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F2D" w:rsidRPr="00687401" w:rsidRDefault="008D4F2D" w:rsidP="008D4F2D">
      <w:pPr>
        <w:spacing w:line="360" w:lineRule="auto"/>
        <w:jc w:val="center"/>
        <w:rPr>
          <w:rFonts w:ascii="Times New Roman" w:eastAsiaTheme="majorEastAsia" w:hAnsi="Times New Roman"/>
          <w:b/>
          <w:bCs/>
        </w:rPr>
      </w:pPr>
      <w:r w:rsidRPr="00687401">
        <w:rPr>
          <w:rFonts w:ascii="Times New Roman" w:eastAsiaTheme="majorEastAsia" w:hAnsi="Times New Roman"/>
          <w:b/>
          <w:bCs/>
        </w:rPr>
        <w:t>BAB II</w:t>
      </w:r>
    </w:p>
    <w:p w:rsidR="008D4F2D" w:rsidRPr="00687401" w:rsidRDefault="008D4F2D" w:rsidP="008D4F2D">
      <w:pPr>
        <w:tabs>
          <w:tab w:val="left" w:pos="720"/>
          <w:tab w:val="left" w:pos="990"/>
          <w:tab w:val="left" w:pos="1260"/>
          <w:tab w:val="left" w:pos="5310"/>
          <w:tab w:val="left" w:pos="6210"/>
          <w:tab w:val="left" w:pos="7020"/>
          <w:tab w:val="left" w:pos="7470"/>
        </w:tabs>
        <w:spacing w:line="360" w:lineRule="auto"/>
        <w:jc w:val="center"/>
        <w:rPr>
          <w:rFonts w:ascii="Times New Roman" w:eastAsiaTheme="majorEastAsia" w:hAnsi="Times New Roman"/>
          <w:b/>
          <w:bCs/>
        </w:rPr>
      </w:pPr>
      <w:r w:rsidRPr="00687401">
        <w:rPr>
          <w:rFonts w:ascii="Times New Roman" w:eastAsiaTheme="majorEastAsia" w:hAnsi="Times New Roman"/>
          <w:b/>
          <w:bCs/>
        </w:rPr>
        <w:t>PERSIAPAN, PELAKSANAAN, DAN ANALISIS HASIL</w:t>
      </w:r>
    </w:p>
    <w:p w:rsidR="008D4F2D" w:rsidRPr="00687401" w:rsidRDefault="008D4F2D" w:rsidP="008D4F2D">
      <w:pPr>
        <w:tabs>
          <w:tab w:val="left" w:pos="720"/>
          <w:tab w:val="left" w:pos="990"/>
          <w:tab w:val="left" w:pos="1260"/>
          <w:tab w:val="left" w:pos="5310"/>
          <w:tab w:val="left" w:pos="6210"/>
          <w:tab w:val="left" w:pos="7020"/>
          <w:tab w:val="left" w:pos="7470"/>
        </w:tabs>
        <w:spacing w:line="360" w:lineRule="auto"/>
        <w:jc w:val="center"/>
        <w:rPr>
          <w:rFonts w:ascii="Times New Roman" w:eastAsiaTheme="majorEastAsia" w:hAnsi="Times New Roman"/>
          <w:b/>
          <w:bCs/>
          <w:lang w:val="id-ID"/>
        </w:rPr>
      </w:pPr>
    </w:p>
    <w:p w:rsidR="008D4F2D" w:rsidRPr="00687401" w:rsidRDefault="008D4F2D" w:rsidP="008D4F2D">
      <w:pPr>
        <w:pStyle w:val="ListParagraph"/>
        <w:numPr>
          <w:ilvl w:val="0"/>
          <w:numId w:val="2"/>
        </w:numPr>
        <w:spacing w:line="360" w:lineRule="auto"/>
        <w:ind w:left="360"/>
        <w:jc w:val="both"/>
        <w:rPr>
          <w:rFonts w:ascii="Times New Roman" w:eastAsiaTheme="majorEastAsia" w:hAnsi="Times New Roman"/>
        </w:rPr>
      </w:pPr>
      <w:r w:rsidRPr="00687401">
        <w:rPr>
          <w:rFonts w:ascii="Times New Roman" w:eastAsiaTheme="majorEastAsia" w:hAnsi="Times New Roman"/>
          <w:b/>
          <w:bCs/>
        </w:rPr>
        <w:t>PERSIAPAN</w:t>
      </w:r>
    </w:p>
    <w:p w:rsidR="008D4F2D" w:rsidRPr="00687401" w:rsidRDefault="008D4F2D" w:rsidP="008D4F2D">
      <w:pPr>
        <w:spacing w:line="360" w:lineRule="auto"/>
        <w:ind w:left="360" w:firstLine="720"/>
        <w:jc w:val="both"/>
        <w:rPr>
          <w:rFonts w:ascii="Times New Roman" w:eastAsiaTheme="majorEastAsia" w:hAnsi="Times New Roman"/>
          <w:bCs/>
          <w:lang w:val="id-ID"/>
        </w:rPr>
      </w:pPr>
      <w:r w:rsidRPr="00687401">
        <w:rPr>
          <w:rFonts w:ascii="Times New Roman" w:eastAsiaTheme="majorEastAsia" w:hAnsi="Times New Roman"/>
          <w:bCs/>
        </w:rPr>
        <w:t>Sebelum pelaksanaan PPL banyak hal yang perlu dipersiapkan dan dilaksanakan oleh maha</w:t>
      </w:r>
      <w:r w:rsidRPr="00687401">
        <w:rPr>
          <w:rFonts w:ascii="Times New Roman" w:eastAsiaTheme="majorEastAsia" w:hAnsi="Times New Roman"/>
          <w:bCs/>
          <w:lang w:val="id-ID"/>
        </w:rPr>
        <w:t>siswa</w:t>
      </w:r>
      <w:r w:rsidRPr="00687401">
        <w:rPr>
          <w:rFonts w:ascii="Times New Roman" w:eastAsiaTheme="majorEastAsia" w:hAnsi="Times New Roman"/>
          <w:bCs/>
        </w:rPr>
        <w:t>. Beberapa hal yang dilakukan maha</w:t>
      </w:r>
      <w:r w:rsidRPr="00687401">
        <w:rPr>
          <w:rFonts w:ascii="Times New Roman" w:eastAsiaTheme="majorEastAsia" w:hAnsi="Times New Roman"/>
          <w:bCs/>
          <w:lang w:val="id-ID"/>
        </w:rPr>
        <w:t>siswa</w:t>
      </w:r>
      <w:r w:rsidRPr="00687401">
        <w:rPr>
          <w:rFonts w:ascii="Times New Roman" w:eastAsiaTheme="majorEastAsia" w:hAnsi="Times New Roman"/>
          <w:bCs/>
        </w:rPr>
        <w:t xml:space="preserve"> dalam rangka persiapan PPL adalah sebagai berikut:</w:t>
      </w:r>
    </w:p>
    <w:p w:rsidR="008D4F2D" w:rsidRPr="00687401" w:rsidRDefault="008D4F2D" w:rsidP="008D4F2D">
      <w:pPr>
        <w:pStyle w:val="ListParagraph"/>
        <w:numPr>
          <w:ilvl w:val="0"/>
          <w:numId w:val="3"/>
        </w:numPr>
        <w:tabs>
          <w:tab w:val="left" w:pos="270"/>
          <w:tab w:val="left" w:pos="990"/>
          <w:tab w:val="left" w:pos="1260"/>
          <w:tab w:val="num" w:pos="3480"/>
          <w:tab w:val="left" w:pos="5310"/>
          <w:tab w:val="left" w:pos="6210"/>
          <w:tab w:val="left" w:pos="7020"/>
          <w:tab w:val="left" w:pos="7470"/>
        </w:tabs>
        <w:spacing w:line="360" w:lineRule="auto"/>
        <w:jc w:val="both"/>
        <w:rPr>
          <w:rFonts w:ascii="Times New Roman" w:eastAsiaTheme="majorEastAsia" w:hAnsi="Times New Roman"/>
          <w:b/>
          <w:bCs/>
        </w:rPr>
      </w:pPr>
      <w:r w:rsidRPr="00687401">
        <w:rPr>
          <w:rFonts w:ascii="Times New Roman" w:eastAsiaTheme="majorEastAsia" w:hAnsi="Times New Roman"/>
          <w:b/>
          <w:bCs/>
        </w:rPr>
        <w:t>Pembekalan</w:t>
      </w:r>
      <w:r w:rsidRPr="00687401">
        <w:rPr>
          <w:rFonts w:ascii="Times New Roman" w:eastAsiaTheme="majorEastAsia" w:hAnsi="Times New Roman"/>
          <w:b/>
          <w:bCs/>
          <w:lang w:val="id-ID"/>
        </w:rPr>
        <w:t xml:space="preserve"> </w:t>
      </w:r>
      <w:r w:rsidRPr="00687401">
        <w:rPr>
          <w:rFonts w:ascii="Times New Roman" w:eastAsiaTheme="majorEastAsia" w:hAnsi="Times New Roman"/>
          <w:b/>
          <w:bCs/>
        </w:rPr>
        <w:t>PPL</w:t>
      </w:r>
    </w:p>
    <w:p w:rsidR="008D4F2D" w:rsidRPr="00687401" w:rsidRDefault="008D4F2D" w:rsidP="008D4F2D">
      <w:pPr>
        <w:spacing w:line="360" w:lineRule="auto"/>
        <w:ind w:left="720" w:firstLine="556"/>
        <w:jc w:val="both"/>
        <w:rPr>
          <w:rFonts w:ascii="Times New Roman" w:hAnsi="Times New Roman"/>
          <w:lang w:val="id-ID"/>
        </w:rPr>
      </w:pPr>
      <w:r w:rsidRPr="00687401">
        <w:rPr>
          <w:rFonts w:ascii="Times New Roman" w:hAnsi="Times New Roman"/>
        </w:rPr>
        <w:t>Pembekalan PPL merupakan salah satu persiapan PPL yang bertujuan agar mahasiswa memiliki pengetahuan yang cukup mengenai kegiatan PPL.Pembekalan</w:t>
      </w:r>
      <w:r w:rsidRPr="00687401">
        <w:rPr>
          <w:rFonts w:ascii="Times New Roman" w:hAnsi="Times New Roman"/>
          <w:noProof/>
        </w:rPr>
        <w:t xml:space="preserve"> PPL dilaksanakan </w:t>
      </w:r>
      <w:r w:rsidRPr="00687401">
        <w:rPr>
          <w:rFonts w:ascii="Times New Roman" w:hAnsi="Times New Roman"/>
          <w:noProof/>
          <w:color w:val="000000"/>
        </w:rPr>
        <w:t xml:space="preserve">pada </w:t>
      </w:r>
      <w:r w:rsidR="00B047F4" w:rsidRPr="00687401">
        <w:rPr>
          <w:rFonts w:ascii="Times New Roman" w:hAnsi="Times New Roman"/>
          <w:noProof/>
          <w:color w:val="000000"/>
        </w:rPr>
        <w:t xml:space="preserve">tanggal 4 Agustus 2015 </w:t>
      </w:r>
      <w:r w:rsidRPr="00687401">
        <w:rPr>
          <w:rFonts w:ascii="Times New Roman" w:hAnsi="Times New Roman"/>
          <w:noProof/>
        </w:rPr>
        <w:t xml:space="preserve">bertempat di Ruang </w:t>
      </w:r>
      <w:r w:rsidRPr="00687401">
        <w:rPr>
          <w:rFonts w:ascii="Times New Roman" w:hAnsi="Times New Roman"/>
          <w:noProof/>
          <w:lang w:val="id-ID"/>
        </w:rPr>
        <w:t>S</w:t>
      </w:r>
      <w:r w:rsidR="00B047F4" w:rsidRPr="00687401">
        <w:rPr>
          <w:rFonts w:ascii="Times New Roman" w:hAnsi="Times New Roman"/>
          <w:noProof/>
        </w:rPr>
        <w:t>eminar</w:t>
      </w:r>
      <w:r w:rsidRPr="00687401">
        <w:rPr>
          <w:rFonts w:ascii="Times New Roman" w:hAnsi="Times New Roman"/>
          <w:noProof/>
          <w:lang w:val="id-ID"/>
        </w:rPr>
        <w:t xml:space="preserve"> Lantai II FMIPA </w:t>
      </w:r>
      <w:r w:rsidRPr="00687401">
        <w:rPr>
          <w:rFonts w:ascii="Times New Roman" w:hAnsi="Times New Roman"/>
          <w:noProof/>
        </w:rPr>
        <w:t xml:space="preserve">UNY dengan materi yang disampaikan antara lain mekanisme pelaksanaan </w:t>
      </w:r>
      <w:r w:rsidRPr="00687401">
        <w:rPr>
          <w:rFonts w:ascii="Times New Roman" w:eastAsiaTheme="majorEastAsia" w:hAnsi="Times New Roman"/>
          <w:bCs/>
        </w:rPr>
        <w:t>PPL</w:t>
      </w:r>
      <w:r w:rsidRPr="00687401">
        <w:rPr>
          <w:rFonts w:ascii="Times New Roman" w:hAnsi="Times New Roman"/>
          <w:noProof/>
        </w:rPr>
        <w:t xml:space="preserve"> di sekolah maupun di lembaga, profesionalisme pendidik dan tenaga kependidikan, dinamika sekolah, serta norma dan etika pendidik/tenaga kependidikan.</w:t>
      </w:r>
    </w:p>
    <w:p w:rsidR="008D4F2D" w:rsidRPr="00687401" w:rsidRDefault="008D4F2D" w:rsidP="008D4F2D">
      <w:pPr>
        <w:pStyle w:val="ListParagraph"/>
        <w:numPr>
          <w:ilvl w:val="0"/>
          <w:numId w:val="3"/>
        </w:numPr>
        <w:spacing w:line="360" w:lineRule="auto"/>
        <w:jc w:val="both"/>
        <w:rPr>
          <w:rFonts w:ascii="Times New Roman" w:eastAsiaTheme="majorEastAsia" w:hAnsi="Times New Roman"/>
          <w:b/>
          <w:bCs/>
        </w:rPr>
      </w:pPr>
      <w:r w:rsidRPr="00687401">
        <w:rPr>
          <w:rFonts w:ascii="Times New Roman" w:eastAsiaTheme="majorEastAsia" w:hAnsi="Times New Roman"/>
          <w:b/>
          <w:bCs/>
        </w:rPr>
        <w:t>Praktik Pembelajaran Mikro</w:t>
      </w:r>
    </w:p>
    <w:p w:rsidR="008D4F2D" w:rsidRPr="00687401" w:rsidRDefault="008D4F2D" w:rsidP="008D4F2D">
      <w:pPr>
        <w:spacing w:line="360" w:lineRule="auto"/>
        <w:ind w:left="720" w:firstLine="556"/>
        <w:jc w:val="both"/>
        <w:rPr>
          <w:rFonts w:ascii="Times New Roman" w:eastAsiaTheme="majorEastAsia" w:hAnsi="Times New Roman"/>
          <w:bCs/>
        </w:rPr>
      </w:pPr>
      <w:r w:rsidRPr="00687401">
        <w:rPr>
          <w:rFonts w:ascii="Times New Roman" w:eastAsiaTheme="majorEastAsia" w:hAnsi="Times New Roman"/>
          <w:bCs/>
        </w:rPr>
        <w:t xml:space="preserve">Praktik pembelajaran mikro adalah mata kuliah yang wajib bagi calon </w:t>
      </w:r>
      <w:r w:rsidRPr="00687401">
        <w:rPr>
          <w:rFonts w:ascii="Times New Roman" w:eastAsiaTheme="majorEastAsia" w:hAnsi="Times New Roman"/>
          <w:bCs/>
          <w:lang w:val="id-ID"/>
        </w:rPr>
        <w:t>mahasiswa</w:t>
      </w:r>
      <w:r w:rsidRPr="00687401">
        <w:rPr>
          <w:rFonts w:ascii="Times New Roman" w:eastAsiaTheme="majorEastAsia" w:hAnsi="Times New Roman"/>
          <w:bCs/>
        </w:rPr>
        <w:t xml:space="preserve"> PPL. Secara umum pengajaran mikro bertujuan untuk membentuk dan mengembangkan kompetensi dasar mengajar sebagai bekal praktik mengajar di sekolah/lembaga pendidikan dalam program PPL.Secara khusus tujuan pengajaran mikro adalah :</w:t>
      </w:r>
    </w:p>
    <w:p w:rsidR="008D4F2D" w:rsidRPr="00687401" w:rsidRDefault="008D4F2D" w:rsidP="008D4F2D">
      <w:pPr>
        <w:pStyle w:val="ListParagraph"/>
        <w:numPr>
          <w:ilvl w:val="0"/>
          <w:numId w:val="4"/>
        </w:numPr>
        <w:spacing w:line="360" w:lineRule="auto"/>
        <w:ind w:left="1080"/>
        <w:jc w:val="both"/>
        <w:rPr>
          <w:rFonts w:ascii="Times New Roman" w:eastAsiaTheme="majorEastAsia" w:hAnsi="Times New Roman"/>
          <w:bCs/>
        </w:rPr>
      </w:pPr>
      <w:r w:rsidRPr="00687401">
        <w:rPr>
          <w:rFonts w:ascii="Times New Roman" w:eastAsiaTheme="majorEastAsia" w:hAnsi="Times New Roman"/>
          <w:bCs/>
        </w:rPr>
        <w:t xml:space="preserve">Melatih </w:t>
      </w:r>
      <w:r w:rsidRPr="00687401">
        <w:rPr>
          <w:rFonts w:ascii="Times New Roman" w:eastAsiaTheme="majorEastAsia" w:hAnsi="Times New Roman"/>
          <w:bCs/>
          <w:lang w:val="id-ID"/>
        </w:rPr>
        <w:t>peserta didik</w:t>
      </w:r>
      <w:r w:rsidRPr="00687401">
        <w:rPr>
          <w:rFonts w:ascii="Times New Roman" w:eastAsiaTheme="majorEastAsia" w:hAnsi="Times New Roman"/>
          <w:bCs/>
        </w:rPr>
        <w:t xml:space="preserve"> menyusun RPP</w:t>
      </w:r>
    </w:p>
    <w:p w:rsidR="008D4F2D" w:rsidRPr="00687401" w:rsidRDefault="008D4F2D" w:rsidP="008D4F2D">
      <w:pPr>
        <w:pStyle w:val="ListParagraph"/>
        <w:numPr>
          <w:ilvl w:val="0"/>
          <w:numId w:val="4"/>
        </w:numPr>
        <w:spacing w:line="360" w:lineRule="auto"/>
        <w:ind w:left="1080"/>
        <w:jc w:val="both"/>
        <w:rPr>
          <w:rFonts w:ascii="Times New Roman" w:eastAsiaTheme="majorEastAsia" w:hAnsi="Times New Roman"/>
          <w:bCs/>
        </w:rPr>
      </w:pPr>
      <w:r w:rsidRPr="00687401">
        <w:rPr>
          <w:rFonts w:ascii="Times New Roman" w:eastAsiaTheme="majorEastAsia" w:hAnsi="Times New Roman"/>
          <w:bCs/>
        </w:rPr>
        <w:t>Membentuk dan meningkatkan kompetensi dasar mengajar terbatas dan terpadu</w:t>
      </w:r>
    </w:p>
    <w:p w:rsidR="008D4F2D" w:rsidRPr="00687401" w:rsidRDefault="008D4F2D" w:rsidP="008D4F2D">
      <w:pPr>
        <w:pStyle w:val="ListParagraph"/>
        <w:numPr>
          <w:ilvl w:val="0"/>
          <w:numId w:val="4"/>
        </w:numPr>
        <w:spacing w:line="360" w:lineRule="auto"/>
        <w:ind w:left="1080"/>
        <w:jc w:val="both"/>
        <w:rPr>
          <w:rFonts w:ascii="Times New Roman" w:eastAsiaTheme="majorEastAsia" w:hAnsi="Times New Roman"/>
          <w:bCs/>
        </w:rPr>
      </w:pPr>
      <w:r w:rsidRPr="00687401">
        <w:rPr>
          <w:rFonts w:ascii="Times New Roman" w:eastAsiaTheme="majorEastAsia" w:hAnsi="Times New Roman"/>
          <w:bCs/>
        </w:rPr>
        <w:t>Membentuk kompetensi kepribadian</w:t>
      </w:r>
    </w:p>
    <w:p w:rsidR="008D4F2D" w:rsidRPr="00687401" w:rsidRDefault="008D4F2D" w:rsidP="008D4F2D">
      <w:pPr>
        <w:pStyle w:val="ListParagraph"/>
        <w:numPr>
          <w:ilvl w:val="0"/>
          <w:numId w:val="4"/>
        </w:numPr>
        <w:spacing w:line="360" w:lineRule="auto"/>
        <w:ind w:left="1080"/>
        <w:jc w:val="both"/>
        <w:rPr>
          <w:rFonts w:ascii="Times New Roman" w:eastAsiaTheme="majorEastAsia" w:hAnsi="Times New Roman"/>
          <w:bCs/>
        </w:rPr>
      </w:pPr>
      <w:r w:rsidRPr="00687401">
        <w:rPr>
          <w:rFonts w:ascii="Times New Roman" w:eastAsiaTheme="majorEastAsia" w:hAnsi="Times New Roman"/>
          <w:bCs/>
        </w:rPr>
        <w:t>Membentuk kompetensi so</w:t>
      </w:r>
      <w:r w:rsidRPr="00687401">
        <w:rPr>
          <w:rFonts w:ascii="Times New Roman" w:eastAsiaTheme="majorEastAsia" w:hAnsi="Times New Roman"/>
          <w:bCs/>
          <w:lang w:val="id-ID"/>
        </w:rPr>
        <w:t>s</w:t>
      </w:r>
      <w:r w:rsidRPr="00687401">
        <w:rPr>
          <w:rFonts w:ascii="Times New Roman" w:eastAsiaTheme="majorEastAsia" w:hAnsi="Times New Roman"/>
          <w:bCs/>
        </w:rPr>
        <w:t>ial</w:t>
      </w:r>
    </w:p>
    <w:p w:rsidR="008D4F2D" w:rsidRPr="00687401" w:rsidRDefault="008D4F2D" w:rsidP="008D4F2D">
      <w:pPr>
        <w:spacing w:line="360" w:lineRule="auto"/>
        <w:ind w:left="720" w:firstLine="556"/>
        <w:jc w:val="both"/>
        <w:rPr>
          <w:rFonts w:ascii="Times New Roman" w:eastAsiaTheme="majorEastAsia" w:hAnsi="Times New Roman"/>
          <w:bCs/>
          <w:lang w:val="id-ID"/>
        </w:rPr>
      </w:pPr>
      <w:r w:rsidRPr="00687401">
        <w:rPr>
          <w:rFonts w:ascii="Times New Roman" w:eastAsiaTheme="majorEastAsia" w:hAnsi="Times New Roman"/>
          <w:bCs/>
        </w:rPr>
        <w:t>Mahasiswa tidak bisa mengikuti program PPL jika nilai pengajaran mikro yang didapatkan kurang atau dinyatakan tidak lulus oleh dosen pengampu pengajaran mikro. Praktik pengajaran mikro ini dilaksanakan sejak bulan Januari sampai bulan Juni 201</w:t>
      </w:r>
      <w:r w:rsidR="00B047F4" w:rsidRPr="00687401">
        <w:rPr>
          <w:rFonts w:ascii="Times New Roman" w:eastAsiaTheme="majorEastAsia" w:hAnsi="Times New Roman"/>
          <w:bCs/>
        </w:rPr>
        <w:t>5</w:t>
      </w:r>
      <w:r w:rsidRPr="00687401">
        <w:rPr>
          <w:rFonts w:ascii="Times New Roman" w:eastAsiaTheme="majorEastAsia" w:hAnsi="Times New Roman"/>
          <w:bCs/>
        </w:rPr>
        <w:t>.</w:t>
      </w:r>
    </w:p>
    <w:p w:rsidR="008D4F2D" w:rsidRPr="00687401" w:rsidRDefault="008D4F2D" w:rsidP="008D4F2D">
      <w:pPr>
        <w:pStyle w:val="ListParagraph"/>
        <w:numPr>
          <w:ilvl w:val="0"/>
          <w:numId w:val="3"/>
        </w:numPr>
        <w:spacing w:line="360" w:lineRule="auto"/>
        <w:jc w:val="both"/>
        <w:rPr>
          <w:rFonts w:ascii="Times New Roman" w:eastAsiaTheme="majorEastAsia" w:hAnsi="Times New Roman"/>
          <w:b/>
          <w:bCs/>
        </w:rPr>
      </w:pPr>
      <w:r w:rsidRPr="00687401">
        <w:rPr>
          <w:rFonts w:ascii="Times New Roman" w:eastAsiaTheme="majorEastAsia" w:hAnsi="Times New Roman"/>
          <w:b/>
          <w:bCs/>
        </w:rPr>
        <w:t>Koordinasi dengan Dosen Pembimbing Lapangan</w:t>
      </w:r>
    </w:p>
    <w:p w:rsidR="008D4F2D" w:rsidRPr="00687401" w:rsidRDefault="008D4F2D" w:rsidP="008D4F2D">
      <w:pPr>
        <w:spacing w:line="360" w:lineRule="auto"/>
        <w:ind w:left="720" w:firstLine="556"/>
        <w:jc w:val="both"/>
        <w:rPr>
          <w:rFonts w:ascii="Times New Roman" w:eastAsiaTheme="majorEastAsia" w:hAnsi="Times New Roman"/>
          <w:bCs/>
          <w:lang w:val="id-ID"/>
        </w:rPr>
      </w:pPr>
      <w:r w:rsidRPr="00687401">
        <w:rPr>
          <w:rFonts w:ascii="Times New Roman" w:eastAsiaTheme="majorEastAsia" w:hAnsi="Times New Roman"/>
          <w:bCs/>
        </w:rPr>
        <w:t>Koordinasi dengan dosen pembimbing lapangan juga sangat penting dilakukan. Begitu pula dengan Tim</w:t>
      </w:r>
      <w:r w:rsidRPr="00687401">
        <w:rPr>
          <w:rFonts w:ascii="Times New Roman" w:eastAsiaTheme="majorEastAsia" w:hAnsi="Times New Roman"/>
          <w:bCs/>
          <w:lang w:val="id-ID"/>
        </w:rPr>
        <w:t xml:space="preserve"> </w:t>
      </w:r>
      <w:r w:rsidRPr="00687401">
        <w:rPr>
          <w:rFonts w:ascii="Times New Roman" w:eastAsiaTheme="majorEastAsia" w:hAnsi="Times New Roman"/>
          <w:bCs/>
        </w:rPr>
        <w:t xml:space="preserve">PPL UNY di MAN Yogyakarta II, sebelum penerjunan, diadakan kordinasi atau pertemuan dengan dosen pembimbing lapangan untuk membahas bagaimana acara observasi dan juga PPL yang akan dilaksanakan di MAN Yogyakarta II. Selain itu juga Tim </w:t>
      </w:r>
      <w:r w:rsidRPr="00687401">
        <w:rPr>
          <w:rFonts w:ascii="Times New Roman" w:eastAsiaTheme="majorEastAsia" w:hAnsi="Times New Roman"/>
          <w:bCs/>
        </w:rPr>
        <w:lastRenderedPageBreak/>
        <w:t xml:space="preserve">mendapatkan beberapa masukan atau nasihat yang perlu diperhatikan ketika kita berada di sekolah MAN Yogyakarta II. </w:t>
      </w:r>
    </w:p>
    <w:p w:rsidR="008D4F2D" w:rsidRPr="00687401" w:rsidRDefault="008D4F2D" w:rsidP="008D4F2D">
      <w:pPr>
        <w:pStyle w:val="ListParagraph"/>
        <w:numPr>
          <w:ilvl w:val="0"/>
          <w:numId w:val="3"/>
        </w:numPr>
        <w:spacing w:line="360" w:lineRule="auto"/>
        <w:jc w:val="both"/>
        <w:rPr>
          <w:rFonts w:ascii="Times New Roman" w:eastAsiaTheme="majorEastAsia" w:hAnsi="Times New Roman"/>
          <w:b/>
          <w:bCs/>
        </w:rPr>
      </w:pPr>
      <w:r w:rsidRPr="00687401">
        <w:rPr>
          <w:rFonts w:ascii="Times New Roman" w:eastAsiaTheme="majorEastAsia" w:hAnsi="Times New Roman"/>
          <w:b/>
          <w:bCs/>
        </w:rPr>
        <w:t>Koordinasi dengan Kelompok Tim PPL</w:t>
      </w:r>
    </w:p>
    <w:p w:rsidR="008D4F2D" w:rsidRPr="00687401" w:rsidRDefault="00B047F4" w:rsidP="008D4F2D">
      <w:pPr>
        <w:spacing w:line="360" w:lineRule="auto"/>
        <w:ind w:left="720" w:firstLine="556"/>
        <w:jc w:val="both"/>
        <w:rPr>
          <w:rFonts w:ascii="Times New Roman" w:eastAsiaTheme="majorEastAsia" w:hAnsi="Times New Roman"/>
          <w:bCs/>
        </w:rPr>
      </w:pPr>
      <w:r w:rsidRPr="00687401">
        <w:rPr>
          <w:rFonts w:ascii="Times New Roman" w:eastAsiaTheme="majorEastAsia" w:hAnsi="Times New Roman"/>
          <w:bCs/>
        </w:rPr>
        <w:t>K</w:t>
      </w:r>
      <w:r w:rsidR="008D4F2D" w:rsidRPr="00687401">
        <w:rPr>
          <w:rFonts w:ascii="Times New Roman" w:eastAsiaTheme="majorEastAsia" w:hAnsi="Times New Roman"/>
          <w:bCs/>
        </w:rPr>
        <w:t>oordinasi ini</w:t>
      </w:r>
      <w:r w:rsidR="008D4F2D" w:rsidRPr="00687401">
        <w:rPr>
          <w:rFonts w:ascii="Times New Roman" w:eastAsiaTheme="majorEastAsia" w:hAnsi="Times New Roman"/>
          <w:bCs/>
          <w:lang w:val="id-ID"/>
        </w:rPr>
        <w:t xml:space="preserve"> </w:t>
      </w:r>
      <w:r w:rsidR="008D4F2D" w:rsidRPr="00687401">
        <w:rPr>
          <w:rFonts w:ascii="Times New Roman" w:eastAsiaTheme="majorEastAsia" w:hAnsi="Times New Roman"/>
          <w:bCs/>
        </w:rPr>
        <w:t>membahas bebagai hal yang diperlukan</w:t>
      </w:r>
      <w:r w:rsidRPr="00687401">
        <w:rPr>
          <w:rFonts w:ascii="Times New Roman" w:eastAsiaTheme="majorEastAsia" w:hAnsi="Times New Roman"/>
          <w:bCs/>
        </w:rPr>
        <w:t xml:space="preserve"> dan harus dipersiapkan sebelum</w:t>
      </w:r>
      <w:r w:rsidR="008D4F2D" w:rsidRPr="00687401">
        <w:rPr>
          <w:rFonts w:ascii="Times New Roman" w:eastAsiaTheme="majorEastAsia" w:hAnsi="Times New Roman"/>
          <w:bCs/>
        </w:rPr>
        <w:t xml:space="preserve"> terjun ke sekolah</w:t>
      </w:r>
      <w:r w:rsidRPr="00687401">
        <w:rPr>
          <w:rFonts w:ascii="Times New Roman" w:eastAsiaTheme="majorEastAsia" w:hAnsi="Times New Roman"/>
          <w:bCs/>
        </w:rPr>
        <w:t xml:space="preserve"> baik berupa administrasi, program kerja kelompok dan individu, serta pembentukan pengurus dalam kelompok</w:t>
      </w:r>
      <w:r w:rsidR="008D4F2D" w:rsidRPr="00687401">
        <w:rPr>
          <w:rFonts w:ascii="Times New Roman" w:eastAsiaTheme="majorEastAsia" w:hAnsi="Times New Roman"/>
          <w:bCs/>
          <w:lang w:val="id-ID"/>
        </w:rPr>
        <w:t xml:space="preserve">. </w:t>
      </w:r>
      <w:r w:rsidR="008D4F2D" w:rsidRPr="00687401">
        <w:rPr>
          <w:rFonts w:ascii="Times New Roman" w:eastAsiaTheme="majorEastAsia" w:hAnsi="Times New Roman"/>
          <w:bCs/>
        </w:rPr>
        <w:t>Walaupun terkadang banyak kendala saat koordinasi diantaranya jadwal kuliah yang tidak sama</w:t>
      </w:r>
      <w:r w:rsidRPr="00687401">
        <w:rPr>
          <w:rFonts w:ascii="Times New Roman" w:eastAsiaTheme="majorEastAsia" w:hAnsi="Times New Roman"/>
          <w:bCs/>
        </w:rPr>
        <w:t xml:space="preserve"> yang mengakibatkan tidak semua anggota kelompok dapat hadir</w:t>
      </w:r>
      <w:r w:rsidR="008D4F2D" w:rsidRPr="00687401">
        <w:rPr>
          <w:rFonts w:ascii="Times New Roman" w:eastAsiaTheme="majorEastAsia" w:hAnsi="Times New Roman"/>
          <w:bCs/>
        </w:rPr>
        <w:t>, akan tetapi kegiatan koordinasi ini tetap berlangsung</w:t>
      </w:r>
      <w:r w:rsidRPr="00687401">
        <w:rPr>
          <w:rFonts w:ascii="Times New Roman" w:eastAsiaTheme="majorEastAsia" w:hAnsi="Times New Roman"/>
          <w:bCs/>
        </w:rPr>
        <w:t xml:space="preserve"> dengan baik. Sehingga persiapan yang diperlukan dapat terlaksana dengan baik.</w:t>
      </w:r>
    </w:p>
    <w:p w:rsidR="008D4F2D" w:rsidRPr="00687401" w:rsidRDefault="008D4F2D" w:rsidP="008D4F2D">
      <w:pPr>
        <w:pStyle w:val="ListParagraph"/>
        <w:numPr>
          <w:ilvl w:val="0"/>
          <w:numId w:val="3"/>
        </w:numPr>
        <w:spacing w:line="360" w:lineRule="auto"/>
        <w:jc w:val="both"/>
        <w:rPr>
          <w:rFonts w:ascii="Times New Roman" w:eastAsiaTheme="majorEastAsia" w:hAnsi="Times New Roman"/>
          <w:b/>
          <w:bCs/>
        </w:rPr>
      </w:pPr>
      <w:r w:rsidRPr="00687401">
        <w:rPr>
          <w:rFonts w:ascii="Times New Roman" w:eastAsiaTheme="majorEastAsia" w:hAnsi="Times New Roman"/>
          <w:b/>
          <w:bCs/>
        </w:rPr>
        <w:t xml:space="preserve">Observasi </w:t>
      </w:r>
    </w:p>
    <w:p w:rsidR="008D4F2D" w:rsidRPr="00687401" w:rsidRDefault="008D4F2D" w:rsidP="008D4F2D">
      <w:pPr>
        <w:spacing w:line="360" w:lineRule="auto"/>
        <w:ind w:left="720" w:firstLine="556"/>
        <w:jc w:val="both"/>
        <w:rPr>
          <w:rFonts w:ascii="Times New Roman" w:eastAsiaTheme="majorEastAsia" w:hAnsi="Times New Roman"/>
          <w:bCs/>
        </w:rPr>
      </w:pPr>
      <w:r w:rsidRPr="00687401">
        <w:rPr>
          <w:rFonts w:ascii="Times New Roman" w:eastAsiaTheme="majorEastAsia" w:hAnsi="Times New Roman"/>
          <w:bCs/>
        </w:rPr>
        <w:t xml:space="preserve">Kegiatan observasi ini </w:t>
      </w:r>
      <w:r w:rsidR="00B047F4" w:rsidRPr="00687401">
        <w:rPr>
          <w:rFonts w:ascii="Times New Roman" w:eastAsiaTheme="majorEastAsia" w:hAnsi="Times New Roman"/>
          <w:bCs/>
        </w:rPr>
        <w:t>pertama kali dilakukan secara bersama-sama satu kelompok</w:t>
      </w:r>
      <w:r w:rsidRPr="00687401">
        <w:rPr>
          <w:rFonts w:ascii="Times New Roman" w:eastAsiaTheme="majorEastAsia" w:hAnsi="Times New Roman"/>
          <w:bCs/>
        </w:rPr>
        <w:t xml:space="preserve"> setelah penerjunan ke MAN Yogyakarta II. Sebelum melakukan observasi keliling sekolah, Tim KKN PPL UNY disambut</w:t>
      </w:r>
      <w:r w:rsidR="00051F3C" w:rsidRPr="00687401">
        <w:rPr>
          <w:rFonts w:ascii="Times New Roman" w:eastAsiaTheme="majorEastAsia" w:hAnsi="Times New Roman"/>
          <w:bCs/>
        </w:rPr>
        <w:t xml:space="preserve"> baik</w:t>
      </w:r>
      <w:r w:rsidRPr="00687401">
        <w:rPr>
          <w:rFonts w:ascii="Times New Roman" w:eastAsiaTheme="majorEastAsia" w:hAnsi="Times New Roman"/>
          <w:bCs/>
        </w:rPr>
        <w:t xml:space="preserve"> oleh pihak sekolah dan diperkenalkan dengan para guru yang akan memberikan arahan dan bimbingan selama pelaksanaan KKN PPL. Pada saat observasi juga </w:t>
      </w:r>
      <w:r w:rsidRPr="00687401">
        <w:rPr>
          <w:rFonts w:ascii="Times New Roman" w:eastAsiaTheme="majorEastAsia" w:hAnsi="Times New Roman"/>
        </w:rPr>
        <w:t>dilakukan</w:t>
      </w:r>
      <w:r w:rsidRPr="00687401">
        <w:rPr>
          <w:rFonts w:ascii="Times New Roman" w:eastAsiaTheme="majorEastAsia" w:hAnsi="Times New Roman"/>
          <w:bCs/>
        </w:rPr>
        <w:t xml:space="preserve"> serah terima peserta did</w:t>
      </w:r>
      <w:r w:rsidR="00051F3C" w:rsidRPr="00687401">
        <w:rPr>
          <w:rFonts w:ascii="Times New Roman" w:eastAsiaTheme="majorEastAsia" w:hAnsi="Times New Roman"/>
          <w:bCs/>
        </w:rPr>
        <w:t>ik dari kampus ke sekolah oleh Dosen P</w:t>
      </w:r>
      <w:r w:rsidRPr="00687401">
        <w:rPr>
          <w:rFonts w:ascii="Times New Roman" w:eastAsiaTheme="majorEastAsia" w:hAnsi="Times New Roman"/>
          <w:bCs/>
        </w:rPr>
        <w:t xml:space="preserve">embimbing </w:t>
      </w:r>
      <w:r w:rsidR="00051F3C" w:rsidRPr="00687401">
        <w:rPr>
          <w:rFonts w:ascii="Times New Roman" w:eastAsiaTheme="majorEastAsia" w:hAnsi="Times New Roman"/>
          <w:bCs/>
        </w:rPr>
        <w:t>L</w:t>
      </w:r>
      <w:r w:rsidRPr="00687401">
        <w:rPr>
          <w:rFonts w:ascii="Times New Roman" w:eastAsiaTheme="majorEastAsia" w:hAnsi="Times New Roman"/>
          <w:bCs/>
        </w:rPr>
        <w:t>apangan</w:t>
      </w:r>
      <w:r w:rsidR="00051F3C" w:rsidRPr="00687401">
        <w:rPr>
          <w:rFonts w:ascii="Times New Roman" w:eastAsiaTheme="majorEastAsia" w:hAnsi="Times New Roman"/>
          <w:bCs/>
        </w:rPr>
        <w:t>, yaitu bapak Suwarno, M.Pd. Setelah acara s</w:t>
      </w:r>
      <w:r w:rsidRPr="00687401">
        <w:rPr>
          <w:rFonts w:ascii="Times New Roman" w:eastAsiaTheme="majorEastAsia" w:hAnsi="Times New Roman"/>
          <w:bCs/>
        </w:rPr>
        <w:t>eremonial selesai dilanjutkan denga</w:t>
      </w:r>
      <w:r w:rsidR="00051F3C" w:rsidRPr="00687401">
        <w:rPr>
          <w:rFonts w:ascii="Times New Roman" w:eastAsiaTheme="majorEastAsia" w:hAnsi="Times New Roman"/>
          <w:bCs/>
        </w:rPr>
        <w:t>n</w:t>
      </w:r>
      <w:r w:rsidRPr="00687401">
        <w:rPr>
          <w:rFonts w:ascii="Times New Roman" w:eastAsiaTheme="majorEastAsia" w:hAnsi="Times New Roman"/>
          <w:bCs/>
        </w:rPr>
        <w:t xml:space="preserve"> berkeliling sekolah melihat kondisi fisik sekolah ma</w:t>
      </w:r>
      <w:r w:rsidR="00765FC1" w:rsidRPr="00687401">
        <w:rPr>
          <w:rFonts w:ascii="Times New Roman" w:eastAsiaTheme="majorEastAsia" w:hAnsi="Times New Roman"/>
          <w:bCs/>
        </w:rPr>
        <w:t>upun kondisi non fisik sekolah.</w:t>
      </w:r>
      <w:r w:rsidR="00765FC1" w:rsidRPr="00687401">
        <w:rPr>
          <w:rFonts w:ascii="Times New Roman" w:hAnsi="Times New Roman"/>
        </w:rPr>
        <w:t xml:space="preserve"> Observasi fisik meliputi: keadaan sekolah, potensi guru, siswa dan karyawan, serta beberapa fasilitas yang dimiliki sekolah. Observasi nonfisik meliputi: kegiatan extrakurikuler, organisasi yang ada di sekolah, dan lain sebagainya.</w:t>
      </w:r>
    </w:p>
    <w:p w:rsidR="008D4F2D" w:rsidRPr="00687401" w:rsidRDefault="008D4F2D" w:rsidP="008D4F2D">
      <w:pPr>
        <w:spacing w:line="360" w:lineRule="auto"/>
        <w:ind w:left="720" w:firstLine="556"/>
        <w:jc w:val="both"/>
        <w:rPr>
          <w:rFonts w:ascii="Times New Roman" w:eastAsiaTheme="majorEastAsia" w:hAnsi="Times New Roman"/>
          <w:bCs/>
          <w:lang w:val="id-ID"/>
        </w:rPr>
      </w:pPr>
      <w:r w:rsidRPr="00687401">
        <w:rPr>
          <w:rFonts w:ascii="Times New Roman" w:eastAsiaTheme="majorEastAsia" w:hAnsi="Times New Roman"/>
          <w:bCs/>
        </w:rPr>
        <w:t xml:space="preserve">Selain observasi sekolah dilakukan juga observasi kelas yang dilaksanakan sesuai </w:t>
      </w:r>
      <w:r w:rsidRPr="00687401">
        <w:rPr>
          <w:rFonts w:ascii="Times New Roman" w:eastAsiaTheme="majorEastAsia" w:hAnsi="Times New Roman"/>
        </w:rPr>
        <w:t>dengan</w:t>
      </w:r>
      <w:r w:rsidRPr="00687401">
        <w:rPr>
          <w:rFonts w:ascii="Times New Roman" w:eastAsiaTheme="majorEastAsia" w:hAnsi="Times New Roman"/>
          <w:bCs/>
        </w:rPr>
        <w:t xml:space="preserve"> jadwal mengajar guru. Hal</w:t>
      </w:r>
      <w:r w:rsidRPr="00687401">
        <w:rPr>
          <w:rFonts w:ascii="Times New Roman" w:eastAsiaTheme="majorEastAsia" w:hAnsi="Times New Roman"/>
          <w:bCs/>
          <w:lang w:val="id-ID"/>
        </w:rPr>
        <w:t xml:space="preserve"> </w:t>
      </w:r>
      <w:r w:rsidRPr="00687401">
        <w:rPr>
          <w:rFonts w:ascii="Times New Roman" w:eastAsiaTheme="majorEastAsia" w:hAnsi="Times New Roman"/>
          <w:bCs/>
        </w:rPr>
        <w:t>ini penting unt</w:t>
      </w:r>
      <w:r w:rsidR="00051F3C" w:rsidRPr="00687401">
        <w:rPr>
          <w:rFonts w:ascii="Times New Roman" w:eastAsiaTheme="majorEastAsia" w:hAnsi="Times New Roman"/>
          <w:bCs/>
        </w:rPr>
        <w:t>uk mengetahui bagaimana kondisi</w:t>
      </w:r>
      <w:r w:rsidRPr="00687401">
        <w:rPr>
          <w:rFonts w:ascii="Times New Roman" w:eastAsiaTheme="majorEastAsia" w:hAnsi="Times New Roman"/>
          <w:bCs/>
        </w:rPr>
        <w:t xml:space="preserve"> </w:t>
      </w:r>
      <w:r w:rsidR="00051F3C" w:rsidRPr="00687401">
        <w:rPr>
          <w:rFonts w:ascii="Times New Roman" w:eastAsiaTheme="majorEastAsia" w:hAnsi="Times New Roman"/>
          <w:bCs/>
        </w:rPr>
        <w:t xml:space="preserve">peserta didik dan kondisi </w:t>
      </w:r>
      <w:r w:rsidRPr="00687401">
        <w:rPr>
          <w:rFonts w:ascii="Times New Roman" w:eastAsiaTheme="majorEastAsia" w:hAnsi="Times New Roman"/>
          <w:bCs/>
        </w:rPr>
        <w:t xml:space="preserve">kelas </w:t>
      </w:r>
      <w:r w:rsidR="00051F3C" w:rsidRPr="00687401">
        <w:rPr>
          <w:rFonts w:ascii="Times New Roman" w:eastAsiaTheme="majorEastAsia" w:hAnsi="Times New Roman"/>
          <w:bCs/>
        </w:rPr>
        <w:t>serta</w:t>
      </w:r>
      <w:r w:rsidRPr="00687401">
        <w:rPr>
          <w:rFonts w:ascii="Times New Roman" w:eastAsiaTheme="majorEastAsia" w:hAnsi="Times New Roman"/>
          <w:bCs/>
        </w:rPr>
        <w:t xml:space="preserve"> bagaimana </w:t>
      </w:r>
      <w:r w:rsidR="00051F3C" w:rsidRPr="00687401">
        <w:rPr>
          <w:rFonts w:ascii="Times New Roman" w:eastAsiaTheme="majorEastAsia" w:hAnsi="Times New Roman"/>
          <w:bCs/>
        </w:rPr>
        <w:t>metode yang digunakan oleh guru dalam pembelajaran, agar bis</w:t>
      </w:r>
      <w:r w:rsidRPr="00687401">
        <w:rPr>
          <w:rFonts w:ascii="Times New Roman" w:eastAsiaTheme="majorEastAsia" w:hAnsi="Times New Roman"/>
          <w:bCs/>
        </w:rPr>
        <w:t>a mempersiapkan terlebih dahulu sebelum masuk dan mengajar di kelas.</w:t>
      </w:r>
    </w:p>
    <w:p w:rsidR="008D4F2D" w:rsidRPr="00687401" w:rsidRDefault="008D4F2D" w:rsidP="008D4F2D">
      <w:pPr>
        <w:pStyle w:val="ListParagraph"/>
        <w:numPr>
          <w:ilvl w:val="0"/>
          <w:numId w:val="3"/>
        </w:numPr>
        <w:spacing w:line="360" w:lineRule="auto"/>
        <w:jc w:val="both"/>
        <w:rPr>
          <w:rFonts w:ascii="Times New Roman" w:eastAsiaTheme="majorEastAsia" w:hAnsi="Times New Roman"/>
          <w:b/>
          <w:bCs/>
        </w:rPr>
      </w:pPr>
      <w:r w:rsidRPr="00687401">
        <w:rPr>
          <w:rFonts w:ascii="Times New Roman" w:eastAsiaTheme="majorEastAsia" w:hAnsi="Times New Roman"/>
          <w:b/>
          <w:bCs/>
        </w:rPr>
        <w:t xml:space="preserve"> Persiapan Administrasi Pembelajaran</w:t>
      </w:r>
    </w:p>
    <w:p w:rsidR="008D4F2D" w:rsidRPr="00687401" w:rsidRDefault="008D4F2D" w:rsidP="008D4F2D">
      <w:pPr>
        <w:spacing w:line="360" w:lineRule="auto"/>
        <w:ind w:left="720" w:firstLine="556"/>
        <w:jc w:val="both"/>
        <w:rPr>
          <w:rFonts w:ascii="Times New Roman" w:hAnsi="Times New Roman"/>
          <w:lang w:val="id-ID"/>
        </w:rPr>
      </w:pPr>
      <w:r w:rsidRPr="00687401">
        <w:rPr>
          <w:rFonts w:ascii="Times New Roman" w:hAnsi="Times New Roman"/>
        </w:rPr>
        <w:t xml:space="preserve">Sebelum praktik mengajar, </w:t>
      </w:r>
      <w:r w:rsidR="00F90CC5" w:rsidRPr="00687401">
        <w:rPr>
          <w:rFonts w:ascii="Times New Roman" w:hAnsi="Times New Roman"/>
        </w:rPr>
        <w:t>mahasiswa</w:t>
      </w:r>
      <w:r w:rsidRPr="00687401">
        <w:rPr>
          <w:rFonts w:ascii="Times New Roman" w:hAnsi="Times New Roman"/>
        </w:rPr>
        <w:t xml:space="preserve"> terlebih dahulu membuat</w:t>
      </w:r>
      <w:r w:rsidRPr="00687401">
        <w:rPr>
          <w:rFonts w:ascii="Times New Roman" w:hAnsi="Times New Roman"/>
          <w:lang w:val="id-ID"/>
        </w:rPr>
        <w:t xml:space="preserve"> </w:t>
      </w:r>
      <w:r w:rsidR="00291C92" w:rsidRPr="00687401">
        <w:rPr>
          <w:rFonts w:ascii="Times New Roman" w:hAnsi="Times New Roman"/>
        </w:rPr>
        <w:t>administrasi</w:t>
      </w:r>
      <w:r w:rsidRPr="00687401">
        <w:rPr>
          <w:rFonts w:ascii="Times New Roman" w:hAnsi="Times New Roman"/>
        </w:rPr>
        <w:t xml:space="preserve"> pembelajaran yang diperlukan, meliputi </w:t>
      </w:r>
      <w:r w:rsidR="00051F3C" w:rsidRPr="00687401">
        <w:rPr>
          <w:rFonts w:ascii="Times New Roman" w:hAnsi="Times New Roman"/>
        </w:rPr>
        <w:t>Program Tahunan, Program Semester, Rencana Pelaksanaan</w:t>
      </w:r>
      <w:r w:rsidR="00051F3C" w:rsidRPr="00687401">
        <w:rPr>
          <w:rFonts w:ascii="Times New Roman" w:hAnsi="Times New Roman"/>
          <w:lang w:val="id-ID"/>
        </w:rPr>
        <w:t xml:space="preserve"> </w:t>
      </w:r>
      <w:r w:rsidR="00051F3C" w:rsidRPr="00687401">
        <w:rPr>
          <w:rFonts w:ascii="Times New Roman" w:hAnsi="Times New Roman"/>
        </w:rPr>
        <w:t>Pembelajaran</w:t>
      </w:r>
      <w:r w:rsidRPr="00687401">
        <w:rPr>
          <w:rFonts w:ascii="Times New Roman" w:hAnsi="Times New Roman"/>
        </w:rPr>
        <w:t xml:space="preserve"> serta </w:t>
      </w:r>
      <w:r w:rsidRPr="00687401">
        <w:rPr>
          <w:rFonts w:ascii="Times New Roman" w:eastAsiaTheme="majorEastAsia" w:hAnsi="Times New Roman"/>
        </w:rPr>
        <w:t>media</w:t>
      </w:r>
      <w:r w:rsidRPr="00687401">
        <w:rPr>
          <w:rFonts w:ascii="Times New Roman" w:hAnsi="Times New Roman"/>
        </w:rPr>
        <w:t xml:space="preserve"> yang akan digunakan. Pembuatan persiapan</w:t>
      </w:r>
      <w:r w:rsidRPr="00687401">
        <w:rPr>
          <w:rFonts w:ascii="Times New Roman" w:hAnsi="Times New Roman"/>
          <w:lang w:val="id-ID"/>
        </w:rPr>
        <w:t xml:space="preserve"> </w:t>
      </w:r>
      <w:r w:rsidRPr="00687401">
        <w:rPr>
          <w:rFonts w:ascii="Times New Roman" w:hAnsi="Times New Roman"/>
        </w:rPr>
        <w:t>mengajar ini dibimbing oleh guru pembimbing PPL, dan mengacu pada</w:t>
      </w:r>
      <w:r w:rsidRPr="00687401">
        <w:rPr>
          <w:rFonts w:ascii="Times New Roman" w:hAnsi="Times New Roman"/>
          <w:lang w:val="id-ID"/>
        </w:rPr>
        <w:t xml:space="preserve"> </w:t>
      </w:r>
      <w:r w:rsidRPr="00687401">
        <w:rPr>
          <w:rFonts w:ascii="Times New Roman" w:hAnsi="Times New Roman"/>
        </w:rPr>
        <w:t>kurikulum, kalender pendidikan, dan buku pegangan guru. Dengan</w:t>
      </w:r>
      <w:r w:rsidRPr="00687401">
        <w:rPr>
          <w:rFonts w:ascii="Times New Roman" w:hAnsi="Times New Roman"/>
          <w:lang w:val="id-ID"/>
        </w:rPr>
        <w:t xml:space="preserve"> </w:t>
      </w:r>
      <w:r w:rsidRPr="00687401">
        <w:rPr>
          <w:rFonts w:ascii="Times New Roman" w:hAnsi="Times New Roman"/>
        </w:rPr>
        <w:t xml:space="preserve">persiapan ini diharapkan </w:t>
      </w:r>
      <w:r w:rsidR="00F90CC5" w:rsidRPr="00687401">
        <w:rPr>
          <w:rFonts w:ascii="Times New Roman" w:hAnsi="Times New Roman"/>
        </w:rPr>
        <w:t>mahasiswa</w:t>
      </w:r>
      <w:r w:rsidRPr="00687401">
        <w:rPr>
          <w:rFonts w:ascii="Times New Roman" w:hAnsi="Times New Roman"/>
        </w:rPr>
        <w:t xml:space="preserve"> dapat melaksanakan kegiatan</w:t>
      </w:r>
      <w:r w:rsidRPr="00687401">
        <w:rPr>
          <w:rFonts w:ascii="Times New Roman" w:hAnsi="Times New Roman"/>
          <w:lang w:val="id-ID"/>
        </w:rPr>
        <w:t xml:space="preserve"> </w:t>
      </w:r>
      <w:r w:rsidRPr="00687401">
        <w:rPr>
          <w:rFonts w:ascii="Times New Roman" w:hAnsi="Times New Roman"/>
        </w:rPr>
        <w:t>pembelajaran di kelas dengan baik sehingga tujuan pembelajaran dapa</w:t>
      </w:r>
      <w:r w:rsidRPr="00687401">
        <w:rPr>
          <w:rFonts w:ascii="Times New Roman" w:hAnsi="Times New Roman"/>
          <w:lang w:val="id-ID"/>
        </w:rPr>
        <w:t xml:space="preserve">t </w:t>
      </w:r>
      <w:r w:rsidRPr="00687401">
        <w:rPr>
          <w:rFonts w:ascii="Times New Roman" w:hAnsi="Times New Roman"/>
        </w:rPr>
        <w:t>tercapai.</w:t>
      </w:r>
    </w:p>
    <w:p w:rsidR="008D4F2D" w:rsidRPr="00687401" w:rsidRDefault="008D4F2D" w:rsidP="008D4F2D">
      <w:pPr>
        <w:spacing w:line="360" w:lineRule="auto"/>
        <w:jc w:val="both"/>
        <w:rPr>
          <w:rFonts w:ascii="Times New Roman" w:eastAsiaTheme="majorEastAsia" w:hAnsi="Times New Roman"/>
        </w:rPr>
      </w:pPr>
    </w:p>
    <w:p w:rsidR="008D4F2D" w:rsidRPr="00687401" w:rsidRDefault="008D4F2D" w:rsidP="00F00E09">
      <w:pPr>
        <w:pStyle w:val="ListParagraph"/>
        <w:numPr>
          <w:ilvl w:val="0"/>
          <w:numId w:val="2"/>
        </w:numPr>
        <w:spacing w:line="360" w:lineRule="auto"/>
        <w:ind w:left="360"/>
        <w:jc w:val="both"/>
        <w:rPr>
          <w:rFonts w:ascii="Times New Roman" w:eastAsiaTheme="majorEastAsia" w:hAnsi="Times New Roman"/>
        </w:rPr>
      </w:pPr>
      <w:r w:rsidRPr="00687401">
        <w:rPr>
          <w:rFonts w:ascii="Times New Roman" w:eastAsiaTheme="majorEastAsia" w:hAnsi="Times New Roman"/>
          <w:b/>
        </w:rPr>
        <w:t>PELAKSANAAN</w:t>
      </w:r>
      <w:r w:rsidRPr="00687401">
        <w:rPr>
          <w:rFonts w:ascii="Times New Roman" w:eastAsiaTheme="majorEastAsia" w:hAnsi="Times New Roman"/>
          <w:b/>
          <w:lang w:val="id-ID"/>
        </w:rPr>
        <w:t xml:space="preserve"> </w:t>
      </w:r>
      <w:r w:rsidR="007C3AC2">
        <w:rPr>
          <w:rFonts w:ascii="Times New Roman" w:eastAsiaTheme="majorEastAsia" w:hAnsi="Times New Roman"/>
          <w:b/>
        </w:rPr>
        <w:t xml:space="preserve">PROGRAM </w:t>
      </w:r>
      <w:r w:rsidR="007C3AC2" w:rsidRPr="00F00E09">
        <w:rPr>
          <w:rFonts w:ascii="Times New Roman" w:eastAsiaTheme="majorEastAsia" w:hAnsi="Times New Roman"/>
          <w:b/>
          <w:bCs/>
        </w:rPr>
        <w:t>PPL</w:t>
      </w:r>
    </w:p>
    <w:p w:rsidR="008D4F2D" w:rsidRPr="00687401" w:rsidRDefault="00C02019" w:rsidP="008D4F2D">
      <w:pPr>
        <w:pStyle w:val="ListParagraph"/>
        <w:numPr>
          <w:ilvl w:val="0"/>
          <w:numId w:val="5"/>
        </w:numPr>
        <w:spacing w:line="360" w:lineRule="auto"/>
        <w:jc w:val="both"/>
        <w:rPr>
          <w:rFonts w:ascii="Times New Roman" w:eastAsiaTheme="majorEastAsia" w:hAnsi="Times New Roman"/>
          <w:b/>
        </w:rPr>
      </w:pPr>
      <w:r w:rsidRPr="00687401">
        <w:rPr>
          <w:rFonts w:ascii="Times New Roman" w:eastAsiaTheme="majorEastAsia" w:hAnsi="Times New Roman"/>
          <w:b/>
          <w:bCs/>
        </w:rPr>
        <w:t>Kegiatan Mengajar Terbimbing</w:t>
      </w:r>
    </w:p>
    <w:p w:rsidR="007E4805" w:rsidRPr="00687401" w:rsidRDefault="008D4F2D" w:rsidP="007E4805">
      <w:pPr>
        <w:spacing w:line="360" w:lineRule="auto"/>
        <w:ind w:left="720" w:firstLine="556"/>
        <w:jc w:val="both"/>
        <w:rPr>
          <w:rFonts w:ascii="Times New Roman" w:eastAsiaTheme="majorEastAsia" w:hAnsi="Times New Roman"/>
        </w:rPr>
      </w:pPr>
      <w:r w:rsidRPr="00687401">
        <w:rPr>
          <w:rFonts w:ascii="Times New Roman" w:eastAsiaTheme="majorEastAsia" w:hAnsi="Times New Roman"/>
        </w:rPr>
        <w:t xml:space="preserve">Pelaksanaan PPL dilaksanakan </w:t>
      </w:r>
      <w:r w:rsidR="00051F3C" w:rsidRPr="00687401">
        <w:rPr>
          <w:rFonts w:ascii="Times New Roman" w:eastAsiaTheme="majorEastAsia" w:hAnsi="Times New Roman"/>
        </w:rPr>
        <w:t>sesuai dengan kesepakatan masing-masing mahasiswa dengan guru pembimbingnya,</w:t>
      </w:r>
      <w:r w:rsidR="007E4805" w:rsidRPr="00687401">
        <w:rPr>
          <w:rFonts w:ascii="Times New Roman" w:eastAsiaTheme="majorEastAsia" w:hAnsi="Times New Roman"/>
        </w:rPr>
        <w:t xml:space="preserve"> baik</w:t>
      </w:r>
      <w:r w:rsidR="00051F3C" w:rsidRPr="00687401">
        <w:rPr>
          <w:rFonts w:ascii="Times New Roman" w:eastAsiaTheme="majorEastAsia" w:hAnsi="Times New Roman"/>
        </w:rPr>
        <w:t xml:space="preserve"> jumlah kelas </w:t>
      </w:r>
      <w:r w:rsidR="007E4805" w:rsidRPr="00687401">
        <w:rPr>
          <w:rFonts w:ascii="Times New Roman" w:eastAsiaTheme="majorEastAsia" w:hAnsi="Times New Roman"/>
        </w:rPr>
        <w:t>maupun</w:t>
      </w:r>
      <w:r w:rsidR="00051F3C" w:rsidRPr="00687401">
        <w:rPr>
          <w:rFonts w:ascii="Times New Roman" w:eastAsiaTheme="majorEastAsia" w:hAnsi="Times New Roman"/>
        </w:rPr>
        <w:t xml:space="preserve"> jumlah ja</w:t>
      </w:r>
      <w:r w:rsidR="007E4805" w:rsidRPr="00687401">
        <w:rPr>
          <w:rFonts w:ascii="Times New Roman" w:eastAsiaTheme="majorEastAsia" w:hAnsi="Times New Roman"/>
        </w:rPr>
        <w:t xml:space="preserve">m yang harus diampu. Sesuai kesepakatan dengan guru pembimbing, </w:t>
      </w:r>
      <w:r w:rsidR="00F90CC5" w:rsidRPr="00687401">
        <w:rPr>
          <w:rFonts w:ascii="Times New Roman" w:eastAsiaTheme="majorEastAsia" w:hAnsi="Times New Roman"/>
        </w:rPr>
        <w:t>mahasiswa</w:t>
      </w:r>
      <w:r w:rsidR="007E4805" w:rsidRPr="00687401">
        <w:rPr>
          <w:rFonts w:ascii="Times New Roman" w:eastAsiaTheme="majorEastAsia" w:hAnsi="Times New Roman"/>
        </w:rPr>
        <w:t xml:space="preserve"> diberi </w:t>
      </w:r>
      <w:r w:rsidR="00ED095D" w:rsidRPr="00687401">
        <w:rPr>
          <w:rFonts w:ascii="Times New Roman" w:eastAsiaTheme="majorEastAsia" w:hAnsi="Times New Roman"/>
        </w:rPr>
        <w:t>kesempatan</w:t>
      </w:r>
      <w:r w:rsidR="007E4805" w:rsidRPr="00687401">
        <w:rPr>
          <w:rFonts w:ascii="Times New Roman" w:eastAsiaTheme="majorEastAsia" w:hAnsi="Times New Roman"/>
        </w:rPr>
        <w:t xml:space="preserve"> untuk mengajar kelas XI MIPA dengan jumlah jam 12 jam tiap minggunya. Adapun materi yang diajarkan sesuai dengan program semester yang telah dibuat.</w:t>
      </w:r>
    </w:p>
    <w:p w:rsidR="008D4F2D" w:rsidRPr="00687401" w:rsidRDefault="00557EE7" w:rsidP="008D4F2D">
      <w:pPr>
        <w:pStyle w:val="ListParagraph"/>
        <w:numPr>
          <w:ilvl w:val="0"/>
          <w:numId w:val="8"/>
        </w:numPr>
        <w:spacing w:line="360" w:lineRule="auto"/>
        <w:ind w:left="1080"/>
        <w:jc w:val="both"/>
        <w:rPr>
          <w:rFonts w:ascii="Times New Roman" w:eastAsiaTheme="majorEastAsia" w:hAnsi="Times New Roman"/>
        </w:rPr>
      </w:pPr>
      <w:r w:rsidRPr="00687401">
        <w:rPr>
          <w:rFonts w:ascii="Times New Roman" w:eastAsiaTheme="majorEastAsia" w:hAnsi="Times New Roman"/>
          <w:b/>
        </w:rPr>
        <w:t>Penyusun</w:t>
      </w:r>
      <w:r w:rsidR="008D4F2D" w:rsidRPr="00687401">
        <w:rPr>
          <w:rFonts w:ascii="Times New Roman" w:eastAsiaTheme="majorEastAsia" w:hAnsi="Times New Roman"/>
          <w:b/>
        </w:rPr>
        <w:t>an perangkat</w:t>
      </w:r>
      <w:r w:rsidRPr="00687401">
        <w:rPr>
          <w:rFonts w:ascii="Times New Roman" w:eastAsiaTheme="majorEastAsia" w:hAnsi="Times New Roman"/>
          <w:b/>
        </w:rPr>
        <w:t xml:space="preserve"> </w:t>
      </w:r>
      <w:r w:rsidR="008D4F2D" w:rsidRPr="00687401">
        <w:rPr>
          <w:rFonts w:ascii="Times New Roman" w:eastAsiaTheme="majorEastAsia" w:hAnsi="Times New Roman"/>
          <w:b/>
        </w:rPr>
        <w:t xml:space="preserve">pembelajaran </w:t>
      </w:r>
    </w:p>
    <w:p w:rsidR="008D4F2D" w:rsidRPr="00687401" w:rsidRDefault="008D4F2D" w:rsidP="008D4F2D">
      <w:pPr>
        <w:spacing w:line="360" w:lineRule="auto"/>
        <w:ind w:left="1080" w:right="144" w:firstLine="480"/>
        <w:jc w:val="both"/>
        <w:rPr>
          <w:rFonts w:ascii="Times New Roman" w:eastAsiaTheme="majorEastAsia" w:hAnsi="Times New Roman"/>
          <w:lang w:val="id-ID"/>
        </w:rPr>
      </w:pPr>
      <w:r w:rsidRPr="00687401">
        <w:rPr>
          <w:rFonts w:ascii="Times New Roman" w:eastAsiaTheme="majorEastAsia" w:hAnsi="Times New Roman"/>
          <w:lang w:val="id-ID"/>
        </w:rPr>
        <w:t xml:space="preserve">Sebelum </w:t>
      </w:r>
      <w:r w:rsidR="007E4805" w:rsidRPr="00687401">
        <w:rPr>
          <w:rFonts w:ascii="Times New Roman" w:eastAsiaTheme="majorEastAsia" w:hAnsi="Times New Roman"/>
        </w:rPr>
        <w:t>melaksanakan prose</w:t>
      </w:r>
      <w:r w:rsidR="00947613" w:rsidRPr="00687401">
        <w:rPr>
          <w:rFonts w:ascii="Times New Roman" w:eastAsiaTheme="majorEastAsia" w:hAnsi="Times New Roman"/>
        </w:rPr>
        <w:t>s</w:t>
      </w:r>
      <w:r w:rsidR="007E4805" w:rsidRPr="00687401">
        <w:rPr>
          <w:rFonts w:ascii="Times New Roman" w:eastAsiaTheme="majorEastAsia" w:hAnsi="Times New Roman"/>
        </w:rPr>
        <w:t xml:space="preserve"> pembelajaran di kelas, </w:t>
      </w:r>
      <w:r w:rsidR="00F90CC5" w:rsidRPr="00687401">
        <w:rPr>
          <w:rFonts w:ascii="Times New Roman" w:eastAsiaTheme="majorEastAsia" w:hAnsi="Times New Roman"/>
        </w:rPr>
        <w:t>mahasiswa</w:t>
      </w:r>
      <w:r w:rsidR="007E4805" w:rsidRPr="00687401">
        <w:rPr>
          <w:rFonts w:ascii="Times New Roman" w:eastAsiaTheme="majorEastAsia" w:hAnsi="Times New Roman"/>
        </w:rPr>
        <w:t xml:space="preserve"> harus menyiapakn beberapa perangkat pembelajaran berupa R</w:t>
      </w:r>
      <w:r w:rsidR="00947613" w:rsidRPr="00687401">
        <w:rPr>
          <w:rFonts w:ascii="Times New Roman" w:eastAsiaTheme="majorEastAsia" w:hAnsi="Times New Roman"/>
        </w:rPr>
        <w:t xml:space="preserve">encana </w:t>
      </w:r>
      <w:r w:rsidR="007E4805" w:rsidRPr="00687401">
        <w:rPr>
          <w:rFonts w:ascii="Times New Roman" w:eastAsiaTheme="majorEastAsia" w:hAnsi="Times New Roman"/>
        </w:rPr>
        <w:t>P</w:t>
      </w:r>
      <w:r w:rsidR="00947613" w:rsidRPr="00687401">
        <w:rPr>
          <w:rFonts w:ascii="Times New Roman" w:eastAsiaTheme="majorEastAsia" w:hAnsi="Times New Roman"/>
        </w:rPr>
        <w:t xml:space="preserve">elaksanaan </w:t>
      </w:r>
      <w:r w:rsidR="007E4805" w:rsidRPr="00687401">
        <w:rPr>
          <w:rFonts w:ascii="Times New Roman" w:eastAsiaTheme="majorEastAsia" w:hAnsi="Times New Roman"/>
        </w:rPr>
        <w:t>P</w:t>
      </w:r>
      <w:r w:rsidR="00947613" w:rsidRPr="00687401">
        <w:rPr>
          <w:rFonts w:ascii="Times New Roman" w:eastAsiaTheme="majorEastAsia" w:hAnsi="Times New Roman"/>
        </w:rPr>
        <w:t>embelajaran</w:t>
      </w:r>
      <w:r w:rsidR="007E4805" w:rsidRPr="00687401">
        <w:rPr>
          <w:rFonts w:ascii="Times New Roman" w:eastAsiaTheme="majorEastAsia" w:hAnsi="Times New Roman"/>
        </w:rPr>
        <w:t>, L</w:t>
      </w:r>
      <w:r w:rsidR="00947613" w:rsidRPr="00687401">
        <w:rPr>
          <w:rFonts w:ascii="Times New Roman" w:eastAsiaTheme="majorEastAsia" w:hAnsi="Times New Roman"/>
        </w:rPr>
        <w:t xml:space="preserve">embar </w:t>
      </w:r>
      <w:r w:rsidR="007E4805" w:rsidRPr="00687401">
        <w:rPr>
          <w:rFonts w:ascii="Times New Roman" w:eastAsiaTheme="majorEastAsia" w:hAnsi="Times New Roman"/>
        </w:rPr>
        <w:t>K</w:t>
      </w:r>
      <w:r w:rsidR="00947613" w:rsidRPr="00687401">
        <w:rPr>
          <w:rFonts w:ascii="Times New Roman" w:eastAsiaTheme="majorEastAsia" w:hAnsi="Times New Roman"/>
        </w:rPr>
        <w:t xml:space="preserve">erja </w:t>
      </w:r>
      <w:r w:rsidR="007E4805" w:rsidRPr="00687401">
        <w:rPr>
          <w:rFonts w:ascii="Times New Roman" w:eastAsiaTheme="majorEastAsia" w:hAnsi="Times New Roman"/>
        </w:rPr>
        <w:t>S</w:t>
      </w:r>
      <w:r w:rsidR="00947613" w:rsidRPr="00687401">
        <w:rPr>
          <w:rFonts w:ascii="Times New Roman" w:eastAsiaTheme="majorEastAsia" w:hAnsi="Times New Roman"/>
        </w:rPr>
        <w:t>iswa</w:t>
      </w:r>
      <w:r w:rsidR="007E4805" w:rsidRPr="00687401">
        <w:rPr>
          <w:rFonts w:ascii="Times New Roman" w:eastAsiaTheme="majorEastAsia" w:hAnsi="Times New Roman"/>
        </w:rPr>
        <w:t>, dan media pembelajaran yang akan digunakan. Sebelum diterapkan, perangkat ini dikonsultasikan terlebih dahulu dengan guru pembimbing untuk mendapatkan arahan dan masukan.</w:t>
      </w:r>
      <w:r w:rsidRPr="00687401">
        <w:rPr>
          <w:rFonts w:ascii="Times New Roman" w:eastAsiaTheme="majorEastAsia" w:hAnsi="Times New Roman"/>
        </w:rPr>
        <w:t xml:space="preserve"> </w:t>
      </w:r>
    </w:p>
    <w:p w:rsidR="008D4F2D" w:rsidRPr="00687401" w:rsidRDefault="008D4F2D" w:rsidP="008D4F2D">
      <w:pPr>
        <w:pStyle w:val="ListParagraph"/>
        <w:numPr>
          <w:ilvl w:val="0"/>
          <w:numId w:val="8"/>
        </w:numPr>
        <w:spacing w:line="360" w:lineRule="auto"/>
        <w:ind w:left="1080"/>
        <w:jc w:val="both"/>
        <w:rPr>
          <w:rFonts w:ascii="Times New Roman" w:eastAsiaTheme="majorEastAsia" w:hAnsi="Times New Roman"/>
          <w:b/>
          <w:lang w:val="id-ID"/>
        </w:rPr>
      </w:pPr>
      <w:r w:rsidRPr="00687401">
        <w:rPr>
          <w:rFonts w:ascii="Times New Roman" w:eastAsiaTheme="majorEastAsia" w:hAnsi="Times New Roman"/>
          <w:b/>
          <w:lang w:val="id-ID"/>
        </w:rPr>
        <w:t>Prakt</w:t>
      </w:r>
      <w:r w:rsidRPr="00687401">
        <w:rPr>
          <w:rFonts w:ascii="Times New Roman" w:eastAsiaTheme="majorEastAsia" w:hAnsi="Times New Roman"/>
          <w:b/>
        </w:rPr>
        <w:t>ik</w:t>
      </w:r>
      <w:r w:rsidRPr="00687401">
        <w:rPr>
          <w:rFonts w:ascii="Times New Roman" w:eastAsiaTheme="majorEastAsia" w:hAnsi="Times New Roman"/>
          <w:b/>
          <w:lang w:val="id-ID"/>
        </w:rPr>
        <w:t xml:space="preserve"> mengajar</w:t>
      </w:r>
    </w:p>
    <w:p w:rsidR="008D4F2D" w:rsidRPr="00687401" w:rsidRDefault="00F90CC5" w:rsidP="008D4F2D">
      <w:pPr>
        <w:spacing w:line="360" w:lineRule="auto"/>
        <w:ind w:left="1080" w:right="144" w:firstLine="480"/>
        <w:jc w:val="both"/>
        <w:rPr>
          <w:rFonts w:ascii="Times New Roman" w:eastAsiaTheme="majorEastAsia" w:hAnsi="Times New Roman"/>
        </w:rPr>
      </w:pPr>
      <w:r w:rsidRPr="00687401">
        <w:rPr>
          <w:rFonts w:ascii="Times New Roman" w:hAnsi="Times New Roman"/>
        </w:rPr>
        <w:t xml:space="preserve">Praktik mengajar adalah latihan mengajar yang mengupayakan agar mahasiswa calon guru dapat menerapkan kemampuan mengajar secara utuh dan terintegrasi dengan bimbingan guru dan dosen pembimbing, sehingga dapat mengaplikasikan ilmu dan keterampilan mengajar yang dimiliki mahasiswa. </w:t>
      </w:r>
      <w:r w:rsidR="008D4F2D" w:rsidRPr="00687401">
        <w:rPr>
          <w:rFonts w:ascii="Times New Roman" w:eastAsiaTheme="majorEastAsia" w:hAnsi="Times New Roman"/>
          <w:lang w:val="id-ID"/>
        </w:rPr>
        <w:t>Kegiatan</w:t>
      </w:r>
      <w:r w:rsidR="008D4F2D" w:rsidRPr="00687401">
        <w:rPr>
          <w:rFonts w:ascii="Times New Roman" w:eastAsiaTheme="majorEastAsia" w:hAnsi="Times New Roman"/>
        </w:rPr>
        <w:t xml:space="preserve"> praktik mengajar bisa dikatakan sebagai bagian inti atau bagian terpenting dari program PPL ini. Dengan praktik mengajar langsung, diharapkan </w:t>
      </w:r>
      <w:r w:rsidRPr="00687401">
        <w:rPr>
          <w:rFonts w:ascii="Times New Roman" w:eastAsiaTheme="majorEastAsia" w:hAnsi="Times New Roman"/>
        </w:rPr>
        <w:t>mahasiswa</w:t>
      </w:r>
      <w:r w:rsidR="008D4F2D" w:rsidRPr="00687401">
        <w:rPr>
          <w:rFonts w:ascii="Times New Roman" w:eastAsiaTheme="majorEastAsia" w:hAnsi="Times New Roman"/>
        </w:rPr>
        <w:t xml:space="preserve"> dapat memperoleh pengalaman menga</w:t>
      </w:r>
      <w:r w:rsidR="00947613" w:rsidRPr="00687401">
        <w:rPr>
          <w:rFonts w:ascii="Times New Roman" w:eastAsiaTheme="majorEastAsia" w:hAnsi="Times New Roman"/>
        </w:rPr>
        <w:t>jar secara langsung di lapangan</w:t>
      </w:r>
      <w:r w:rsidR="008D4F2D" w:rsidRPr="00687401">
        <w:rPr>
          <w:rFonts w:ascii="Times New Roman" w:eastAsiaTheme="majorEastAsia" w:hAnsi="Times New Roman"/>
        </w:rPr>
        <w:t xml:space="preserve"> dan </w:t>
      </w:r>
      <w:r w:rsidRPr="00687401">
        <w:rPr>
          <w:rFonts w:ascii="Times New Roman" w:eastAsiaTheme="majorEastAsia" w:hAnsi="Times New Roman"/>
        </w:rPr>
        <w:t>mahasiswa</w:t>
      </w:r>
      <w:r w:rsidR="008D4F2D" w:rsidRPr="00687401">
        <w:rPr>
          <w:rFonts w:ascii="Times New Roman" w:eastAsiaTheme="majorEastAsia" w:hAnsi="Times New Roman"/>
        </w:rPr>
        <w:t xml:space="preserve"> juga ma</w:t>
      </w:r>
      <w:r w:rsidR="00947613" w:rsidRPr="00687401">
        <w:rPr>
          <w:rFonts w:ascii="Times New Roman" w:eastAsiaTheme="majorEastAsia" w:hAnsi="Times New Roman"/>
        </w:rPr>
        <w:t xml:space="preserve">mpu mengaplikasikan </w:t>
      </w:r>
      <w:r w:rsidR="008D4F2D" w:rsidRPr="00687401">
        <w:rPr>
          <w:rFonts w:ascii="Times New Roman" w:eastAsiaTheme="majorEastAsia" w:hAnsi="Times New Roman"/>
        </w:rPr>
        <w:t xml:space="preserve"> ilmu yang sudah dipelajari di bangku kuliah.</w:t>
      </w:r>
    </w:p>
    <w:p w:rsidR="00950A63" w:rsidRPr="00687401" w:rsidRDefault="00F90CC5" w:rsidP="00950A63">
      <w:pPr>
        <w:spacing w:line="360" w:lineRule="auto"/>
        <w:ind w:left="1080" w:right="144" w:firstLine="480"/>
        <w:jc w:val="both"/>
        <w:rPr>
          <w:rFonts w:ascii="Times New Roman" w:eastAsiaTheme="majorEastAsia" w:hAnsi="Times New Roman"/>
        </w:rPr>
      </w:pPr>
      <w:r w:rsidRPr="00687401">
        <w:rPr>
          <w:rFonts w:ascii="Times New Roman" w:eastAsiaTheme="majorEastAsia" w:hAnsi="Times New Roman"/>
          <w:lang w:val="id-ID"/>
        </w:rPr>
        <w:t>Mahasiswa</w:t>
      </w:r>
      <w:r w:rsidR="008D4F2D" w:rsidRPr="00687401">
        <w:rPr>
          <w:rFonts w:ascii="Times New Roman" w:eastAsiaTheme="majorEastAsia" w:hAnsi="Times New Roman"/>
        </w:rPr>
        <w:t xml:space="preserve"> dibe</w:t>
      </w:r>
      <w:r w:rsidR="00ED095D" w:rsidRPr="00687401">
        <w:rPr>
          <w:rFonts w:ascii="Times New Roman" w:eastAsiaTheme="majorEastAsia" w:hAnsi="Times New Roman"/>
        </w:rPr>
        <w:t>rikan kesempatan untuk mengajar tiga kelas, yaitu kelas XI MIPA 1, XI MIPA 2, dan XI MIPA 3</w:t>
      </w:r>
      <w:r w:rsidR="008D4F2D" w:rsidRPr="00687401">
        <w:rPr>
          <w:rFonts w:ascii="Times New Roman" w:eastAsiaTheme="majorEastAsia" w:hAnsi="Times New Roman"/>
          <w:lang w:val="id-ID"/>
        </w:rPr>
        <w:t>.</w:t>
      </w:r>
      <w:r w:rsidR="00ED095D" w:rsidRPr="00687401">
        <w:rPr>
          <w:rFonts w:ascii="Times New Roman" w:eastAsiaTheme="majorEastAsia" w:hAnsi="Times New Roman"/>
        </w:rPr>
        <w:t xml:space="preserve"> Setiap kelas mendapatkan pelajaran fisika empat jam pelajaran dalam seminggu, sehingga jumlah jam yang diampu dalam seminggu adalah 12 jam pelajaran. </w:t>
      </w:r>
      <w:r w:rsidR="00950A63" w:rsidRPr="00687401">
        <w:rPr>
          <w:rFonts w:ascii="Times New Roman" w:eastAsiaTheme="majorEastAsia" w:hAnsi="Times New Roman"/>
        </w:rPr>
        <w:t xml:space="preserve">Secara keseluruhan, dapat dikatakan pembelajaran terlaksana dengan cukup baik. Sebagian besar siswa merespon pengajar dengan baik dan aktif dalam proses pembelajaran. Namun, masih terdapat banyak kekurangan dari </w:t>
      </w:r>
      <w:r w:rsidRPr="00687401">
        <w:rPr>
          <w:rFonts w:ascii="Times New Roman" w:eastAsiaTheme="majorEastAsia" w:hAnsi="Times New Roman"/>
        </w:rPr>
        <w:t>mahasiswa</w:t>
      </w:r>
      <w:r w:rsidR="00950A63" w:rsidRPr="00687401">
        <w:rPr>
          <w:rFonts w:ascii="Times New Roman" w:eastAsiaTheme="majorEastAsia" w:hAnsi="Times New Roman"/>
        </w:rPr>
        <w:t xml:space="preserve"> dalam melaksanakan praktik mengajar, di antaranya adalah kesulitan untuk mengkodisikan kelas. Banyak pengalaman yang </w:t>
      </w:r>
      <w:r w:rsidRPr="00687401">
        <w:rPr>
          <w:rFonts w:ascii="Times New Roman" w:eastAsiaTheme="majorEastAsia" w:hAnsi="Times New Roman"/>
        </w:rPr>
        <w:t>mahasiswa</w:t>
      </w:r>
      <w:r w:rsidR="00950A63" w:rsidRPr="00687401">
        <w:rPr>
          <w:rFonts w:ascii="Times New Roman" w:eastAsiaTheme="majorEastAsia" w:hAnsi="Times New Roman"/>
        </w:rPr>
        <w:t xml:space="preserve"> dapatkan dari praktik mengajar </w:t>
      </w:r>
      <w:r w:rsidR="00950A63" w:rsidRPr="00687401">
        <w:rPr>
          <w:rFonts w:ascii="Times New Roman" w:eastAsiaTheme="majorEastAsia" w:hAnsi="Times New Roman"/>
        </w:rPr>
        <w:lastRenderedPageBreak/>
        <w:t>ini, pengalaman ini bisa dijadikan pelajaran dan bekal nantinya untuk bisa menjadi guru yang profesional.</w:t>
      </w:r>
    </w:p>
    <w:p w:rsidR="008D4F2D" w:rsidRPr="00687401" w:rsidRDefault="008D4F2D" w:rsidP="008D4F2D">
      <w:pPr>
        <w:spacing w:line="360" w:lineRule="auto"/>
        <w:ind w:left="1080" w:right="144" w:firstLine="480"/>
        <w:jc w:val="both"/>
        <w:rPr>
          <w:rFonts w:ascii="Times New Roman" w:eastAsiaTheme="majorEastAsia" w:hAnsi="Times New Roman"/>
        </w:rPr>
      </w:pPr>
      <w:r w:rsidRPr="00687401">
        <w:rPr>
          <w:rFonts w:ascii="Times New Roman" w:eastAsiaTheme="majorEastAsia" w:hAnsi="Times New Roman"/>
        </w:rPr>
        <w:t xml:space="preserve">Dalam memberikan materi </w:t>
      </w:r>
      <w:r w:rsidR="00F90CC5" w:rsidRPr="00687401">
        <w:rPr>
          <w:rFonts w:ascii="Times New Roman" w:eastAsiaTheme="majorEastAsia" w:hAnsi="Times New Roman"/>
        </w:rPr>
        <w:t>mahasiswa</w:t>
      </w:r>
      <w:r w:rsidRPr="00687401">
        <w:rPr>
          <w:rFonts w:ascii="Times New Roman" w:eastAsiaTheme="majorEastAsia" w:hAnsi="Times New Roman"/>
        </w:rPr>
        <w:t xml:space="preserve"> menggunakan bantuan buku paket yang dipinjam dari perpustakaan MAN Yogyakarta II dan </w:t>
      </w:r>
      <w:r w:rsidR="00950A63" w:rsidRPr="00687401">
        <w:rPr>
          <w:rFonts w:ascii="Times New Roman" w:eastAsiaTheme="majorEastAsia" w:hAnsi="Times New Roman"/>
        </w:rPr>
        <w:t>buku pegangan guru yang dipinjam</w:t>
      </w:r>
      <w:r w:rsidRPr="00687401">
        <w:rPr>
          <w:rFonts w:ascii="Times New Roman" w:eastAsiaTheme="majorEastAsia" w:hAnsi="Times New Roman"/>
        </w:rPr>
        <w:t xml:space="preserve"> dari guru pembimbing.</w:t>
      </w:r>
    </w:p>
    <w:p w:rsidR="008D4F2D" w:rsidRPr="00687401" w:rsidRDefault="008D4F2D" w:rsidP="008D4F2D">
      <w:pPr>
        <w:spacing w:line="360" w:lineRule="auto"/>
        <w:ind w:left="1080" w:right="144"/>
        <w:jc w:val="both"/>
        <w:rPr>
          <w:rFonts w:ascii="Times New Roman" w:eastAsiaTheme="majorEastAsia" w:hAnsi="Times New Roman"/>
        </w:rPr>
      </w:pPr>
      <w:r w:rsidRPr="00687401">
        <w:rPr>
          <w:rFonts w:ascii="Times New Roman" w:eastAsiaTheme="majorEastAsia" w:hAnsi="Times New Roman"/>
        </w:rPr>
        <w:t>Berikut adalah jadwal mengajar mahasiswa selama PPL setiap minggu:</w:t>
      </w:r>
    </w:p>
    <w:tbl>
      <w:tblPr>
        <w:tblStyle w:val="TableGrid"/>
        <w:tblW w:w="7830" w:type="dxa"/>
        <w:tblInd w:w="648" w:type="dxa"/>
        <w:tblLayout w:type="fixed"/>
        <w:tblLook w:val="04A0"/>
      </w:tblPr>
      <w:tblGrid>
        <w:gridCol w:w="720"/>
        <w:gridCol w:w="2430"/>
        <w:gridCol w:w="1134"/>
        <w:gridCol w:w="3546"/>
      </w:tblGrid>
      <w:tr w:rsidR="00330F5E" w:rsidRPr="00687401" w:rsidTr="006B55B9">
        <w:tc>
          <w:tcPr>
            <w:tcW w:w="720" w:type="dxa"/>
            <w:shd w:val="clear" w:color="auto" w:fill="D9D9D9" w:themeFill="background1" w:themeFillShade="D9"/>
            <w:vAlign w:val="center"/>
          </w:tcPr>
          <w:p w:rsidR="00330F5E" w:rsidRPr="00687401" w:rsidRDefault="00330F5E" w:rsidP="00330F5E">
            <w:pPr>
              <w:spacing w:line="360" w:lineRule="auto"/>
              <w:ind w:right="144"/>
              <w:jc w:val="both"/>
              <w:rPr>
                <w:rFonts w:ascii="Times New Roman" w:eastAsiaTheme="majorEastAsia" w:hAnsi="Times New Roman"/>
                <w:b/>
              </w:rPr>
            </w:pPr>
            <w:r w:rsidRPr="00687401">
              <w:rPr>
                <w:rFonts w:ascii="Times New Roman" w:eastAsiaTheme="majorEastAsia" w:hAnsi="Times New Roman"/>
                <w:b/>
              </w:rPr>
              <w:t>No.</w:t>
            </w:r>
          </w:p>
        </w:tc>
        <w:tc>
          <w:tcPr>
            <w:tcW w:w="2430" w:type="dxa"/>
            <w:shd w:val="clear" w:color="auto" w:fill="D9D9D9" w:themeFill="background1" w:themeFillShade="D9"/>
            <w:vAlign w:val="center"/>
          </w:tcPr>
          <w:p w:rsidR="00330F5E" w:rsidRPr="00687401" w:rsidRDefault="00330F5E" w:rsidP="00330F5E">
            <w:pPr>
              <w:spacing w:line="360" w:lineRule="auto"/>
              <w:ind w:right="144"/>
              <w:jc w:val="both"/>
              <w:rPr>
                <w:rFonts w:ascii="Times New Roman" w:eastAsiaTheme="majorEastAsia" w:hAnsi="Times New Roman"/>
                <w:b/>
              </w:rPr>
            </w:pPr>
            <w:r w:rsidRPr="00687401">
              <w:rPr>
                <w:rFonts w:ascii="Times New Roman" w:eastAsiaTheme="majorEastAsia" w:hAnsi="Times New Roman"/>
                <w:b/>
              </w:rPr>
              <w:t>Hari, Tanggal</w:t>
            </w:r>
          </w:p>
        </w:tc>
        <w:tc>
          <w:tcPr>
            <w:tcW w:w="1134" w:type="dxa"/>
            <w:shd w:val="clear" w:color="auto" w:fill="D9D9D9" w:themeFill="background1" w:themeFillShade="D9"/>
            <w:vAlign w:val="center"/>
          </w:tcPr>
          <w:p w:rsidR="00330F5E" w:rsidRPr="00687401" w:rsidRDefault="00330F5E" w:rsidP="008D4F2D">
            <w:pPr>
              <w:spacing w:line="360" w:lineRule="auto"/>
              <w:ind w:right="144"/>
              <w:jc w:val="both"/>
              <w:rPr>
                <w:rFonts w:ascii="Times New Roman" w:eastAsiaTheme="majorEastAsia" w:hAnsi="Times New Roman"/>
                <w:b/>
              </w:rPr>
            </w:pPr>
            <w:r w:rsidRPr="00687401">
              <w:rPr>
                <w:rFonts w:ascii="Times New Roman" w:eastAsiaTheme="majorEastAsia" w:hAnsi="Times New Roman"/>
                <w:b/>
              </w:rPr>
              <w:t>Jam ke</w:t>
            </w:r>
          </w:p>
        </w:tc>
        <w:tc>
          <w:tcPr>
            <w:tcW w:w="3546" w:type="dxa"/>
            <w:shd w:val="clear" w:color="auto" w:fill="D9D9D9" w:themeFill="background1" w:themeFillShade="D9"/>
            <w:vAlign w:val="center"/>
          </w:tcPr>
          <w:p w:rsidR="00330F5E" w:rsidRPr="00687401" w:rsidRDefault="00330F5E" w:rsidP="008D4F2D">
            <w:pPr>
              <w:spacing w:line="360" w:lineRule="auto"/>
              <w:ind w:right="144"/>
              <w:jc w:val="both"/>
              <w:rPr>
                <w:rFonts w:ascii="Times New Roman" w:eastAsiaTheme="majorEastAsia" w:hAnsi="Times New Roman"/>
                <w:b/>
              </w:rPr>
            </w:pPr>
            <w:r w:rsidRPr="00687401">
              <w:rPr>
                <w:rFonts w:ascii="Times New Roman" w:eastAsiaTheme="majorEastAsia" w:hAnsi="Times New Roman"/>
                <w:b/>
              </w:rPr>
              <w:t>Materi Kegiatan</w:t>
            </w:r>
          </w:p>
        </w:tc>
      </w:tr>
      <w:tr w:rsidR="00330F5E" w:rsidRPr="00687401" w:rsidTr="006B55B9">
        <w:tc>
          <w:tcPr>
            <w:tcW w:w="720" w:type="dxa"/>
            <w:vAlign w:val="center"/>
          </w:tcPr>
          <w:p w:rsidR="00330F5E" w:rsidRPr="00687401" w:rsidRDefault="00330F5E" w:rsidP="00330F5E">
            <w:pPr>
              <w:pStyle w:val="ListParagraph"/>
              <w:numPr>
                <w:ilvl w:val="0"/>
                <w:numId w:val="12"/>
              </w:numPr>
              <w:spacing w:line="360" w:lineRule="auto"/>
              <w:ind w:left="0" w:right="144" w:firstLine="0"/>
              <w:jc w:val="both"/>
              <w:rPr>
                <w:rFonts w:ascii="Times New Roman" w:eastAsiaTheme="majorEastAsia" w:hAnsi="Times New Roman"/>
              </w:rPr>
            </w:pPr>
          </w:p>
        </w:tc>
        <w:tc>
          <w:tcPr>
            <w:tcW w:w="2430" w:type="dxa"/>
            <w:vAlign w:val="center"/>
          </w:tcPr>
          <w:p w:rsidR="00330F5E" w:rsidRPr="00687401" w:rsidRDefault="00330F5E" w:rsidP="00330F5E">
            <w:pPr>
              <w:tabs>
                <w:tab w:val="left" w:leader="dot" w:pos="8280"/>
              </w:tabs>
              <w:spacing w:line="360" w:lineRule="auto"/>
              <w:rPr>
                <w:rFonts w:ascii="Times New Roman" w:hAnsi="Times New Roman"/>
                <w:noProof/>
                <w:color w:val="000000" w:themeColor="text1"/>
              </w:rPr>
            </w:pPr>
            <w:r w:rsidRPr="00687401">
              <w:rPr>
                <w:rFonts w:ascii="Times New Roman" w:hAnsi="Times New Roman"/>
                <w:noProof/>
                <w:color w:val="000000" w:themeColor="text1"/>
              </w:rPr>
              <w:t>Kamis</w:t>
            </w:r>
            <w:r w:rsidRPr="00687401">
              <w:rPr>
                <w:rFonts w:ascii="Times New Roman" w:hAnsi="Times New Roman"/>
                <w:noProof/>
                <w:color w:val="000000" w:themeColor="text1"/>
                <w:lang w:val="id-ID"/>
              </w:rPr>
              <w:t>,  1</w:t>
            </w:r>
            <w:r w:rsidRPr="00687401">
              <w:rPr>
                <w:rFonts w:ascii="Times New Roman" w:hAnsi="Times New Roman"/>
                <w:noProof/>
                <w:color w:val="000000" w:themeColor="text1"/>
              </w:rPr>
              <w:t>3</w:t>
            </w:r>
            <w:r w:rsidRPr="00687401">
              <w:rPr>
                <w:rFonts w:ascii="Times New Roman" w:hAnsi="Times New Roman"/>
                <w:noProof/>
                <w:color w:val="000000" w:themeColor="text1"/>
                <w:lang w:val="id-ID"/>
              </w:rPr>
              <w:t xml:space="preserve"> Agustus 201</w:t>
            </w:r>
            <w:r w:rsidRPr="00687401">
              <w:rPr>
                <w:rFonts w:ascii="Times New Roman" w:hAnsi="Times New Roman"/>
                <w:noProof/>
                <w:color w:val="000000" w:themeColor="text1"/>
              </w:rPr>
              <w:t xml:space="preserve">5 </w:t>
            </w:r>
          </w:p>
          <w:p w:rsidR="00330F5E" w:rsidRPr="00687401" w:rsidRDefault="00330F5E" w:rsidP="00330F5E">
            <w:pPr>
              <w:tabs>
                <w:tab w:val="left" w:leader="dot" w:pos="8280"/>
              </w:tabs>
              <w:spacing w:line="360" w:lineRule="auto"/>
              <w:rPr>
                <w:rFonts w:ascii="Times New Roman" w:eastAsiaTheme="majorEastAsia" w:hAnsi="Times New Roman"/>
              </w:rPr>
            </w:pPr>
            <w:r w:rsidRPr="00687401">
              <w:rPr>
                <w:rFonts w:ascii="Times New Roman" w:hAnsi="Times New Roman"/>
                <w:noProof/>
                <w:color w:val="000000" w:themeColor="text1"/>
                <w:lang w:val="id-ID"/>
              </w:rPr>
              <w:t>(X</w:t>
            </w:r>
            <w:r w:rsidRPr="00687401">
              <w:rPr>
                <w:rFonts w:ascii="Times New Roman" w:hAnsi="Times New Roman"/>
                <w:noProof/>
                <w:color w:val="000000" w:themeColor="text1"/>
              </w:rPr>
              <w:t>I</w:t>
            </w:r>
            <w:r w:rsidRPr="00687401">
              <w:rPr>
                <w:rFonts w:ascii="Times New Roman" w:hAnsi="Times New Roman"/>
                <w:noProof/>
                <w:color w:val="000000" w:themeColor="text1"/>
                <w:lang w:val="id-ID"/>
              </w:rPr>
              <w:t xml:space="preserve"> MI</w:t>
            </w:r>
            <w:r w:rsidRPr="00687401">
              <w:rPr>
                <w:rFonts w:ascii="Times New Roman" w:hAnsi="Times New Roman"/>
                <w:noProof/>
                <w:color w:val="000000" w:themeColor="text1"/>
              </w:rPr>
              <w:t>P</w:t>
            </w:r>
            <w:r w:rsidRPr="00687401">
              <w:rPr>
                <w:rFonts w:ascii="Times New Roman" w:hAnsi="Times New Roman"/>
                <w:noProof/>
                <w:color w:val="000000" w:themeColor="text1"/>
                <w:lang w:val="id-ID"/>
              </w:rPr>
              <w:t>A 3)</w:t>
            </w:r>
          </w:p>
        </w:tc>
        <w:tc>
          <w:tcPr>
            <w:tcW w:w="1134" w:type="dxa"/>
            <w:vAlign w:val="center"/>
          </w:tcPr>
          <w:p w:rsidR="00330F5E" w:rsidRPr="00687401" w:rsidRDefault="00330F5E" w:rsidP="00330F5E">
            <w:pPr>
              <w:spacing w:line="360" w:lineRule="auto"/>
              <w:ind w:right="144"/>
              <w:jc w:val="center"/>
              <w:rPr>
                <w:rFonts w:ascii="Times New Roman" w:eastAsiaTheme="majorEastAsia" w:hAnsi="Times New Roman"/>
              </w:rPr>
            </w:pPr>
            <w:r w:rsidRPr="00687401">
              <w:rPr>
                <w:rFonts w:ascii="Times New Roman" w:hAnsi="Times New Roman"/>
                <w:noProof/>
                <w:color w:val="000000" w:themeColor="text1"/>
              </w:rPr>
              <w:t>1-2</w:t>
            </w:r>
          </w:p>
        </w:tc>
        <w:tc>
          <w:tcPr>
            <w:tcW w:w="3546" w:type="dxa"/>
            <w:vAlign w:val="center"/>
          </w:tcPr>
          <w:p w:rsidR="00330F5E" w:rsidRPr="00687401" w:rsidRDefault="00330F5E" w:rsidP="008D4F2D">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analisis gerak lurus menggunakan vektor. Metode yang digunakan adalah ekspositori dan diskusi.</w:t>
            </w:r>
          </w:p>
        </w:tc>
      </w:tr>
      <w:tr w:rsidR="00330F5E" w:rsidRPr="00687401" w:rsidTr="006B55B9">
        <w:tc>
          <w:tcPr>
            <w:tcW w:w="720" w:type="dxa"/>
            <w:vAlign w:val="center"/>
          </w:tcPr>
          <w:p w:rsidR="00330F5E" w:rsidRPr="00687401" w:rsidRDefault="00330F5E" w:rsidP="00330F5E">
            <w:pPr>
              <w:pStyle w:val="ListParagraph"/>
              <w:numPr>
                <w:ilvl w:val="0"/>
                <w:numId w:val="12"/>
              </w:numPr>
              <w:spacing w:line="360" w:lineRule="auto"/>
              <w:ind w:left="0" w:right="144" w:firstLine="0"/>
              <w:jc w:val="both"/>
              <w:rPr>
                <w:rFonts w:ascii="Times New Roman" w:eastAsiaTheme="majorEastAsia" w:hAnsi="Times New Roman"/>
              </w:rPr>
            </w:pPr>
          </w:p>
        </w:tc>
        <w:tc>
          <w:tcPr>
            <w:tcW w:w="2430" w:type="dxa"/>
            <w:vAlign w:val="center"/>
          </w:tcPr>
          <w:p w:rsidR="00330F5E" w:rsidRPr="00687401" w:rsidRDefault="00330F5E" w:rsidP="008D4F2D">
            <w:pPr>
              <w:spacing w:line="360" w:lineRule="auto"/>
              <w:ind w:right="144"/>
              <w:jc w:val="both"/>
              <w:rPr>
                <w:rFonts w:ascii="Times New Roman" w:eastAsiaTheme="majorEastAsia" w:hAnsi="Times New Roman"/>
              </w:rPr>
            </w:pPr>
            <w:r w:rsidRPr="00687401">
              <w:rPr>
                <w:rFonts w:ascii="Times New Roman" w:eastAsiaTheme="majorEastAsia" w:hAnsi="Times New Roman"/>
              </w:rPr>
              <w:t>Jumat, 14 Agustus 2015</w:t>
            </w:r>
          </w:p>
          <w:p w:rsidR="00330F5E" w:rsidRPr="00687401" w:rsidRDefault="00330F5E" w:rsidP="008D4F2D">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1)</w:t>
            </w:r>
          </w:p>
        </w:tc>
        <w:tc>
          <w:tcPr>
            <w:tcW w:w="1134" w:type="dxa"/>
            <w:vAlign w:val="center"/>
          </w:tcPr>
          <w:p w:rsidR="00330F5E" w:rsidRPr="00687401" w:rsidRDefault="00330F5E" w:rsidP="00330F5E">
            <w:pPr>
              <w:spacing w:line="360" w:lineRule="auto"/>
              <w:ind w:right="144"/>
              <w:jc w:val="center"/>
              <w:rPr>
                <w:rFonts w:ascii="Times New Roman" w:eastAsiaTheme="majorEastAsia" w:hAnsi="Times New Roman"/>
              </w:rPr>
            </w:pPr>
            <w:r w:rsidRPr="00687401">
              <w:rPr>
                <w:rFonts w:ascii="Times New Roman" w:eastAsiaTheme="majorEastAsia" w:hAnsi="Times New Roman"/>
              </w:rPr>
              <w:t>4-5</w:t>
            </w:r>
          </w:p>
        </w:tc>
        <w:tc>
          <w:tcPr>
            <w:tcW w:w="3546" w:type="dxa"/>
            <w:vAlign w:val="center"/>
          </w:tcPr>
          <w:p w:rsidR="00330F5E" w:rsidRPr="00687401" w:rsidRDefault="00330F5E" w:rsidP="00F90CC5">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analisis gerak lurus menggunakan vektor. Metode yang digunakan adalah ekspositori dan diskusi.</w:t>
            </w:r>
          </w:p>
        </w:tc>
      </w:tr>
      <w:tr w:rsidR="00330F5E" w:rsidRPr="00687401" w:rsidTr="006B55B9">
        <w:tc>
          <w:tcPr>
            <w:tcW w:w="720" w:type="dxa"/>
            <w:vAlign w:val="center"/>
          </w:tcPr>
          <w:p w:rsidR="00330F5E" w:rsidRPr="00687401" w:rsidRDefault="00330F5E" w:rsidP="00330F5E">
            <w:pPr>
              <w:pStyle w:val="ListParagraph"/>
              <w:numPr>
                <w:ilvl w:val="0"/>
                <w:numId w:val="12"/>
              </w:numPr>
              <w:spacing w:line="360" w:lineRule="auto"/>
              <w:ind w:left="0" w:right="144" w:firstLine="0"/>
              <w:jc w:val="both"/>
              <w:rPr>
                <w:rFonts w:ascii="Times New Roman" w:eastAsiaTheme="majorEastAsia" w:hAnsi="Times New Roman"/>
              </w:rPr>
            </w:pPr>
          </w:p>
        </w:tc>
        <w:tc>
          <w:tcPr>
            <w:tcW w:w="2430" w:type="dxa"/>
            <w:vAlign w:val="center"/>
          </w:tcPr>
          <w:p w:rsidR="00330F5E" w:rsidRPr="00687401" w:rsidRDefault="00330F5E"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 xml:space="preserve">Jumat, </w:t>
            </w:r>
            <w:r w:rsidR="00170405" w:rsidRPr="00687401">
              <w:rPr>
                <w:rFonts w:ascii="Times New Roman" w:eastAsiaTheme="majorEastAsia" w:hAnsi="Times New Roman"/>
              </w:rPr>
              <w:t>21</w:t>
            </w:r>
            <w:r w:rsidRPr="00687401">
              <w:rPr>
                <w:rFonts w:ascii="Times New Roman" w:eastAsiaTheme="majorEastAsia" w:hAnsi="Times New Roman"/>
              </w:rPr>
              <w:t xml:space="preserve"> Agustus 2015</w:t>
            </w:r>
          </w:p>
          <w:p w:rsidR="00330F5E" w:rsidRPr="00687401" w:rsidRDefault="00330F5E"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1)</w:t>
            </w:r>
          </w:p>
        </w:tc>
        <w:tc>
          <w:tcPr>
            <w:tcW w:w="1134" w:type="dxa"/>
            <w:vAlign w:val="center"/>
          </w:tcPr>
          <w:p w:rsidR="00330F5E" w:rsidRPr="00687401" w:rsidRDefault="00170405" w:rsidP="00170405">
            <w:pPr>
              <w:spacing w:line="360" w:lineRule="auto"/>
              <w:ind w:right="144"/>
              <w:jc w:val="center"/>
              <w:rPr>
                <w:rFonts w:ascii="Times New Roman" w:eastAsiaTheme="majorEastAsia" w:hAnsi="Times New Roman"/>
              </w:rPr>
            </w:pPr>
            <w:r w:rsidRPr="00687401">
              <w:rPr>
                <w:rFonts w:ascii="Times New Roman" w:eastAsiaTheme="majorEastAsia" w:hAnsi="Times New Roman"/>
              </w:rPr>
              <w:t>4-5</w:t>
            </w:r>
          </w:p>
        </w:tc>
        <w:tc>
          <w:tcPr>
            <w:tcW w:w="3546" w:type="dxa"/>
            <w:vAlign w:val="center"/>
          </w:tcPr>
          <w:p w:rsidR="00330F5E" w:rsidRPr="00687401" w:rsidRDefault="00170405" w:rsidP="00170405">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analisis gerak melingkar menggunakan vektor. Metode yang digunakan adalah ekspositori dan diskusi.</w:t>
            </w:r>
          </w:p>
        </w:tc>
      </w:tr>
      <w:tr w:rsidR="00170405" w:rsidRPr="00687401" w:rsidTr="006B55B9">
        <w:tc>
          <w:tcPr>
            <w:tcW w:w="720" w:type="dxa"/>
            <w:vAlign w:val="center"/>
          </w:tcPr>
          <w:p w:rsidR="00170405" w:rsidRPr="00687401" w:rsidRDefault="00170405"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4.</w:t>
            </w:r>
          </w:p>
        </w:tc>
        <w:tc>
          <w:tcPr>
            <w:tcW w:w="2430" w:type="dxa"/>
            <w:vAlign w:val="center"/>
          </w:tcPr>
          <w:p w:rsidR="00170405" w:rsidRPr="00687401" w:rsidRDefault="00170405"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Sabtu, 22 Agustus 2015</w:t>
            </w:r>
          </w:p>
          <w:p w:rsidR="00170405" w:rsidRPr="00687401" w:rsidRDefault="00170405" w:rsidP="00170405">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3)</w:t>
            </w:r>
          </w:p>
        </w:tc>
        <w:tc>
          <w:tcPr>
            <w:tcW w:w="1134" w:type="dxa"/>
            <w:vAlign w:val="center"/>
          </w:tcPr>
          <w:p w:rsidR="00170405" w:rsidRPr="00687401" w:rsidRDefault="00170405" w:rsidP="00170405">
            <w:pPr>
              <w:spacing w:line="360" w:lineRule="auto"/>
              <w:ind w:right="144"/>
              <w:jc w:val="center"/>
              <w:rPr>
                <w:rFonts w:ascii="Times New Roman" w:eastAsiaTheme="majorEastAsia" w:hAnsi="Times New Roman"/>
              </w:rPr>
            </w:pPr>
            <w:r w:rsidRPr="00687401">
              <w:rPr>
                <w:rFonts w:ascii="Times New Roman" w:eastAsiaTheme="majorEastAsia" w:hAnsi="Times New Roman"/>
              </w:rPr>
              <w:t>7-8</w:t>
            </w:r>
          </w:p>
        </w:tc>
        <w:tc>
          <w:tcPr>
            <w:tcW w:w="3546" w:type="dxa"/>
            <w:vAlign w:val="center"/>
          </w:tcPr>
          <w:p w:rsidR="00170405" w:rsidRPr="00687401" w:rsidRDefault="00170405" w:rsidP="00F90CC5">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analisis gerak melingkar menggunakan vektor. Metode yang digunakan adalah ekspositori dan diskusi.</w:t>
            </w:r>
          </w:p>
        </w:tc>
      </w:tr>
      <w:tr w:rsidR="00170405" w:rsidRPr="00687401" w:rsidTr="006B55B9">
        <w:tc>
          <w:tcPr>
            <w:tcW w:w="720" w:type="dxa"/>
            <w:vAlign w:val="center"/>
          </w:tcPr>
          <w:p w:rsidR="00170405" w:rsidRPr="00687401" w:rsidRDefault="00170405"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5.</w:t>
            </w:r>
          </w:p>
        </w:tc>
        <w:tc>
          <w:tcPr>
            <w:tcW w:w="2430" w:type="dxa"/>
            <w:vAlign w:val="center"/>
          </w:tcPr>
          <w:p w:rsidR="00170405" w:rsidRPr="00687401" w:rsidRDefault="00170405"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Senin, 24 Agustus 2015</w:t>
            </w:r>
          </w:p>
          <w:p w:rsidR="00170405" w:rsidRPr="00687401" w:rsidRDefault="00170405"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1)</w:t>
            </w:r>
          </w:p>
        </w:tc>
        <w:tc>
          <w:tcPr>
            <w:tcW w:w="1134" w:type="dxa"/>
            <w:vAlign w:val="center"/>
          </w:tcPr>
          <w:p w:rsidR="00170405" w:rsidRPr="00687401" w:rsidRDefault="00170405" w:rsidP="00170405">
            <w:pPr>
              <w:spacing w:line="360" w:lineRule="auto"/>
              <w:ind w:right="144"/>
              <w:jc w:val="center"/>
              <w:rPr>
                <w:rFonts w:ascii="Times New Roman" w:eastAsiaTheme="majorEastAsia" w:hAnsi="Times New Roman"/>
              </w:rPr>
            </w:pPr>
            <w:r w:rsidRPr="00687401">
              <w:rPr>
                <w:rFonts w:ascii="Times New Roman" w:eastAsiaTheme="majorEastAsia" w:hAnsi="Times New Roman"/>
              </w:rPr>
              <w:t>4-5</w:t>
            </w:r>
          </w:p>
        </w:tc>
        <w:tc>
          <w:tcPr>
            <w:tcW w:w="3546" w:type="dxa"/>
            <w:vAlign w:val="center"/>
          </w:tcPr>
          <w:p w:rsidR="00170405" w:rsidRPr="00687401" w:rsidRDefault="00170405" w:rsidP="00170405">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analisis gerak parabola menggunakan vektor. Metode yang digunakan adalah demonstrasi, ekspositori dan diskusi.</w:t>
            </w:r>
          </w:p>
        </w:tc>
      </w:tr>
      <w:tr w:rsidR="00170405" w:rsidRPr="00687401" w:rsidTr="006B55B9">
        <w:tc>
          <w:tcPr>
            <w:tcW w:w="720" w:type="dxa"/>
            <w:vAlign w:val="center"/>
          </w:tcPr>
          <w:p w:rsidR="00170405" w:rsidRPr="00687401" w:rsidRDefault="00170405"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6.</w:t>
            </w:r>
          </w:p>
        </w:tc>
        <w:tc>
          <w:tcPr>
            <w:tcW w:w="2430" w:type="dxa"/>
            <w:vAlign w:val="center"/>
          </w:tcPr>
          <w:p w:rsidR="00170405" w:rsidRPr="00687401" w:rsidRDefault="00170405"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Senin, 24 Agustus 2015</w:t>
            </w:r>
          </w:p>
          <w:p w:rsidR="00170405" w:rsidRPr="00687401" w:rsidRDefault="00170405" w:rsidP="00170405">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2)</w:t>
            </w:r>
          </w:p>
        </w:tc>
        <w:tc>
          <w:tcPr>
            <w:tcW w:w="1134" w:type="dxa"/>
            <w:vAlign w:val="center"/>
          </w:tcPr>
          <w:p w:rsidR="00170405" w:rsidRPr="00687401" w:rsidRDefault="00170405" w:rsidP="00170405">
            <w:pPr>
              <w:spacing w:line="360" w:lineRule="auto"/>
              <w:ind w:right="144"/>
              <w:jc w:val="center"/>
              <w:rPr>
                <w:rFonts w:ascii="Times New Roman" w:eastAsiaTheme="majorEastAsia" w:hAnsi="Times New Roman"/>
              </w:rPr>
            </w:pPr>
            <w:r w:rsidRPr="00687401">
              <w:rPr>
                <w:rFonts w:ascii="Times New Roman" w:eastAsiaTheme="majorEastAsia" w:hAnsi="Times New Roman"/>
              </w:rPr>
              <w:t>6-7</w:t>
            </w:r>
          </w:p>
        </w:tc>
        <w:tc>
          <w:tcPr>
            <w:tcW w:w="3546" w:type="dxa"/>
            <w:vAlign w:val="center"/>
          </w:tcPr>
          <w:p w:rsidR="00170405" w:rsidRPr="00687401" w:rsidRDefault="00170405" w:rsidP="00F90CC5">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analisis gerak melingkar menggunakan vektor. Metode </w:t>
            </w:r>
            <w:r w:rsidRPr="00687401">
              <w:rPr>
                <w:rFonts w:ascii="Times New Roman" w:hAnsi="Times New Roman"/>
                <w:noProof/>
                <w:color w:val="000000" w:themeColor="text1"/>
              </w:rPr>
              <w:lastRenderedPageBreak/>
              <w:t>yang digunakan adalah ekspositori dan diskusi.</w:t>
            </w:r>
          </w:p>
        </w:tc>
      </w:tr>
      <w:tr w:rsidR="00170405" w:rsidRPr="00687401" w:rsidTr="006B55B9">
        <w:tc>
          <w:tcPr>
            <w:tcW w:w="720" w:type="dxa"/>
            <w:vAlign w:val="center"/>
          </w:tcPr>
          <w:p w:rsidR="00170405" w:rsidRPr="00687401" w:rsidRDefault="00170405"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lastRenderedPageBreak/>
              <w:t>7.</w:t>
            </w:r>
          </w:p>
        </w:tc>
        <w:tc>
          <w:tcPr>
            <w:tcW w:w="2430" w:type="dxa"/>
            <w:vAlign w:val="center"/>
          </w:tcPr>
          <w:p w:rsidR="00170405" w:rsidRPr="00687401" w:rsidRDefault="00170405"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Selasa, 25 Agustus 2015</w:t>
            </w:r>
          </w:p>
          <w:p w:rsidR="00170405" w:rsidRPr="00687401" w:rsidRDefault="00170405" w:rsidP="00170405">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2)</w:t>
            </w:r>
          </w:p>
        </w:tc>
        <w:tc>
          <w:tcPr>
            <w:tcW w:w="1134" w:type="dxa"/>
            <w:vAlign w:val="center"/>
          </w:tcPr>
          <w:p w:rsidR="00170405" w:rsidRPr="00687401" w:rsidRDefault="00170405" w:rsidP="00170405">
            <w:pPr>
              <w:spacing w:line="360" w:lineRule="auto"/>
              <w:ind w:right="144"/>
              <w:jc w:val="center"/>
              <w:rPr>
                <w:rFonts w:ascii="Times New Roman" w:eastAsiaTheme="majorEastAsia" w:hAnsi="Times New Roman"/>
              </w:rPr>
            </w:pPr>
            <w:r w:rsidRPr="00687401">
              <w:rPr>
                <w:rFonts w:ascii="Times New Roman" w:eastAsiaTheme="majorEastAsia" w:hAnsi="Times New Roman"/>
              </w:rPr>
              <w:t>8-9</w:t>
            </w:r>
          </w:p>
        </w:tc>
        <w:tc>
          <w:tcPr>
            <w:tcW w:w="3546" w:type="dxa"/>
            <w:vAlign w:val="center"/>
          </w:tcPr>
          <w:p w:rsidR="00170405" w:rsidRPr="00687401" w:rsidRDefault="00170405" w:rsidP="00F90CC5">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analisis gerak parabola menggunakan vektor. Metode yang digunakan adalah demonstrasi, ekspositori dan diskusi.</w:t>
            </w:r>
          </w:p>
        </w:tc>
      </w:tr>
      <w:tr w:rsidR="00170405" w:rsidRPr="00687401" w:rsidTr="006B55B9">
        <w:tc>
          <w:tcPr>
            <w:tcW w:w="720" w:type="dxa"/>
            <w:vAlign w:val="center"/>
          </w:tcPr>
          <w:p w:rsidR="00170405" w:rsidRPr="00687401" w:rsidRDefault="00170405"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8.</w:t>
            </w:r>
          </w:p>
        </w:tc>
        <w:tc>
          <w:tcPr>
            <w:tcW w:w="2430" w:type="dxa"/>
            <w:vAlign w:val="center"/>
          </w:tcPr>
          <w:p w:rsidR="00170405" w:rsidRPr="00687401" w:rsidRDefault="00170405"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Kamis, 27 Agustus 2015</w:t>
            </w:r>
          </w:p>
          <w:p w:rsidR="00170405" w:rsidRPr="00687401" w:rsidRDefault="00170405" w:rsidP="00170405">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3)</w:t>
            </w:r>
          </w:p>
        </w:tc>
        <w:tc>
          <w:tcPr>
            <w:tcW w:w="1134" w:type="dxa"/>
            <w:vAlign w:val="center"/>
          </w:tcPr>
          <w:p w:rsidR="00170405" w:rsidRPr="00687401" w:rsidRDefault="00170405" w:rsidP="00170405">
            <w:pPr>
              <w:spacing w:line="360" w:lineRule="auto"/>
              <w:ind w:right="144"/>
              <w:jc w:val="center"/>
              <w:rPr>
                <w:rFonts w:ascii="Times New Roman" w:eastAsiaTheme="majorEastAsia" w:hAnsi="Times New Roman"/>
              </w:rPr>
            </w:pPr>
            <w:r w:rsidRPr="00687401">
              <w:rPr>
                <w:rFonts w:ascii="Times New Roman" w:eastAsiaTheme="majorEastAsia" w:hAnsi="Times New Roman"/>
              </w:rPr>
              <w:t>1-2</w:t>
            </w:r>
          </w:p>
        </w:tc>
        <w:tc>
          <w:tcPr>
            <w:tcW w:w="3546" w:type="dxa"/>
            <w:vAlign w:val="center"/>
          </w:tcPr>
          <w:p w:rsidR="00170405" w:rsidRPr="00687401" w:rsidRDefault="00170405" w:rsidP="00F90CC5">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analisis gerak parabola menggunakan vektor. Metode yang digunakan adalah demonstrasi, ekspositori dan diskusi.</w:t>
            </w:r>
          </w:p>
        </w:tc>
      </w:tr>
      <w:tr w:rsidR="00B460DA" w:rsidRPr="00687401" w:rsidTr="006B55B9">
        <w:tc>
          <w:tcPr>
            <w:tcW w:w="720" w:type="dxa"/>
            <w:vAlign w:val="center"/>
          </w:tcPr>
          <w:p w:rsidR="00B460DA" w:rsidRPr="00687401" w:rsidRDefault="00B460DA"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 xml:space="preserve">9. </w:t>
            </w:r>
          </w:p>
        </w:tc>
        <w:tc>
          <w:tcPr>
            <w:tcW w:w="2430" w:type="dxa"/>
            <w:vAlign w:val="center"/>
          </w:tcPr>
          <w:p w:rsidR="00B460DA" w:rsidRPr="00687401" w:rsidRDefault="00B460DA"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Sabtu, 29 Agustus 2015</w:t>
            </w:r>
          </w:p>
          <w:p w:rsidR="00B460DA" w:rsidRPr="00687401" w:rsidRDefault="00B460DA" w:rsidP="00B460DA">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3)</w:t>
            </w:r>
          </w:p>
        </w:tc>
        <w:tc>
          <w:tcPr>
            <w:tcW w:w="1134" w:type="dxa"/>
            <w:vAlign w:val="center"/>
          </w:tcPr>
          <w:p w:rsidR="00B460DA" w:rsidRPr="00687401" w:rsidRDefault="00B460DA" w:rsidP="00B460DA">
            <w:pPr>
              <w:spacing w:line="360" w:lineRule="auto"/>
              <w:ind w:right="144"/>
              <w:jc w:val="center"/>
              <w:rPr>
                <w:rFonts w:ascii="Times New Roman" w:eastAsiaTheme="majorEastAsia" w:hAnsi="Times New Roman"/>
              </w:rPr>
            </w:pPr>
            <w:r w:rsidRPr="00687401">
              <w:rPr>
                <w:rFonts w:ascii="Times New Roman" w:eastAsiaTheme="majorEastAsia" w:hAnsi="Times New Roman"/>
              </w:rPr>
              <w:t>7-8</w:t>
            </w:r>
          </w:p>
        </w:tc>
        <w:tc>
          <w:tcPr>
            <w:tcW w:w="3546" w:type="dxa"/>
            <w:vAlign w:val="center"/>
          </w:tcPr>
          <w:p w:rsidR="00B460DA" w:rsidRPr="00687401" w:rsidRDefault="00B460DA" w:rsidP="00B460DA">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analisis gerak parabola menggunakan vektor. Metode yang digunakan adalah diskusi terbimbing dan presentasi.</w:t>
            </w:r>
          </w:p>
        </w:tc>
      </w:tr>
      <w:tr w:rsidR="00B460DA" w:rsidRPr="00687401" w:rsidTr="006B55B9">
        <w:tc>
          <w:tcPr>
            <w:tcW w:w="720" w:type="dxa"/>
            <w:vAlign w:val="center"/>
          </w:tcPr>
          <w:p w:rsidR="00B460DA" w:rsidRPr="00687401" w:rsidRDefault="00B460DA"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10.</w:t>
            </w:r>
          </w:p>
        </w:tc>
        <w:tc>
          <w:tcPr>
            <w:tcW w:w="2430" w:type="dxa"/>
            <w:vAlign w:val="center"/>
          </w:tcPr>
          <w:p w:rsidR="00B460DA" w:rsidRPr="00687401" w:rsidRDefault="00B460DA"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Senin, 31 Agustus 2015</w:t>
            </w:r>
          </w:p>
          <w:p w:rsidR="00B460DA" w:rsidRPr="00687401" w:rsidRDefault="00B460DA"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1)</w:t>
            </w:r>
          </w:p>
        </w:tc>
        <w:tc>
          <w:tcPr>
            <w:tcW w:w="1134" w:type="dxa"/>
            <w:vAlign w:val="center"/>
          </w:tcPr>
          <w:p w:rsidR="00B460DA" w:rsidRPr="00687401" w:rsidRDefault="00B460DA" w:rsidP="00B460DA">
            <w:pPr>
              <w:spacing w:line="360" w:lineRule="auto"/>
              <w:ind w:right="144"/>
              <w:jc w:val="center"/>
              <w:rPr>
                <w:rFonts w:ascii="Times New Roman" w:eastAsiaTheme="majorEastAsia" w:hAnsi="Times New Roman"/>
              </w:rPr>
            </w:pPr>
            <w:r w:rsidRPr="00687401">
              <w:rPr>
                <w:rFonts w:ascii="Times New Roman" w:eastAsiaTheme="majorEastAsia" w:hAnsi="Times New Roman"/>
              </w:rPr>
              <w:t>4-5</w:t>
            </w:r>
          </w:p>
        </w:tc>
        <w:tc>
          <w:tcPr>
            <w:tcW w:w="3546" w:type="dxa"/>
            <w:vAlign w:val="center"/>
          </w:tcPr>
          <w:p w:rsidR="00B460DA" w:rsidRPr="00687401" w:rsidRDefault="00B460DA" w:rsidP="00B460DA">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 xml:space="preserve">Kegiatan pembelajaran </w:t>
            </w:r>
            <w:r w:rsidRPr="00687401">
              <w:rPr>
                <w:rFonts w:ascii="Times New Roman" w:hAnsi="Times New Roman"/>
                <w:noProof/>
                <w:color w:val="000000" w:themeColor="text1"/>
              </w:rPr>
              <w:t>berupa pendalaman materi dan latihan soal untuk materi gerak pada bidang.</w:t>
            </w:r>
          </w:p>
        </w:tc>
      </w:tr>
      <w:tr w:rsidR="00B460DA" w:rsidRPr="00687401" w:rsidTr="006B55B9">
        <w:tc>
          <w:tcPr>
            <w:tcW w:w="720" w:type="dxa"/>
            <w:vAlign w:val="center"/>
          </w:tcPr>
          <w:p w:rsidR="00B460DA" w:rsidRPr="00687401" w:rsidRDefault="00B460DA"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11.</w:t>
            </w:r>
          </w:p>
        </w:tc>
        <w:tc>
          <w:tcPr>
            <w:tcW w:w="2430" w:type="dxa"/>
            <w:vAlign w:val="center"/>
          </w:tcPr>
          <w:p w:rsidR="00B460DA" w:rsidRPr="00687401" w:rsidRDefault="00B460DA" w:rsidP="00B460DA">
            <w:pPr>
              <w:spacing w:line="360" w:lineRule="auto"/>
              <w:ind w:right="144"/>
              <w:jc w:val="both"/>
              <w:rPr>
                <w:rFonts w:ascii="Times New Roman" w:eastAsiaTheme="majorEastAsia" w:hAnsi="Times New Roman"/>
              </w:rPr>
            </w:pPr>
            <w:r w:rsidRPr="00687401">
              <w:rPr>
                <w:rFonts w:ascii="Times New Roman" w:eastAsiaTheme="majorEastAsia" w:hAnsi="Times New Roman"/>
              </w:rPr>
              <w:t>Senin, 31 Agustus 2015</w:t>
            </w:r>
          </w:p>
          <w:p w:rsidR="00B460DA" w:rsidRPr="00687401" w:rsidRDefault="00B460DA" w:rsidP="00B460DA">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2)</w:t>
            </w:r>
          </w:p>
        </w:tc>
        <w:tc>
          <w:tcPr>
            <w:tcW w:w="1134" w:type="dxa"/>
            <w:vAlign w:val="center"/>
          </w:tcPr>
          <w:p w:rsidR="00B460DA" w:rsidRPr="00687401" w:rsidRDefault="00B460DA" w:rsidP="00B460DA">
            <w:pPr>
              <w:spacing w:line="360" w:lineRule="auto"/>
              <w:ind w:right="144"/>
              <w:jc w:val="center"/>
              <w:rPr>
                <w:rFonts w:ascii="Times New Roman" w:eastAsiaTheme="majorEastAsia" w:hAnsi="Times New Roman"/>
              </w:rPr>
            </w:pPr>
            <w:r w:rsidRPr="00687401">
              <w:rPr>
                <w:rFonts w:ascii="Times New Roman" w:eastAsiaTheme="majorEastAsia" w:hAnsi="Times New Roman"/>
              </w:rPr>
              <w:t>6-7</w:t>
            </w:r>
          </w:p>
        </w:tc>
        <w:tc>
          <w:tcPr>
            <w:tcW w:w="3546" w:type="dxa"/>
            <w:vAlign w:val="center"/>
          </w:tcPr>
          <w:p w:rsidR="00B460DA" w:rsidRPr="00687401" w:rsidRDefault="00B460DA" w:rsidP="00F90CC5">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 xml:space="preserve">Kegiatan pembelajaran </w:t>
            </w:r>
            <w:r w:rsidRPr="00687401">
              <w:rPr>
                <w:rFonts w:ascii="Times New Roman" w:hAnsi="Times New Roman"/>
                <w:noProof/>
                <w:color w:val="000000" w:themeColor="text1"/>
              </w:rPr>
              <w:t>berupa pendalaman materi dan latihan soal untuk materi gerak pada bidang.</w:t>
            </w:r>
          </w:p>
        </w:tc>
      </w:tr>
      <w:tr w:rsidR="00B460DA" w:rsidRPr="00687401" w:rsidTr="006B55B9">
        <w:tc>
          <w:tcPr>
            <w:tcW w:w="720" w:type="dxa"/>
            <w:vAlign w:val="center"/>
          </w:tcPr>
          <w:p w:rsidR="00B460DA" w:rsidRPr="00687401" w:rsidRDefault="00B460DA"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12.</w:t>
            </w:r>
          </w:p>
          <w:p w:rsidR="00B460DA" w:rsidRPr="00687401" w:rsidRDefault="00B460DA"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12.</w:t>
            </w:r>
          </w:p>
        </w:tc>
        <w:tc>
          <w:tcPr>
            <w:tcW w:w="2430" w:type="dxa"/>
            <w:vAlign w:val="center"/>
          </w:tcPr>
          <w:p w:rsidR="00B460DA" w:rsidRPr="00687401" w:rsidRDefault="00B460DA"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Selasa, 1 September 2015</w:t>
            </w:r>
          </w:p>
          <w:p w:rsidR="00B460DA" w:rsidRPr="00687401" w:rsidRDefault="00B460DA" w:rsidP="00B460DA">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2)</w:t>
            </w:r>
          </w:p>
        </w:tc>
        <w:tc>
          <w:tcPr>
            <w:tcW w:w="1134" w:type="dxa"/>
            <w:vAlign w:val="center"/>
          </w:tcPr>
          <w:p w:rsidR="00B460DA" w:rsidRPr="00687401" w:rsidRDefault="00B460DA" w:rsidP="00B460DA">
            <w:pPr>
              <w:spacing w:line="360" w:lineRule="auto"/>
              <w:ind w:right="144"/>
              <w:jc w:val="center"/>
              <w:rPr>
                <w:rFonts w:ascii="Times New Roman" w:eastAsiaTheme="majorEastAsia" w:hAnsi="Times New Roman"/>
              </w:rPr>
            </w:pPr>
            <w:r w:rsidRPr="00687401">
              <w:rPr>
                <w:rFonts w:ascii="Times New Roman" w:eastAsiaTheme="majorEastAsia" w:hAnsi="Times New Roman"/>
              </w:rPr>
              <w:t>8-9</w:t>
            </w:r>
          </w:p>
        </w:tc>
        <w:tc>
          <w:tcPr>
            <w:tcW w:w="3546" w:type="dxa"/>
            <w:vAlign w:val="center"/>
          </w:tcPr>
          <w:p w:rsidR="00B460DA" w:rsidRPr="00687401" w:rsidRDefault="00B460DA" w:rsidP="008D4F2D">
            <w:pPr>
              <w:spacing w:line="360" w:lineRule="auto"/>
              <w:ind w:right="144"/>
              <w:jc w:val="both"/>
              <w:rPr>
                <w:rFonts w:ascii="Times New Roman" w:eastAsiaTheme="majorEastAsia" w:hAnsi="Times New Roman"/>
              </w:rPr>
            </w:pPr>
            <w:r w:rsidRPr="00687401">
              <w:rPr>
                <w:rFonts w:ascii="Times New Roman" w:eastAsiaTheme="majorEastAsia" w:hAnsi="Times New Roman"/>
              </w:rPr>
              <w:t>Ulangan Harian 1, materi gerak pada bidang.</w:t>
            </w:r>
          </w:p>
        </w:tc>
      </w:tr>
      <w:tr w:rsidR="00B460DA" w:rsidRPr="00687401" w:rsidTr="006B55B9">
        <w:tc>
          <w:tcPr>
            <w:tcW w:w="720" w:type="dxa"/>
            <w:vAlign w:val="center"/>
          </w:tcPr>
          <w:p w:rsidR="00B460DA" w:rsidRPr="00687401" w:rsidRDefault="00B460DA"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13.</w:t>
            </w:r>
          </w:p>
        </w:tc>
        <w:tc>
          <w:tcPr>
            <w:tcW w:w="2430" w:type="dxa"/>
            <w:vAlign w:val="center"/>
          </w:tcPr>
          <w:p w:rsidR="00B460DA" w:rsidRPr="00687401" w:rsidRDefault="00B460DA" w:rsidP="00B460DA">
            <w:pPr>
              <w:spacing w:line="360" w:lineRule="auto"/>
              <w:ind w:right="144"/>
              <w:jc w:val="both"/>
              <w:rPr>
                <w:rFonts w:ascii="Times New Roman" w:eastAsiaTheme="majorEastAsia" w:hAnsi="Times New Roman"/>
              </w:rPr>
            </w:pPr>
            <w:r w:rsidRPr="00687401">
              <w:rPr>
                <w:rFonts w:ascii="Times New Roman" w:eastAsiaTheme="majorEastAsia" w:hAnsi="Times New Roman"/>
              </w:rPr>
              <w:t>Kamis, 3 September 2015</w:t>
            </w:r>
          </w:p>
          <w:p w:rsidR="00B460DA" w:rsidRPr="00687401" w:rsidRDefault="00B460DA" w:rsidP="00B460DA">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3)</w:t>
            </w:r>
          </w:p>
        </w:tc>
        <w:tc>
          <w:tcPr>
            <w:tcW w:w="1134" w:type="dxa"/>
            <w:vAlign w:val="center"/>
          </w:tcPr>
          <w:p w:rsidR="00B460DA" w:rsidRPr="00687401" w:rsidRDefault="00B460DA" w:rsidP="00B460DA">
            <w:pPr>
              <w:spacing w:line="360" w:lineRule="auto"/>
              <w:ind w:right="144"/>
              <w:jc w:val="center"/>
              <w:rPr>
                <w:rFonts w:ascii="Times New Roman" w:eastAsiaTheme="majorEastAsia" w:hAnsi="Times New Roman"/>
              </w:rPr>
            </w:pPr>
            <w:r w:rsidRPr="00687401">
              <w:rPr>
                <w:rFonts w:ascii="Times New Roman" w:eastAsiaTheme="majorEastAsia" w:hAnsi="Times New Roman"/>
              </w:rPr>
              <w:t>1-2</w:t>
            </w:r>
          </w:p>
        </w:tc>
        <w:tc>
          <w:tcPr>
            <w:tcW w:w="3546" w:type="dxa"/>
            <w:vAlign w:val="center"/>
          </w:tcPr>
          <w:p w:rsidR="00B460DA" w:rsidRPr="00687401" w:rsidRDefault="00B460DA"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Ulangan Harian 1, materi gerak pada bidang.</w:t>
            </w:r>
          </w:p>
        </w:tc>
      </w:tr>
      <w:tr w:rsidR="00765FC1" w:rsidRPr="00687401" w:rsidTr="006B55B9">
        <w:tc>
          <w:tcPr>
            <w:tcW w:w="720" w:type="dxa"/>
            <w:vAlign w:val="center"/>
          </w:tcPr>
          <w:p w:rsidR="00765FC1" w:rsidRPr="00687401" w:rsidRDefault="00765FC1"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14.</w:t>
            </w:r>
          </w:p>
        </w:tc>
        <w:tc>
          <w:tcPr>
            <w:tcW w:w="2430" w:type="dxa"/>
            <w:vAlign w:val="center"/>
          </w:tcPr>
          <w:p w:rsidR="00765FC1" w:rsidRPr="00687401" w:rsidRDefault="00765FC1" w:rsidP="00B460DA">
            <w:pPr>
              <w:spacing w:line="360" w:lineRule="auto"/>
              <w:ind w:right="144"/>
              <w:jc w:val="both"/>
              <w:rPr>
                <w:rFonts w:ascii="Times New Roman" w:eastAsiaTheme="majorEastAsia" w:hAnsi="Times New Roman"/>
              </w:rPr>
            </w:pPr>
            <w:r w:rsidRPr="00687401">
              <w:rPr>
                <w:rFonts w:ascii="Times New Roman" w:eastAsiaTheme="majorEastAsia" w:hAnsi="Times New Roman"/>
              </w:rPr>
              <w:t>Jumat, 4 September 2015</w:t>
            </w:r>
          </w:p>
          <w:p w:rsidR="00765FC1" w:rsidRPr="00687401" w:rsidRDefault="00765FC1" w:rsidP="00B460DA">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1)</w:t>
            </w:r>
          </w:p>
        </w:tc>
        <w:tc>
          <w:tcPr>
            <w:tcW w:w="1134" w:type="dxa"/>
            <w:vAlign w:val="center"/>
          </w:tcPr>
          <w:p w:rsidR="00765FC1" w:rsidRPr="00687401" w:rsidRDefault="00765FC1" w:rsidP="00B460DA">
            <w:pPr>
              <w:spacing w:line="360" w:lineRule="auto"/>
              <w:ind w:right="144"/>
              <w:jc w:val="center"/>
              <w:rPr>
                <w:rFonts w:ascii="Times New Roman" w:eastAsiaTheme="majorEastAsia" w:hAnsi="Times New Roman"/>
              </w:rPr>
            </w:pPr>
            <w:r w:rsidRPr="00687401">
              <w:rPr>
                <w:rFonts w:ascii="Times New Roman" w:eastAsiaTheme="majorEastAsia" w:hAnsi="Times New Roman"/>
              </w:rPr>
              <w:t>4-5</w:t>
            </w:r>
          </w:p>
        </w:tc>
        <w:tc>
          <w:tcPr>
            <w:tcW w:w="3546" w:type="dxa"/>
            <w:vAlign w:val="center"/>
          </w:tcPr>
          <w:p w:rsidR="00765FC1" w:rsidRPr="00687401" w:rsidRDefault="00765FC1"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Ulangan Harian 1, materi gerak pada bidang.</w:t>
            </w:r>
          </w:p>
        </w:tc>
      </w:tr>
      <w:tr w:rsidR="00765FC1" w:rsidRPr="00687401" w:rsidTr="006B55B9">
        <w:tc>
          <w:tcPr>
            <w:tcW w:w="720" w:type="dxa"/>
            <w:vAlign w:val="center"/>
          </w:tcPr>
          <w:p w:rsidR="00765FC1" w:rsidRPr="00687401" w:rsidRDefault="00765FC1"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lastRenderedPageBreak/>
              <w:t>15.</w:t>
            </w:r>
          </w:p>
        </w:tc>
        <w:tc>
          <w:tcPr>
            <w:tcW w:w="2430" w:type="dxa"/>
            <w:vAlign w:val="center"/>
          </w:tcPr>
          <w:p w:rsidR="00765FC1" w:rsidRPr="00687401" w:rsidRDefault="00765FC1"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Sabtu, 5 September 2015</w:t>
            </w:r>
          </w:p>
          <w:p w:rsidR="00765FC1" w:rsidRPr="00687401" w:rsidRDefault="00765FC1" w:rsidP="00765FC1">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3)</w:t>
            </w:r>
          </w:p>
        </w:tc>
        <w:tc>
          <w:tcPr>
            <w:tcW w:w="1134" w:type="dxa"/>
            <w:vAlign w:val="center"/>
          </w:tcPr>
          <w:p w:rsidR="00765FC1" w:rsidRPr="00687401" w:rsidRDefault="00765FC1" w:rsidP="00B460DA">
            <w:pPr>
              <w:spacing w:line="360" w:lineRule="auto"/>
              <w:ind w:right="144"/>
              <w:jc w:val="center"/>
              <w:rPr>
                <w:rFonts w:ascii="Times New Roman" w:eastAsiaTheme="majorEastAsia" w:hAnsi="Times New Roman"/>
              </w:rPr>
            </w:pPr>
            <w:r w:rsidRPr="00687401">
              <w:rPr>
                <w:rFonts w:ascii="Times New Roman" w:eastAsiaTheme="majorEastAsia" w:hAnsi="Times New Roman"/>
              </w:rPr>
              <w:t>7-8</w:t>
            </w:r>
          </w:p>
        </w:tc>
        <w:tc>
          <w:tcPr>
            <w:tcW w:w="3546" w:type="dxa"/>
            <w:vAlign w:val="center"/>
          </w:tcPr>
          <w:p w:rsidR="00765FC1" w:rsidRPr="00687401" w:rsidRDefault="00765FC1" w:rsidP="00765FC1">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Hukum Newton tentang Gravitasi, sub bab Hukum Universal Newton (gaya gravitasi). Metode yang digunakan adalah demonstrasi, ekspositori dan diskusi.</w:t>
            </w:r>
          </w:p>
        </w:tc>
      </w:tr>
      <w:tr w:rsidR="00765FC1" w:rsidRPr="00687401" w:rsidTr="006B55B9">
        <w:tc>
          <w:tcPr>
            <w:tcW w:w="720" w:type="dxa"/>
            <w:vAlign w:val="center"/>
          </w:tcPr>
          <w:p w:rsidR="00765FC1" w:rsidRPr="00687401" w:rsidRDefault="00765FC1"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16.</w:t>
            </w:r>
          </w:p>
        </w:tc>
        <w:tc>
          <w:tcPr>
            <w:tcW w:w="2430" w:type="dxa"/>
            <w:vAlign w:val="center"/>
          </w:tcPr>
          <w:p w:rsidR="00765FC1" w:rsidRPr="00687401" w:rsidRDefault="00765FC1"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Senin, 7 September 2015</w:t>
            </w:r>
          </w:p>
          <w:p w:rsidR="00765FC1" w:rsidRPr="00687401" w:rsidRDefault="00765FC1" w:rsidP="00765FC1">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2)</w:t>
            </w:r>
          </w:p>
        </w:tc>
        <w:tc>
          <w:tcPr>
            <w:tcW w:w="1134" w:type="dxa"/>
            <w:vAlign w:val="center"/>
          </w:tcPr>
          <w:p w:rsidR="00765FC1" w:rsidRPr="00687401" w:rsidRDefault="00765FC1" w:rsidP="00B460DA">
            <w:pPr>
              <w:spacing w:line="360" w:lineRule="auto"/>
              <w:ind w:right="144"/>
              <w:jc w:val="center"/>
              <w:rPr>
                <w:rFonts w:ascii="Times New Roman" w:eastAsiaTheme="majorEastAsia" w:hAnsi="Times New Roman"/>
              </w:rPr>
            </w:pPr>
            <w:r w:rsidRPr="00687401">
              <w:rPr>
                <w:rFonts w:ascii="Times New Roman" w:eastAsiaTheme="majorEastAsia" w:hAnsi="Times New Roman"/>
              </w:rPr>
              <w:t>4-5</w:t>
            </w:r>
          </w:p>
        </w:tc>
        <w:tc>
          <w:tcPr>
            <w:tcW w:w="3546" w:type="dxa"/>
            <w:vAlign w:val="center"/>
          </w:tcPr>
          <w:p w:rsidR="00765FC1" w:rsidRPr="00687401" w:rsidRDefault="00765FC1" w:rsidP="00F90CC5">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Hukum Newton tentang Gravitasi, sub bab Hukum Universal Newton (gaya gravitasi). Metode yang digunakan adalah demonstrasi, ekspositori dan diskusi.</w:t>
            </w:r>
          </w:p>
        </w:tc>
      </w:tr>
      <w:tr w:rsidR="00765FC1" w:rsidRPr="00687401" w:rsidTr="006B55B9">
        <w:tc>
          <w:tcPr>
            <w:tcW w:w="720" w:type="dxa"/>
            <w:vAlign w:val="center"/>
          </w:tcPr>
          <w:p w:rsidR="00765FC1" w:rsidRPr="00687401" w:rsidRDefault="00765FC1"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17.</w:t>
            </w:r>
          </w:p>
        </w:tc>
        <w:tc>
          <w:tcPr>
            <w:tcW w:w="2430" w:type="dxa"/>
            <w:vAlign w:val="center"/>
          </w:tcPr>
          <w:p w:rsidR="00765FC1" w:rsidRPr="00687401" w:rsidRDefault="00765FC1"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Senin, 7 September 2015</w:t>
            </w:r>
          </w:p>
          <w:p w:rsidR="00765FC1" w:rsidRPr="00687401" w:rsidRDefault="00765FC1" w:rsidP="00765FC1">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1)</w:t>
            </w:r>
          </w:p>
        </w:tc>
        <w:tc>
          <w:tcPr>
            <w:tcW w:w="1134" w:type="dxa"/>
            <w:vAlign w:val="center"/>
          </w:tcPr>
          <w:p w:rsidR="00765FC1" w:rsidRPr="00687401" w:rsidRDefault="00765FC1" w:rsidP="00F90CC5">
            <w:pPr>
              <w:spacing w:line="360" w:lineRule="auto"/>
              <w:ind w:right="144"/>
              <w:jc w:val="center"/>
              <w:rPr>
                <w:rFonts w:ascii="Times New Roman" w:eastAsiaTheme="majorEastAsia" w:hAnsi="Times New Roman"/>
              </w:rPr>
            </w:pPr>
            <w:r w:rsidRPr="00687401">
              <w:rPr>
                <w:rFonts w:ascii="Times New Roman" w:eastAsiaTheme="majorEastAsia" w:hAnsi="Times New Roman"/>
              </w:rPr>
              <w:t>6-7</w:t>
            </w:r>
          </w:p>
        </w:tc>
        <w:tc>
          <w:tcPr>
            <w:tcW w:w="3546" w:type="dxa"/>
            <w:vAlign w:val="center"/>
          </w:tcPr>
          <w:p w:rsidR="00765FC1" w:rsidRPr="00687401" w:rsidRDefault="00765FC1" w:rsidP="00F90CC5">
            <w:pPr>
              <w:spacing w:line="360" w:lineRule="auto"/>
              <w:ind w:right="144"/>
              <w:jc w:val="both"/>
              <w:rPr>
                <w:rFonts w:ascii="Times New Roman" w:eastAsiaTheme="majorEastAsia" w:hAnsi="Times New Roman"/>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Hukum Newton tentang Gravitasi, sub bab Hukum Universal Newton (gaya gravitasi). Metode yang digunakan adalah demonstrasi, ekspositori dan diskusi.</w:t>
            </w:r>
          </w:p>
        </w:tc>
      </w:tr>
      <w:tr w:rsidR="006B55B9" w:rsidRPr="00687401" w:rsidTr="006B55B9">
        <w:tc>
          <w:tcPr>
            <w:tcW w:w="720" w:type="dxa"/>
            <w:vAlign w:val="center"/>
          </w:tcPr>
          <w:p w:rsidR="006B55B9" w:rsidRPr="00687401" w:rsidRDefault="006B55B9"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 xml:space="preserve">18. </w:t>
            </w:r>
          </w:p>
        </w:tc>
        <w:tc>
          <w:tcPr>
            <w:tcW w:w="2430" w:type="dxa"/>
            <w:vAlign w:val="center"/>
          </w:tcPr>
          <w:p w:rsidR="006B55B9" w:rsidRPr="00687401" w:rsidRDefault="006B55B9"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Selasa, 8 September 2015</w:t>
            </w:r>
          </w:p>
          <w:p w:rsidR="006B55B9" w:rsidRPr="00687401" w:rsidRDefault="006B55B9"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1)</w:t>
            </w:r>
          </w:p>
        </w:tc>
        <w:tc>
          <w:tcPr>
            <w:tcW w:w="1134" w:type="dxa"/>
            <w:vAlign w:val="center"/>
          </w:tcPr>
          <w:p w:rsidR="006B55B9" w:rsidRPr="00687401" w:rsidRDefault="006B55B9" w:rsidP="00F90CC5">
            <w:pPr>
              <w:spacing w:line="360" w:lineRule="auto"/>
              <w:ind w:right="144"/>
              <w:jc w:val="center"/>
              <w:rPr>
                <w:rFonts w:ascii="Times New Roman" w:eastAsiaTheme="majorEastAsia" w:hAnsi="Times New Roman"/>
              </w:rPr>
            </w:pPr>
            <w:r w:rsidRPr="00687401">
              <w:rPr>
                <w:rFonts w:ascii="Times New Roman" w:eastAsiaTheme="majorEastAsia" w:hAnsi="Times New Roman"/>
              </w:rPr>
              <w:t>8-9</w:t>
            </w:r>
          </w:p>
        </w:tc>
        <w:tc>
          <w:tcPr>
            <w:tcW w:w="3546" w:type="dxa"/>
            <w:vAlign w:val="center"/>
          </w:tcPr>
          <w:p w:rsidR="006B55B9" w:rsidRPr="00687401" w:rsidRDefault="006B55B9" w:rsidP="006B55B9">
            <w:pPr>
              <w:spacing w:line="360" w:lineRule="auto"/>
              <w:ind w:right="144"/>
              <w:jc w:val="both"/>
              <w:rPr>
                <w:rFonts w:ascii="Times New Roman" w:hAnsi="Times New Roman"/>
                <w:noProof/>
                <w:color w:val="000000" w:themeColor="text1"/>
                <w:lang w:val="id-ID"/>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Hukum Newton tentang Gravitasi, sub bab medan gravitasi. Metode yang digunakan adalah demonstrasi, ekspositori dan diskusi.</w:t>
            </w:r>
          </w:p>
        </w:tc>
      </w:tr>
      <w:tr w:rsidR="006B55B9" w:rsidRPr="00687401" w:rsidTr="006B55B9">
        <w:tc>
          <w:tcPr>
            <w:tcW w:w="720" w:type="dxa"/>
            <w:vAlign w:val="center"/>
          </w:tcPr>
          <w:p w:rsidR="006B55B9" w:rsidRPr="00687401" w:rsidRDefault="006B55B9"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19.</w:t>
            </w:r>
          </w:p>
        </w:tc>
        <w:tc>
          <w:tcPr>
            <w:tcW w:w="2430" w:type="dxa"/>
            <w:vAlign w:val="center"/>
          </w:tcPr>
          <w:p w:rsidR="006B55B9" w:rsidRPr="00687401" w:rsidRDefault="006B55B9"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Kamis,10 September 2015</w:t>
            </w:r>
          </w:p>
          <w:p w:rsidR="006B55B9" w:rsidRPr="00687401" w:rsidRDefault="006B55B9" w:rsidP="006B55B9">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3)</w:t>
            </w:r>
          </w:p>
        </w:tc>
        <w:tc>
          <w:tcPr>
            <w:tcW w:w="1134" w:type="dxa"/>
            <w:vAlign w:val="center"/>
          </w:tcPr>
          <w:p w:rsidR="006B55B9" w:rsidRPr="00687401" w:rsidRDefault="006B55B9" w:rsidP="00F90CC5">
            <w:pPr>
              <w:spacing w:line="360" w:lineRule="auto"/>
              <w:ind w:right="144"/>
              <w:jc w:val="center"/>
              <w:rPr>
                <w:rFonts w:ascii="Times New Roman" w:eastAsiaTheme="majorEastAsia" w:hAnsi="Times New Roman"/>
              </w:rPr>
            </w:pPr>
            <w:r w:rsidRPr="00687401">
              <w:rPr>
                <w:rFonts w:ascii="Times New Roman" w:eastAsiaTheme="majorEastAsia" w:hAnsi="Times New Roman"/>
              </w:rPr>
              <w:t>1-2</w:t>
            </w:r>
          </w:p>
        </w:tc>
        <w:tc>
          <w:tcPr>
            <w:tcW w:w="3546" w:type="dxa"/>
            <w:vAlign w:val="center"/>
          </w:tcPr>
          <w:p w:rsidR="006B55B9" w:rsidRPr="00687401" w:rsidRDefault="006B55B9" w:rsidP="00F90CC5">
            <w:pPr>
              <w:spacing w:line="360" w:lineRule="auto"/>
              <w:ind w:right="144"/>
              <w:jc w:val="both"/>
              <w:rPr>
                <w:rFonts w:ascii="Times New Roman" w:hAnsi="Times New Roman"/>
                <w:noProof/>
                <w:color w:val="000000" w:themeColor="text1"/>
                <w:lang w:val="id-ID"/>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Hukum Newton tentang Gravitasi, sub bab medan gravitasi. Metode yang digunakan adalah demonstrasi, ekspositori dan diskusi.</w:t>
            </w:r>
          </w:p>
        </w:tc>
      </w:tr>
      <w:tr w:rsidR="006B55B9" w:rsidRPr="00687401" w:rsidTr="006B55B9">
        <w:tc>
          <w:tcPr>
            <w:tcW w:w="720" w:type="dxa"/>
            <w:vAlign w:val="center"/>
          </w:tcPr>
          <w:p w:rsidR="006B55B9" w:rsidRPr="00687401" w:rsidRDefault="006B55B9" w:rsidP="00330F5E">
            <w:pPr>
              <w:spacing w:line="360" w:lineRule="auto"/>
              <w:ind w:right="144"/>
              <w:jc w:val="both"/>
              <w:rPr>
                <w:rFonts w:ascii="Times New Roman" w:eastAsiaTheme="majorEastAsia" w:hAnsi="Times New Roman"/>
              </w:rPr>
            </w:pPr>
            <w:r w:rsidRPr="00687401">
              <w:rPr>
                <w:rFonts w:ascii="Times New Roman" w:eastAsiaTheme="majorEastAsia" w:hAnsi="Times New Roman"/>
              </w:rPr>
              <w:t>20.</w:t>
            </w:r>
          </w:p>
        </w:tc>
        <w:tc>
          <w:tcPr>
            <w:tcW w:w="2430" w:type="dxa"/>
            <w:vAlign w:val="center"/>
          </w:tcPr>
          <w:p w:rsidR="006B55B9" w:rsidRPr="00687401" w:rsidRDefault="006B55B9"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Jumat, 11 September 2015</w:t>
            </w:r>
          </w:p>
          <w:p w:rsidR="006B55B9" w:rsidRPr="00687401" w:rsidRDefault="006B55B9" w:rsidP="00F90CC5">
            <w:pPr>
              <w:spacing w:line="360" w:lineRule="auto"/>
              <w:ind w:right="144"/>
              <w:jc w:val="both"/>
              <w:rPr>
                <w:rFonts w:ascii="Times New Roman" w:eastAsiaTheme="majorEastAsia" w:hAnsi="Times New Roman"/>
              </w:rPr>
            </w:pPr>
            <w:r w:rsidRPr="00687401">
              <w:rPr>
                <w:rFonts w:ascii="Times New Roman" w:eastAsiaTheme="majorEastAsia" w:hAnsi="Times New Roman"/>
              </w:rPr>
              <w:t>(XI MIPA 1)</w:t>
            </w:r>
          </w:p>
        </w:tc>
        <w:tc>
          <w:tcPr>
            <w:tcW w:w="1134" w:type="dxa"/>
            <w:vAlign w:val="center"/>
          </w:tcPr>
          <w:p w:rsidR="006B55B9" w:rsidRPr="00687401" w:rsidRDefault="006B55B9" w:rsidP="00F90CC5">
            <w:pPr>
              <w:spacing w:line="360" w:lineRule="auto"/>
              <w:ind w:right="144"/>
              <w:jc w:val="center"/>
              <w:rPr>
                <w:rFonts w:ascii="Times New Roman" w:eastAsiaTheme="majorEastAsia" w:hAnsi="Times New Roman"/>
              </w:rPr>
            </w:pPr>
            <w:r w:rsidRPr="00687401">
              <w:rPr>
                <w:rFonts w:ascii="Times New Roman" w:eastAsiaTheme="majorEastAsia" w:hAnsi="Times New Roman"/>
              </w:rPr>
              <w:t>4-5</w:t>
            </w:r>
          </w:p>
        </w:tc>
        <w:tc>
          <w:tcPr>
            <w:tcW w:w="3546" w:type="dxa"/>
            <w:vAlign w:val="center"/>
          </w:tcPr>
          <w:p w:rsidR="006B55B9" w:rsidRPr="00687401" w:rsidRDefault="006B55B9" w:rsidP="00F90CC5">
            <w:pPr>
              <w:spacing w:line="360" w:lineRule="auto"/>
              <w:ind w:right="144"/>
              <w:jc w:val="both"/>
              <w:rPr>
                <w:rFonts w:ascii="Times New Roman" w:hAnsi="Times New Roman"/>
                <w:noProof/>
                <w:color w:val="000000" w:themeColor="text1"/>
                <w:lang w:val="id-ID"/>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Hukum Newton tentang Gravitasi, sub bab medan </w:t>
            </w:r>
            <w:r w:rsidRPr="00687401">
              <w:rPr>
                <w:rFonts w:ascii="Times New Roman" w:hAnsi="Times New Roman"/>
                <w:noProof/>
                <w:color w:val="000000" w:themeColor="text1"/>
              </w:rPr>
              <w:lastRenderedPageBreak/>
              <w:t>gravitasi. Metode yang digunakan adalah demonstrasi, ekspositori dan diskusi.</w:t>
            </w:r>
          </w:p>
        </w:tc>
      </w:tr>
    </w:tbl>
    <w:p w:rsidR="001C5497" w:rsidRPr="00687401" w:rsidRDefault="001C5497" w:rsidP="008D4F2D">
      <w:pPr>
        <w:spacing w:line="360" w:lineRule="auto"/>
        <w:ind w:left="720" w:firstLine="720"/>
        <w:jc w:val="both"/>
        <w:rPr>
          <w:rFonts w:ascii="Times New Roman" w:eastAsiaTheme="majorEastAsia" w:hAnsi="Times New Roman"/>
        </w:rPr>
      </w:pPr>
      <w:r w:rsidRPr="00687401">
        <w:rPr>
          <w:rFonts w:ascii="Times New Roman" w:eastAsiaTheme="majorEastAsia" w:hAnsi="Times New Roman"/>
        </w:rPr>
        <w:lastRenderedPageBreak/>
        <w:t xml:space="preserve">Selain praktik mengajar yang sudah terjadwal, </w:t>
      </w:r>
      <w:r w:rsidR="00F90CC5" w:rsidRPr="00687401">
        <w:rPr>
          <w:rFonts w:ascii="Times New Roman" w:eastAsiaTheme="majorEastAsia" w:hAnsi="Times New Roman"/>
        </w:rPr>
        <w:t>mahasiswa</w:t>
      </w:r>
      <w:r w:rsidRPr="00687401">
        <w:rPr>
          <w:rFonts w:ascii="Times New Roman" w:eastAsiaTheme="majorEastAsia" w:hAnsi="Times New Roman"/>
        </w:rPr>
        <w:t xml:space="preserve"> juga diminta bantuan menggantikan guru pembimbing mengajar kelas XII, </w:t>
      </w:r>
      <w:r w:rsidR="00F90CC5" w:rsidRPr="00687401">
        <w:rPr>
          <w:rFonts w:ascii="Times New Roman" w:eastAsiaTheme="majorEastAsia" w:hAnsi="Times New Roman"/>
        </w:rPr>
        <w:t>dengan rincian kegiatan sebagai berikut</w:t>
      </w:r>
      <w:r w:rsidRPr="00687401">
        <w:rPr>
          <w:rFonts w:ascii="Times New Roman" w:eastAsiaTheme="majorEastAsia" w:hAnsi="Times New Roman"/>
        </w:rPr>
        <w:t>:</w:t>
      </w:r>
    </w:p>
    <w:tbl>
      <w:tblPr>
        <w:tblStyle w:val="TableGrid"/>
        <w:tblW w:w="0" w:type="auto"/>
        <w:tblInd w:w="648" w:type="dxa"/>
        <w:tblLook w:val="04A0"/>
      </w:tblPr>
      <w:tblGrid>
        <w:gridCol w:w="647"/>
        <w:gridCol w:w="2487"/>
        <w:gridCol w:w="1164"/>
        <w:gridCol w:w="3487"/>
      </w:tblGrid>
      <w:tr w:rsidR="001C5497" w:rsidRPr="00687401" w:rsidTr="001C5497">
        <w:tc>
          <w:tcPr>
            <w:tcW w:w="648" w:type="dxa"/>
          </w:tcPr>
          <w:p w:rsidR="001C5497" w:rsidRPr="00687401" w:rsidRDefault="001C5497" w:rsidP="008D4F2D">
            <w:pPr>
              <w:spacing w:line="360" w:lineRule="auto"/>
              <w:jc w:val="both"/>
              <w:rPr>
                <w:rFonts w:ascii="Times New Roman" w:eastAsiaTheme="majorEastAsia" w:hAnsi="Times New Roman"/>
                <w:b/>
              </w:rPr>
            </w:pPr>
            <w:r w:rsidRPr="00687401">
              <w:rPr>
                <w:rFonts w:ascii="Times New Roman" w:eastAsiaTheme="majorEastAsia" w:hAnsi="Times New Roman"/>
                <w:b/>
              </w:rPr>
              <w:t xml:space="preserve">No. </w:t>
            </w:r>
          </w:p>
        </w:tc>
        <w:tc>
          <w:tcPr>
            <w:tcW w:w="2502" w:type="dxa"/>
          </w:tcPr>
          <w:p w:rsidR="001C5497" w:rsidRPr="00687401" w:rsidRDefault="001C5497" w:rsidP="008D4F2D">
            <w:pPr>
              <w:spacing w:line="360" w:lineRule="auto"/>
              <w:jc w:val="both"/>
              <w:rPr>
                <w:rFonts w:ascii="Times New Roman" w:eastAsiaTheme="majorEastAsia" w:hAnsi="Times New Roman"/>
                <w:b/>
              </w:rPr>
            </w:pPr>
            <w:r w:rsidRPr="00687401">
              <w:rPr>
                <w:rFonts w:ascii="Times New Roman" w:eastAsiaTheme="majorEastAsia" w:hAnsi="Times New Roman"/>
                <w:b/>
              </w:rPr>
              <w:t>Hari, Tanggal</w:t>
            </w:r>
          </w:p>
        </w:tc>
        <w:tc>
          <w:tcPr>
            <w:tcW w:w="1170" w:type="dxa"/>
          </w:tcPr>
          <w:p w:rsidR="001C5497" w:rsidRPr="00687401" w:rsidRDefault="001C5497" w:rsidP="008D4F2D">
            <w:pPr>
              <w:spacing w:line="360" w:lineRule="auto"/>
              <w:jc w:val="both"/>
              <w:rPr>
                <w:rFonts w:ascii="Times New Roman" w:eastAsiaTheme="majorEastAsia" w:hAnsi="Times New Roman"/>
                <w:b/>
              </w:rPr>
            </w:pPr>
            <w:r w:rsidRPr="00687401">
              <w:rPr>
                <w:rFonts w:ascii="Times New Roman" w:eastAsiaTheme="majorEastAsia" w:hAnsi="Times New Roman"/>
                <w:b/>
              </w:rPr>
              <w:t>Jam ke</w:t>
            </w:r>
          </w:p>
        </w:tc>
        <w:tc>
          <w:tcPr>
            <w:tcW w:w="3510" w:type="dxa"/>
          </w:tcPr>
          <w:p w:rsidR="001C5497" w:rsidRPr="00687401" w:rsidRDefault="001C5497" w:rsidP="008D4F2D">
            <w:pPr>
              <w:spacing w:line="360" w:lineRule="auto"/>
              <w:jc w:val="both"/>
              <w:rPr>
                <w:rFonts w:ascii="Times New Roman" w:eastAsiaTheme="majorEastAsia" w:hAnsi="Times New Roman"/>
                <w:b/>
              </w:rPr>
            </w:pPr>
            <w:r w:rsidRPr="00687401">
              <w:rPr>
                <w:rFonts w:ascii="Times New Roman" w:eastAsiaTheme="majorEastAsia" w:hAnsi="Times New Roman"/>
                <w:b/>
              </w:rPr>
              <w:t>Materi kegiatan</w:t>
            </w:r>
          </w:p>
        </w:tc>
      </w:tr>
      <w:tr w:rsidR="001C5497" w:rsidRPr="00687401" w:rsidTr="00F90CC5">
        <w:tc>
          <w:tcPr>
            <w:tcW w:w="648" w:type="dxa"/>
          </w:tcPr>
          <w:p w:rsidR="001C5497" w:rsidRPr="00687401" w:rsidRDefault="001C5497" w:rsidP="001C5497">
            <w:pPr>
              <w:spacing w:line="360" w:lineRule="auto"/>
              <w:jc w:val="both"/>
              <w:rPr>
                <w:rFonts w:ascii="Times New Roman" w:eastAsiaTheme="majorEastAsia" w:hAnsi="Times New Roman"/>
              </w:rPr>
            </w:pPr>
            <w:r w:rsidRPr="00687401">
              <w:rPr>
                <w:rFonts w:ascii="Times New Roman" w:eastAsiaTheme="majorEastAsia" w:hAnsi="Times New Roman"/>
              </w:rPr>
              <w:t xml:space="preserve">1. </w:t>
            </w:r>
          </w:p>
        </w:tc>
        <w:tc>
          <w:tcPr>
            <w:tcW w:w="2502" w:type="dxa"/>
          </w:tcPr>
          <w:p w:rsidR="001C5497" w:rsidRPr="00687401" w:rsidRDefault="001C5497" w:rsidP="00F90CC5">
            <w:pPr>
              <w:spacing w:line="360" w:lineRule="auto"/>
              <w:jc w:val="both"/>
              <w:rPr>
                <w:rFonts w:ascii="Times New Roman" w:eastAsiaTheme="majorEastAsia" w:hAnsi="Times New Roman"/>
              </w:rPr>
            </w:pPr>
            <w:r w:rsidRPr="00687401">
              <w:rPr>
                <w:rFonts w:ascii="Times New Roman" w:eastAsiaTheme="majorEastAsia" w:hAnsi="Times New Roman"/>
              </w:rPr>
              <w:t>Selasa, 25 Agustus 2015</w:t>
            </w:r>
          </w:p>
          <w:p w:rsidR="001C5497" w:rsidRPr="00687401" w:rsidRDefault="001C5497" w:rsidP="00F90CC5">
            <w:pPr>
              <w:spacing w:line="360" w:lineRule="auto"/>
              <w:jc w:val="both"/>
              <w:rPr>
                <w:rFonts w:ascii="Times New Roman" w:eastAsiaTheme="majorEastAsia" w:hAnsi="Times New Roman"/>
              </w:rPr>
            </w:pPr>
            <w:r w:rsidRPr="00687401">
              <w:rPr>
                <w:rFonts w:ascii="Times New Roman" w:eastAsiaTheme="majorEastAsia" w:hAnsi="Times New Roman"/>
              </w:rPr>
              <w:t>(XII MIPA3)</w:t>
            </w:r>
          </w:p>
        </w:tc>
        <w:tc>
          <w:tcPr>
            <w:tcW w:w="1170" w:type="dxa"/>
          </w:tcPr>
          <w:p w:rsidR="001C5497" w:rsidRPr="00687401" w:rsidRDefault="001C5497" w:rsidP="001C5497">
            <w:pPr>
              <w:spacing w:line="360" w:lineRule="auto"/>
              <w:jc w:val="center"/>
              <w:rPr>
                <w:rFonts w:ascii="Times New Roman" w:eastAsiaTheme="majorEastAsia" w:hAnsi="Times New Roman"/>
              </w:rPr>
            </w:pPr>
            <w:r w:rsidRPr="00687401">
              <w:rPr>
                <w:rFonts w:ascii="Times New Roman" w:eastAsiaTheme="majorEastAsia" w:hAnsi="Times New Roman"/>
              </w:rPr>
              <w:t>7</w:t>
            </w:r>
          </w:p>
        </w:tc>
        <w:tc>
          <w:tcPr>
            <w:tcW w:w="3510" w:type="dxa"/>
            <w:vAlign w:val="center"/>
          </w:tcPr>
          <w:p w:rsidR="001C5497" w:rsidRPr="00687401" w:rsidRDefault="001C5497" w:rsidP="00F90CC5">
            <w:pPr>
              <w:spacing w:line="360" w:lineRule="auto"/>
              <w:ind w:right="144"/>
              <w:jc w:val="both"/>
              <w:rPr>
                <w:rFonts w:ascii="Times New Roman" w:hAnsi="Times New Roman"/>
                <w:noProof/>
                <w:color w:val="000000" w:themeColor="text1"/>
                <w:lang w:val="id-ID"/>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Efek Doppler dan pembahasan contoh soal.</w:t>
            </w:r>
          </w:p>
        </w:tc>
      </w:tr>
      <w:tr w:rsidR="001C5497" w:rsidRPr="00687401" w:rsidTr="00F90CC5">
        <w:tc>
          <w:tcPr>
            <w:tcW w:w="648" w:type="dxa"/>
          </w:tcPr>
          <w:p w:rsidR="001C5497" w:rsidRPr="00687401" w:rsidRDefault="001C5497" w:rsidP="008D4F2D">
            <w:pPr>
              <w:spacing w:line="360" w:lineRule="auto"/>
              <w:jc w:val="both"/>
              <w:rPr>
                <w:rFonts w:ascii="Times New Roman" w:eastAsiaTheme="majorEastAsia" w:hAnsi="Times New Roman"/>
              </w:rPr>
            </w:pPr>
            <w:r w:rsidRPr="00687401">
              <w:rPr>
                <w:rFonts w:ascii="Times New Roman" w:eastAsiaTheme="majorEastAsia" w:hAnsi="Times New Roman"/>
              </w:rPr>
              <w:t>2.</w:t>
            </w:r>
          </w:p>
        </w:tc>
        <w:tc>
          <w:tcPr>
            <w:tcW w:w="2502" w:type="dxa"/>
          </w:tcPr>
          <w:p w:rsidR="001C5497" w:rsidRPr="00687401" w:rsidRDefault="001C5497" w:rsidP="008D4F2D">
            <w:pPr>
              <w:spacing w:line="360" w:lineRule="auto"/>
              <w:jc w:val="both"/>
              <w:rPr>
                <w:rFonts w:ascii="Times New Roman" w:eastAsiaTheme="majorEastAsia" w:hAnsi="Times New Roman"/>
              </w:rPr>
            </w:pPr>
            <w:r w:rsidRPr="00687401">
              <w:rPr>
                <w:rFonts w:ascii="Times New Roman" w:eastAsiaTheme="majorEastAsia" w:hAnsi="Times New Roman"/>
              </w:rPr>
              <w:t>Rabu, 26 Agustus 2015</w:t>
            </w:r>
          </w:p>
          <w:p w:rsidR="001C5497" w:rsidRPr="00687401" w:rsidRDefault="001C5497" w:rsidP="008D4F2D">
            <w:pPr>
              <w:spacing w:line="360" w:lineRule="auto"/>
              <w:jc w:val="both"/>
              <w:rPr>
                <w:rFonts w:ascii="Times New Roman" w:eastAsiaTheme="majorEastAsia" w:hAnsi="Times New Roman"/>
              </w:rPr>
            </w:pPr>
            <w:r w:rsidRPr="00687401">
              <w:rPr>
                <w:rFonts w:ascii="Times New Roman" w:eastAsiaTheme="majorEastAsia" w:hAnsi="Times New Roman"/>
              </w:rPr>
              <w:t>(XII MIPA3)</w:t>
            </w:r>
          </w:p>
        </w:tc>
        <w:tc>
          <w:tcPr>
            <w:tcW w:w="1170" w:type="dxa"/>
          </w:tcPr>
          <w:p w:rsidR="001C5497" w:rsidRPr="00687401" w:rsidRDefault="001C5497" w:rsidP="001C5497">
            <w:pPr>
              <w:spacing w:line="360" w:lineRule="auto"/>
              <w:jc w:val="center"/>
              <w:rPr>
                <w:rFonts w:ascii="Times New Roman" w:eastAsiaTheme="majorEastAsia" w:hAnsi="Times New Roman"/>
              </w:rPr>
            </w:pPr>
            <w:r w:rsidRPr="00687401">
              <w:rPr>
                <w:rFonts w:ascii="Times New Roman" w:eastAsiaTheme="majorEastAsia" w:hAnsi="Times New Roman"/>
              </w:rPr>
              <w:t>1-2</w:t>
            </w:r>
          </w:p>
        </w:tc>
        <w:tc>
          <w:tcPr>
            <w:tcW w:w="3510" w:type="dxa"/>
            <w:vAlign w:val="center"/>
          </w:tcPr>
          <w:p w:rsidR="001C5497" w:rsidRPr="00687401" w:rsidRDefault="001C5497" w:rsidP="001C5497">
            <w:pPr>
              <w:spacing w:line="360" w:lineRule="auto"/>
              <w:ind w:right="144"/>
              <w:jc w:val="both"/>
              <w:rPr>
                <w:rFonts w:ascii="Times New Roman" w:hAnsi="Times New Roman"/>
                <w:noProof/>
                <w:color w:val="000000" w:themeColor="text1"/>
                <w:lang w:val="id-ID"/>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pendalaman dan latihan soal Efek Doppler.</w:t>
            </w:r>
          </w:p>
        </w:tc>
      </w:tr>
      <w:tr w:rsidR="001C5497" w:rsidRPr="00687401" w:rsidTr="00F90CC5">
        <w:tc>
          <w:tcPr>
            <w:tcW w:w="648" w:type="dxa"/>
          </w:tcPr>
          <w:p w:rsidR="001C5497" w:rsidRPr="00687401" w:rsidRDefault="001C5497" w:rsidP="008D4F2D">
            <w:pPr>
              <w:spacing w:line="360" w:lineRule="auto"/>
              <w:jc w:val="both"/>
              <w:rPr>
                <w:rFonts w:ascii="Times New Roman" w:eastAsiaTheme="majorEastAsia" w:hAnsi="Times New Roman"/>
              </w:rPr>
            </w:pPr>
            <w:r w:rsidRPr="00687401">
              <w:rPr>
                <w:rFonts w:ascii="Times New Roman" w:eastAsiaTheme="majorEastAsia" w:hAnsi="Times New Roman"/>
              </w:rPr>
              <w:t>3.</w:t>
            </w:r>
          </w:p>
        </w:tc>
        <w:tc>
          <w:tcPr>
            <w:tcW w:w="2502" w:type="dxa"/>
          </w:tcPr>
          <w:p w:rsidR="001C5497" w:rsidRPr="00687401" w:rsidRDefault="001C5497" w:rsidP="008D4F2D">
            <w:pPr>
              <w:spacing w:line="360" w:lineRule="auto"/>
              <w:jc w:val="both"/>
              <w:rPr>
                <w:rFonts w:ascii="Times New Roman" w:eastAsiaTheme="majorEastAsia" w:hAnsi="Times New Roman"/>
              </w:rPr>
            </w:pPr>
            <w:r w:rsidRPr="00687401">
              <w:rPr>
                <w:rFonts w:ascii="Times New Roman" w:eastAsiaTheme="majorEastAsia" w:hAnsi="Times New Roman"/>
              </w:rPr>
              <w:t>Kamis, 27 Agustus 2015</w:t>
            </w:r>
          </w:p>
          <w:p w:rsidR="001C5497" w:rsidRPr="00687401" w:rsidRDefault="001C5497" w:rsidP="008D4F2D">
            <w:pPr>
              <w:spacing w:line="360" w:lineRule="auto"/>
              <w:jc w:val="both"/>
              <w:rPr>
                <w:rFonts w:ascii="Times New Roman" w:eastAsiaTheme="majorEastAsia" w:hAnsi="Times New Roman"/>
              </w:rPr>
            </w:pPr>
            <w:r w:rsidRPr="00687401">
              <w:rPr>
                <w:rFonts w:ascii="Times New Roman" w:eastAsiaTheme="majorEastAsia" w:hAnsi="Times New Roman"/>
              </w:rPr>
              <w:t>(XII MIPA 2)</w:t>
            </w:r>
          </w:p>
        </w:tc>
        <w:tc>
          <w:tcPr>
            <w:tcW w:w="1170" w:type="dxa"/>
          </w:tcPr>
          <w:p w:rsidR="001C5497" w:rsidRPr="00687401" w:rsidRDefault="001C5497" w:rsidP="001C5497">
            <w:pPr>
              <w:spacing w:line="360" w:lineRule="auto"/>
              <w:jc w:val="center"/>
              <w:rPr>
                <w:rFonts w:ascii="Times New Roman" w:eastAsiaTheme="majorEastAsia" w:hAnsi="Times New Roman"/>
              </w:rPr>
            </w:pPr>
            <w:r w:rsidRPr="00687401">
              <w:rPr>
                <w:rFonts w:ascii="Times New Roman" w:eastAsiaTheme="majorEastAsia" w:hAnsi="Times New Roman"/>
              </w:rPr>
              <w:t>7-8</w:t>
            </w:r>
          </w:p>
        </w:tc>
        <w:tc>
          <w:tcPr>
            <w:tcW w:w="3510" w:type="dxa"/>
            <w:vAlign w:val="center"/>
          </w:tcPr>
          <w:p w:rsidR="001C5497" w:rsidRPr="00687401" w:rsidRDefault="001C5497" w:rsidP="00F90CC5">
            <w:pPr>
              <w:spacing w:line="360" w:lineRule="auto"/>
              <w:ind w:right="144"/>
              <w:jc w:val="both"/>
              <w:rPr>
                <w:rFonts w:ascii="Times New Roman" w:hAnsi="Times New Roman"/>
                <w:noProof/>
                <w:color w:val="000000" w:themeColor="text1"/>
                <w:lang w:val="id-ID"/>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Efek Doppler dan pembahasan contoh soal.</w:t>
            </w:r>
          </w:p>
        </w:tc>
      </w:tr>
      <w:tr w:rsidR="001C5497" w:rsidRPr="00687401" w:rsidTr="00F90CC5">
        <w:tc>
          <w:tcPr>
            <w:tcW w:w="648" w:type="dxa"/>
          </w:tcPr>
          <w:p w:rsidR="001C5497" w:rsidRPr="00687401" w:rsidRDefault="001C5497" w:rsidP="008D4F2D">
            <w:pPr>
              <w:spacing w:line="360" w:lineRule="auto"/>
              <w:jc w:val="both"/>
              <w:rPr>
                <w:rFonts w:ascii="Times New Roman" w:eastAsiaTheme="majorEastAsia" w:hAnsi="Times New Roman"/>
              </w:rPr>
            </w:pPr>
            <w:r w:rsidRPr="00687401">
              <w:rPr>
                <w:rFonts w:ascii="Times New Roman" w:eastAsiaTheme="majorEastAsia" w:hAnsi="Times New Roman"/>
              </w:rPr>
              <w:t>4.</w:t>
            </w:r>
          </w:p>
        </w:tc>
        <w:tc>
          <w:tcPr>
            <w:tcW w:w="2502" w:type="dxa"/>
          </w:tcPr>
          <w:p w:rsidR="001C5497" w:rsidRPr="00687401" w:rsidRDefault="001C5497" w:rsidP="00F90CC5">
            <w:pPr>
              <w:spacing w:line="360" w:lineRule="auto"/>
              <w:jc w:val="both"/>
              <w:rPr>
                <w:rFonts w:ascii="Times New Roman" w:eastAsiaTheme="majorEastAsia" w:hAnsi="Times New Roman"/>
              </w:rPr>
            </w:pPr>
            <w:r w:rsidRPr="00687401">
              <w:rPr>
                <w:rFonts w:ascii="Times New Roman" w:eastAsiaTheme="majorEastAsia" w:hAnsi="Times New Roman"/>
              </w:rPr>
              <w:t>Senin, 31 Agustus 2015</w:t>
            </w:r>
          </w:p>
          <w:p w:rsidR="001C5497" w:rsidRPr="00687401" w:rsidRDefault="001C5497" w:rsidP="001C5497">
            <w:pPr>
              <w:spacing w:line="360" w:lineRule="auto"/>
              <w:jc w:val="both"/>
              <w:rPr>
                <w:rFonts w:ascii="Times New Roman" w:eastAsiaTheme="majorEastAsia" w:hAnsi="Times New Roman"/>
              </w:rPr>
            </w:pPr>
            <w:r w:rsidRPr="00687401">
              <w:rPr>
                <w:rFonts w:ascii="Times New Roman" w:eastAsiaTheme="majorEastAsia" w:hAnsi="Times New Roman"/>
              </w:rPr>
              <w:t>(XII MIPA 1)</w:t>
            </w:r>
          </w:p>
        </w:tc>
        <w:tc>
          <w:tcPr>
            <w:tcW w:w="1170" w:type="dxa"/>
          </w:tcPr>
          <w:p w:rsidR="001C5497" w:rsidRPr="00687401" w:rsidRDefault="001C5497" w:rsidP="001C5497">
            <w:pPr>
              <w:spacing w:line="360" w:lineRule="auto"/>
              <w:jc w:val="center"/>
              <w:rPr>
                <w:rFonts w:ascii="Times New Roman" w:eastAsiaTheme="majorEastAsia" w:hAnsi="Times New Roman"/>
              </w:rPr>
            </w:pPr>
            <w:r w:rsidRPr="00687401">
              <w:rPr>
                <w:rFonts w:ascii="Times New Roman" w:eastAsiaTheme="majorEastAsia" w:hAnsi="Times New Roman"/>
              </w:rPr>
              <w:t>9</w:t>
            </w:r>
          </w:p>
        </w:tc>
        <w:tc>
          <w:tcPr>
            <w:tcW w:w="3510" w:type="dxa"/>
            <w:vAlign w:val="center"/>
          </w:tcPr>
          <w:p w:rsidR="001C5497" w:rsidRPr="00687401" w:rsidRDefault="001C5497" w:rsidP="001C5497">
            <w:pPr>
              <w:spacing w:line="360" w:lineRule="auto"/>
              <w:ind w:right="144"/>
              <w:jc w:val="both"/>
              <w:rPr>
                <w:rFonts w:ascii="Times New Roman" w:hAnsi="Times New Roman"/>
                <w:noProof/>
                <w:color w:val="000000" w:themeColor="text1"/>
                <w:lang w:val="id-ID"/>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Gelombnag Bunyi dan pembahasan contoh soal.</w:t>
            </w:r>
          </w:p>
        </w:tc>
      </w:tr>
      <w:tr w:rsidR="001C5497" w:rsidRPr="00687401" w:rsidTr="00F90CC5">
        <w:tc>
          <w:tcPr>
            <w:tcW w:w="648" w:type="dxa"/>
          </w:tcPr>
          <w:p w:rsidR="001C5497" w:rsidRPr="00687401" w:rsidRDefault="001C5497" w:rsidP="008D4F2D">
            <w:pPr>
              <w:spacing w:line="360" w:lineRule="auto"/>
              <w:jc w:val="both"/>
              <w:rPr>
                <w:rFonts w:ascii="Times New Roman" w:eastAsiaTheme="majorEastAsia" w:hAnsi="Times New Roman"/>
              </w:rPr>
            </w:pPr>
            <w:r w:rsidRPr="00687401">
              <w:rPr>
                <w:rFonts w:ascii="Times New Roman" w:eastAsiaTheme="majorEastAsia" w:hAnsi="Times New Roman"/>
              </w:rPr>
              <w:t>5.</w:t>
            </w:r>
          </w:p>
        </w:tc>
        <w:tc>
          <w:tcPr>
            <w:tcW w:w="2502" w:type="dxa"/>
          </w:tcPr>
          <w:p w:rsidR="001C5497" w:rsidRPr="00687401" w:rsidRDefault="001C5497" w:rsidP="00F90CC5">
            <w:pPr>
              <w:spacing w:line="360" w:lineRule="auto"/>
              <w:jc w:val="both"/>
              <w:rPr>
                <w:rFonts w:ascii="Times New Roman" w:eastAsiaTheme="majorEastAsia" w:hAnsi="Times New Roman"/>
              </w:rPr>
            </w:pPr>
            <w:r w:rsidRPr="00687401">
              <w:rPr>
                <w:rFonts w:ascii="Times New Roman" w:eastAsiaTheme="majorEastAsia" w:hAnsi="Times New Roman"/>
              </w:rPr>
              <w:t>Selasa, 1 September 2015 2015</w:t>
            </w:r>
          </w:p>
          <w:p w:rsidR="001C5497" w:rsidRPr="00687401" w:rsidRDefault="001C5497" w:rsidP="001C5497">
            <w:pPr>
              <w:spacing w:line="360" w:lineRule="auto"/>
              <w:jc w:val="both"/>
              <w:rPr>
                <w:rFonts w:ascii="Times New Roman" w:eastAsiaTheme="majorEastAsia" w:hAnsi="Times New Roman"/>
              </w:rPr>
            </w:pPr>
            <w:r w:rsidRPr="00687401">
              <w:rPr>
                <w:rFonts w:ascii="Times New Roman" w:eastAsiaTheme="majorEastAsia" w:hAnsi="Times New Roman"/>
              </w:rPr>
              <w:t>(XII MIPA 1)</w:t>
            </w:r>
          </w:p>
        </w:tc>
        <w:tc>
          <w:tcPr>
            <w:tcW w:w="1170" w:type="dxa"/>
          </w:tcPr>
          <w:p w:rsidR="001C5497" w:rsidRPr="00687401" w:rsidRDefault="001C5497" w:rsidP="001C5497">
            <w:pPr>
              <w:spacing w:line="360" w:lineRule="auto"/>
              <w:jc w:val="center"/>
              <w:rPr>
                <w:rFonts w:ascii="Times New Roman" w:eastAsiaTheme="majorEastAsia" w:hAnsi="Times New Roman"/>
              </w:rPr>
            </w:pPr>
            <w:r w:rsidRPr="00687401">
              <w:rPr>
                <w:rFonts w:ascii="Times New Roman" w:eastAsiaTheme="majorEastAsia" w:hAnsi="Times New Roman"/>
              </w:rPr>
              <w:t>1-2</w:t>
            </w:r>
          </w:p>
        </w:tc>
        <w:tc>
          <w:tcPr>
            <w:tcW w:w="3510" w:type="dxa"/>
            <w:vAlign w:val="center"/>
          </w:tcPr>
          <w:p w:rsidR="001C5497" w:rsidRPr="00687401" w:rsidRDefault="001C5497" w:rsidP="001C5497">
            <w:pPr>
              <w:spacing w:line="360" w:lineRule="auto"/>
              <w:ind w:right="144"/>
              <w:jc w:val="both"/>
              <w:rPr>
                <w:rFonts w:ascii="Times New Roman" w:hAnsi="Times New Roman"/>
                <w:noProof/>
                <w:color w:val="000000" w:themeColor="text1"/>
                <w:lang w:val="id-ID"/>
              </w:rPr>
            </w:pPr>
            <w:r w:rsidRPr="00687401">
              <w:rPr>
                <w:rFonts w:ascii="Times New Roman" w:hAnsi="Times New Roman"/>
                <w:noProof/>
                <w:color w:val="000000" w:themeColor="text1"/>
                <w:lang w:val="id-ID"/>
              </w:rPr>
              <w:t>Kegiatan pembelajaran dengan materi</w:t>
            </w:r>
            <w:r w:rsidRPr="00687401">
              <w:rPr>
                <w:rFonts w:ascii="Times New Roman" w:hAnsi="Times New Roman"/>
                <w:noProof/>
                <w:color w:val="000000" w:themeColor="text1"/>
              </w:rPr>
              <w:t xml:space="preserve"> pendalaman dan latihan soal Gelombang Bunyi.</w:t>
            </w:r>
          </w:p>
        </w:tc>
      </w:tr>
    </w:tbl>
    <w:p w:rsidR="00C02019" w:rsidRPr="00687401" w:rsidRDefault="00C02019" w:rsidP="00C02019">
      <w:pPr>
        <w:pStyle w:val="ListParagraph"/>
        <w:numPr>
          <w:ilvl w:val="0"/>
          <w:numId w:val="8"/>
        </w:numPr>
        <w:spacing w:line="360" w:lineRule="auto"/>
        <w:ind w:left="1080"/>
        <w:jc w:val="both"/>
        <w:rPr>
          <w:rFonts w:ascii="Times New Roman" w:eastAsiaTheme="majorEastAsia" w:hAnsi="Times New Roman"/>
          <w:b/>
          <w:lang w:val="id-ID"/>
        </w:rPr>
      </w:pPr>
      <w:r w:rsidRPr="00687401">
        <w:rPr>
          <w:rFonts w:ascii="Times New Roman" w:eastAsiaTheme="majorEastAsia" w:hAnsi="Times New Roman"/>
          <w:b/>
          <w:lang w:val="id-ID"/>
        </w:rPr>
        <w:t>Evalu</w:t>
      </w:r>
      <w:r w:rsidRPr="00687401">
        <w:rPr>
          <w:rFonts w:ascii="Times New Roman" w:eastAsiaTheme="majorEastAsia" w:hAnsi="Times New Roman"/>
          <w:b/>
        </w:rPr>
        <w:t>a</w:t>
      </w:r>
      <w:r w:rsidRPr="00687401">
        <w:rPr>
          <w:rFonts w:ascii="Times New Roman" w:eastAsiaTheme="majorEastAsia" w:hAnsi="Times New Roman"/>
          <w:b/>
          <w:lang w:val="id-ID"/>
        </w:rPr>
        <w:t>si Pembelajaran</w:t>
      </w:r>
    </w:p>
    <w:p w:rsidR="00F90CC5" w:rsidRDefault="00C02019" w:rsidP="00291C92">
      <w:pPr>
        <w:spacing w:line="360" w:lineRule="auto"/>
        <w:ind w:left="1080" w:firstLine="480"/>
        <w:jc w:val="both"/>
        <w:rPr>
          <w:rFonts w:ascii="Times New Roman" w:eastAsiaTheme="majorEastAsia" w:hAnsi="Times New Roman"/>
        </w:rPr>
      </w:pPr>
      <w:r w:rsidRPr="00687401">
        <w:rPr>
          <w:rFonts w:ascii="Times New Roman" w:eastAsiaTheme="majorEastAsia" w:hAnsi="Times New Roman"/>
        </w:rPr>
        <w:t xml:space="preserve">Evaluasi pembelajaran dilakukan dalam </w:t>
      </w:r>
      <w:r w:rsidRPr="00687401">
        <w:rPr>
          <w:rFonts w:ascii="Times New Roman" w:eastAsiaTheme="majorEastAsia" w:hAnsi="Times New Roman"/>
          <w:lang w:val="id-ID"/>
        </w:rPr>
        <w:t>tiga</w:t>
      </w:r>
      <w:r w:rsidRPr="00687401">
        <w:rPr>
          <w:rFonts w:ascii="Times New Roman" w:eastAsiaTheme="majorEastAsia" w:hAnsi="Times New Roman"/>
        </w:rPr>
        <w:t xml:space="preserve"> tahap yaitu ketika kesimpulan  saat pemberian materi</w:t>
      </w:r>
      <w:r w:rsidR="00291C92" w:rsidRPr="00687401">
        <w:rPr>
          <w:rFonts w:ascii="Times New Roman" w:eastAsiaTheme="majorEastAsia" w:hAnsi="Times New Roman"/>
          <w:lang w:val="id-ID"/>
        </w:rPr>
        <w:t>, pemberian tugas</w:t>
      </w:r>
      <w:r w:rsidRPr="00687401">
        <w:rPr>
          <w:rFonts w:ascii="Times New Roman" w:eastAsiaTheme="majorEastAsia" w:hAnsi="Times New Roman"/>
        </w:rPr>
        <w:t xml:space="preserve"> dan evaluasi ulangan harian setelah selesai materi bab. Evaluasi kesimpulan dilakukan dengan </w:t>
      </w:r>
      <w:r w:rsidRPr="00687401">
        <w:rPr>
          <w:rFonts w:ascii="Times New Roman" w:eastAsiaTheme="majorEastAsia" w:hAnsi="Times New Roman"/>
          <w:lang w:val="id-ID"/>
        </w:rPr>
        <w:t>memberikan pertanyaan yang ber</w:t>
      </w:r>
      <w:r w:rsidRPr="00687401">
        <w:rPr>
          <w:rFonts w:ascii="Times New Roman" w:eastAsiaTheme="majorEastAsia" w:hAnsi="Times New Roman"/>
        </w:rPr>
        <w:t>k</w:t>
      </w:r>
      <w:r w:rsidRPr="00687401">
        <w:rPr>
          <w:rFonts w:ascii="Times New Roman" w:eastAsiaTheme="majorEastAsia" w:hAnsi="Times New Roman"/>
          <w:lang w:val="id-ID"/>
        </w:rPr>
        <w:t>aitan dengan materi pembelajaran yang sudah diajarkan</w:t>
      </w:r>
      <w:r w:rsidRPr="00687401">
        <w:rPr>
          <w:rFonts w:ascii="Times New Roman" w:eastAsiaTheme="majorEastAsia" w:hAnsi="Times New Roman"/>
        </w:rPr>
        <w:t xml:space="preserve"> pada hari tersebut. </w:t>
      </w:r>
      <w:r w:rsidR="00291C92" w:rsidRPr="00687401">
        <w:rPr>
          <w:rFonts w:ascii="Times New Roman" w:eastAsiaTheme="majorEastAsia" w:hAnsi="Times New Roman"/>
        </w:rPr>
        <w:t xml:space="preserve">Pemberian tugas berupa lembar kerja siswa yang dikerjakan berkelompok dan pekerjaan rumah yang dikerjakan individu. </w:t>
      </w:r>
      <w:r w:rsidRPr="00687401">
        <w:rPr>
          <w:rFonts w:ascii="Times New Roman" w:eastAsiaTheme="majorEastAsia" w:hAnsi="Times New Roman"/>
        </w:rPr>
        <w:t>Sedangkan ulangan harian dilakukan setelah selesai memberikan materi bab sebagai evaluasi selama proses belajar mengajar. Soal ulangan harian di kelas X</w:t>
      </w:r>
      <w:r w:rsidR="00291C92" w:rsidRPr="00687401">
        <w:rPr>
          <w:rFonts w:ascii="Times New Roman" w:eastAsiaTheme="majorEastAsia" w:hAnsi="Times New Roman"/>
        </w:rPr>
        <w:t xml:space="preserve">I </w:t>
      </w:r>
      <w:r w:rsidRPr="00687401">
        <w:rPr>
          <w:rFonts w:ascii="Times New Roman" w:eastAsiaTheme="majorEastAsia" w:hAnsi="Times New Roman"/>
        </w:rPr>
        <w:t xml:space="preserve">sebanyak </w:t>
      </w:r>
      <w:r w:rsidR="00291C92" w:rsidRPr="00687401">
        <w:rPr>
          <w:rFonts w:ascii="Times New Roman" w:eastAsiaTheme="majorEastAsia" w:hAnsi="Times New Roman"/>
        </w:rPr>
        <w:t xml:space="preserve">10 </w:t>
      </w:r>
      <w:r w:rsidRPr="00687401">
        <w:rPr>
          <w:rFonts w:ascii="Times New Roman" w:eastAsiaTheme="majorEastAsia" w:hAnsi="Times New Roman"/>
        </w:rPr>
        <w:t>soal pilihan ganda</w:t>
      </w:r>
      <w:r w:rsidR="00291C92" w:rsidRPr="00687401">
        <w:rPr>
          <w:rFonts w:ascii="Times New Roman" w:eastAsiaTheme="majorEastAsia" w:hAnsi="Times New Roman"/>
        </w:rPr>
        <w:t xml:space="preserve"> dan 3 soal uaraian</w:t>
      </w:r>
      <w:r w:rsidRPr="00687401">
        <w:rPr>
          <w:rFonts w:ascii="Times New Roman" w:eastAsiaTheme="majorEastAsia" w:hAnsi="Times New Roman"/>
        </w:rPr>
        <w:t xml:space="preserve">. </w:t>
      </w:r>
    </w:p>
    <w:p w:rsidR="00F90CC5" w:rsidRPr="00687401" w:rsidRDefault="00F90CC5" w:rsidP="00C02019">
      <w:pPr>
        <w:pStyle w:val="ListParagraph"/>
        <w:numPr>
          <w:ilvl w:val="0"/>
          <w:numId w:val="5"/>
        </w:numPr>
        <w:spacing w:line="360" w:lineRule="auto"/>
        <w:jc w:val="both"/>
        <w:rPr>
          <w:rFonts w:ascii="Times New Roman" w:eastAsiaTheme="majorEastAsia" w:hAnsi="Times New Roman"/>
          <w:b/>
          <w:lang w:val="id-ID"/>
        </w:rPr>
      </w:pPr>
      <w:r w:rsidRPr="00687401">
        <w:rPr>
          <w:rFonts w:ascii="Times New Roman" w:eastAsiaTheme="majorEastAsia" w:hAnsi="Times New Roman"/>
          <w:b/>
        </w:rPr>
        <w:t xml:space="preserve">Kegiatan Non </w:t>
      </w:r>
      <w:r w:rsidRPr="00687401">
        <w:rPr>
          <w:rFonts w:ascii="Times New Roman" w:eastAsiaTheme="majorEastAsia" w:hAnsi="Times New Roman"/>
          <w:b/>
          <w:bCs/>
        </w:rPr>
        <w:t>Mengajar</w:t>
      </w:r>
    </w:p>
    <w:p w:rsidR="008D4F2D" w:rsidRPr="00687401" w:rsidRDefault="00F90CC5" w:rsidP="00557EE7">
      <w:pPr>
        <w:spacing w:line="360" w:lineRule="auto"/>
        <w:ind w:left="1080" w:firstLine="360"/>
        <w:jc w:val="both"/>
        <w:rPr>
          <w:rFonts w:ascii="Times New Roman" w:eastAsiaTheme="majorEastAsia" w:hAnsi="Times New Roman"/>
        </w:rPr>
      </w:pPr>
      <w:r w:rsidRPr="00687401">
        <w:rPr>
          <w:rFonts w:ascii="Times New Roman" w:eastAsiaTheme="majorEastAsia" w:hAnsi="Times New Roman"/>
        </w:rPr>
        <w:t>Selain praktik m</w:t>
      </w:r>
      <w:r w:rsidR="00557EE7" w:rsidRPr="00687401">
        <w:rPr>
          <w:rFonts w:ascii="Times New Roman" w:eastAsiaTheme="majorEastAsia" w:hAnsi="Times New Roman"/>
        </w:rPr>
        <w:t>engajar, mahasisw</w:t>
      </w:r>
      <w:r w:rsidRPr="00687401">
        <w:rPr>
          <w:rFonts w:ascii="Times New Roman" w:eastAsiaTheme="majorEastAsia" w:hAnsi="Times New Roman"/>
        </w:rPr>
        <w:t>a juga melakukan kegiatan lain, di antaranya</w:t>
      </w:r>
      <w:r w:rsidR="008D4F2D" w:rsidRPr="00687401">
        <w:rPr>
          <w:rFonts w:ascii="Times New Roman" w:eastAsiaTheme="majorEastAsia" w:hAnsi="Times New Roman"/>
        </w:rPr>
        <w:t>:</w:t>
      </w:r>
    </w:p>
    <w:p w:rsidR="008D4F2D" w:rsidRPr="00687401" w:rsidRDefault="00557EE7" w:rsidP="00C852BA">
      <w:pPr>
        <w:pStyle w:val="ListParagraph"/>
        <w:numPr>
          <w:ilvl w:val="0"/>
          <w:numId w:val="6"/>
        </w:numPr>
        <w:spacing w:line="360" w:lineRule="auto"/>
        <w:ind w:left="1440"/>
        <w:jc w:val="both"/>
        <w:rPr>
          <w:rFonts w:ascii="Times New Roman" w:eastAsiaTheme="majorEastAsia" w:hAnsi="Times New Roman"/>
        </w:rPr>
      </w:pPr>
      <w:r w:rsidRPr="00687401">
        <w:rPr>
          <w:rFonts w:ascii="Times New Roman" w:eastAsiaTheme="majorEastAsia" w:hAnsi="Times New Roman"/>
        </w:rPr>
        <w:t>Juri Lomba Pidato Bahasa Inggris</w:t>
      </w:r>
    </w:p>
    <w:p w:rsidR="008D4F2D" w:rsidRPr="00687401" w:rsidRDefault="00557EE7" w:rsidP="00557EE7">
      <w:pPr>
        <w:spacing w:line="360" w:lineRule="auto"/>
        <w:ind w:left="1440" w:firstLine="450"/>
        <w:jc w:val="both"/>
        <w:rPr>
          <w:rFonts w:ascii="Times New Roman" w:eastAsiaTheme="majorEastAsia" w:hAnsi="Times New Roman"/>
        </w:rPr>
      </w:pPr>
      <w:r w:rsidRPr="00687401">
        <w:rPr>
          <w:rFonts w:ascii="Times New Roman" w:eastAsiaTheme="majorEastAsia" w:hAnsi="Times New Roman"/>
        </w:rPr>
        <w:lastRenderedPageBreak/>
        <w:t>Kegiatan ini merupakan serangkaian kegiatan perayaan kemerdekaan RI ke-70 di MAN Yogyakarta II. Pelaksanaan kegiatan pada hari Selasa, 18 Agustus 2015 yang diikuti oleh perwakilan tiap kelas mulai dari kelas X sampai kelas XII. Kegiatan berlangsung cukup lancar, walaupun ada beberapa kelas yang tidak mengirimkan perwakilannya. Lomba pidato bahasa Inggris ini dimena</w:t>
      </w:r>
      <w:r w:rsidR="00291C92" w:rsidRPr="00687401">
        <w:rPr>
          <w:rFonts w:ascii="Times New Roman" w:eastAsiaTheme="majorEastAsia" w:hAnsi="Times New Roman"/>
        </w:rPr>
        <w:t>n</w:t>
      </w:r>
      <w:r w:rsidRPr="00687401">
        <w:rPr>
          <w:rFonts w:ascii="Times New Roman" w:eastAsiaTheme="majorEastAsia" w:hAnsi="Times New Roman"/>
        </w:rPr>
        <w:t>gkan oleh kelas XII IPS 3.</w:t>
      </w:r>
      <w:r w:rsidR="00C852BA" w:rsidRPr="00687401">
        <w:rPr>
          <w:rFonts w:ascii="Times New Roman" w:eastAsiaTheme="majorEastAsia" w:hAnsi="Times New Roman"/>
        </w:rPr>
        <w:t xml:space="preserve"> </w:t>
      </w:r>
    </w:p>
    <w:p w:rsidR="00C02019" w:rsidRPr="00687401" w:rsidRDefault="00C02019" w:rsidP="00C02019">
      <w:pPr>
        <w:pStyle w:val="ListParagraph"/>
        <w:numPr>
          <w:ilvl w:val="0"/>
          <w:numId w:val="6"/>
        </w:numPr>
        <w:spacing w:line="360" w:lineRule="auto"/>
        <w:ind w:left="1440"/>
        <w:jc w:val="both"/>
        <w:rPr>
          <w:rFonts w:ascii="Times New Roman" w:eastAsiaTheme="majorEastAsia" w:hAnsi="Times New Roman"/>
        </w:rPr>
      </w:pPr>
      <w:r w:rsidRPr="00687401">
        <w:rPr>
          <w:rFonts w:ascii="Times New Roman" w:eastAsiaTheme="majorEastAsia" w:hAnsi="Times New Roman"/>
        </w:rPr>
        <w:t>Pendampingan KBM</w:t>
      </w:r>
    </w:p>
    <w:p w:rsidR="00C02019" w:rsidRDefault="00291C92" w:rsidP="00557EE7">
      <w:pPr>
        <w:spacing w:line="360" w:lineRule="auto"/>
        <w:ind w:left="1440" w:firstLine="450"/>
        <w:jc w:val="both"/>
        <w:rPr>
          <w:rFonts w:ascii="Times New Roman" w:eastAsiaTheme="majorEastAsia" w:hAnsi="Times New Roman"/>
        </w:rPr>
      </w:pPr>
      <w:r w:rsidRPr="00687401">
        <w:rPr>
          <w:rFonts w:ascii="Times New Roman" w:eastAsiaTheme="majorEastAsia" w:hAnsi="Times New Roman"/>
        </w:rPr>
        <w:t>Selain mengajar di kelas, mahasiswa juga ikut mendampingi teman sejawat ketika mengajar di kelas. Pendampingan ini</w:t>
      </w:r>
      <w:r w:rsidR="00963DDA" w:rsidRPr="00687401">
        <w:rPr>
          <w:rFonts w:ascii="Times New Roman" w:eastAsiaTheme="majorEastAsia" w:hAnsi="Times New Roman"/>
        </w:rPr>
        <w:t xml:space="preserve"> dimaksudkan</w:t>
      </w:r>
      <w:r w:rsidRPr="00687401">
        <w:rPr>
          <w:rFonts w:ascii="Times New Roman" w:eastAsiaTheme="majorEastAsia" w:hAnsi="Times New Roman"/>
        </w:rPr>
        <w:t xml:space="preserve"> agar mahasiswa bisa ikut membantu mengkondisikan kelas</w:t>
      </w:r>
      <w:r w:rsidR="00963DDA" w:rsidRPr="00687401">
        <w:rPr>
          <w:rFonts w:ascii="Times New Roman" w:eastAsiaTheme="majorEastAsia" w:hAnsi="Times New Roman"/>
        </w:rPr>
        <w:t xml:space="preserve"> demi terlaksananya pembelajaran yang kondusif. Selain itu, mahasiswa juga dapat mengamati proses pembelajaran yang dilakukan oleh teman sejawat sehingga nantinya bisa digunakan sebagai referensi ketika mengajar di kelasnya.</w:t>
      </w:r>
    </w:p>
    <w:p w:rsidR="00C02019" w:rsidRPr="00687401" w:rsidRDefault="00C02019" w:rsidP="00C02019">
      <w:pPr>
        <w:pStyle w:val="ListParagraph"/>
        <w:numPr>
          <w:ilvl w:val="0"/>
          <w:numId w:val="5"/>
        </w:numPr>
        <w:spacing w:line="360" w:lineRule="auto"/>
        <w:jc w:val="both"/>
        <w:rPr>
          <w:rFonts w:ascii="Times New Roman" w:eastAsiaTheme="majorEastAsia" w:hAnsi="Times New Roman"/>
          <w:b/>
        </w:rPr>
      </w:pPr>
      <w:r w:rsidRPr="00687401">
        <w:rPr>
          <w:rFonts w:ascii="Times New Roman" w:eastAsiaTheme="majorEastAsia" w:hAnsi="Times New Roman"/>
          <w:b/>
        </w:rPr>
        <w:t>Kegiatan ekolah</w:t>
      </w:r>
      <w:r w:rsidRPr="00687401">
        <w:rPr>
          <w:rFonts w:ascii="Times New Roman" w:hAnsi="Times New Roman"/>
        </w:rPr>
        <w:t xml:space="preserve"> </w:t>
      </w:r>
    </w:p>
    <w:p w:rsidR="00C02019" w:rsidRPr="00687401" w:rsidRDefault="00C02019" w:rsidP="00C02019">
      <w:pPr>
        <w:pStyle w:val="ListParagraph"/>
        <w:numPr>
          <w:ilvl w:val="1"/>
          <w:numId w:val="16"/>
        </w:numPr>
        <w:spacing w:line="360" w:lineRule="auto"/>
        <w:ind w:left="1080"/>
        <w:jc w:val="both"/>
        <w:rPr>
          <w:rFonts w:ascii="Times New Roman" w:eastAsiaTheme="majorEastAsia" w:hAnsi="Times New Roman"/>
          <w:b/>
        </w:rPr>
      </w:pPr>
      <w:r w:rsidRPr="00687401">
        <w:rPr>
          <w:rFonts w:ascii="Times New Roman" w:hAnsi="Times New Roman"/>
        </w:rPr>
        <w:t>Upacara Bendera Hari Senin</w:t>
      </w:r>
    </w:p>
    <w:p w:rsidR="00963DDA" w:rsidRPr="00687401" w:rsidRDefault="00963DDA" w:rsidP="00963DDA">
      <w:pPr>
        <w:pStyle w:val="ListParagraph"/>
        <w:spacing w:line="360" w:lineRule="auto"/>
        <w:ind w:left="1080" w:firstLine="360"/>
        <w:jc w:val="both"/>
        <w:rPr>
          <w:rFonts w:ascii="Times New Roman" w:eastAsiaTheme="majorEastAsia" w:hAnsi="Times New Roman"/>
        </w:rPr>
      </w:pPr>
      <w:r w:rsidRPr="00687401">
        <w:rPr>
          <w:rFonts w:ascii="Times New Roman" w:eastAsiaTheme="majorEastAsia" w:hAnsi="Times New Roman"/>
        </w:rPr>
        <w:t>Kegiatan ini merupakan kegiatan rutin yang dilaksanakan setiap hari senin pukul 07.00 sampai 07.50</w:t>
      </w:r>
      <w:r w:rsidR="00B346DF" w:rsidRPr="00687401">
        <w:rPr>
          <w:rFonts w:ascii="Times New Roman" w:eastAsiaTheme="majorEastAsia" w:hAnsi="Times New Roman"/>
        </w:rPr>
        <w:t xml:space="preserve"> di halaman MAN Yogyakarta II</w:t>
      </w:r>
      <w:r w:rsidRPr="00687401">
        <w:rPr>
          <w:rFonts w:ascii="Times New Roman" w:eastAsiaTheme="majorEastAsia" w:hAnsi="Times New Roman"/>
        </w:rPr>
        <w:t>.</w:t>
      </w:r>
      <w:r w:rsidR="00B346DF" w:rsidRPr="00687401">
        <w:rPr>
          <w:rFonts w:ascii="Times New Roman" w:eastAsiaTheme="majorEastAsia" w:hAnsi="Times New Roman"/>
        </w:rPr>
        <w:t xml:space="preserve"> Adapun pesertanya adalah seluruh anggota madrasah, yaitu seluruh siswa, guru, maupun karyawan.</w:t>
      </w:r>
      <w:r w:rsidRPr="00687401">
        <w:rPr>
          <w:rFonts w:ascii="Times New Roman" w:eastAsiaTheme="majorEastAsia" w:hAnsi="Times New Roman"/>
        </w:rPr>
        <w:t xml:space="preserve"> Selama melaksanakan PPL</w:t>
      </w:r>
      <w:r w:rsidR="00B346DF" w:rsidRPr="00687401">
        <w:rPr>
          <w:rFonts w:ascii="Times New Roman" w:eastAsiaTheme="majorEastAsia" w:hAnsi="Times New Roman"/>
        </w:rPr>
        <w:t>, mahasiswa juga berkewajiban untuk mengikuti kegiatan upacara bendera ini.</w:t>
      </w:r>
    </w:p>
    <w:p w:rsidR="00C02019" w:rsidRPr="00687401" w:rsidRDefault="00C02019" w:rsidP="00C02019">
      <w:pPr>
        <w:pStyle w:val="ListParagraph"/>
        <w:numPr>
          <w:ilvl w:val="1"/>
          <w:numId w:val="16"/>
        </w:numPr>
        <w:spacing w:line="360" w:lineRule="auto"/>
        <w:ind w:left="1080"/>
        <w:jc w:val="both"/>
        <w:rPr>
          <w:rFonts w:ascii="Times New Roman" w:eastAsiaTheme="majorEastAsia" w:hAnsi="Times New Roman"/>
          <w:b/>
        </w:rPr>
      </w:pPr>
      <w:r w:rsidRPr="00687401">
        <w:rPr>
          <w:rFonts w:ascii="Times New Roman" w:hAnsi="Times New Roman"/>
        </w:rPr>
        <w:t>Piket Sekolah</w:t>
      </w:r>
    </w:p>
    <w:p w:rsidR="00C02019" w:rsidRPr="00687401" w:rsidRDefault="00C02019" w:rsidP="00A53F5F">
      <w:pPr>
        <w:pStyle w:val="ListParagraph"/>
        <w:spacing w:line="360" w:lineRule="auto"/>
        <w:ind w:left="1080"/>
        <w:jc w:val="both"/>
        <w:rPr>
          <w:rFonts w:ascii="Times New Roman" w:eastAsiaTheme="majorEastAsia" w:hAnsi="Times New Roman"/>
        </w:rPr>
      </w:pPr>
      <w:r w:rsidRPr="00687401">
        <w:rPr>
          <w:rFonts w:ascii="Times New Roman" w:eastAsiaTheme="majorEastAsia" w:hAnsi="Times New Roman"/>
        </w:rPr>
        <w:t>Piket</w:t>
      </w:r>
      <w:r w:rsidR="00A53F5F" w:rsidRPr="00687401">
        <w:rPr>
          <w:rFonts w:ascii="Times New Roman" w:eastAsiaTheme="majorEastAsia" w:hAnsi="Times New Roman"/>
        </w:rPr>
        <w:t xml:space="preserve"> sekolah </w:t>
      </w:r>
      <w:r w:rsidRPr="00687401">
        <w:rPr>
          <w:rFonts w:ascii="Times New Roman" w:eastAsiaTheme="majorEastAsia" w:hAnsi="Times New Roman"/>
        </w:rPr>
        <w:t xml:space="preserve"> </w:t>
      </w:r>
      <w:r w:rsidR="00A53F5F" w:rsidRPr="00687401">
        <w:rPr>
          <w:rFonts w:ascii="Times New Roman" w:eastAsiaTheme="majorEastAsia" w:hAnsi="Times New Roman"/>
        </w:rPr>
        <w:t xml:space="preserve">terdiri dari piket </w:t>
      </w:r>
      <w:r w:rsidRPr="00687401">
        <w:rPr>
          <w:rFonts w:ascii="Times New Roman" w:eastAsiaTheme="majorEastAsia" w:hAnsi="Times New Roman"/>
        </w:rPr>
        <w:t xml:space="preserve">UKS, Perpustakaan, Laboratorium Fisika, dan </w:t>
      </w:r>
      <w:r w:rsidRPr="00687401">
        <w:rPr>
          <w:rFonts w:ascii="Times New Roman" w:eastAsiaTheme="majorEastAsia" w:hAnsi="Times New Roman"/>
          <w:i/>
        </w:rPr>
        <w:t>Greenhouse</w:t>
      </w:r>
      <w:r w:rsidRPr="00687401">
        <w:rPr>
          <w:rFonts w:ascii="Times New Roman" w:eastAsiaTheme="majorEastAsia" w:hAnsi="Times New Roman"/>
        </w:rPr>
        <w:t>.</w:t>
      </w:r>
      <w:r w:rsidR="00A53F5F" w:rsidRPr="00687401">
        <w:rPr>
          <w:rFonts w:ascii="Times New Roman" w:eastAsiaTheme="majorEastAsia" w:hAnsi="Times New Roman"/>
        </w:rPr>
        <w:t xml:space="preserve"> Adapun k</w:t>
      </w:r>
      <w:r w:rsidRPr="00687401">
        <w:rPr>
          <w:rFonts w:ascii="Times New Roman" w:eastAsiaTheme="majorEastAsia" w:hAnsi="Times New Roman"/>
        </w:rPr>
        <w:t>egiatan piket yang dilakukan adalah:</w:t>
      </w:r>
    </w:p>
    <w:p w:rsidR="00C02019" w:rsidRPr="00687401" w:rsidRDefault="00C02019" w:rsidP="00C02019">
      <w:pPr>
        <w:pStyle w:val="ListParagraph"/>
        <w:numPr>
          <w:ilvl w:val="0"/>
          <w:numId w:val="7"/>
        </w:numPr>
        <w:spacing w:line="360" w:lineRule="auto"/>
        <w:ind w:left="1440"/>
        <w:jc w:val="both"/>
        <w:rPr>
          <w:rFonts w:ascii="Times New Roman" w:eastAsiaTheme="majorEastAsia" w:hAnsi="Times New Roman"/>
        </w:rPr>
      </w:pPr>
      <w:r w:rsidRPr="00687401">
        <w:rPr>
          <w:rFonts w:ascii="Times New Roman" w:eastAsiaTheme="majorEastAsia" w:hAnsi="Times New Roman"/>
        </w:rPr>
        <w:t>Perpustakaan</w:t>
      </w:r>
    </w:p>
    <w:p w:rsidR="00C02019" w:rsidRPr="00687401" w:rsidRDefault="00C02019" w:rsidP="00C02019">
      <w:pPr>
        <w:pStyle w:val="ListParagraph"/>
        <w:numPr>
          <w:ilvl w:val="1"/>
          <w:numId w:val="1"/>
        </w:numPr>
        <w:tabs>
          <w:tab w:val="clear" w:pos="3054"/>
          <w:tab w:val="num" w:pos="2070"/>
        </w:tabs>
        <w:spacing w:line="360" w:lineRule="auto"/>
        <w:ind w:left="1800"/>
        <w:jc w:val="both"/>
        <w:rPr>
          <w:rFonts w:ascii="Times New Roman" w:eastAsiaTheme="majorEastAsia" w:hAnsi="Times New Roman"/>
        </w:rPr>
      </w:pPr>
      <w:r w:rsidRPr="00687401">
        <w:rPr>
          <w:rFonts w:ascii="Times New Roman" w:eastAsiaTheme="majorEastAsia" w:hAnsi="Times New Roman"/>
        </w:rPr>
        <w:t>Membersihkan ruang perpustakaan dan menata buku.</w:t>
      </w:r>
    </w:p>
    <w:p w:rsidR="00C02019" w:rsidRPr="00687401" w:rsidRDefault="00C02019" w:rsidP="00C02019">
      <w:pPr>
        <w:pStyle w:val="ListParagraph"/>
        <w:numPr>
          <w:ilvl w:val="1"/>
          <w:numId w:val="1"/>
        </w:numPr>
        <w:tabs>
          <w:tab w:val="clear" w:pos="3054"/>
          <w:tab w:val="num" w:pos="2070"/>
        </w:tabs>
        <w:spacing w:line="360" w:lineRule="auto"/>
        <w:ind w:left="1800"/>
        <w:jc w:val="both"/>
        <w:rPr>
          <w:rFonts w:ascii="Times New Roman" w:eastAsiaTheme="majorEastAsia" w:hAnsi="Times New Roman"/>
        </w:rPr>
      </w:pPr>
      <w:r w:rsidRPr="00687401">
        <w:rPr>
          <w:rFonts w:ascii="Times New Roman" w:eastAsiaTheme="majorEastAsia" w:hAnsi="Times New Roman"/>
        </w:rPr>
        <w:t>Mengurusi administrasi perpustakaan.</w:t>
      </w:r>
    </w:p>
    <w:p w:rsidR="00C02019" w:rsidRPr="00687401" w:rsidRDefault="00C02019" w:rsidP="00C02019">
      <w:pPr>
        <w:pStyle w:val="ListParagraph"/>
        <w:numPr>
          <w:ilvl w:val="0"/>
          <w:numId w:val="7"/>
        </w:numPr>
        <w:spacing w:line="360" w:lineRule="auto"/>
        <w:ind w:left="1440"/>
        <w:jc w:val="both"/>
        <w:rPr>
          <w:rFonts w:ascii="Times New Roman" w:eastAsiaTheme="majorEastAsia" w:hAnsi="Times New Roman"/>
        </w:rPr>
      </w:pPr>
      <w:r w:rsidRPr="00687401">
        <w:rPr>
          <w:rFonts w:ascii="Times New Roman" w:eastAsiaTheme="majorEastAsia" w:hAnsi="Times New Roman"/>
        </w:rPr>
        <w:t>UKS</w:t>
      </w:r>
    </w:p>
    <w:p w:rsidR="00C02019" w:rsidRPr="00687401" w:rsidRDefault="00A53F5F" w:rsidP="00C02019">
      <w:pPr>
        <w:pStyle w:val="ListParagraph"/>
        <w:numPr>
          <w:ilvl w:val="1"/>
          <w:numId w:val="1"/>
        </w:numPr>
        <w:tabs>
          <w:tab w:val="clear" w:pos="3054"/>
          <w:tab w:val="num" w:pos="2070"/>
        </w:tabs>
        <w:spacing w:line="360" w:lineRule="auto"/>
        <w:ind w:left="1800"/>
        <w:jc w:val="both"/>
        <w:rPr>
          <w:rFonts w:ascii="Times New Roman" w:eastAsiaTheme="majorEastAsia" w:hAnsi="Times New Roman"/>
        </w:rPr>
      </w:pPr>
      <w:r w:rsidRPr="00687401">
        <w:rPr>
          <w:rFonts w:ascii="Times New Roman" w:eastAsiaTheme="majorEastAsia" w:hAnsi="Times New Roman"/>
        </w:rPr>
        <w:t>Melayani siswa yang membutuhkan obat.</w:t>
      </w:r>
    </w:p>
    <w:p w:rsidR="00A53F5F" w:rsidRPr="00687401" w:rsidRDefault="00A53F5F" w:rsidP="00C02019">
      <w:pPr>
        <w:pStyle w:val="ListParagraph"/>
        <w:numPr>
          <w:ilvl w:val="1"/>
          <w:numId w:val="1"/>
        </w:numPr>
        <w:tabs>
          <w:tab w:val="clear" w:pos="3054"/>
          <w:tab w:val="num" w:pos="2070"/>
        </w:tabs>
        <w:spacing w:line="360" w:lineRule="auto"/>
        <w:ind w:left="1800"/>
        <w:jc w:val="both"/>
        <w:rPr>
          <w:rFonts w:ascii="Times New Roman" w:eastAsiaTheme="majorEastAsia" w:hAnsi="Times New Roman"/>
        </w:rPr>
      </w:pPr>
      <w:r w:rsidRPr="00687401">
        <w:rPr>
          <w:rFonts w:ascii="Times New Roman" w:eastAsiaTheme="majorEastAsia" w:hAnsi="Times New Roman"/>
        </w:rPr>
        <w:t>Melayani siswa yang sakit dan butuh istirahat di UKS.</w:t>
      </w:r>
    </w:p>
    <w:p w:rsidR="00A53F5F" w:rsidRPr="00687401" w:rsidRDefault="00A53F5F" w:rsidP="00C02019">
      <w:pPr>
        <w:pStyle w:val="ListParagraph"/>
        <w:numPr>
          <w:ilvl w:val="1"/>
          <w:numId w:val="1"/>
        </w:numPr>
        <w:tabs>
          <w:tab w:val="clear" w:pos="3054"/>
          <w:tab w:val="num" w:pos="2070"/>
        </w:tabs>
        <w:spacing w:line="360" w:lineRule="auto"/>
        <w:ind w:left="1800"/>
        <w:jc w:val="both"/>
        <w:rPr>
          <w:rFonts w:ascii="Times New Roman" w:eastAsiaTheme="majorEastAsia" w:hAnsi="Times New Roman"/>
        </w:rPr>
      </w:pPr>
      <w:r w:rsidRPr="00687401">
        <w:rPr>
          <w:rFonts w:ascii="Times New Roman" w:eastAsiaTheme="majorEastAsia" w:hAnsi="Times New Roman"/>
        </w:rPr>
        <w:t>Menjaga kebersihan dan kerapian ruangan UKS.</w:t>
      </w:r>
    </w:p>
    <w:p w:rsidR="00C02019" w:rsidRPr="00687401" w:rsidRDefault="00C02019" w:rsidP="00C02019">
      <w:pPr>
        <w:pStyle w:val="ListParagraph"/>
        <w:numPr>
          <w:ilvl w:val="0"/>
          <w:numId w:val="7"/>
        </w:numPr>
        <w:spacing w:line="360" w:lineRule="auto"/>
        <w:ind w:left="1440"/>
        <w:jc w:val="both"/>
        <w:rPr>
          <w:rFonts w:ascii="Times New Roman" w:eastAsiaTheme="majorEastAsia" w:hAnsi="Times New Roman"/>
        </w:rPr>
      </w:pPr>
      <w:r w:rsidRPr="00687401">
        <w:rPr>
          <w:rFonts w:ascii="Times New Roman" w:eastAsiaTheme="majorEastAsia" w:hAnsi="Times New Roman"/>
        </w:rPr>
        <w:t>Laboratorium Fisika</w:t>
      </w:r>
    </w:p>
    <w:p w:rsidR="00C02019" w:rsidRPr="00687401" w:rsidRDefault="00A53F5F" w:rsidP="00C02019">
      <w:pPr>
        <w:pStyle w:val="ListParagraph"/>
        <w:numPr>
          <w:ilvl w:val="1"/>
          <w:numId w:val="1"/>
        </w:numPr>
        <w:tabs>
          <w:tab w:val="clear" w:pos="3054"/>
          <w:tab w:val="num" w:pos="2070"/>
        </w:tabs>
        <w:spacing w:line="360" w:lineRule="auto"/>
        <w:ind w:left="1800"/>
        <w:jc w:val="both"/>
        <w:rPr>
          <w:rFonts w:ascii="Times New Roman" w:eastAsiaTheme="majorEastAsia" w:hAnsi="Times New Roman"/>
        </w:rPr>
      </w:pPr>
      <w:r w:rsidRPr="00687401">
        <w:rPr>
          <w:rFonts w:ascii="Times New Roman" w:eastAsiaTheme="majorEastAsia" w:hAnsi="Times New Roman"/>
        </w:rPr>
        <w:t>Membersihkan ruangan laboratorium fisika.</w:t>
      </w:r>
    </w:p>
    <w:p w:rsidR="00A53F5F" w:rsidRPr="00687401" w:rsidRDefault="00A53F5F" w:rsidP="00C02019">
      <w:pPr>
        <w:pStyle w:val="ListParagraph"/>
        <w:numPr>
          <w:ilvl w:val="1"/>
          <w:numId w:val="1"/>
        </w:numPr>
        <w:tabs>
          <w:tab w:val="clear" w:pos="3054"/>
          <w:tab w:val="num" w:pos="2070"/>
        </w:tabs>
        <w:spacing w:line="360" w:lineRule="auto"/>
        <w:ind w:left="1800"/>
        <w:jc w:val="both"/>
        <w:rPr>
          <w:rFonts w:ascii="Times New Roman" w:eastAsiaTheme="majorEastAsia" w:hAnsi="Times New Roman"/>
        </w:rPr>
      </w:pPr>
      <w:r w:rsidRPr="00687401">
        <w:rPr>
          <w:rFonts w:ascii="Times New Roman" w:eastAsiaTheme="majorEastAsia" w:hAnsi="Times New Roman"/>
        </w:rPr>
        <w:t xml:space="preserve">Menata </w:t>
      </w:r>
      <w:r w:rsidR="00B41E43" w:rsidRPr="00687401">
        <w:rPr>
          <w:rFonts w:ascii="Times New Roman" w:eastAsiaTheme="majorEastAsia" w:hAnsi="Times New Roman"/>
        </w:rPr>
        <w:t>meja  kursi dan alat peraga di laboratorium fisika.</w:t>
      </w:r>
      <w:r w:rsidRPr="00687401">
        <w:rPr>
          <w:rFonts w:ascii="Times New Roman" w:eastAsiaTheme="majorEastAsia" w:hAnsi="Times New Roman"/>
        </w:rPr>
        <w:t xml:space="preserve"> </w:t>
      </w:r>
    </w:p>
    <w:p w:rsidR="00C02019" w:rsidRPr="00687401" w:rsidRDefault="00C02019" w:rsidP="00C02019">
      <w:pPr>
        <w:pStyle w:val="ListParagraph"/>
        <w:numPr>
          <w:ilvl w:val="0"/>
          <w:numId w:val="7"/>
        </w:numPr>
        <w:spacing w:line="360" w:lineRule="auto"/>
        <w:ind w:left="1440"/>
        <w:jc w:val="both"/>
        <w:rPr>
          <w:rFonts w:ascii="Times New Roman" w:eastAsiaTheme="majorEastAsia" w:hAnsi="Times New Roman"/>
          <w:i/>
          <w:lang w:val="id-ID"/>
        </w:rPr>
      </w:pPr>
      <w:r w:rsidRPr="00687401">
        <w:rPr>
          <w:rFonts w:ascii="Times New Roman" w:eastAsiaTheme="majorEastAsia" w:hAnsi="Times New Roman"/>
          <w:i/>
        </w:rPr>
        <w:t>Greenhouse</w:t>
      </w:r>
    </w:p>
    <w:p w:rsidR="00C02019" w:rsidRPr="00687401" w:rsidRDefault="00B41E43" w:rsidP="00C02019">
      <w:pPr>
        <w:pStyle w:val="ListParagraph"/>
        <w:numPr>
          <w:ilvl w:val="1"/>
          <w:numId w:val="1"/>
        </w:numPr>
        <w:tabs>
          <w:tab w:val="clear" w:pos="3054"/>
          <w:tab w:val="num" w:pos="2070"/>
        </w:tabs>
        <w:spacing w:line="360" w:lineRule="auto"/>
        <w:ind w:left="1800"/>
        <w:jc w:val="both"/>
        <w:rPr>
          <w:rFonts w:ascii="Times New Roman" w:eastAsiaTheme="majorEastAsia" w:hAnsi="Times New Roman"/>
          <w:lang w:val="id-ID"/>
        </w:rPr>
      </w:pPr>
      <w:r w:rsidRPr="00687401">
        <w:rPr>
          <w:rFonts w:ascii="Times New Roman" w:eastAsiaTheme="majorEastAsia" w:hAnsi="Times New Roman"/>
        </w:rPr>
        <w:lastRenderedPageBreak/>
        <w:t>Menyapu ruangan, menata tanaman dan membersihka</w:t>
      </w:r>
      <w:r w:rsidR="006237A4" w:rsidRPr="00687401">
        <w:rPr>
          <w:rFonts w:ascii="Times New Roman" w:eastAsiaTheme="majorEastAsia" w:hAnsi="Times New Roman"/>
        </w:rPr>
        <w:t>n daun-daun yang sudah kering a</w:t>
      </w:r>
      <w:r w:rsidRPr="00687401">
        <w:rPr>
          <w:rFonts w:ascii="Times New Roman" w:eastAsiaTheme="majorEastAsia" w:hAnsi="Times New Roman"/>
        </w:rPr>
        <w:t>taupun membusuk.</w:t>
      </w:r>
    </w:p>
    <w:p w:rsidR="006237A4" w:rsidRPr="00687401" w:rsidRDefault="006237A4" w:rsidP="00C02019">
      <w:pPr>
        <w:pStyle w:val="ListParagraph"/>
        <w:numPr>
          <w:ilvl w:val="1"/>
          <w:numId w:val="1"/>
        </w:numPr>
        <w:tabs>
          <w:tab w:val="clear" w:pos="3054"/>
          <w:tab w:val="num" w:pos="2070"/>
        </w:tabs>
        <w:spacing w:line="360" w:lineRule="auto"/>
        <w:ind w:left="1800"/>
        <w:jc w:val="both"/>
        <w:rPr>
          <w:rFonts w:ascii="Times New Roman" w:eastAsiaTheme="majorEastAsia" w:hAnsi="Times New Roman"/>
          <w:lang w:val="id-ID"/>
        </w:rPr>
      </w:pPr>
      <w:r w:rsidRPr="00687401">
        <w:rPr>
          <w:rFonts w:ascii="Times New Roman" w:eastAsiaTheme="majorEastAsia" w:hAnsi="Times New Roman"/>
        </w:rPr>
        <w:t>Memindahkan tanaman atau mengganti pot tanaman.</w:t>
      </w:r>
    </w:p>
    <w:p w:rsidR="00C02019" w:rsidRPr="00687401" w:rsidRDefault="00C02019" w:rsidP="00C02019">
      <w:pPr>
        <w:pStyle w:val="ListParagraph"/>
        <w:numPr>
          <w:ilvl w:val="1"/>
          <w:numId w:val="16"/>
        </w:numPr>
        <w:spacing w:line="360" w:lineRule="auto"/>
        <w:ind w:left="1080"/>
        <w:jc w:val="both"/>
        <w:rPr>
          <w:rFonts w:ascii="Times New Roman" w:eastAsiaTheme="majorEastAsia" w:hAnsi="Times New Roman"/>
          <w:b/>
        </w:rPr>
      </w:pPr>
      <w:r w:rsidRPr="00687401">
        <w:rPr>
          <w:rFonts w:ascii="Times New Roman" w:hAnsi="Times New Roman"/>
        </w:rPr>
        <w:t>Jumat Bersih</w:t>
      </w:r>
    </w:p>
    <w:p w:rsidR="006237A4" w:rsidRPr="00687401" w:rsidRDefault="006237A4" w:rsidP="006237A4">
      <w:pPr>
        <w:pStyle w:val="ListParagraph"/>
        <w:spacing w:line="360" w:lineRule="auto"/>
        <w:ind w:left="1080" w:firstLine="450"/>
        <w:jc w:val="both"/>
        <w:rPr>
          <w:rFonts w:ascii="Times New Roman" w:eastAsiaTheme="majorEastAsia" w:hAnsi="Times New Roman"/>
        </w:rPr>
      </w:pPr>
      <w:r w:rsidRPr="00687401">
        <w:rPr>
          <w:rFonts w:ascii="Times New Roman" w:eastAsiaTheme="majorEastAsia" w:hAnsi="Times New Roman"/>
        </w:rPr>
        <w:t xml:space="preserve">Kegiatan ini juga merupakan kegiatan rutin madrasah setiap hari jumat pagi. Pada hari Jumat, jam masuk madrasah lebih awal lima menit dari hari biasanya yaitu pukul 06.55. Jumat bersih adalah kegiatan membersihkan lingkungan madrasah yang diikuti oleh seluruh anggota madrasah baik guru, karyawan, maupun seluruh seluruh siswa. </w:t>
      </w:r>
      <w:r w:rsidR="00687401" w:rsidRPr="00687401">
        <w:rPr>
          <w:rFonts w:ascii="Times New Roman" w:eastAsiaTheme="majorEastAsia" w:hAnsi="Times New Roman"/>
        </w:rPr>
        <w:t>Selama PPL di MAN Yogyakarta II, mahasiswa juga diwajibkan mengikuti kegiatan yang dilaksanakan pukul 06.55 sampai 07.35 ini.</w:t>
      </w:r>
    </w:p>
    <w:p w:rsidR="00C02019" w:rsidRPr="00687401" w:rsidRDefault="00C02019" w:rsidP="00C02019">
      <w:pPr>
        <w:pStyle w:val="ListParagraph"/>
        <w:numPr>
          <w:ilvl w:val="1"/>
          <w:numId w:val="16"/>
        </w:numPr>
        <w:spacing w:line="360" w:lineRule="auto"/>
        <w:ind w:left="1080"/>
        <w:jc w:val="both"/>
        <w:rPr>
          <w:rFonts w:ascii="Times New Roman" w:eastAsiaTheme="majorEastAsia" w:hAnsi="Times New Roman"/>
          <w:b/>
        </w:rPr>
      </w:pPr>
      <w:r w:rsidRPr="00687401">
        <w:rPr>
          <w:rFonts w:ascii="Times New Roman" w:hAnsi="Times New Roman"/>
        </w:rPr>
        <w:t>Pemilihan Ketua OSIS</w:t>
      </w:r>
    </w:p>
    <w:p w:rsidR="00C02019" w:rsidRDefault="00687401" w:rsidP="00687401">
      <w:pPr>
        <w:pStyle w:val="ListParagraph"/>
        <w:spacing w:line="360" w:lineRule="auto"/>
        <w:ind w:left="1080" w:firstLine="450"/>
        <w:jc w:val="both"/>
        <w:rPr>
          <w:rFonts w:ascii="Times New Roman" w:eastAsiaTheme="majorEastAsia" w:hAnsi="Times New Roman"/>
        </w:rPr>
      </w:pPr>
      <w:r w:rsidRPr="00687401">
        <w:rPr>
          <w:rFonts w:ascii="Times New Roman" w:eastAsiaTheme="majorEastAsia" w:hAnsi="Times New Roman"/>
        </w:rPr>
        <w:t xml:space="preserve">Kegiatan ini adalah agenda tahunan dari OSIS. </w:t>
      </w:r>
      <w:r w:rsidR="007C3AC2">
        <w:rPr>
          <w:rFonts w:ascii="Times New Roman" w:eastAsiaTheme="majorEastAsia" w:hAnsi="Times New Roman"/>
        </w:rPr>
        <w:t>Pemilihan ketua OSIS dilaksanakan secara demokratis oleh seluruh warga sekolah pada hari Senin, 31 Agusrus 2015 setelah upacara bendera. Kegiatan berlangsung lancar dan pada periode tahun pelajaran ini yang terpilih menjadi ketua OSIS adalah Muhammad Syafiq Hamzah dari kelas XI MIPA 1.</w:t>
      </w:r>
    </w:p>
    <w:p w:rsidR="007C3AC2" w:rsidRPr="00687401" w:rsidRDefault="007C3AC2" w:rsidP="00687401">
      <w:pPr>
        <w:pStyle w:val="ListParagraph"/>
        <w:spacing w:line="360" w:lineRule="auto"/>
        <w:ind w:left="1080" w:firstLine="450"/>
        <w:jc w:val="both"/>
        <w:rPr>
          <w:rFonts w:ascii="Times New Roman" w:eastAsiaTheme="majorEastAsia" w:hAnsi="Times New Roman"/>
        </w:rPr>
      </w:pPr>
    </w:p>
    <w:p w:rsidR="008D4F2D" w:rsidRPr="00687401" w:rsidRDefault="008D4F2D" w:rsidP="00F00E09">
      <w:pPr>
        <w:pStyle w:val="ListParagraph"/>
        <w:numPr>
          <w:ilvl w:val="0"/>
          <w:numId w:val="2"/>
        </w:numPr>
        <w:spacing w:line="360" w:lineRule="auto"/>
        <w:ind w:left="360"/>
        <w:jc w:val="both"/>
        <w:rPr>
          <w:rFonts w:ascii="Times New Roman" w:eastAsiaTheme="majorEastAsia" w:hAnsi="Times New Roman"/>
        </w:rPr>
      </w:pPr>
      <w:r w:rsidRPr="00687401">
        <w:rPr>
          <w:rFonts w:ascii="Times New Roman" w:eastAsiaTheme="majorEastAsia" w:hAnsi="Times New Roman"/>
          <w:b/>
          <w:bCs/>
        </w:rPr>
        <w:t xml:space="preserve">ANALISIS HASIL PELAKSANAAN </w:t>
      </w:r>
    </w:p>
    <w:p w:rsidR="008D4F2D" w:rsidRPr="00687401" w:rsidRDefault="008D4F2D" w:rsidP="00F00E09">
      <w:pPr>
        <w:spacing w:line="360" w:lineRule="auto"/>
        <w:ind w:left="450" w:firstLine="720"/>
        <w:jc w:val="both"/>
        <w:rPr>
          <w:rFonts w:ascii="Times New Roman" w:eastAsiaTheme="majorEastAsia" w:hAnsi="Times New Roman"/>
        </w:rPr>
      </w:pPr>
      <w:r w:rsidRPr="00687401">
        <w:rPr>
          <w:rFonts w:ascii="Times New Roman" w:eastAsiaTheme="majorEastAsia" w:hAnsi="Times New Roman"/>
          <w:bCs/>
        </w:rPr>
        <w:t>Berdasarkan penjelasan dari pelaksanaan program  PPL di atas, dapat dihasilkan analisa bahwa h</w:t>
      </w:r>
      <w:r w:rsidRPr="00687401">
        <w:rPr>
          <w:rFonts w:ascii="Times New Roman" w:eastAsiaTheme="majorEastAsia" w:hAnsi="Times New Roman"/>
        </w:rPr>
        <w:t xml:space="preserve">asil pelaksanaan program PPL </w:t>
      </w:r>
      <w:r w:rsidR="00F90CC5" w:rsidRPr="00687401">
        <w:rPr>
          <w:rFonts w:ascii="Times New Roman" w:eastAsiaTheme="majorEastAsia" w:hAnsi="Times New Roman"/>
        </w:rPr>
        <w:t>mahasiswa</w:t>
      </w:r>
      <w:r w:rsidRPr="00687401">
        <w:rPr>
          <w:rFonts w:ascii="Times New Roman" w:eastAsiaTheme="majorEastAsia" w:hAnsi="Times New Roman"/>
        </w:rPr>
        <w:t xml:space="preserve"> masih dirasakan ada beberapa kekurangan. Hal ini dikarenakan masih muncul berbagai masalah yang timbul di saat pelaksanaan program PPL, diantaranya:</w:t>
      </w:r>
    </w:p>
    <w:p w:rsidR="008D4F2D" w:rsidRPr="00687401" w:rsidRDefault="00F90CC5" w:rsidP="00F00E09">
      <w:pPr>
        <w:pStyle w:val="ListParagraph"/>
        <w:numPr>
          <w:ilvl w:val="0"/>
          <w:numId w:val="9"/>
        </w:numPr>
        <w:spacing w:line="360" w:lineRule="auto"/>
        <w:ind w:left="810"/>
        <w:jc w:val="both"/>
        <w:rPr>
          <w:rFonts w:ascii="Times New Roman" w:eastAsiaTheme="majorEastAsia" w:hAnsi="Times New Roman"/>
        </w:rPr>
      </w:pPr>
      <w:r w:rsidRPr="00687401">
        <w:rPr>
          <w:rFonts w:ascii="Times New Roman" w:eastAsiaTheme="majorEastAsia" w:hAnsi="Times New Roman"/>
          <w:bCs/>
        </w:rPr>
        <w:t>Mahasiswa</w:t>
      </w:r>
      <w:r w:rsidR="008D4F2D" w:rsidRPr="00687401">
        <w:rPr>
          <w:rFonts w:ascii="Times New Roman" w:eastAsiaTheme="majorEastAsia" w:hAnsi="Times New Roman"/>
          <w:bCs/>
        </w:rPr>
        <w:t xml:space="preserve"> tidak mempunyai persiapan berupa antisipasi terhadap hal-hal yang terjadi di lapangan ketika masuk kelas, misalnya bagaimana jika peserta didik tidak bisa dikendalikan, bagaimana jika peserta didik sulit dalam memahami materi, bagaimana trik untuk menghidupkan kelas, bagaimana jika peserta didik bosan dengan apa yang </w:t>
      </w:r>
      <w:r w:rsidRPr="00687401">
        <w:rPr>
          <w:rFonts w:ascii="Times New Roman" w:eastAsiaTheme="majorEastAsia" w:hAnsi="Times New Roman"/>
          <w:bCs/>
        </w:rPr>
        <w:t>mahasiswa</w:t>
      </w:r>
      <w:r w:rsidR="008D4F2D" w:rsidRPr="00687401">
        <w:rPr>
          <w:rFonts w:ascii="Times New Roman" w:eastAsiaTheme="majorEastAsia" w:hAnsi="Times New Roman"/>
          <w:bCs/>
        </w:rPr>
        <w:t xml:space="preserve"> lakukan,</w:t>
      </w:r>
      <w:r w:rsidR="007C3AC2">
        <w:rPr>
          <w:rFonts w:ascii="Times New Roman" w:eastAsiaTheme="majorEastAsia" w:hAnsi="Times New Roman"/>
          <w:bCs/>
        </w:rPr>
        <w:t xml:space="preserve"> </w:t>
      </w:r>
      <w:r w:rsidR="008D4F2D" w:rsidRPr="00687401">
        <w:rPr>
          <w:rFonts w:ascii="Times New Roman" w:eastAsiaTheme="majorEastAsia" w:hAnsi="Times New Roman"/>
          <w:bCs/>
        </w:rPr>
        <w:t>d</w:t>
      </w:r>
      <w:r w:rsidR="007C3AC2">
        <w:rPr>
          <w:rFonts w:ascii="Times New Roman" w:eastAsiaTheme="majorEastAsia" w:hAnsi="Times New Roman"/>
          <w:bCs/>
        </w:rPr>
        <w:t>an lain sebagainya</w:t>
      </w:r>
      <w:r w:rsidR="008D4F2D" w:rsidRPr="00687401">
        <w:rPr>
          <w:rFonts w:ascii="Times New Roman" w:eastAsiaTheme="majorEastAsia" w:hAnsi="Times New Roman"/>
          <w:bCs/>
        </w:rPr>
        <w:t>.</w:t>
      </w:r>
    </w:p>
    <w:p w:rsidR="008D4F2D" w:rsidRPr="00687401" w:rsidRDefault="00F90CC5" w:rsidP="00F00E09">
      <w:pPr>
        <w:pStyle w:val="ListParagraph"/>
        <w:numPr>
          <w:ilvl w:val="0"/>
          <w:numId w:val="9"/>
        </w:numPr>
        <w:spacing w:line="360" w:lineRule="auto"/>
        <w:ind w:left="810"/>
        <w:jc w:val="both"/>
        <w:rPr>
          <w:rFonts w:ascii="Times New Roman" w:eastAsiaTheme="majorEastAsia" w:hAnsi="Times New Roman"/>
        </w:rPr>
      </w:pPr>
      <w:r w:rsidRPr="00687401">
        <w:rPr>
          <w:rFonts w:ascii="Times New Roman" w:eastAsiaTheme="majorEastAsia" w:hAnsi="Times New Roman"/>
          <w:bCs/>
        </w:rPr>
        <w:t>Mahasiswa</w:t>
      </w:r>
      <w:r w:rsidR="008D4F2D" w:rsidRPr="00687401">
        <w:rPr>
          <w:rFonts w:ascii="Times New Roman" w:eastAsiaTheme="majorEastAsia" w:hAnsi="Times New Roman"/>
          <w:bCs/>
        </w:rPr>
        <w:t xml:space="preserve"> kurang mampu menyesuaikan waktu ketika proses pembelajaran sehingga proses pembelajaran menjadi tidak teratur dan terkadang materi menjadi tidak tersampaikan seluruhnya.</w:t>
      </w:r>
    </w:p>
    <w:p w:rsidR="008D4F2D" w:rsidRPr="00687401" w:rsidRDefault="008D4F2D" w:rsidP="008D4F2D">
      <w:pPr>
        <w:pStyle w:val="ListParagraph"/>
        <w:spacing w:line="360" w:lineRule="auto"/>
        <w:ind w:left="1077"/>
        <w:jc w:val="both"/>
        <w:rPr>
          <w:rFonts w:ascii="Times New Roman" w:eastAsiaTheme="majorEastAsia" w:hAnsi="Times New Roman"/>
        </w:rPr>
      </w:pPr>
    </w:p>
    <w:p w:rsidR="008D4F2D" w:rsidRPr="00687401" w:rsidRDefault="008D4F2D" w:rsidP="00F00E09">
      <w:pPr>
        <w:pStyle w:val="ListParagraph"/>
        <w:numPr>
          <w:ilvl w:val="0"/>
          <w:numId w:val="2"/>
        </w:numPr>
        <w:spacing w:line="360" w:lineRule="auto"/>
        <w:ind w:left="360"/>
        <w:jc w:val="both"/>
        <w:rPr>
          <w:rFonts w:ascii="Times New Roman" w:eastAsiaTheme="majorEastAsia" w:hAnsi="Times New Roman"/>
        </w:rPr>
      </w:pPr>
      <w:r w:rsidRPr="00687401">
        <w:rPr>
          <w:rFonts w:ascii="Times New Roman" w:eastAsiaTheme="majorEastAsia" w:hAnsi="Times New Roman"/>
          <w:b/>
          <w:bCs/>
        </w:rPr>
        <w:t>REFLEKSI</w:t>
      </w:r>
    </w:p>
    <w:p w:rsidR="008D4F2D" w:rsidRPr="00687401" w:rsidRDefault="008D4F2D" w:rsidP="008D4F2D">
      <w:pPr>
        <w:spacing w:line="360" w:lineRule="auto"/>
        <w:ind w:left="720" w:firstLine="720"/>
        <w:jc w:val="both"/>
        <w:rPr>
          <w:rFonts w:ascii="Times New Roman" w:eastAsiaTheme="majorEastAsia" w:hAnsi="Times New Roman"/>
          <w:bCs/>
        </w:rPr>
      </w:pPr>
      <w:r w:rsidRPr="00687401">
        <w:rPr>
          <w:rFonts w:ascii="Times New Roman" w:eastAsiaTheme="majorEastAsia" w:hAnsi="Times New Roman"/>
          <w:bCs/>
        </w:rPr>
        <w:t xml:space="preserve">Dengan melihat analilsis hasil pelaksanaan PPL tersebut di atas, maka </w:t>
      </w:r>
      <w:r w:rsidR="00F90CC5" w:rsidRPr="00687401">
        <w:rPr>
          <w:rFonts w:ascii="Times New Roman" w:eastAsiaTheme="majorEastAsia" w:hAnsi="Times New Roman"/>
          <w:bCs/>
        </w:rPr>
        <w:t>mahasiswa</w:t>
      </w:r>
      <w:r w:rsidRPr="00687401">
        <w:rPr>
          <w:rFonts w:ascii="Times New Roman" w:eastAsiaTheme="majorEastAsia" w:hAnsi="Times New Roman"/>
          <w:bCs/>
        </w:rPr>
        <w:t xml:space="preserve"> mempunyai beberapa rekomendasi atau saran :</w:t>
      </w:r>
    </w:p>
    <w:p w:rsidR="008D4F2D" w:rsidRPr="00687401" w:rsidRDefault="007C3AC2" w:rsidP="008D4F2D">
      <w:pPr>
        <w:pStyle w:val="ListParagraph"/>
        <w:numPr>
          <w:ilvl w:val="0"/>
          <w:numId w:val="10"/>
        </w:numPr>
        <w:spacing w:line="360" w:lineRule="auto"/>
        <w:ind w:left="1080"/>
        <w:jc w:val="both"/>
        <w:rPr>
          <w:rFonts w:ascii="Times New Roman" w:eastAsiaTheme="majorEastAsia" w:hAnsi="Times New Roman"/>
          <w:bCs/>
        </w:rPr>
      </w:pPr>
      <w:r>
        <w:rPr>
          <w:rFonts w:ascii="Times New Roman" w:eastAsiaTheme="majorEastAsia" w:hAnsi="Times New Roman"/>
          <w:bCs/>
        </w:rPr>
        <w:lastRenderedPageBreak/>
        <w:t>Sebaiknya lebih dioptimalkan</w:t>
      </w:r>
      <w:r w:rsidR="008D4F2D" w:rsidRPr="00687401">
        <w:rPr>
          <w:rFonts w:ascii="Times New Roman" w:eastAsiaTheme="majorEastAsia" w:hAnsi="Times New Roman"/>
          <w:bCs/>
        </w:rPr>
        <w:t xml:space="preserve"> </w:t>
      </w:r>
      <w:r>
        <w:rPr>
          <w:rFonts w:ascii="Times New Roman" w:eastAsiaTheme="majorEastAsia" w:hAnsi="Times New Roman"/>
          <w:bCs/>
        </w:rPr>
        <w:t xml:space="preserve">dalam </w:t>
      </w:r>
      <w:r w:rsidR="008D4F2D" w:rsidRPr="00687401">
        <w:rPr>
          <w:rFonts w:ascii="Times New Roman" w:eastAsiaTheme="majorEastAsia" w:hAnsi="Times New Roman"/>
          <w:bCs/>
        </w:rPr>
        <w:t>observasi kelas agar segala hal bisa dicari alternatif atau antisipasinya serta solusi pemecahan permasalahan yang kemungkinan terjadi.</w:t>
      </w:r>
    </w:p>
    <w:p w:rsidR="008D4F2D" w:rsidRPr="00687401" w:rsidRDefault="008D4F2D" w:rsidP="008D4F2D">
      <w:pPr>
        <w:pStyle w:val="ListParagraph"/>
        <w:numPr>
          <w:ilvl w:val="0"/>
          <w:numId w:val="10"/>
        </w:numPr>
        <w:spacing w:line="360" w:lineRule="auto"/>
        <w:ind w:left="1080"/>
        <w:jc w:val="both"/>
        <w:rPr>
          <w:rFonts w:ascii="Times New Roman" w:eastAsiaTheme="majorEastAsia" w:hAnsi="Times New Roman"/>
          <w:bCs/>
        </w:rPr>
      </w:pPr>
      <w:r w:rsidRPr="00687401">
        <w:rPr>
          <w:rFonts w:ascii="Times New Roman" w:eastAsiaTheme="majorEastAsia" w:hAnsi="Times New Roman"/>
          <w:bCs/>
        </w:rPr>
        <w:t>Selain dari segi administrasi juga perlu dipersiapkan dari segi mater</w:t>
      </w:r>
      <w:r w:rsidR="007C3AC2">
        <w:rPr>
          <w:rFonts w:ascii="Times New Roman" w:eastAsiaTheme="majorEastAsia" w:hAnsi="Times New Roman"/>
          <w:bCs/>
        </w:rPr>
        <w:t xml:space="preserve">i yang akan diajarkan agar </w:t>
      </w:r>
      <w:r w:rsidRPr="00687401">
        <w:rPr>
          <w:rFonts w:ascii="Times New Roman" w:eastAsiaTheme="majorEastAsia" w:hAnsi="Times New Roman"/>
          <w:bCs/>
        </w:rPr>
        <w:t>tidak mengajarkan materi atau konsep yang keliru dan berakibat fatal</w:t>
      </w:r>
    </w:p>
    <w:p w:rsidR="008D4F2D" w:rsidRPr="00687401" w:rsidRDefault="008D4F2D" w:rsidP="008D4F2D">
      <w:pPr>
        <w:pStyle w:val="ListParagraph"/>
        <w:numPr>
          <w:ilvl w:val="0"/>
          <w:numId w:val="10"/>
        </w:numPr>
        <w:spacing w:line="360" w:lineRule="auto"/>
        <w:ind w:left="1080"/>
        <w:jc w:val="both"/>
        <w:rPr>
          <w:rFonts w:ascii="Times New Roman" w:eastAsiaTheme="majorEastAsia" w:hAnsi="Times New Roman"/>
          <w:bCs/>
        </w:rPr>
      </w:pPr>
      <w:r w:rsidRPr="00687401">
        <w:rPr>
          <w:rFonts w:ascii="Times New Roman" w:eastAsiaTheme="majorEastAsia" w:hAnsi="Times New Roman"/>
          <w:bCs/>
        </w:rPr>
        <w:t xml:space="preserve">Waktu merupakan faktor penting yang harus </w:t>
      </w:r>
      <w:r w:rsidR="007C3AC2">
        <w:rPr>
          <w:rFonts w:ascii="Times New Roman" w:eastAsiaTheme="majorEastAsia" w:hAnsi="Times New Roman"/>
          <w:bCs/>
        </w:rPr>
        <w:t>dipertimbangkan dan diatur deng</w:t>
      </w:r>
      <w:r w:rsidRPr="00687401">
        <w:rPr>
          <w:rFonts w:ascii="Times New Roman" w:eastAsiaTheme="majorEastAsia" w:hAnsi="Times New Roman"/>
          <w:bCs/>
        </w:rPr>
        <w:t>a</w:t>
      </w:r>
      <w:r w:rsidR="007C3AC2">
        <w:rPr>
          <w:rFonts w:ascii="Times New Roman" w:eastAsiaTheme="majorEastAsia" w:hAnsi="Times New Roman"/>
          <w:bCs/>
        </w:rPr>
        <w:t>n</w:t>
      </w:r>
      <w:r w:rsidRPr="00687401">
        <w:rPr>
          <w:rFonts w:ascii="Times New Roman" w:eastAsiaTheme="majorEastAsia" w:hAnsi="Times New Roman"/>
          <w:bCs/>
        </w:rPr>
        <w:t xml:space="preserve"> baik, agar pelaksanaan pembelajaran menjadi lebih teratur.</w:t>
      </w:r>
    </w:p>
    <w:p w:rsidR="008D4F2D" w:rsidRPr="00687401" w:rsidRDefault="008D4F2D" w:rsidP="008D4F2D">
      <w:pPr>
        <w:pStyle w:val="ListParagraph"/>
        <w:numPr>
          <w:ilvl w:val="0"/>
          <w:numId w:val="10"/>
        </w:numPr>
        <w:spacing w:line="360" w:lineRule="auto"/>
        <w:ind w:left="1080"/>
        <w:jc w:val="both"/>
        <w:rPr>
          <w:rFonts w:ascii="Times New Roman" w:eastAsiaTheme="majorEastAsia" w:hAnsi="Times New Roman"/>
          <w:bCs/>
        </w:rPr>
      </w:pPr>
      <w:r w:rsidRPr="00687401">
        <w:rPr>
          <w:rFonts w:ascii="Times New Roman" w:eastAsiaTheme="majorEastAsia" w:hAnsi="Times New Roman"/>
          <w:bCs/>
        </w:rPr>
        <w:t>Berkonsultasi</w:t>
      </w:r>
      <w:r w:rsidR="007C3AC2">
        <w:rPr>
          <w:rFonts w:ascii="Times New Roman" w:eastAsiaTheme="majorEastAsia" w:hAnsi="Times New Roman"/>
          <w:bCs/>
        </w:rPr>
        <w:t xml:space="preserve"> </w:t>
      </w:r>
      <w:r w:rsidRPr="00687401">
        <w:rPr>
          <w:rFonts w:ascii="Times New Roman" w:eastAsiaTheme="majorEastAsia" w:hAnsi="Times New Roman"/>
          <w:bCs/>
        </w:rPr>
        <w:t xml:space="preserve">dengan guru lebih diefektifkan dan </w:t>
      </w:r>
      <w:r w:rsidRPr="007C3AC2">
        <w:rPr>
          <w:rFonts w:ascii="Times New Roman" w:eastAsiaTheme="majorEastAsia" w:hAnsi="Times New Roman"/>
          <w:bCs/>
          <w:i/>
        </w:rPr>
        <w:t>sharing</w:t>
      </w:r>
      <w:r w:rsidRPr="00687401">
        <w:rPr>
          <w:rFonts w:ascii="Times New Roman" w:eastAsiaTheme="majorEastAsia" w:hAnsi="Times New Roman"/>
          <w:bCs/>
        </w:rPr>
        <w:t xml:space="preserve"> segala hal yang masih dirasakan sulit atau apapun yang akan dilakukan harus dikoordinasikan dengan guru pembimbing </w:t>
      </w:r>
      <w:r w:rsidR="007C3AC2">
        <w:rPr>
          <w:rFonts w:ascii="Times New Roman" w:eastAsiaTheme="majorEastAsia" w:hAnsi="Times New Roman"/>
          <w:bCs/>
        </w:rPr>
        <w:t>demi meminimalkan</w:t>
      </w:r>
      <w:r w:rsidRPr="00687401">
        <w:rPr>
          <w:rFonts w:ascii="Times New Roman" w:eastAsiaTheme="majorEastAsia" w:hAnsi="Times New Roman"/>
          <w:bCs/>
        </w:rPr>
        <w:t xml:space="preserve"> kekeliruan</w:t>
      </w:r>
      <w:r w:rsidR="007C3AC2">
        <w:rPr>
          <w:rFonts w:ascii="Times New Roman" w:eastAsiaTheme="majorEastAsia" w:hAnsi="Times New Roman"/>
          <w:bCs/>
        </w:rPr>
        <w:t xml:space="preserve"> yang terjadi</w:t>
      </w:r>
      <w:r w:rsidRPr="00687401">
        <w:rPr>
          <w:rFonts w:ascii="Times New Roman" w:eastAsiaTheme="majorEastAsia" w:hAnsi="Times New Roman"/>
          <w:bCs/>
        </w:rPr>
        <w:t>.</w:t>
      </w:r>
    </w:p>
    <w:p w:rsidR="008D4F2D" w:rsidRPr="00687401" w:rsidRDefault="008D4F2D" w:rsidP="008D4F2D">
      <w:pPr>
        <w:pStyle w:val="ListParagraph"/>
        <w:tabs>
          <w:tab w:val="left" w:pos="993"/>
        </w:tabs>
        <w:spacing w:line="360" w:lineRule="auto"/>
        <w:ind w:left="0"/>
        <w:jc w:val="both"/>
        <w:rPr>
          <w:rFonts w:ascii="Times New Roman" w:hAnsi="Times New Roman"/>
        </w:rPr>
      </w:pPr>
    </w:p>
    <w:p w:rsidR="008D4F2D" w:rsidRPr="00687401" w:rsidRDefault="008D4F2D" w:rsidP="008D4F2D">
      <w:pPr>
        <w:spacing w:line="360" w:lineRule="auto"/>
        <w:jc w:val="both"/>
        <w:rPr>
          <w:rFonts w:ascii="Times New Roman" w:hAnsi="Times New Roman"/>
          <w:lang w:val="id-ID"/>
        </w:rPr>
      </w:pPr>
    </w:p>
    <w:p w:rsidR="008D4F2D" w:rsidRPr="00687401" w:rsidRDefault="008D4F2D" w:rsidP="008D4F2D">
      <w:pPr>
        <w:pStyle w:val="ListParagraph"/>
        <w:tabs>
          <w:tab w:val="left" w:pos="993"/>
        </w:tabs>
        <w:spacing w:line="360" w:lineRule="auto"/>
        <w:ind w:left="0"/>
        <w:jc w:val="both"/>
        <w:rPr>
          <w:rFonts w:ascii="Times New Roman" w:hAnsi="Times New Roman"/>
        </w:rPr>
      </w:pPr>
    </w:p>
    <w:p w:rsidR="001F625E" w:rsidRPr="00687401" w:rsidRDefault="001F625E">
      <w:pPr>
        <w:rPr>
          <w:rFonts w:ascii="Times New Roman" w:hAnsi="Times New Roman"/>
        </w:rPr>
      </w:pPr>
    </w:p>
    <w:sectPr w:rsidR="001F625E" w:rsidRPr="00687401" w:rsidSect="00021872">
      <w:footerReference w:type="default" r:id="rId7"/>
      <w:footerReference w:type="first" r:id="rId8"/>
      <w:pgSz w:w="12191" w:h="18711" w:code="5"/>
      <w:pgMar w:top="1701" w:right="1699" w:bottom="1699" w:left="2275" w:header="720" w:footer="720" w:gutter="0"/>
      <w:pgNumType w:start="1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0D8" w:rsidRDefault="00B850D8" w:rsidP="00672AAF">
      <w:r>
        <w:separator/>
      </w:r>
    </w:p>
  </w:endnote>
  <w:endnote w:type="continuationSeparator" w:id="1">
    <w:p w:rsidR="00B850D8" w:rsidRDefault="00B850D8" w:rsidP="00672AA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BA" w:rsidRPr="00F00E09" w:rsidRDefault="002432CC">
    <w:pPr>
      <w:pStyle w:val="Footer"/>
      <w:jc w:val="right"/>
      <w:rPr>
        <w:rFonts w:ascii="Times New Roman" w:hAnsi="Times New Roman"/>
      </w:rPr>
    </w:pPr>
    <w:r w:rsidRPr="00F00E09">
      <w:rPr>
        <w:rFonts w:ascii="Times New Roman" w:hAnsi="Times New Roman"/>
      </w:rPr>
      <w:fldChar w:fldCharType="begin"/>
    </w:r>
    <w:r w:rsidRPr="00F00E09">
      <w:rPr>
        <w:rFonts w:ascii="Times New Roman" w:hAnsi="Times New Roman"/>
      </w:rPr>
      <w:instrText xml:space="preserve"> PAGE   \* MERGEFORMAT </w:instrText>
    </w:r>
    <w:r w:rsidRPr="00F00E09">
      <w:rPr>
        <w:rFonts w:ascii="Times New Roman" w:hAnsi="Times New Roman"/>
      </w:rPr>
      <w:fldChar w:fldCharType="separate"/>
    </w:r>
    <w:r w:rsidR="00021872">
      <w:rPr>
        <w:rFonts w:ascii="Times New Roman" w:hAnsi="Times New Roman"/>
        <w:noProof/>
      </w:rPr>
      <w:t>22</w:t>
    </w:r>
    <w:r w:rsidRPr="00F00E09">
      <w:rPr>
        <w:rFonts w:ascii="Times New Roman" w:hAnsi="Times New Roman"/>
      </w:rPr>
      <w:fldChar w:fldCharType="end"/>
    </w:r>
  </w:p>
  <w:p w:rsidR="00C852BA" w:rsidRPr="00F00E09" w:rsidRDefault="00C852BA">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BA" w:rsidRPr="00021872" w:rsidRDefault="002432CC">
    <w:pPr>
      <w:pStyle w:val="Footer"/>
      <w:jc w:val="center"/>
      <w:rPr>
        <w:rFonts w:ascii="Times New Roman" w:hAnsi="Times New Roman"/>
      </w:rPr>
    </w:pPr>
    <w:r w:rsidRPr="00021872">
      <w:rPr>
        <w:rFonts w:ascii="Times New Roman" w:hAnsi="Times New Roman"/>
      </w:rPr>
      <w:fldChar w:fldCharType="begin"/>
    </w:r>
    <w:r w:rsidRPr="00021872">
      <w:rPr>
        <w:rFonts w:ascii="Times New Roman" w:hAnsi="Times New Roman"/>
      </w:rPr>
      <w:instrText xml:space="preserve"> PAGE   \* MERGEFORMAT </w:instrText>
    </w:r>
    <w:r w:rsidRPr="00021872">
      <w:rPr>
        <w:rFonts w:ascii="Times New Roman" w:hAnsi="Times New Roman"/>
      </w:rPr>
      <w:fldChar w:fldCharType="separate"/>
    </w:r>
    <w:r w:rsidR="00021872">
      <w:rPr>
        <w:rFonts w:ascii="Times New Roman" w:hAnsi="Times New Roman"/>
        <w:noProof/>
      </w:rPr>
      <w:t>14</w:t>
    </w:r>
    <w:r w:rsidRPr="00021872">
      <w:rPr>
        <w:rFonts w:ascii="Times New Roman" w:hAnsi="Times New Roman"/>
      </w:rPr>
      <w:fldChar w:fldCharType="end"/>
    </w:r>
  </w:p>
  <w:p w:rsidR="00C852BA" w:rsidRPr="00021872" w:rsidRDefault="00C852BA">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0D8" w:rsidRDefault="00B850D8" w:rsidP="00672AAF">
      <w:r>
        <w:separator/>
      </w:r>
    </w:p>
  </w:footnote>
  <w:footnote w:type="continuationSeparator" w:id="1">
    <w:p w:rsidR="00B850D8" w:rsidRDefault="00B850D8" w:rsidP="00672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CB6"/>
    <w:multiLevelType w:val="hybridMultilevel"/>
    <w:tmpl w:val="583A2F82"/>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
    <w:nsid w:val="11E06C11"/>
    <w:multiLevelType w:val="hybridMultilevel"/>
    <w:tmpl w:val="F4D65748"/>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D34468"/>
    <w:multiLevelType w:val="hybridMultilevel"/>
    <w:tmpl w:val="C90417CE"/>
    <w:lvl w:ilvl="0" w:tplc="B19C5836">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0B3916"/>
    <w:multiLevelType w:val="hybridMultilevel"/>
    <w:tmpl w:val="F4D65748"/>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505BFC"/>
    <w:multiLevelType w:val="hybridMultilevel"/>
    <w:tmpl w:val="09B0EECE"/>
    <w:lvl w:ilvl="0" w:tplc="04090019">
      <w:start w:val="1"/>
      <w:numFmt w:val="lowerLetter"/>
      <w:lvlText w:val="%1."/>
      <w:lvlJc w:val="left"/>
      <w:pPr>
        <w:ind w:left="2160" w:hanging="360"/>
      </w:pPr>
      <w:rPr>
        <w:rFonts w:cs="Times New Roman"/>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2AF232B0"/>
    <w:multiLevelType w:val="hybridMultilevel"/>
    <w:tmpl w:val="758E6090"/>
    <w:lvl w:ilvl="0" w:tplc="D4B00516">
      <w:start w:val="1"/>
      <w:numFmt w:val="lowerLetter"/>
      <w:lvlText w:val="%1)"/>
      <w:lvlJc w:val="left"/>
      <w:pPr>
        <w:ind w:left="720" w:hanging="360"/>
      </w:pPr>
      <w:rPr>
        <w:rFonts w:hint="default"/>
      </w:rPr>
    </w:lvl>
    <w:lvl w:ilvl="1" w:tplc="EB56F59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55655"/>
    <w:multiLevelType w:val="hybridMultilevel"/>
    <w:tmpl w:val="340AEEA8"/>
    <w:lvl w:ilvl="0" w:tplc="669AA3B6">
      <w:start w:val="2"/>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AA80D25"/>
    <w:multiLevelType w:val="hybridMultilevel"/>
    <w:tmpl w:val="C4A2F87E"/>
    <w:lvl w:ilvl="0" w:tplc="26C6E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DD453E"/>
    <w:multiLevelType w:val="hybridMultilevel"/>
    <w:tmpl w:val="540A947A"/>
    <w:lvl w:ilvl="0" w:tplc="04090013">
      <w:start w:val="1"/>
      <w:numFmt w:val="upperRoman"/>
      <w:lvlText w:val="%1."/>
      <w:lvlJc w:val="right"/>
      <w:pPr>
        <w:ind w:left="72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0845B5F"/>
    <w:multiLevelType w:val="hybridMultilevel"/>
    <w:tmpl w:val="923A6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A36DFB"/>
    <w:multiLevelType w:val="hybridMultilevel"/>
    <w:tmpl w:val="CDCA5BA8"/>
    <w:lvl w:ilvl="0" w:tplc="81D4033A">
      <w:start w:val="1"/>
      <w:numFmt w:val="decimal"/>
      <w:lvlText w:val="%1."/>
      <w:lvlJc w:val="left"/>
      <w:pPr>
        <w:ind w:left="720" w:hanging="360"/>
      </w:pPr>
      <w:rPr>
        <w:rFonts w:cs="Times New Roman"/>
        <w:b/>
      </w:rPr>
    </w:lvl>
    <w:lvl w:ilvl="1" w:tplc="BC549B00">
      <w:start w:val="26"/>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61C4230"/>
    <w:multiLevelType w:val="hybridMultilevel"/>
    <w:tmpl w:val="BDB4319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568C138B"/>
    <w:multiLevelType w:val="hybridMultilevel"/>
    <w:tmpl w:val="09B0EECE"/>
    <w:lvl w:ilvl="0" w:tplc="04090019">
      <w:start w:val="1"/>
      <w:numFmt w:val="lowerLetter"/>
      <w:lvlText w:val="%1."/>
      <w:lvlJc w:val="left"/>
      <w:pPr>
        <w:ind w:left="2160" w:hanging="360"/>
      </w:pPr>
      <w:rPr>
        <w:rFonts w:cs="Times New Roman"/>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672E2EE4"/>
    <w:multiLevelType w:val="hybridMultilevel"/>
    <w:tmpl w:val="A1BE9254"/>
    <w:lvl w:ilvl="0" w:tplc="18FAB616">
      <w:start w:val="1"/>
      <w:numFmt w:val="decimal"/>
      <w:lvlText w:val="%1."/>
      <w:lvlJc w:val="left"/>
      <w:pPr>
        <w:tabs>
          <w:tab w:val="num" w:pos="1080"/>
        </w:tabs>
        <w:ind w:left="1080" w:hanging="360"/>
      </w:pPr>
      <w:rPr>
        <w:rFonts w:ascii="Times New Roman" w:eastAsia="Times New Roman" w:hAnsi="Times New Roman" w:cs="Times New Roman"/>
      </w:rPr>
    </w:lvl>
    <w:lvl w:ilvl="1" w:tplc="868072C6">
      <w:start w:val="1"/>
      <w:numFmt w:val="bullet"/>
      <w:lvlText w:val="-"/>
      <w:lvlJc w:val="left"/>
      <w:pPr>
        <w:tabs>
          <w:tab w:val="num" w:pos="3054"/>
        </w:tabs>
        <w:ind w:left="3054" w:hanging="360"/>
      </w:pPr>
      <w:rPr>
        <w:rFonts w:ascii="Times New Roman" w:eastAsia="Times New Roman" w:hAnsi="Times New Roman" w:hint="default"/>
      </w:rPr>
    </w:lvl>
    <w:lvl w:ilvl="2" w:tplc="DC06721E">
      <w:start w:val="1"/>
      <w:numFmt w:val="upperRoman"/>
      <w:lvlText w:val="%3."/>
      <w:lvlJc w:val="left"/>
      <w:pPr>
        <w:tabs>
          <w:tab w:val="num" w:pos="3060"/>
        </w:tabs>
        <w:ind w:left="3060" w:hanging="720"/>
      </w:pPr>
      <w:rPr>
        <w:rFonts w:cs="Times New Roman" w:hint="default"/>
        <w:b w:val="0"/>
      </w:rPr>
    </w:lvl>
    <w:lvl w:ilvl="3" w:tplc="06AC38DC">
      <w:start w:val="1"/>
      <w:numFmt w:val="upperLetter"/>
      <w:lvlText w:val="%4."/>
      <w:lvlJc w:val="left"/>
      <w:pPr>
        <w:tabs>
          <w:tab w:val="num" w:pos="3330"/>
        </w:tabs>
        <w:ind w:left="3330" w:hanging="360"/>
      </w:pPr>
      <w:rPr>
        <w:rFonts w:cs="Times New Roman" w:hint="default"/>
        <w:b/>
      </w:rPr>
    </w:lvl>
    <w:lvl w:ilvl="4" w:tplc="8B5497BA">
      <w:start w:val="1"/>
      <w:numFmt w:val="bullet"/>
      <w:lvlText w:val=""/>
      <w:lvlJc w:val="left"/>
      <w:pPr>
        <w:tabs>
          <w:tab w:val="num" w:pos="3960"/>
        </w:tabs>
        <w:ind w:left="3960" w:hanging="360"/>
      </w:pPr>
      <w:rPr>
        <w:rFonts w:ascii="Symbol" w:eastAsia="Times New Roman" w:hAnsi="Symbol" w:hint="default"/>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68280EFF"/>
    <w:multiLevelType w:val="hybridMultilevel"/>
    <w:tmpl w:val="F31E5CD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AA20956"/>
    <w:multiLevelType w:val="hybridMultilevel"/>
    <w:tmpl w:val="B3D2EF7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2"/>
  </w:num>
  <w:num w:numId="3">
    <w:abstractNumId w:val="8"/>
  </w:num>
  <w:num w:numId="4">
    <w:abstractNumId w:val="14"/>
  </w:num>
  <w:num w:numId="5">
    <w:abstractNumId w:val="10"/>
  </w:num>
  <w:num w:numId="6">
    <w:abstractNumId w:val="3"/>
  </w:num>
  <w:num w:numId="7">
    <w:abstractNumId w:val="0"/>
  </w:num>
  <w:num w:numId="8">
    <w:abstractNumId w:val="12"/>
  </w:num>
  <w:num w:numId="9">
    <w:abstractNumId w:val="11"/>
  </w:num>
  <w:num w:numId="10">
    <w:abstractNumId w:val="15"/>
  </w:num>
  <w:num w:numId="11">
    <w:abstractNumId w:val="6"/>
  </w:num>
  <w:num w:numId="12">
    <w:abstractNumId w:val="9"/>
  </w:num>
  <w:num w:numId="13">
    <w:abstractNumId w:val="4"/>
  </w:num>
  <w:num w:numId="14">
    <w:abstractNumId w:val="1"/>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D4F2D"/>
    <w:rsid w:val="00021872"/>
    <w:rsid w:val="00051F3C"/>
    <w:rsid w:val="00170405"/>
    <w:rsid w:val="001C5497"/>
    <w:rsid w:val="001F625E"/>
    <w:rsid w:val="002432CC"/>
    <w:rsid w:val="00291C92"/>
    <w:rsid w:val="00330F5E"/>
    <w:rsid w:val="00557EE7"/>
    <w:rsid w:val="00622CF5"/>
    <w:rsid w:val="006237A4"/>
    <w:rsid w:val="00672AAF"/>
    <w:rsid w:val="00687401"/>
    <w:rsid w:val="006B55B9"/>
    <w:rsid w:val="00765FC1"/>
    <w:rsid w:val="007C3AC2"/>
    <w:rsid w:val="007E4805"/>
    <w:rsid w:val="008D4F2D"/>
    <w:rsid w:val="0092271E"/>
    <w:rsid w:val="00947613"/>
    <w:rsid w:val="00950A63"/>
    <w:rsid w:val="0095434E"/>
    <w:rsid w:val="009549E6"/>
    <w:rsid w:val="00963DDA"/>
    <w:rsid w:val="00A44CB2"/>
    <w:rsid w:val="00A53F5F"/>
    <w:rsid w:val="00AB6A05"/>
    <w:rsid w:val="00B047F4"/>
    <w:rsid w:val="00B346DF"/>
    <w:rsid w:val="00B41E43"/>
    <w:rsid w:val="00B460DA"/>
    <w:rsid w:val="00B850D8"/>
    <w:rsid w:val="00C00A81"/>
    <w:rsid w:val="00C02019"/>
    <w:rsid w:val="00C242E6"/>
    <w:rsid w:val="00C852BA"/>
    <w:rsid w:val="00D61039"/>
    <w:rsid w:val="00ED095D"/>
    <w:rsid w:val="00EF43EE"/>
    <w:rsid w:val="00F00E09"/>
    <w:rsid w:val="00F90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F2D"/>
    <w:pPr>
      <w:spacing w:line="240" w:lineRule="auto"/>
      <w:ind w:left="0" w:firstLine="0"/>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4F2D"/>
    <w:pPr>
      <w:tabs>
        <w:tab w:val="center" w:pos="4513"/>
        <w:tab w:val="right" w:pos="9026"/>
      </w:tabs>
    </w:pPr>
  </w:style>
  <w:style w:type="character" w:customStyle="1" w:styleId="FooterChar">
    <w:name w:val="Footer Char"/>
    <w:basedOn w:val="DefaultParagraphFont"/>
    <w:link w:val="Footer"/>
    <w:uiPriority w:val="99"/>
    <w:rsid w:val="008D4F2D"/>
    <w:rPr>
      <w:rFonts w:ascii="Calibri" w:eastAsia="Times New Roman" w:hAnsi="Calibri" w:cs="Times New Roman"/>
      <w:sz w:val="24"/>
      <w:szCs w:val="24"/>
    </w:rPr>
  </w:style>
  <w:style w:type="table" w:styleId="TableGrid">
    <w:name w:val="Table Grid"/>
    <w:basedOn w:val="TableNormal"/>
    <w:uiPriority w:val="99"/>
    <w:rsid w:val="008D4F2D"/>
    <w:pPr>
      <w:spacing w:line="240" w:lineRule="auto"/>
      <w:ind w:left="0" w:firstLine="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8D4F2D"/>
    <w:pPr>
      <w:ind w:left="720"/>
    </w:pPr>
  </w:style>
  <w:style w:type="character" w:customStyle="1" w:styleId="ListParagraphChar">
    <w:name w:val="List Paragraph Char"/>
    <w:aliases w:val="Body of text Char"/>
    <w:basedOn w:val="DefaultParagraphFont"/>
    <w:link w:val="ListParagraph"/>
    <w:uiPriority w:val="34"/>
    <w:locked/>
    <w:rsid w:val="008D4F2D"/>
    <w:rPr>
      <w:rFonts w:ascii="Calibri" w:eastAsia="Times New Roman" w:hAnsi="Calibri" w:cs="Times New Roman"/>
      <w:sz w:val="24"/>
      <w:szCs w:val="24"/>
    </w:rPr>
  </w:style>
  <w:style w:type="paragraph" w:styleId="Header">
    <w:name w:val="header"/>
    <w:basedOn w:val="Normal"/>
    <w:link w:val="HeaderChar"/>
    <w:uiPriority w:val="99"/>
    <w:semiHidden/>
    <w:unhideWhenUsed/>
    <w:rsid w:val="00F00E09"/>
    <w:pPr>
      <w:tabs>
        <w:tab w:val="center" w:pos="4680"/>
        <w:tab w:val="right" w:pos="9360"/>
      </w:tabs>
    </w:pPr>
  </w:style>
  <w:style w:type="character" w:customStyle="1" w:styleId="HeaderChar">
    <w:name w:val="Header Char"/>
    <w:basedOn w:val="DefaultParagraphFont"/>
    <w:link w:val="Header"/>
    <w:uiPriority w:val="99"/>
    <w:semiHidden/>
    <w:rsid w:val="00F00E09"/>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3948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10</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2015-09-14T15:52:00Z</dcterms:created>
  <dcterms:modified xsi:type="dcterms:W3CDTF">2015-09-21T14:44:00Z</dcterms:modified>
</cp:coreProperties>
</file>