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1B" w:rsidRDefault="0017461B" w:rsidP="0017461B">
      <w:pPr>
        <w:jc w:val="center"/>
        <w:rPr>
          <w:spacing w:val="2"/>
          <w:sz w:val="24"/>
          <w:szCs w:val="24"/>
          <w:lang w:val="af-ZA"/>
        </w:rPr>
      </w:pPr>
      <w:r w:rsidRPr="004A4CF6">
        <w:rPr>
          <w:spacing w:val="2"/>
          <w:sz w:val="24"/>
          <w:szCs w:val="24"/>
          <w:lang w:val="af-ZA"/>
        </w:rPr>
        <w:t xml:space="preserve">PENGEMBANGAN LEMBAR KERJA SISWA MATA PELAJARAN </w:t>
      </w:r>
    </w:p>
    <w:p w:rsidR="0017461B" w:rsidRDefault="0017461B" w:rsidP="0017461B">
      <w:pPr>
        <w:jc w:val="center"/>
        <w:rPr>
          <w:spacing w:val="2"/>
          <w:sz w:val="24"/>
          <w:szCs w:val="24"/>
          <w:lang w:val="af-ZA"/>
        </w:rPr>
      </w:pPr>
      <w:r w:rsidRPr="004A4CF6">
        <w:rPr>
          <w:spacing w:val="2"/>
          <w:sz w:val="24"/>
          <w:szCs w:val="24"/>
          <w:lang w:val="af-ZA"/>
        </w:rPr>
        <w:t xml:space="preserve">KIMIA BERDASARKAN KLIRIKULUM 2004 </w:t>
      </w:r>
      <w:r>
        <w:rPr>
          <w:spacing w:val="2"/>
          <w:sz w:val="24"/>
          <w:szCs w:val="24"/>
          <w:lang w:val="af-ZA"/>
        </w:rPr>
        <w:t>U</w:t>
      </w:r>
      <w:r w:rsidRPr="004A4CF6">
        <w:rPr>
          <w:spacing w:val="2"/>
          <w:sz w:val="24"/>
          <w:szCs w:val="24"/>
          <w:lang w:val="af-ZA"/>
        </w:rPr>
        <w:t xml:space="preserve">NTUK </w:t>
      </w:r>
    </w:p>
    <w:p w:rsidR="0017461B" w:rsidRPr="004A4CF6" w:rsidRDefault="0017461B" w:rsidP="0017461B">
      <w:pPr>
        <w:jc w:val="center"/>
        <w:rPr>
          <w:spacing w:val="2"/>
          <w:sz w:val="24"/>
          <w:szCs w:val="24"/>
          <w:lang w:val="af-ZA"/>
        </w:rPr>
      </w:pPr>
      <w:r w:rsidRPr="004A4CF6">
        <w:rPr>
          <w:spacing w:val="2"/>
          <w:sz w:val="24"/>
          <w:szCs w:val="24"/>
          <w:lang w:val="af-ZA"/>
        </w:rPr>
        <w:t>SMA KELAS X SEMESTER II</w:t>
      </w:r>
    </w:p>
    <w:p w:rsidR="0017461B" w:rsidRDefault="0017461B" w:rsidP="0017461B">
      <w:pPr>
        <w:jc w:val="center"/>
        <w:rPr>
          <w:spacing w:val="2"/>
          <w:sz w:val="24"/>
          <w:szCs w:val="24"/>
          <w:lang w:val="af-ZA"/>
        </w:rPr>
      </w:pPr>
    </w:p>
    <w:p w:rsidR="0017461B" w:rsidRDefault="0017461B" w:rsidP="0017461B">
      <w:pPr>
        <w:jc w:val="center"/>
        <w:rPr>
          <w:spacing w:val="2"/>
          <w:sz w:val="24"/>
          <w:szCs w:val="24"/>
          <w:lang w:val="af-ZA"/>
        </w:rPr>
      </w:pPr>
      <w:r w:rsidRPr="004A4CF6">
        <w:rPr>
          <w:spacing w:val="2"/>
          <w:sz w:val="24"/>
          <w:szCs w:val="24"/>
          <w:lang w:val="af-ZA"/>
        </w:rPr>
        <w:t xml:space="preserve">Oleh: </w:t>
      </w:r>
    </w:p>
    <w:p w:rsidR="0017461B" w:rsidRDefault="0017461B" w:rsidP="0017461B">
      <w:pPr>
        <w:jc w:val="center"/>
        <w:rPr>
          <w:spacing w:val="2"/>
          <w:sz w:val="24"/>
          <w:szCs w:val="24"/>
          <w:lang w:val="af-ZA"/>
        </w:rPr>
      </w:pPr>
      <w:r w:rsidRPr="004A4CF6">
        <w:rPr>
          <w:spacing w:val="2"/>
          <w:sz w:val="24"/>
          <w:szCs w:val="24"/>
          <w:lang w:val="af-ZA"/>
        </w:rPr>
        <w:t xml:space="preserve">Dwi Astuti Apriyani </w:t>
      </w:r>
    </w:p>
    <w:p w:rsidR="0017461B" w:rsidRDefault="0017461B" w:rsidP="0017461B">
      <w:pPr>
        <w:jc w:val="center"/>
        <w:rPr>
          <w:spacing w:val="2"/>
          <w:sz w:val="24"/>
          <w:szCs w:val="24"/>
          <w:lang w:val="af-ZA"/>
        </w:rPr>
      </w:pPr>
      <w:r w:rsidRPr="004A4CF6">
        <w:rPr>
          <w:spacing w:val="2"/>
          <w:sz w:val="24"/>
          <w:szCs w:val="24"/>
          <w:lang w:val="af-ZA"/>
        </w:rPr>
        <w:t xml:space="preserve">NIM :003324001 </w:t>
      </w:r>
    </w:p>
    <w:p w:rsidR="0017461B" w:rsidRDefault="0017461B" w:rsidP="0017461B">
      <w:pPr>
        <w:jc w:val="center"/>
        <w:rPr>
          <w:spacing w:val="2"/>
          <w:sz w:val="24"/>
          <w:szCs w:val="24"/>
          <w:lang w:val="af-ZA"/>
        </w:rPr>
      </w:pPr>
    </w:p>
    <w:p w:rsidR="0017461B" w:rsidRDefault="0017461B" w:rsidP="0017461B">
      <w:pPr>
        <w:jc w:val="center"/>
        <w:rPr>
          <w:spacing w:val="2"/>
          <w:sz w:val="24"/>
          <w:szCs w:val="24"/>
          <w:lang w:val="af-ZA"/>
        </w:rPr>
      </w:pPr>
      <w:r w:rsidRPr="004A4CF6">
        <w:rPr>
          <w:spacing w:val="2"/>
          <w:sz w:val="24"/>
          <w:szCs w:val="24"/>
          <w:lang w:val="af-ZA"/>
        </w:rPr>
        <w:t xml:space="preserve">Dosen Pembimbing I : K.H. Sugiyarto, Ph.D </w:t>
      </w:r>
    </w:p>
    <w:p w:rsidR="0017461B" w:rsidRDefault="0017461B" w:rsidP="0017461B">
      <w:pPr>
        <w:jc w:val="center"/>
        <w:rPr>
          <w:spacing w:val="2"/>
          <w:sz w:val="24"/>
          <w:szCs w:val="24"/>
          <w:lang w:val="af-ZA"/>
        </w:rPr>
      </w:pPr>
      <w:r w:rsidRPr="004A4CF6">
        <w:rPr>
          <w:spacing w:val="2"/>
          <w:sz w:val="24"/>
          <w:szCs w:val="24"/>
          <w:lang w:val="af-ZA"/>
        </w:rPr>
        <w:t>Dosen Pembimbing IT : Sunarto, M.Si</w:t>
      </w:r>
    </w:p>
    <w:p w:rsidR="0017461B" w:rsidRPr="004A4CF6" w:rsidRDefault="0017461B" w:rsidP="0017461B">
      <w:pPr>
        <w:jc w:val="center"/>
        <w:rPr>
          <w:spacing w:val="2"/>
          <w:sz w:val="24"/>
          <w:szCs w:val="24"/>
          <w:lang w:val="af-ZA"/>
        </w:rPr>
      </w:pPr>
    </w:p>
    <w:p w:rsidR="0017461B" w:rsidRDefault="0017461B" w:rsidP="0017461B">
      <w:pPr>
        <w:jc w:val="center"/>
        <w:rPr>
          <w:spacing w:val="2"/>
          <w:sz w:val="24"/>
          <w:szCs w:val="24"/>
          <w:lang w:val="af-ZA"/>
        </w:rPr>
      </w:pPr>
      <w:r w:rsidRPr="004A4CF6">
        <w:rPr>
          <w:spacing w:val="2"/>
          <w:sz w:val="24"/>
          <w:szCs w:val="24"/>
          <w:lang w:val="af-ZA"/>
        </w:rPr>
        <w:t>ABSTRAK</w:t>
      </w:r>
    </w:p>
    <w:p w:rsidR="0017461B" w:rsidRPr="004A4CF6" w:rsidRDefault="0017461B" w:rsidP="0017461B">
      <w:pPr>
        <w:jc w:val="center"/>
        <w:rPr>
          <w:spacing w:val="2"/>
          <w:sz w:val="24"/>
          <w:szCs w:val="24"/>
          <w:lang w:val="af-ZA"/>
        </w:rPr>
      </w:pPr>
    </w:p>
    <w:p w:rsidR="0017461B" w:rsidRPr="004A4CF6" w:rsidRDefault="0017461B" w:rsidP="0017461B">
      <w:pPr>
        <w:ind w:firstLine="576"/>
        <w:jc w:val="both"/>
        <w:rPr>
          <w:spacing w:val="2"/>
          <w:sz w:val="24"/>
          <w:szCs w:val="24"/>
          <w:lang w:val="af-ZA"/>
        </w:rPr>
      </w:pPr>
      <w:r w:rsidRPr="004A4CF6">
        <w:rPr>
          <w:spacing w:val="2"/>
          <w:sz w:val="24"/>
          <w:szCs w:val="24"/>
          <w:lang w:val="af-ZA"/>
        </w:rPr>
        <w:t>Penelitian ini merupakan penelitian pengembangan media pembelajaran yang bertujuan untuk menyusun Lembar Kerja Siswa (LKS) Kimia Kelas X Semester 2 berdasarkan kurikulum 2004 SMA dan mengetahui kualitas LKS yang telah disusun melalui penilaian 5 guru kimia.</w:t>
      </w:r>
    </w:p>
    <w:p w:rsidR="0017461B" w:rsidRPr="004A4CF6" w:rsidRDefault="0017461B" w:rsidP="0017461B">
      <w:pPr>
        <w:ind w:firstLine="576"/>
        <w:jc w:val="both"/>
        <w:rPr>
          <w:spacing w:val="2"/>
          <w:sz w:val="24"/>
          <w:szCs w:val="24"/>
          <w:lang w:val="af-ZA"/>
        </w:rPr>
      </w:pPr>
      <w:r w:rsidRPr="004A4CF6">
        <w:rPr>
          <w:spacing w:val="2"/>
          <w:sz w:val="24"/>
          <w:szCs w:val="24"/>
          <w:lang w:val="af-ZA"/>
        </w:rPr>
        <w:t xml:space="preserve">LKS ini disusun dengan cara mengumpulkan referensi dari berbagai sumber, dengan berpedoman pada Kurikulum 2004 SMA kelas X semester 2 sedangkan kualitas LKS diukur berdasarkan pada penilaian yang dilakukan oleh 5 guru kimia. Alat ukur yang digunakan yaitu angket penilaian berisi indikator penilaian LKS. Penilaian dilakukan oleh guru terhadap setiap materi yang terdapat pada kelas </w:t>
      </w:r>
      <w:r w:rsidRPr="004A4CF6">
        <w:rPr>
          <w:sz w:val="24"/>
          <w:szCs w:val="24"/>
          <w:lang w:val="af-ZA"/>
        </w:rPr>
        <w:t xml:space="preserve">X </w:t>
      </w:r>
      <w:r w:rsidRPr="004A4CF6">
        <w:rPr>
          <w:spacing w:val="2"/>
          <w:sz w:val="24"/>
          <w:szCs w:val="24"/>
          <w:lang w:val="af-ZA"/>
        </w:rPr>
        <w:t>semester 2.</w:t>
      </w:r>
    </w:p>
    <w:p w:rsidR="0017461B" w:rsidRPr="004A4CF6" w:rsidRDefault="0017461B" w:rsidP="0017461B">
      <w:pPr>
        <w:ind w:firstLine="576"/>
        <w:jc w:val="both"/>
        <w:rPr>
          <w:spacing w:val="2"/>
          <w:sz w:val="24"/>
          <w:szCs w:val="24"/>
          <w:lang w:val="af-ZA"/>
        </w:rPr>
      </w:pPr>
      <w:r w:rsidRPr="004A4CF6">
        <w:rPr>
          <w:spacing w:val="2"/>
          <w:sz w:val="24"/>
          <w:szCs w:val="24"/>
          <w:lang w:val="af-ZA"/>
        </w:rPr>
        <w:t>Hasil penelitian ini berupa tersusunnya LKS Kimia Kelas X Semester 2 berdasarkan kurikulum 2004 SMA. Adapun skor rata-rata kualitas LKS untuk materi I, II, III, IV, V, VI danVII berturut-turut sebesar 78,6; 78,6; 79; 79; 80; 80,2 dan 79,6. Adapun skor rata-rata dari ketujuh materi pokok adalah 79,2$. Skor maksimal ideal untuk 20 indikator adalah 100 sehingga persentase dari skor materi I sampai VII berturut-turut adalah 78,6%; 78,6%; 79%; 79%; 80%; 80,2% dan 79,6%. Berdasarkan perhitungan clan dikonversikan dengan standar yang ada maka materi I, II, III, Man VII mempunyai skor dengan kriteria kualitas B (baik), sedangkan materi V dan VI mempunyai skor dengan kriteria kualitas SB (sangat baik). Adapun LKS kimia yang disusun ini memiliki skor dengan kriteria kualitas baik (B).</w:t>
      </w:r>
    </w:p>
    <w:p w:rsidR="00CF6EC2" w:rsidRDefault="00CF6EC2"/>
    <w:sectPr w:rsidR="00CF6EC2" w:rsidSect="00CF6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461B"/>
    <w:rsid w:val="00041C31"/>
    <w:rsid w:val="0017461B"/>
    <w:rsid w:val="00C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6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Kuswari</dc:creator>
  <cp:lastModifiedBy>Kuswari</cp:lastModifiedBy>
  <cp:revision>1</cp:revision>
  <dcterms:created xsi:type="dcterms:W3CDTF">2010-08-25T14:31:00Z</dcterms:created>
  <dcterms:modified xsi:type="dcterms:W3CDTF">2010-08-25T14:31:00Z</dcterms:modified>
</cp:coreProperties>
</file>