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D4" w:rsidRDefault="00F949D4" w:rsidP="00F949D4">
      <w:pPr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UJI AKTIVITAS KATALIS Se/BENTONIT TERHADAP PENURUNAN</w:t>
      </w:r>
    </w:p>
    <w:p w:rsidR="00F949D4" w:rsidRDefault="00F949D4" w:rsidP="00F949D4">
      <w:pPr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BILANGAN PEROKSIDA MINYAK GORENG REGENERASI</w:t>
      </w:r>
    </w:p>
    <w:p w:rsidR="00F949D4" w:rsidRPr="007560CC" w:rsidRDefault="00F949D4" w:rsidP="00F949D4">
      <w:pPr>
        <w:jc w:val="center"/>
        <w:rPr>
          <w:spacing w:val="2"/>
          <w:sz w:val="24"/>
          <w:szCs w:val="24"/>
          <w:lang w:val="af-ZA"/>
        </w:rPr>
      </w:pPr>
    </w:p>
    <w:p w:rsidR="00F949D4" w:rsidRDefault="00F949D4" w:rsidP="00F949D4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Oleh : </w:t>
      </w:r>
    </w:p>
    <w:p w:rsidR="00F949D4" w:rsidRDefault="00F949D4" w:rsidP="00F949D4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Dwi Ratna Purwandari </w:t>
      </w:r>
    </w:p>
    <w:p w:rsidR="00F949D4" w:rsidRDefault="00F949D4" w:rsidP="00F949D4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013341720</w:t>
      </w:r>
    </w:p>
    <w:p w:rsidR="00F949D4" w:rsidRPr="007560CC" w:rsidRDefault="00F949D4" w:rsidP="00F949D4">
      <w:pPr>
        <w:jc w:val="center"/>
        <w:rPr>
          <w:spacing w:val="2"/>
          <w:sz w:val="24"/>
          <w:szCs w:val="24"/>
          <w:lang w:val="af-ZA"/>
        </w:rPr>
      </w:pPr>
    </w:p>
    <w:p w:rsidR="00F949D4" w:rsidRDefault="00F949D4" w:rsidP="00F949D4">
      <w:pPr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Pembimbing</w:t>
      </w:r>
      <w:r w:rsidRPr="007560CC">
        <w:rPr>
          <w:spacing w:val="2"/>
          <w:sz w:val="24"/>
          <w:szCs w:val="24"/>
          <w:lang w:val="af-ZA"/>
        </w:rPr>
        <w:t xml:space="preserve"> Utama : Suharto, M.Si</w:t>
      </w:r>
    </w:p>
    <w:p w:rsidR="00F949D4" w:rsidRPr="007560CC" w:rsidRDefault="00F949D4" w:rsidP="00F949D4">
      <w:pPr>
        <w:jc w:val="center"/>
        <w:rPr>
          <w:spacing w:val="2"/>
          <w:sz w:val="24"/>
          <w:szCs w:val="24"/>
          <w:lang w:val="af-ZA"/>
        </w:rPr>
      </w:pPr>
      <w:r>
        <w:rPr>
          <w:spacing w:val="2"/>
          <w:sz w:val="24"/>
          <w:szCs w:val="24"/>
          <w:lang w:val="af-ZA"/>
        </w:rPr>
        <w:t>P</w:t>
      </w:r>
      <w:r w:rsidRPr="007560CC">
        <w:rPr>
          <w:spacing w:val="2"/>
          <w:sz w:val="24"/>
          <w:szCs w:val="24"/>
          <w:lang w:val="af-ZA"/>
        </w:rPr>
        <w:t>embim</w:t>
      </w:r>
      <w:r>
        <w:rPr>
          <w:spacing w:val="2"/>
          <w:sz w:val="24"/>
          <w:szCs w:val="24"/>
          <w:lang w:val="af-ZA"/>
        </w:rPr>
        <w:t>b</w:t>
      </w:r>
      <w:r w:rsidRPr="007560CC">
        <w:rPr>
          <w:spacing w:val="2"/>
          <w:sz w:val="24"/>
          <w:szCs w:val="24"/>
          <w:lang w:val="af-ZA"/>
        </w:rPr>
        <w:t>ing Pendarnping : Dr. Endang wijayanti LFX</w:t>
      </w:r>
    </w:p>
    <w:p w:rsidR="00F949D4" w:rsidRDefault="00F949D4" w:rsidP="00F949D4">
      <w:pPr>
        <w:jc w:val="center"/>
        <w:rPr>
          <w:spacing w:val="2"/>
          <w:sz w:val="24"/>
          <w:szCs w:val="24"/>
          <w:lang w:val="af-ZA"/>
        </w:rPr>
      </w:pPr>
    </w:p>
    <w:p w:rsidR="00F949D4" w:rsidRPr="007560CC" w:rsidRDefault="00F949D4" w:rsidP="00F949D4">
      <w:pPr>
        <w:jc w:val="center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ABSTRAK</w:t>
      </w:r>
    </w:p>
    <w:p w:rsidR="00F949D4" w:rsidRPr="007560CC" w:rsidRDefault="00F949D4" w:rsidP="00F949D4">
      <w:pPr>
        <w:rPr>
          <w:spacing w:val="2"/>
          <w:sz w:val="24"/>
          <w:szCs w:val="24"/>
          <w:lang w:val="af-ZA"/>
        </w:rPr>
      </w:pPr>
    </w:p>
    <w:p w:rsidR="00F949D4" w:rsidRPr="007560CC" w:rsidRDefault="00F949D4" w:rsidP="00F949D4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Penelitian ini bertujuan untuk mengetahui karakter katalis Se/Bentonit yang dipreparasi dengan metode impregnasi basah dan untuk mengetahui lama perendamar3 Se/Bentonit dalam minyak goreng regenerasi yang paling efektif digunakan untuk menurunkan bilangan peroksida.</w:t>
      </w:r>
    </w:p>
    <w:p w:rsidR="00F949D4" w:rsidRPr="007560CC" w:rsidRDefault="00F949D4" w:rsidP="00F949D4">
      <w:pPr>
        <w:ind w:firstLine="720"/>
        <w:jc w:val="both"/>
        <w:rPr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Selenium diembankan kedalam bentonit dengan perendaman selama 48 jam dan dilarrjutkan dengan kalsinasi dengan cara mengalirkan gas </w:t>
      </w:r>
      <w:r w:rsidRPr="007560CC">
        <w:rPr>
          <w:sz w:val="24"/>
          <w:szCs w:val="24"/>
          <w:lang w:val="af-ZA"/>
        </w:rPr>
        <w:t xml:space="preserve">NZ </w:t>
      </w:r>
      <w:r w:rsidRPr="007560CC">
        <w:rPr>
          <w:spacing w:val="2"/>
          <w:sz w:val="24"/>
          <w:szCs w:val="24"/>
          <w:lang w:val="af-ZA"/>
        </w:rPr>
        <w:t>pada 500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 xml:space="preserve">C selama 4 jam. Proses pengembanan dilanjutkan den ~an oksidasi menggunakan </w:t>
      </w:r>
      <w:r w:rsidRPr="007560CC">
        <w:rPr>
          <w:sz w:val="24"/>
          <w:szCs w:val="24"/>
          <w:lang w:val="af-ZA"/>
        </w:rPr>
        <w:t>OZ</w:t>
      </w:r>
    </w:p>
    <w:p w:rsidR="00F949D4" w:rsidRPr="007560CC" w:rsidRDefault="00F949D4" w:rsidP="00F949D4">
      <w:pPr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 xml:space="preserve">dan reduksi dengan gas </w:t>
      </w:r>
      <w:r w:rsidRPr="007560CC">
        <w:rPr>
          <w:sz w:val="24"/>
          <w:szCs w:val="24"/>
          <w:lang w:val="af-ZA"/>
        </w:rPr>
        <w:t xml:space="preserve">HZ </w:t>
      </w:r>
      <w:r w:rsidRPr="007560CC">
        <w:rPr>
          <w:spacing w:val="2"/>
          <w:sz w:val="24"/>
          <w:szCs w:val="24"/>
          <w:lang w:val="af-ZA"/>
        </w:rPr>
        <w:t>pada temperatur 4U0 C. Karakterisasi Se/bentonit dilakukan dengan mengukur keasaman padatan katalis dan penentuan luas permukaan spesifik, volume total pori dan rerata jejari pori dengan menggunakan Gas Sorptic7ns Analyzer Quantachrome, NOVA 1000. Uji aktivitas Se/Bemonit dilakukan ciaryan mctode perendaman 0,25 g Se/Bentonit dalam 30 ml, minyak goreng bekas dengan waktu perendaman 1, 2, 3, 4 dan 5 jam. Kualitas minyak goreng bekas ditentukan dengan membandingkan bilangan peroksida terhadap minyak gorc:ng baru, minyak goreng bekas dan minyak goreng hasil perendaman Se/Bentonit.</w:t>
      </w:r>
    </w:p>
    <w:p w:rsidR="00F949D4" w:rsidRPr="007560CC" w:rsidRDefault="00F949D4" w:rsidP="00F949D4">
      <w:pPr>
        <w:ind w:firstLine="720"/>
        <w:jc w:val="both"/>
        <w:rPr>
          <w:spacing w:val="2"/>
          <w:sz w:val="24"/>
          <w:szCs w:val="24"/>
          <w:lang w:val="af-ZA"/>
        </w:rPr>
      </w:pPr>
      <w:r w:rsidRPr="007560CC">
        <w:rPr>
          <w:spacing w:val="2"/>
          <w:sz w:val="24"/>
          <w:szCs w:val="24"/>
          <w:lang w:val="af-ZA"/>
        </w:rPr>
        <w:t>Hasil peneiitian menunjukkan bahwa keasaman padatan katalis sebesar 7,0476 mmol/g, luas permukaan spesifik sebesar 55,147 M2/g, volume total pdri sebesar 42,463.10</w:t>
      </w:r>
      <w:r w:rsidRPr="007560CC">
        <w:rPr>
          <w:spacing w:val="2"/>
          <w:sz w:val="24"/>
          <w:szCs w:val="24"/>
          <w:vertAlign w:val="superscript"/>
          <w:lang w:val="af-ZA"/>
        </w:rPr>
        <w:t>-3</w:t>
      </w:r>
      <w:r w:rsidRPr="007560CC">
        <w:rPr>
          <w:spacing w:val="2"/>
          <w:sz w:val="24"/>
          <w:szCs w:val="24"/>
          <w:lang w:val="af-ZA"/>
        </w:rPr>
        <w:t xml:space="preserve"> cc/g dan rerata jejari pori sebesar 15,400 A</w:t>
      </w:r>
      <w:r w:rsidRPr="007560CC">
        <w:rPr>
          <w:spacing w:val="2"/>
          <w:sz w:val="24"/>
          <w:szCs w:val="24"/>
          <w:vertAlign w:val="superscript"/>
          <w:lang w:val="af-ZA"/>
        </w:rPr>
        <w:t>°</w:t>
      </w:r>
      <w:r w:rsidRPr="007560CC">
        <w:rPr>
          <w:spacing w:val="2"/>
          <w:sz w:val="24"/>
          <w:szCs w:val="24"/>
          <w:lang w:val="af-ZA"/>
        </w:rPr>
        <w:t>. Perendaman SeBentonit menurunkan bilangan peroksida minyak goreng bekas dengan hasil terbaik dicapai pada perendaman selama 5 jam diperoleh hasil sebagai berikut bilangan peroksida turun dari 20,390 mekiv/kg menjadi 6,078 mekiv/kg.</w:t>
      </w:r>
    </w:p>
    <w:p w:rsidR="00F949D4" w:rsidRDefault="00F949D4" w:rsidP="00F949D4">
      <w:pPr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9D4"/>
    <w:rsid w:val="006579A9"/>
    <w:rsid w:val="00CF6EC2"/>
    <w:rsid w:val="00F9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2010-08-25T22:00:00Z</dcterms:created>
  <dcterms:modified xsi:type="dcterms:W3CDTF">2010-08-25T22:00:00Z</dcterms:modified>
</cp:coreProperties>
</file>