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1E3" w:rsidRDefault="00C161E3" w:rsidP="00C161E3">
      <w:pPr>
        <w:jc w:val="center"/>
        <w:rPr>
          <w:b/>
          <w:lang w:val="id-ID"/>
        </w:rPr>
      </w:pPr>
      <w:r w:rsidRPr="00C161E3">
        <w:rPr>
          <w:b/>
          <w:lang w:val="id-ID"/>
        </w:rPr>
        <w:t xml:space="preserve">Implementasi Pendidikan Karakter melalui Model Pembelajaran </w:t>
      </w:r>
    </w:p>
    <w:p w:rsidR="00C161E3" w:rsidRPr="00C161E3" w:rsidRDefault="00C161E3" w:rsidP="00C161E3">
      <w:pPr>
        <w:jc w:val="center"/>
        <w:rPr>
          <w:b/>
          <w:lang w:val="id-ID"/>
        </w:rPr>
      </w:pPr>
      <w:r w:rsidRPr="00C161E3">
        <w:rPr>
          <w:b/>
          <w:i/>
          <w:lang w:val="id-ID"/>
        </w:rPr>
        <w:t>Cooperative Learning</w:t>
      </w:r>
      <w:r w:rsidRPr="00C161E3">
        <w:rPr>
          <w:b/>
          <w:lang w:val="id-ID"/>
        </w:rPr>
        <w:t xml:space="preserve"> Tipe </w:t>
      </w:r>
      <w:r w:rsidRPr="00C161E3">
        <w:rPr>
          <w:b/>
          <w:i/>
          <w:lang w:val="id-ID"/>
        </w:rPr>
        <w:t>Team Assisted Individualization</w:t>
      </w:r>
    </w:p>
    <w:p w:rsidR="00C161E3" w:rsidRDefault="00C161E3" w:rsidP="00C161E3">
      <w:pPr>
        <w:jc w:val="center"/>
      </w:pPr>
      <w:r w:rsidRPr="00C161E3">
        <w:rPr>
          <w:b/>
          <w:lang w:val="id-ID"/>
        </w:rPr>
        <w:t>pada Mata Kuliah Praktik Plumbing</w:t>
      </w:r>
    </w:p>
    <w:p w:rsidR="00E61F51" w:rsidRDefault="00E61F51" w:rsidP="004E3E24">
      <w:pPr>
        <w:jc w:val="center"/>
      </w:pPr>
    </w:p>
    <w:p w:rsidR="004E3E24" w:rsidRPr="004E3E24" w:rsidRDefault="004E3E24" w:rsidP="004E3E24">
      <w:pPr>
        <w:jc w:val="center"/>
        <w:rPr>
          <w:i/>
        </w:rPr>
      </w:pPr>
      <w:r>
        <w:rPr>
          <w:i/>
        </w:rPr>
        <w:t>Abstrak</w:t>
      </w:r>
    </w:p>
    <w:p w:rsidR="004E3E24" w:rsidRDefault="004E3E24" w:rsidP="004E3E24">
      <w:pPr>
        <w:jc w:val="center"/>
      </w:pPr>
    </w:p>
    <w:p w:rsidR="004E3E24" w:rsidRDefault="004E3E24" w:rsidP="004E3E24">
      <w:pPr>
        <w:jc w:val="center"/>
      </w:pPr>
      <w:r>
        <w:t>Oleh</w:t>
      </w:r>
    </w:p>
    <w:p w:rsidR="004E3E24" w:rsidRDefault="004E3E24" w:rsidP="004E3E24">
      <w:pPr>
        <w:jc w:val="center"/>
      </w:pPr>
    </w:p>
    <w:p w:rsidR="004E3E24" w:rsidRDefault="00C161E3" w:rsidP="004E3E24">
      <w:pPr>
        <w:jc w:val="center"/>
      </w:pPr>
      <w:r>
        <w:rPr>
          <w:lang w:val="id-ID"/>
        </w:rPr>
        <w:t xml:space="preserve">Dr. </w:t>
      </w:r>
      <w:r w:rsidR="004E3E24">
        <w:t>Nuryadin Eko Raharjo, M.Pd.</w:t>
      </w:r>
    </w:p>
    <w:p w:rsidR="004E3E24" w:rsidRDefault="004E3E24" w:rsidP="004E3E24">
      <w:pPr>
        <w:jc w:val="center"/>
      </w:pPr>
    </w:p>
    <w:p w:rsidR="004E3E24" w:rsidRDefault="004E3E24" w:rsidP="004E3E24">
      <w:pPr>
        <w:jc w:val="both"/>
      </w:pPr>
      <w:r>
        <w:tab/>
      </w:r>
      <w:r w:rsidR="00366385">
        <w:rPr>
          <w:lang w:val="id-ID"/>
        </w:rPr>
        <w:t>Pendidikan karakter merupakan bagian yang tidak bisa dipisahkan dari konsep pendidikan secara utuh</w:t>
      </w:r>
      <w:r>
        <w:t xml:space="preserve">. </w:t>
      </w:r>
      <w:r w:rsidR="00366385">
        <w:rPr>
          <w:lang w:val="id-ID"/>
        </w:rPr>
        <w:t>Dengan demikian dalam mata kuliah praktik plumbing juga diperlukan pendidikan karakter. Penelitian ini bertujuan untuk m</w:t>
      </w:r>
      <w:r w:rsidR="00366385">
        <w:rPr>
          <w:lang w:val="id-ID"/>
        </w:rPr>
        <w:t xml:space="preserve">emperoleh cara implementasi pendidikan karakter </w:t>
      </w:r>
      <w:r w:rsidR="00366385" w:rsidRPr="00366385">
        <w:rPr>
          <w:lang w:val="id-ID"/>
        </w:rPr>
        <w:t>kepedulian</w:t>
      </w:r>
      <w:r w:rsidR="00366385">
        <w:rPr>
          <w:lang w:val="id-ID"/>
        </w:rPr>
        <w:t>, tanggung jawab, dan kerjasama</w:t>
      </w:r>
      <w:r w:rsidR="00366385">
        <w:rPr>
          <w:lang w:val="id-ID"/>
        </w:rPr>
        <w:t xml:space="preserve"> yang sesuai melalui model pembelajaran </w:t>
      </w:r>
      <w:r w:rsidR="00366385">
        <w:rPr>
          <w:i/>
          <w:lang w:val="id-ID"/>
        </w:rPr>
        <w:t>team assisted individualization</w:t>
      </w:r>
      <w:r w:rsidR="00366385">
        <w:rPr>
          <w:lang w:val="id-ID"/>
        </w:rPr>
        <w:t xml:space="preserve"> pada mata kuliah praktik plumbing</w:t>
      </w:r>
      <w:r>
        <w:t>.</w:t>
      </w:r>
    </w:p>
    <w:p w:rsidR="004E3E24" w:rsidRDefault="004E3E24" w:rsidP="004E3E24">
      <w:pPr>
        <w:jc w:val="both"/>
      </w:pPr>
      <w:r>
        <w:tab/>
        <w:t xml:space="preserve">Penelitian ini dilaksanakan dengan menggunakan pendekatan </w:t>
      </w:r>
      <w:r w:rsidR="00366385" w:rsidRPr="00366385">
        <w:rPr>
          <w:lang w:val="id-ID"/>
        </w:rPr>
        <w:t>Penelitian Tindakan Kelas</w:t>
      </w:r>
      <w:r w:rsidR="00366385">
        <w:rPr>
          <w:i/>
          <w:lang w:val="id-ID"/>
        </w:rPr>
        <w:t xml:space="preserve"> </w:t>
      </w:r>
      <w:r w:rsidR="00366385" w:rsidRPr="00366385">
        <w:rPr>
          <w:lang w:val="id-ID"/>
        </w:rPr>
        <w:t>yang</w:t>
      </w:r>
      <w:r w:rsidR="00366385">
        <w:rPr>
          <w:i/>
          <w:lang w:val="id-ID"/>
        </w:rPr>
        <w:t xml:space="preserve"> </w:t>
      </w:r>
      <w:r>
        <w:t xml:space="preserve">bertempat di </w:t>
      </w:r>
      <w:r w:rsidR="00366385">
        <w:rPr>
          <w:lang w:val="id-ID"/>
        </w:rPr>
        <w:t>bengkel plumbing jurusan Pendidikan Teknik Sipil dan Perencanaan FT UNY</w:t>
      </w:r>
      <w:r>
        <w:t>.</w:t>
      </w:r>
      <w:r w:rsidR="00DC6A21">
        <w:t xml:space="preserve"> Sub</w:t>
      </w:r>
      <w:r w:rsidR="00B26032">
        <w:t>j</w:t>
      </w:r>
      <w:r w:rsidR="00DC6A21">
        <w:t xml:space="preserve">ek penelitian ini </w:t>
      </w:r>
      <w:r w:rsidR="00366385">
        <w:rPr>
          <w:lang w:val="id-ID"/>
        </w:rPr>
        <w:t>adalah mahasiswa peserta mata kuliah praktik plumbing pada semester ganjil 2015/2016</w:t>
      </w:r>
      <w:r w:rsidR="00DC6A21">
        <w:t>. Analisis data dilakuk</w:t>
      </w:r>
      <w:r w:rsidR="00A46A24">
        <w:t>a</w:t>
      </w:r>
      <w:r w:rsidR="00DC6A21">
        <w:t xml:space="preserve">n dengan menggunakan </w:t>
      </w:r>
      <w:r w:rsidR="00366385">
        <w:rPr>
          <w:lang w:val="id-ID"/>
        </w:rPr>
        <w:t>analisis kuantitatif dan kualitatif</w:t>
      </w:r>
      <w:r w:rsidR="00DC6A21">
        <w:t>.</w:t>
      </w:r>
    </w:p>
    <w:p w:rsidR="00093941" w:rsidRPr="00A37D7B" w:rsidRDefault="00DC6A21" w:rsidP="00093941">
      <w:pPr>
        <w:autoSpaceDE w:val="0"/>
        <w:autoSpaceDN w:val="0"/>
        <w:adjustRightInd w:val="0"/>
        <w:jc w:val="both"/>
        <w:rPr>
          <w:iCs/>
        </w:rPr>
      </w:pPr>
      <w:r>
        <w:tab/>
      </w:r>
      <w:r w:rsidR="00093941">
        <w:rPr>
          <w:lang w:val="id-ID"/>
        </w:rPr>
        <w:t xml:space="preserve">Hasil </w:t>
      </w:r>
      <w:r w:rsidR="007A1A45">
        <w:t xml:space="preserve">penelitian </w:t>
      </w:r>
      <w:r w:rsidR="00B26032">
        <w:t xml:space="preserve">adalah </w:t>
      </w:r>
      <w:r w:rsidR="00093941">
        <w:rPr>
          <w:lang w:val="id-ID"/>
        </w:rPr>
        <w:t xml:space="preserve">implementasi pendidikan karakter </w:t>
      </w:r>
      <w:r w:rsidR="00093941" w:rsidRPr="00366385">
        <w:rPr>
          <w:lang w:val="id-ID"/>
        </w:rPr>
        <w:t>kepedulian</w:t>
      </w:r>
      <w:r w:rsidR="00093941">
        <w:rPr>
          <w:lang w:val="id-ID"/>
        </w:rPr>
        <w:t xml:space="preserve">, tanggung jawab, dan kerjasama yang sesuai melalui model pembelajaran </w:t>
      </w:r>
      <w:r w:rsidR="00093941">
        <w:rPr>
          <w:i/>
          <w:lang w:val="id-ID"/>
        </w:rPr>
        <w:t>team assisted individualization</w:t>
      </w:r>
      <w:r w:rsidR="00093941">
        <w:rPr>
          <w:lang w:val="id-ID"/>
        </w:rPr>
        <w:t xml:space="preserve"> pada mata kuliah praktik plumbing</w:t>
      </w:r>
      <w:r w:rsidR="00093941">
        <w:rPr>
          <w:lang w:val="id-ID"/>
        </w:rPr>
        <w:t xml:space="preserve"> dapat dilakukan dengan langkah sebagai berikut: (a) d</w:t>
      </w:r>
      <w:r w:rsidR="00093941">
        <w:rPr>
          <w:iCs/>
          <w:lang w:val="id-ID"/>
        </w:rPr>
        <w:t xml:space="preserve">osen </w:t>
      </w:r>
      <w:r w:rsidR="00093941" w:rsidRPr="00A37D7B">
        <w:rPr>
          <w:iCs/>
        </w:rPr>
        <w:t>m</w:t>
      </w:r>
      <w:r w:rsidR="00093941">
        <w:rPr>
          <w:iCs/>
        </w:rPr>
        <w:t>emberikan materi secara singkat</w:t>
      </w:r>
      <w:r w:rsidR="00093941">
        <w:rPr>
          <w:iCs/>
          <w:lang w:val="id-ID"/>
        </w:rPr>
        <w:t>, (b) d</w:t>
      </w:r>
      <w:r w:rsidR="00093941">
        <w:rPr>
          <w:iCs/>
          <w:lang w:val="id-ID"/>
        </w:rPr>
        <w:t xml:space="preserve">osen </w:t>
      </w:r>
      <w:r w:rsidR="00093941" w:rsidRPr="00A37D7B">
        <w:rPr>
          <w:iCs/>
        </w:rPr>
        <w:t xml:space="preserve">membentuk kelompok kecil yang heterogen tetapi harmonis berdasarkan </w:t>
      </w:r>
      <w:r w:rsidR="00093941">
        <w:rPr>
          <w:iCs/>
          <w:lang w:val="id-ID"/>
        </w:rPr>
        <w:t>kemampuan maha</w:t>
      </w:r>
      <w:r w:rsidR="00093941" w:rsidRPr="00A37D7B">
        <w:rPr>
          <w:iCs/>
        </w:rPr>
        <w:t xml:space="preserve">siswa, setiap kelompok 4-5 </w:t>
      </w:r>
      <w:r w:rsidR="00093941">
        <w:rPr>
          <w:iCs/>
          <w:lang w:val="id-ID"/>
        </w:rPr>
        <w:t>maha</w:t>
      </w:r>
      <w:r w:rsidR="00093941" w:rsidRPr="00A37D7B">
        <w:rPr>
          <w:iCs/>
        </w:rPr>
        <w:t>siswa</w:t>
      </w:r>
      <w:r w:rsidR="00093941">
        <w:rPr>
          <w:iCs/>
          <w:lang w:val="id-ID"/>
        </w:rPr>
        <w:t>, (c) d</w:t>
      </w:r>
      <w:r w:rsidR="00093941" w:rsidRPr="00A37D7B">
        <w:rPr>
          <w:iCs/>
          <w:lang w:val="id-ID"/>
        </w:rPr>
        <w:t xml:space="preserve">osen </w:t>
      </w:r>
      <w:r w:rsidR="00093941" w:rsidRPr="00A37D7B">
        <w:rPr>
          <w:iCs/>
        </w:rPr>
        <w:t xml:space="preserve">menugasi kelompok dengan </w:t>
      </w:r>
      <w:r w:rsidR="00093941" w:rsidRPr="00A37D7B">
        <w:rPr>
          <w:iCs/>
          <w:lang w:val="id-ID"/>
        </w:rPr>
        <w:t xml:space="preserve">tugas praktik </w:t>
      </w:r>
      <w:r w:rsidR="00093941" w:rsidRPr="00A37D7B">
        <w:rPr>
          <w:iCs/>
        </w:rPr>
        <w:t>yang sudah disiapkan dengan menciptakan lingkungan dimana keberhasilan individu ditentukan oleh keberhasilan kelompok</w:t>
      </w:r>
      <w:r w:rsidR="00093941">
        <w:rPr>
          <w:iCs/>
          <w:lang w:val="id-ID"/>
        </w:rPr>
        <w:t>, dengan menekankan pendidikan karakter</w:t>
      </w:r>
      <w:r w:rsidR="00093941">
        <w:rPr>
          <w:iCs/>
          <w:lang w:val="id-ID"/>
        </w:rPr>
        <w:t>,</w:t>
      </w:r>
      <w:r w:rsidR="00093941">
        <w:rPr>
          <w:iCs/>
          <w:lang w:val="id-ID"/>
        </w:rPr>
        <w:t xml:space="preserve"> </w:t>
      </w:r>
      <w:r w:rsidR="00093941">
        <w:rPr>
          <w:iCs/>
          <w:lang w:val="id-ID"/>
        </w:rPr>
        <w:t>(d) p</w:t>
      </w:r>
      <w:r w:rsidR="00093941" w:rsidRPr="00A37D7B">
        <w:rPr>
          <w:iCs/>
        </w:rPr>
        <w:t>erwakilan kelompok melaporkan keberhasilan kelompok atau hambatan yang dialami anggota kelompoknya</w:t>
      </w:r>
      <w:r w:rsidR="00093941">
        <w:rPr>
          <w:iCs/>
          <w:lang w:val="id-ID"/>
        </w:rPr>
        <w:t>, (e) d</w:t>
      </w:r>
      <w:r w:rsidR="00093941">
        <w:rPr>
          <w:iCs/>
          <w:lang w:val="id-ID"/>
        </w:rPr>
        <w:t>osen</w:t>
      </w:r>
      <w:r w:rsidR="00093941" w:rsidRPr="00A37D7B">
        <w:rPr>
          <w:iCs/>
        </w:rPr>
        <w:t xml:space="preserve"> menetapkan kelompok terbaik sampai kelompok yang kurang ber</w:t>
      </w:r>
      <w:r w:rsidR="00093941">
        <w:rPr>
          <w:iCs/>
        </w:rPr>
        <w:t>hasil berdasarkan hasil koreksi, da (f) d</w:t>
      </w:r>
      <w:r w:rsidR="00093941">
        <w:rPr>
          <w:iCs/>
          <w:lang w:val="id-ID"/>
        </w:rPr>
        <w:t>osen menyampaikan kesimpulan materi pembelajaran</w:t>
      </w:r>
      <w:r w:rsidR="00093941">
        <w:rPr>
          <w:iCs/>
          <w:lang w:val="id-ID"/>
        </w:rPr>
        <w:t>.</w:t>
      </w:r>
      <w:bookmarkStart w:id="0" w:name="_GoBack"/>
      <w:bookmarkEnd w:id="0"/>
    </w:p>
    <w:p w:rsidR="00093941" w:rsidRDefault="00093941" w:rsidP="007A1A45">
      <w:pPr>
        <w:autoSpaceDE w:val="0"/>
        <w:autoSpaceDN w:val="0"/>
        <w:adjustRightInd w:val="0"/>
        <w:jc w:val="both"/>
      </w:pPr>
    </w:p>
    <w:p w:rsidR="00093941" w:rsidRPr="00093941" w:rsidRDefault="007A1A45" w:rsidP="00093941">
      <w:pPr>
        <w:jc w:val="both"/>
        <w:rPr>
          <w:b/>
          <w:lang w:val="id-ID"/>
        </w:rPr>
      </w:pPr>
      <w:r>
        <w:t>Kata kunci: pendidikan karakter</w:t>
      </w:r>
      <w:r w:rsidR="00093941">
        <w:rPr>
          <w:lang w:val="id-ID"/>
        </w:rPr>
        <w:t xml:space="preserve">, </w:t>
      </w:r>
      <w:r>
        <w:t xml:space="preserve"> </w:t>
      </w:r>
      <w:r w:rsidR="00093941" w:rsidRPr="00093941">
        <w:rPr>
          <w:i/>
          <w:lang w:val="id-ID"/>
        </w:rPr>
        <w:t>Cooperative Learning</w:t>
      </w:r>
      <w:r w:rsidR="00093941">
        <w:rPr>
          <w:i/>
          <w:lang w:val="id-ID"/>
        </w:rPr>
        <w:t xml:space="preserve">, </w:t>
      </w:r>
      <w:r w:rsidR="00093941">
        <w:rPr>
          <w:lang w:val="id-ID"/>
        </w:rPr>
        <w:t>praktik plumbing.</w:t>
      </w:r>
    </w:p>
    <w:p w:rsidR="007A1A45" w:rsidRPr="00093941" w:rsidRDefault="00093941" w:rsidP="004E3E24">
      <w:pPr>
        <w:jc w:val="both"/>
        <w:rPr>
          <w:lang w:val="id-ID"/>
        </w:rPr>
      </w:pPr>
      <w:r>
        <w:rPr>
          <w:lang w:val="id-ID"/>
        </w:rPr>
        <w:t>,</w:t>
      </w:r>
    </w:p>
    <w:p w:rsidR="009D5D6F" w:rsidRDefault="009D5D6F" w:rsidP="004E3E24">
      <w:pPr>
        <w:jc w:val="both"/>
      </w:pPr>
    </w:p>
    <w:sectPr w:rsidR="009D5D6F" w:rsidSect="009D5D6F">
      <w:footerReference w:type="default" r:id="rId7"/>
      <w:pgSz w:w="11909" w:h="16834" w:code="9"/>
      <w:pgMar w:top="1701" w:right="1701" w:bottom="1701" w:left="1701" w:header="720" w:footer="11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481" w:rsidRDefault="00CD4481" w:rsidP="00CD4481">
      <w:r>
        <w:separator/>
      </w:r>
    </w:p>
  </w:endnote>
  <w:endnote w:type="continuationSeparator" w:id="0">
    <w:p w:rsidR="00CD4481" w:rsidRDefault="00CD4481" w:rsidP="00CD4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0133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5D6F" w:rsidRDefault="00093941">
        <w:pPr>
          <w:pStyle w:val="Footer"/>
          <w:jc w:val="center"/>
        </w:pPr>
        <w:r>
          <w:rPr>
            <w:lang w:val="id-ID"/>
          </w:rPr>
          <w:t>vi</w:t>
        </w:r>
      </w:p>
    </w:sdtContent>
  </w:sdt>
  <w:p w:rsidR="00CD4481" w:rsidRDefault="00CD44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481" w:rsidRDefault="00CD4481" w:rsidP="00CD4481">
      <w:r>
        <w:separator/>
      </w:r>
    </w:p>
  </w:footnote>
  <w:footnote w:type="continuationSeparator" w:id="0">
    <w:p w:rsidR="00CD4481" w:rsidRDefault="00CD4481" w:rsidP="00CD4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D1632"/>
    <w:multiLevelType w:val="hybridMultilevel"/>
    <w:tmpl w:val="3E06D2AA"/>
    <w:lvl w:ilvl="0" w:tplc="299A76EC">
      <w:start w:val="1"/>
      <w:numFmt w:val="lowerLetter"/>
      <w:lvlText w:val="(%1)"/>
      <w:lvlJc w:val="left"/>
      <w:rPr>
        <w:rFonts w:hint="default"/>
        <w:b w:val="0"/>
        <w:i w:val="0"/>
        <w:sz w:val="24"/>
        <w:szCs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2BF2E74"/>
    <w:multiLevelType w:val="hybridMultilevel"/>
    <w:tmpl w:val="BF04A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E24"/>
    <w:rsid w:val="00093941"/>
    <w:rsid w:val="000B38E1"/>
    <w:rsid w:val="000C6363"/>
    <w:rsid w:val="00366385"/>
    <w:rsid w:val="004E3E24"/>
    <w:rsid w:val="007A1A45"/>
    <w:rsid w:val="008E0920"/>
    <w:rsid w:val="009D5D6F"/>
    <w:rsid w:val="00A46A24"/>
    <w:rsid w:val="00B26032"/>
    <w:rsid w:val="00BD23D3"/>
    <w:rsid w:val="00C161E3"/>
    <w:rsid w:val="00CD4481"/>
    <w:rsid w:val="00DC6A21"/>
    <w:rsid w:val="00E6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FFD97-29BF-4E4D-B0DA-BA8791860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44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48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44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48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A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A24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9394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Nuryadin ER</dc:creator>
  <cp:lastModifiedBy>Nuryadin ER</cp:lastModifiedBy>
  <cp:revision>4</cp:revision>
  <cp:lastPrinted>2012-11-21T14:18:00Z</cp:lastPrinted>
  <dcterms:created xsi:type="dcterms:W3CDTF">2015-11-11T01:56:00Z</dcterms:created>
  <dcterms:modified xsi:type="dcterms:W3CDTF">2015-11-11T02:06:00Z</dcterms:modified>
</cp:coreProperties>
</file>