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C5" w:rsidRDefault="006665C5" w:rsidP="006665C5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PENGEMBANGAN BUKU PEDOMAN APERSEPSI (BPA) KIMIA</w:t>
      </w:r>
    </w:p>
    <w:p w:rsidR="006665C5" w:rsidRDefault="006665C5" w:rsidP="006665C5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 xml:space="preserve">SMA/MA BERBASIS KOMPETENSI UNTUK </w:t>
      </w:r>
    </w:p>
    <w:p w:rsidR="006665C5" w:rsidRDefault="006665C5" w:rsidP="006665C5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KELAS X SEMESTER 1</w:t>
      </w:r>
    </w:p>
    <w:p w:rsidR="006665C5" w:rsidRPr="00555213" w:rsidRDefault="006665C5" w:rsidP="006665C5">
      <w:pPr>
        <w:ind w:right="-48"/>
        <w:jc w:val="center"/>
        <w:rPr>
          <w:spacing w:val="6"/>
          <w:sz w:val="24"/>
          <w:szCs w:val="24"/>
          <w:lang w:val="af-ZA"/>
        </w:rPr>
      </w:pPr>
    </w:p>
    <w:p w:rsidR="006665C5" w:rsidRDefault="006665C5" w:rsidP="006665C5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Oleh :</w:t>
      </w:r>
    </w:p>
    <w:p w:rsidR="006665C5" w:rsidRDefault="006665C5" w:rsidP="006665C5">
      <w:pPr>
        <w:ind w:right="-48"/>
        <w:jc w:val="center"/>
        <w:rPr>
          <w:spacing w:val="6"/>
          <w:sz w:val="24"/>
          <w:szCs w:val="24"/>
          <w:lang w:val="af-ZA"/>
        </w:rPr>
      </w:pPr>
    </w:p>
    <w:p w:rsidR="006665C5" w:rsidRDefault="006665C5" w:rsidP="006665C5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Dhian Arif Febrianto</w:t>
      </w:r>
    </w:p>
    <w:p w:rsidR="006665C5" w:rsidRDefault="006665C5" w:rsidP="006665C5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033324719</w:t>
      </w:r>
    </w:p>
    <w:p w:rsidR="006665C5" w:rsidRDefault="006665C5" w:rsidP="006665C5">
      <w:pPr>
        <w:ind w:right="-48"/>
        <w:jc w:val="center"/>
        <w:rPr>
          <w:spacing w:val="6"/>
          <w:sz w:val="24"/>
          <w:szCs w:val="24"/>
          <w:lang w:val="af-ZA"/>
        </w:rPr>
      </w:pPr>
    </w:p>
    <w:p w:rsidR="006665C5" w:rsidRDefault="006665C5" w:rsidP="006665C5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Pembimbing Utama : I Made Sukarna, M.Si.</w:t>
      </w:r>
    </w:p>
    <w:p w:rsidR="006665C5" w:rsidRDefault="006665C5" w:rsidP="006665C5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Pembimbing Pendamping : Drs. H. Sutiman</w:t>
      </w:r>
    </w:p>
    <w:p w:rsidR="006665C5" w:rsidRPr="00555213" w:rsidRDefault="006665C5" w:rsidP="006665C5">
      <w:pPr>
        <w:ind w:right="-48"/>
        <w:jc w:val="center"/>
        <w:rPr>
          <w:spacing w:val="6"/>
          <w:sz w:val="24"/>
          <w:szCs w:val="24"/>
          <w:lang w:val="af-ZA"/>
        </w:rPr>
      </w:pPr>
    </w:p>
    <w:p w:rsidR="006665C5" w:rsidRDefault="006665C5" w:rsidP="006665C5">
      <w:pPr>
        <w:ind w:right="-48"/>
        <w:jc w:val="center"/>
        <w:rPr>
          <w:spacing w:val="6"/>
          <w:sz w:val="24"/>
          <w:szCs w:val="24"/>
          <w:lang w:val="af-ZA"/>
        </w:rPr>
      </w:pPr>
      <w:r w:rsidRPr="00555213">
        <w:rPr>
          <w:spacing w:val="6"/>
          <w:sz w:val="24"/>
          <w:szCs w:val="24"/>
          <w:lang w:val="af-ZA"/>
        </w:rPr>
        <w:t>ABSTRAK</w:t>
      </w:r>
    </w:p>
    <w:p w:rsidR="006665C5" w:rsidRPr="00555213" w:rsidRDefault="006665C5" w:rsidP="006665C5">
      <w:pPr>
        <w:ind w:right="-48"/>
        <w:jc w:val="center"/>
        <w:rPr>
          <w:spacing w:val="6"/>
          <w:sz w:val="24"/>
          <w:szCs w:val="24"/>
          <w:lang w:val="af-ZA"/>
        </w:rPr>
      </w:pPr>
    </w:p>
    <w:p w:rsidR="006665C5" w:rsidRPr="00555213" w:rsidRDefault="006665C5" w:rsidP="006665C5">
      <w:pPr>
        <w:ind w:right="-48" w:firstLine="720"/>
        <w:jc w:val="both"/>
        <w:rPr>
          <w:i/>
          <w:spacing w:val="4"/>
          <w:sz w:val="24"/>
          <w:szCs w:val="24"/>
          <w:lang w:val="af-ZA"/>
        </w:rPr>
      </w:pPr>
      <w:r w:rsidRPr="00555213">
        <w:rPr>
          <w:spacing w:val="6"/>
          <w:sz w:val="24"/>
          <w:szCs w:val="24"/>
          <w:lang w:val="af-ZA"/>
        </w:rPr>
        <w:t>Penelitian ini merupakan penelitian pengernbangan pendidikan kimia. Tujuan penelitian ini adalah mengembangan Buku Pedoman Apersepsi (BPA) Kimia SMA/MA berbasis kompetensi untuk kelas x semester I dengan kriteria tertentu, kemudian meni</w:t>
      </w:r>
      <w:r>
        <w:rPr>
          <w:spacing w:val="6"/>
          <w:sz w:val="24"/>
          <w:szCs w:val="24"/>
          <w:lang w:val="af-ZA"/>
        </w:rPr>
        <w:t>l</w:t>
      </w:r>
      <w:r w:rsidRPr="00555213">
        <w:rPr>
          <w:spacing w:val="6"/>
          <w:sz w:val="24"/>
          <w:szCs w:val="24"/>
          <w:lang w:val="af-ZA"/>
        </w:rPr>
        <w:t xml:space="preserve">ai kualitas BPA tersebut berdasarkan penilaian 5 guru kimia sebagai </w:t>
      </w:r>
      <w:r w:rsidRPr="00555213">
        <w:rPr>
          <w:i/>
          <w:spacing w:val="4"/>
          <w:sz w:val="24"/>
          <w:szCs w:val="24"/>
          <w:lang w:val="af-ZA"/>
        </w:rPr>
        <w:t>reviewer.</w:t>
      </w:r>
    </w:p>
    <w:p w:rsidR="006665C5" w:rsidRPr="00555213" w:rsidRDefault="006665C5" w:rsidP="006665C5">
      <w:pPr>
        <w:ind w:right="-48" w:firstLine="720"/>
        <w:jc w:val="both"/>
        <w:rPr>
          <w:spacing w:val="6"/>
          <w:sz w:val="24"/>
          <w:szCs w:val="24"/>
          <w:lang w:val="af-ZA"/>
        </w:rPr>
      </w:pPr>
      <w:r w:rsidRPr="00555213">
        <w:rPr>
          <w:spacing w:val="6"/>
          <w:sz w:val="24"/>
          <w:szCs w:val="24"/>
          <w:lang w:val="af-ZA"/>
        </w:rPr>
        <w:t xml:space="preserve">Penelitian ini merupakan penelitian dengan model prosedural yang berupa pengembangan buku pedoman apersepsi (BPA) kimia SMA/MA berbasis kompetensi untuk kelas X semester I. BPA dikembangkan berdasarkan prosedur pengembangan tentang buku ajar yang mengadaptasi dari prosedur pengembangan buku ajar Badan Standar Nasional 1'endidikan (BSNP). Pengembangan BPA meliputi seluruh materi pembelajaran kimia SMA/MA kelas X semester l. Kualitas BPA didasarkan kepada masukan dari 2 dosen pembimbing, 3 </w:t>
      </w:r>
      <w:r w:rsidRPr="00555213">
        <w:rPr>
          <w:i/>
          <w:spacing w:val="4"/>
          <w:sz w:val="24"/>
          <w:szCs w:val="24"/>
          <w:lang w:val="af-ZA"/>
        </w:rPr>
        <w:t xml:space="preserve">peer review, </w:t>
      </w:r>
      <w:r w:rsidRPr="00555213">
        <w:rPr>
          <w:spacing w:val="6"/>
          <w:sz w:val="24"/>
          <w:szCs w:val="24"/>
          <w:lang w:val="af-ZA"/>
        </w:rPr>
        <w:t>dan seorang dosen ahli media. Penilaian kualitas PBA dilakukan oleh 5 orang guru kimia SMA/MA Yogyakarta. [nstrumen penilaian kualitas PBA berupa angket yang berisi komponen-komponen yang berisi 30 butir kriteria yang merupakan penjabaran 13 subkomponen penilaian yang ditetapkan.</w:t>
      </w:r>
    </w:p>
    <w:p w:rsidR="006665C5" w:rsidRPr="00555213" w:rsidRDefault="006665C5" w:rsidP="006665C5">
      <w:pPr>
        <w:ind w:right="-48" w:firstLine="720"/>
        <w:jc w:val="both"/>
        <w:rPr>
          <w:spacing w:val="6"/>
          <w:sz w:val="24"/>
          <w:szCs w:val="24"/>
          <w:lang w:val="af-ZA"/>
        </w:rPr>
      </w:pPr>
      <w:r w:rsidRPr="00555213">
        <w:rPr>
          <w:spacing w:val="6"/>
          <w:sz w:val="24"/>
          <w:szCs w:val="24"/>
          <w:lang w:val="af-ZA"/>
        </w:rPr>
        <w:t>Hasil penelitian ini adalah buku pedoman apersepsi kimia SMA/MA berbasis kompetensi untuk Was X semester I. Skor rata-rata penilaian keseluruhan untuk BPA Kimia yang dikembangkan adalah 124 atau 82,67 % dengan kategori kualitas sangat balk (SB), sehingga BPA Kimia diharapkan layak digunakan sebagai huku pedoman guru untuk pembelajaran kimia SMA/MA kelas X semester 1.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5C5"/>
    <w:rsid w:val="00041C31"/>
    <w:rsid w:val="006665C5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2010-08-25T14:24:00Z</dcterms:created>
  <dcterms:modified xsi:type="dcterms:W3CDTF">2010-08-25T14:24:00Z</dcterms:modified>
</cp:coreProperties>
</file>