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F0" w:rsidRPr="00E505BD" w:rsidRDefault="00415CF0" w:rsidP="00415CF0">
      <w:pPr>
        <w:ind w:right="51"/>
        <w:jc w:val="center"/>
        <w:rPr>
          <w:spacing w:val="4"/>
          <w:sz w:val="24"/>
          <w:szCs w:val="24"/>
          <w:lang w:val="af-ZA"/>
        </w:rPr>
      </w:pPr>
      <w:r w:rsidRPr="009A4AEA">
        <w:rPr>
          <w:spacing w:val="4"/>
          <w:sz w:val="24"/>
          <w:szCs w:val="24"/>
          <w:lang w:val="af-ZA"/>
        </w:rPr>
        <w:t xml:space="preserve">REAKSI OKSIDASI SENYAWA </w:t>
      </w:r>
      <w:r>
        <w:rPr>
          <w:spacing w:val="4"/>
          <w:sz w:val="24"/>
          <w:szCs w:val="24"/>
          <w:lang w:val="af-ZA"/>
        </w:rPr>
        <w:t>1,3-</w:t>
      </w:r>
      <w:r w:rsidRPr="009A4AEA">
        <w:rPr>
          <w:spacing w:val="4"/>
          <w:sz w:val="24"/>
          <w:szCs w:val="24"/>
          <w:lang w:val="af-ZA"/>
        </w:rPr>
        <w:t>DIFPNILPROPENON DENGAN OKSIDATOR KmnO</w:t>
      </w:r>
      <w:r>
        <w:rPr>
          <w:spacing w:val="4"/>
          <w:sz w:val="24"/>
          <w:szCs w:val="24"/>
          <w:vertAlign w:val="subscript"/>
          <w:lang w:val="af-ZA"/>
        </w:rPr>
        <w:t>4</w:t>
      </w:r>
    </w:p>
    <w:p w:rsidR="00415CF0" w:rsidRDefault="00415CF0" w:rsidP="00415CF0">
      <w:pPr>
        <w:ind w:right="51"/>
        <w:jc w:val="center"/>
        <w:rPr>
          <w:spacing w:val="4"/>
          <w:sz w:val="24"/>
          <w:szCs w:val="24"/>
          <w:lang w:val="af-ZA"/>
        </w:rPr>
      </w:pPr>
    </w:p>
    <w:p w:rsidR="00415CF0" w:rsidRDefault="00415CF0" w:rsidP="00415CF0">
      <w:pPr>
        <w:ind w:right="51"/>
        <w:jc w:val="center"/>
        <w:rPr>
          <w:spacing w:val="4"/>
          <w:sz w:val="24"/>
          <w:szCs w:val="24"/>
          <w:lang w:val="af-ZA"/>
        </w:rPr>
      </w:pPr>
      <w:r w:rsidRPr="009A4AEA">
        <w:rPr>
          <w:spacing w:val="4"/>
          <w:sz w:val="24"/>
          <w:szCs w:val="24"/>
          <w:lang w:val="af-ZA"/>
        </w:rPr>
        <w:t xml:space="preserve">Oleh : Khusna Arif Rakhman </w:t>
      </w:r>
    </w:p>
    <w:p w:rsidR="00415CF0" w:rsidRDefault="00415CF0" w:rsidP="00415CF0">
      <w:pPr>
        <w:ind w:right="51"/>
        <w:jc w:val="center"/>
        <w:rPr>
          <w:spacing w:val="4"/>
          <w:sz w:val="24"/>
          <w:szCs w:val="24"/>
          <w:lang w:val="af-ZA"/>
        </w:rPr>
      </w:pPr>
      <w:r>
        <w:rPr>
          <w:spacing w:val="4"/>
          <w:sz w:val="24"/>
          <w:szCs w:val="24"/>
          <w:lang w:val="af-ZA"/>
        </w:rPr>
        <w:t>033314735</w:t>
      </w:r>
    </w:p>
    <w:p w:rsidR="00415CF0" w:rsidRPr="009A4AEA" w:rsidRDefault="00415CF0" w:rsidP="00415CF0">
      <w:pPr>
        <w:ind w:right="51"/>
        <w:jc w:val="center"/>
        <w:rPr>
          <w:spacing w:val="4"/>
          <w:sz w:val="24"/>
          <w:szCs w:val="24"/>
          <w:lang w:val="af-ZA"/>
        </w:rPr>
      </w:pPr>
    </w:p>
    <w:p w:rsidR="00415CF0" w:rsidRDefault="00415CF0" w:rsidP="00415CF0">
      <w:pPr>
        <w:ind w:right="51"/>
        <w:jc w:val="center"/>
        <w:rPr>
          <w:spacing w:val="4"/>
          <w:sz w:val="24"/>
          <w:szCs w:val="24"/>
          <w:lang w:val="af-ZA"/>
        </w:rPr>
      </w:pPr>
      <w:r w:rsidRPr="009A4AEA">
        <w:rPr>
          <w:spacing w:val="4"/>
          <w:sz w:val="24"/>
          <w:szCs w:val="24"/>
          <w:lang w:val="af-ZA"/>
        </w:rPr>
        <w:t>INTISARI</w:t>
      </w:r>
    </w:p>
    <w:p w:rsidR="00415CF0" w:rsidRPr="009A4AEA" w:rsidRDefault="00415CF0" w:rsidP="00415CF0">
      <w:pPr>
        <w:ind w:right="51"/>
        <w:jc w:val="center"/>
        <w:rPr>
          <w:spacing w:val="4"/>
          <w:sz w:val="24"/>
          <w:szCs w:val="24"/>
          <w:lang w:val="af-ZA"/>
        </w:rPr>
      </w:pPr>
    </w:p>
    <w:p w:rsidR="00415CF0" w:rsidRPr="009A4AEA" w:rsidRDefault="00415CF0" w:rsidP="00415CF0">
      <w:pPr>
        <w:ind w:right="51" w:firstLine="720"/>
        <w:jc w:val="both"/>
        <w:rPr>
          <w:spacing w:val="4"/>
          <w:sz w:val="24"/>
          <w:szCs w:val="24"/>
          <w:lang w:val="af-ZA"/>
        </w:rPr>
      </w:pPr>
      <w:r>
        <w:rPr>
          <w:spacing w:val="4"/>
          <w:sz w:val="24"/>
          <w:szCs w:val="24"/>
          <w:lang w:val="af-ZA"/>
        </w:rPr>
        <w:t>Tujuan penel</w:t>
      </w:r>
      <w:r w:rsidRPr="009A4AEA">
        <w:rPr>
          <w:spacing w:val="4"/>
          <w:sz w:val="24"/>
          <w:szCs w:val="24"/>
          <w:lang w:val="af-ZA"/>
        </w:rPr>
        <w:t>itian ini adalah untuk mengoksidasi 1,3-difenilpropenon dengan kalium permangariat (KMn04). Senyawa 1,3-difenilpropenon disintesis dari senyawa benzaldehida dan aisetofienon.</w:t>
      </w:r>
    </w:p>
    <w:p w:rsidR="00415CF0" w:rsidRPr="009A4AEA" w:rsidRDefault="00415CF0" w:rsidP="00415CF0">
      <w:pPr>
        <w:ind w:right="51" w:firstLine="720"/>
        <w:jc w:val="both"/>
        <w:rPr>
          <w:spacing w:val="4"/>
          <w:sz w:val="24"/>
          <w:szCs w:val="24"/>
          <w:lang w:val="af-ZA"/>
        </w:rPr>
      </w:pPr>
      <w:r w:rsidRPr="009A4AEA">
        <w:rPr>
          <w:spacing w:val="4"/>
          <w:sz w:val="24"/>
          <w:szCs w:val="24"/>
          <w:lang w:val="af-ZA"/>
        </w:rPr>
        <w:t>Subjek penelitian ini adalah senyawa 1,3-difenilpropenon, dan objek penelitian ini adalah reaksi oksidasi senyawa 1,3-difenilpropenon dalam suasana asam menggunakan oksidator KMnO4. Sintesis senyawa l,3-difenilpropenon (kalkon), dilajCUkan berdasarkan reaksi Claisen-Schmidt pada kondisi subu 10-25 "C, dengan menggunakan pelarut etanol dan 'akuades, serta katalis basa KO}1. Reaksi oksidasi kalkon dengan KMn0</w:t>
      </w:r>
      <w:r w:rsidRPr="009A4AEA">
        <w:rPr>
          <w:spacing w:val="4"/>
          <w:sz w:val="24"/>
          <w:szCs w:val="24"/>
          <w:vertAlign w:val="subscript"/>
          <w:lang w:val="af-ZA"/>
        </w:rPr>
        <w:t>4</w:t>
      </w:r>
      <w:r w:rsidRPr="009A4AEA">
        <w:rPr>
          <w:spacing w:val="4"/>
          <w:sz w:val="24"/>
          <w:szCs w:val="24"/>
          <w:lang w:val="af-ZA"/>
        </w:rPr>
        <w:t xml:space="preserve"> 10% dalam suasana asam, dilakukan dengan cara merefluks campuran pada suhu 60</w:t>
      </w:r>
      <w:r w:rsidRPr="009A4AEA">
        <w:rPr>
          <w:spacing w:val="4"/>
          <w:sz w:val="24"/>
          <w:szCs w:val="24"/>
          <w:vertAlign w:val="superscript"/>
          <w:lang w:val="af-ZA"/>
        </w:rPr>
        <w:t>°</w:t>
      </w:r>
      <w:r w:rsidRPr="009A4AEA">
        <w:rPr>
          <w:spacing w:val="4"/>
          <w:sz w:val="24"/>
          <w:szCs w:val="24"/>
          <w:lang w:val="af-ZA"/>
        </w:rPr>
        <w:t xml:space="preserve">C, selama 3 jam. Senyawa hasil sintesis dikarakterisasi dengan KL'I', KLT </w:t>
      </w:r>
      <w:r w:rsidRPr="009A4AEA">
        <w:rPr>
          <w:i/>
          <w:spacing w:val="2"/>
          <w:sz w:val="24"/>
          <w:szCs w:val="24"/>
          <w:lang w:val="af-ZA"/>
        </w:rPr>
        <w:t xml:space="preserve">Scanner, </w:t>
      </w:r>
      <w:r w:rsidRPr="009A4AEA">
        <w:rPr>
          <w:spacing w:val="4"/>
          <w:sz w:val="24"/>
          <w:szCs w:val="24"/>
          <w:lang w:val="af-ZA"/>
        </w:rPr>
        <w:t xml:space="preserve">spektroskopi </w:t>
      </w:r>
      <w:r>
        <w:rPr>
          <w:spacing w:val="4"/>
          <w:sz w:val="24"/>
          <w:szCs w:val="24"/>
          <w:lang w:val="af-ZA"/>
        </w:rPr>
        <w:t>I</w:t>
      </w:r>
      <w:r w:rsidRPr="009A4AEA">
        <w:rPr>
          <w:spacing w:val="4"/>
          <w:sz w:val="24"/>
          <w:szCs w:val="24"/>
          <w:lang w:val="af-ZA"/>
        </w:rPr>
        <w:t>R, UV-Vis dan NMR, sedangkan senyawa hasil oksidasi dikarakterisasi dengan spektroskopi IR, dan GC/MS.</w:t>
      </w:r>
    </w:p>
    <w:p w:rsidR="00415CF0" w:rsidRPr="009A4AEA" w:rsidRDefault="00415CF0" w:rsidP="00415CF0">
      <w:pPr>
        <w:ind w:right="51" w:firstLine="720"/>
        <w:jc w:val="both"/>
        <w:rPr>
          <w:spacing w:val="4"/>
          <w:sz w:val="24"/>
          <w:szCs w:val="24"/>
          <w:lang w:val="af-ZA"/>
        </w:rPr>
      </w:pPr>
      <w:r w:rsidRPr="009A4AEA">
        <w:rPr>
          <w:spacing w:val="4"/>
          <w:sz w:val="24"/>
          <w:szCs w:val="24"/>
          <w:lang w:val="af-ZA"/>
        </w:rPr>
        <w:t>Hasi1 penelitian menunjukkan bahwa hasil sintesis senyawa 1,3</w:t>
      </w:r>
      <w:r w:rsidRPr="009A4AEA">
        <w:rPr>
          <w:spacing w:val="4"/>
          <w:sz w:val="24"/>
          <w:szCs w:val="24"/>
          <w:lang w:val="af-ZA"/>
        </w:rPr>
        <w:softHyphen/>
        <w:t xml:space="preserve">difenilpropendn memiliki kemurnian 83,92%, dengan rendemen 61,8%. Hasil oksidasi senyawa 1,3-difenilpropenon dengan 45 ml, KMnO4 10%, dalam suasana asam pada stlhu GO </w:t>
      </w:r>
      <w:r w:rsidRPr="009A4AEA">
        <w:rPr>
          <w:spacing w:val="4"/>
          <w:sz w:val="24"/>
          <w:szCs w:val="24"/>
          <w:vertAlign w:val="superscript"/>
          <w:lang w:val="af-ZA"/>
        </w:rPr>
        <w:t>°</w:t>
      </w:r>
      <w:r w:rsidRPr="009A4AEA">
        <w:rPr>
          <w:spacing w:val="4"/>
          <w:sz w:val="24"/>
          <w:szCs w:val="24"/>
          <w:lang w:val="af-ZA"/>
        </w:rPr>
        <w:t>C, menghasilkan senyawa asam benzoat dengan kemurnian 78,44%, dan rendemen 30,8 1 %.</w:t>
      </w:r>
    </w:p>
    <w:p w:rsidR="00CF6EC2" w:rsidRDefault="00CF6EC2"/>
    <w:sectPr w:rsidR="00CF6EC2" w:rsidSect="00CF6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5CF0"/>
    <w:rsid w:val="00415CF0"/>
    <w:rsid w:val="00945773"/>
    <w:rsid w:val="00CF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F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Kuswari</dc:creator>
  <cp:lastModifiedBy>Kuswari</cp:lastModifiedBy>
  <cp:revision>1</cp:revision>
  <dcterms:created xsi:type="dcterms:W3CDTF">2010-08-25T21:18:00Z</dcterms:created>
  <dcterms:modified xsi:type="dcterms:W3CDTF">2010-08-25T21:19:00Z</dcterms:modified>
</cp:coreProperties>
</file>