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2F" w:rsidRPr="00B60C19" w:rsidRDefault="0086232F" w:rsidP="00530262">
      <w:pPr>
        <w:pStyle w:val="Heading1"/>
        <w:spacing w:before="0" w:line="240" w:lineRule="auto"/>
        <w:jc w:val="center"/>
        <w:rPr>
          <w:rFonts w:ascii="Times New Roman" w:hAnsi="Times New Roman" w:cs="Times New Roman"/>
          <w:color w:val="000000" w:themeColor="text1"/>
          <w:sz w:val="24"/>
          <w:szCs w:val="24"/>
          <w:lang w:val="id-ID"/>
        </w:rPr>
      </w:pPr>
      <w:r w:rsidRPr="00B60C19">
        <w:rPr>
          <w:rFonts w:ascii="Times New Roman" w:hAnsi="Times New Roman" w:cs="Times New Roman"/>
          <w:color w:val="000000" w:themeColor="text1"/>
          <w:sz w:val="24"/>
          <w:szCs w:val="24"/>
        </w:rPr>
        <w:t>BAB II</w:t>
      </w:r>
      <w:r w:rsidRPr="00B60C19">
        <w:rPr>
          <w:rFonts w:ascii="Times New Roman" w:hAnsi="Times New Roman" w:cs="Times New Roman"/>
          <w:color w:val="000000" w:themeColor="text1"/>
          <w:sz w:val="24"/>
          <w:szCs w:val="24"/>
          <w:lang w:val="id-ID"/>
        </w:rPr>
        <w:t>I</w:t>
      </w:r>
      <w:bookmarkStart w:id="0" w:name="_GoBack"/>
      <w:bookmarkEnd w:id="0"/>
    </w:p>
    <w:p w:rsidR="0086232F" w:rsidRPr="00B60C19" w:rsidRDefault="0086232F" w:rsidP="007D60BE">
      <w:pPr>
        <w:pStyle w:val="Heading1"/>
        <w:spacing w:before="0" w:line="240" w:lineRule="auto"/>
        <w:jc w:val="center"/>
        <w:rPr>
          <w:rFonts w:ascii="Times New Roman" w:hAnsi="Times New Roman" w:cs="Times New Roman"/>
          <w:color w:val="000000" w:themeColor="text1"/>
          <w:sz w:val="24"/>
          <w:szCs w:val="24"/>
          <w:lang w:val="id-ID"/>
        </w:rPr>
      </w:pPr>
      <w:r w:rsidRPr="00B60C19">
        <w:rPr>
          <w:rFonts w:ascii="Times New Roman" w:hAnsi="Times New Roman" w:cs="Times New Roman"/>
          <w:color w:val="000000" w:themeColor="text1"/>
          <w:sz w:val="24"/>
          <w:szCs w:val="24"/>
          <w:lang w:val="id-ID"/>
        </w:rPr>
        <w:t>METODE PENELITIAN</w:t>
      </w:r>
    </w:p>
    <w:p w:rsidR="0086232F" w:rsidRPr="00B60C19" w:rsidRDefault="0086232F" w:rsidP="007D60BE">
      <w:pPr>
        <w:spacing w:after="0" w:line="480" w:lineRule="auto"/>
        <w:rPr>
          <w:rFonts w:ascii="Times New Roman" w:hAnsi="Times New Roman" w:cs="Times New Roman"/>
          <w:sz w:val="24"/>
          <w:szCs w:val="24"/>
          <w:lang w:val="id-ID" w:bidi="en-US"/>
        </w:rPr>
      </w:pPr>
    </w:p>
    <w:p w:rsidR="00073275" w:rsidRDefault="0029300D" w:rsidP="007D60BE">
      <w:pPr>
        <w:pStyle w:val="ListParagraph"/>
        <w:numPr>
          <w:ilvl w:val="0"/>
          <w:numId w:val="5"/>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Jenis dan Desain Eksperimen</w:t>
      </w:r>
    </w:p>
    <w:p w:rsidR="00797247" w:rsidRPr="00797247" w:rsidRDefault="0029300D" w:rsidP="00797247">
      <w:pPr>
        <w:tabs>
          <w:tab w:val="left" w:pos="720"/>
        </w:tabs>
        <w:spacing w:after="0" w:line="480" w:lineRule="auto"/>
        <w:ind w:left="720" w:firstLine="720"/>
        <w:jc w:val="both"/>
        <w:rPr>
          <w:rFonts w:ascii="Times New Roman" w:hAnsi="Times New Roman" w:cs="Times New Roman"/>
          <w:b/>
          <w:sz w:val="24"/>
          <w:szCs w:val="24"/>
        </w:rPr>
      </w:pPr>
      <w:r w:rsidRPr="00073275">
        <w:rPr>
          <w:rFonts w:ascii="Times New Roman" w:hAnsi="Times New Roman" w:cs="Times New Roman"/>
          <w:sz w:val="24"/>
          <w:szCs w:val="24"/>
          <w:lang w:val="id-ID"/>
        </w:rPr>
        <w:t xml:space="preserve">Jenis eksperimen </w:t>
      </w:r>
      <w:r w:rsidR="001450CA" w:rsidRPr="00073275">
        <w:rPr>
          <w:rFonts w:ascii="Times New Roman" w:hAnsi="Times New Roman" w:cs="Times New Roman"/>
          <w:sz w:val="24"/>
          <w:szCs w:val="24"/>
          <w:lang w:val="id-ID"/>
        </w:rPr>
        <w:t>yang digunakan pada penel</w:t>
      </w:r>
      <w:r w:rsidR="00810791" w:rsidRPr="00073275">
        <w:rPr>
          <w:rFonts w:ascii="Times New Roman" w:hAnsi="Times New Roman" w:cs="Times New Roman"/>
          <w:sz w:val="24"/>
          <w:szCs w:val="24"/>
          <w:lang w:val="id-ID"/>
        </w:rPr>
        <w:t xml:space="preserve">itian ini adalah </w:t>
      </w:r>
      <w:r w:rsidRPr="00073275">
        <w:rPr>
          <w:rFonts w:ascii="Times New Roman" w:hAnsi="Times New Roman" w:cs="Times New Roman"/>
          <w:sz w:val="24"/>
          <w:szCs w:val="24"/>
          <w:lang w:val="id-ID"/>
        </w:rPr>
        <w:t>eksperimen jenis</w:t>
      </w:r>
      <w:r w:rsidR="00810791" w:rsidRPr="00073275">
        <w:rPr>
          <w:rFonts w:ascii="Times New Roman" w:hAnsi="Times New Roman" w:cs="Times New Roman"/>
          <w:sz w:val="24"/>
          <w:szCs w:val="24"/>
          <w:lang w:val="id-ID"/>
        </w:rPr>
        <w:t xml:space="preserve"> </w:t>
      </w:r>
      <w:r w:rsidR="00975D84" w:rsidRPr="00073275">
        <w:rPr>
          <w:rFonts w:ascii="Times New Roman" w:hAnsi="Times New Roman" w:cs="Times New Roman"/>
          <w:i/>
          <w:sz w:val="24"/>
          <w:szCs w:val="24"/>
          <w:lang w:val="id-ID"/>
        </w:rPr>
        <w:t>quas</w:t>
      </w:r>
      <w:r w:rsidR="00975D84" w:rsidRPr="00073275">
        <w:rPr>
          <w:rFonts w:ascii="Times New Roman" w:hAnsi="Times New Roman" w:cs="Times New Roman"/>
          <w:i/>
          <w:sz w:val="24"/>
          <w:szCs w:val="24"/>
        </w:rPr>
        <w:t>y</w:t>
      </w:r>
      <w:r w:rsidR="00810791" w:rsidRPr="00073275">
        <w:rPr>
          <w:rFonts w:ascii="Times New Roman" w:hAnsi="Times New Roman" w:cs="Times New Roman"/>
          <w:i/>
          <w:sz w:val="24"/>
          <w:szCs w:val="24"/>
          <w:lang w:val="id-ID"/>
        </w:rPr>
        <w:t xml:space="preserve"> ex</w:t>
      </w:r>
      <w:r w:rsidR="001450CA" w:rsidRPr="00073275">
        <w:rPr>
          <w:rFonts w:ascii="Times New Roman" w:hAnsi="Times New Roman" w:cs="Times New Roman"/>
          <w:i/>
          <w:sz w:val="24"/>
          <w:szCs w:val="24"/>
          <w:lang w:val="id-ID"/>
        </w:rPr>
        <w:t>periment</w:t>
      </w:r>
      <w:r w:rsidR="00810791" w:rsidRPr="00073275">
        <w:rPr>
          <w:rFonts w:ascii="Times New Roman" w:hAnsi="Times New Roman" w:cs="Times New Roman"/>
          <w:sz w:val="24"/>
          <w:szCs w:val="24"/>
          <w:lang w:val="id-ID"/>
        </w:rPr>
        <w:t xml:space="preserve">. Metode </w:t>
      </w:r>
      <w:r w:rsidR="00975D84" w:rsidRPr="00073275">
        <w:rPr>
          <w:rFonts w:ascii="Times New Roman" w:hAnsi="Times New Roman" w:cs="Times New Roman"/>
          <w:i/>
          <w:sz w:val="24"/>
          <w:szCs w:val="24"/>
          <w:lang w:val="id-ID"/>
        </w:rPr>
        <w:t>qua</w:t>
      </w:r>
      <w:r w:rsidR="00975D84" w:rsidRPr="00073275">
        <w:rPr>
          <w:rFonts w:ascii="Times New Roman" w:hAnsi="Times New Roman" w:cs="Times New Roman"/>
          <w:i/>
          <w:sz w:val="24"/>
          <w:szCs w:val="24"/>
        </w:rPr>
        <w:t>sy</w:t>
      </w:r>
      <w:r w:rsidR="00810791" w:rsidRPr="00073275">
        <w:rPr>
          <w:rFonts w:ascii="Times New Roman" w:hAnsi="Times New Roman" w:cs="Times New Roman"/>
          <w:i/>
          <w:sz w:val="24"/>
          <w:szCs w:val="24"/>
          <w:lang w:val="id-ID"/>
        </w:rPr>
        <w:t xml:space="preserve"> experiment</w:t>
      </w:r>
      <w:r w:rsidR="00810791" w:rsidRPr="00073275">
        <w:rPr>
          <w:rFonts w:ascii="Times New Roman" w:hAnsi="Times New Roman" w:cs="Times New Roman"/>
          <w:sz w:val="24"/>
          <w:szCs w:val="24"/>
          <w:lang w:val="id-ID"/>
        </w:rPr>
        <w:t xml:space="preserve"> merupakan metode penelitian yang memiliki kelompok kontrol, tetapi tidak dapat berfungsi sepenuhnya untuk mengontrol variabel-variabel luar yang</w:t>
      </w:r>
      <w:r w:rsidR="007A39E9" w:rsidRPr="00073275">
        <w:rPr>
          <w:rFonts w:ascii="Times New Roman" w:hAnsi="Times New Roman" w:cs="Times New Roman"/>
          <w:sz w:val="24"/>
          <w:szCs w:val="24"/>
          <w:lang w:val="id-ID"/>
        </w:rPr>
        <w:t xml:space="preserve"> mempengaruhi eksperimen (Sugiyono, 2013: 114)</w:t>
      </w:r>
      <w:r w:rsidR="007A39E9" w:rsidRPr="00073275">
        <w:rPr>
          <w:rFonts w:ascii="Times New Roman" w:hAnsi="Times New Roman" w:cs="Times New Roman"/>
          <w:sz w:val="24"/>
          <w:szCs w:val="24"/>
        </w:rPr>
        <w:t xml:space="preserve">. </w:t>
      </w:r>
      <w:r w:rsidR="00F84DF1" w:rsidRPr="00073275">
        <w:rPr>
          <w:rFonts w:ascii="Times New Roman" w:hAnsi="Times New Roman" w:cs="Times New Roman"/>
          <w:sz w:val="24"/>
          <w:szCs w:val="24"/>
          <w:lang w:val="id-ID"/>
        </w:rPr>
        <w:t xml:space="preserve">Desain eksperimen pada penelitian ini adalah </w:t>
      </w:r>
      <w:r w:rsidR="00466B0D" w:rsidRPr="00073275">
        <w:rPr>
          <w:rFonts w:ascii="Times New Roman" w:hAnsi="Times New Roman" w:cs="Times New Roman"/>
          <w:i/>
          <w:sz w:val="24"/>
          <w:szCs w:val="24"/>
          <w:lang w:val="id-ID"/>
        </w:rPr>
        <w:t xml:space="preserve">Non-equivalent </w:t>
      </w:r>
      <w:r w:rsidR="00F84DF1" w:rsidRPr="00073275">
        <w:rPr>
          <w:rFonts w:ascii="Times New Roman" w:hAnsi="Times New Roman" w:cs="Times New Roman"/>
          <w:i/>
          <w:sz w:val="24"/>
          <w:szCs w:val="24"/>
          <w:lang w:val="id-ID"/>
        </w:rPr>
        <w:t xml:space="preserve">Pretest-Posttest Control Group Design </w:t>
      </w:r>
      <w:r w:rsidR="007A39E9" w:rsidRPr="00073275">
        <w:rPr>
          <w:rFonts w:ascii="Times New Roman" w:hAnsi="Times New Roman" w:cs="Times New Roman"/>
          <w:sz w:val="24"/>
          <w:szCs w:val="24"/>
          <w:lang w:val="id-ID"/>
        </w:rPr>
        <w:t>dengan dua macam perlakuan.</w:t>
      </w:r>
      <w:r w:rsidR="004B3DFE">
        <w:rPr>
          <w:rFonts w:ascii="Times New Roman" w:hAnsi="Times New Roman" w:cs="Times New Roman"/>
          <w:sz w:val="24"/>
          <w:szCs w:val="24"/>
          <w:lang w:val="id-ID"/>
        </w:rPr>
        <w:t xml:space="preserve"> </w:t>
      </w:r>
      <w:r w:rsidR="006C2001" w:rsidRPr="00073275">
        <w:rPr>
          <w:rFonts w:ascii="Times New Roman" w:hAnsi="Times New Roman" w:cs="Times New Roman"/>
          <w:sz w:val="24"/>
          <w:szCs w:val="24"/>
          <w:lang w:val="id-ID"/>
        </w:rPr>
        <w:t xml:space="preserve">Desain rancangan eksperimen yang akan dilakukan adalah sebagai berikut. </w:t>
      </w:r>
    </w:p>
    <w:tbl>
      <w:tblPr>
        <w:tblStyle w:val="TableGrid"/>
        <w:tblW w:w="7920" w:type="dxa"/>
        <w:tblInd w:w="1188" w:type="dxa"/>
        <w:tblLook w:val="04A0" w:firstRow="1" w:lastRow="0" w:firstColumn="1" w:lastColumn="0" w:noHBand="0" w:noVBand="1"/>
      </w:tblPr>
      <w:tblGrid>
        <w:gridCol w:w="1440"/>
        <w:gridCol w:w="1260"/>
        <w:gridCol w:w="1350"/>
        <w:gridCol w:w="1350"/>
        <w:gridCol w:w="1260"/>
        <w:gridCol w:w="1260"/>
      </w:tblGrid>
      <w:tr w:rsidR="00797247" w:rsidRPr="00B60C19" w:rsidTr="00797247">
        <w:tc>
          <w:tcPr>
            <w:tcW w:w="4050" w:type="dxa"/>
            <w:gridSpan w:val="3"/>
            <w:vAlign w:val="center"/>
          </w:tcPr>
          <w:p w:rsidR="00797247" w:rsidRPr="00CA48B8" w:rsidRDefault="00797247" w:rsidP="009868AF">
            <w:pPr>
              <w:spacing w:line="480" w:lineRule="auto"/>
              <w:jc w:val="center"/>
              <w:rPr>
                <w:rFonts w:ascii="Times New Roman" w:hAnsi="Times New Roman" w:cs="Times New Roman"/>
                <w:sz w:val="24"/>
                <w:szCs w:val="24"/>
              </w:rPr>
            </w:pPr>
            <w:r>
              <w:rPr>
                <w:rFonts w:ascii="Times New Roman" w:hAnsi="Times New Roman" w:cs="Times New Roman"/>
                <w:sz w:val="24"/>
                <w:szCs w:val="24"/>
              </w:rPr>
              <w:t>Materi 1</w:t>
            </w:r>
          </w:p>
        </w:tc>
        <w:tc>
          <w:tcPr>
            <w:tcW w:w="3870" w:type="dxa"/>
            <w:gridSpan w:val="3"/>
            <w:vAlign w:val="center"/>
          </w:tcPr>
          <w:p w:rsidR="00797247" w:rsidRPr="00CA48B8" w:rsidRDefault="00797247" w:rsidP="009868AF">
            <w:pPr>
              <w:spacing w:line="480" w:lineRule="auto"/>
              <w:jc w:val="center"/>
              <w:rPr>
                <w:rFonts w:ascii="Times New Roman" w:hAnsi="Times New Roman" w:cs="Times New Roman"/>
                <w:sz w:val="24"/>
                <w:szCs w:val="24"/>
              </w:rPr>
            </w:pPr>
            <w:r>
              <w:rPr>
                <w:rFonts w:ascii="Times New Roman" w:hAnsi="Times New Roman" w:cs="Times New Roman"/>
                <w:sz w:val="24"/>
                <w:szCs w:val="24"/>
              </w:rPr>
              <w:t>Materi 2</w:t>
            </w:r>
          </w:p>
        </w:tc>
      </w:tr>
      <w:tr w:rsidR="00797247" w:rsidRPr="00B60C19" w:rsidTr="00797247">
        <w:tc>
          <w:tcPr>
            <w:tcW w:w="144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1</w:t>
            </w:r>
          </w:p>
        </w:tc>
        <w:tc>
          <w:tcPr>
            <w:tcW w:w="126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X</w:t>
            </w:r>
            <w:r w:rsidRPr="00B60C19">
              <w:rPr>
                <w:rFonts w:ascii="Times New Roman" w:hAnsi="Times New Roman" w:cs="Times New Roman"/>
                <w:sz w:val="24"/>
                <w:szCs w:val="24"/>
                <w:vertAlign w:val="subscript"/>
                <w:lang w:val="id-ID"/>
              </w:rPr>
              <w:t>1</w:t>
            </w:r>
          </w:p>
        </w:tc>
        <w:tc>
          <w:tcPr>
            <w:tcW w:w="135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2</w:t>
            </w:r>
          </w:p>
        </w:tc>
        <w:tc>
          <w:tcPr>
            <w:tcW w:w="135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1</w:t>
            </w:r>
          </w:p>
        </w:tc>
        <w:tc>
          <w:tcPr>
            <w:tcW w:w="1260" w:type="dxa"/>
            <w:vAlign w:val="center"/>
          </w:tcPr>
          <w:p w:rsidR="00797247" w:rsidRPr="00CA48B8" w:rsidRDefault="00797247" w:rsidP="009868AF">
            <w:pPr>
              <w:spacing w:line="480" w:lineRule="auto"/>
              <w:jc w:val="center"/>
              <w:rPr>
                <w:rFonts w:ascii="Times New Roman" w:hAnsi="Times New Roman" w:cs="Times New Roman"/>
                <w:sz w:val="24"/>
                <w:szCs w:val="24"/>
              </w:rPr>
            </w:pPr>
            <w:r w:rsidRPr="00B60C19">
              <w:rPr>
                <w:rFonts w:ascii="Times New Roman" w:hAnsi="Times New Roman" w:cs="Times New Roman"/>
                <w:sz w:val="24"/>
                <w:szCs w:val="24"/>
                <w:lang w:val="id-ID"/>
              </w:rPr>
              <w:t>X</w:t>
            </w:r>
            <w:r>
              <w:rPr>
                <w:rFonts w:ascii="Times New Roman" w:hAnsi="Times New Roman" w:cs="Times New Roman"/>
                <w:sz w:val="24"/>
                <w:szCs w:val="24"/>
                <w:vertAlign w:val="subscript"/>
              </w:rPr>
              <w:t>2</w:t>
            </w:r>
          </w:p>
        </w:tc>
        <w:tc>
          <w:tcPr>
            <w:tcW w:w="126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2</w:t>
            </w:r>
          </w:p>
        </w:tc>
      </w:tr>
      <w:tr w:rsidR="00797247" w:rsidRPr="00B60C19" w:rsidTr="00797247">
        <w:tc>
          <w:tcPr>
            <w:tcW w:w="144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1</w:t>
            </w:r>
          </w:p>
        </w:tc>
        <w:tc>
          <w:tcPr>
            <w:tcW w:w="126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X</w:t>
            </w:r>
            <w:r w:rsidRPr="00B60C19">
              <w:rPr>
                <w:rFonts w:ascii="Times New Roman" w:hAnsi="Times New Roman" w:cs="Times New Roman"/>
                <w:sz w:val="24"/>
                <w:szCs w:val="24"/>
                <w:vertAlign w:val="subscript"/>
                <w:lang w:val="id-ID"/>
              </w:rPr>
              <w:t>2</w:t>
            </w:r>
          </w:p>
        </w:tc>
        <w:tc>
          <w:tcPr>
            <w:tcW w:w="135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2</w:t>
            </w:r>
          </w:p>
        </w:tc>
        <w:tc>
          <w:tcPr>
            <w:tcW w:w="135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1</w:t>
            </w:r>
          </w:p>
        </w:tc>
        <w:tc>
          <w:tcPr>
            <w:tcW w:w="1260" w:type="dxa"/>
            <w:vAlign w:val="center"/>
          </w:tcPr>
          <w:p w:rsidR="00797247" w:rsidRPr="00CA48B8" w:rsidRDefault="00797247" w:rsidP="009868AF">
            <w:pPr>
              <w:spacing w:line="480" w:lineRule="auto"/>
              <w:jc w:val="center"/>
              <w:rPr>
                <w:rFonts w:ascii="Times New Roman" w:hAnsi="Times New Roman" w:cs="Times New Roman"/>
                <w:sz w:val="24"/>
                <w:szCs w:val="24"/>
              </w:rPr>
            </w:pPr>
            <w:r w:rsidRPr="00B60C19">
              <w:rPr>
                <w:rFonts w:ascii="Times New Roman" w:hAnsi="Times New Roman" w:cs="Times New Roman"/>
                <w:sz w:val="24"/>
                <w:szCs w:val="24"/>
                <w:lang w:val="id-ID"/>
              </w:rPr>
              <w:t>X</w:t>
            </w:r>
            <w:r>
              <w:rPr>
                <w:rFonts w:ascii="Times New Roman" w:hAnsi="Times New Roman" w:cs="Times New Roman"/>
                <w:sz w:val="24"/>
                <w:szCs w:val="24"/>
                <w:vertAlign w:val="subscript"/>
              </w:rPr>
              <w:t>1</w:t>
            </w:r>
          </w:p>
        </w:tc>
        <w:tc>
          <w:tcPr>
            <w:tcW w:w="1260" w:type="dxa"/>
            <w:vAlign w:val="center"/>
          </w:tcPr>
          <w:p w:rsidR="00797247" w:rsidRPr="00B60C19" w:rsidRDefault="00797247" w:rsidP="009868AF">
            <w:pPr>
              <w:spacing w:line="480" w:lineRule="auto"/>
              <w:jc w:val="center"/>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Pr="00B60C19">
              <w:rPr>
                <w:rFonts w:ascii="Times New Roman" w:hAnsi="Times New Roman" w:cs="Times New Roman"/>
                <w:sz w:val="24"/>
                <w:szCs w:val="24"/>
                <w:vertAlign w:val="subscript"/>
                <w:lang w:val="id-ID"/>
              </w:rPr>
              <w:t>2</w:t>
            </w:r>
          </w:p>
        </w:tc>
      </w:tr>
    </w:tbl>
    <w:p w:rsidR="006D26AE" w:rsidRPr="00797247" w:rsidRDefault="006D26AE" w:rsidP="00797247">
      <w:pPr>
        <w:spacing w:after="0" w:line="480" w:lineRule="auto"/>
        <w:jc w:val="center"/>
        <w:rPr>
          <w:rFonts w:ascii="Times New Roman" w:hAnsi="Times New Roman" w:cs="Times New Roman"/>
          <w:sz w:val="24"/>
          <w:szCs w:val="24"/>
        </w:rPr>
      </w:pPr>
    </w:p>
    <w:p w:rsidR="00E83527" w:rsidRPr="00B60C19" w:rsidRDefault="004B3DFE" w:rsidP="008B4B54">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E83527" w:rsidRDefault="00E83527" w:rsidP="008B4B54">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Materi 1</w:t>
      </w:r>
      <w:r>
        <w:rPr>
          <w:rFonts w:ascii="Times New Roman" w:hAnsi="Times New Roman" w:cs="Times New Roman"/>
          <w:sz w:val="24"/>
          <w:szCs w:val="24"/>
          <w:lang w:val="id-ID"/>
        </w:rPr>
        <w:tab/>
        <w:t>: Pewarna dan Pemanis</w:t>
      </w:r>
    </w:p>
    <w:p w:rsidR="00E83527" w:rsidRDefault="00E83527" w:rsidP="008B4B54">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Materi 2</w:t>
      </w:r>
      <w:r>
        <w:rPr>
          <w:rFonts w:ascii="Times New Roman" w:hAnsi="Times New Roman" w:cs="Times New Roman"/>
          <w:sz w:val="24"/>
          <w:szCs w:val="24"/>
          <w:lang w:val="id-ID"/>
        </w:rPr>
        <w:tab/>
        <w:t xml:space="preserve">: Pengawet dan Penyedap </w:t>
      </w:r>
    </w:p>
    <w:p w:rsidR="006D26AE" w:rsidRPr="009D6350" w:rsidRDefault="006D26AE" w:rsidP="008B4B54">
      <w:pPr>
        <w:spacing w:after="0" w:line="240" w:lineRule="auto"/>
        <w:ind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X</w:t>
      </w:r>
      <w:r w:rsidR="00445A3C" w:rsidRPr="00B60C19">
        <w:rPr>
          <w:rFonts w:ascii="Times New Roman" w:hAnsi="Times New Roman" w:cs="Times New Roman"/>
          <w:sz w:val="24"/>
          <w:szCs w:val="24"/>
          <w:vertAlign w:val="subscript"/>
          <w:lang w:val="id-ID"/>
        </w:rPr>
        <w:t>1</w:t>
      </w:r>
      <w:r w:rsidR="00445A3C" w:rsidRPr="00B60C19">
        <w:rPr>
          <w:rFonts w:ascii="Times New Roman" w:hAnsi="Times New Roman" w:cs="Times New Roman"/>
          <w:sz w:val="24"/>
          <w:szCs w:val="24"/>
          <w:lang w:val="id-ID"/>
        </w:rPr>
        <w:tab/>
      </w:r>
      <w:r w:rsidR="00E83527">
        <w:rPr>
          <w:rFonts w:ascii="Times New Roman" w:hAnsi="Times New Roman" w:cs="Times New Roman"/>
          <w:sz w:val="24"/>
          <w:szCs w:val="24"/>
          <w:lang w:val="id-ID"/>
        </w:rPr>
        <w:tab/>
      </w:r>
      <w:r w:rsidR="00445A3C" w:rsidRPr="00B60C19">
        <w:rPr>
          <w:rFonts w:ascii="Times New Roman" w:hAnsi="Times New Roman" w:cs="Times New Roman"/>
          <w:sz w:val="24"/>
          <w:szCs w:val="24"/>
          <w:lang w:val="id-ID"/>
        </w:rPr>
        <w:t xml:space="preserve">: </w:t>
      </w:r>
      <w:r w:rsidRPr="00B60C19">
        <w:rPr>
          <w:rFonts w:ascii="Times New Roman" w:hAnsi="Times New Roman" w:cs="Times New Roman"/>
          <w:sz w:val="24"/>
          <w:szCs w:val="24"/>
          <w:lang w:val="id-ID"/>
        </w:rPr>
        <w:t xml:space="preserve">Pembelajaran IPA dengan menggunakan model pembelajaran </w:t>
      </w:r>
      <w:r w:rsidR="009D6350">
        <w:rPr>
          <w:rFonts w:ascii="Times New Roman" w:hAnsi="Times New Roman" w:cs="Times New Roman"/>
          <w:sz w:val="24"/>
          <w:szCs w:val="24"/>
        </w:rPr>
        <w:t>PBL</w:t>
      </w:r>
    </w:p>
    <w:p w:rsidR="006D26AE" w:rsidRPr="009D6350" w:rsidRDefault="006D26AE" w:rsidP="008B4B54">
      <w:pPr>
        <w:spacing w:after="0" w:line="240" w:lineRule="auto"/>
        <w:ind w:firstLine="720"/>
        <w:jc w:val="both"/>
        <w:rPr>
          <w:rFonts w:ascii="Times New Roman" w:hAnsi="Times New Roman" w:cs="Times New Roman"/>
          <w:sz w:val="24"/>
          <w:szCs w:val="24"/>
          <w:vertAlign w:val="subscript"/>
        </w:rPr>
      </w:pPr>
      <w:r w:rsidRPr="00B60C19">
        <w:rPr>
          <w:rFonts w:ascii="Times New Roman" w:hAnsi="Times New Roman" w:cs="Times New Roman"/>
          <w:sz w:val="24"/>
          <w:szCs w:val="24"/>
          <w:lang w:val="id-ID"/>
        </w:rPr>
        <w:t>X</w:t>
      </w:r>
      <w:r w:rsidR="00445A3C" w:rsidRPr="00B60C19">
        <w:rPr>
          <w:rFonts w:ascii="Times New Roman" w:hAnsi="Times New Roman" w:cs="Times New Roman"/>
          <w:sz w:val="24"/>
          <w:szCs w:val="24"/>
          <w:vertAlign w:val="subscript"/>
          <w:lang w:val="id-ID"/>
        </w:rPr>
        <w:t>2</w:t>
      </w:r>
      <w:r w:rsidR="00445A3C" w:rsidRPr="00B60C19">
        <w:rPr>
          <w:rFonts w:ascii="Times New Roman" w:hAnsi="Times New Roman" w:cs="Times New Roman"/>
          <w:sz w:val="24"/>
          <w:szCs w:val="24"/>
          <w:lang w:val="id-ID"/>
        </w:rPr>
        <w:tab/>
      </w:r>
      <w:r w:rsidR="00E83527">
        <w:rPr>
          <w:rFonts w:ascii="Times New Roman" w:hAnsi="Times New Roman" w:cs="Times New Roman"/>
          <w:sz w:val="24"/>
          <w:szCs w:val="24"/>
          <w:lang w:val="id-ID"/>
        </w:rPr>
        <w:tab/>
      </w:r>
      <w:r w:rsidRPr="00B60C19">
        <w:rPr>
          <w:rFonts w:ascii="Times New Roman" w:hAnsi="Times New Roman" w:cs="Times New Roman"/>
          <w:sz w:val="24"/>
          <w:szCs w:val="24"/>
          <w:lang w:val="id-ID"/>
        </w:rPr>
        <w:t xml:space="preserve">: Pembelajaran IPA dengan menggunakan model pembelajaran </w:t>
      </w:r>
      <w:r w:rsidR="009D6350">
        <w:rPr>
          <w:rFonts w:ascii="Times New Roman" w:hAnsi="Times New Roman" w:cs="Times New Roman"/>
          <w:sz w:val="24"/>
          <w:szCs w:val="24"/>
        </w:rPr>
        <w:t>PjBL</w:t>
      </w:r>
    </w:p>
    <w:p w:rsidR="00E039D5" w:rsidRPr="00B60C19" w:rsidRDefault="00445A3C" w:rsidP="008B4B54">
      <w:pPr>
        <w:spacing w:after="0" w:line="240" w:lineRule="auto"/>
        <w:ind w:firstLine="720"/>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O</w:t>
      </w:r>
      <w:r w:rsidR="00E039D5" w:rsidRPr="00B60C19">
        <w:rPr>
          <w:rFonts w:ascii="Times New Roman" w:hAnsi="Times New Roman" w:cs="Times New Roman"/>
          <w:sz w:val="24"/>
          <w:szCs w:val="24"/>
          <w:vertAlign w:val="subscript"/>
          <w:lang w:val="id-ID"/>
        </w:rPr>
        <w:t>1</w:t>
      </w:r>
      <w:r w:rsidR="00E039D5" w:rsidRPr="00B60C19">
        <w:rPr>
          <w:rFonts w:ascii="Times New Roman" w:hAnsi="Times New Roman" w:cs="Times New Roman"/>
          <w:sz w:val="24"/>
          <w:szCs w:val="24"/>
          <w:lang w:val="id-ID"/>
        </w:rPr>
        <w:tab/>
      </w:r>
      <w:r w:rsidR="00E83527">
        <w:rPr>
          <w:rFonts w:ascii="Times New Roman" w:hAnsi="Times New Roman" w:cs="Times New Roman"/>
          <w:sz w:val="24"/>
          <w:szCs w:val="24"/>
          <w:lang w:val="id-ID"/>
        </w:rPr>
        <w:tab/>
      </w:r>
      <w:r w:rsidR="00E039D5" w:rsidRPr="00B60C19">
        <w:rPr>
          <w:rFonts w:ascii="Times New Roman" w:hAnsi="Times New Roman" w:cs="Times New Roman"/>
          <w:sz w:val="24"/>
          <w:szCs w:val="24"/>
          <w:lang w:val="id-ID"/>
        </w:rPr>
        <w:t xml:space="preserve">: Tes awal </w:t>
      </w:r>
      <w:r w:rsidR="006E5D87" w:rsidRPr="00B60C19">
        <w:rPr>
          <w:rFonts w:ascii="Times New Roman" w:hAnsi="Times New Roman" w:cs="Times New Roman"/>
          <w:sz w:val="24"/>
          <w:szCs w:val="24"/>
          <w:lang w:val="id-ID"/>
        </w:rPr>
        <w:t xml:space="preserve">sebelum diberi perlakuan </w:t>
      </w:r>
      <w:r w:rsidR="00E039D5" w:rsidRPr="00B60C19">
        <w:rPr>
          <w:rFonts w:ascii="Times New Roman" w:hAnsi="Times New Roman" w:cs="Times New Roman"/>
          <w:sz w:val="24"/>
          <w:szCs w:val="24"/>
          <w:lang w:val="id-ID"/>
        </w:rPr>
        <w:t xml:space="preserve"> </w:t>
      </w:r>
    </w:p>
    <w:p w:rsidR="00073275" w:rsidRDefault="00445A3C" w:rsidP="008B4B54">
      <w:pPr>
        <w:spacing w:after="0" w:line="240" w:lineRule="auto"/>
        <w:ind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O</w:t>
      </w:r>
      <w:r w:rsidR="00E039D5" w:rsidRPr="00B60C19">
        <w:rPr>
          <w:rFonts w:ascii="Times New Roman" w:hAnsi="Times New Roman" w:cs="Times New Roman"/>
          <w:sz w:val="24"/>
          <w:szCs w:val="24"/>
          <w:vertAlign w:val="subscript"/>
          <w:lang w:val="id-ID"/>
        </w:rPr>
        <w:t>2</w:t>
      </w:r>
      <w:r w:rsidR="006E5D87" w:rsidRPr="00B60C19">
        <w:rPr>
          <w:rFonts w:ascii="Times New Roman" w:hAnsi="Times New Roman" w:cs="Times New Roman"/>
          <w:sz w:val="24"/>
          <w:szCs w:val="24"/>
          <w:lang w:val="id-ID"/>
        </w:rPr>
        <w:tab/>
      </w:r>
      <w:r w:rsidR="00E83527">
        <w:rPr>
          <w:rFonts w:ascii="Times New Roman" w:hAnsi="Times New Roman" w:cs="Times New Roman"/>
          <w:sz w:val="24"/>
          <w:szCs w:val="24"/>
          <w:lang w:val="id-ID"/>
        </w:rPr>
        <w:tab/>
      </w:r>
      <w:r w:rsidR="006E5D87" w:rsidRPr="00B60C19">
        <w:rPr>
          <w:rFonts w:ascii="Times New Roman" w:hAnsi="Times New Roman" w:cs="Times New Roman"/>
          <w:sz w:val="24"/>
          <w:szCs w:val="24"/>
          <w:lang w:val="id-ID"/>
        </w:rPr>
        <w:t xml:space="preserve">: Tes akhir setelah diberi perlakuan </w:t>
      </w:r>
    </w:p>
    <w:p w:rsidR="008B4B54" w:rsidRPr="00B60C19" w:rsidRDefault="008B4B54" w:rsidP="00CB7016">
      <w:pPr>
        <w:spacing w:after="0" w:line="480" w:lineRule="auto"/>
        <w:ind w:firstLine="720"/>
        <w:jc w:val="both"/>
        <w:rPr>
          <w:rFonts w:ascii="Times New Roman" w:hAnsi="Times New Roman" w:cs="Times New Roman"/>
          <w:sz w:val="24"/>
          <w:szCs w:val="24"/>
        </w:rPr>
      </w:pPr>
    </w:p>
    <w:p w:rsidR="0029300D" w:rsidRPr="00B60C19" w:rsidRDefault="0029300D" w:rsidP="007D60BE">
      <w:pPr>
        <w:pStyle w:val="ListParagraph"/>
        <w:numPr>
          <w:ilvl w:val="0"/>
          <w:numId w:val="5"/>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Tempat dan Waktu Penelitian</w:t>
      </w:r>
    </w:p>
    <w:p w:rsidR="008013D9" w:rsidRDefault="0029300D" w:rsidP="00E83527">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lang w:val="id-ID"/>
        </w:rPr>
        <w:t xml:space="preserve">Penelitian </w:t>
      </w:r>
      <w:r w:rsidR="00797247">
        <w:rPr>
          <w:rFonts w:ascii="Times New Roman" w:hAnsi="Times New Roman" w:cs="Times New Roman"/>
          <w:sz w:val="24"/>
          <w:szCs w:val="24"/>
          <w:lang w:val="id-ID"/>
        </w:rPr>
        <w:t xml:space="preserve">ini dilaksanakan di SMP Negeri </w:t>
      </w:r>
      <w:r w:rsidR="00AC5B89">
        <w:rPr>
          <w:rFonts w:ascii="Times New Roman" w:hAnsi="Times New Roman" w:cs="Times New Roman"/>
          <w:sz w:val="24"/>
          <w:szCs w:val="24"/>
        </w:rPr>
        <w:t>8</w:t>
      </w:r>
      <w:r w:rsidRPr="00B60C19">
        <w:rPr>
          <w:rFonts w:ascii="Times New Roman" w:hAnsi="Times New Roman" w:cs="Times New Roman"/>
          <w:sz w:val="24"/>
          <w:szCs w:val="24"/>
          <w:lang w:val="id-ID"/>
        </w:rPr>
        <w:t xml:space="preserve"> Y</w:t>
      </w:r>
      <w:r w:rsidR="00CE6BD1" w:rsidRPr="00B60C19">
        <w:rPr>
          <w:rFonts w:ascii="Times New Roman" w:hAnsi="Times New Roman" w:cs="Times New Roman"/>
          <w:sz w:val="24"/>
          <w:szCs w:val="24"/>
          <w:lang w:val="id-ID"/>
        </w:rPr>
        <w:t>ogyakarta  pada semester gasal</w:t>
      </w:r>
      <w:r w:rsidR="00CE6BD1" w:rsidRPr="00B60C19">
        <w:rPr>
          <w:rFonts w:ascii="Times New Roman" w:hAnsi="Times New Roman" w:cs="Times New Roman"/>
          <w:sz w:val="24"/>
          <w:szCs w:val="24"/>
        </w:rPr>
        <w:t xml:space="preserve">. Penelitian dilakukan mulai </w:t>
      </w:r>
      <w:r w:rsidRPr="00B60C19">
        <w:rPr>
          <w:rFonts w:ascii="Times New Roman" w:hAnsi="Times New Roman" w:cs="Times New Roman"/>
          <w:sz w:val="24"/>
          <w:szCs w:val="24"/>
          <w:lang w:val="id-ID"/>
        </w:rPr>
        <w:t xml:space="preserve">bulan </w:t>
      </w:r>
      <w:r w:rsidR="00CE6BD1" w:rsidRPr="00B60C19">
        <w:rPr>
          <w:rFonts w:ascii="Times New Roman" w:hAnsi="Times New Roman" w:cs="Times New Roman"/>
          <w:sz w:val="24"/>
          <w:szCs w:val="24"/>
        </w:rPr>
        <w:t>Agustus-</w:t>
      </w:r>
      <w:r w:rsidR="004B3DFE">
        <w:rPr>
          <w:rFonts w:ascii="Times New Roman" w:hAnsi="Times New Roman" w:cs="Times New Roman"/>
          <w:sz w:val="24"/>
          <w:szCs w:val="24"/>
          <w:lang w:val="id-ID"/>
        </w:rPr>
        <w:t xml:space="preserve">Januari </w:t>
      </w:r>
      <w:r w:rsidRPr="00B60C19">
        <w:rPr>
          <w:rFonts w:ascii="Times New Roman" w:hAnsi="Times New Roman" w:cs="Times New Roman"/>
          <w:sz w:val="24"/>
          <w:szCs w:val="24"/>
          <w:lang w:val="id-ID"/>
        </w:rPr>
        <w:t xml:space="preserve">tahun ajaran 2015/2016.  </w:t>
      </w:r>
      <w:r w:rsidR="00073275">
        <w:rPr>
          <w:rFonts w:ascii="Times New Roman" w:hAnsi="Times New Roman" w:cs="Times New Roman"/>
          <w:sz w:val="24"/>
          <w:szCs w:val="24"/>
        </w:rPr>
        <w:t xml:space="preserve"> </w:t>
      </w:r>
    </w:p>
    <w:p w:rsidR="008B4B54" w:rsidRDefault="008B4B54" w:rsidP="00E83527">
      <w:pPr>
        <w:spacing w:after="0" w:line="480" w:lineRule="auto"/>
        <w:ind w:left="720" w:firstLine="720"/>
        <w:jc w:val="both"/>
        <w:rPr>
          <w:rFonts w:ascii="Times New Roman" w:hAnsi="Times New Roman" w:cs="Times New Roman"/>
          <w:sz w:val="24"/>
          <w:szCs w:val="24"/>
        </w:rPr>
      </w:pPr>
    </w:p>
    <w:p w:rsidR="008B4B54" w:rsidRPr="00073275" w:rsidRDefault="008B4B54" w:rsidP="00E83527">
      <w:pPr>
        <w:spacing w:after="0" w:line="480" w:lineRule="auto"/>
        <w:ind w:left="720" w:firstLine="720"/>
        <w:jc w:val="both"/>
        <w:rPr>
          <w:rFonts w:ascii="Times New Roman" w:hAnsi="Times New Roman" w:cs="Times New Roman"/>
          <w:sz w:val="24"/>
          <w:szCs w:val="24"/>
        </w:rPr>
      </w:pPr>
    </w:p>
    <w:p w:rsidR="001F51C5" w:rsidRDefault="004639E8" w:rsidP="007D60BE">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Populasi, Sampel</w:t>
      </w:r>
      <w:r w:rsidR="00085EDB" w:rsidRPr="00B60C19">
        <w:rPr>
          <w:rFonts w:ascii="Times New Roman" w:hAnsi="Times New Roman" w:cs="Times New Roman"/>
          <w:b/>
          <w:sz w:val="24"/>
          <w:szCs w:val="24"/>
          <w:lang w:val="id-ID"/>
        </w:rPr>
        <w:t>, dan Sampling</w:t>
      </w:r>
    </w:p>
    <w:p w:rsidR="0080303E" w:rsidRPr="001F51C5" w:rsidRDefault="004A2E01" w:rsidP="007D60BE">
      <w:pPr>
        <w:spacing w:after="0" w:line="480" w:lineRule="auto"/>
        <w:ind w:left="720" w:firstLine="720"/>
        <w:jc w:val="both"/>
        <w:rPr>
          <w:rFonts w:ascii="Times New Roman" w:hAnsi="Times New Roman" w:cs="Times New Roman"/>
          <w:b/>
          <w:sz w:val="24"/>
          <w:szCs w:val="24"/>
        </w:rPr>
      </w:pPr>
      <w:r w:rsidRPr="001F51C5">
        <w:rPr>
          <w:rFonts w:ascii="Times New Roman" w:hAnsi="Times New Roman" w:cs="Times New Roman"/>
          <w:sz w:val="24"/>
          <w:szCs w:val="24"/>
          <w:lang w:val="id-ID"/>
        </w:rPr>
        <w:t>Populasi adalah wilayah genera</w:t>
      </w:r>
      <w:r w:rsidR="00A83D39" w:rsidRPr="001F51C5">
        <w:rPr>
          <w:rFonts w:ascii="Times New Roman" w:hAnsi="Times New Roman" w:cs="Times New Roman"/>
          <w:sz w:val="24"/>
          <w:szCs w:val="24"/>
          <w:lang w:val="id-ID"/>
        </w:rPr>
        <w:t>lisasi yang terdiri atas obyek/</w:t>
      </w:r>
      <w:r w:rsidRPr="001F51C5">
        <w:rPr>
          <w:rFonts w:ascii="Times New Roman" w:hAnsi="Times New Roman" w:cs="Times New Roman"/>
          <w:sz w:val="24"/>
          <w:szCs w:val="24"/>
          <w:lang w:val="id-ID"/>
        </w:rPr>
        <w:t xml:space="preserve">subyek yang mempunyai kualitas dan karakteristik tertentu yang ditetapkan oleh peneliti untuk dipelajari dan </w:t>
      </w:r>
      <w:r w:rsidR="00FC79B1" w:rsidRPr="001F51C5">
        <w:rPr>
          <w:rFonts w:ascii="Times New Roman" w:hAnsi="Times New Roman" w:cs="Times New Roman"/>
          <w:sz w:val="24"/>
          <w:szCs w:val="24"/>
          <w:lang w:val="id-ID"/>
        </w:rPr>
        <w:t xml:space="preserve">kemudian ditarik kesimpulannya. </w:t>
      </w:r>
      <w:r w:rsidR="00A83D39" w:rsidRPr="001F51C5">
        <w:rPr>
          <w:rFonts w:ascii="Times New Roman" w:hAnsi="Times New Roman" w:cs="Times New Roman"/>
          <w:sz w:val="24"/>
          <w:szCs w:val="24"/>
          <w:lang w:val="id-ID"/>
        </w:rPr>
        <w:t>Populas</w:t>
      </w:r>
      <w:r w:rsidR="00FC79B1" w:rsidRPr="001F51C5">
        <w:rPr>
          <w:rFonts w:ascii="Times New Roman" w:hAnsi="Times New Roman" w:cs="Times New Roman"/>
          <w:sz w:val="24"/>
          <w:szCs w:val="24"/>
          <w:lang w:val="id-ID"/>
        </w:rPr>
        <w:t>i</w:t>
      </w:r>
      <w:r w:rsidR="00A83D39" w:rsidRPr="001F51C5">
        <w:rPr>
          <w:rFonts w:ascii="Times New Roman" w:hAnsi="Times New Roman" w:cs="Times New Roman"/>
          <w:sz w:val="24"/>
          <w:szCs w:val="24"/>
          <w:lang w:val="id-ID"/>
        </w:rPr>
        <w:t xml:space="preserve"> yang digunakan pada peneli</w:t>
      </w:r>
      <w:r w:rsidR="00FC79B1" w:rsidRPr="001F51C5">
        <w:rPr>
          <w:rFonts w:ascii="Times New Roman" w:hAnsi="Times New Roman" w:cs="Times New Roman"/>
          <w:sz w:val="24"/>
          <w:szCs w:val="24"/>
          <w:lang w:val="id-ID"/>
        </w:rPr>
        <w:t xml:space="preserve">tian ini adalah sebagai berikut. </w:t>
      </w:r>
    </w:p>
    <w:p w:rsidR="0080303E" w:rsidRPr="00B60C19" w:rsidRDefault="0080303E" w:rsidP="007D60BE">
      <w:pPr>
        <w:pStyle w:val="ListParagraph"/>
        <w:numPr>
          <w:ilvl w:val="0"/>
          <w:numId w:val="8"/>
        </w:numPr>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 xml:space="preserve">Populasi Target </w:t>
      </w:r>
    </w:p>
    <w:p w:rsidR="0080303E" w:rsidRPr="00B60C19" w:rsidRDefault="0080303E" w:rsidP="007D60BE">
      <w:pPr>
        <w:pStyle w:val="ListParagraph"/>
        <w:spacing w:after="0" w:line="480" w:lineRule="auto"/>
        <w:ind w:left="1080"/>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Populasi target pada penelitian ini a</w:t>
      </w:r>
      <w:r w:rsidR="00797247">
        <w:rPr>
          <w:rFonts w:ascii="Times New Roman" w:hAnsi="Times New Roman" w:cs="Times New Roman"/>
          <w:sz w:val="24"/>
          <w:szCs w:val="24"/>
          <w:lang w:val="id-ID"/>
        </w:rPr>
        <w:t xml:space="preserve">dalah seluruh </w:t>
      </w:r>
      <w:r w:rsidR="00D92E5F">
        <w:rPr>
          <w:rFonts w:ascii="Times New Roman" w:hAnsi="Times New Roman" w:cs="Times New Roman"/>
          <w:sz w:val="24"/>
          <w:szCs w:val="24"/>
        </w:rPr>
        <w:t>peserta didik</w:t>
      </w:r>
      <w:r w:rsidR="00797247">
        <w:rPr>
          <w:rFonts w:ascii="Times New Roman" w:hAnsi="Times New Roman" w:cs="Times New Roman"/>
          <w:sz w:val="24"/>
          <w:szCs w:val="24"/>
          <w:lang w:val="id-ID"/>
        </w:rPr>
        <w:t xml:space="preserve"> SMP Negeri </w:t>
      </w:r>
      <w:r w:rsidR="00AC5B89">
        <w:rPr>
          <w:rFonts w:ascii="Times New Roman" w:hAnsi="Times New Roman" w:cs="Times New Roman"/>
          <w:sz w:val="24"/>
          <w:szCs w:val="24"/>
        </w:rPr>
        <w:t>8</w:t>
      </w:r>
      <w:r w:rsidRPr="00B60C19">
        <w:rPr>
          <w:rFonts w:ascii="Times New Roman" w:hAnsi="Times New Roman" w:cs="Times New Roman"/>
          <w:sz w:val="24"/>
          <w:szCs w:val="24"/>
          <w:lang w:val="id-ID"/>
        </w:rPr>
        <w:t xml:space="preserve"> Yogyakarta tahun ajaran 2015/2016</w:t>
      </w:r>
    </w:p>
    <w:p w:rsidR="0080303E" w:rsidRPr="00B60C19" w:rsidRDefault="0080303E" w:rsidP="007D60BE">
      <w:pPr>
        <w:pStyle w:val="ListParagraph"/>
        <w:numPr>
          <w:ilvl w:val="0"/>
          <w:numId w:val="8"/>
        </w:numPr>
        <w:spacing w:after="0" w:line="480" w:lineRule="auto"/>
        <w:jc w:val="both"/>
        <w:rPr>
          <w:rFonts w:ascii="Times New Roman" w:hAnsi="Times New Roman" w:cs="Times New Roman"/>
          <w:sz w:val="24"/>
          <w:szCs w:val="24"/>
          <w:lang w:val="id-ID"/>
        </w:rPr>
      </w:pPr>
      <w:r w:rsidRPr="00B60C19">
        <w:rPr>
          <w:rFonts w:ascii="Times New Roman" w:hAnsi="Times New Roman" w:cs="Times New Roman"/>
          <w:sz w:val="24"/>
          <w:szCs w:val="24"/>
          <w:lang w:val="id-ID"/>
        </w:rPr>
        <w:t>Populasi Terjangkau</w:t>
      </w:r>
    </w:p>
    <w:p w:rsidR="001F51C5" w:rsidRDefault="0080303E" w:rsidP="007D60BE">
      <w:pPr>
        <w:pStyle w:val="ListParagraph"/>
        <w:spacing w:after="0" w:line="480" w:lineRule="auto"/>
        <w:ind w:left="1080"/>
        <w:jc w:val="both"/>
        <w:rPr>
          <w:rFonts w:ascii="Times New Roman" w:hAnsi="Times New Roman" w:cs="Times New Roman"/>
          <w:sz w:val="24"/>
          <w:szCs w:val="24"/>
        </w:rPr>
      </w:pPr>
      <w:r w:rsidRPr="00B60C19">
        <w:rPr>
          <w:rFonts w:ascii="Times New Roman" w:hAnsi="Times New Roman" w:cs="Times New Roman"/>
          <w:sz w:val="24"/>
          <w:szCs w:val="24"/>
          <w:lang w:val="id-ID"/>
        </w:rPr>
        <w:t>Populasi terjangkau pada penelitian ini</w:t>
      </w:r>
      <w:r w:rsidR="006668FE">
        <w:rPr>
          <w:rFonts w:ascii="Times New Roman" w:hAnsi="Times New Roman" w:cs="Times New Roman"/>
          <w:sz w:val="24"/>
          <w:szCs w:val="24"/>
          <w:lang w:val="id-ID"/>
        </w:rPr>
        <w:t xml:space="preserve"> adalah seluruh </w:t>
      </w:r>
      <w:r w:rsidR="00D92E5F">
        <w:rPr>
          <w:rFonts w:ascii="Times New Roman" w:hAnsi="Times New Roman" w:cs="Times New Roman"/>
          <w:sz w:val="24"/>
          <w:szCs w:val="24"/>
        </w:rPr>
        <w:t>peserta didik</w:t>
      </w:r>
      <w:r w:rsidR="006668FE">
        <w:rPr>
          <w:rFonts w:ascii="Times New Roman" w:hAnsi="Times New Roman" w:cs="Times New Roman"/>
          <w:sz w:val="24"/>
          <w:szCs w:val="24"/>
          <w:lang w:val="id-ID"/>
        </w:rPr>
        <w:t xml:space="preserve"> kelas </w:t>
      </w:r>
      <w:r w:rsidR="00797247">
        <w:rPr>
          <w:rFonts w:ascii="Times New Roman" w:hAnsi="Times New Roman" w:cs="Times New Roman"/>
          <w:sz w:val="24"/>
          <w:szCs w:val="24"/>
          <w:lang w:val="id-ID"/>
        </w:rPr>
        <w:t xml:space="preserve">VIII SMP Negeri </w:t>
      </w:r>
      <w:r w:rsidR="00AC5B89">
        <w:rPr>
          <w:rFonts w:ascii="Times New Roman" w:hAnsi="Times New Roman" w:cs="Times New Roman"/>
          <w:sz w:val="24"/>
          <w:szCs w:val="24"/>
          <w:lang w:val="id-ID"/>
        </w:rPr>
        <w:t>8</w:t>
      </w:r>
      <w:r w:rsidRPr="00B60C19">
        <w:rPr>
          <w:rFonts w:ascii="Times New Roman" w:hAnsi="Times New Roman" w:cs="Times New Roman"/>
          <w:sz w:val="24"/>
          <w:szCs w:val="24"/>
          <w:lang w:val="id-ID"/>
        </w:rPr>
        <w:t xml:space="preserve"> Yogyakarta tahun ajaran 2015/2016 </w:t>
      </w:r>
    </w:p>
    <w:p w:rsidR="008E50D7" w:rsidRPr="00591575" w:rsidRDefault="00A87DC4" w:rsidP="00E83527">
      <w:pPr>
        <w:spacing w:after="0" w:line="480" w:lineRule="auto"/>
        <w:ind w:left="720" w:firstLine="720"/>
        <w:jc w:val="both"/>
        <w:rPr>
          <w:rFonts w:ascii="Times New Roman" w:hAnsi="Times New Roman" w:cs="Times New Roman"/>
          <w:sz w:val="24"/>
          <w:szCs w:val="24"/>
        </w:rPr>
      </w:pPr>
      <w:r w:rsidRPr="001F51C5">
        <w:rPr>
          <w:rFonts w:ascii="Times New Roman" w:hAnsi="Times New Roman" w:cs="Times New Roman"/>
          <w:sz w:val="24"/>
          <w:szCs w:val="24"/>
          <w:lang w:val="id-ID"/>
        </w:rPr>
        <w:t>Sampel adalah bagian dari jumlah dan karakteristik yang dimiliki oleh suatu populasi. Cara mengambil sampel dalam suatu populasi disebut teknik sampling.</w:t>
      </w:r>
      <w:r w:rsidR="007B69E3" w:rsidRPr="001F51C5">
        <w:rPr>
          <w:rFonts w:ascii="Times New Roman" w:hAnsi="Times New Roman" w:cs="Times New Roman"/>
          <w:sz w:val="24"/>
          <w:szCs w:val="24"/>
        </w:rPr>
        <w:t xml:space="preserve"> Sampel yang digunakan pada penelitian ini adalah </w:t>
      </w:r>
      <w:r w:rsidR="00D92E5F">
        <w:rPr>
          <w:rFonts w:ascii="Times New Roman" w:hAnsi="Times New Roman" w:cs="Times New Roman"/>
          <w:sz w:val="24"/>
          <w:szCs w:val="24"/>
        </w:rPr>
        <w:t>peserta didik</w:t>
      </w:r>
      <w:r w:rsidR="007B69E3" w:rsidRPr="001F51C5">
        <w:rPr>
          <w:rFonts w:ascii="Times New Roman" w:hAnsi="Times New Roman" w:cs="Times New Roman"/>
          <w:sz w:val="24"/>
          <w:szCs w:val="24"/>
        </w:rPr>
        <w:t xml:space="preserve"> kelas VII</w:t>
      </w:r>
      <w:r w:rsidR="006668FE">
        <w:rPr>
          <w:rFonts w:ascii="Times New Roman" w:hAnsi="Times New Roman" w:cs="Times New Roman"/>
          <w:sz w:val="24"/>
          <w:szCs w:val="24"/>
        </w:rPr>
        <w:t>I</w:t>
      </w:r>
      <w:r w:rsidR="00AC5B89">
        <w:rPr>
          <w:rFonts w:ascii="Times New Roman" w:hAnsi="Times New Roman" w:cs="Times New Roman"/>
          <w:sz w:val="24"/>
          <w:szCs w:val="24"/>
        </w:rPr>
        <w:t xml:space="preserve"> SMP Negeri 8</w:t>
      </w:r>
      <w:r w:rsidR="008E50D7">
        <w:rPr>
          <w:rFonts w:ascii="Times New Roman" w:hAnsi="Times New Roman" w:cs="Times New Roman"/>
          <w:sz w:val="24"/>
          <w:szCs w:val="24"/>
        </w:rPr>
        <w:t xml:space="preserve"> </w:t>
      </w:r>
      <w:r w:rsidR="007B69E3" w:rsidRPr="001F51C5">
        <w:rPr>
          <w:rFonts w:ascii="Times New Roman" w:hAnsi="Times New Roman" w:cs="Times New Roman"/>
          <w:sz w:val="24"/>
          <w:szCs w:val="24"/>
        </w:rPr>
        <w:t xml:space="preserve">Yogyakarta. Teknik pengambilan sampel yang digunakan adalah </w:t>
      </w:r>
      <w:r w:rsidR="007B69E3" w:rsidRPr="0005774F">
        <w:rPr>
          <w:rFonts w:ascii="Times New Roman" w:hAnsi="Times New Roman" w:cs="Times New Roman"/>
          <w:i/>
          <w:sz w:val="24"/>
          <w:szCs w:val="24"/>
        </w:rPr>
        <w:t>cluster</w:t>
      </w:r>
      <w:r w:rsidR="00C05E2B" w:rsidRPr="0005774F">
        <w:rPr>
          <w:rFonts w:ascii="Times New Roman" w:hAnsi="Times New Roman" w:cs="Times New Roman"/>
          <w:i/>
          <w:sz w:val="24"/>
          <w:szCs w:val="24"/>
        </w:rPr>
        <w:t xml:space="preserve"> random</w:t>
      </w:r>
      <w:r w:rsidR="007B69E3" w:rsidRPr="0005774F">
        <w:rPr>
          <w:rFonts w:ascii="Times New Roman" w:hAnsi="Times New Roman" w:cs="Times New Roman"/>
          <w:i/>
          <w:sz w:val="24"/>
          <w:szCs w:val="24"/>
        </w:rPr>
        <w:t xml:space="preserve"> sampling</w:t>
      </w:r>
      <w:r w:rsidR="007B69E3" w:rsidRPr="0005774F">
        <w:rPr>
          <w:rFonts w:ascii="Times New Roman" w:hAnsi="Times New Roman" w:cs="Times New Roman"/>
          <w:sz w:val="24"/>
          <w:szCs w:val="24"/>
        </w:rPr>
        <w:t>.</w:t>
      </w:r>
      <w:r w:rsidR="0005774F">
        <w:rPr>
          <w:rFonts w:ascii="Times New Roman" w:hAnsi="Times New Roman" w:cs="Times New Roman"/>
          <w:color w:val="FF0000"/>
          <w:sz w:val="24"/>
          <w:szCs w:val="24"/>
        </w:rPr>
        <w:t xml:space="preserve"> </w:t>
      </w:r>
      <w:r w:rsidR="00591575" w:rsidRPr="00591575">
        <w:rPr>
          <w:rFonts w:ascii="Times New Roman" w:hAnsi="Times New Roman" w:cs="Times New Roman"/>
          <w:sz w:val="24"/>
          <w:szCs w:val="24"/>
        </w:rPr>
        <w:t xml:space="preserve">Sukardi (2010: 61) </w:t>
      </w:r>
      <w:r w:rsidR="0005774F" w:rsidRPr="00591575">
        <w:rPr>
          <w:rFonts w:ascii="Times New Roman" w:hAnsi="Times New Roman" w:cs="Times New Roman"/>
          <w:sz w:val="24"/>
          <w:szCs w:val="24"/>
        </w:rPr>
        <w:t>menjelaskan teknik ini bukan berda</w:t>
      </w:r>
      <w:r w:rsidR="00591575" w:rsidRPr="00591575">
        <w:rPr>
          <w:rFonts w:ascii="Times New Roman" w:hAnsi="Times New Roman" w:cs="Times New Roman"/>
          <w:sz w:val="24"/>
          <w:szCs w:val="24"/>
        </w:rPr>
        <w:t>s</w:t>
      </w:r>
      <w:r w:rsidR="0005774F" w:rsidRPr="00591575">
        <w:rPr>
          <w:rFonts w:ascii="Times New Roman" w:hAnsi="Times New Roman" w:cs="Times New Roman"/>
          <w:sz w:val="24"/>
          <w:szCs w:val="24"/>
        </w:rPr>
        <w:t xml:space="preserve">arkan individual, namun pengambilan sampel didasarkan </w:t>
      </w:r>
      <w:r w:rsidR="00591575" w:rsidRPr="00591575">
        <w:rPr>
          <w:rFonts w:ascii="Times New Roman" w:hAnsi="Times New Roman" w:cs="Times New Roman"/>
          <w:sz w:val="24"/>
          <w:szCs w:val="24"/>
        </w:rPr>
        <w:t>pada suatu kelompok, daerah, atau kelompok subjek yang secara alami berkumpul bersama.</w:t>
      </w:r>
      <w:r w:rsidR="00340CBA">
        <w:rPr>
          <w:rFonts w:ascii="Times New Roman" w:hAnsi="Times New Roman" w:cs="Times New Roman"/>
          <w:sz w:val="24"/>
          <w:szCs w:val="24"/>
        </w:rPr>
        <w:t xml:space="preserve"> Dari beberapa kelas yang diijinkan untuk digunakan dalam penelitian, hanya akan diambil dua kelas secara </w:t>
      </w:r>
      <w:r w:rsidR="00340CBA">
        <w:rPr>
          <w:rFonts w:ascii="Times New Roman" w:hAnsi="Times New Roman" w:cs="Times New Roman"/>
          <w:i/>
          <w:sz w:val="24"/>
          <w:szCs w:val="24"/>
        </w:rPr>
        <w:t xml:space="preserve">random </w:t>
      </w:r>
      <w:r w:rsidR="00340CBA">
        <w:rPr>
          <w:rFonts w:ascii="Times New Roman" w:hAnsi="Times New Roman" w:cs="Times New Roman"/>
          <w:sz w:val="24"/>
          <w:szCs w:val="24"/>
        </w:rPr>
        <w:t>untuk dijadikan sebagai kelas eksperimen 1 dan kelas eksperimen 2.</w:t>
      </w:r>
      <w:r w:rsidR="00E83527">
        <w:rPr>
          <w:rFonts w:ascii="Times New Roman" w:hAnsi="Times New Roman" w:cs="Times New Roman"/>
          <w:sz w:val="24"/>
          <w:szCs w:val="24"/>
        </w:rPr>
        <w:t xml:space="preserve"> </w:t>
      </w:r>
    </w:p>
    <w:p w:rsidR="00085EDB" w:rsidRPr="00B60C19" w:rsidRDefault="007B69E3" w:rsidP="007D60BE">
      <w:pPr>
        <w:pStyle w:val="ListParagraph"/>
        <w:numPr>
          <w:ilvl w:val="0"/>
          <w:numId w:val="5"/>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Variabel Penelitian</w:t>
      </w:r>
    </w:p>
    <w:p w:rsidR="007B69E3" w:rsidRPr="00B60C19" w:rsidRDefault="007B69E3" w:rsidP="00A12A3F">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Variabel yang digunakan pada penelitian ini adalah variabel bebas (X) dan variabel terikat (Y). Variabel bebas (X) dalam penelitian ini adalah </w:t>
      </w:r>
      <w:r w:rsidR="00BE7DED" w:rsidRPr="00B60C19">
        <w:rPr>
          <w:rFonts w:ascii="Times New Roman" w:hAnsi="Times New Roman" w:cs="Times New Roman"/>
          <w:sz w:val="24"/>
          <w:szCs w:val="24"/>
        </w:rPr>
        <w:t>model</w:t>
      </w:r>
      <w:r w:rsidRPr="00B60C19">
        <w:rPr>
          <w:rFonts w:ascii="Times New Roman" w:hAnsi="Times New Roman" w:cs="Times New Roman"/>
          <w:sz w:val="24"/>
          <w:szCs w:val="24"/>
        </w:rPr>
        <w:t xml:space="preserve"> </w:t>
      </w:r>
      <w:r w:rsidR="00F153FE">
        <w:rPr>
          <w:rFonts w:ascii="Times New Roman" w:hAnsi="Times New Roman" w:cs="Times New Roman"/>
          <w:sz w:val="24"/>
          <w:szCs w:val="24"/>
        </w:rPr>
        <w:t>PBL</w:t>
      </w:r>
      <w:r w:rsidRPr="00B60C19">
        <w:rPr>
          <w:rFonts w:ascii="Times New Roman" w:hAnsi="Times New Roman" w:cs="Times New Roman"/>
          <w:sz w:val="24"/>
          <w:szCs w:val="24"/>
        </w:rPr>
        <w:t xml:space="preserve"> dan </w:t>
      </w:r>
      <w:r w:rsidR="00BE7DED" w:rsidRPr="00B60C19">
        <w:rPr>
          <w:rFonts w:ascii="Times New Roman" w:hAnsi="Times New Roman" w:cs="Times New Roman"/>
          <w:sz w:val="24"/>
          <w:szCs w:val="24"/>
        </w:rPr>
        <w:lastRenderedPageBreak/>
        <w:t>model</w:t>
      </w:r>
      <w:r w:rsidRPr="00B60C19">
        <w:rPr>
          <w:rFonts w:ascii="Times New Roman" w:hAnsi="Times New Roman" w:cs="Times New Roman"/>
          <w:sz w:val="24"/>
          <w:szCs w:val="24"/>
        </w:rPr>
        <w:t xml:space="preserve"> </w:t>
      </w:r>
      <w:r w:rsidR="00F153FE">
        <w:rPr>
          <w:rFonts w:ascii="Times New Roman" w:hAnsi="Times New Roman" w:cs="Times New Roman"/>
          <w:sz w:val="24"/>
          <w:szCs w:val="24"/>
        </w:rPr>
        <w:t>PjBL</w:t>
      </w:r>
      <w:r w:rsidR="00F60245">
        <w:rPr>
          <w:rFonts w:ascii="Times New Roman" w:hAnsi="Times New Roman" w:cs="Times New Roman"/>
          <w:sz w:val="24"/>
          <w:szCs w:val="24"/>
        </w:rPr>
        <w:t>. Sedangkan variabel</w:t>
      </w:r>
      <w:r w:rsidRPr="00B60C19">
        <w:rPr>
          <w:rFonts w:ascii="Times New Roman" w:hAnsi="Times New Roman" w:cs="Times New Roman"/>
          <w:sz w:val="24"/>
          <w:szCs w:val="24"/>
        </w:rPr>
        <w:t xml:space="preserve"> terikat pada penelitian ini adalah kemampuan pemecahan masalah dan hasi</w:t>
      </w:r>
      <w:r w:rsidR="00AC5B89">
        <w:rPr>
          <w:rFonts w:ascii="Times New Roman" w:hAnsi="Times New Roman" w:cs="Times New Roman"/>
          <w:sz w:val="24"/>
          <w:szCs w:val="24"/>
        </w:rPr>
        <w:t xml:space="preserve">l belajar IPA </w:t>
      </w:r>
      <w:r w:rsidR="00D92E5F">
        <w:rPr>
          <w:rFonts w:ascii="Times New Roman" w:hAnsi="Times New Roman" w:cs="Times New Roman"/>
          <w:sz w:val="24"/>
          <w:szCs w:val="24"/>
        </w:rPr>
        <w:t>peserta didik</w:t>
      </w:r>
      <w:r w:rsidR="00AC5B89">
        <w:rPr>
          <w:rFonts w:ascii="Times New Roman" w:hAnsi="Times New Roman" w:cs="Times New Roman"/>
          <w:sz w:val="24"/>
          <w:szCs w:val="24"/>
        </w:rPr>
        <w:t xml:space="preserve"> SMP Negeri 8</w:t>
      </w:r>
      <w:r w:rsidRPr="00B60C19">
        <w:rPr>
          <w:rFonts w:ascii="Times New Roman" w:hAnsi="Times New Roman" w:cs="Times New Roman"/>
          <w:sz w:val="24"/>
          <w:szCs w:val="24"/>
        </w:rPr>
        <w:t xml:space="preserve"> Yogyakarta  </w:t>
      </w:r>
    </w:p>
    <w:p w:rsidR="00085EDB" w:rsidRPr="00B60C19" w:rsidRDefault="00D06A93" w:rsidP="007D60BE">
      <w:pPr>
        <w:pStyle w:val="ListParagraph"/>
        <w:numPr>
          <w:ilvl w:val="0"/>
          <w:numId w:val="5"/>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rPr>
        <w:t>Definisi Operasional Variabel</w:t>
      </w:r>
    </w:p>
    <w:p w:rsidR="0086232F" w:rsidRPr="00B419CB" w:rsidRDefault="00D06A93" w:rsidP="00B419CB">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Untuk menghindari adanya perbedaan pemahaman terhadap beberapa istilah dalam penelitian ini, maka penulis mendeskripsikan b</w:t>
      </w:r>
      <w:r w:rsidR="004609D1" w:rsidRPr="00B60C19">
        <w:rPr>
          <w:rFonts w:ascii="Times New Roman" w:hAnsi="Times New Roman" w:cs="Times New Roman"/>
          <w:sz w:val="24"/>
          <w:szCs w:val="24"/>
        </w:rPr>
        <w:t>e</w:t>
      </w:r>
      <w:r w:rsidR="0069460F">
        <w:rPr>
          <w:rFonts w:ascii="Times New Roman" w:hAnsi="Times New Roman" w:cs="Times New Roman"/>
          <w:sz w:val="24"/>
          <w:szCs w:val="24"/>
        </w:rPr>
        <w:t>berapa istilah sebagai berikut.</w:t>
      </w:r>
    </w:p>
    <w:p w:rsidR="00B419CB" w:rsidRPr="00B419CB" w:rsidRDefault="00B419CB" w:rsidP="00352EA7">
      <w:pPr>
        <w:pStyle w:val="ListParagraph"/>
        <w:numPr>
          <w:ilvl w:val="0"/>
          <w:numId w:val="39"/>
        </w:numPr>
        <w:tabs>
          <w:tab w:val="left" w:pos="720"/>
        </w:tabs>
        <w:spacing w:after="0" w:line="480" w:lineRule="auto"/>
        <w:ind w:left="1170" w:hanging="450"/>
        <w:jc w:val="both"/>
        <w:rPr>
          <w:rFonts w:ascii="Times New Roman" w:hAnsi="Times New Roman" w:cs="Times New Roman"/>
          <w:i/>
          <w:sz w:val="24"/>
          <w:szCs w:val="24"/>
        </w:rPr>
      </w:pPr>
      <w:r w:rsidRPr="00B419CB">
        <w:rPr>
          <w:rFonts w:ascii="Times New Roman" w:hAnsi="Times New Roman" w:cs="Times New Roman"/>
          <w:i/>
          <w:sz w:val="24"/>
          <w:szCs w:val="24"/>
        </w:rPr>
        <w:t>Problem Based Learning</w:t>
      </w:r>
    </w:p>
    <w:p w:rsidR="00CB7016" w:rsidRPr="00A12A3F" w:rsidRDefault="00B419CB" w:rsidP="00A12A3F">
      <w:pPr>
        <w:pStyle w:val="ListParagraph"/>
        <w:tabs>
          <w:tab w:val="left" w:pos="720"/>
        </w:tabs>
        <w:spacing w:after="0" w:line="480" w:lineRule="auto"/>
        <w:ind w:left="1170"/>
        <w:jc w:val="both"/>
        <w:rPr>
          <w:rFonts w:ascii="Times New Roman" w:hAnsi="Times New Roman" w:cs="Times New Roman"/>
          <w:sz w:val="24"/>
          <w:szCs w:val="24"/>
        </w:rPr>
      </w:pPr>
      <w:r w:rsidRPr="00B60C19">
        <w:rPr>
          <w:rFonts w:ascii="Times New Roman" w:hAnsi="Times New Roman" w:cs="Times New Roman"/>
          <w:sz w:val="24"/>
          <w:szCs w:val="24"/>
        </w:rPr>
        <w:t xml:space="preserve">Model </w:t>
      </w:r>
      <w:r w:rsidRPr="00B60C19">
        <w:rPr>
          <w:rFonts w:ascii="Times New Roman" w:hAnsi="Times New Roman" w:cs="Times New Roman"/>
          <w:i/>
          <w:sz w:val="24"/>
          <w:szCs w:val="24"/>
        </w:rPr>
        <w:t>Problem Based Learning</w:t>
      </w:r>
      <w:r w:rsidRPr="00B60C19">
        <w:rPr>
          <w:rFonts w:ascii="Times New Roman" w:hAnsi="Times New Roman" w:cs="Times New Roman"/>
          <w:sz w:val="24"/>
          <w:szCs w:val="24"/>
        </w:rPr>
        <w:t xml:space="preserve"> merupakan salah satu pembelajaran alternatif yang berpusat pada peserta didik (</w:t>
      </w:r>
      <w:r w:rsidR="004B3DFE">
        <w:rPr>
          <w:rFonts w:ascii="Times New Roman" w:hAnsi="Times New Roman" w:cs="Times New Roman"/>
          <w:i/>
          <w:iCs/>
          <w:sz w:val="24"/>
          <w:szCs w:val="24"/>
        </w:rPr>
        <w:t xml:space="preserve">student </w:t>
      </w:r>
      <w:r w:rsidRPr="00B60C19">
        <w:rPr>
          <w:rFonts w:ascii="Times New Roman" w:hAnsi="Times New Roman" w:cs="Times New Roman"/>
          <w:i/>
          <w:iCs/>
          <w:sz w:val="24"/>
          <w:szCs w:val="24"/>
        </w:rPr>
        <w:t>centered</w:t>
      </w:r>
      <w:r w:rsidRPr="00B60C19">
        <w:rPr>
          <w:rFonts w:ascii="Times New Roman" w:hAnsi="Times New Roman" w:cs="Times New Roman"/>
          <w:sz w:val="24"/>
          <w:szCs w:val="24"/>
        </w:rPr>
        <w:t xml:space="preserve">) yang diturunkan dari teori belajar konstruktivis, yaitu peserta didik yang aktif mengkonstruksi pengetahuannya. Model pembelajaran </w:t>
      </w:r>
      <w:r w:rsidRPr="00B60C19">
        <w:rPr>
          <w:rFonts w:ascii="Times New Roman" w:hAnsi="Times New Roman" w:cs="Times New Roman"/>
          <w:sz w:val="24"/>
          <w:szCs w:val="24"/>
          <w:lang w:val="id-ID"/>
        </w:rPr>
        <w:t>ini merupakan</w:t>
      </w:r>
      <w:r w:rsidRPr="00B60C19">
        <w:rPr>
          <w:rFonts w:ascii="Times New Roman" w:hAnsi="Times New Roman" w:cs="Times New Roman"/>
          <w:sz w:val="24"/>
          <w:szCs w:val="24"/>
        </w:rPr>
        <w:t xml:space="preserve"> suatu model pembelajaran yang menggunakan masalah dunia nyata sebagai suatu konteks bagi peserta didik untuk belajar tentang cara </w:t>
      </w:r>
      <w:r w:rsidR="00A12A3F">
        <w:rPr>
          <w:rFonts w:ascii="Times New Roman" w:hAnsi="Times New Roman" w:cs="Times New Roman"/>
          <w:sz w:val="24"/>
          <w:szCs w:val="24"/>
        </w:rPr>
        <w:t xml:space="preserve">pemecahan masalah </w:t>
      </w:r>
      <w:r w:rsidRPr="00B60C19">
        <w:rPr>
          <w:rFonts w:ascii="Times New Roman" w:hAnsi="Times New Roman" w:cs="Times New Roman"/>
          <w:sz w:val="24"/>
          <w:szCs w:val="24"/>
        </w:rPr>
        <w:t>untuk memperoleh pengetahuan dan konsep yang esensial dari materi pelajaran (</w:t>
      </w:r>
      <w:r w:rsidRPr="00B60C19">
        <w:rPr>
          <w:rFonts w:ascii="Times New Roman" w:hAnsi="Times New Roman" w:cs="Times New Roman"/>
          <w:sz w:val="24"/>
          <w:szCs w:val="24"/>
          <w:lang w:val="id-ID"/>
        </w:rPr>
        <w:t>Mahendra</w:t>
      </w:r>
      <w:r w:rsidRPr="00B60C19">
        <w:rPr>
          <w:rFonts w:ascii="Times New Roman" w:hAnsi="Times New Roman" w:cs="Times New Roman"/>
          <w:sz w:val="24"/>
          <w:szCs w:val="24"/>
        </w:rPr>
        <w:t xml:space="preserve">, </w:t>
      </w:r>
      <w:r w:rsidRPr="00B60C19">
        <w:rPr>
          <w:rFonts w:ascii="Times New Roman" w:hAnsi="Times New Roman" w:cs="Times New Roman"/>
          <w:sz w:val="24"/>
          <w:szCs w:val="24"/>
          <w:lang w:val="id-ID"/>
        </w:rPr>
        <w:t>2014:4)</w:t>
      </w:r>
      <w:r w:rsidRPr="00B60C19">
        <w:rPr>
          <w:rFonts w:ascii="Times New Roman" w:hAnsi="Times New Roman" w:cs="Times New Roman"/>
          <w:sz w:val="24"/>
          <w:szCs w:val="24"/>
        </w:rPr>
        <w:t xml:space="preserve">. </w:t>
      </w:r>
    </w:p>
    <w:p w:rsidR="00B419CB" w:rsidRPr="00B419CB" w:rsidRDefault="00B419CB" w:rsidP="00352EA7">
      <w:pPr>
        <w:pStyle w:val="ListParagraph"/>
        <w:numPr>
          <w:ilvl w:val="0"/>
          <w:numId w:val="39"/>
        </w:numPr>
        <w:tabs>
          <w:tab w:val="left" w:pos="720"/>
        </w:tabs>
        <w:spacing w:after="0" w:line="480" w:lineRule="auto"/>
        <w:ind w:left="1170" w:hanging="450"/>
        <w:jc w:val="both"/>
        <w:rPr>
          <w:rFonts w:ascii="Times New Roman" w:hAnsi="Times New Roman" w:cs="Times New Roman"/>
          <w:i/>
          <w:sz w:val="24"/>
          <w:szCs w:val="24"/>
        </w:rPr>
      </w:pPr>
      <w:r w:rsidRPr="00B419CB">
        <w:rPr>
          <w:rFonts w:ascii="Times New Roman" w:hAnsi="Times New Roman" w:cs="Times New Roman"/>
          <w:i/>
          <w:sz w:val="24"/>
          <w:szCs w:val="24"/>
        </w:rPr>
        <w:t>Project Based Learning</w:t>
      </w:r>
    </w:p>
    <w:p w:rsidR="00A12A3F" w:rsidRPr="004F3401" w:rsidRDefault="00B419CB" w:rsidP="004F3401">
      <w:pPr>
        <w:pStyle w:val="ListParagraph"/>
        <w:tabs>
          <w:tab w:val="left" w:pos="720"/>
        </w:tabs>
        <w:spacing w:after="0" w:line="480" w:lineRule="auto"/>
        <w:ind w:left="1170"/>
        <w:jc w:val="both"/>
        <w:rPr>
          <w:rFonts w:ascii="Times New Roman" w:hAnsi="Times New Roman" w:cs="Times New Roman"/>
          <w:sz w:val="24"/>
          <w:szCs w:val="24"/>
        </w:rPr>
      </w:pPr>
      <w:r w:rsidRPr="00B60C19">
        <w:rPr>
          <w:rFonts w:ascii="Times New Roman" w:hAnsi="Times New Roman" w:cs="Times New Roman"/>
          <w:sz w:val="24"/>
          <w:szCs w:val="24"/>
        </w:rPr>
        <w:t xml:space="preserve">PjBL merupakan pembelajaran yang digunakan untuk membangun rasa ketertarikan dan keingintahuan yang tinggi akan suatu hal dalam diri peserta didik. Dengan menggunakan model PjBL, peserta didik belajar merencanakan waktu pengerjaan proyek secara mandiri dan dengan adanya suatu proyek yang harus dikerjakan hal ini dapat meningkatkan level kemampuan penyelidikan mereka (Gayle, 2013: 165). </w:t>
      </w:r>
    </w:p>
    <w:p w:rsidR="00B419CB" w:rsidRPr="00B419CB" w:rsidRDefault="00B419CB" w:rsidP="00352EA7">
      <w:pPr>
        <w:pStyle w:val="ListParagraph"/>
        <w:numPr>
          <w:ilvl w:val="0"/>
          <w:numId w:val="39"/>
        </w:numPr>
        <w:tabs>
          <w:tab w:val="left" w:pos="720"/>
        </w:tabs>
        <w:spacing w:after="0" w:line="480" w:lineRule="auto"/>
        <w:ind w:left="1170" w:hanging="450"/>
        <w:jc w:val="both"/>
        <w:rPr>
          <w:rFonts w:ascii="Times New Roman" w:hAnsi="Times New Roman" w:cs="Times New Roman"/>
          <w:sz w:val="24"/>
          <w:szCs w:val="24"/>
        </w:rPr>
      </w:pPr>
      <w:r w:rsidRPr="00B419CB">
        <w:rPr>
          <w:rFonts w:ascii="Times New Roman" w:hAnsi="Times New Roman" w:cs="Times New Roman"/>
          <w:sz w:val="24"/>
          <w:szCs w:val="24"/>
        </w:rPr>
        <w:t>Keterampilan Pemecahan Masalah</w:t>
      </w:r>
    </w:p>
    <w:p w:rsidR="0086232F" w:rsidRPr="00CB7016" w:rsidRDefault="00B419CB" w:rsidP="00CB7016">
      <w:pPr>
        <w:pStyle w:val="ListParagraph"/>
        <w:spacing w:after="0" w:line="480" w:lineRule="auto"/>
        <w:ind w:left="1170"/>
        <w:jc w:val="both"/>
        <w:rPr>
          <w:rFonts w:ascii="Times New Roman" w:eastAsia="Times New Roman" w:hAnsi="Times New Roman" w:cs="Times New Roman"/>
          <w:sz w:val="24"/>
          <w:szCs w:val="24"/>
        </w:rPr>
      </w:pPr>
      <w:r w:rsidRPr="00B60C19">
        <w:rPr>
          <w:rFonts w:ascii="Times New Roman" w:eastAsia="Times New Roman" w:hAnsi="Times New Roman" w:cs="Times New Roman"/>
          <w:sz w:val="24"/>
          <w:szCs w:val="24"/>
        </w:rPr>
        <w:t>Pembelajaran pemecahan masalah tidak sama dengan pembelajaran soal-soal yang telah diselesaikan (</w:t>
      </w:r>
      <w:r w:rsidRPr="004639E8">
        <w:rPr>
          <w:rFonts w:ascii="Times New Roman" w:eastAsia="Times New Roman" w:hAnsi="Times New Roman" w:cs="Times New Roman"/>
          <w:i/>
          <w:sz w:val="24"/>
          <w:szCs w:val="24"/>
        </w:rPr>
        <w:t>solved problems</w:t>
      </w:r>
      <w:r w:rsidRPr="00B60C19">
        <w:rPr>
          <w:rFonts w:ascii="Times New Roman" w:eastAsia="Times New Roman" w:hAnsi="Times New Roman" w:cs="Times New Roman"/>
          <w:sz w:val="24"/>
          <w:szCs w:val="24"/>
        </w:rPr>
        <w:t xml:space="preserve">). Melalui keterampilan pemecahan masalah kita memberikan bekal kepada </w:t>
      </w:r>
      <w:r w:rsidR="00D92E5F">
        <w:rPr>
          <w:rFonts w:ascii="Times New Roman" w:hAnsi="Times New Roman" w:cs="Times New Roman"/>
          <w:sz w:val="24"/>
          <w:szCs w:val="24"/>
        </w:rPr>
        <w:t>peserta didik</w:t>
      </w:r>
      <w:r w:rsidR="00D92E5F" w:rsidRPr="00B60C19">
        <w:rPr>
          <w:rFonts w:ascii="Times New Roman" w:hAnsi="Times New Roman" w:cs="Times New Roman"/>
          <w:sz w:val="24"/>
          <w:szCs w:val="24"/>
        </w:rPr>
        <w:t xml:space="preserve"> </w:t>
      </w:r>
      <w:r w:rsidRPr="00B60C19">
        <w:rPr>
          <w:rFonts w:ascii="Times New Roman" w:eastAsia="Times New Roman" w:hAnsi="Times New Roman" w:cs="Times New Roman"/>
          <w:sz w:val="24"/>
          <w:szCs w:val="24"/>
        </w:rPr>
        <w:t xml:space="preserve">berbagai teknik penyelesaian untuk </w:t>
      </w:r>
      <w:r w:rsidRPr="00B60C19">
        <w:rPr>
          <w:rFonts w:ascii="Times New Roman" w:eastAsia="Times New Roman" w:hAnsi="Times New Roman" w:cs="Times New Roman"/>
          <w:sz w:val="24"/>
          <w:szCs w:val="24"/>
        </w:rPr>
        <w:lastRenderedPageBreak/>
        <w:t xml:space="preserve">menyelesaikan masalah. Strategi ataupun taktik untuk menyelesaikan masalah dengan cara ini disebut heuristics, karena pada dasarnya pembelajar harus dapat menemukan sendiri.  </w:t>
      </w:r>
      <w:r w:rsidRPr="000671CE">
        <w:rPr>
          <w:rFonts w:ascii="Times New Roman" w:eastAsia="Times New Roman" w:hAnsi="Times New Roman" w:cs="Times New Roman"/>
          <w:sz w:val="24"/>
          <w:szCs w:val="24"/>
        </w:rPr>
        <w:t xml:space="preserve">(Amustofa, 2009). </w:t>
      </w:r>
    </w:p>
    <w:p w:rsidR="00764A3C" w:rsidRPr="00B60C19" w:rsidRDefault="00764A3C" w:rsidP="00764A3C">
      <w:pPr>
        <w:pStyle w:val="ListParagraph"/>
        <w:numPr>
          <w:ilvl w:val="0"/>
          <w:numId w:val="5"/>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 xml:space="preserve">Teknik </w:t>
      </w:r>
      <w:r>
        <w:rPr>
          <w:rFonts w:ascii="Times New Roman" w:hAnsi="Times New Roman" w:cs="Times New Roman"/>
          <w:b/>
          <w:sz w:val="24"/>
          <w:szCs w:val="24"/>
        </w:rPr>
        <w:t>Pengumpulan</w:t>
      </w:r>
      <w:r w:rsidRPr="00B60C19">
        <w:rPr>
          <w:rFonts w:ascii="Times New Roman" w:hAnsi="Times New Roman" w:cs="Times New Roman"/>
          <w:b/>
          <w:sz w:val="24"/>
          <w:szCs w:val="24"/>
          <w:lang w:val="id-ID"/>
        </w:rPr>
        <w:t xml:space="preserve"> Data</w:t>
      </w:r>
    </w:p>
    <w:p w:rsidR="00764A3C" w:rsidRPr="00764A3C" w:rsidRDefault="00764A3C" w:rsidP="00764A3C">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Teknik </w:t>
      </w:r>
      <w:r>
        <w:rPr>
          <w:rFonts w:ascii="Times New Roman" w:hAnsi="Times New Roman" w:cs="Times New Roman"/>
          <w:sz w:val="24"/>
          <w:szCs w:val="24"/>
        </w:rPr>
        <w:t>pengumpulan</w:t>
      </w:r>
      <w:r w:rsidRPr="00B60C19">
        <w:rPr>
          <w:rFonts w:ascii="Times New Roman" w:hAnsi="Times New Roman" w:cs="Times New Roman"/>
          <w:sz w:val="24"/>
          <w:szCs w:val="24"/>
        </w:rPr>
        <w:t xml:space="preserve"> data yang digunakan berupa teknik tes dan non-tes. Teknik tes berupa soal </w:t>
      </w:r>
      <w:r w:rsidRPr="00764A3C">
        <w:rPr>
          <w:rFonts w:ascii="Times New Roman" w:hAnsi="Times New Roman" w:cs="Times New Roman"/>
          <w:i/>
          <w:sz w:val="24"/>
          <w:szCs w:val="24"/>
        </w:rPr>
        <w:t xml:space="preserve">pretest </w:t>
      </w:r>
      <w:r w:rsidRPr="00B60C19">
        <w:rPr>
          <w:rFonts w:ascii="Times New Roman" w:hAnsi="Times New Roman" w:cs="Times New Roman"/>
          <w:sz w:val="24"/>
          <w:szCs w:val="24"/>
        </w:rPr>
        <w:t xml:space="preserve">dan </w:t>
      </w:r>
      <w:r w:rsidRPr="00764A3C">
        <w:rPr>
          <w:rFonts w:ascii="Times New Roman" w:hAnsi="Times New Roman" w:cs="Times New Roman"/>
          <w:i/>
          <w:sz w:val="24"/>
          <w:szCs w:val="24"/>
        </w:rPr>
        <w:t>post test</w:t>
      </w:r>
      <w:r w:rsidRPr="00B60C19">
        <w:rPr>
          <w:rFonts w:ascii="Times New Roman" w:hAnsi="Times New Roman" w:cs="Times New Roman"/>
          <w:sz w:val="24"/>
          <w:szCs w:val="24"/>
        </w:rPr>
        <w:t xml:space="preserve"> untuk mengukur kemampuan pemecahan masalah </w:t>
      </w:r>
      <w:r w:rsidR="00D92E5F">
        <w:rPr>
          <w:rFonts w:ascii="Times New Roman" w:hAnsi="Times New Roman" w:cs="Times New Roman"/>
          <w:sz w:val="24"/>
          <w:szCs w:val="24"/>
        </w:rPr>
        <w:t>dan hasil belajar kognitif peserta didik</w:t>
      </w:r>
      <w:r w:rsidRPr="00B60C19">
        <w:rPr>
          <w:rFonts w:ascii="Times New Roman" w:hAnsi="Times New Roman" w:cs="Times New Roman"/>
          <w:sz w:val="24"/>
          <w:szCs w:val="24"/>
        </w:rPr>
        <w:t xml:space="preserve">. </w:t>
      </w:r>
      <w:r w:rsidR="004639E8">
        <w:rPr>
          <w:rFonts w:ascii="Times New Roman" w:hAnsi="Times New Roman" w:cs="Times New Roman"/>
          <w:sz w:val="24"/>
          <w:szCs w:val="24"/>
          <w:lang w:val="id-ID"/>
        </w:rPr>
        <w:t>T</w:t>
      </w:r>
      <w:r w:rsidRPr="00B60C19">
        <w:rPr>
          <w:rFonts w:ascii="Times New Roman" w:hAnsi="Times New Roman" w:cs="Times New Roman"/>
          <w:sz w:val="24"/>
          <w:szCs w:val="24"/>
        </w:rPr>
        <w:t xml:space="preserve">eknik non-tes berupa </w:t>
      </w:r>
      <w:r>
        <w:rPr>
          <w:rFonts w:ascii="Times New Roman" w:hAnsi="Times New Roman" w:cs="Times New Roman"/>
          <w:sz w:val="24"/>
          <w:szCs w:val="24"/>
        </w:rPr>
        <w:t xml:space="preserve">lembar observasi </w:t>
      </w:r>
      <w:r w:rsidRPr="00B60C19">
        <w:rPr>
          <w:rFonts w:ascii="Times New Roman" w:hAnsi="Times New Roman" w:cs="Times New Roman"/>
          <w:sz w:val="24"/>
          <w:szCs w:val="24"/>
        </w:rPr>
        <w:t xml:space="preserve">untuk mengetahui </w:t>
      </w:r>
      <w:r>
        <w:rPr>
          <w:rFonts w:ascii="Times New Roman" w:hAnsi="Times New Roman" w:cs="Times New Roman"/>
          <w:sz w:val="24"/>
          <w:szCs w:val="24"/>
        </w:rPr>
        <w:t xml:space="preserve">keterampilan pemecahan masalah yang dimiliki peserta didik. </w:t>
      </w:r>
    </w:p>
    <w:p w:rsidR="00CB7016" w:rsidRDefault="00CB7016" w:rsidP="00CB7016">
      <w:pPr>
        <w:pStyle w:val="ListParagraph"/>
        <w:numPr>
          <w:ilvl w:val="0"/>
          <w:numId w:val="5"/>
        </w:numPr>
        <w:spacing w:after="0" w:line="480" w:lineRule="auto"/>
        <w:rPr>
          <w:rFonts w:ascii="Times New Roman" w:hAnsi="Times New Roman" w:cs="Times New Roman"/>
          <w:b/>
          <w:sz w:val="24"/>
          <w:szCs w:val="24"/>
        </w:rPr>
      </w:pPr>
      <w:r w:rsidRPr="00B60C19">
        <w:rPr>
          <w:rFonts w:ascii="Times New Roman" w:hAnsi="Times New Roman" w:cs="Times New Roman"/>
          <w:b/>
          <w:sz w:val="24"/>
          <w:szCs w:val="24"/>
          <w:lang w:val="id-ID"/>
        </w:rPr>
        <w:t>Instrumen Penelitian</w:t>
      </w:r>
    </w:p>
    <w:p w:rsidR="002A553E" w:rsidRDefault="00CB7016" w:rsidP="00CB7016">
      <w:pPr>
        <w:spacing w:after="0" w:line="480" w:lineRule="auto"/>
        <w:ind w:left="720" w:firstLine="720"/>
        <w:jc w:val="both"/>
        <w:rPr>
          <w:rFonts w:ascii="Times New Roman" w:hAnsi="Times New Roman" w:cs="Times New Roman"/>
          <w:sz w:val="24"/>
          <w:szCs w:val="24"/>
        </w:rPr>
      </w:pPr>
      <w:r w:rsidRPr="00B60C19">
        <w:rPr>
          <w:rFonts w:ascii="Times New Roman" w:hAnsi="Times New Roman" w:cs="Times New Roman"/>
          <w:sz w:val="24"/>
          <w:szCs w:val="24"/>
        </w:rPr>
        <w:t xml:space="preserve">Instrumen penelitian yang digunakan pada penelitian ini </w:t>
      </w:r>
      <w:r>
        <w:rPr>
          <w:rFonts w:ascii="Times New Roman" w:hAnsi="Times New Roman" w:cs="Times New Roman"/>
          <w:sz w:val="24"/>
          <w:szCs w:val="24"/>
        </w:rPr>
        <w:t>terdiri dari instru</w:t>
      </w:r>
      <w:r w:rsidR="008B2DD6">
        <w:rPr>
          <w:rFonts w:ascii="Times New Roman" w:hAnsi="Times New Roman" w:cs="Times New Roman"/>
          <w:sz w:val="24"/>
          <w:szCs w:val="24"/>
        </w:rPr>
        <w:t xml:space="preserve">men pembelajaran dan </w:t>
      </w:r>
      <w:r w:rsidR="00123A0A">
        <w:rPr>
          <w:rFonts w:ascii="Times New Roman" w:hAnsi="Times New Roman" w:cs="Times New Roman"/>
          <w:sz w:val="24"/>
          <w:szCs w:val="24"/>
        </w:rPr>
        <w:t>instrumen</w:t>
      </w:r>
      <w:r w:rsidR="008B2DD6">
        <w:rPr>
          <w:rFonts w:ascii="Times New Roman" w:hAnsi="Times New Roman" w:cs="Times New Roman"/>
          <w:sz w:val="24"/>
          <w:szCs w:val="24"/>
        </w:rPr>
        <w:t xml:space="preserve"> </w:t>
      </w:r>
      <w:r>
        <w:rPr>
          <w:rFonts w:ascii="Times New Roman" w:hAnsi="Times New Roman" w:cs="Times New Roman"/>
          <w:sz w:val="24"/>
          <w:szCs w:val="24"/>
        </w:rPr>
        <w:t xml:space="preserve">penelitian. </w:t>
      </w:r>
    </w:p>
    <w:p w:rsidR="002A553E" w:rsidRDefault="00CB7016" w:rsidP="002A553E">
      <w:pPr>
        <w:pStyle w:val="ListParagraph"/>
        <w:numPr>
          <w:ilvl w:val="1"/>
          <w:numId w:val="5"/>
        </w:numPr>
        <w:spacing w:after="0" w:line="480" w:lineRule="auto"/>
        <w:jc w:val="both"/>
        <w:rPr>
          <w:rFonts w:ascii="Times New Roman" w:hAnsi="Times New Roman" w:cs="Times New Roman"/>
          <w:sz w:val="24"/>
          <w:szCs w:val="24"/>
        </w:rPr>
      </w:pPr>
      <w:r w:rsidRPr="002A553E">
        <w:rPr>
          <w:rFonts w:ascii="Times New Roman" w:hAnsi="Times New Roman" w:cs="Times New Roman"/>
          <w:sz w:val="24"/>
          <w:szCs w:val="24"/>
        </w:rPr>
        <w:t>Instrumen pembelajaran yang digunakan berupa Rancangan Program Pembelaja</w:t>
      </w:r>
      <w:r w:rsidR="008B2DD6" w:rsidRPr="002A553E">
        <w:rPr>
          <w:rFonts w:ascii="Times New Roman" w:hAnsi="Times New Roman" w:cs="Times New Roman"/>
          <w:sz w:val="24"/>
          <w:szCs w:val="24"/>
        </w:rPr>
        <w:t>ran (RPP) untuk kelas experimen</w:t>
      </w:r>
      <w:r w:rsidRPr="002A553E">
        <w:rPr>
          <w:rFonts w:ascii="Times New Roman" w:hAnsi="Times New Roman" w:cs="Times New Roman"/>
          <w:sz w:val="24"/>
          <w:szCs w:val="24"/>
        </w:rPr>
        <w:t xml:space="preserve"> </w:t>
      </w:r>
      <w:r w:rsidR="008B2DD6" w:rsidRPr="002A553E">
        <w:rPr>
          <w:rFonts w:ascii="Times New Roman" w:hAnsi="Times New Roman" w:cs="Times New Roman"/>
          <w:sz w:val="24"/>
          <w:szCs w:val="24"/>
        </w:rPr>
        <w:t>1 dan RPP untuk kelas experimen</w:t>
      </w:r>
      <w:r w:rsidRPr="002A553E">
        <w:rPr>
          <w:rFonts w:ascii="Times New Roman" w:hAnsi="Times New Roman" w:cs="Times New Roman"/>
          <w:sz w:val="24"/>
          <w:szCs w:val="24"/>
        </w:rPr>
        <w:t xml:space="preserve"> 2 dan Lembar Kerja Peserta Didik (LKPD) kelas exper</w:t>
      </w:r>
      <w:r w:rsidR="008B2DD6" w:rsidRPr="002A553E">
        <w:rPr>
          <w:rFonts w:ascii="Times New Roman" w:hAnsi="Times New Roman" w:cs="Times New Roman"/>
          <w:sz w:val="24"/>
          <w:szCs w:val="24"/>
        </w:rPr>
        <w:t>imen 1 dan LKPD kelas experimen</w:t>
      </w:r>
      <w:r w:rsidRPr="002A553E">
        <w:rPr>
          <w:rFonts w:ascii="Times New Roman" w:hAnsi="Times New Roman" w:cs="Times New Roman"/>
          <w:sz w:val="24"/>
          <w:szCs w:val="24"/>
        </w:rPr>
        <w:t xml:space="preserve"> 2. </w:t>
      </w:r>
    </w:p>
    <w:p w:rsidR="004F3401" w:rsidRPr="004F3401" w:rsidRDefault="00CB7016" w:rsidP="004F3401">
      <w:pPr>
        <w:pStyle w:val="ListParagraph"/>
        <w:numPr>
          <w:ilvl w:val="1"/>
          <w:numId w:val="5"/>
        </w:numPr>
        <w:spacing w:after="0" w:line="480" w:lineRule="auto"/>
        <w:jc w:val="both"/>
        <w:rPr>
          <w:rFonts w:ascii="Times New Roman" w:hAnsi="Times New Roman" w:cs="Times New Roman"/>
          <w:sz w:val="24"/>
          <w:szCs w:val="24"/>
        </w:rPr>
      </w:pPr>
      <w:r w:rsidRPr="002A553E">
        <w:rPr>
          <w:rFonts w:ascii="Times New Roman" w:hAnsi="Times New Roman" w:cs="Times New Roman"/>
          <w:sz w:val="24"/>
          <w:szCs w:val="24"/>
        </w:rPr>
        <w:t xml:space="preserve">Instrumen penelitian yang digunakan dalam penelitian ini terdiri dari soal </w:t>
      </w:r>
      <w:r w:rsidRPr="002A553E">
        <w:rPr>
          <w:rFonts w:ascii="Times New Roman" w:hAnsi="Times New Roman" w:cs="Times New Roman"/>
          <w:i/>
          <w:sz w:val="24"/>
          <w:szCs w:val="24"/>
        </w:rPr>
        <w:t>pretest</w:t>
      </w:r>
      <w:r w:rsidRPr="002A553E">
        <w:rPr>
          <w:rFonts w:ascii="Times New Roman" w:hAnsi="Times New Roman" w:cs="Times New Roman"/>
          <w:sz w:val="24"/>
          <w:szCs w:val="24"/>
        </w:rPr>
        <w:t xml:space="preserve"> dan </w:t>
      </w:r>
      <w:r w:rsidRPr="002A553E">
        <w:rPr>
          <w:rFonts w:ascii="Times New Roman" w:hAnsi="Times New Roman" w:cs="Times New Roman"/>
          <w:i/>
          <w:sz w:val="24"/>
          <w:szCs w:val="24"/>
        </w:rPr>
        <w:t>post-test</w:t>
      </w:r>
      <w:r w:rsidRPr="002A553E">
        <w:rPr>
          <w:rFonts w:ascii="Times New Roman" w:hAnsi="Times New Roman" w:cs="Times New Roman"/>
          <w:sz w:val="24"/>
          <w:szCs w:val="24"/>
        </w:rPr>
        <w:t xml:space="preserve"> untuk mengukur keterampilan pemecahan masalah dan hasil belajar kognitif </w:t>
      </w:r>
      <w:r w:rsidR="00D92E5F" w:rsidRPr="002A553E">
        <w:rPr>
          <w:rFonts w:ascii="Times New Roman" w:hAnsi="Times New Roman" w:cs="Times New Roman"/>
          <w:sz w:val="24"/>
          <w:szCs w:val="24"/>
          <w:lang w:val="id-ID"/>
        </w:rPr>
        <w:t>peserta didik</w:t>
      </w:r>
      <w:r w:rsidRPr="002A553E">
        <w:rPr>
          <w:rFonts w:ascii="Times New Roman" w:hAnsi="Times New Roman" w:cs="Times New Roman"/>
          <w:sz w:val="24"/>
          <w:szCs w:val="24"/>
        </w:rPr>
        <w:t xml:space="preserve"> untuk kelas </w:t>
      </w:r>
      <w:r w:rsidR="00D92E5F" w:rsidRPr="002A553E">
        <w:rPr>
          <w:rFonts w:ascii="Times New Roman" w:hAnsi="Times New Roman" w:cs="Times New Roman"/>
          <w:sz w:val="24"/>
          <w:szCs w:val="24"/>
        </w:rPr>
        <w:t>eksperimen 1 dan kelas eks</w:t>
      </w:r>
      <w:r w:rsidR="00764FED" w:rsidRPr="002A553E">
        <w:rPr>
          <w:rFonts w:ascii="Times New Roman" w:hAnsi="Times New Roman" w:cs="Times New Roman"/>
          <w:sz w:val="24"/>
          <w:szCs w:val="24"/>
        </w:rPr>
        <w:t>perimen</w:t>
      </w:r>
      <w:r w:rsidRPr="002A553E">
        <w:rPr>
          <w:rFonts w:ascii="Times New Roman" w:hAnsi="Times New Roman" w:cs="Times New Roman"/>
          <w:sz w:val="24"/>
          <w:szCs w:val="24"/>
        </w:rPr>
        <w:t xml:space="preserve"> 2. Keterampilan pemecahan masalah juga peneliti ukur dengan menggunakan lembar observasi keterampilan pemecahan masalah yang dinilai selama peserta didik me</w:t>
      </w:r>
      <w:r w:rsidR="00D92E5F" w:rsidRPr="002A553E">
        <w:rPr>
          <w:rFonts w:ascii="Times New Roman" w:hAnsi="Times New Roman" w:cs="Times New Roman"/>
          <w:sz w:val="24"/>
          <w:szCs w:val="24"/>
        </w:rPr>
        <w:t>ngikuti pembelajaran di kelas eks</w:t>
      </w:r>
      <w:r w:rsidRPr="002A553E">
        <w:rPr>
          <w:rFonts w:ascii="Times New Roman" w:hAnsi="Times New Roman" w:cs="Times New Roman"/>
          <w:sz w:val="24"/>
          <w:szCs w:val="24"/>
        </w:rPr>
        <w:t>pe</w:t>
      </w:r>
      <w:r w:rsidR="00764FED" w:rsidRPr="002A553E">
        <w:rPr>
          <w:rFonts w:ascii="Times New Roman" w:hAnsi="Times New Roman" w:cs="Times New Roman"/>
          <w:sz w:val="24"/>
          <w:szCs w:val="24"/>
        </w:rPr>
        <w:t xml:space="preserve">rimen 1 </w:t>
      </w:r>
      <w:r w:rsidR="00D92E5F" w:rsidRPr="002A553E">
        <w:rPr>
          <w:rFonts w:ascii="Times New Roman" w:hAnsi="Times New Roman" w:cs="Times New Roman"/>
          <w:sz w:val="24"/>
          <w:szCs w:val="24"/>
        </w:rPr>
        <w:t>maupun kelas eks</w:t>
      </w:r>
      <w:r w:rsidR="00764FED" w:rsidRPr="002A553E">
        <w:rPr>
          <w:rFonts w:ascii="Times New Roman" w:hAnsi="Times New Roman" w:cs="Times New Roman"/>
          <w:sz w:val="24"/>
          <w:szCs w:val="24"/>
        </w:rPr>
        <w:t>perimen 2.</w:t>
      </w:r>
    </w:p>
    <w:p w:rsidR="003F418E" w:rsidRPr="00D92E5F" w:rsidRDefault="00764FED" w:rsidP="00D92E5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Instrumen penelitian yang berupa soal </w:t>
      </w:r>
      <w:r>
        <w:rPr>
          <w:rFonts w:ascii="Times New Roman" w:hAnsi="Times New Roman" w:cs="Times New Roman"/>
          <w:i/>
          <w:sz w:val="24"/>
          <w:szCs w:val="24"/>
        </w:rPr>
        <w:t xml:space="preserve">posttest </w:t>
      </w:r>
      <w:r w:rsidR="00C6552A">
        <w:rPr>
          <w:rFonts w:ascii="Times New Roman" w:hAnsi="Times New Roman" w:cs="Times New Roman"/>
          <w:sz w:val="24"/>
          <w:szCs w:val="24"/>
        </w:rPr>
        <w:t>terdiri dari 40</w:t>
      </w:r>
      <w:r>
        <w:rPr>
          <w:rFonts w:ascii="Times New Roman" w:hAnsi="Times New Roman" w:cs="Times New Roman"/>
          <w:sz w:val="24"/>
          <w:szCs w:val="24"/>
        </w:rPr>
        <w:t xml:space="preserve"> soal dengan k</w:t>
      </w:r>
      <w:r w:rsidR="004F3401">
        <w:rPr>
          <w:rFonts w:ascii="Times New Roman" w:hAnsi="Times New Roman" w:cs="Times New Roman"/>
          <w:sz w:val="24"/>
          <w:szCs w:val="24"/>
        </w:rPr>
        <w:t xml:space="preserve">isi-kisi </w:t>
      </w:r>
      <w:r w:rsidR="00364A5E">
        <w:rPr>
          <w:rFonts w:ascii="Times New Roman" w:hAnsi="Times New Roman" w:cs="Times New Roman"/>
          <w:sz w:val="24"/>
          <w:szCs w:val="24"/>
        </w:rPr>
        <w:t>disajikan dalam Tabel 7</w:t>
      </w:r>
      <w:r w:rsidR="00D92E5F">
        <w:rPr>
          <w:rFonts w:ascii="Times New Roman" w:hAnsi="Times New Roman" w:cs="Times New Roman"/>
          <w:sz w:val="24"/>
          <w:szCs w:val="24"/>
        </w:rPr>
        <w:t xml:space="preserve">. berikut. </w:t>
      </w:r>
    </w:p>
    <w:p w:rsidR="003F418E" w:rsidRPr="003F418E" w:rsidRDefault="00127C7B" w:rsidP="003F418E">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lastRenderedPageBreak/>
        <w:t>Tabel 7</w:t>
      </w:r>
      <w:r w:rsidR="004639E8">
        <w:rPr>
          <w:rFonts w:ascii="Times New Roman" w:hAnsi="Times New Roman" w:cs="Times New Roman"/>
          <w:sz w:val="24"/>
          <w:szCs w:val="24"/>
        </w:rPr>
        <w:t xml:space="preserve"> Kisi-k</w:t>
      </w:r>
      <w:r w:rsidR="003F418E">
        <w:rPr>
          <w:rFonts w:ascii="Times New Roman" w:hAnsi="Times New Roman" w:cs="Times New Roman"/>
          <w:sz w:val="24"/>
          <w:szCs w:val="24"/>
        </w:rPr>
        <w:t xml:space="preserve">isi Soal </w:t>
      </w:r>
      <w:r w:rsidR="003F418E" w:rsidRPr="00764FED">
        <w:rPr>
          <w:rFonts w:ascii="Times New Roman" w:hAnsi="Times New Roman" w:cs="Times New Roman"/>
          <w:i/>
          <w:sz w:val="24"/>
          <w:szCs w:val="24"/>
        </w:rPr>
        <w:t>Posttest</w:t>
      </w:r>
    </w:p>
    <w:tbl>
      <w:tblPr>
        <w:tblStyle w:val="TableGrid"/>
        <w:tblW w:w="0" w:type="auto"/>
        <w:jc w:val="center"/>
        <w:tblLook w:val="04A0" w:firstRow="1" w:lastRow="0" w:firstColumn="1" w:lastColumn="0" w:noHBand="0" w:noVBand="1"/>
      </w:tblPr>
      <w:tblGrid>
        <w:gridCol w:w="816"/>
        <w:gridCol w:w="4770"/>
        <w:gridCol w:w="2196"/>
        <w:gridCol w:w="910"/>
      </w:tblGrid>
      <w:tr w:rsidR="00764FED" w:rsidRPr="002D709F" w:rsidTr="002D709F">
        <w:trPr>
          <w:trHeight w:val="276"/>
          <w:jc w:val="center"/>
        </w:trPr>
        <w:tc>
          <w:tcPr>
            <w:tcW w:w="5586" w:type="dxa"/>
            <w:gridSpan w:val="2"/>
            <w:vMerge w:val="restart"/>
            <w:vAlign w:val="center"/>
          </w:tcPr>
          <w:p w:rsidR="00764FED" w:rsidRPr="002D709F" w:rsidRDefault="00764FED" w:rsidP="003F418E">
            <w:pPr>
              <w:jc w:val="center"/>
              <w:rPr>
                <w:rFonts w:ascii="Times New Roman" w:hAnsi="Times New Roman" w:cs="Times New Roman"/>
                <w:sz w:val="24"/>
                <w:szCs w:val="24"/>
              </w:rPr>
            </w:pPr>
            <w:r w:rsidRPr="002D709F">
              <w:rPr>
                <w:rFonts w:ascii="Times New Roman" w:hAnsi="Times New Roman" w:cs="Times New Roman"/>
                <w:sz w:val="24"/>
                <w:szCs w:val="24"/>
              </w:rPr>
              <w:t>Indikator</w:t>
            </w:r>
          </w:p>
        </w:tc>
        <w:tc>
          <w:tcPr>
            <w:tcW w:w="1620" w:type="dxa"/>
            <w:vMerge w:val="restart"/>
            <w:vAlign w:val="center"/>
          </w:tcPr>
          <w:p w:rsidR="00764FED" w:rsidRPr="002D709F" w:rsidRDefault="00764FED" w:rsidP="003F418E">
            <w:pPr>
              <w:jc w:val="center"/>
              <w:rPr>
                <w:rFonts w:ascii="Times New Roman" w:hAnsi="Times New Roman" w:cs="Times New Roman"/>
                <w:sz w:val="24"/>
                <w:szCs w:val="24"/>
              </w:rPr>
            </w:pPr>
            <w:r w:rsidRPr="002D709F">
              <w:rPr>
                <w:rFonts w:ascii="Times New Roman" w:hAnsi="Times New Roman" w:cs="Times New Roman"/>
                <w:sz w:val="24"/>
                <w:szCs w:val="24"/>
              </w:rPr>
              <w:t>Nomor Butir</w:t>
            </w:r>
          </w:p>
        </w:tc>
        <w:tc>
          <w:tcPr>
            <w:tcW w:w="910" w:type="dxa"/>
            <w:vMerge w:val="restart"/>
            <w:vAlign w:val="center"/>
          </w:tcPr>
          <w:p w:rsidR="00764FED" w:rsidRPr="002D709F" w:rsidRDefault="00764FED" w:rsidP="003F418E">
            <w:pPr>
              <w:jc w:val="center"/>
              <w:rPr>
                <w:rFonts w:ascii="Times New Roman" w:hAnsi="Times New Roman" w:cs="Times New Roman"/>
                <w:sz w:val="24"/>
                <w:szCs w:val="24"/>
              </w:rPr>
            </w:pPr>
            <w:r w:rsidRPr="002D709F">
              <w:rPr>
                <w:rFonts w:ascii="Times New Roman" w:hAnsi="Times New Roman" w:cs="Times New Roman"/>
                <w:sz w:val="24"/>
                <w:szCs w:val="24"/>
              </w:rPr>
              <w:t xml:space="preserve">Jumlah Butir </w:t>
            </w:r>
          </w:p>
        </w:tc>
      </w:tr>
      <w:tr w:rsidR="00764FED" w:rsidRPr="002D709F" w:rsidTr="002D709F">
        <w:trPr>
          <w:trHeight w:val="276"/>
          <w:jc w:val="center"/>
        </w:trPr>
        <w:tc>
          <w:tcPr>
            <w:tcW w:w="5586" w:type="dxa"/>
            <w:gridSpan w:val="2"/>
            <w:vMerge/>
            <w:tcBorders>
              <w:bottom w:val="single" w:sz="4" w:space="0" w:color="auto"/>
            </w:tcBorders>
          </w:tcPr>
          <w:p w:rsidR="00764FED" w:rsidRPr="002D709F" w:rsidRDefault="00764FED" w:rsidP="003F418E">
            <w:pPr>
              <w:jc w:val="center"/>
              <w:rPr>
                <w:rFonts w:ascii="Times New Roman" w:hAnsi="Times New Roman" w:cs="Times New Roman"/>
                <w:sz w:val="24"/>
                <w:szCs w:val="24"/>
              </w:rPr>
            </w:pPr>
          </w:p>
        </w:tc>
        <w:tc>
          <w:tcPr>
            <w:tcW w:w="1620" w:type="dxa"/>
            <w:vMerge/>
            <w:vAlign w:val="center"/>
          </w:tcPr>
          <w:p w:rsidR="00764FED" w:rsidRPr="002D709F" w:rsidRDefault="00764FED" w:rsidP="003F418E">
            <w:pPr>
              <w:jc w:val="center"/>
              <w:rPr>
                <w:rFonts w:ascii="Times New Roman" w:hAnsi="Times New Roman" w:cs="Times New Roman"/>
                <w:sz w:val="24"/>
                <w:szCs w:val="24"/>
              </w:rPr>
            </w:pPr>
          </w:p>
        </w:tc>
        <w:tc>
          <w:tcPr>
            <w:tcW w:w="910" w:type="dxa"/>
            <w:vMerge/>
            <w:vAlign w:val="center"/>
          </w:tcPr>
          <w:p w:rsidR="00764FED" w:rsidRPr="002D709F" w:rsidRDefault="00764FED" w:rsidP="003F418E">
            <w:pPr>
              <w:jc w:val="center"/>
              <w:rPr>
                <w:rFonts w:ascii="Times New Roman" w:hAnsi="Times New Roman" w:cs="Times New Roman"/>
                <w:sz w:val="24"/>
                <w:szCs w:val="24"/>
              </w:rPr>
            </w:pP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3.7.1</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Menjelaskan pengertian zat aditif </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1,21</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3.7.2</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Membedakan zat aditif alami dan buatan </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7C6610">
              <w:rPr>
                <w:rFonts w:ascii="Times New Roman" w:hAnsi="Times New Roman" w:cs="Times New Roman"/>
                <w:sz w:val="24"/>
                <w:szCs w:val="24"/>
                <w:lang w:val="id-ID"/>
              </w:rPr>
              <w:t>,23,38</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3.7.3</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Menjelaskan fungsi penggunaan zat aditif pada makanan </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6,7,8,18</w:t>
            </w:r>
            <w:r w:rsidR="007C6610">
              <w:rPr>
                <w:rFonts w:ascii="Times New Roman" w:hAnsi="Times New Roman" w:cs="Times New Roman"/>
                <w:sz w:val="24"/>
                <w:szCs w:val="24"/>
                <w:lang w:val="id-ID"/>
              </w:rPr>
              <w:t>,26,27,28,35</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3.7.4</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Menyebutkan contoh pewarna sintetis pada makanan </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2,9,13</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3.7.5</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Menjelaskan dampak pewarna sintetis pada makanan </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3.7.6</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Memberikan solusi pengganti pewarna sintetis pada makanan </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11,12</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3.7.7</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Menyebutkan contoh pengawet  sintetis pada makanan </w:t>
            </w:r>
          </w:p>
          <w:p w:rsidR="002D709F" w:rsidRPr="002D709F" w:rsidRDefault="002D709F" w:rsidP="003F418E">
            <w:pPr>
              <w:rPr>
                <w:rFonts w:ascii="Times New Roman" w:hAnsi="Times New Roman" w:cs="Times New Roman"/>
                <w:sz w:val="24"/>
                <w:szCs w:val="24"/>
              </w:rPr>
            </w:pP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30,34</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3.7.8</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Menjelaskan dampak pengawet sintetis pada makanan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3.7.9</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Memberikan solusi pengganti pengawet sintetis pada makanan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25,32,33</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3.7.10</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color w:val="000000" w:themeColor="text1"/>
                <w:sz w:val="24"/>
                <w:szCs w:val="24"/>
              </w:rPr>
              <w:t>Menyebutkan contoh pemanis sintetis pada makanan</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4,16</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6552A" w:rsidRPr="002D709F" w:rsidTr="002D709F">
        <w:trPr>
          <w:jc w:val="center"/>
        </w:trPr>
        <w:tc>
          <w:tcPr>
            <w:tcW w:w="816" w:type="dxa"/>
            <w:tcBorders>
              <w:top w:val="single" w:sz="4" w:space="0" w:color="auto"/>
              <w:left w:val="single" w:sz="4" w:space="0" w:color="auto"/>
              <w:bottom w:val="single" w:sz="4" w:space="0" w:color="auto"/>
              <w:right w:val="nil"/>
            </w:tcBorders>
          </w:tcPr>
          <w:p w:rsidR="00C6552A" w:rsidRPr="00C6552A" w:rsidRDefault="00C6552A" w:rsidP="003F418E">
            <w:pPr>
              <w:jc w:val="both"/>
              <w:rPr>
                <w:rFonts w:ascii="Times New Roman" w:hAnsi="Times New Roman" w:cs="Times New Roman"/>
                <w:sz w:val="24"/>
                <w:szCs w:val="24"/>
                <w:lang w:val="id-ID"/>
              </w:rPr>
            </w:pPr>
            <w:r>
              <w:rPr>
                <w:rFonts w:ascii="Times New Roman" w:hAnsi="Times New Roman" w:cs="Times New Roman"/>
                <w:sz w:val="24"/>
                <w:szCs w:val="24"/>
                <w:lang w:val="id-ID"/>
              </w:rPr>
              <w:t>3.7.11</w:t>
            </w:r>
          </w:p>
        </w:tc>
        <w:tc>
          <w:tcPr>
            <w:tcW w:w="4770" w:type="dxa"/>
            <w:tcBorders>
              <w:top w:val="single" w:sz="4" w:space="0" w:color="auto"/>
              <w:left w:val="nil"/>
              <w:bottom w:val="single" w:sz="4" w:space="0" w:color="auto"/>
              <w:right w:val="single" w:sz="4" w:space="0" w:color="auto"/>
            </w:tcBorders>
          </w:tcPr>
          <w:p w:rsidR="00C6552A" w:rsidRPr="00C6552A" w:rsidRDefault="00C6552A" w:rsidP="003F418E">
            <w:pP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Menjelaskan dampak pemanis sintetis pada makanan </w:t>
            </w:r>
          </w:p>
        </w:tc>
        <w:tc>
          <w:tcPr>
            <w:tcW w:w="1620" w:type="dxa"/>
            <w:tcBorders>
              <w:left w:val="single" w:sz="4" w:space="0" w:color="auto"/>
            </w:tcBorders>
          </w:tcPr>
          <w:p w:rsid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910" w:type="dxa"/>
          </w:tcPr>
          <w:p w:rsidR="00C6552A"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3.7.12</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Memberikan solusi pengganti pemanis sintetis pada makanan</w:t>
            </w:r>
          </w:p>
        </w:tc>
        <w:tc>
          <w:tcPr>
            <w:tcW w:w="1620" w:type="dxa"/>
            <w:tcBorders>
              <w:left w:val="single" w:sz="4" w:space="0" w:color="auto"/>
            </w:tcBorders>
          </w:tcPr>
          <w:p w:rsidR="002D709F" w:rsidRPr="00C6552A" w:rsidRDefault="00C6552A"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5,15,17</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3.7.13</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color w:val="000000" w:themeColor="text1"/>
                <w:sz w:val="24"/>
                <w:szCs w:val="24"/>
              </w:rPr>
              <w:t>Menyebutkan contoh penyedap sintetis pada makanan</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22,24</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7C6610" w:rsidRPr="002D709F" w:rsidTr="002D709F">
        <w:trPr>
          <w:jc w:val="center"/>
        </w:trPr>
        <w:tc>
          <w:tcPr>
            <w:tcW w:w="816" w:type="dxa"/>
            <w:tcBorders>
              <w:top w:val="single" w:sz="4" w:space="0" w:color="auto"/>
              <w:left w:val="single" w:sz="4" w:space="0" w:color="auto"/>
              <w:bottom w:val="single" w:sz="4" w:space="0" w:color="auto"/>
              <w:right w:val="nil"/>
            </w:tcBorders>
          </w:tcPr>
          <w:p w:rsidR="007C6610" w:rsidRPr="007C6610" w:rsidRDefault="007C6610" w:rsidP="003F418E">
            <w:pPr>
              <w:jc w:val="both"/>
              <w:rPr>
                <w:rFonts w:ascii="Times New Roman" w:hAnsi="Times New Roman" w:cs="Times New Roman"/>
                <w:sz w:val="24"/>
                <w:szCs w:val="24"/>
                <w:lang w:val="id-ID"/>
              </w:rPr>
            </w:pPr>
            <w:r>
              <w:rPr>
                <w:rFonts w:ascii="Times New Roman" w:hAnsi="Times New Roman" w:cs="Times New Roman"/>
                <w:sz w:val="24"/>
                <w:szCs w:val="24"/>
                <w:lang w:val="id-ID"/>
              </w:rPr>
              <w:t>3.7.14</w:t>
            </w:r>
          </w:p>
        </w:tc>
        <w:tc>
          <w:tcPr>
            <w:tcW w:w="4770" w:type="dxa"/>
            <w:tcBorders>
              <w:top w:val="single" w:sz="4" w:space="0" w:color="auto"/>
              <w:left w:val="nil"/>
              <w:bottom w:val="single" w:sz="4" w:space="0" w:color="auto"/>
              <w:right w:val="single" w:sz="4" w:space="0" w:color="auto"/>
            </w:tcBorders>
          </w:tcPr>
          <w:p w:rsidR="007C6610" w:rsidRPr="002D709F" w:rsidRDefault="007C6610" w:rsidP="003F418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Menjelaskan dampak penyedap sintetis pada makanan</w:t>
            </w:r>
          </w:p>
        </w:tc>
        <w:tc>
          <w:tcPr>
            <w:tcW w:w="1620" w:type="dxa"/>
            <w:tcBorders>
              <w:left w:val="single" w:sz="4" w:space="0" w:color="auto"/>
            </w:tcBorders>
          </w:tcPr>
          <w:p w:rsid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910" w:type="dxa"/>
          </w:tcPr>
          <w:p w:rsidR="007C6610"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7C6610" w:rsidP="003F418E">
            <w:pPr>
              <w:jc w:val="both"/>
              <w:rPr>
                <w:rFonts w:ascii="Times New Roman" w:hAnsi="Times New Roman" w:cs="Times New Roman"/>
                <w:sz w:val="24"/>
                <w:szCs w:val="24"/>
              </w:rPr>
            </w:pPr>
            <w:r>
              <w:rPr>
                <w:rFonts w:ascii="Times New Roman" w:hAnsi="Times New Roman" w:cs="Times New Roman"/>
                <w:sz w:val="24"/>
                <w:szCs w:val="24"/>
              </w:rPr>
              <w:t>3.7.15</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Memberikan solusi pengganti penyedap sintetis pada makanan</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29,36</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2D709F" w:rsidRPr="002D709F" w:rsidTr="009868AF">
        <w:trPr>
          <w:jc w:val="center"/>
        </w:trPr>
        <w:tc>
          <w:tcPr>
            <w:tcW w:w="8116" w:type="dxa"/>
            <w:gridSpan w:val="4"/>
            <w:tcBorders>
              <w:top w:val="single" w:sz="4" w:space="0" w:color="auto"/>
              <w:left w:val="single" w:sz="4" w:space="0" w:color="auto"/>
              <w:bottom w:val="single" w:sz="4" w:space="0" w:color="auto"/>
            </w:tcBorders>
          </w:tcPr>
          <w:p w:rsidR="002D709F" w:rsidRPr="002D709F" w:rsidRDefault="002D709F" w:rsidP="003F418E">
            <w:pPr>
              <w:jc w:val="center"/>
              <w:rPr>
                <w:rFonts w:ascii="Times New Roman" w:hAnsi="Times New Roman" w:cs="Times New Roman"/>
                <w:sz w:val="24"/>
                <w:szCs w:val="24"/>
              </w:rPr>
            </w:pP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3.7.1</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Merumuskan permasalahan terkait penggunaan pewarna sintetis di pasaran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19a</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3.7.2</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Memberikan solusi permasalahan terkait penggunaan pewarna sintetis di pasaran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19b</w:t>
            </w:r>
          </w:p>
        </w:tc>
        <w:tc>
          <w:tcPr>
            <w:tcW w:w="910" w:type="dxa"/>
          </w:tcPr>
          <w:p w:rsidR="002D709F" w:rsidRPr="007E5726" w:rsidRDefault="002D709F" w:rsidP="003F418E">
            <w:pPr>
              <w:jc w:val="center"/>
              <w:rPr>
                <w:rFonts w:ascii="Times New Roman" w:hAnsi="Times New Roman" w:cs="Times New Roman"/>
                <w:sz w:val="24"/>
                <w:szCs w:val="24"/>
                <w:lang w:val="id-ID"/>
              </w:rPr>
            </w:pP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3.7.3</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Menyimpulkan hasil identifikasi pewarna sintetis pada makanan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3.7.4</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Merumuskan permasalahan terkait penggunaan pengawet sintetis di pasaran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39a</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3.7.5</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Memberikan solusi permasalahan terkait penggunaan pengawet sintetis di pasaran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39b</w:t>
            </w:r>
          </w:p>
        </w:tc>
        <w:tc>
          <w:tcPr>
            <w:tcW w:w="910" w:type="dxa"/>
          </w:tcPr>
          <w:p w:rsidR="002D709F" w:rsidRPr="007E5726" w:rsidRDefault="002D709F" w:rsidP="003F418E">
            <w:pPr>
              <w:jc w:val="center"/>
              <w:rPr>
                <w:rFonts w:ascii="Times New Roman" w:hAnsi="Times New Roman" w:cs="Times New Roman"/>
                <w:sz w:val="24"/>
                <w:szCs w:val="24"/>
                <w:lang w:val="id-ID"/>
              </w:rPr>
            </w:pPr>
          </w:p>
        </w:tc>
      </w:tr>
      <w:tr w:rsidR="002D709F" w:rsidRPr="002D709F" w:rsidTr="002D709F">
        <w:trPr>
          <w:jc w:val="center"/>
        </w:trPr>
        <w:tc>
          <w:tcPr>
            <w:tcW w:w="816" w:type="dxa"/>
            <w:tcBorders>
              <w:top w:val="single" w:sz="4" w:space="0" w:color="auto"/>
              <w:left w:val="single" w:sz="4" w:space="0" w:color="auto"/>
              <w:bottom w:val="single" w:sz="4" w:space="0" w:color="auto"/>
              <w:right w:val="nil"/>
            </w:tcBorders>
          </w:tcPr>
          <w:p w:rsidR="002D709F" w:rsidRPr="002D709F" w:rsidRDefault="002D709F" w:rsidP="003F418E">
            <w:pPr>
              <w:jc w:val="both"/>
              <w:rPr>
                <w:rFonts w:ascii="Times New Roman" w:hAnsi="Times New Roman" w:cs="Times New Roman"/>
                <w:sz w:val="24"/>
                <w:szCs w:val="24"/>
              </w:rPr>
            </w:pPr>
            <w:r w:rsidRPr="002D709F">
              <w:rPr>
                <w:rFonts w:ascii="Times New Roman" w:hAnsi="Times New Roman" w:cs="Times New Roman"/>
                <w:sz w:val="24"/>
                <w:szCs w:val="24"/>
              </w:rPr>
              <w:t>3.7.6</w:t>
            </w:r>
          </w:p>
        </w:tc>
        <w:tc>
          <w:tcPr>
            <w:tcW w:w="4770" w:type="dxa"/>
            <w:tcBorders>
              <w:top w:val="single" w:sz="4" w:space="0" w:color="auto"/>
              <w:left w:val="nil"/>
              <w:bottom w:val="single" w:sz="4" w:space="0" w:color="auto"/>
              <w:right w:val="single" w:sz="4" w:space="0" w:color="auto"/>
            </w:tcBorders>
          </w:tcPr>
          <w:p w:rsidR="002D709F" w:rsidRPr="002D709F" w:rsidRDefault="002D709F" w:rsidP="003F418E">
            <w:pPr>
              <w:rPr>
                <w:rFonts w:ascii="Times New Roman" w:hAnsi="Times New Roman" w:cs="Times New Roman"/>
                <w:sz w:val="24"/>
                <w:szCs w:val="24"/>
              </w:rPr>
            </w:pPr>
            <w:r w:rsidRPr="002D709F">
              <w:rPr>
                <w:rFonts w:ascii="Times New Roman" w:hAnsi="Times New Roman" w:cs="Times New Roman"/>
                <w:sz w:val="24"/>
                <w:szCs w:val="24"/>
              </w:rPr>
              <w:t xml:space="preserve">Menyimpulkan hasil identifikasi pengawet sintetis pada makanan </w:t>
            </w:r>
          </w:p>
        </w:tc>
        <w:tc>
          <w:tcPr>
            <w:tcW w:w="1620" w:type="dxa"/>
            <w:tcBorders>
              <w:left w:val="single" w:sz="4" w:space="0" w:color="auto"/>
            </w:tcBorders>
          </w:tcPr>
          <w:p w:rsidR="002D709F" w:rsidRPr="007C6610" w:rsidRDefault="007C6610"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910" w:type="dxa"/>
          </w:tcPr>
          <w:p w:rsidR="002D709F" w:rsidRPr="007E5726" w:rsidRDefault="007E5726" w:rsidP="003F418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764FED" w:rsidRPr="002D709F" w:rsidTr="002D709F">
        <w:trPr>
          <w:jc w:val="center"/>
        </w:trPr>
        <w:tc>
          <w:tcPr>
            <w:tcW w:w="816" w:type="dxa"/>
            <w:tcBorders>
              <w:top w:val="single" w:sz="4" w:space="0" w:color="auto"/>
              <w:left w:val="single" w:sz="4" w:space="0" w:color="auto"/>
              <w:bottom w:val="single" w:sz="4" w:space="0" w:color="auto"/>
              <w:right w:val="nil"/>
            </w:tcBorders>
          </w:tcPr>
          <w:p w:rsidR="00764FED" w:rsidRPr="002D709F" w:rsidRDefault="00764FED" w:rsidP="003F418E">
            <w:pPr>
              <w:jc w:val="both"/>
              <w:rPr>
                <w:rFonts w:ascii="Times New Roman" w:hAnsi="Times New Roman" w:cs="Times New Roman"/>
                <w:sz w:val="24"/>
                <w:szCs w:val="24"/>
              </w:rPr>
            </w:pPr>
          </w:p>
        </w:tc>
        <w:tc>
          <w:tcPr>
            <w:tcW w:w="6390" w:type="dxa"/>
            <w:gridSpan w:val="2"/>
            <w:tcBorders>
              <w:top w:val="single" w:sz="4" w:space="0" w:color="auto"/>
              <w:left w:val="nil"/>
              <w:bottom w:val="single" w:sz="4" w:space="0" w:color="auto"/>
            </w:tcBorders>
          </w:tcPr>
          <w:p w:rsidR="00764FED" w:rsidRPr="002D709F" w:rsidRDefault="00764FED" w:rsidP="003F418E">
            <w:pPr>
              <w:jc w:val="center"/>
              <w:rPr>
                <w:rFonts w:ascii="Times New Roman" w:hAnsi="Times New Roman" w:cs="Times New Roman"/>
                <w:sz w:val="24"/>
                <w:szCs w:val="24"/>
              </w:rPr>
            </w:pPr>
            <w:r w:rsidRPr="002D709F">
              <w:rPr>
                <w:rFonts w:ascii="Times New Roman" w:hAnsi="Times New Roman" w:cs="Times New Roman"/>
                <w:sz w:val="24"/>
                <w:szCs w:val="24"/>
              </w:rPr>
              <w:t>Total Butir Soal</w:t>
            </w:r>
          </w:p>
        </w:tc>
        <w:tc>
          <w:tcPr>
            <w:tcW w:w="910" w:type="dxa"/>
          </w:tcPr>
          <w:p w:rsidR="00764FED" w:rsidRPr="002D709F" w:rsidRDefault="00C6552A" w:rsidP="003F418E">
            <w:pPr>
              <w:jc w:val="center"/>
              <w:rPr>
                <w:rFonts w:ascii="Times New Roman" w:hAnsi="Times New Roman" w:cs="Times New Roman"/>
                <w:sz w:val="24"/>
                <w:szCs w:val="24"/>
              </w:rPr>
            </w:pPr>
            <w:r>
              <w:rPr>
                <w:rFonts w:ascii="Times New Roman" w:hAnsi="Times New Roman" w:cs="Times New Roman"/>
                <w:sz w:val="24"/>
                <w:szCs w:val="24"/>
              </w:rPr>
              <w:t>40</w:t>
            </w:r>
          </w:p>
        </w:tc>
      </w:tr>
    </w:tbl>
    <w:p w:rsidR="000F3F2A" w:rsidRPr="004F3401" w:rsidRDefault="000F3F2A" w:rsidP="004F3401">
      <w:pPr>
        <w:pStyle w:val="ListParagraph"/>
        <w:numPr>
          <w:ilvl w:val="0"/>
          <w:numId w:val="5"/>
        </w:numPr>
        <w:spacing w:after="0" w:line="480" w:lineRule="auto"/>
        <w:rPr>
          <w:rFonts w:ascii="Times New Roman" w:hAnsi="Times New Roman" w:cs="Times New Roman"/>
          <w:b/>
          <w:sz w:val="24"/>
          <w:szCs w:val="24"/>
        </w:rPr>
      </w:pPr>
      <w:r w:rsidRPr="004F3401">
        <w:rPr>
          <w:rFonts w:ascii="Times New Roman" w:hAnsi="Times New Roman" w:cs="Times New Roman"/>
          <w:b/>
          <w:sz w:val="24"/>
          <w:szCs w:val="24"/>
        </w:rPr>
        <w:lastRenderedPageBreak/>
        <w:t xml:space="preserve">Validasi dan Reliabilitas Instrumen </w:t>
      </w:r>
    </w:p>
    <w:p w:rsidR="00123A0A" w:rsidRDefault="00F978BC" w:rsidP="00352EA7">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Validitas</w:t>
      </w:r>
    </w:p>
    <w:p w:rsidR="00F978BC" w:rsidRDefault="00494CD9" w:rsidP="00494CD9">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Validitas merupakan ukuran yang menunjukkan suatu kevalidan suatu instrumen. Sugiyono (2013: 172) mengemukakan suatu instrumen dikatakan valid apabila alat</w:t>
      </w:r>
      <w:r w:rsidR="004A7AE0">
        <w:rPr>
          <w:rFonts w:ascii="Times New Roman" w:hAnsi="Times New Roman" w:cs="Times New Roman"/>
          <w:sz w:val="24"/>
          <w:szCs w:val="24"/>
        </w:rPr>
        <w:t xml:space="preserve"> ukur yang digunakan untuk mempe</w:t>
      </w:r>
      <w:r>
        <w:rPr>
          <w:rFonts w:ascii="Times New Roman" w:hAnsi="Times New Roman" w:cs="Times New Roman"/>
          <w:sz w:val="24"/>
          <w:szCs w:val="24"/>
        </w:rPr>
        <w:t>roleh data dapat digunakan untuk mengukur apa yang seharusnya diukur.</w:t>
      </w:r>
      <w:r w:rsidR="00E94175">
        <w:rPr>
          <w:rFonts w:ascii="Times New Roman" w:hAnsi="Times New Roman" w:cs="Times New Roman"/>
          <w:sz w:val="24"/>
          <w:szCs w:val="24"/>
        </w:rPr>
        <w:t xml:space="preserve"> </w:t>
      </w:r>
      <w:r w:rsidR="00DD2049">
        <w:rPr>
          <w:rFonts w:ascii="Times New Roman" w:hAnsi="Times New Roman" w:cs="Times New Roman"/>
          <w:sz w:val="24"/>
          <w:szCs w:val="24"/>
        </w:rPr>
        <w:t xml:space="preserve">Seberapa jauh instrumen </w:t>
      </w:r>
      <w:r w:rsidR="00DE133B">
        <w:rPr>
          <w:rFonts w:ascii="Times New Roman" w:hAnsi="Times New Roman" w:cs="Times New Roman"/>
          <w:sz w:val="24"/>
          <w:szCs w:val="24"/>
        </w:rPr>
        <w:t xml:space="preserve">yang digunakan dapat mengungkapkan dengan tepat keadaan yang seungguhnya dari suatu obyek yang diukur tergantung dari tingkat kevalidan instumen yang dibuat. </w:t>
      </w:r>
      <w:r w:rsidR="00F559B0">
        <w:rPr>
          <w:rFonts w:ascii="Times New Roman" w:hAnsi="Times New Roman" w:cs="Times New Roman"/>
          <w:sz w:val="24"/>
          <w:szCs w:val="24"/>
          <w:lang w:val="id-ID"/>
        </w:rPr>
        <w:t xml:space="preserve">Instrumen yang digunakan berupa RPP, LKS, lembar observasi keterampilan pemecahan masalah, soal </w:t>
      </w:r>
      <w:r w:rsidR="00F559B0">
        <w:rPr>
          <w:rFonts w:ascii="Times New Roman" w:hAnsi="Times New Roman" w:cs="Times New Roman"/>
          <w:i/>
          <w:sz w:val="24"/>
          <w:szCs w:val="24"/>
          <w:lang w:val="id-ID"/>
        </w:rPr>
        <w:t>pretest</w:t>
      </w:r>
      <w:r w:rsidR="00F559B0">
        <w:rPr>
          <w:rFonts w:ascii="Times New Roman" w:hAnsi="Times New Roman" w:cs="Times New Roman"/>
          <w:sz w:val="24"/>
          <w:szCs w:val="24"/>
          <w:lang w:val="id-ID"/>
        </w:rPr>
        <w:t xml:space="preserve"> dan </w:t>
      </w:r>
      <w:r w:rsidR="00F559B0">
        <w:rPr>
          <w:rFonts w:ascii="Times New Roman" w:hAnsi="Times New Roman" w:cs="Times New Roman"/>
          <w:i/>
          <w:sz w:val="24"/>
          <w:szCs w:val="24"/>
          <w:lang w:val="id-ID"/>
        </w:rPr>
        <w:t>posttest</w:t>
      </w:r>
      <w:r w:rsidR="009F6DDB">
        <w:rPr>
          <w:rFonts w:ascii="Times New Roman" w:hAnsi="Times New Roman" w:cs="Times New Roman"/>
          <w:sz w:val="24"/>
          <w:szCs w:val="24"/>
          <w:lang w:val="id-ID"/>
        </w:rPr>
        <w:t xml:space="preserve"> materi pewarna-pemanis, dan materi pengawet-</w:t>
      </w:r>
      <w:r w:rsidR="00F559B0">
        <w:rPr>
          <w:rFonts w:ascii="Times New Roman" w:hAnsi="Times New Roman" w:cs="Times New Roman"/>
          <w:sz w:val="24"/>
          <w:szCs w:val="24"/>
          <w:lang w:val="id-ID"/>
        </w:rPr>
        <w:t>penyedap. Instrumen ini sebelum digunakan untuk penelitian sudah  terlebih dahulu melalui uji validitas ahli.</w:t>
      </w:r>
      <w:r w:rsidR="00EB2093">
        <w:rPr>
          <w:rFonts w:ascii="Times New Roman" w:hAnsi="Times New Roman" w:cs="Times New Roman"/>
          <w:sz w:val="24"/>
          <w:szCs w:val="24"/>
          <w:lang w:val="id-ID"/>
        </w:rPr>
        <w:t xml:space="preserve"> Untuk soal </w:t>
      </w:r>
      <w:r w:rsidR="00EB2093">
        <w:rPr>
          <w:rFonts w:ascii="Times New Roman" w:hAnsi="Times New Roman" w:cs="Times New Roman"/>
          <w:i/>
          <w:sz w:val="24"/>
          <w:szCs w:val="24"/>
          <w:lang w:val="id-ID"/>
        </w:rPr>
        <w:t>pretest</w:t>
      </w:r>
      <w:r w:rsidR="00EB2093">
        <w:rPr>
          <w:rFonts w:ascii="Times New Roman" w:hAnsi="Times New Roman" w:cs="Times New Roman"/>
          <w:sz w:val="24"/>
          <w:szCs w:val="24"/>
          <w:lang w:val="id-ID"/>
        </w:rPr>
        <w:t xml:space="preserve"> dan </w:t>
      </w:r>
      <w:r w:rsidR="00EB2093">
        <w:rPr>
          <w:rFonts w:ascii="Times New Roman" w:hAnsi="Times New Roman" w:cs="Times New Roman"/>
          <w:i/>
          <w:sz w:val="24"/>
          <w:szCs w:val="24"/>
          <w:lang w:val="id-ID"/>
        </w:rPr>
        <w:t>posttest</w:t>
      </w:r>
      <w:r w:rsidR="00EB2093">
        <w:rPr>
          <w:rFonts w:ascii="Times New Roman" w:hAnsi="Times New Roman" w:cs="Times New Roman"/>
          <w:sz w:val="24"/>
          <w:szCs w:val="24"/>
          <w:lang w:val="id-ID"/>
        </w:rPr>
        <w:t xml:space="preserve"> yang digunakan selain melalui uji validitas ahli, soal ini juga telah diuji cobakan kepada </w:t>
      </w:r>
      <w:r w:rsidR="00D92E5F">
        <w:rPr>
          <w:rFonts w:ascii="Times New Roman" w:hAnsi="Times New Roman" w:cs="Times New Roman"/>
          <w:sz w:val="24"/>
          <w:szCs w:val="24"/>
          <w:lang w:val="id-ID"/>
        </w:rPr>
        <w:t xml:space="preserve">peserta didik </w:t>
      </w:r>
      <w:r w:rsidR="00EB2093">
        <w:rPr>
          <w:rFonts w:ascii="Times New Roman" w:hAnsi="Times New Roman" w:cs="Times New Roman"/>
          <w:sz w:val="24"/>
          <w:szCs w:val="24"/>
          <w:lang w:val="id-ID"/>
        </w:rPr>
        <w:t xml:space="preserve">dengan hasil keseluruhan soal dinyatakan valid dan dapat digunakan. </w:t>
      </w:r>
      <w:r w:rsidR="00F559B0">
        <w:rPr>
          <w:rFonts w:ascii="Times New Roman" w:hAnsi="Times New Roman" w:cs="Times New Roman"/>
          <w:sz w:val="24"/>
          <w:szCs w:val="24"/>
          <w:lang w:val="id-ID"/>
        </w:rPr>
        <w:t xml:space="preserve">  </w:t>
      </w:r>
    </w:p>
    <w:p w:rsidR="00F978BC" w:rsidRDefault="00F978BC" w:rsidP="00352EA7">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sz w:val="24"/>
          <w:szCs w:val="24"/>
        </w:rPr>
        <w:t>Reliabilitas</w:t>
      </w:r>
    </w:p>
    <w:p w:rsidR="00CB5374" w:rsidRDefault="00C51439" w:rsidP="00764A3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Reliabilitas merupakan ukuran </w:t>
      </w:r>
      <w:r w:rsidR="001003FE">
        <w:rPr>
          <w:rFonts w:ascii="Times New Roman" w:hAnsi="Times New Roman" w:cs="Times New Roman"/>
          <w:sz w:val="24"/>
          <w:szCs w:val="24"/>
        </w:rPr>
        <w:t>s</w:t>
      </w:r>
      <w:r>
        <w:rPr>
          <w:rFonts w:ascii="Times New Roman" w:hAnsi="Times New Roman" w:cs="Times New Roman"/>
          <w:sz w:val="24"/>
          <w:szCs w:val="24"/>
        </w:rPr>
        <w:t xml:space="preserve">uatu intrumen dapat dipercaya digunakan sebagai alat untuk mengukur obyek tertentu. </w:t>
      </w:r>
      <w:r w:rsidR="00CB5374">
        <w:rPr>
          <w:rFonts w:ascii="Times New Roman" w:hAnsi="Times New Roman" w:cs="Times New Roman"/>
          <w:sz w:val="24"/>
          <w:szCs w:val="24"/>
        </w:rPr>
        <w:t xml:space="preserve">Reliabilitas suatu instrumen berarti ketetapan dan keajegan instrumen tersebut dalam mengukur suatu obyek. </w:t>
      </w:r>
      <w:r w:rsidRPr="00CB5374">
        <w:rPr>
          <w:rFonts w:ascii="Times New Roman" w:hAnsi="Times New Roman" w:cs="Times New Roman"/>
          <w:sz w:val="24"/>
          <w:szCs w:val="24"/>
        </w:rPr>
        <w:t xml:space="preserve">Sugiyono (2013: 172) menjelaskan suatu </w:t>
      </w:r>
      <w:r w:rsidR="00B1635B" w:rsidRPr="00CB5374">
        <w:rPr>
          <w:rFonts w:ascii="Times New Roman" w:hAnsi="Times New Roman" w:cs="Times New Roman"/>
          <w:sz w:val="24"/>
          <w:szCs w:val="24"/>
        </w:rPr>
        <w:t xml:space="preserve">instrumen </w:t>
      </w:r>
      <w:r w:rsidRPr="00CB5374">
        <w:rPr>
          <w:rFonts w:ascii="Times New Roman" w:hAnsi="Times New Roman" w:cs="Times New Roman"/>
          <w:sz w:val="24"/>
          <w:szCs w:val="24"/>
        </w:rPr>
        <w:t xml:space="preserve">dikatakan reliabel </w:t>
      </w:r>
      <w:r w:rsidR="00B1635B" w:rsidRPr="00CB5374">
        <w:rPr>
          <w:rFonts w:ascii="Times New Roman" w:hAnsi="Times New Roman" w:cs="Times New Roman"/>
          <w:sz w:val="24"/>
          <w:szCs w:val="24"/>
        </w:rPr>
        <w:t xml:space="preserve">apabila </w:t>
      </w:r>
      <w:r w:rsidR="00CB5374" w:rsidRPr="00CB5374">
        <w:rPr>
          <w:rFonts w:ascii="Times New Roman" w:hAnsi="Times New Roman" w:cs="Times New Roman"/>
          <w:sz w:val="24"/>
          <w:szCs w:val="24"/>
        </w:rPr>
        <w:t xml:space="preserve">kapanpun </w:t>
      </w:r>
      <w:r w:rsidR="00B1635B" w:rsidRPr="00CB5374">
        <w:rPr>
          <w:rFonts w:ascii="Times New Roman" w:hAnsi="Times New Roman" w:cs="Times New Roman"/>
          <w:sz w:val="24"/>
          <w:szCs w:val="24"/>
        </w:rPr>
        <w:t xml:space="preserve">instrumen </w:t>
      </w:r>
      <w:r w:rsidR="00CB5374" w:rsidRPr="00CB5374">
        <w:rPr>
          <w:rFonts w:ascii="Times New Roman" w:hAnsi="Times New Roman" w:cs="Times New Roman"/>
          <w:sz w:val="24"/>
          <w:szCs w:val="24"/>
        </w:rPr>
        <w:t xml:space="preserve">tersebut digunakan </w:t>
      </w:r>
      <w:r w:rsidR="00B1635B" w:rsidRPr="00CB5374">
        <w:rPr>
          <w:rFonts w:ascii="Times New Roman" w:hAnsi="Times New Roman" w:cs="Times New Roman"/>
          <w:sz w:val="24"/>
          <w:szCs w:val="24"/>
        </w:rPr>
        <w:t xml:space="preserve">untuk mengukur obyek </w:t>
      </w:r>
      <w:r w:rsidR="00CB5374" w:rsidRPr="00CB5374">
        <w:rPr>
          <w:rFonts w:ascii="Times New Roman" w:hAnsi="Times New Roman" w:cs="Times New Roman"/>
          <w:sz w:val="24"/>
          <w:szCs w:val="24"/>
        </w:rPr>
        <w:t>tertentu hasil data pengukuran yang diperoleh akan relatif sama.</w:t>
      </w:r>
      <w:r w:rsidR="00D35612">
        <w:rPr>
          <w:rFonts w:ascii="Times New Roman" w:hAnsi="Times New Roman" w:cs="Times New Roman"/>
          <w:sz w:val="24"/>
          <w:szCs w:val="24"/>
          <w:lang w:val="id-ID"/>
        </w:rPr>
        <w:t xml:space="preserve"> Reliabilitas instrumen yang digunakan yaitu berupa soal </w:t>
      </w:r>
      <w:r w:rsidR="00D35612">
        <w:rPr>
          <w:rFonts w:ascii="Times New Roman" w:hAnsi="Times New Roman" w:cs="Times New Roman"/>
          <w:i/>
          <w:sz w:val="24"/>
          <w:szCs w:val="24"/>
          <w:lang w:val="id-ID"/>
        </w:rPr>
        <w:t>pretest</w:t>
      </w:r>
      <w:r w:rsidR="00D35612">
        <w:rPr>
          <w:rFonts w:ascii="Times New Roman" w:hAnsi="Times New Roman" w:cs="Times New Roman"/>
          <w:sz w:val="24"/>
          <w:szCs w:val="24"/>
          <w:lang w:val="id-ID"/>
        </w:rPr>
        <w:t xml:space="preserve"> dan </w:t>
      </w:r>
      <w:r w:rsidR="00D35612">
        <w:rPr>
          <w:rFonts w:ascii="Times New Roman" w:hAnsi="Times New Roman" w:cs="Times New Roman"/>
          <w:i/>
          <w:sz w:val="24"/>
          <w:szCs w:val="24"/>
          <w:lang w:val="id-ID"/>
        </w:rPr>
        <w:t>posttest</w:t>
      </w:r>
      <w:r w:rsidR="003F5786">
        <w:rPr>
          <w:rFonts w:ascii="Times New Roman" w:hAnsi="Times New Roman" w:cs="Times New Roman"/>
          <w:sz w:val="24"/>
          <w:szCs w:val="24"/>
          <w:lang w:val="id-ID"/>
        </w:rPr>
        <w:t xml:space="preserve"> yang dianalisis dengan Microsoft Excel. Hasil analisis reliabilitas soal </w:t>
      </w:r>
      <w:r w:rsidR="00AE7EC5">
        <w:rPr>
          <w:rFonts w:ascii="Times New Roman" w:hAnsi="Times New Roman" w:cs="Times New Roman"/>
          <w:sz w:val="24"/>
          <w:szCs w:val="24"/>
          <w:lang w:val="id-ID"/>
        </w:rPr>
        <w:t xml:space="preserve">menyatakan bahwa soal </w:t>
      </w:r>
      <w:r w:rsidR="003F5786">
        <w:rPr>
          <w:rFonts w:ascii="Times New Roman" w:hAnsi="Times New Roman" w:cs="Times New Roman"/>
          <w:sz w:val="24"/>
          <w:szCs w:val="24"/>
          <w:lang w:val="id-ID"/>
        </w:rPr>
        <w:t xml:space="preserve">reliabel </w:t>
      </w:r>
      <w:r w:rsidR="00AE7EC5">
        <w:rPr>
          <w:rFonts w:ascii="Times New Roman" w:hAnsi="Times New Roman" w:cs="Times New Roman"/>
          <w:sz w:val="24"/>
          <w:szCs w:val="24"/>
          <w:lang w:val="id-ID"/>
        </w:rPr>
        <w:t xml:space="preserve">dan dapat </w:t>
      </w:r>
      <w:r w:rsidR="003F5786">
        <w:rPr>
          <w:rFonts w:ascii="Times New Roman" w:hAnsi="Times New Roman" w:cs="Times New Roman"/>
          <w:sz w:val="24"/>
          <w:szCs w:val="24"/>
          <w:lang w:val="id-ID"/>
        </w:rPr>
        <w:t xml:space="preserve">digunakan. </w:t>
      </w:r>
      <w:r w:rsidR="00CB5374" w:rsidRPr="00CB5374">
        <w:rPr>
          <w:rFonts w:ascii="Times New Roman" w:hAnsi="Times New Roman" w:cs="Times New Roman"/>
          <w:sz w:val="24"/>
          <w:szCs w:val="24"/>
        </w:rPr>
        <w:t xml:space="preserve"> </w:t>
      </w:r>
    </w:p>
    <w:p w:rsidR="00CB5374" w:rsidRDefault="00764A3C" w:rsidP="00CB5374">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F829F1" w:rsidRPr="00460845" w:rsidRDefault="00764A3C" w:rsidP="0046084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w:t>
      </w:r>
      <w:r w:rsidR="00E46907">
        <w:rPr>
          <w:rFonts w:ascii="Times New Roman" w:hAnsi="Times New Roman" w:cs="Times New Roman"/>
          <w:sz w:val="24"/>
          <w:szCs w:val="24"/>
        </w:rPr>
        <w:t xml:space="preserve">berupa hasil belajar dan keterampilan pemecahan masalah peserta didik yang diukur melalui </w:t>
      </w:r>
      <w:r w:rsidR="00F7793A" w:rsidRPr="00CB5374">
        <w:rPr>
          <w:rFonts w:ascii="Times New Roman" w:hAnsi="Times New Roman" w:cs="Times New Roman"/>
          <w:sz w:val="24"/>
          <w:szCs w:val="24"/>
        </w:rPr>
        <w:t xml:space="preserve">soal </w:t>
      </w:r>
      <w:r w:rsidR="00F7793A" w:rsidRPr="00CB5374">
        <w:rPr>
          <w:rFonts w:ascii="Times New Roman" w:hAnsi="Times New Roman" w:cs="Times New Roman"/>
          <w:i/>
          <w:sz w:val="24"/>
          <w:szCs w:val="24"/>
        </w:rPr>
        <w:t xml:space="preserve">pretest </w:t>
      </w:r>
      <w:r w:rsidR="00F7793A" w:rsidRPr="00CB5374">
        <w:rPr>
          <w:rFonts w:ascii="Times New Roman" w:hAnsi="Times New Roman" w:cs="Times New Roman"/>
          <w:sz w:val="24"/>
          <w:szCs w:val="24"/>
        </w:rPr>
        <w:t xml:space="preserve">dan soal </w:t>
      </w:r>
      <w:r w:rsidR="00F7793A" w:rsidRPr="00CB5374">
        <w:rPr>
          <w:rFonts w:ascii="Times New Roman" w:hAnsi="Times New Roman" w:cs="Times New Roman"/>
          <w:i/>
          <w:sz w:val="24"/>
          <w:szCs w:val="24"/>
        </w:rPr>
        <w:t xml:space="preserve">post test </w:t>
      </w:r>
      <w:r w:rsidR="00F7793A" w:rsidRPr="00CB5374">
        <w:rPr>
          <w:rFonts w:ascii="Times New Roman" w:hAnsi="Times New Roman" w:cs="Times New Roman"/>
          <w:sz w:val="24"/>
          <w:szCs w:val="24"/>
        </w:rPr>
        <w:t>akan dianalisis dengan beberapa uji yaitu sebagai berikut.</w:t>
      </w:r>
    </w:p>
    <w:p w:rsidR="00F7793A" w:rsidRDefault="00F7793A" w:rsidP="00352EA7">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Uji Prasyarat</w:t>
      </w:r>
    </w:p>
    <w:p w:rsidR="00123A0A" w:rsidRDefault="00CB5374" w:rsidP="00CB537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Uji prasyarat digunakan untuk menganalisis data yang digunakan dalam penelitian. Uji prasyarat yang digunakan adalah uji homogenitas dan uji normalitas. </w:t>
      </w:r>
    </w:p>
    <w:p w:rsidR="007915FC" w:rsidRDefault="003F57A8" w:rsidP="007915FC">
      <w:pPr>
        <w:pStyle w:val="ListParagraph"/>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7915FC" w:rsidRPr="007915FC" w:rsidRDefault="007915FC" w:rsidP="007915FC">
      <w:pPr>
        <w:pStyle w:val="ListParagraph"/>
        <w:spacing w:after="0" w:line="480" w:lineRule="auto"/>
        <w:ind w:left="1440"/>
        <w:jc w:val="both"/>
        <w:rPr>
          <w:rFonts w:ascii="Times New Roman" w:hAnsi="Times New Roman" w:cs="Times New Roman"/>
          <w:sz w:val="24"/>
          <w:szCs w:val="24"/>
        </w:rPr>
      </w:pPr>
      <w:r w:rsidRPr="007915FC">
        <w:rPr>
          <w:rFonts w:ascii="Times New Roman" w:hAnsi="Times New Roman" w:cs="Times New Roman"/>
          <w:sz w:val="24"/>
          <w:szCs w:val="24"/>
        </w:rPr>
        <w:t xml:space="preserve">Uji normalitas digunakan untuk mengetahui normal atau tidaknya distribusi suatu data. </w:t>
      </w:r>
    </w:p>
    <w:p w:rsidR="007915FC" w:rsidRPr="007915FC" w:rsidRDefault="007915FC" w:rsidP="003F57A8">
      <w:pPr>
        <w:pStyle w:val="ListParagraph"/>
        <w:numPr>
          <w:ilvl w:val="1"/>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Uji Homogenitas</w:t>
      </w:r>
    </w:p>
    <w:p w:rsidR="007915FC" w:rsidRDefault="007915FC" w:rsidP="007915F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Uji Homogenitas</w:t>
      </w:r>
    </w:p>
    <w:p w:rsidR="004B3DFE" w:rsidRPr="00C01481" w:rsidRDefault="007915FC" w:rsidP="00C01481">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Uji homogenitas digunakan untuk mengetahui kedua kelompok data yang digunakan untuk penelitian terdistribusi secara homogen atau tidak. Kedua kelompok data dapat dikatakan homogen apabila memiliki </w:t>
      </w:r>
      <w:r w:rsidRPr="004B3DFE">
        <w:rPr>
          <w:rFonts w:ascii="Times New Roman" w:hAnsi="Times New Roman" w:cs="Times New Roman"/>
          <w:i/>
          <w:sz w:val="24"/>
          <w:szCs w:val="24"/>
        </w:rPr>
        <w:t>varians</w:t>
      </w:r>
      <w:r>
        <w:rPr>
          <w:rFonts w:ascii="Times New Roman" w:hAnsi="Times New Roman" w:cs="Times New Roman"/>
          <w:sz w:val="24"/>
          <w:szCs w:val="24"/>
        </w:rPr>
        <w:t xml:space="preserve"> yang sama.  </w:t>
      </w:r>
    </w:p>
    <w:p w:rsidR="00EF3C91" w:rsidRDefault="00EF3C91" w:rsidP="00EF3C91">
      <w:pPr>
        <w:pStyle w:val="ListParagraph"/>
        <w:numPr>
          <w:ilvl w:val="1"/>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Lin</w:t>
      </w:r>
      <w:r w:rsidR="00C622A6">
        <w:rPr>
          <w:rFonts w:ascii="Times New Roman" w:hAnsi="Times New Roman" w:cs="Times New Roman"/>
          <w:sz w:val="24"/>
          <w:szCs w:val="24"/>
          <w:lang w:val="id-ID"/>
        </w:rPr>
        <w:t>ie</w:t>
      </w:r>
      <w:r>
        <w:rPr>
          <w:rFonts w:ascii="Times New Roman" w:hAnsi="Times New Roman" w:cs="Times New Roman"/>
          <w:sz w:val="24"/>
          <w:szCs w:val="24"/>
          <w:lang w:val="id-ID"/>
        </w:rPr>
        <w:t>ritas</w:t>
      </w:r>
    </w:p>
    <w:p w:rsidR="004F3401" w:rsidRPr="004F3401" w:rsidRDefault="00EF3C91" w:rsidP="004F3401">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Uji lin</w:t>
      </w:r>
      <w:r w:rsidR="00C622A6">
        <w:rPr>
          <w:rFonts w:ascii="Times New Roman" w:hAnsi="Times New Roman" w:cs="Times New Roman"/>
          <w:sz w:val="24"/>
          <w:szCs w:val="24"/>
          <w:lang w:val="id-ID"/>
        </w:rPr>
        <w:t>ie</w:t>
      </w:r>
      <w:r>
        <w:rPr>
          <w:rFonts w:ascii="Times New Roman" w:hAnsi="Times New Roman" w:cs="Times New Roman"/>
          <w:sz w:val="24"/>
          <w:szCs w:val="24"/>
          <w:lang w:val="id-ID"/>
        </w:rPr>
        <w:t>ritas digunakan untuk meng</w:t>
      </w:r>
      <w:r w:rsidR="006B750D">
        <w:rPr>
          <w:rFonts w:ascii="Times New Roman" w:hAnsi="Times New Roman" w:cs="Times New Roman"/>
          <w:sz w:val="24"/>
          <w:szCs w:val="24"/>
          <w:lang w:val="id-ID"/>
        </w:rPr>
        <w:t>etahui</w:t>
      </w:r>
      <w:r>
        <w:rPr>
          <w:rFonts w:ascii="Times New Roman" w:hAnsi="Times New Roman" w:cs="Times New Roman"/>
          <w:sz w:val="24"/>
          <w:szCs w:val="24"/>
          <w:lang w:val="id-ID"/>
        </w:rPr>
        <w:t xml:space="preserve"> apakah keberadaan </w:t>
      </w:r>
      <w:r>
        <w:rPr>
          <w:rFonts w:ascii="Times New Roman" w:hAnsi="Times New Roman" w:cs="Times New Roman"/>
          <w:i/>
          <w:sz w:val="24"/>
          <w:szCs w:val="24"/>
          <w:lang w:val="id-ID"/>
        </w:rPr>
        <w:t>co-variant</w:t>
      </w:r>
      <w:r>
        <w:rPr>
          <w:rFonts w:ascii="Times New Roman" w:hAnsi="Times New Roman" w:cs="Times New Roman"/>
          <w:sz w:val="24"/>
          <w:szCs w:val="24"/>
          <w:lang w:val="id-ID"/>
        </w:rPr>
        <w:t xml:space="preserve"> dalam hal ini nilai </w:t>
      </w:r>
      <w:r>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w:t>
      </w:r>
      <w:r w:rsidR="00D92E5F">
        <w:rPr>
          <w:rFonts w:ascii="Times New Roman" w:hAnsi="Times New Roman" w:cs="Times New Roman"/>
          <w:sz w:val="24"/>
          <w:szCs w:val="24"/>
        </w:rPr>
        <w:t>peserta didik</w:t>
      </w:r>
      <w:r w:rsidR="00D92E5F" w:rsidRPr="00B60C19">
        <w:rPr>
          <w:rFonts w:ascii="Times New Roman" w:hAnsi="Times New Roman" w:cs="Times New Roman"/>
          <w:sz w:val="24"/>
          <w:szCs w:val="24"/>
        </w:rPr>
        <w:t xml:space="preserve"> </w:t>
      </w:r>
      <w:r>
        <w:rPr>
          <w:rFonts w:ascii="Times New Roman" w:hAnsi="Times New Roman" w:cs="Times New Roman"/>
          <w:sz w:val="24"/>
          <w:szCs w:val="24"/>
          <w:lang w:val="id-ID"/>
        </w:rPr>
        <w:t xml:space="preserve">memiliki pengaruh terhadap hasil belajar </w:t>
      </w:r>
      <w:r w:rsidR="00D92E5F">
        <w:rPr>
          <w:rFonts w:ascii="Times New Roman" w:hAnsi="Times New Roman" w:cs="Times New Roman"/>
          <w:sz w:val="24"/>
          <w:szCs w:val="24"/>
        </w:rPr>
        <w:t>peserta didik</w:t>
      </w:r>
      <w:r w:rsidR="00D92E5F" w:rsidRPr="00B60C19">
        <w:rPr>
          <w:rFonts w:ascii="Times New Roman" w:hAnsi="Times New Roman" w:cs="Times New Roman"/>
          <w:sz w:val="24"/>
          <w:szCs w:val="24"/>
        </w:rPr>
        <w:t xml:space="preserve"> </w:t>
      </w:r>
      <w:r w:rsidR="00600C92">
        <w:rPr>
          <w:rFonts w:ascii="Times New Roman" w:hAnsi="Times New Roman" w:cs="Times New Roman"/>
          <w:sz w:val="24"/>
          <w:szCs w:val="24"/>
          <w:lang w:val="id-ID"/>
        </w:rPr>
        <w:t xml:space="preserve">berikutnya.  </w:t>
      </w:r>
    </w:p>
    <w:p w:rsidR="00F7793A" w:rsidRDefault="00A750D2" w:rsidP="00352EA7">
      <w:pPr>
        <w:pStyle w:val="ListParagraph"/>
        <w:numPr>
          <w:ilvl w:val="0"/>
          <w:numId w:val="40"/>
        </w:numPr>
        <w:spacing w:after="0" w:line="480" w:lineRule="auto"/>
        <w:rPr>
          <w:rFonts w:ascii="Times New Roman" w:hAnsi="Times New Roman" w:cs="Times New Roman"/>
          <w:sz w:val="24"/>
          <w:szCs w:val="24"/>
        </w:rPr>
      </w:pPr>
      <w:r>
        <w:rPr>
          <w:rFonts w:ascii="Times New Roman" w:hAnsi="Times New Roman" w:cs="Times New Roman"/>
          <w:sz w:val="24"/>
          <w:szCs w:val="24"/>
        </w:rPr>
        <w:t>Uji Hipotesis</w:t>
      </w:r>
    </w:p>
    <w:p w:rsidR="009868AF" w:rsidRDefault="00D55CEC" w:rsidP="00EF3C9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i/>
          <w:sz w:val="24"/>
          <w:szCs w:val="24"/>
        </w:rPr>
        <w:t xml:space="preserve">pretest </w:t>
      </w:r>
      <w:r>
        <w:rPr>
          <w:rFonts w:ascii="Times New Roman" w:hAnsi="Times New Roman" w:cs="Times New Roman"/>
          <w:sz w:val="24"/>
          <w:szCs w:val="24"/>
        </w:rPr>
        <w:t>dari kedua kelompok terkadang tidak ikut dianalisis oleh peneliti. Namun, pada penelitian ini pe</w:t>
      </w:r>
      <w:r w:rsidR="00E2165F">
        <w:rPr>
          <w:rFonts w:ascii="Times New Roman" w:hAnsi="Times New Roman" w:cs="Times New Roman"/>
          <w:sz w:val="24"/>
          <w:szCs w:val="24"/>
        </w:rPr>
        <w:t xml:space="preserve">neliti akan </w:t>
      </w:r>
      <w:r>
        <w:rPr>
          <w:rFonts w:ascii="Times New Roman" w:hAnsi="Times New Roman" w:cs="Times New Roman"/>
          <w:sz w:val="24"/>
          <w:szCs w:val="24"/>
        </w:rPr>
        <w:t xml:space="preserve">mempertimbangkan nilai </w:t>
      </w:r>
      <w:r>
        <w:rPr>
          <w:rFonts w:ascii="Times New Roman" w:hAnsi="Times New Roman" w:cs="Times New Roman"/>
          <w:i/>
          <w:sz w:val="24"/>
          <w:szCs w:val="24"/>
        </w:rPr>
        <w:t xml:space="preserve">pretest </w:t>
      </w:r>
      <w:r>
        <w:rPr>
          <w:rFonts w:ascii="Times New Roman" w:hAnsi="Times New Roman" w:cs="Times New Roman"/>
          <w:sz w:val="24"/>
          <w:szCs w:val="24"/>
        </w:rPr>
        <w:t xml:space="preserve">yang nantinya akan berpengaruh terhadap hasil belajar dan keterampilan pemecahan </w:t>
      </w:r>
      <w:r>
        <w:rPr>
          <w:rFonts w:ascii="Times New Roman" w:hAnsi="Times New Roman" w:cs="Times New Roman"/>
          <w:sz w:val="24"/>
          <w:szCs w:val="24"/>
        </w:rPr>
        <w:lastRenderedPageBreak/>
        <w:t xml:space="preserve">masalah peserta didik. Peneliti akan </w:t>
      </w:r>
      <w:r w:rsidR="00E2165F">
        <w:rPr>
          <w:rFonts w:ascii="Times New Roman" w:hAnsi="Times New Roman" w:cs="Times New Roman"/>
          <w:sz w:val="24"/>
          <w:szCs w:val="24"/>
        </w:rPr>
        <w:t xml:space="preserve">membandingkan nilai </w:t>
      </w:r>
      <w:r w:rsidR="00E2165F">
        <w:rPr>
          <w:rFonts w:ascii="Times New Roman" w:hAnsi="Times New Roman" w:cs="Times New Roman"/>
          <w:i/>
          <w:sz w:val="24"/>
          <w:szCs w:val="24"/>
        </w:rPr>
        <w:t xml:space="preserve">pretest </w:t>
      </w:r>
      <w:r w:rsidR="00E2165F">
        <w:rPr>
          <w:rFonts w:ascii="Times New Roman" w:hAnsi="Times New Roman" w:cs="Times New Roman"/>
          <w:sz w:val="24"/>
          <w:szCs w:val="24"/>
        </w:rPr>
        <w:t xml:space="preserve">dan </w:t>
      </w:r>
      <w:r w:rsidR="003D0ADE">
        <w:rPr>
          <w:rFonts w:ascii="Times New Roman" w:hAnsi="Times New Roman" w:cs="Times New Roman"/>
          <w:i/>
          <w:sz w:val="24"/>
          <w:szCs w:val="24"/>
        </w:rPr>
        <w:t xml:space="preserve">posttest </w:t>
      </w:r>
      <w:r>
        <w:rPr>
          <w:rFonts w:ascii="Times New Roman" w:hAnsi="Times New Roman" w:cs="Times New Roman"/>
          <w:sz w:val="24"/>
          <w:szCs w:val="24"/>
        </w:rPr>
        <w:t>kelompok experimen</w:t>
      </w:r>
      <w:r w:rsidR="003D0ADE">
        <w:rPr>
          <w:rFonts w:ascii="Times New Roman" w:hAnsi="Times New Roman" w:cs="Times New Roman"/>
          <w:sz w:val="24"/>
          <w:szCs w:val="24"/>
        </w:rPr>
        <w:t xml:space="preserve"> 1 dan k</w:t>
      </w:r>
      <w:r>
        <w:rPr>
          <w:rFonts w:ascii="Times New Roman" w:hAnsi="Times New Roman" w:cs="Times New Roman"/>
          <w:sz w:val="24"/>
          <w:szCs w:val="24"/>
        </w:rPr>
        <w:t>elompok experimen</w:t>
      </w:r>
      <w:r w:rsidR="00EB6D2A">
        <w:rPr>
          <w:rFonts w:ascii="Times New Roman" w:hAnsi="Times New Roman" w:cs="Times New Roman"/>
          <w:sz w:val="24"/>
          <w:szCs w:val="24"/>
        </w:rPr>
        <w:t xml:space="preserve"> 2 dengan menggunakan uji </w:t>
      </w:r>
      <w:r w:rsidR="00EB6D2A" w:rsidRPr="00922343">
        <w:rPr>
          <w:rFonts w:ascii="Times New Roman" w:hAnsi="Times New Roman" w:cs="Times New Roman"/>
          <w:i/>
          <w:sz w:val="24"/>
          <w:szCs w:val="24"/>
        </w:rPr>
        <w:t>Anakova</w:t>
      </w:r>
      <w:r w:rsidR="00EB6D2A">
        <w:rPr>
          <w:rFonts w:ascii="Times New Roman" w:hAnsi="Times New Roman" w:cs="Times New Roman"/>
          <w:sz w:val="24"/>
          <w:szCs w:val="24"/>
        </w:rPr>
        <w:t xml:space="preserve">. </w:t>
      </w:r>
      <w:r w:rsidR="00EB6D2A" w:rsidRPr="00922343">
        <w:rPr>
          <w:rFonts w:ascii="Times New Roman" w:hAnsi="Times New Roman" w:cs="Times New Roman"/>
          <w:i/>
          <w:sz w:val="24"/>
          <w:szCs w:val="24"/>
        </w:rPr>
        <w:t>Anakova</w:t>
      </w:r>
      <w:r w:rsidR="00EB6D2A">
        <w:rPr>
          <w:rFonts w:ascii="Times New Roman" w:hAnsi="Times New Roman" w:cs="Times New Roman"/>
          <w:sz w:val="24"/>
          <w:szCs w:val="24"/>
        </w:rPr>
        <w:t xml:space="preserve"> merupakan analisis perpaduan antara analisis varians (Anava) dan analisis regresi (</w:t>
      </w:r>
      <w:r w:rsidR="00EB6D2A" w:rsidRPr="00922343">
        <w:rPr>
          <w:rFonts w:ascii="Times New Roman" w:hAnsi="Times New Roman" w:cs="Times New Roman"/>
          <w:i/>
          <w:sz w:val="24"/>
          <w:szCs w:val="24"/>
        </w:rPr>
        <w:t>Anareg</w:t>
      </w:r>
      <w:r w:rsidR="00EB6D2A">
        <w:rPr>
          <w:rFonts w:ascii="Times New Roman" w:hAnsi="Times New Roman" w:cs="Times New Roman"/>
          <w:sz w:val="24"/>
          <w:szCs w:val="24"/>
        </w:rPr>
        <w:t xml:space="preserve">). </w:t>
      </w:r>
    </w:p>
    <w:p w:rsidR="00922343" w:rsidRPr="003E55CA" w:rsidRDefault="003E55CA" w:rsidP="00C01481">
      <w:pPr>
        <w:spacing w:after="0" w:line="480" w:lineRule="auto"/>
        <w:ind w:left="720" w:firstLine="698"/>
        <w:jc w:val="both"/>
        <w:rPr>
          <w:rFonts w:ascii="Times New Roman" w:hAnsi="Times New Roman"/>
          <w:sz w:val="24"/>
          <w:szCs w:val="24"/>
          <w:lang w:val="id-ID"/>
        </w:rPr>
      </w:pPr>
      <w:r>
        <w:rPr>
          <w:rFonts w:ascii="Times New Roman" w:hAnsi="Times New Roman" w:cs="Times New Roman"/>
          <w:sz w:val="24"/>
          <w:szCs w:val="24"/>
          <w:lang w:val="id-ID"/>
        </w:rPr>
        <w:t xml:space="preserve">Data keterampilan pemecahan masalah diukur dengan menggunakan lembar obeservasi dan soal. Data keterampilan pemecahan masalah yang diukur dengan metode observasi dan dianalisis dengan statistik deskriptif yaitu dengan membandingkan keterampilan pemecahan masalah </w:t>
      </w:r>
      <w:r w:rsidR="00D92E5F">
        <w:rPr>
          <w:rFonts w:ascii="Times New Roman" w:hAnsi="Times New Roman" w:cs="Times New Roman"/>
          <w:sz w:val="24"/>
          <w:szCs w:val="24"/>
          <w:lang w:val="id-ID"/>
        </w:rPr>
        <w:t>peserta didik</w:t>
      </w:r>
      <w:r>
        <w:rPr>
          <w:rFonts w:ascii="Times New Roman" w:hAnsi="Times New Roman" w:cs="Times New Roman"/>
          <w:sz w:val="24"/>
          <w:szCs w:val="24"/>
          <w:lang w:val="id-ID"/>
        </w:rPr>
        <w:t xml:space="preserve"> di setiap pertemuan, dan mengkonversikan </w:t>
      </w:r>
      <w:r w:rsidRPr="00695030">
        <w:rPr>
          <w:rFonts w:ascii="Times New Roman" w:hAnsi="Times New Roman"/>
          <w:sz w:val="24"/>
          <w:szCs w:val="24"/>
        </w:rPr>
        <w:t xml:space="preserve">rata-rata skor aktivitas </w:t>
      </w:r>
      <w:r w:rsidR="00D92E5F">
        <w:rPr>
          <w:rFonts w:ascii="Times New Roman" w:hAnsi="Times New Roman" w:cs="Times New Roman"/>
          <w:sz w:val="24"/>
          <w:szCs w:val="24"/>
          <w:lang w:val="id-ID"/>
        </w:rPr>
        <w:t>peserta didik</w:t>
      </w:r>
      <w:r w:rsidRPr="00695030">
        <w:rPr>
          <w:rFonts w:ascii="Times New Roman" w:hAnsi="Times New Roman"/>
          <w:sz w:val="24"/>
          <w:szCs w:val="24"/>
        </w:rPr>
        <w:t xml:space="preserve"> </w:t>
      </w:r>
      <w:r w:rsidRPr="00695030">
        <w:rPr>
          <w:rFonts w:ascii="Times New Roman" w:hAnsi="Times New Roman"/>
          <w:sz w:val="24"/>
          <w:szCs w:val="24"/>
          <w:lang w:val="id-ID"/>
        </w:rPr>
        <w:t>kedalam</w:t>
      </w:r>
      <w:r w:rsidRPr="00695030">
        <w:rPr>
          <w:rFonts w:ascii="Times New Roman" w:hAnsi="Times New Roman"/>
          <w:sz w:val="24"/>
          <w:szCs w:val="24"/>
        </w:rPr>
        <w:t xml:space="preserve"> lima kategori, yaitu sangat tinggi, tinggi, cukup, kurang, dan sangat kurang.</w:t>
      </w:r>
      <w:r w:rsidRPr="00695030">
        <w:rPr>
          <w:rFonts w:ascii="Times New Roman" w:hAnsi="Times New Roman"/>
          <w:sz w:val="24"/>
          <w:szCs w:val="24"/>
          <w:lang w:val="id-ID"/>
        </w:rPr>
        <w:t xml:space="preserve"> Pengkategorian ini</w:t>
      </w:r>
      <w:r>
        <w:rPr>
          <w:rFonts w:ascii="Times New Roman" w:hAnsi="Times New Roman"/>
          <w:sz w:val="24"/>
          <w:szCs w:val="24"/>
          <w:lang w:val="id-ID"/>
        </w:rPr>
        <w:t xml:space="preserve"> </w:t>
      </w:r>
      <w:r w:rsidRPr="00695030">
        <w:rPr>
          <w:rFonts w:ascii="Times New Roman" w:hAnsi="Times New Roman"/>
          <w:sz w:val="24"/>
          <w:szCs w:val="24"/>
          <w:lang w:val="id-ID"/>
        </w:rPr>
        <w:t>ber</w:t>
      </w:r>
      <w:r w:rsidRPr="00695030">
        <w:rPr>
          <w:rFonts w:ascii="Times New Roman" w:hAnsi="Times New Roman"/>
          <w:sz w:val="24"/>
          <w:szCs w:val="24"/>
        </w:rPr>
        <w:t xml:space="preserve">dasarkan pada </w:t>
      </w:r>
      <w:r w:rsidRPr="00695030">
        <w:rPr>
          <w:rFonts w:ascii="Times New Roman" w:hAnsi="Times New Roman"/>
          <w:sz w:val="24"/>
          <w:szCs w:val="24"/>
          <w:lang w:val="id-ID"/>
        </w:rPr>
        <w:t xml:space="preserve">perolehan </w:t>
      </w:r>
      <w:r w:rsidRPr="00695030">
        <w:rPr>
          <w:rFonts w:ascii="Times New Roman" w:hAnsi="Times New Roman"/>
          <w:sz w:val="24"/>
          <w:szCs w:val="24"/>
        </w:rPr>
        <w:t>nilai mean ideal (Mi) dan standar deviasi ideal (Sdi)</w:t>
      </w:r>
      <w:r w:rsidR="00364A5E">
        <w:rPr>
          <w:rFonts w:ascii="Times New Roman" w:hAnsi="Times New Roman"/>
          <w:sz w:val="24"/>
          <w:szCs w:val="24"/>
          <w:lang w:val="id-ID"/>
        </w:rPr>
        <w:t xml:space="preserve"> yang disajikan pada Tabel 8</w:t>
      </w:r>
      <w:r>
        <w:rPr>
          <w:rFonts w:ascii="Times New Roman" w:hAnsi="Times New Roman"/>
          <w:sz w:val="24"/>
          <w:szCs w:val="24"/>
          <w:lang w:val="id-ID"/>
        </w:rPr>
        <w:t xml:space="preserve">. </w:t>
      </w:r>
    </w:p>
    <w:p w:rsidR="003E55CA" w:rsidRPr="00695030" w:rsidRDefault="00127C7B" w:rsidP="003E55CA">
      <w:pPr>
        <w:spacing w:after="0" w:line="240" w:lineRule="auto"/>
        <w:jc w:val="center"/>
        <w:rPr>
          <w:rFonts w:ascii="Times New Roman" w:hAnsi="Times New Roman"/>
          <w:b/>
          <w:bCs/>
          <w:sz w:val="24"/>
          <w:szCs w:val="24"/>
        </w:rPr>
      </w:pPr>
      <w:r>
        <w:rPr>
          <w:rFonts w:ascii="Times New Roman" w:hAnsi="Times New Roman"/>
          <w:bCs/>
          <w:sz w:val="24"/>
          <w:szCs w:val="24"/>
          <w:lang w:val="id-ID"/>
        </w:rPr>
        <w:t>Tabel 8</w:t>
      </w:r>
      <w:r w:rsidR="003E55CA">
        <w:rPr>
          <w:rFonts w:ascii="Times New Roman" w:hAnsi="Times New Roman"/>
          <w:bCs/>
          <w:sz w:val="24"/>
          <w:szCs w:val="24"/>
          <w:lang w:val="id-ID"/>
        </w:rPr>
        <w:t xml:space="preserve">. </w:t>
      </w:r>
      <w:r w:rsidR="009F6DDB">
        <w:rPr>
          <w:rFonts w:ascii="Times New Roman" w:hAnsi="Times New Roman"/>
          <w:bCs/>
          <w:sz w:val="24"/>
          <w:szCs w:val="24"/>
        </w:rPr>
        <w:t xml:space="preserve">Penggolongan Keterampilan Pemecahan Masalah </w:t>
      </w:r>
      <w:r w:rsidR="00D92E5F">
        <w:rPr>
          <w:rFonts w:ascii="Times New Roman" w:hAnsi="Times New Roman" w:cs="Times New Roman"/>
          <w:sz w:val="24"/>
          <w:szCs w:val="24"/>
          <w:lang w:val="id-ID"/>
        </w:rPr>
        <w:t>Peserta Didik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4078"/>
      </w:tblGrid>
      <w:tr w:rsidR="003E55CA" w:rsidRPr="00695030" w:rsidTr="002B688E">
        <w:trPr>
          <w:jc w:val="center"/>
        </w:trPr>
        <w:tc>
          <w:tcPr>
            <w:tcW w:w="3709" w:type="dxa"/>
            <w:shd w:val="clear" w:color="auto" w:fill="FFFFFF" w:themeFill="background1"/>
          </w:tcPr>
          <w:p w:rsidR="003E55CA" w:rsidRPr="00695030" w:rsidRDefault="003E55CA" w:rsidP="002B688E">
            <w:pPr>
              <w:spacing w:after="0" w:line="240" w:lineRule="auto"/>
              <w:ind w:left="34"/>
              <w:jc w:val="center"/>
              <w:rPr>
                <w:rFonts w:ascii="Times New Roman" w:hAnsi="Times New Roman"/>
                <w:b/>
                <w:bCs/>
                <w:sz w:val="24"/>
                <w:szCs w:val="24"/>
              </w:rPr>
            </w:pPr>
            <w:r w:rsidRPr="00695030">
              <w:rPr>
                <w:rFonts w:ascii="Times New Roman" w:hAnsi="Times New Roman"/>
                <w:b/>
                <w:bCs/>
                <w:sz w:val="24"/>
                <w:szCs w:val="24"/>
              </w:rPr>
              <w:t>Interval</w:t>
            </w:r>
          </w:p>
        </w:tc>
        <w:tc>
          <w:tcPr>
            <w:tcW w:w="4078" w:type="dxa"/>
            <w:shd w:val="clear" w:color="auto" w:fill="FFFFFF" w:themeFill="background1"/>
          </w:tcPr>
          <w:p w:rsidR="003E55CA" w:rsidRPr="00695030" w:rsidRDefault="003E55CA" w:rsidP="002B688E">
            <w:pPr>
              <w:spacing w:after="0" w:line="240" w:lineRule="auto"/>
              <w:ind w:left="34"/>
              <w:jc w:val="center"/>
              <w:rPr>
                <w:rFonts w:ascii="Times New Roman" w:hAnsi="Times New Roman"/>
                <w:b/>
                <w:bCs/>
                <w:sz w:val="24"/>
                <w:szCs w:val="24"/>
              </w:rPr>
            </w:pPr>
            <w:r w:rsidRPr="00695030">
              <w:rPr>
                <w:rFonts w:ascii="Times New Roman" w:hAnsi="Times New Roman"/>
                <w:b/>
                <w:bCs/>
                <w:sz w:val="24"/>
                <w:szCs w:val="24"/>
              </w:rPr>
              <w:t>Kriteria</w:t>
            </w:r>
          </w:p>
        </w:tc>
      </w:tr>
      <w:tr w:rsidR="003E55CA" w:rsidRPr="00695030" w:rsidTr="002B688E">
        <w:trPr>
          <w:jc w:val="center"/>
        </w:trPr>
        <w:tc>
          <w:tcPr>
            <w:tcW w:w="3709" w:type="dxa"/>
          </w:tcPr>
          <w:p w:rsidR="003E55CA" w:rsidRPr="00695030" w:rsidRDefault="003E55CA" w:rsidP="002B688E">
            <w:pPr>
              <w:spacing w:after="0" w:line="240" w:lineRule="auto"/>
              <w:ind w:left="34" w:hanging="34"/>
              <w:jc w:val="center"/>
              <w:rPr>
                <w:rFonts w:ascii="Times New Roman" w:hAnsi="Times New Roman"/>
                <w:sz w:val="24"/>
                <w:szCs w:val="24"/>
              </w:rPr>
            </w:pPr>
            <w:r w:rsidRPr="00695030">
              <w:rPr>
                <w:rFonts w:ascii="Times New Roman" w:hAnsi="Times New Roman"/>
                <w:noProof/>
                <w:position w:val="-4"/>
                <w:sz w:val="24"/>
                <w:szCs w:val="24"/>
                <w:lang w:val="id-ID" w:eastAsia="id-ID"/>
              </w:rPr>
              <w:drawing>
                <wp:inline distT="0" distB="0" distL="0" distR="0" wp14:anchorId="086F9A32" wp14:editId="3C7B2D9B">
                  <wp:extent cx="161925" cy="190500"/>
                  <wp:effectExtent l="19050" t="0" r="9525" b="0"/>
                  <wp:docPr id="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95030">
              <w:rPr>
                <w:rFonts w:ascii="Times New Roman" w:hAnsi="Times New Roman"/>
                <w:sz w:val="24"/>
                <w:szCs w:val="24"/>
              </w:rPr>
              <w:t>≥ Mi  +  1,5 Sdi</w:t>
            </w:r>
          </w:p>
        </w:tc>
        <w:tc>
          <w:tcPr>
            <w:tcW w:w="4078" w:type="dxa"/>
          </w:tcPr>
          <w:p w:rsidR="003E55CA" w:rsidRPr="00695030" w:rsidRDefault="009F6DDB" w:rsidP="002B688E">
            <w:pPr>
              <w:spacing w:after="0" w:line="240" w:lineRule="auto"/>
              <w:ind w:left="19"/>
              <w:jc w:val="center"/>
              <w:rPr>
                <w:rFonts w:ascii="Times New Roman" w:hAnsi="Times New Roman"/>
                <w:sz w:val="24"/>
                <w:szCs w:val="24"/>
              </w:rPr>
            </w:pPr>
            <w:r>
              <w:rPr>
                <w:rFonts w:ascii="Times New Roman" w:hAnsi="Times New Roman"/>
                <w:sz w:val="24"/>
                <w:szCs w:val="24"/>
              </w:rPr>
              <w:t>Sangat baik</w:t>
            </w:r>
          </w:p>
        </w:tc>
      </w:tr>
      <w:tr w:rsidR="003E55CA" w:rsidRPr="00695030" w:rsidTr="002B688E">
        <w:trPr>
          <w:jc w:val="center"/>
        </w:trPr>
        <w:tc>
          <w:tcPr>
            <w:tcW w:w="3709" w:type="dxa"/>
          </w:tcPr>
          <w:p w:rsidR="003E55CA" w:rsidRPr="00695030" w:rsidRDefault="003E55CA" w:rsidP="002B688E">
            <w:pPr>
              <w:spacing w:after="0" w:line="240" w:lineRule="auto"/>
              <w:ind w:left="34"/>
              <w:jc w:val="center"/>
              <w:rPr>
                <w:rFonts w:ascii="Times New Roman" w:hAnsi="Times New Roman"/>
                <w:sz w:val="24"/>
                <w:szCs w:val="24"/>
              </w:rPr>
            </w:pPr>
            <w:r w:rsidRPr="00695030">
              <w:rPr>
                <w:rFonts w:ascii="Times New Roman" w:hAnsi="Times New Roman"/>
                <w:sz w:val="24"/>
                <w:szCs w:val="24"/>
              </w:rPr>
              <w:t xml:space="preserve">Mi + 0,5 Sdi ≤ </w:t>
            </w:r>
            <w:r w:rsidRPr="00695030">
              <w:rPr>
                <w:rFonts w:ascii="Times New Roman" w:hAnsi="Times New Roman"/>
                <w:noProof/>
                <w:position w:val="-4"/>
                <w:sz w:val="24"/>
                <w:szCs w:val="24"/>
                <w:lang w:val="id-ID" w:eastAsia="id-ID"/>
              </w:rPr>
              <w:drawing>
                <wp:inline distT="0" distB="0" distL="0" distR="0" wp14:anchorId="5C916B0C" wp14:editId="51C4A019">
                  <wp:extent cx="161925" cy="190500"/>
                  <wp:effectExtent l="19050" t="0" r="9525" b="0"/>
                  <wp:docPr id="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95030">
              <w:rPr>
                <w:rFonts w:ascii="Times New Roman" w:hAnsi="Times New Roman"/>
                <w:sz w:val="24"/>
                <w:szCs w:val="24"/>
              </w:rPr>
              <w:t>&lt; Mi  + 1,5 Sdi</w:t>
            </w:r>
          </w:p>
        </w:tc>
        <w:tc>
          <w:tcPr>
            <w:tcW w:w="4078" w:type="dxa"/>
          </w:tcPr>
          <w:p w:rsidR="003E55CA" w:rsidRPr="00695030" w:rsidRDefault="009F6DDB" w:rsidP="002B688E">
            <w:pPr>
              <w:spacing w:after="0" w:line="240" w:lineRule="auto"/>
              <w:ind w:left="19"/>
              <w:jc w:val="center"/>
              <w:rPr>
                <w:rFonts w:ascii="Times New Roman" w:hAnsi="Times New Roman"/>
                <w:sz w:val="24"/>
                <w:szCs w:val="24"/>
              </w:rPr>
            </w:pPr>
            <w:r>
              <w:rPr>
                <w:rFonts w:ascii="Times New Roman" w:hAnsi="Times New Roman"/>
                <w:sz w:val="24"/>
                <w:szCs w:val="24"/>
              </w:rPr>
              <w:t>Baik</w:t>
            </w:r>
          </w:p>
        </w:tc>
      </w:tr>
      <w:tr w:rsidR="003E55CA" w:rsidRPr="00695030" w:rsidTr="002B688E">
        <w:trPr>
          <w:jc w:val="center"/>
        </w:trPr>
        <w:tc>
          <w:tcPr>
            <w:tcW w:w="3709" w:type="dxa"/>
          </w:tcPr>
          <w:p w:rsidR="003E55CA" w:rsidRPr="00695030" w:rsidRDefault="003E55CA" w:rsidP="002B688E">
            <w:pPr>
              <w:spacing w:after="0" w:line="240" w:lineRule="auto"/>
              <w:ind w:left="34"/>
              <w:jc w:val="center"/>
              <w:rPr>
                <w:rFonts w:ascii="Times New Roman" w:hAnsi="Times New Roman"/>
                <w:sz w:val="24"/>
                <w:szCs w:val="24"/>
              </w:rPr>
            </w:pPr>
            <w:r w:rsidRPr="00695030">
              <w:rPr>
                <w:rFonts w:ascii="Times New Roman" w:hAnsi="Times New Roman"/>
                <w:sz w:val="24"/>
                <w:szCs w:val="24"/>
              </w:rPr>
              <w:t xml:space="preserve">Mi - 0,5 Sdi ≤ </w:t>
            </w:r>
            <w:r w:rsidRPr="00695030">
              <w:rPr>
                <w:rFonts w:ascii="Times New Roman" w:hAnsi="Times New Roman"/>
                <w:noProof/>
                <w:position w:val="-4"/>
                <w:sz w:val="24"/>
                <w:szCs w:val="24"/>
                <w:lang w:val="id-ID" w:eastAsia="id-ID"/>
              </w:rPr>
              <w:drawing>
                <wp:inline distT="0" distB="0" distL="0" distR="0" wp14:anchorId="7F3EB8C5" wp14:editId="244347AB">
                  <wp:extent cx="161925" cy="190500"/>
                  <wp:effectExtent l="19050" t="0" r="9525" b="0"/>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95030">
              <w:rPr>
                <w:rFonts w:ascii="Times New Roman" w:hAnsi="Times New Roman"/>
                <w:sz w:val="24"/>
                <w:szCs w:val="24"/>
              </w:rPr>
              <w:t>&lt; Mi  + 0,5 Sdi</w:t>
            </w:r>
          </w:p>
        </w:tc>
        <w:tc>
          <w:tcPr>
            <w:tcW w:w="4078" w:type="dxa"/>
          </w:tcPr>
          <w:p w:rsidR="003E55CA" w:rsidRPr="00695030" w:rsidRDefault="003E55CA" w:rsidP="002B688E">
            <w:pPr>
              <w:spacing w:after="0" w:line="240" w:lineRule="auto"/>
              <w:ind w:left="19"/>
              <w:jc w:val="center"/>
              <w:rPr>
                <w:rFonts w:ascii="Times New Roman" w:hAnsi="Times New Roman"/>
                <w:sz w:val="24"/>
                <w:szCs w:val="24"/>
              </w:rPr>
            </w:pPr>
            <w:r w:rsidRPr="00695030">
              <w:rPr>
                <w:rFonts w:ascii="Times New Roman" w:hAnsi="Times New Roman"/>
                <w:sz w:val="24"/>
                <w:szCs w:val="24"/>
              </w:rPr>
              <w:t>Cukup</w:t>
            </w:r>
          </w:p>
        </w:tc>
      </w:tr>
      <w:tr w:rsidR="003E55CA" w:rsidRPr="00695030" w:rsidTr="002B688E">
        <w:trPr>
          <w:jc w:val="center"/>
        </w:trPr>
        <w:tc>
          <w:tcPr>
            <w:tcW w:w="3709" w:type="dxa"/>
          </w:tcPr>
          <w:p w:rsidR="003E55CA" w:rsidRPr="00695030" w:rsidRDefault="003E55CA" w:rsidP="002B688E">
            <w:pPr>
              <w:spacing w:after="0" w:line="240" w:lineRule="auto"/>
              <w:ind w:left="34"/>
              <w:jc w:val="center"/>
              <w:rPr>
                <w:rFonts w:ascii="Times New Roman" w:hAnsi="Times New Roman"/>
                <w:sz w:val="24"/>
                <w:szCs w:val="24"/>
              </w:rPr>
            </w:pPr>
            <w:r w:rsidRPr="00695030">
              <w:rPr>
                <w:rFonts w:ascii="Times New Roman" w:hAnsi="Times New Roman"/>
                <w:sz w:val="24"/>
                <w:szCs w:val="24"/>
              </w:rPr>
              <w:t xml:space="preserve">Mi - 1,5 Sdi ≤ </w:t>
            </w:r>
            <w:r w:rsidRPr="00695030">
              <w:rPr>
                <w:rFonts w:ascii="Times New Roman" w:hAnsi="Times New Roman"/>
                <w:noProof/>
                <w:position w:val="-4"/>
                <w:sz w:val="24"/>
                <w:szCs w:val="24"/>
                <w:lang w:val="id-ID" w:eastAsia="id-ID"/>
              </w:rPr>
              <w:drawing>
                <wp:inline distT="0" distB="0" distL="0" distR="0" wp14:anchorId="44212664" wp14:editId="46CA97CE">
                  <wp:extent cx="161925" cy="190500"/>
                  <wp:effectExtent l="19050" t="0" r="9525" b="0"/>
                  <wp:docPr id="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95030">
              <w:rPr>
                <w:rFonts w:ascii="Times New Roman" w:hAnsi="Times New Roman"/>
                <w:sz w:val="24"/>
                <w:szCs w:val="24"/>
              </w:rPr>
              <w:t>&lt; Mi  - 0,5 Sdi</w:t>
            </w:r>
          </w:p>
        </w:tc>
        <w:tc>
          <w:tcPr>
            <w:tcW w:w="4078" w:type="dxa"/>
          </w:tcPr>
          <w:p w:rsidR="003E55CA" w:rsidRPr="00695030" w:rsidRDefault="003E55CA" w:rsidP="002B688E">
            <w:pPr>
              <w:spacing w:after="0" w:line="240" w:lineRule="auto"/>
              <w:ind w:left="19"/>
              <w:jc w:val="center"/>
              <w:rPr>
                <w:rFonts w:ascii="Times New Roman" w:hAnsi="Times New Roman"/>
                <w:sz w:val="24"/>
                <w:szCs w:val="24"/>
              </w:rPr>
            </w:pPr>
            <w:r w:rsidRPr="00695030">
              <w:rPr>
                <w:rFonts w:ascii="Times New Roman" w:hAnsi="Times New Roman"/>
                <w:sz w:val="24"/>
                <w:szCs w:val="24"/>
              </w:rPr>
              <w:t>Kurang</w:t>
            </w:r>
          </w:p>
        </w:tc>
      </w:tr>
      <w:tr w:rsidR="003E55CA" w:rsidRPr="00695030" w:rsidTr="002B688E">
        <w:trPr>
          <w:jc w:val="center"/>
        </w:trPr>
        <w:tc>
          <w:tcPr>
            <w:tcW w:w="3709" w:type="dxa"/>
          </w:tcPr>
          <w:p w:rsidR="003E55CA" w:rsidRPr="00695030" w:rsidRDefault="003E55CA" w:rsidP="002B688E">
            <w:pPr>
              <w:spacing w:after="0" w:line="240" w:lineRule="auto"/>
              <w:ind w:left="34"/>
              <w:jc w:val="center"/>
              <w:rPr>
                <w:rFonts w:ascii="Times New Roman" w:hAnsi="Times New Roman"/>
                <w:sz w:val="24"/>
                <w:szCs w:val="24"/>
              </w:rPr>
            </w:pPr>
            <w:r w:rsidRPr="00695030">
              <w:rPr>
                <w:rFonts w:ascii="Times New Roman" w:hAnsi="Times New Roman"/>
                <w:noProof/>
                <w:position w:val="-4"/>
                <w:sz w:val="24"/>
                <w:szCs w:val="24"/>
                <w:lang w:val="id-ID" w:eastAsia="id-ID"/>
              </w:rPr>
              <w:drawing>
                <wp:inline distT="0" distB="0" distL="0" distR="0" wp14:anchorId="652E8CA1" wp14:editId="45D5F1AD">
                  <wp:extent cx="161925" cy="190500"/>
                  <wp:effectExtent l="19050" t="0" r="9525" b="0"/>
                  <wp:docPr id="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95030">
              <w:rPr>
                <w:rFonts w:ascii="Times New Roman" w:hAnsi="Times New Roman"/>
                <w:sz w:val="24"/>
                <w:szCs w:val="24"/>
              </w:rPr>
              <w:t>&lt; Mi  - 1,5 Sdi</w:t>
            </w:r>
          </w:p>
        </w:tc>
        <w:tc>
          <w:tcPr>
            <w:tcW w:w="4078" w:type="dxa"/>
          </w:tcPr>
          <w:p w:rsidR="003E55CA" w:rsidRPr="00695030" w:rsidRDefault="003E55CA" w:rsidP="002B688E">
            <w:pPr>
              <w:spacing w:after="0" w:line="240" w:lineRule="auto"/>
              <w:ind w:left="19"/>
              <w:jc w:val="center"/>
              <w:rPr>
                <w:rFonts w:ascii="Times New Roman" w:hAnsi="Times New Roman"/>
                <w:sz w:val="24"/>
                <w:szCs w:val="24"/>
              </w:rPr>
            </w:pPr>
            <w:r w:rsidRPr="00695030">
              <w:rPr>
                <w:rFonts w:ascii="Times New Roman" w:hAnsi="Times New Roman"/>
                <w:sz w:val="24"/>
                <w:szCs w:val="24"/>
              </w:rPr>
              <w:t>Sangat kurang</w:t>
            </w:r>
          </w:p>
        </w:tc>
      </w:tr>
    </w:tbl>
    <w:p w:rsidR="00922343" w:rsidRDefault="00922343" w:rsidP="00155763">
      <w:pPr>
        <w:spacing w:after="0" w:line="480" w:lineRule="auto"/>
        <w:jc w:val="both"/>
        <w:rPr>
          <w:rFonts w:ascii="Times New Roman" w:hAnsi="Times New Roman" w:cs="Times New Roman"/>
          <w:sz w:val="24"/>
          <w:szCs w:val="24"/>
        </w:rPr>
      </w:pPr>
    </w:p>
    <w:p w:rsidR="00C01481" w:rsidRDefault="00C01481" w:rsidP="00155763">
      <w:pPr>
        <w:spacing w:after="0" w:line="480" w:lineRule="auto"/>
        <w:jc w:val="both"/>
        <w:rPr>
          <w:rFonts w:ascii="Times New Roman" w:hAnsi="Times New Roman" w:cs="Times New Roman"/>
          <w:sz w:val="24"/>
          <w:szCs w:val="24"/>
        </w:rPr>
      </w:pPr>
    </w:p>
    <w:p w:rsidR="00922343" w:rsidRDefault="00922343" w:rsidP="00155763">
      <w:pPr>
        <w:spacing w:after="0" w:line="480" w:lineRule="auto"/>
        <w:jc w:val="both"/>
        <w:rPr>
          <w:rFonts w:ascii="Times New Roman" w:hAnsi="Times New Roman" w:cs="Times New Roman"/>
          <w:sz w:val="24"/>
          <w:szCs w:val="24"/>
        </w:rPr>
      </w:pPr>
    </w:p>
    <w:p w:rsidR="00600C92" w:rsidRDefault="00600C92" w:rsidP="00155763">
      <w:pPr>
        <w:spacing w:after="0" w:line="480" w:lineRule="auto"/>
        <w:jc w:val="both"/>
        <w:rPr>
          <w:rFonts w:ascii="Times New Roman" w:hAnsi="Times New Roman" w:cs="Times New Roman"/>
          <w:sz w:val="24"/>
          <w:szCs w:val="24"/>
        </w:rPr>
      </w:pPr>
    </w:p>
    <w:p w:rsidR="00600C92" w:rsidRDefault="00600C92" w:rsidP="00155763">
      <w:pPr>
        <w:spacing w:after="0" w:line="480" w:lineRule="auto"/>
        <w:jc w:val="both"/>
        <w:rPr>
          <w:rFonts w:ascii="Times New Roman" w:hAnsi="Times New Roman" w:cs="Times New Roman"/>
          <w:sz w:val="24"/>
          <w:szCs w:val="24"/>
        </w:rPr>
      </w:pPr>
    </w:p>
    <w:sectPr w:rsidR="00600C92" w:rsidSect="00530262">
      <w:footerReference w:type="default" r:id="rId8"/>
      <w:pgSz w:w="12240" w:h="15840"/>
      <w:pgMar w:top="1440" w:right="1440" w:bottom="1440" w:left="1440" w:header="720" w:footer="720"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9F" w:rsidRDefault="00D8779F" w:rsidP="00F66844">
      <w:pPr>
        <w:spacing w:after="0" w:line="240" w:lineRule="auto"/>
      </w:pPr>
      <w:r>
        <w:separator/>
      </w:r>
    </w:p>
  </w:endnote>
  <w:endnote w:type="continuationSeparator" w:id="0">
    <w:p w:rsidR="00D8779F" w:rsidRDefault="00D8779F" w:rsidP="00F6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311634"/>
      <w:docPartObj>
        <w:docPartGallery w:val="Page Numbers (Bottom of Page)"/>
        <w:docPartUnique/>
      </w:docPartObj>
    </w:sdtPr>
    <w:sdtEndPr>
      <w:rPr>
        <w:noProof/>
      </w:rPr>
    </w:sdtEndPr>
    <w:sdtContent>
      <w:p w:rsidR="00530262" w:rsidRDefault="00530262">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FE3528" w:rsidRDefault="00FE3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9F" w:rsidRDefault="00D8779F" w:rsidP="00F66844">
      <w:pPr>
        <w:spacing w:after="0" w:line="240" w:lineRule="auto"/>
      </w:pPr>
      <w:r>
        <w:separator/>
      </w:r>
    </w:p>
  </w:footnote>
  <w:footnote w:type="continuationSeparator" w:id="0">
    <w:p w:rsidR="00D8779F" w:rsidRDefault="00D8779F" w:rsidP="00F66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595"/>
    <w:multiLevelType w:val="hybridMultilevel"/>
    <w:tmpl w:val="347258C8"/>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B3E35"/>
    <w:multiLevelType w:val="hybridMultilevel"/>
    <w:tmpl w:val="F2B49514"/>
    <w:lvl w:ilvl="0" w:tplc="42AE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F541D"/>
    <w:multiLevelType w:val="hybridMultilevel"/>
    <w:tmpl w:val="B640421C"/>
    <w:lvl w:ilvl="0" w:tplc="7F125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B1E5E"/>
    <w:multiLevelType w:val="hybridMultilevel"/>
    <w:tmpl w:val="D210395C"/>
    <w:lvl w:ilvl="0" w:tplc="76644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273CD"/>
    <w:multiLevelType w:val="hybridMultilevel"/>
    <w:tmpl w:val="096CE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895"/>
    <w:multiLevelType w:val="hybridMultilevel"/>
    <w:tmpl w:val="5308D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14660"/>
    <w:multiLevelType w:val="hybridMultilevel"/>
    <w:tmpl w:val="6472C1DC"/>
    <w:lvl w:ilvl="0" w:tplc="853028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470"/>
    <w:multiLevelType w:val="hybridMultilevel"/>
    <w:tmpl w:val="4D74DF64"/>
    <w:lvl w:ilvl="0" w:tplc="C44E5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50B1C"/>
    <w:multiLevelType w:val="hybridMultilevel"/>
    <w:tmpl w:val="9184F74E"/>
    <w:lvl w:ilvl="0" w:tplc="21C2767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2D6BC1"/>
    <w:multiLevelType w:val="hybridMultilevel"/>
    <w:tmpl w:val="A5AC4A44"/>
    <w:lvl w:ilvl="0" w:tplc="FD2E8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18A5F81"/>
    <w:multiLevelType w:val="hybridMultilevel"/>
    <w:tmpl w:val="3D82F954"/>
    <w:lvl w:ilvl="0" w:tplc="B84E1F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BB0051"/>
    <w:multiLevelType w:val="hybridMultilevel"/>
    <w:tmpl w:val="59BE2C8A"/>
    <w:lvl w:ilvl="0" w:tplc="AC20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539EB"/>
    <w:multiLevelType w:val="hybridMultilevel"/>
    <w:tmpl w:val="F1C6C03E"/>
    <w:lvl w:ilvl="0" w:tplc="9656EAE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E6EC2"/>
    <w:multiLevelType w:val="hybridMultilevel"/>
    <w:tmpl w:val="871EE930"/>
    <w:lvl w:ilvl="0" w:tplc="F2C40C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BA2179A"/>
    <w:multiLevelType w:val="hybridMultilevel"/>
    <w:tmpl w:val="2620EDF8"/>
    <w:lvl w:ilvl="0" w:tplc="C9B6D58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77F7A"/>
    <w:multiLevelType w:val="hybridMultilevel"/>
    <w:tmpl w:val="9CFCEE4A"/>
    <w:lvl w:ilvl="0" w:tplc="B3925D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C23A26"/>
    <w:multiLevelType w:val="hybridMultilevel"/>
    <w:tmpl w:val="B3AC63DC"/>
    <w:lvl w:ilvl="0" w:tplc="4D587D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B2C05"/>
    <w:multiLevelType w:val="hybridMultilevel"/>
    <w:tmpl w:val="DA86051E"/>
    <w:lvl w:ilvl="0" w:tplc="A7D05A0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07CE9"/>
    <w:multiLevelType w:val="hybridMultilevel"/>
    <w:tmpl w:val="11728F1A"/>
    <w:lvl w:ilvl="0" w:tplc="4F525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F91059"/>
    <w:multiLevelType w:val="hybridMultilevel"/>
    <w:tmpl w:val="5B564774"/>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BDC830F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37EF"/>
    <w:multiLevelType w:val="hybridMultilevel"/>
    <w:tmpl w:val="F24A827A"/>
    <w:lvl w:ilvl="0" w:tplc="0918443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6F5266"/>
    <w:multiLevelType w:val="hybridMultilevel"/>
    <w:tmpl w:val="B788958E"/>
    <w:lvl w:ilvl="0" w:tplc="2A0C5C5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C6345B"/>
    <w:multiLevelType w:val="hybridMultilevel"/>
    <w:tmpl w:val="ACBA02FA"/>
    <w:lvl w:ilvl="0" w:tplc="A3A8E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A4B55"/>
    <w:multiLevelType w:val="hybridMultilevel"/>
    <w:tmpl w:val="42763082"/>
    <w:lvl w:ilvl="0" w:tplc="123CE50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69C0725"/>
    <w:multiLevelType w:val="hybridMultilevel"/>
    <w:tmpl w:val="BB94A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E156EC"/>
    <w:multiLevelType w:val="hybridMultilevel"/>
    <w:tmpl w:val="B53C674A"/>
    <w:lvl w:ilvl="0" w:tplc="5E8441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0B6F95"/>
    <w:multiLevelType w:val="hybridMultilevel"/>
    <w:tmpl w:val="2990FBA8"/>
    <w:lvl w:ilvl="0" w:tplc="0DC6C888">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B0084"/>
    <w:multiLevelType w:val="hybridMultilevel"/>
    <w:tmpl w:val="3D1CEC0A"/>
    <w:lvl w:ilvl="0" w:tplc="97DC4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227BF"/>
    <w:multiLevelType w:val="hybridMultilevel"/>
    <w:tmpl w:val="698CBA60"/>
    <w:lvl w:ilvl="0" w:tplc="3B6C16DE">
      <w:start w:val="1"/>
      <w:numFmt w:val="upperLetter"/>
      <w:lvlText w:val="%1."/>
      <w:lvlJc w:val="left"/>
      <w:pPr>
        <w:ind w:left="720" w:hanging="360"/>
      </w:pPr>
      <w:rPr>
        <w:rFonts w:hint="default"/>
        <w:i w:val="0"/>
      </w:rPr>
    </w:lvl>
    <w:lvl w:ilvl="1" w:tplc="A39E61EE">
      <w:start w:val="1"/>
      <w:numFmt w:val="lowerLetter"/>
      <w:lvlText w:val="%2."/>
      <w:lvlJc w:val="left"/>
      <w:pPr>
        <w:ind w:left="1440" w:hanging="360"/>
      </w:pPr>
      <w:rPr>
        <w:rFonts w:ascii="Times New Roman" w:eastAsiaTheme="minorHAnsi"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C4CD9"/>
    <w:multiLevelType w:val="hybridMultilevel"/>
    <w:tmpl w:val="A3DCE00E"/>
    <w:lvl w:ilvl="0" w:tplc="4AF4C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C80E3F"/>
    <w:multiLevelType w:val="hybridMultilevel"/>
    <w:tmpl w:val="12743748"/>
    <w:lvl w:ilvl="0" w:tplc="82F0CB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8295B8E"/>
    <w:multiLevelType w:val="hybridMultilevel"/>
    <w:tmpl w:val="EC0AEAB2"/>
    <w:lvl w:ilvl="0" w:tplc="D3446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D066D"/>
    <w:multiLevelType w:val="hybridMultilevel"/>
    <w:tmpl w:val="63A8ABAC"/>
    <w:lvl w:ilvl="0" w:tplc="7196EF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FB86CED"/>
    <w:multiLevelType w:val="hybridMultilevel"/>
    <w:tmpl w:val="AE0C9298"/>
    <w:lvl w:ilvl="0" w:tplc="9F52A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AC7BBA"/>
    <w:multiLevelType w:val="hybridMultilevel"/>
    <w:tmpl w:val="3E20CAE6"/>
    <w:lvl w:ilvl="0" w:tplc="5FFA657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6414D4"/>
    <w:multiLevelType w:val="hybridMultilevel"/>
    <w:tmpl w:val="1C82225E"/>
    <w:lvl w:ilvl="0" w:tplc="CBAABD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4E06BC"/>
    <w:multiLevelType w:val="hybridMultilevel"/>
    <w:tmpl w:val="572A402A"/>
    <w:lvl w:ilvl="0" w:tplc="14EC148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8F43CE"/>
    <w:multiLevelType w:val="hybridMultilevel"/>
    <w:tmpl w:val="8FF41F74"/>
    <w:lvl w:ilvl="0" w:tplc="04090015">
      <w:start w:val="1"/>
      <w:numFmt w:val="upperLetter"/>
      <w:lvlText w:val="%1."/>
      <w:lvlJc w:val="left"/>
      <w:pPr>
        <w:ind w:left="720" w:hanging="360"/>
      </w:pPr>
      <w:rPr>
        <w:rFonts w:hint="default"/>
      </w:rPr>
    </w:lvl>
    <w:lvl w:ilvl="1" w:tplc="EC5C2E30">
      <w:start w:val="1"/>
      <w:numFmt w:val="lowerLetter"/>
      <w:lvlText w:val="%2."/>
      <w:lvlJc w:val="left"/>
      <w:pPr>
        <w:ind w:left="1440" w:hanging="360"/>
      </w:pPr>
      <w:rPr>
        <w:rFonts w:ascii="Times New Roman" w:eastAsiaTheme="minorHAnsi" w:hAnsi="Times New Roman" w:cs="Times New Roman"/>
      </w:rPr>
    </w:lvl>
    <w:lvl w:ilvl="2" w:tplc="79729778">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C478C"/>
    <w:multiLevelType w:val="hybridMultilevel"/>
    <w:tmpl w:val="80548F4A"/>
    <w:lvl w:ilvl="0" w:tplc="3EDC0A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A4066A3"/>
    <w:multiLevelType w:val="hybridMultilevel"/>
    <w:tmpl w:val="347258C8"/>
    <w:lvl w:ilvl="0" w:tplc="04090015">
      <w:start w:val="1"/>
      <w:numFmt w:val="upperLetter"/>
      <w:lvlText w:val="%1."/>
      <w:lvlJc w:val="left"/>
      <w:pPr>
        <w:ind w:left="720" w:hanging="360"/>
      </w:pPr>
      <w:rPr>
        <w:rFonts w:hint="default"/>
      </w:rPr>
    </w:lvl>
    <w:lvl w:ilvl="1" w:tplc="4C06E3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F5532"/>
    <w:multiLevelType w:val="hybridMultilevel"/>
    <w:tmpl w:val="8FDA26B8"/>
    <w:lvl w:ilvl="0" w:tplc="A9EC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1E6CD6"/>
    <w:multiLevelType w:val="hybridMultilevel"/>
    <w:tmpl w:val="331874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E6B5857"/>
    <w:multiLevelType w:val="hybridMultilevel"/>
    <w:tmpl w:val="A3D0F226"/>
    <w:lvl w:ilvl="0" w:tplc="E6945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517E16"/>
    <w:multiLevelType w:val="hybridMultilevel"/>
    <w:tmpl w:val="DC2E4A54"/>
    <w:lvl w:ilvl="0" w:tplc="8494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0761A"/>
    <w:multiLevelType w:val="hybridMultilevel"/>
    <w:tmpl w:val="167E49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4B46C7C"/>
    <w:multiLevelType w:val="hybridMultilevel"/>
    <w:tmpl w:val="0D2E0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776D3"/>
    <w:multiLevelType w:val="hybridMultilevel"/>
    <w:tmpl w:val="ACBA02FA"/>
    <w:lvl w:ilvl="0" w:tplc="A3A8E7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F8763C"/>
    <w:multiLevelType w:val="hybridMultilevel"/>
    <w:tmpl w:val="D6EA7D32"/>
    <w:lvl w:ilvl="0" w:tplc="1768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6"/>
  </w:num>
  <w:num w:numId="3">
    <w:abstractNumId w:val="4"/>
  </w:num>
  <w:num w:numId="4">
    <w:abstractNumId w:val="28"/>
  </w:num>
  <w:num w:numId="5">
    <w:abstractNumId w:val="19"/>
  </w:num>
  <w:num w:numId="6">
    <w:abstractNumId w:val="9"/>
  </w:num>
  <w:num w:numId="7">
    <w:abstractNumId w:val="23"/>
  </w:num>
  <w:num w:numId="8">
    <w:abstractNumId w:val="32"/>
  </w:num>
  <w:num w:numId="9">
    <w:abstractNumId w:val="6"/>
  </w:num>
  <w:num w:numId="10">
    <w:abstractNumId w:val="34"/>
  </w:num>
  <w:num w:numId="11">
    <w:abstractNumId w:val="12"/>
  </w:num>
  <w:num w:numId="12">
    <w:abstractNumId w:val="46"/>
  </w:num>
  <w:num w:numId="13">
    <w:abstractNumId w:val="47"/>
  </w:num>
  <w:num w:numId="14">
    <w:abstractNumId w:val="40"/>
  </w:num>
  <w:num w:numId="15">
    <w:abstractNumId w:val="2"/>
  </w:num>
  <w:num w:numId="16">
    <w:abstractNumId w:val="7"/>
  </w:num>
  <w:num w:numId="17">
    <w:abstractNumId w:val="44"/>
  </w:num>
  <w:num w:numId="18">
    <w:abstractNumId w:val="41"/>
  </w:num>
  <w:num w:numId="19">
    <w:abstractNumId w:val="20"/>
  </w:num>
  <w:num w:numId="20">
    <w:abstractNumId w:val="35"/>
  </w:num>
  <w:num w:numId="21">
    <w:abstractNumId w:val="14"/>
  </w:num>
  <w:num w:numId="22">
    <w:abstractNumId w:val="45"/>
  </w:num>
  <w:num w:numId="23">
    <w:abstractNumId w:val="17"/>
  </w:num>
  <w:num w:numId="24">
    <w:abstractNumId w:val="29"/>
  </w:num>
  <w:num w:numId="25">
    <w:abstractNumId w:val="11"/>
  </w:num>
  <w:num w:numId="26">
    <w:abstractNumId w:val="36"/>
  </w:num>
  <w:num w:numId="27">
    <w:abstractNumId w:val="42"/>
  </w:num>
  <w:num w:numId="28">
    <w:abstractNumId w:val="31"/>
  </w:num>
  <w:num w:numId="29">
    <w:abstractNumId w:val="25"/>
  </w:num>
  <w:num w:numId="30">
    <w:abstractNumId w:val="21"/>
  </w:num>
  <w:num w:numId="31">
    <w:abstractNumId w:val="10"/>
  </w:num>
  <w:num w:numId="32">
    <w:abstractNumId w:val="27"/>
  </w:num>
  <w:num w:numId="33">
    <w:abstractNumId w:val="8"/>
  </w:num>
  <w:num w:numId="34">
    <w:abstractNumId w:val="33"/>
  </w:num>
  <w:num w:numId="35">
    <w:abstractNumId w:val="1"/>
  </w:num>
  <w:num w:numId="36">
    <w:abstractNumId w:val="18"/>
  </w:num>
  <w:num w:numId="37">
    <w:abstractNumId w:val="15"/>
  </w:num>
  <w:num w:numId="38">
    <w:abstractNumId w:val="5"/>
  </w:num>
  <w:num w:numId="39">
    <w:abstractNumId w:val="26"/>
  </w:num>
  <w:num w:numId="40">
    <w:abstractNumId w:val="3"/>
  </w:num>
  <w:num w:numId="41">
    <w:abstractNumId w:val="43"/>
  </w:num>
  <w:num w:numId="42">
    <w:abstractNumId w:val="0"/>
  </w:num>
  <w:num w:numId="43">
    <w:abstractNumId w:val="24"/>
  </w:num>
  <w:num w:numId="44">
    <w:abstractNumId w:val="39"/>
  </w:num>
  <w:num w:numId="45">
    <w:abstractNumId w:val="30"/>
  </w:num>
  <w:num w:numId="46">
    <w:abstractNumId w:val="38"/>
  </w:num>
  <w:num w:numId="47">
    <w:abstractNumId w:val="13"/>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D1C"/>
    <w:rsid w:val="00000561"/>
    <w:rsid w:val="000032CD"/>
    <w:rsid w:val="0000391E"/>
    <w:rsid w:val="00005E14"/>
    <w:rsid w:val="000065AD"/>
    <w:rsid w:val="0001116B"/>
    <w:rsid w:val="000122FF"/>
    <w:rsid w:val="0001415C"/>
    <w:rsid w:val="00014C81"/>
    <w:rsid w:val="00015B73"/>
    <w:rsid w:val="00016D80"/>
    <w:rsid w:val="0002039B"/>
    <w:rsid w:val="00022D03"/>
    <w:rsid w:val="00025677"/>
    <w:rsid w:val="000302E4"/>
    <w:rsid w:val="000314C5"/>
    <w:rsid w:val="0003279E"/>
    <w:rsid w:val="00035976"/>
    <w:rsid w:val="000361FE"/>
    <w:rsid w:val="00041605"/>
    <w:rsid w:val="000440C8"/>
    <w:rsid w:val="00044AAB"/>
    <w:rsid w:val="000458E0"/>
    <w:rsid w:val="00046B83"/>
    <w:rsid w:val="00051716"/>
    <w:rsid w:val="00051B78"/>
    <w:rsid w:val="000548B9"/>
    <w:rsid w:val="000562A8"/>
    <w:rsid w:val="00056F4E"/>
    <w:rsid w:val="0005774F"/>
    <w:rsid w:val="00060DFF"/>
    <w:rsid w:val="00063857"/>
    <w:rsid w:val="000671CE"/>
    <w:rsid w:val="000678BA"/>
    <w:rsid w:val="00072FF4"/>
    <w:rsid w:val="00073275"/>
    <w:rsid w:val="00074ED1"/>
    <w:rsid w:val="0007642C"/>
    <w:rsid w:val="0008025F"/>
    <w:rsid w:val="000810D2"/>
    <w:rsid w:val="00082AB6"/>
    <w:rsid w:val="00082EA0"/>
    <w:rsid w:val="00085C4A"/>
    <w:rsid w:val="00085EDB"/>
    <w:rsid w:val="00086E46"/>
    <w:rsid w:val="00087B52"/>
    <w:rsid w:val="0009046C"/>
    <w:rsid w:val="000927BD"/>
    <w:rsid w:val="000932A2"/>
    <w:rsid w:val="00094595"/>
    <w:rsid w:val="000970D5"/>
    <w:rsid w:val="000A033C"/>
    <w:rsid w:val="000A5B38"/>
    <w:rsid w:val="000A7AFD"/>
    <w:rsid w:val="000B0C2B"/>
    <w:rsid w:val="000B25AD"/>
    <w:rsid w:val="000B34BA"/>
    <w:rsid w:val="000C1321"/>
    <w:rsid w:val="000C54FC"/>
    <w:rsid w:val="000D0CC6"/>
    <w:rsid w:val="000D2348"/>
    <w:rsid w:val="000D5DBD"/>
    <w:rsid w:val="000D7CDF"/>
    <w:rsid w:val="000E0153"/>
    <w:rsid w:val="000E01C6"/>
    <w:rsid w:val="000E1014"/>
    <w:rsid w:val="000E1665"/>
    <w:rsid w:val="000E3CF1"/>
    <w:rsid w:val="000E3E4B"/>
    <w:rsid w:val="000E5232"/>
    <w:rsid w:val="000E5F56"/>
    <w:rsid w:val="000E6E87"/>
    <w:rsid w:val="000E7434"/>
    <w:rsid w:val="000F09DC"/>
    <w:rsid w:val="000F1382"/>
    <w:rsid w:val="000F159E"/>
    <w:rsid w:val="000F3F2A"/>
    <w:rsid w:val="000F4E1A"/>
    <w:rsid w:val="000F5171"/>
    <w:rsid w:val="000F5471"/>
    <w:rsid w:val="001003FE"/>
    <w:rsid w:val="0010077B"/>
    <w:rsid w:val="00101523"/>
    <w:rsid w:val="00105634"/>
    <w:rsid w:val="00113DAC"/>
    <w:rsid w:val="001229BA"/>
    <w:rsid w:val="00122C8E"/>
    <w:rsid w:val="00122DBA"/>
    <w:rsid w:val="00123162"/>
    <w:rsid w:val="00123A0A"/>
    <w:rsid w:val="00123F44"/>
    <w:rsid w:val="00125F02"/>
    <w:rsid w:val="00126D35"/>
    <w:rsid w:val="00127C7B"/>
    <w:rsid w:val="00127F6C"/>
    <w:rsid w:val="00131F09"/>
    <w:rsid w:val="0013473A"/>
    <w:rsid w:val="00134C63"/>
    <w:rsid w:val="001364FD"/>
    <w:rsid w:val="0013682C"/>
    <w:rsid w:val="0014035A"/>
    <w:rsid w:val="001408A2"/>
    <w:rsid w:val="00143649"/>
    <w:rsid w:val="00143FD9"/>
    <w:rsid w:val="00144AE3"/>
    <w:rsid w:val="001450CA"/>
    <w:rsid w:val="00150CB9"/>
    <w:rsid w:val="00150EA5"/>
    <w:rsid w:val="001518E1"/>
    <w:rsid w:val="00151AF3"/>
    <w:rsid w:val="00153BFD"/>
    <w:rsid w:val="00155763"/>
    <w:rsid w:val="00156B5C"/>
    <w:rsid w:val="00156CE4"/>
    <w:rsid w:val="001619B0"/>
    <w:rsid w:val="00163318"/>
    <w:rsid w:val="00163F2C"/>
    <w:rsid w:val="00165496"/>
    <w:rsid w:val="00167F96"/>
    <w:rsid w:val="001703FF"/>
    <w:rsid w:val="0017108C"/>
    <w:rsid w:val="00172790"/>
    <w:rsid w:val="00172C31"/>
    <w:rsid w:val="0017428F"/>
    <w:rsid w:val="00176316"/>
    <w:rsid w:val="001825A3"/>
    <w:rsid w:val="001832DE"/>
    <w:rsid w:val="001852EA"/>
    <w:rsid w:val="00185EA3"/>
    <w:rsid w:val="00186AFA"/>
    <w:rsid w:val="0018730C"/>
    <w:rsid w:val="00191ADD"/>
    <w:rsid w:val="00191E17"/>
    <w:rsid w:val="001924F2"/>
    <w:rsid w:val="00192D5F"/>
    <w:rsid w:val="0019442A"/>
    <w:rsid w:val="0019513B"/>
    <w:rsid w:val="0019563D"/>
    <w:rsid w:val="00195BFA"/>
    <w:rsid w:val="001967F1"/>
    <w:rsid w:val="00197151"/>
    <w:rsid w:val="0019759C"/>
    <w:rsid w:val="00197C24"/>
    <w:rsid w:val="001A0721"/>
    <w:rsid w:val="001A28B5"/>
    <w:rsid w:val="001A5B41"/>
    <w:rsid w:val="001A6522"/>
    <w:rsid w:val="001A74DE"/>
    <w:rsid w:val="001A7CD7"/>
    <w:rsid w:val="001A7FC2"/>
    <w:rsid w:val="001B173D"/>
    <w:rsid w:val="001B26AC"/>
    <w:rsid w:val="001B62CD"/>
    <w:rsid w:val="001B70B4"/>
    <w:rsid w:val="001C04E6"/>
    <w:rsid w:val="001C4C56"/>
    <w:rsid w:val="001C6267"/>
    <w:rsid w:val="001C6499"/>
    <w:rsid w:val="001C66E5"/>
    <w:rsid w:val="001D07F7"/>
    <w:rsid w:val="001D08AB"/>
    <w:rsid w:val="001D1913"/>
    <w:rsid w:val="001D2E3C"/>
    <w:rsid w:val="001D30AA"/>
    <w:rsid w:val="001D45AE"/>
    <w:rsid w:val="001D464D"/>
    <w:rsid w:val="001D5354"/>
    <w:rsid w:val="001D726E"/>
    <w:rsid w:val="001E28D0"/>
    <w:rsid w:val="001E611E"/>
    <w:rsid w:val="001E6F6A"/>
    <w:rsid w:val="001F1153"/>
    <w:rsid w:val="001F2EF3"/>
    <w:rsid w:val="001F51C5"/>
    <w:rsid w:val="00200EA6"/>
    <w:rsid w:val="00201A17"/>
    <w:rsid w:val="002030B4"/>
    <w:rsid w:val="002062C2"/>
    <w:rsid w:val="00206D2A"/>
    <w:rsid w:val="00210408"/>
    <w:rsid w:val="0021067E"/>
    <w:rsid w:val="002109A3"/>
    <w:rsid w:val="00215AEE"/>
    <w:rsid w:val="00217908"/>
    <w:rsid w:val="00220312"/>
    <w:rsid w:val="002240A2"/>
    <w:rsid w:val="00225B2A"/>
    <w:rsid w:val="00227021"/>
    <w:rsid w:val="0023019E"/>
    <w:rsid w:val="00231142"/>
    <w:rsid w:val="00232457"/>
    <w:rsid w:val="00234BF5"/>
    <w:rsid w:val="00234C66"/>
    <w:rsid w:val="00235426"/>
    <w:rsid w:val="00235CDB"/>
    <w:rsid w:val="00235F8C"/>
    <w:rsid w:val="00236129"/>
    <w:rsid w:val="002368E9"/>
    <w:rsid w:val="002411D7"/>
    <w:rsid w:val="002421AC"/>
    <w:rsid w:val="00244F15"/>
    <w:rsid w:val="00246EE4"/>
    <w:rsid w:val="002470B8"/>
    <w:rsid w:val="0025000B"/>
    <w:rsid w:val="002507A7"/>
    <w:rsid w:val="00250D3A"/>
    <w:rsid w:val="00252EE6"/>
    <w:rsid w:val="00253905"/>
    <w:rsid w:val="002551CA"/>
    <w:rsid w:val="00257015"/>
    <w:rsid w:val="00260E89"/>
    <w:rsid w:val="0026295A"/>
    <w:rsid w:val="00263030"/>
    <w:rsid w:val="00263A71"/>
    <w:rsid w:val="002668B1"/>
    <w:rsid w:val="00267160"/>
    <w:rsid w:val="0027172E"/>
    <w:rsid w:val="0027417D"/>
    <w:rsid w:val="002778A9"/>
    <w:rsid w:val="00283248"/>
    <w:rsid w:val="0028339A"/>
    <w:rsid w:val="00286063"/>
    <w:rsid w:val="002860F6"/>
    <w:rsid w:val="00287493"/>
    <w:rsid w:val="0028769E"/>
    <w:rsid w:val="00287AE8"/>
    <w:rsid w:val="00287C3B"/>
    <w:rsid w:val="0029005F"/>
    <w:rsid w:val="0029300D"/>
    <w:rsid w:val="00295C19"/>
    <w:rsid w:val="00296DCD"/>
    <w:rsid w:val="00297195"/>
    <w:rsid w:val="002A0A4B"/>
    <w:rsid w:val="002A0D5E"/>
    <w:rsid w:val="002A1012"/>
    <w:rsid w:val="002A1BD5"/>
    <w:rsid w:val="002A4516"/>
    <w:rsid w:val="002A484F"/>
    <w:rsid w:val="002A553E"/>
    <w:rsid w:val="002A72D1"/>
    <w:rsid w:val="002B01E4"/>
    <w:rsid w:val="002B2AA2"/>
    <w:rsid w:val="002B4160"/>
    <w:rsid w:val="002B688E"/>
    <w:rsid w:val="002C0254"/>
    <w:rsid w:val="002C3140"/>
    <w:rsid w:val="002C4552"/>
    <w:rsid w:val="002C6C9D"/>
    <w:rsid w:val="002D27FE"/>
    <w:rsid w:val="002D2B9E"/>
    <w:rsid w:val="002D4A1C"/>
    <w:rsid w:val="002D4A57"/>
    <w:rsid w:val="002D545F"/>
    <w:rsid w:val="002D5DD8"/>
    <w:rsid w:val="002D709F"/>
    <w:rsid w:val="002D7216"/>
    <w:rsid w:val="002D7DDB"/>
    <w:rsid w:val="002E0559"/>
    <w:rsid w:val="002E0B33"/>
    <w:rsid w:val="002E23A4"/>
    <w:rsid w:val="002E3BF8"/>
    <w:rsid w:val="002E595C"/>
    <w:rsid w:val="002E7BD8"/>
    <w:rsid w:val="002F1802"/>
    <w:rsid w:val="002F1C04"/>
    <w:rsid w:val="002F2139"/>
    <w:rsid w:val="002F42F6"/>
    <w:rsid w:val="002F4461"/>
    <w:rsid w:val="002F4905"/>
    <w:rsid w:val="002F7143"/>
    <w:rsid w:val="00300849"/>
    <w:rsid w:val="00301FE4"/>
    <w:rsid w:val="003042F2"/>
    <w:rsid w:val="00311C3D"/>
    <w:rsid w:val="00317716"/>
    <w:rsid w:val="0032169E"/>
    <w:rsid w:val="003228C6"/>
    <w:rsid w:val="00324F6F"/>
    <w:rsid w:val="0032557A"/>
    <w:rsid w:val="0032661E"/>
    <w:rsid w:val="00330699"/>
    <w:rsid w:val="0033177D"/>
    <w:rsid w:val="003406F5"/>
    <w:rsid w:val="00340CBA"/>
    <w:rsid w:val="003414A6"/>
    <w:rsid w:val="00341621"/>
    <w:rsid w:val="00342D1D"/>
    <w:rsid w:val="003455E3"/>
    <w:rsid w:val="0034561D"/>
    <w:rsid w:val="00351530"/>
    <w:rsid w:val="00352EA7"/>
    <w:rsid w:val="0035413B"/>
    <w:rsid w:val="00356D96"/>
    <w:rsid w:val="003575E8"/>
    <w:rsid w:val="00360D44"/>
    <w:rsid w:val="00364A5E"/>
    <w:rsid w:val="00367726"/>
    <w:rsid w:val="003701C8"/>
    <w:rsid w:val="0037264A"/>
    <w:rsid w:val="003726BA"/>
    <w:rsid w:val="00375352"/>
    <w:rsid w:val="00375473"/>
    <w:rsid w:val="00376D42"/>
    <w:rsid w:val="00377C93"/>
    <w:rsid w:val="003815BA"/>
    <w:rsid w:val="00384E63"/>
    <w:rsid w:val="0039009A"/>
    <w:rsid w:val="0039295B"/>
    <w:rsid w:val="00392D95"/>
    <w:rsid w:val="00397ACD"/>
    <w:rsid w:val="00397C22"/>
    <w:rsid w:val="003A04C2"/>
    <w:rsid w:val="003A141C"/>
    <w:rsid w:val="003A1BA7"/>
    <w:rsid w:val="003A2117"/>
    <w:rsid w:val="003A71C7"/>
    <w:rsid w:val="003A7771"/>
    <w:rsid w:val="003B2425"/>
    <w:rsid w:val="003B75FA"/>
    <w:rsid w:val="003C2D1E"/>
    <w:rsid w:val="003C4BAE"/>
    <w:rsid w:val="003C5129"/>
    <w:rsid w:val="003C56CC"/>
    <w:rsid w:val="003C70E7"/>
    <w:rsid w:val="003D0ADE"/>
    <w:rsid w:val="003D12D0"/>
    <w:rsid w:val="003D3799"/>
    <w:rsid w:val="003D37C9"/>
    <w:rsid w:val="003D6A86"/>
    <w:rsid w:val="003D6CAA"/>
    <w:rsid w:val="003E1DA8"/>
    <w:rsid w:val="003E3220"/>
    <w:rsid w:val="003E3C58"/>
    <w:rsid w:val="003E55CA"/>
    <w:rsid w:val="003E61BC"/>
    <w:rsid w:val="003F0D38"/>
    <w:rsid w:val="003F1C83"/>
    <w:rsid w:val="003F3CC3"/>
    <w:rsid w:val="003F418E"/>
    <w:rsid w:val="003F43D5"/>
    <w:rsid w:val="003F490F"/>
    <w:rsid w:val="003F5786"/>
    <w:rsid w:val="003F57A8"/>
    <w:rsid w:val="00400637"/>
    <w:rsid w:val="00400A42"/>
    <w:rsid w:val="00401966"/>
    <w:rsid w:val="00401BD3"/>
    <w:rsid w:val="0040330F"/>
    <w:rsid w:val="00404685"/>
    <w:rsid w:val="0040786E"/>
    <w:rsid w:val="004079D9"/>
    <w:rsid w:val="00411BC3"/>
    <w:rsid w:val="004153D0"/>
    <w:rsid w:val="004176B2"/>
    <w:rsid w:val="00417B34"/>
    <w:rsid w:val="00417FFA"/>
    <w:rsid w:val="00420A17"/>
    <w:rsid w:val="004230CF"/>
    <w:rsid w:val="0042394E"/>
    <w:rsid w:val="00425F61"/>
    <w:rsid w:val="00427C01"/>
    <w:rsid w:val="004328C5"/>
    <w:rsid w:val="0043434B"/>
    <w:rsid w:val="00437707"/>
    <w:rsid w:val="004416CA"/>
    <w:rsid w:val="00445A3C"/>
    <w:rsid w:val="00445C8F"/>
    <w:rsid w:val="00446CCF"/>
    <w:rsid w:val="00446E6A"/>
    <w:rsid w:val="00446F5B"/>
    <w:rsid w:val="00447CED"/>
    <w:rsid w:val="004507A1"/>
    <w:rsid w:val="004523C1"/>
    <w:rsid w:val="00452817"/>
    <w:rsid w:val="004539BF"/>
    <w:rsid w:val="00456169"/>
    <w:rsid w:val="0045650D"/>
    <w:rsid w:val="00456703"/>
    <w:rsid w:val="00457332"/>
    <w:rsid w:val="00460845"/>
    <w:rsid w:val="004609D1"/>
    <w:rsid w:val="0046195C"/>
    <w:rsid w:val="00462743"/>
    <w:rsid w:val="004639E8"/>
    <w:rsid w:val="00466B0D"/>
    <w:rsid w:val="00473D90"/>
    <w:rsid w:val="00480AED"/>
    <w:rsid w:val="0048189F"/>
    <w:rsid w:val="00481BD6"/>
    <w:rsid w:val="00482F55"/>
    <w:rsid w:val="00486B4E"/>
    <w:rsid w:val="0049136F"/>
    <w:rsid w:val="004917F0"/>
    <w:rsid w:val="00494A2A"/>
    <w:rsid w:val="00494CD9"/>
    <w:rsid w:val="00495330"/>
    <w:rsid w:val="004A17C6"/>
    <w:rsid w:val="004A193D"/>
    <w:rsid w:val="004A1D16"/>
    <w:rsid w:val="004A2626"/>
    <w:rsid w:val="004A2D82"/>
    <w:rsid w:val="004A2E01"/>
    <w:rsid w:val="004A4C11"/>
    <w:rsid w:val="004A7883"/>
    <w:rsid w:val="004A7AE0"/>
    <w:rsid w:val="004B10A9"/>
    <w:rsid w:val="004B3AE2"/>
    <w:rsid w:val="004B3DFE"/>
    <w:rsid w:val="004B4458"/>
    <w:rsid w:val="004B6D47"/>
    <w:rsid w:val="004C2A76"/>
    <w:rsid w:val="004C39ED"/>
    <w:rsid w:val="004C52AE"/>
    <w:rsid w:val="004C5DD4"/>
    <w:rsid w:val="004C64B0"/>
    <w:rsid w:val="004C6B91"/>
    <w:rsid w:val="004C7226"/>
    <w:rsid w:val="004C7859"/>
    <w:rsid w:val="004C798D"/>
    <w:rsid w:val="004D1DAE"/>
    <w:rsid w:val="004D4041"/>
    <w:rsid w:val="004D6065"/>
    <w:rsid w:val="004D72ED"/>
    <w:rsid w:val="004E3327"/>
    <w:rsid w:val="004E709F"/>
    <w:rsid w:val="004E7DC9"/>
    <w:rsid w:val="004F3401"/>
    <w:rsid w:val="004F3D21"/>
    <w:rsid w:val="00501359"/>
    <w:rsid w:val="00503146"/>
    <w:rsid w:val="005039C4"/>
    <w:rsid w:val="00503BF7"/>
    <w:rsid w:val="00507139"/>
    <w:rsid w:val="00507AAA"/>
    <w:rsid w:val="00510632"/>
    <w:rsid w:val="00513C42"/>
    <w:rsid w:val="005157D4"/>
    <w:rsid w:val="00517F1B"/>
    <w:rsid w:val="00521FFD"/>
    <w:rsid w:val="00523859"/>
    <w:rsid w:val="00523F90"/>
    <w:rsid w:val="005255F6"/>
    <w:rsid w:val="0052673D"/>
    <w:rsid w:val="00530262"/>
    <w:rsid w:val="005304EF"/>
    <w:rsid w:val="00531C70"/>
    <w:rsid w:val="005326F3"/>
    <w:rsid w:val="00533DDB"/>
    <w:rsid w:val="005362CA"/>
    <w:rsid w:val="00541A56"/>
    <w:rsid w:val="00546F97"/>
    <w:rsid w:val="00550575"/>
    <w:rsid w:val="00550F9B"/>
    <w:rsid w:val="00553017"/>
    <w:rsid w:val="0055390D"/>
    <w:rsid w:val="00553D7B"/>
    <w:rsid w:val="00556A2D"/>
    <w:rsid w:val="005611F0"/>
    <w:rsid w:val="005613B7"/>
    <w:rsid w:val="00562A15"/>
    <w:rsid w:val="00563A30"/>
    <w:rsid w:val="00564439"/>
    <w:rsid w:val="00566EE9"/>
    <w:rsid w:val="005703B7"/>
    <w:rsid w:val="00574F0D"/>
    <w:rsid w:val="00577160"/>
    <w:rsid w:val="0058633A"/>
    <w:rsid w:val="00590BCE"/>
    <w:rsid w:val="00591575"/>
    <w:rsid w:val="0059295D"/>
    <w:rsid w:val="005942CA"/>
    <w:rsid w:val="00594CFA"/>
    <w:rsid w:val="00595C0F"/>
    <w:rsid w:val="0059672E"/>
    <w:rsid w:val="005A0D39"/>
    <w:rsid w:val="005A20B2"/>
    <w:rsid w:val="005A3A45"/>
    <w:rsid w:val="005A4F91"/>
    <w:rsid w:val="005A7B51"/>
    <w:rsid w:val="005B3C57"/>
    <w:rsid w:val="005B64D0"/>
    <w:rsid w:val="005B658D"/>
    <w:rsid w:val="005C4ACD"/>
    <w:rsid w:val="005C6899"/>
    <w:rsid w:val="005D3E9E"/>
    <w:rsid w:val="005D7097"/>
    <w:rsid w:val="005E1C05"/>
    <w:rsid w:val="005F1FCE"/>
    <w:rsid w:val="005F54DC"/>
    <w:rsid w:val="005F6608"/>
    <w:rsid w:val="005F703A"/>
    <w:rsid w:val="005F799B"/>
    <w:rsid w:val="00600C92"/>
    <w:rsid w:val="006017E6"/>
    <w:rsid w:val="00601F8B"/>
    <w:rsid w:val="00601FA1"/>
    <w:rsid w:val="00604A73"/>
    <w:rsid w:val="006058BE"/>
    <w:rsid w:val="00605CCE"/>
    <w:rsid w:val="00605FF4"/>
    <w:rsid w:val="00606EC8"/>
    <w:rsid w:val="00607C8F"/>
    <w:rsid w:val="0061086C"/>
    <w:rsid w:val="00612227"/>
    <w:rsid w:val="006140C3"/>
    <w:rsid w:val="006147E9"/>
    <w:rsid w:val="00614A17"/>
    <w:rsid w:val="00614FA9"/>
    <w:rsid w:val="00615CCB"/>
    <w:rsid w:val="0061670A"/>
    <w:rsid w:val="00616900"/>
    <w:rsid w:val="00626385"/>
    <w:rsid w:val="006276D6"/>
    <w:rsid w:val="0063009A"/>
    <w:rsid w:val="00631EE5"/>
    <w:rsid w:val="006360AC"/>
    <w:rsid w:val="006366C0"/>
    <w:rsid w:val="00636D38"/>
    <w:rsid w:val="00645C00"/>
    <w:rsid w:val="00647455"/>
    <w:rsid w:val="00647C93"/>
    <w:rsid w:val="00647ED7"/>
    <w:rsid w:val="0065249A"/>
    <w:rsid w:val="00652BC7"/>
    <w:rsid w:val="006544EA"/>
    <w:rsid w:val="0065687C"/>
    <w:rsid w:val="006606F4"/>
    <w:rsid w:val="00661DCE"/>
    <w:rsid w:val="0066331C"/>
    <w:rsid w:val="0066434D"/>
    <w:rsid w:val="006658E5"/>
    <w:rsid w:val="006668FE"/>
    <w:rsid w:val="006670C3"/>
    <w:rsid w:val="00672638"/>
    <w:rsid w:val="00674BE5"/>
    <w:rsid w:val="006750CE"/>
    <w:rsid w:val="00676819"/>
    <w:rsid w:val="00684AD2"/>
    <w:rsid w:val="006852F6"/>
    <w:rsid w:val="00690124"/>
    <w:rsid w:val="00691D66"/>
    <w:rsid w:val="00692745"/>
    <w:rsid w:val="00693B64"/>
    <w:rsid w:val="0069460F"/>
    <w:rsid w:val="00694805"/>
    <w:rsid w:val="00694CE1"/>
    <w:rsid w:val="006A0C14"/>
    <w:rsid w:val="006A13D9"/>
    <w:rsid w:val="006A572B"/>
    <w:rsid w:val="006A73ED"/>
    <w:rsid w:val="006B171A"/>
    <w:rsid w:val="006B1EEE"/>
    <w:rsid w:val="006B6271"/>
    <w:rsid w:val="006B6322"/>
    <w:rsid w:val="006B661E"/>
    <w:rsid w:val="006B750D"/>
    <w:rsid w:val="006C033F"/>
    <w:rsid w:val="006C1DE8"/>
    <w:rsid w:val="006C2001"/>
    <w:rsid w:val="006C3486"/>
    <w:rsid w:val="006C5137"/>
    <w:rsid w:val="006C51AE"/>
    <w:rsid w:val="006C6E5C"/>
    <w:rsid w:val="006D0E96"/>
    <w:rsid w:val="006D22CA"/>
    <w:rsid w:val="006D26AE"/>
    <w:rsid w:val="006D3A27"/>
    <w:rsid w:val="006D5408"/>
    <w:rsid w:val="006D6C93"/>
    <w:rsid w:val="006E11ED"/>
    <w:rsid w:val="006E1D1C"/>
    <w:rsid w:val="006E5064"/>
    <w:rsid w:val="006E50BA"/>
    <w:rsid w:val="006E546A"/>
    <w:rsid w:val="006E5D87"/>
    <w:rsid w:val="006E6CFA"/>
    <w:rsid w:val="006E710F"/>
    <w:rsid w:val="006F18BC"/>
    <w:rsid w:val="006F4318"/>
    <w:rsid w:val="006F4C82"/>
    <w:rsid w:val="00700749"/>
    <w:rsid w:val="00710722"/>
    <w:rsid w:val="00710874"/>
    <w:rsid w:val="00710E60"/>
    <w:rsid w:val="007140E0"/>
    <w:rsid w:val="00714753"/>
    <w:rsid w:val="00714B62"/>
    <w:rsid w:val="007207CC"/>
    <w:rsid w:val="00721F72"/>
    <w:rsid w:val="00723E66"/>
    <w:rsid w:val="00724296"/>
    <w:rsid w:val="00724995"/>
    <w:rsid w:val="00727078"/>
    <w:rsid w:val="00727CCA"/>
    <w:rsid w:val="00731509"/>
    <w:rsid w:val="00732B71"/>
    <w:rsid w:val="0073332C"/>
    <w:rsid w:val="0073400D"/>
    <w:rsid w:val="00736427"/>
    <w:rsid w:val="00736D02"/>
    <w:rsid w:val="00737E7F"/>
    <w:rsid w:val="007400AA"/>
    <w:rsid w:val="007405A2"/>
    <w:rsid w:val="007419B5"/>
    <w:rsid w:val="00742E90"/>
    <w:rsid w:val="007430CB"/>
    <w:rsid w:val="00743844"/>
    <w:rsid w:val="00744830"/>
    <w:rsid w:val="0074671C"/>
    <w:rsid w:val="007540E7"/>
    <w:rsid w:val="0075621B"/>
    <w:rsid w:val="007604AE"/>
    <w:rsid w:val="0076325E"/>
    <w:rsid w:val="00764A3C"/>
    <w:rsid w:val="00764FED"/>
    <w:rsid w:val="00765F8D"/>
    <w:rsid w:val="00766004"/>
    <w:rsid w:val="00766120"/>
    <w:rsid w:val="0076623D"/>
    <w:rsid w:val="00766336"/>
    <w:rsid w:val="00770560"/>
    <w:rsid w:val="00770D00"/>
    <w:rsid w:val="007735DD"/>
    <w:rsid w:val="00773AA5"/>
    <w:rsid w:val="00775887"/>
    <w:rsid w:val="00777C8D"/>
    <w:rsid w:val="00781459"/>
    <w:rsid w:val="00781EE5"/>
    <w:rsid w:val="0078204C"/>
    <w:rsid w:val="00783EA8"/>
    <w:rsid w:val="00784A25"/>
    <w:rsid w:val="00785988"/>
    <w:rsid w:val="00786DD7"/>
    <w:rsid w:val="00786FF1"/>
    <w:rsid w:val="0079064E"/>
    <w:rsid w:val="00790F8E"/>
    <w:rsid w:val="007915FC"/>
    <w:rsid w:val="00791792"/>
    <w:rsid w:val="00792543"/>
    <w:rsid w:val="0079376E"/>
    <w:rsid w:val="00793B5C"/>
    <w:rsid w:val="007947A3"/>
    <w:rsid w:val="00795669"/>
    <w:rsid w:val="00796194"/>
    <w:rsid w:val="00797247"/>
    <w:rsid w:val="007A39E9"/>
    <w:rsid w:val="007A3E72"/>
    <w:rsid w:val="007A3E7A"/>
    <w:rsid w:val="007A5E09"/>
    <w:rsid w:val="007A67A5"/>
    <w:rsid w:val="007A78B3"/>
    <w:rsid w:val="007B0F61"/>
    <w:rsid w:val="007B22CD"/>
    <w:rsid w:val="007B245C"/>
    <w:rsid w:val="007B2C53"/>
    <w:rsid w:val="007B37E8"/>
    <w:rsid w:val="007B4417"/>
    <w:rsid w:val="007B4559"/>
    <w:rsid w:val="007B6671"/>
    <w:rsid w:val="007B69E3"/>
    <w:rsid w:val="007C42B7"/>
    <w:rsid w:val="007C44D2"/>
    <w:rsid w:val="007C4859"/>
    <w:rsid w:val="007C5604"/>
    <w:rsid w:val="007C62CE"/>
    <w:rsid w:val="007C6610"/>
    <w:rsid w:val="007C6CBF"/>
    <w:rsid w:val="007D01D4"/>
    <w:rsid w:val="007D0749"/>
    <w:rsid w:val="007D372F"/>
    <w:rsid w:val="007D3E6F"/>
    <w:rsid w:val="007D48C8"/>
    <w:rsid w:val="007D605D"/>
    <w:rsid w:val="007D60BE"/>
    <w:rsid w:val="007E1384"/>
    <w:rsid w:val="007E1D03"/>
    <w:rsid w:val="007E4303"/>
    <w:rsid w:val="007E495D"/>
    <w:rsid w:val="007E555A"/>
    <w:rsid w:val="007E5726"/>
    <w:rsid w:val="007F1130"/>
    <w:rsid w:val="007F3288"/>
    <w:rsid w:val="007F3404"/>
    <w:rsid w:val="007F382F"/>
    <w:rsid w:val="007F3ECE"/>
    <w:rsid w:val="007F6E01"/>
    <w:rsid w:val="007F7CD5"/>
    <w:rsid w:val="00800D41"/>
    <w:rsid w:val="0080115C"/>
    <w:rsid w:val="008013D9"/>
    <w:rsid w:val="00801550"/>
    <w:rsid w:val="0080303E"/>
    <w:rsid w:val="008046AB"/>
    <w:rsid w:val="008050B9"/>
    <w:rsid w:val="00805A3B"/>
    <w:rsid w:val="0080692B"/>
    <w:rsid w:val="008079F6"/>
    <w:rsid w:val="00810791"/>
    <w:rsid w:val="00813CF1"/>
    <w:rsid w:val="008156A4"/>
    <w:rsid w:val="00817B11"/>
    <w:rsid w:val="00821864"/>
    <w:rsid w:val="008223B1"/>
    <w:rsid w:val="00822E61"/>
    <w:rsid w:val="00823008"/>
    <w:rsid w:val="008319EA"/>
    <w:rsid w:val="0083371B"/>
    <w:rsid w:val="00834DE1"/>
    <w:rsid w:val="0083527F"/>
    <w:rsid w:val="00836F30"/>
    <w:rsid w:val="0084221D"/>
    <w:rsid w:val="0084238D"/>
    <w:rsid w:val="00842BF5"/>
    <w:rsid w:val="0084632D"/>
    <w:rsid w:val="008479D4"/>
    <w:rsid w:val="00851333"/>
    <w:rsid w:val="00853B8B"/>
    <w:rsid w:val="00856939"/>
    <w:rsid w:val="00857FB1"/>
    <w:rsid w:val="0086171D"/>
    <w:rsid w:val="0086232F"/>
    <w:rsid w:val="00864096"/>
    <w:rsid w:val="00872264"/>
    <w:rsid w:val="00872AAD"/>
    <w:rsid w:val="00874266"/>
    <w:rsid w:val="00876097"/>
    <w:rsid w:val="00876D31"/>
    <w:rsid w:val="00880BCE"/>
    <w:rsid w:val="00880E11"/>
    <w:rsid w:val="0088107A"/>
    <w:rsid w:val="008849AD"/>
    <w:rsid w:val="00886EF8"/>
    <w:rsid w:val="00887CBB"/>
    <w:rsid w:val="008905A9"/>
    <w:rsid w:val="0089441B"/>
    <w:rsid w:val="0089788E"/>
    <w:rsid w:val="008A20A7"/>
    <w:rsid w:val="008A31F1"/>
    <w:rsid w:val="008A5C64"/>
    <w:rsid w:val="008A6943"/>
    <w:rsid w:val="008A7046"/>
    <w:rsid w:val="008B01D8"/>
    <w:rsid w:val="008B10FF"/>
    <w:rsid w:val="008B1D59"/>
    <w:rsid w:val="008B2DD6"/>
    <w:rsid w:val="008B32F7"/>
    <w:rsid w:val="008B4B54"/>
    <w:rsid w:val="008B6F5C"/>
    <w:rsid w:val="008B789D"/>
    <w:rsid w:val="008C030B"/>
    <w:rsid w:val="008C4FFD"/>
    <w:rsid w:val="008D03BC"/>
    <w:rsid w:val="008D4FCB"/>
    <w:rsid w:val="008D5518"/>
    <w:rsid w:val="008D61C2"/>
    <w:rsid w:val="008D7AA6"/>
    <w:rsid w:val="008D7B01"/>
    <w:rsid w:val="008E1340"/>
    <w:rsid w:val="008E39DB"/>
    <w:rsid w:val="008E50D7"/>
    <w:rsid w:val="008E55B7"/>
    <w:rsid w:val="008E7AC6"/>
    <w:rsid w:val="008F102B"/>
    <w:rsid w:val="008F1546"/>
    <w:rsid w:val="008F3785"/>
    <w:rsid w:val="008F72BF"/>
    <w:rsid w:val="008F7871"/>
    <w:rsid w:val="009009AF"/>
    <w:rsid w:val="00900B43"/>
    <w:rsid w:val="009015DF"/>
    <w:rsid w:val="009016DB"/>
    <w:rsid w:val="00905143"/>
    <w:rsid w:val="0090537A"/>
    <w:rsid w:val="00905F1F"/>
    <w:rsid w:val="00913F9B"/>
    <w:rsid w:val="00920258"/>
    <w:rsid w:val="00922343"/>
    <w:rsid w:val="009251CE"/>
    <w:rsid w:val="0092734E"/>
    <w:rsid w:val="00927523"/>
    <w:rsid w:val="0093641F"/>
    <w:rsid w:val="009368E6"/>
    <w:rsid w:val="00941216"/>
    <w:rsid w:val="009417D1"/>
    <w:rsid w:val="00941D8D"/>
    <w:rsid w:val="00941EF3"/>
    <w:rsid w:val="009447D6"/>
    <w:rsid w:val="009456BC"/>
    <w:rsid w:val="00945B3E"/>
    <w:rsid w:val="0094651A"/>
    <w:rsid w:val="009500E1"/>
    <w:rsid w:val="00950769"/>
    <w:rsid w:val="00950B90"/>
    <w:rsid w:val="00951027"/>
    <w:rsid w:val="00954FFE"/>
    <w:rsid w:val="00955CB8"/>
    <w:rsid w:val="00956B52"/>
    <w:rsid w:val="00957D21"/>
    <w:rsid w:val="00962AEE"/>
    <w:rsid w:val="00962C2A"/>
    <w:rsid w:val="009631FF"/>
    <w:rsid w:val="00965475"/>
    <w:rsid w:val="009655A6"/>
    <w:rsid w:val="009666F5"/>
    <w:rsid w:val="00967B25"/>
    <w:rsid w:val="00967C54"/>
    <w:rsid w:val="00970931"/>
    <w:rsid w:val="00973FD3"/>
    <w:rsid w:val="00975D84"/>
    <w:rsid w:val="0097757A"/>
    <w:rsid w:val="00977A77"/>
    <w:rsid w:val="00981461"/>
    <w:rsid w:val="00983D1C"/>
    <w:rsid w:val="009868AF"/>
    <w:rsid w:val="00986ADA"/>
    <w:rsid w:val="00987B19"/>
    <w:rsid w:val="00990147"/>
    <w:rsid w:val="00993CA8"/>
    <w:rsid w:val="00994AE2"/>
    <w:rsid w:val="00997BAE"/>
    <w:rsid w:val="00997C41"/>
    <w:rsid w:val="009A2BAB"/>
    <w:rsid w:val="009A5398"/>
    <w:rsid w:val="009A55BC"/>
    <w:rsid w:val="009A7619"/>
    <w:rsid w:val="009A7724"/>
    <w:rsid w:val="009A7965"/>
    <w:rsid w:val="009B070F"/>
    <w:rsid w:val="009B5B40"/>
    <w:rsid w:val="009B698D"/>
    <w:rsid w:val="009B7E08"/>
    <w:rsid w:val="009C4009"/>
    <w:rsid w:val="009C6728"/>
    <w:rsid w:val="009D0213"/>
    <w:rsid w:val="009D09D8"/>
    <w:rsid w:val="009D2414"/>
    <w:rsid w:val="009D38AC"/>
    <w:rsid w:val="009D5552"/>
    <w:rsid w:val="009D6350"/>
    <w:rsid w:val="009E111C"/>
    <w:rsid w:val="009E24EF"/>
    <w:rsid w:val="009E3AC3"/>
    <w:rsid w:val="009E4425"/>
    <w:rsid w:val="009E4699"/>
    <w:rsid w:val="009E6626"/>
    <w:rsid w:val="009F12E8"/>
    <w:rsid w:val="009F154F"/>
    <w:rsid w:val="009F27AF"/>
    <w:rsid w:val="009F489B"/>
    <w:rsid w:val="009F6DDB"/>
    <w:rsid w:val="009F7612"/>
    <w:rsid w:val="009F7E52"/>
    <w:rsid w:val="00A0381F"/>
    <w:rsid w:val="00A05B07"/>
    <w:rsid w:val="00A0600A"/>
    <w:rsid w:val="00A0701B"/>
    <w:rsid w:val="00A07113"/>
    <w:rsid w:val="00A07572"/>
    <w:rsid w:val="00A100EA"/>
    <w:rsid w:val="00A12A3F"/>
    <w:rsid w:val="00A13224"/>
    <w:rsid w:val="00A13D82"/>
    <w:rsid w:val="00A17E02"/>
    <w:rsid w:val="00A21D57"/>
    <w:rsid w:val="00A22F88"/>
    <w:rsid w:val="00A238EF"/>
    <w:rsid w:val="00A2502B"/>
    <w:rsid w:val="00A252DB"/>
    <w:rsid w:val="00A26729"/>
    <w:rsid w:val="00A26915"/>
    <w:rsid w:val="00A27F25"/>
    <w:rsid w:val="00A33769"/>
    <w:rsid w:val="00A35F40"/>
    <w:rsid w:val="00A36B20"/>
    <w:rsid w:val="00A36D99"/>
    <w:rsid w:val="00A40C05"/>
    <w:rsid w:val="00A435B2"/>
    <w:rsid w:val="00A445A7"/>
    <w:rsid w:val="00A467D9"/>
    <w:rsid w:val="00A47E2D"/>
    <w:rsid w:val="00A52EEA"/>
    <w:rsid w:val="00A53AE9"/>
    <w:rsid w:val="00A54B86"/>
    <w:rsid w:val="00A563C0"/>
    <w:rsid w:val="00A5781B"/>
    <w:rsid w:val="00A57E6C"/>
    <w:rsid w:val="00A6132A"/>
    <w:rsid w:val="00A634C9"/>
    <w:rsid w:val="00A636A1"/>
    <w:rsid w:val="00A720BC"/>
    <w:rsid w:val="00A739D8"/>
    <w:rsid w:val="00A750D2"/>
    <w:rsid w:val="00A75828"/>
    <w:rsid w:val="00A776AF"/>
    <w:rsid w:val="00A77FAD"/>
    <w:rsid w:val="00A80B0C"/>
    <w:rsid w:val="00A820E6"/>
    <w:rsid w:val="00A82D6C"/>
    <w:rsid w:val="00A834C7"/>
    <w:rsid w:val="00A83D39"/>
    <w:rsid w:val="00A851A4"/>
    <w:rsid w:val="00A86D61"/>
    <w:rsid w:val="00A87DC4"/>
    <w:rsid w:val="00A938FC"/>
    <w:rsid w:val="00A95DFC"/>
    <w:rsid w:val="00AA1AB8"/>
    <w:rsid w:val="00AA4671"/>
    <w:rsid w:val="00AA788C"/>
    <w:rsid w:val="00AB1479"/>
    <w:rsid w:val="00AB380B"/>
    <w:rsid w:val="00AC03CB"/>
    <w:rsid w:val="00AC2CA5"/>
    <w:rsid w:val="00AC4448"/>
    <w:rsid w:val="00AC5B89"/>
    <w:rsid w:val="00AC654F"/>
    <w:rsid w:val="00AD0920"/>
    <w:rsid w:val="00AD164D"/>
    <w:rsid w:val="00AD2768"/>
    <w:rsid w:val="00AD377F"/>
    <w:rsid w:val="00AD4206"/>
    <w:rsid w:val="00AD4649"/>
    <w:rsid w:val="00AD4D64"/>
    <w:rsid w:val="00AD7D2E"/>
    <w:rsid w:val="00AE1CBB"/>
    <w:rsid w:val="00AE25D9"/>
    <w:rsid w:val="00AE2A89"/>
    <w:rsid w:val="00AE2AC7"/>
    <w:rsid w:val="00AE2E55"/>
    <w:rsid w:val="00AE3236"/>
    <w:rsid w:val="00AE5350"/>
    <w:rsid w:val="00AE5F82"/>
    <w:rsid w:val="00AE6926"/>
    <w:rsid w:val="00AE7EC5"/>
    <w:rsid w:val="00AF103A"/>
    <w:rsid w:val="00AF13E2"/>
    <w:rsid w:val="00AF1B80"/>
    <w:rsid w:val="00AF3FE2"/>
    <w:rsid w:val="00AF4E56"/>
    <w:rsid w:val="00AF7A8E"/>
    <w:rsid w:val="00B02BFC"/>
    <w:rsid w:val="00B02E14"/>
    <w:rsid w:val="00B034D6"/>
    <w:rsid w:val="00B05367"/>
    <w:rsid w:val="00B05DEE"/>
    <w:rsid w:val="00B07F66"/>
    <w:rsid w:val="00B116D0"/>
    <w:rsid w:val="00B11DB3"/>
    <w:rsid w:val="00B11E8F"/>
    <w:rsid w:val="00B12634"/>
    <w:rsid w:val="00B1635B"/>
    <w:rsid w:val="00B21604"/>
    <w:rsid w:val="00B2365E"/>
    <w:rsid w:val="00B2781D"/>
    <w:rsid w:val="00B30451"/>
    <w:rsid w:val="00B30D20"/>
    <w:rsid w:val="00B30D62"/>
    <w:rsid w:val="00B31B39"/>
    <w:rsid w:val="00B3491B"/>
    <w:rsid w:val="00B35962"/>
    <w:rsid w:val="00B36100"/>
    <w:rsid w:val="00B378E4"/>
    <w:rsid w:val="00B419CB"/>
    <w:rsid w:val="00B45864"/>
    <w:rsid w:val="00B46A2D"/>
    <w:rsid w:val="00B47330"/>
    <w:rsid w:val="00B50261"/>
    <w:rsid w:val="00B52B5E"/>
    <w:rsid w:val="00B54656"/>
    <w:rsid w:val="00B55222"/>
    <w:rsid w:val="00B5615B"/>
    <w:rsid w:val="00B57811"/>
    <w:rsid w:val="00B60765"/>
    <w:rsid w:val="00B60C19"/>
    <w:rsid w:val="00B60C5B"/>
    <w:rsid w:val="00B62AB6"/>
    <w:rsid w:val="00B62C4B"/>
    <w:rsid w:val="00B64669"/>
    <w:rsid w:val="00B650B3"/>
    <w:rsid w:val="00B70AA0"/>
    <w:rsid w:val="00B71F50"/>
    <w:rsid w:val="00B76A80"/>
    <w:rsid w:val="00B8045D"/>
    <w:rsid w:val="00B84674"/>
    <w:rsid w:val="00B84FDD"/>
    <w:rsid w:val="00B857CB"/>
    <w:rsid w:val="00B85A60"/>
    <w:rsid w:val="00B86C37"/>
    <w:rsid w:val="00B87287"/>
    <w:rsid w:val="00B900F5"/>
    <w:rsid w:val="00B90F85"/>
    <w:rsid w:val="00B92C5D"/>
    <w:rsid w:val="00BA0390"/>
    <w:rsid w:val="00BA0851"/>
    <w:rsid w:val="00BA37D4"/>
    <w:rsid w:val="00BA5997"/>
    <w:rsid w:val="00BA779C"/>
    <w:rsid w:val="00BB2C7C"/>
    <w:rsid w:val="00BB30C5"/>
    <w:rsid w:val="00BB3A21"/>
    <w:rsid w:val="00BB430E"/>
    <w:rsid w:val="00BC16C5"/>
    <w:rsid w:val="00BC40EB"/>
    <w:rsid w:val="00BC4B36"/>
    <w:rsid w:val="00BC642B"/>
    <w:rsid w:val="00BD0437"/>
    <w:rsid w:val="00BD0A87"/>
    <w:rsid w:val="00BD0E5B"/>
    <w:rsid w:val="00BD2445"/>
    <w:rsid w:val="00BD3AF4"/>
    <w:rsid w:val="00BD3B13"/>
    <w:rsid w:val="00BD4A4C"/>
    <w:rsid w:val="00BD503E"/>
    <w:rsid w:val="00BD7143"/>
    <w:rsid w:val="00BD7630"/>
    <w:rsid w:val="00BD7901"/>
    <w:rsid w:val="00BE4C62"/>
    <w:rsid w:val="00BE68BD"/>
    <w:rsid w:val="00BE6CC9"/>
    <w:rsid w:val="00BE702F"/>
    <w:rsid w:val="00BE7DE5"/>
    <w:rsid w:val="00BE7DED"/>
    <w:rsid w:val="00C002CD"/>
    <w:rsid w:val="00C01481"/>
    <w:rsid w:val="00C028F7"/>
    <w:rsid w:val="00C029CC"/>
    <w:rsid w:val="00C03E4A"/>
    <w:rsid w:val="00C04651"/>
    <w:rsid w:val="00C05E2B"/>
    <w:rsid w:val="00C107EF"/>
    <w:rsid w:val="00C13428"/>
    <w:rsid w:val="00C15769"/>
    <w:rsid w:val="00C16897"/>
    <w:rsid w:val="00C17917"/>
    <w:rsid w:val="00C17CDD"/>
    <w:rsid w:val="00C201DB"/>
    <w:rsid w:val="00C2041C"/>
    <w:rsid w:val="00C20638"/>
    <w:rsid w:val="00C20FD1"/>
    <w:rsid w:val="00C222E4"/>
    <w:rsid w:val="00C32E07"/>
    <w:rsid w:val="00C330C8"/>
    <w:rsid w:val="00C3411B"/>
    <w:rsid w:val="00C3475A"/>
    <w:rsid w:val="00C452CB"/>
    <w:rsid w:val="00C45676"/>
    <w:rsid w:val="00C45F1D"/>
    <w:rsid w:val="00C46FDF"/>
    <w:rsid w:val="00C51439"/>
    <w:rsid w:val="00C52B8A"/>
    <w:rsid w:val="00C52E05"/>
    <w:rsid w:val="00C54B2E"/>
    <w:rsid w:val="00C551FA"/>
    <w:rsid w:val="00C619A4"/>
    <w:rsid w:val="00C622A6"/>
    <w:rsid w:val="00C6552A"/>
    <w:rsid w:val="00C65E52"/>
    <w:rsid w:val="00C677EC"/>
    <w:rsid w:val="00C67EAB"/>
    <w:rsid w:val="00C70D3E"/>
    <w:rsid w:val="00C72C76"/>
    <w:rsid w:val="00C732E4"/>
    <w:rsid w:val="00C807EB"/>
    <w:rsid w:val="00C81569"/>
    <w:rsid w:val="00C84471"/>
    <w:rsid w:val="00C85705"/>
    <w:rsid w:val="00C9211D"/>
    <w:rsid w:val="00C9287F"/>
    <w:rsid w:val="00C93EBA"/>
    <w:rsid w:val="00C945E3"/>
    <w:rsid w:val="00C96DCA"/>
    <w:rsid w:val="00C97247"/>
    <w:rsid w:val="00CA03D0"/>
    <w:rsid w:val="00CA06A5"/>
    <w:rsid w:val="00CA3298"/>
    <w:rsid w:val="00CA425E"/>
    <w:rsid w:val="00CA4E6B"/>
    <w:rsid w:val="00CB0F5F"/>
    <w:rsid w:val="00CB15A9"/>
    <w:rsid w:val="00CB3167"/>
    <w:rsid w:val="00CB5374"/>
    <w:rsid w:val="00CB5A7C"/>
    <w:rsid w:val="00CB6B05"/>
    <w:rsid w:val="00CB6C08"/>
    <w:rsid w:val="00CB7016"/>
    <w:rsid w:val="00CB7330"/>
    <w:rsid w:val="00CC09A5"/>
    <w:rsid w:val="00CC1459"/>
    <w:rsid w:val="00CC1E2B"/>
    <w:rsid w:val="00CC22AC"/>
    <w:rsid w:val="00CC231C"/>
    <w:rsid w:val="00CC3B6E"/>
    <w:rsid w:val="00CD00AF"/>
    <w:rsid w:val="00CD358C"/>
    <w:rsid w:val="00CD64B8"/>
    <w:rsid w:val="00CE2116"/>
    <w:rsid w:val="00CE211D"/>
    <w:rsid w:val="00CE38EC"/>
    <w:rsid w:val="00CE3AC9"/>
    <w:rsid w:val="00CE4EF3"/>
    <w:rsid w:val="00CE6BD1"/>
    <w:rsid w:val="00CF154A"/>
    <w:rsid w:val="00CF19E5"/>
    <w:rsid w:val="00CF3974"/>
    <w:rsid w:val="00CF49A0"/>
    <w:rsid w:val="00CF4B63"/>
    <w:rsid w:val="00CF7306"/>
    <w:rsid w:val="00D0175E"/>
    <w:rsid w:val="00D031FD"/>
    <w:rsid w:val="00D04153"/>
    <w:rsid w:val="00D06046"/>
    <w:rsid w:val="00D06A93"/>
    <w:rsid w:val="00D07DA1"/>
    <w:rsid w:val="00D1234A"/>
    <w:rsid w:val="00D16AF4"/>
    <w:rsid w:val="00D17280"/>
    <w:rsid w:val="00D217BA"/>
    <w:rsid w:val="00D2214F"/>
    <w:rsid w:val="00D231D6"/>
    <w:rsid w:val="00D23536"/>
    <w:rsid w:val="00D23763"/>
    <w:rsid w:val="00D24953"/>
    <w:rsid w:val="00D24AB7"/>
    <w:rsid w:val="00D305A5"/>
    <w:rsid w:val="00D333EC"/>
    <w:rsid w:val="00D35612"/>
    <w:rsid w:val="00D35992"/>
    <w:rsid w:val="00D3683C"/>
    <w:rsid w:val="00D36BA9"/>
    <w:rsid w:val="00D374CF"/>
    <w:rsid w:val="00D37E3F"/>
    <w:rsid w:val="00D40275"/>
    <w:rsid w:val="00D41624"/>
    <w:rsid w:val="00D42161"/>
    <w:rsid w:val="00D42E1A"/>
    <w:rsid w:val="00D432E2"/>
    <w:rsid w:val="00D45BC6"/>
    <w:rsid w:val="00D517ED"/>
    <w:rsid w:val="00D52BF5"/>
    <w:rsid w:val="00D53173"/>
    <w:rsid w:val="00D549DC"/>
    <w:rsid w:val="00D5500B"/>
    <w:rsid w:val="00D55BA1"/>
    <w:rsid w:val="00D55CEC"/>
    <w:rsid w:val="00D562D8"/>
    <w:rsid w:val="00D57B21"/>
    <w:rsid w:val="00D612E8"/>
    <w:rsid w:val="00D62378"/>
    <w:rsid w:val="00D64B61"/>
    <w:rsid w:val="00D65F18"/>
    <w:rsid w:val="00D674F6"/>
    <w:rsid w:val="00D712C0"/>
    <w:rsid w:val="00D73266"/>
    <w:rsid w:val="00D77E23"/>
    <w:rsid w:val="00D80152"/>
    <w:rsid w:val="00D8089C"/>
    <w:rsid w:val="00D80B44"/>
    <w:rsid w:val="00D84E5D"/>
    <w:rsid w:val="00D86E0F"/>
    <w:rsid w:val="00D8779F"/>
    <w:rsid w:val="00D92E5F"/>
    <w:rsid w:val="00D94FF0"/>
    <w:rsid w:val="00D95471"/>
    <w:rsid w:val="00D95945"/>
    <w:rsid w:val="00D96EB5"/>
    <w:rsid w:val="00DA243D"/>
    <w:rsid w:val="00DA4611"/>
    <w:rsid w:val="00DA6347"/>
    <w:rsid w:val="00DB1550"/>
    <w:rsid w:val="00DB16C4"/>
    <w:rsid w:val="00DB28D8"/>
    <w:rsid w:val="00DB3227"/>
    <w:rsid w:val="00DB5A6A"/>
    <w:rsid w:val="00DB5B8D"/>
    <w:rsid w:val="00DB5CFE"/>
    <w:rsid w:val="00DB61B0"/>
    <w:rsid w:val="00DB6758"/>
    <w:rsid w:val="00DB7EDB"/>
    <w:rsid w:val="00DC02F6"/>
    <w:rsid w:val="00DC30A9"/>
    <w:rsid w:val="00DC591C"/>
    <w:rsid w:val="00DD2049"/>
    <w:rsid w:val="00DD30C0"/>
    <w:rsid w:val="00DD3C74"/>
    <w:rsid w:val="00DD48B3"/>
    <w:rsid w:val="00DD7E63"/>
    <w:rsid w:val="00DE03E2"/>
    <w:rsid w:val="00DE133B"/>
    <w:rsid w:val="00DE1B84"/>
    <w:rsid w:val="00DE3407"/>
    <w:rsid w:val="00DE3445"/>
    <w:rsid w:val="00DE50C3"/>
    <w:rsid w:val="00DE7165"/>
    <w:rsid w:val="00DF019B"/>
    <w:rsid w:val="00DF2499"/>
    <w:rsid w:val="00DF41D3"/>
    <w:rsid w:val="00DF76BE"/>
    <w:rsid w:val="00E0245D"/>
    <w:rsid w:val="00E039D5"/>
    <w:rsid w:val="00E065D6"/>
    <w:rsid w:val="00E10308"/>
    <w:rsid w:val="00E12A7A"/>
    <w:rsid w:val="00E13429"/>
    <w:rsid w:val="00E14564"/>
    <w:rsid w:val="00E1765A"/>
    <w:rsid w:val="00E20210"/>
    <w:rsid w:val="00E2165F"/>
    <w:rsid w:val="00E2190E"/>
    <w:rsid w:val="00E22035"/>
    <w:rsid w:val="00E25F19"/>
    <w:rsid w:val="00E2629C"/>
    <w:rsid w:val="00E264B6"/>
    <w:rsid w:val="00E26515"/>
    <w:rsid w:val="00E26722"/>
    <w:rsid w:val="00E3164D"/>
    <w:rsid w:val="00E32340"/>
    <w:rsid w:val="00E36B63"/>
    <w:rsid w:val="00E37060"/>
    <w:rsid w:val="00E401E2"/>
    <w:rsid w:val="00E428B7"/>
    <w:rsid w:val="00E43EFE"/>
    <w:rsid w:val="00E46907"/>
    <w:rsid w:val="00E46C0F"/>
    <w:rsid w:val="00E47B1B"/>
    <w:rsid w:val="00E51503"/>
    <w:rsid w:val="00E52BB8"/>
    <w:rsid w:val="00E538E4"/>
    <w:rsid w:val="00E540A4"/>
    <w:rsid w:val="00E61114"/>
    <w:rsid w:val="00E61F86"/>
    <w:rsid w:val="00E621CA"/>
    <w:rsid w:val="00E62B6F"/>
    <w:rsid w:val="00E65062"/>
    <w:rsid w:val="00E6622D"/>
    <w:rsid w:val="00E66983"/>
    <w:rsid w:val="00E67C74"/>
    <w:rsid w:val="00E729B9"/>
    <w:rsid w:val="00E77201"/>
    <w:rsid w:val="00E83527"/>
    <w:rsid w:val="00E86A8B"/>
    <w:rsid w:val="00E870E8"/>
    <w:rsid w:val="00E9283C"/>
    <w:rsid w:val="00E93172"/>
    <w:rsid w:val="00E94175"/>
    <w:rsid w:val="00EA017B"/>
    <w:rsid w:val="00EA2569"/>
    <w:rsid w:val="00EA334A"/>
    <w:rsid w:val="00EA3AAF"/>
    <w:rsid w:val="00EA49FB"/>
    <w:rsid w:val="00EA73B5"/>
    <w:rsid w:val="00EB19F1"/>
    <w:rsid w:val="00EB2093"/>
    <w:rsid w:val="00EB3178"/>
    <w:rsid w:val="00EB4717"/>
    <w:rsid w:val="00EB4F8C"/>
    <w:rsid w:val="00EB6D2A"/>
    <w:rsid w:val="00EB7381"/>
    <w:rsid w:val="00EC3A6A"/>
    <w:rsid w:val="00EC5AFE"/>
    <w:rsid w:val="00EC5C34"/>
    <w:rsid w:val="00EC6BC3"/>
    <w:rsid w:val="00EC6BEC"/>
    <w:rsid w:val="00ED2E3C"/>
    <w:rsid w:val="00ED388F"/>
    <w:rsid w:val="00ED3A08"/>
    <w:rsid w:val="00EE0571"/>
    <w:rsid w:val="00EE1EAF"/>
    <w:rsid w:val="00EE3527"/>
    <w:rsid w:val="00EE3D08"/>
    <w:rsid w:val="00EE62A8"/>
    <w:rsid w:val="00EF10A0"/>
    <w:rsid w:val="00EF3C91"/>
    <w:rsid w:val="00EF4BD7"/>
    <w:rsid w:val="00EF616B"/>
    <w:rsid w:val="00F004E6"/>
    <w:rsid w:val="00F0171D"/>
    <w:rsid w:val="00F04523"/>
    <w:rsid w:val="00F127F7"/>
    <w:rsid w:val="00F143AA"/>
    <w:rsid w:val="00F14755"/>
    <w:rsid w:val="00F153FE"/>
    <w:rsid w:val="00F16FDC"/>
    <w:rsid w:val="00F17AF6"/>
    <w:rsid w:val="00F21026"/>
    <w:rsid w:val="00F221FA"/>
    <w:rsid w:val="00F2236B"/>
    <w:rsid w:val="00F26FBB"/>
    <w:rsid w:val="00F27562"/>
    <w:rsid w:val="00F27A77"/>
    <w:rsid w:val="00F30B3E"/>
    <w:rsid w:val="00F317E7"/>
    <w:rsid w:val="00F338CE"/>
    <w:rsid w:val="00F3393C"/>
    <w:rsid w:val="00F34140"/>
    <w:rsid w:val="00F35DB2"/>
    <w:rsid w:val="00F366F4"/>
    <w:rsid w:val="00F414FD"/>
    <w:rsid w:val="00F450E5"/>
    <w:rsid w:val="00F46C4C"/>
    <w:rsid w:val="00F51A4B"/>
    <w:rsid w:val="00F522B6"/>
    <w:rsid w:val="00F52728"/>
    <w:rsid w:val="00F52B57"/>
    <w:rsid w:val="00F559B0"/>
    <w:rsid w:val="00F57E9E"/>
    <w:rsid w:val="00F60245"/>
    <w:rsid w:val="00F61E29"/>
    <w:rsid w:val="00F65212"/>
    <w:rsid w:val="00F65274"/>
    <w:rsid w:val="00F66844"/>
    <w:rsid w:val="00F66C8F"/>
    <w:rsid w:val="00F71FE2"/>
    <w:rsid w:val="00F7706D"/>
    <w:rsid w:val="00F77453"/>
    <w:rsid w:val="00F7793A"/>
    <w:rsid w:val="00F80E35"/>
    <w:rsid w:val="00F81585"/>
    <w:rsid w:val="00F829F1"/>
    <w:rsid w:val="00F84C66"/>
    <w:rsid w:val="00F84DF1"/>
    <w:rsid w:val="00F856E7"/>
    <w:rsid w:val="00F86023"/>
    <w:rsid w:val="00F86D12"/>
    <w:rsid w:val="00F87418"/>
    <w:rsid w:val="00F9117D"/>
    <w:rsid w:val="00F91BAF"/>
    <w:rsid w:val="00F978BC"/>
    <w:rsid w:val="00FA1AEB"/>
    <w:rsid w:val="00FA4760"/>
    <w:rsid w:val="00FA4A68"/>
    <w:rsid w:val="00FA50DE"/>
    <w:rsid w:val="00FA596C"/>
    <w:rsid w:val="00FB0350"/>
    <w:rsid w:val="00FB1B5D"/>
    <w:rsid w:val="00FB5141"/>
    <w:rsid w:val="00FB54C6"/>
    <w:rsid w:val="00FB5BC3"/>
    <w:rsid w:val="00FB5D13"/>
    <w:rsid w:val="00FB60D1"/>
    <w:rsid w:val="00FC179F"/>
    <w:rsid w:val="00FC4CBE"/>
    <w:rsid w:val="00FC5731"/>
    <w:rsid w:val="00FC79B1"/>
    <w:rsid w:val="00FD35A5"/>
    <w:rsid w:val="00FD4357"/>
    <w:rsid w:val="00FD4D2A"/>
    <w:rsid w:val="00FD6458"/>
    <w:rsid w:val="00FD664E"/>
    <w:rsid w:val="00FD7526"/>
    <w:rsid w:val="00FE13E4"/>
    <w:rsid w:val="00FE1B1D"/>
    <w:rsid w:val="00FE3528"/>
    <w:rsid w:val="00FE3BBE"/>
    <w:rsid w:val="00FE4804"/>
    <w:rsid w:val="00FE6926"/>
    <w:rsid w:val="00FF0876"/>
    <w:rsid w:val="00FF6F7B"/>
    <w:rsid w:val="00FF77CA"/>
    <w:rsid w:val="00FF79B0"/>
    <w:rsid w:val="00FF79B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34291-E504-407B-8A45-B3B812D6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CD"/>
  </w:style>
  <w:style w:type="paragraph" w:styleId="Heading1">
    <w:name w:val="heading 1"/>
    <w:basedOn w:val="Normal"/>
    <w:next w:val="Normal"/>
    <w:link w:val="Heading1Char"/>
    <w:uiPriority w:val="9"/>
    <w:qFormat/>
    <w:rsid w:val="00150EA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3D1C"/>
    <w:pPr>
      <w:ind w:left="720"/>
      <w:contextualSpacing/>
    </w:pPr>
  </w:style>
  <w:style w:type="paragraph" w:customStyle="1" w:styleId="Default">
    <w:name w:val="Default"/>
    <w:rsid w:val="00E3164D"/>
    <w:pPr>
      <w:autoSpaceDE w:val="0"/>
      <w:autoSpaceDN w:val="0"/>
      <w:adjustRightInd w:val="0"/>
      <w:spacing w:after="0" w:line="240" w:lineRule="auto"/>
    </w:pPr>
    <w:rPr>
      <w:rFonts w:ascii="Arial" w:hAnsi="Arial" w:cs="Arial"/>
      <w:color w:val="000000"/>
      <w:sz w:val="24"/>
      <w:szCs w:val="24"/>
      <w:lang w:val="id-ID"/>
    </w:rPr>
  </w:style>
  <w:style w:type="character" w:customStyle="1" w:styleId="Heading1Char">
    <w:name w:val="Heading 1 Char"/>
    <w:basedOn w:val="DefaultParagraphFont"/>
    <w:link w:val="Heading1"/>
    <w:uiPriority w:val="9"/>
    <w:rsid w:val="00150EA5"/>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A54B86"/>
    <w:rPr>
      <w:color w:val="0000FF"/>
      <w:u w:val="single"/>
    </w:rPr>
  </w:style>
  <w:style w:type="table" w:styleId="TableGrid">
    <w:name w:val="Table Grid"/>
    <w:basedOn w:val="TableNormal"/>
    <w:uiPriority w:val="39"/>
    <w:rsid w:val="006C20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D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C93"/>
    <w:rPr>
      <w:rFonts w:ascii="Tahoma" w:hAnsi="Tahoma" w:cs="Tahoma"/>
      <w:sz w:val="16"/>
      <w:szCs w:val="16"/>
    </w:rPr>
  </w:style>
  <w:style w:type="paragraph" w:styleId="Header">
    <w:name w:val="header"/>
    <w:basedOn w:val="Normal"/>
    <w:link w:val="HeaderChar"/>
    <w:uiPriority w:val="99"/>
    <w:unhideWhenUsed/>
    <w:rsid w:val="00F6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44"/>
  </w:style>
  <w:style w:type="paragraph" w:styleId="Footer">
    <w:name w:val="footer"/>
    <w:basedOn w:val="Normal"/>
    <w:link w:val="FooterChar"/>
    <w:uiPriority w:val="99"/>
    <w:unhideWhenUsed/>
    <w:rsid w:val="00F6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44"/>
  </w:style>
  <w:style w:type="character" w:styleId="PlaceholderText">
    <w:name w:val="Placeholder Text"/>
    <w:basedOn w:val="DefaultParagraphFont"/>
    <w:uiPriority w:val="99"/>
    <w:semiHidden/>
    <w:rsid w:val="008B01D8"/>
    <w:rPr>
      <w:color w:val="808080"/>
    </w:rPr>
  </w:style>
  <w:style w:type="character" w:customStyle="1" w:styleId="ListParagraphChar">
    <w:name w:val="List Paragraph Char"/>
    <w:aliases w:val="Body of text Char"/>
    <w:link w:val="ListParagraph"/>
    <w:uiPriority w:val="34"/>
    <w:rsid w:val="0052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64">
      <w:bodyDiv w:val="1"/>
      <w:marLeft w:val="0"/>
      <w:marRight w:val="0"/>
      <w:marTop w:val="0"/>
      <w:marBottom w:val="0"/>
      <w:divBdr>
        <w:top w:val="none" w:sz="0" w:space="0" w:color="auto"/>
        <w:left w:val="none" w:sz="0" w:space="0" w:color="auto"/>
        <w:bottom w:val="none" w:sz="0" w:space="0" w:color="auto"/>
        <w:right w:val="none" w:sz="0" w:space="0" w:color="auto"/>
      </w:divBdr>
      <w:divsChild>
        <w:div w:id="1348484397">
          <w:marLeft w:val="0"/>
          <w:marRight w:val="0"/>
          <w:marTop w:val="0"/>
          <w:marBottom w:val="0"/>
          <w:divBdr>
            <w:top w:val="none" w:sz="0" w:space="0" w:color="auto"/>
            <w:left w:val="none" w:sz="0" w:space="0" w:color="auto"/>
            <w:bottom w:val="none" w:sz="0" w:space="0" w:color="auto"/>
            <w:right w:val="none" w:sz="0" w:space="0" w:color="auto"/>
          </w:divBdr>
        </w:div>
        <w:div w:id="1884902066">
          <w:marLeft w:val="0"/>
          <w:marRight w:val="0"/>
          <w:marTop w:val="0"/>
          <w:marBottom w:val="0"/>
          <w:divBdr>
            <w:top w:val="none" w:sz="0" w:space="0" w:color="auto"/>
            <w:left w:val="none" w:sz="0" w:space="0" w:color="auto"/>
            <w:bottom w:val="none" w:sz="0" w:space="0" w:color="auto"/>
            <w:right w:val="none" w:sz="0" w:space="0" w:color="auto"/>
          </w:divBdr>
        </w:div>
        <w:div w:id="518348276">
          <w:marLeft w:val="0"/>
          <w:marRight w:val="0"/>
          <w:marTop w:val="0"/>
          <w:marBottom w:val="0"/>
          <w:divBdr>
            <w:top w:val="none" w:sz="0" w:space="0" w:color="auto"/>
            <w:left w:val="none" w:sz="0" w:space="0" w:color="auto"/>
            <w:bottom w:val="none" w:sz="0" w:space="0" w:color="auto"/>
            <w:right w:val="none" w:sz="0" w:space="0" w:color="auto"/>
          </w:divBdr>
        </w:div>
      </w:divsChild>
    </w:div>
    <w:div w:id="180363490">
      <w:bodyDiv w:val="1"/>
      <w:marLeft w:val="0"/>
      <w:marRight w:val="0"/>
      <w:marTop w:val="0"/>
      <w:marBottom w:val="0"/>
      <w:divBdr>
        <w:top w:val="none" w:sz="0" w:space="0" w:color="auto"/>
        <w:left w:val="none" w:sz="0" w:space="0" w:color="auto"/>
        <w:bottom w:val="none" w:sz="0" w:space="0" w:color="auto"/>
        <w:right w:val="none" w:sz="0" w:space="0" w:color="auto"/>
      </w:divBdr>
      <w:divsChild>
        <w:div w:id="115611715">
          <w:marLeft w:val="0"/>
          <w:marRight w:val="0"/>
          <w:marTop w:val="0"/>
          <w:marBottom w:val="0"/>
          <w:divBdr>
            <w:top w:val="none" w:sz="0" w:space="0" w:color="auto"/>
            <w:left w:val="none" w:sz="0" w:space="0" w:color="auto"/>
            <w:bottom w:val="none" w:sz="0" w:space="0" w:color="auto"/>
            <w:right w:val="none" w:sz="0" w:space="0" w:color="auto"/>
          </w:divBdr>
        </w:div>
        <w:div w:id="1247301754">
          <w:marLeft w:val="0"/>
          <w:marRight w:val="0"/>
          <w:marTop w:val="0"/>
          <w:marBottom w:val="0"/>
          <w:divBdr>
            <w:top w:val="none" w:sz="0" w:space="0" w:color="auto"/>
            <w:left w:val="none" w:sz="0" w:space="0" w:color="auto"/>
            <w:bottom w:val="none" w:sz="0" w:space="0" w:color="auto"/>
            <w:right w:val="none" w:sz="0" w:space="0" w:color="auto"/>
          </w:divBdr>
        </w:div>
        <w:div w:id="91122314">
          <w:marLeft w:val="0"/>
          <w:marRight w:val="0"/>
          <w:marTop w:val="0"/>
          <w:marBottom w:val="0"/>
          <w:divBdr>
            <w:top w:val="none" w:sz="0" w:space="0" w:color="auto"/>
            <w:left w:val="none" w:sz="0" w:space="0" w:color="auto"/>
            <w:bottom w:val="none" w:sz="0" w:space="0" w:color="auto"/>
            <w:right w:val="none" w:sz="0" w:space="0" w:color="auto"/>
          </w:divBdr>
        </w:div>
        <w:div w:id="1565600777">
          <w:marLeft w:val="0"/>
          <w:marRight w:val="0"/>
          <w:marTop w:val="0"/>
          <w:marBottom w:val="0"/>
          <w:divBdr>
            <w:top w:val="none" w:sz="0" w:space="0" w:color="auto"/>
            <w:left w:val="none" w:sz="0" w:space="0" w:color="auto"/>
            <w:bottom w:val="none" w:sz="0" w:space="0" w:color="auto"/>
            <w:right w:val="none" w:sz="0" w:space="0" w:color="auto"/>
          </w:divBdr>
        </w:div>
        <w:div w:id="1818574776">
          <w:marLeft w:val="0"/>
          <w:marRight w:val="0"/>
          <w:marTop w:val="0"/>
          <w:marBottom w:val="0"/>
          <w:divBdr>
            <w:top w:val="none" w:sz="0" w:space="0" w:color="auto"/>
            <w:left w:val="none" w:sz="0" w:space="0" w:color="auto"/>
            <w:bottom w:val="none" w:sz="0" w:space="0" w:color="auto"/>
            <w:right w:val="none" w:sz="0" w:space="0" w:color="auto"/>
          </w:divBdr>
        </w:div>
      </w:divsChild>
    </w:div>
    <w:div w:id="319619975">
      <w:bodyDiv w:val="1"/>
      <w:marLeft w:val="0"/>
      <w:marRight w:val="0"/>
      <w:marTop w:val="0"/>
      <w:marBottom w:val="0"/>
      <w:divBdr>
        <w:top w:val="none" w:sz="0" w:space="0" w:color="auto"/>
        <w:left w:val="none" w:sz="0" w:space="0" w:color="auto"/>
        <w:bottom w:val="none" w:sz="0" w:space="0" w:color="auto"/>
        <w:right w:val="none" w:sz="0" w:space="0" w:color="auto"/>
      </w:divBdr>
      <w:divsChild>
        <w:div w:id="1431045679">
          <w:marLeft w:val="0"/>
          <w:marRight w:val="0"/>
          <w:marTop w:val="0"/>
          <w:marBottom w:val="0"/>
          <w:divBdr>
            <w:top w:val="none" w:sz="0" w:space="0" w:color="auto"/>
            <w:left w:val="none" w:sz="0" w:space="0" w:color="auto"/>
            <w:bottom w:val="none" w:sz="0" w:space="0" w:color="auto"/>
            <w:right w:val="none" w:sz="0" w:space="0" w:color="auto"/>
          </w:divBdr>
        </w:div>
        <w:div w:id="1373268694">
          <w:marLeft w:val="0"/>
          <w:marRight w:val="0"/>
          <w:marTop w:val="0"/>
          <w:marBottom w:val="0"/>
          <w:divBdr>
            <w:top w:val="none" w:sz="0" w:space="0" w:color="auto"/>
            <w:left w:val="none" w:sz="0" w:space="0" w:color="auto"/>
            <w:bottom w:val="none" w:sz="0" w:space="0" w:color="auto"/>
            <w:right w:val="none" w:sz="0" w:space="0" w:color="auto"/>
          </w:divBdr>
        </w:div>
        <w:div w:id="1278023675">
          <w:marLeft w:val="0"/>
          <w:marRight w:val="0"/>
          <w:marTop w:val="0"/>
          <w:marBottom w:val="0"/>
          <w:divBdr>
            <w:top w:val="none" w:sz="0" w:space="0" w:color="auto"/>
            <w:left w:val="none" w:sz="0" w:space="0" w:color="auto"/>
            <w:bottom w:val="none" w:sz="0" w:space="0" w:color="auto"/>
            <w:right w:val="none" w:sz="0" w:space="0" w:color="auto"/>
          </w:divBdr>
        </w:div>
      </w:divsChild>
    </w:div>
    <w:div w:id="447626749">
      <w:bodyDiv w:val="1"/>
      <w:marLeft w:val="0"/>
      <w:marRight w:val="0"/>
      <w:marTop w:val="0"/>
      <w:marBottom w:val="0"/>
      <w:divBdr>
        <w:top w:val="none" w:sz="0" w:space="0" w:color="auto"/>
        <w:left w:val="none" w:sz="0" w:space="0" w:color="auto"/>
        <w:bottom w:val="none" w:sz="0" w:space="0" w:color="auto"/>
        <w:right w:val="none" w:sz="0" w:space="0" w:color="auto"/>
      </w:divBdr>
    </w:div>
    <w:div w:id="1135220324">
      <w:bodyDiv w:val="1"/>
      <w:marLeft w:val="0"/>
      <w:marRight w:val="0"/>
      <w:marTop w:val="0"/>
      <w:marBottom w:val="0"/>
      <w:divBdr>
        <w:top w:val="none" w:sz="0" w:space="0" w:color="auto"/>
        <w:left w:val="none" w:sz="0" w:space="0" w:color="auto"/>
        <w:bottom w:val="none" w:sz="0" w:space="0" w:color="auto"/>
        <w:right w:val="none" w:sz="0" w:space="0" w:color="auto"/>
      </w:divBdr>
    </w:div>
    <w:div w:id="1149974908">
      <w:bodyDiv w:val="1"/>
      <w:marLeft w:val="0"/>
      <w:marRight w:val="0"/>
      <w:marTop w:val="0"/>
      <w:marBottom w:val="0"/>
      <w:divBdr>
        <w:top w:val="none" w:sz="0" w:space="0" w:color="auto"/>
        <w:left w:val="none" w:sz="0" w:space="0" w:color="auto"/>
        <w:bottom w:val="none" w:sz="0" w:space="0" w:color="auto"/>
        <w:right w:val="none" w:sz="0" w:space="0" w:color="auto"/>
      </w:divBdr>
      <w:divsChild>
        <w:div w:id="31539281">
          <w:marLeft w:val="0"/>
          <w:marRight w:val="0"/>
          <w:marTop w:val="0"/>
          <w:marBottom w:val="0"/>
          <w:divBdr>
            <w:top w:val="none" w:sz="0" w:space="0" w:color="auto"/>
            <w:left w:val="none" w:sz="0" w:space="0" w:color="auto"/>
            <w:bottom w:val="none" w:sz="0" w:space="0" w:color="auto"/>
            <w:right w:val="none" w:sz="0" w:space="0" w:color="auto"/>
          </w:divBdr>
        </w:div>
        <w:div w:id="1905330528">
          <w:marLeft w:val="0"/>
          <w:marRight w:val="0"/>
          <w:marTop w:val="0"/>
          <w:marBottom w:val="0"/>
          <w:divBdr>
            <w:top w:val="none" w:sz="0" w:space="0" w:color="auto"/>
            <w:left w:val="none" w:sz="0" w:space="0" w:color="auto"/>
            <w:bottom w:val="none" w:sz="0" w:space="0" w:color="auto"/>
            <w:right w:val="none" w:sz="0" w:space="0" w:color="auto"/>
          </w:divBdr>
        </w:div>
        <w:div w:id="803238683">
          <w:marLeft w:val="0"/>
          <w:marRight w:val="0"/>
          <w:marTop w:val="0"/>
          <w:marBottom w:val="0"/>
          <w:divBdr>
            <w:top w:val="none" w:sz="0" w:space="0" w:color="auto"/>
            <w:left w:val="none" w:sz="0" w:space="0" w:color="auto"/>
            <w:bottom w:val="none" w:sz="0" w:space="0" w:color="auto"/>
            <w:right w:val="none" w:sz="0" w:space="0" w:color="auto"/>
          </w:divBdr>
        </w:div>
        <w:div w:id="1821771358">
          <w:marLeft w:val="0"/>
          <w:marRight w:val="0"/>
          <w:marTop w:val="0"/>
          <w:marBottom w:val="0"/>
          <w:divBdr>
            <w:top w:val="none" w:sz="0" w:space="0" w:color="auto"/>
            <w:left w:val="none" w:sz="0" w:space="0" w:color="auto"/>
            <w:bottom w:val="none" w:sz="0" w:space="0" w:color="auto"/>
            <w:right w:val="none" w:sz="0" w:space="0" w:color="auto"/>
          </w:divBdr>
        </w:div>
        <w:div w:id="1379009132">
          <w:marLeft w:val="0"/>
          <w:marRight w:val="0"/>
          <w:marTop w:val="0"/>
          <w:marBottom w:val="0"/>
          <w:divBdr>
            <w:top w:val="none" w:sz="0" w:space="0" w:color="auto"/>
            <w:left w:val="none" w:sz="0" w:space="0" w:color="auto"/>
            <w:bottom w:val="none" w:sz="0" w:space="0" w:color="auto"/>
            <w:right w:val="none" w:sz="0" w:space="0" w:color="auto"/>
          </w:divBdr>
        </w:div>
        <w:div w:id="2088841250">
          <w:marLeft w:val="0"/>
          <w:marRight w:val="0"/>
          <w:marTop w:val="0"/>
          <w:marBottom w:val="0"/>
          <w:divBdr>
            <w:top w:val="none" w:sz="0" w:space="0" w:color="auto"/>
            <w:left w:val="none" w:sz="0" w:space="0" w:color="auto"/>
            <w:bottom w:val="none" w:sz="0" w:space="0" w:color="auto"/>
            <w:right w:val="none" w:sz="0" w:space="0" w:color="auto"/>
          </w:divBdr>
        </w:div>
        <w:div w:id="559291028">
          <w:marLeft w:val="0"/>
          <w:marRight w:val="0"/>
          <w:marTop w:val="0"/>
          <w:marBottom w:val="0"/>
          <w:divBdr>
            <w:top w:val="none" w:sz="0" w:space="0" w:color="auto"/>
            <w:left w:val="none" w:sz="0" w:space="0" w:color="auto"/>
            <w:bottom w:val="none" w:sz="0" w:space="0" w:color="auto"/>
            <w:right w:val="none" w:sz="0" w:space="0" w:color="auto"/>
          </w:divBdr>
        </w:div>
        <w:div w:id="991173559">
          <w:marLeft w:val="0"/>
          <w:marRight w:val="0"/>
          <w:marTop w:val="0"/>
          <w:marBottom w:val="0"/>
          <w:divBdr>
            <w:top w:val="none" w:sz="0" w:space="0" w:color="auto"/>
            <w:left w:val="none" w:sz="0" w:space="0" w:color="auto"/>
            <w:bottom w:val="none" w:sz="0" w:space="0" w:color="auto"/>
            <w:right w:val="none" w:sz="0" w:space="0" w:color="auto"/>
          </w:divBdr>
        </w:div>
        <w:div w:id="1222250844">
          <w:marLeft w:val="0"/>
          <w:marRight w:val="0"/>
          <w:marTop w:val="0"/>
          <w:marBottom w:val="0"/>
          <w:divBdr>
            <w:top w:val="none" w:sz="0" w:space="0" w:color="auto"/>
            <w:left w:val="none" w:sz="0" w:space="0" w:color="auto"/>
            <w:bottom w:val="none" w:sz="0" w:space="0" w:color="auto"/>
            <w:right w:val="none" w:sz="0" w:space="0" w:color="auto"/>
          </w:divBdr>
        </w:div>
        <w:div w:id="112067246">
          <w:marLeft w:val="0"/>
          <w:marRight w:val="0"/>
          <w:marTop w:val="0"/>
          <w:marBottom w:val="0"/>
          <w:divBdr>
            <w:top w:val="none" w:sz="0" w:space="0" w:color="auto"/>
            <w:left w:val="none" w:sz="0" w:space="0" w:color="auto"/>
            <w:bottom w:val="none" w:sz="0" w:space="0" w:color="auto"/>
            <w:right w:val="none" w:sz="0" w:space="0" w:color="auto"/>
          </w:divBdr>
        </w:div>
        <w:div w:id="1626544932">
          <w:marLeft w:val="0"/>
          <w:marRight w:val="0"/>
          <w:marTop w:val="0"/>
          <w:marBottom w:val="0"/>
          <w:divBdr>
            <w:top w:val="none" w:sz="0" w:space="0" w:color="auto"/>
            <w:left w:val="none" w:sz="0" w:space="0" w:color="auto"/>
            <w:bottom w:val="none" w:sz="0" w:space="0" w:color="auto"/>
            <w:right w:val="none" w:sz="0" w:space="0" w:color="auto"/>
          </w:divBdr>
        </w:div>
        <w:div w:id="1330787559">
          <w:marLeft w:val="0"/>
          <w:marRight w:val="0"/>
          <w:marTop w:val="0"/>
          <w:marBottom w:val="0"/>
          <w:divBdr>
            <w:top w:val="none" w:sz="0" w:space="0" w:color="auto"/>
            <w:left w:val="none" w:sz="0" w:space="0" w:color="auto"/>
            <w:bottom w:val="none" w:sz="0" w:space="0" w:color="auto"/>
            <w:right w:val="none" w:sz="0" w:space="0" w:color="auto"/>
          </w:divBdr>
        </w:div>
        <w:div w:id="393700950">
          <w:marLeft w:val="0"/>
          <w:marRight w:val="0"/>
          <w:marTop w:val="0"/>
          <w:marBottom w:val="0"/>
          <w:divBdr>
            <w:top w:val="none" w:sz="0" w:space="0" w:color="auto"/>
            <w:left w:val="none" w:sz="0" w:space="0" w:color="auto"/>
            <w:bottom w:val="none" w:sz="0" w:space="0" w:color="auto"/>
            <w:right w:val="none" w:sz="0" w:space="0" w:color="auto"/>
          </w:divBdr>
        </w:div>
        <w:div w:id="333655535">
          <w:marLeft w:val="0"/>
          <w:marRight w:val="0"/>
          <w:marTop w:val="0"/>
          <w:marBottom w:val="0"/>
          <w:divBdr>
            <w:top w:val="none" w:sz="0" w:space="0" w:color="auto"/>
            <w:left w:val="none" w:sz="0" w:space="0" w:color="auto"/>
            <w:bottom w:val="none" w:sz="0" w:space="0" w:color="auto"/>
            <w:right w:val="none" w:sz="0" w:space="0" w:color="auto"/>
          </w:divBdr>
        </w:div>
        <w:div w:id="1238827814">
          <w:marLeft w:val="0"/>
          <w:marRight w:val="0"/>
          <w:marTop w:val="0"/>
          <w:marBottom w:val="0"/>
          <w:divBdr>
            <w:top w:val="none" w:sz="0" w:space="0" w:color="auto"/>
            <w:left w:val="none" w:sz="0" w:space="0" w:color="auto"/>
            <w:bottom w:val="none" w:sz="0" w:space="0" w:color="auto"/>
            <w:right w:val="none" w:sz="0" w:space="0" w:color="auto"/>
          </w:divBdr>
        </w:div>
        <w:div w:id="1233541843">
          <w:marLeft w:val="0"/>
          <w:marRight w:val="0"/>
          <w:marTop w:val="0"/>
          <w:marBottom w:val="0"/>
          <w:divBdr>
            <w:top w:val="none" w:sz="0" w:space="0" w:color="auto"/>
            <w:left w:val="none" w:sz="0" w:space="0" w:color="auto"/>
            <w:bottom w:val="none" w:sz="0" w:space="0" w:color="auto"/>
            <w:right w:val="none" w:sz="0" w:space="0" w:color="auto"/>
          </w:divBdr>
        </w:div>
        <w:div w:id="1780175809">
          <w:marLeft w:val="0"/>
          <w:marRight w:val="0"/>
          <w:marTop w:val="0"/>
          <w:marBottom w:val="0"/>
          <w:divBdr>
            <w:top w:val="none" w:sz="0" w:space="0" w:color="auto"/>
            <w:left w:val="none" w:sz="0" w:space="0" w:color="auto"/>
            <w:bottom w:val="none" w:sz="0" w:space="0" w:color="auto"/>
            <w:right w:val="none" w:sz="0" w:space="0" w:color="auto"/>
          </w:divBdr>
        </w:div>
        <w:div w:id="848494995">
          <w:marLeft w:val="0"/>
          <w:marRight w:val="0"/>
          <w:marTop w:val="0"/>
          <w:marBottom w:val="0"/>
          <w:divBdr>
            <w:top w:val="none" w:sz="0" w:space="0" w:color="auto"/>
            <w:left w:val="none" w:sz="0" w:space="0" w:color="auto"/>
            <w:bottom w:val="none" w:sz="0" w:space="0" w:color="auto"/>
            <w:right w:val="none" w:sz="0" w:space="0" w:color="auto"/>
          </w:divBdr>
        </w:div>
        <w:div w:id="2025158767">
          <w:marLeft w:val="0"/>
          <w:marRight w:val="0"/>
          <w:marTop w:val="0"/>
          <w:marBottom w:val="0"/>
          <w:divBdr>
            <w:top w:val="none" w:sz="0" w:space="0" w:color="auto"/>
            <w:left w:val="none" w:sz="0" w:space="0" w:color="auto"/>
            <w:bottom w:val="none" w:sz="0" w:space="0" w:color="auto"/>
            <w:right w:val="none" w:sz="0" w:space="0" w:color="auto"/>
          </w:divBdr>
        </w:div>
        <w:div w:id="1891650512">
          <w:marLeft w:val="0"/>
          <w:marRight w:val="0"/>
          <w:marTop w:val="0"/>
          <w:marBottom w:val="0"/>
          <w:divBdr>
            <w:top w:val="none" w:sz="0" w:space="0" w:color="auto"/>
            <w:left w:val="none" w:sz="0" w:space="0" w:color="auto"/>
            <w:bottom w:val="none" w:sz="0" w:space="0" w:color="auto"/>
            <w:right w:val="none" w:sz="0" w:space="0" w:color="auto"/>
          </w:divBdr>
        </w:div>
        <w:div w:id="2037581633">
          <w:marLeft w:val="0"/>
          <w:marRight w:val="0"/>
          <w:marTop w:val="0"/>
          <w:marBottom w:val="0"/>
          <w:divBdr>
            <w:top w:val="none" w:sz="0" w:space="0" w:color="auto"/>
            <w:left w:val="none" w:sz="0" w:space="0" w:color="auto"/>
            <w:bottom w:val="none" w:sz="0" w:space="0" w:color="auto"/>
            <w:right w:val="none" w:sz="0" w:space="0" w:color="auto"/>
          </w:divBdr>
        </w:div>
      </w:divsChild>
    </w:div>
    <w:div w:id="1377655315">
      <w:bodyDiv w:val="1"/>
      <w:marLeft w:val="0"/>
      <w:marRight w:val="0"/>
      <w:marTop w:val="0"/>
      <w:marBottom w:val="0"/>
      <w:divBdr>
        <w:top w:val="none" w:sz="0" w:space="0" w:color="auto"/>
        <w:left w:val="none" w:sz="0" w:space="0" w:color="auto"/>
        <w:bottom w:val="none" w:sz="0" w:space="0" w:color="auto"/>
        <w:right w:val="none" w:sz="0" w:space="0" w:color="auto"/>
      </w:divBdr>
    </w:div>
    <w:div w:id="2001931918">
      <w:bodyDiv w:val="1"/>
      <w:marLeft w:val="0"/>
      <w:marRight w:val="0"/>
      <w:marTop w:val="0"/>
      <w:marBottom w:val="0"/>
      <w:divBdr>
        <w:top w:val="none" w:sz="0" w:space="0" w:color="auto"/>
        <w:left w:val="none" w:sz="0" w:space="0" w:color="auto"/>
        <w:bottom w:val="none" w:sz="0" w:space="0" w:color="auto"/>
        <w:right w:val="none" w:sz="0" w:space="0" w:color="auto"/>
      </w:divBdr>
      <w:divsChild>
        <w:div w:id="1503086086">
          <w:marLeft w:val="0"/>
          <w:marRight w:val="0"/>
          <w:marTop w:val="0"/>
          <w:marBottom w:val="0"/>
          <w:divBdr>
            <w:top w:val="none" w:sz="0" w:space="0" w:color="auto"/>
            <w:left w:val="none" w:sz="0" w:space="0" w:color="auto"/>
            <w:bottom w:val="none" w:sz="0" w:space="0" w:color="auto"/>
            <w:right w:val="none" w:sz="0" w:space="0" w:color="auto"/>
          </w:divBdr>
        </w:div>
        <w:div w:id="5178707">
          <w:marLeft w:val="0"/>
          <w:marRight w:val="0"/>
          <w:marTop w:val="0"/>
          <w:marBottom w:val="0"/>
          <w:divBdr>
            <w:top w:val="none" w:sz="0" w:space="0" w:color="auto"/>
            <w:left w:val="none" w:sz="0" w:space="0" w:color="auto"/>
            <w:bottom w:val="none" w:sz="0" w:space="0" w:color="auto"/>
            <w:right w:val="none" w:sz="0" w:space="0" w:color="auto"/>
          </w:divBdr>
        </w:div>
        <w:div w:id="93921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6550</TotalTime>
  <Pages>8</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Mita</cp:lastModifiedBy>
  <cp:revision>1101</cp:revision>
  <dcterms:created xsi:type="dcterms:W3CDTF">2015-01-06T13:08:00Z</dcterms:created>
  <dcterms:modified xsi:type="dcterms:W3CDTF">2016-02-22T23:45:00Z</dcterms:modified>
</cp:coreProperties>
</file>