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EA5" w:rsidRPr="00B60C19" w:rsidRDefault="00150EA5" w:rsidP="00627E17">
      <w:pPr>
        <w:pStyle w:val="Heading1"/>
        <w:spacing w:before="0" w:line="240" w:lineRule="auto"/>
        <w:jc w:val="center"/>
        <w:rPr>
          <w:rFonts w:ascii="Times New Roman" w:eastAsiaTheme="minorHAnsi" w:hAnsi="Times New Roman" w:cs="Times New Roman"/>
          <w:b w:val="0"/>
          <w:bCs w:val="0"/>
          <w:color w:val="auto"/>
          <w:sz w:val="24"/>
          <w:szCs w:val="24"/>
          <w:lang w:val="id-ID" w:bidi="ar-SA"/>
        </w:rPr>
      </w:pPr>
      <w:bookmarkStart w:id="0" w:name="_Toc295207527"/>
      <w:bookmarkStart w:id="1" w:name="_Toc295222325"/>
      <w:bookmarkStart w:id="2" w:name="_Toc295241400"/>
      <w:r w:rsidRPr="00B60C19">
        <w:rPr>
          <w:rFonts w:ascii="Times New Roman" w:hAnsi="Times New Roman" w:cs="Times New Roman"/>
          <w:color w:val="000000" w:themeColor="text1"/>
          <w:sz w:val="24"/>
          <w:szCs w:val="24"/>
        </w:rPr>
        <w:t>BAB II</w:t>
      </w:r>
      <w:bookmarkEnd w:id="0"/>
      <w:bookmarkEnd w:id="1"/>
      <w:bookmarkEnd w:id="2"/>
    </w:p>
    <w:p w:rsidR="006C033F" w:rsidRDefault="00150EA5" w:rsidP="007D60BE">
      <w:pPr>
        <w:pStyle w:val="Heading1"/>
        <w:spacing w:before="0" w:line="240" w:lineRule="auto"/>
        <w:jc w:val="center"/>
        <w:rPr>
          <w:rFonts w:ascii="Times New Roman" w:hAnsi="Times New Roman" w:cs="Times New Roman"/>
          <w:color w:val="000000" w:themeColor="text1"/>
          <w:sz w:val="24"/>
          <w:szCs w:val="24"/>
        </w:rPr>
      </w:pPr>
      <w:bookmarkStart w:id="3" w:name="_Toc294678541"/>
      <w:bookmarkStart w:id="4" w:name="_Toc295192694"/>
      <w:bookmarkStart w:id="5" w:name="_Toc295194497"/>
      <w:bookmarkStart w:id="6" w:name="_Toc295194914"/>
      <w:bookmarkStart w:id="7" w:name="_Toc295195345"/>
      <w:bookmarkStart w:id="8" w:name="_Toc295207528"/>
      <w:bookmarkStart w:id="9" w:name="_Toc295222326"/>
      <w:bookmarkStart w:id="10" w:name="_Toc295241401"/>
      <w:r w:rsidRPr="00B60C19">
        <w:rPr>
          <w:rFonts w:ascii="Times New Roman" w:hAnsi="Times New Roman" w:cs="Times New Roman"/>
          <w:color w:val="000000" w:themeColor="text1"/>
          <w:sz w:val="24"/>
          <w:szCs w:val="24"/>
        </w:rPr>
        <w:t>KAJIAN PUSTAKA</w:t>
      </w:r>
      <w:bookmarkEnd w:id="3"/>
      <w:bookmarkEnd w:id="4"/>
      <w:bookmarkEnd w:id="5"/>
      <w:bookmarkEnd w:id="6"/>
      <w:bookmarkEnd w:id="7"/>
      <w:bookmarkEnd w:id="8"/>
      <w:bookmarkEnd w:id="9"/>
      <w:bookmarkEnd w:id="10"/>
    </w:p>
    <w:p w:rsidR="00A77FAD" w:rsidRPr="00A77FAD" w:rsidRDefault="00A77FAD" w:rsidP="007D60BE">
      <w:pPr>
        <w:spacing w:after="0"/>
        <w:rPr>
          <w:lang w:bidi="en-US"/>
        </w:rPr>
      </w:pPr>
    </w:p>
    <w:p w:rsidR="009D38AC" w:rsidRPr="00B60C19" w:rsidRDefault="002470B8" w:rsidP="007D60BE">
      <w:pPr>
        <w:pStyle w:val="ListParagraph"/>
        <w:numPr>
          <w:ilvl w:val="0"/>
          <w:numId w:val="4"/>
        </w:numPr>
        <w:spacing w:after="0" w:line="480" w:lineRule="auto"/>
        <w:rPr>
          <w:rFonts w:ascii="Times New Roman" w:hAnsi="Times New Roman" w:cs="Times New Roman"/>
          <w:b/>
          <w:sz w:val="24"/>
          <w:szCs w:val="24"/>
        </w:rPr>
      </w:pPr>
      <w:r w:rsidRPr="00B60C19">
        <w:rPr>
          <w:rFonts w:ascii="Times New Roman" w:hAnsi="Times New Roman" w:cs="Times New Roman"/>
          <w:b/>
          <w:sz w:val="24"/>
          <w:szCs w:val="24"/>
        </w:rPr>
        <w:t>Hakikat IPA</w:t>
      </w:r>
    </w:p>
    <w:p w:rsidR="00B92C5D" w:rsidRPr="00B60C19" w:rsidRDefault="002470B8" w:rsidP="007D60BE">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rPr>
        <w:t>Pada hakikatnya IPA dibangun atas dasar produk ilmiah, proses ilmiah, da</w:t>
      </w:r>
      <w:r w:rsidR="004507A1" w:rsidRPr="00B60C19">
        <w:rPr>
          <w:rFonts w:ascii="Times New Roman" w:hAnsi="Times New Roman" w:cs="Times New Roman"/>
          <w:sz w:val="24"/>
          <w:szCs w:val="24"/>
        </w:rPr>
        <w:t xml:space="preserve">n sikap ilmiah. </w:t>
      </w:r>
      <w:r w:rsidR="0019442A" w:rsidRPr="00B60C19">
        <w:rPr>
          <w:rFonts w:ascii="Times New Roman" w:hAnsi="Times New Roman" w:cs="Times New Roman"/>
          <w:sz w:val="24"/>
          <w:szCs w:val="24"/>
        </w:rPr>
        <w:t>Mohan (2007:</w:t>
      </w:r>
      <w:r w:rsidR="00694CE1" w:rsidRPr="00B60C19">
        <w:rPr>
          <w:rFonts w:ascii="Times New Roman" w:hAnsi="Times New Roman" w:cs="Times New Roman"/>
          <w:sz w:val="24"/>
          <w:szCs w:val="24"/>
        </w:rPr>
        <w:t xml:space="preserve"> </w:t>
      </w:r>
      <w:r w:rsidR="0019442A" w:rsidRPr="00B60C19">
        <w:rPr>
          <w:rFonts w:ascii="Times New Roman" w:hAnsi="Times New Roman" w:cs="Times New Roman"/>
          <w:sz w:val="24"/>
          <w:szCs w:val="24"/>
        </w:rPr>
        <w:t>5) menjelaskan</w:t>
      </w:r>
      <w:r w:rsidR="00B92C5D" w:rsidRPr="00B60C19">
        <w:rPr>
          <w:rFonts w:ascii="Times New Roman" w:hAnsi="Times New Roman" w:cs="Times New Roman"/>
          <w:sz w:val="24"/>
          <w:szCs w:val="24"/>
        </w:rPr>
        <w:t xml:space="preserve"> arti IPA mencakup </w:t>
      </w:r>
      <w:r w:rsidR="00B92C5D" w:rsidRPr="00B60C19">
        <w:rPr>
          <w:rFonts w:ascii="Times New Roman" w:hAnsi="Times New Roman" w:cs="Times New Roman"/>
          <w:i/>
          <w:sz w:val="24"/>
          <w:szCs w:val="24"/>
        </w:rPr>
        <w:t xml:space="preserve">science as a body of knowledge, a way of investigating (or a method), </w:t>
      </w:r>
      <w:r w:rsidR="00D2214F" w:rsidRPr="00B60C19">
        <w:rPr>
          <w:rFonts w:ascii="Times New Roman" w:hAnsi="Times New Roman" w:cs="Times New Roman"/>
          <w:i/>
          <w:sz w:val="24"/>
          <w:szCs w:val="24"/>
        </w:rPr>
        <w:t>and a way of thinking in the pursuit of an understanding of nature</w:t>
      </w:r>
      <w:r w:rsidR="00D2214F" w:rsidRPr="00B60C19">
        <w:rPr>
          <w:rFonts w:ascii="Times New Roman" w:hAnsi="Times New Roman" w:cs="Times New Roman"/>
          <w:sz w:val="24"/>
          <w:szCs w:val="24"/>
        </w:rPr>
        <w:t xml:space="preserve">. </w:t>
      </w:r>
    </w:p>
    <w:p w:rsidR="00B92C5D" w:rsidRPr="00B60C19" w:rsidRDefault="00B92C5D" w:rsidP="007D60BE">
      <w:pPr>
        <w:pStyle w:val="ListParagraph"/>
        <w:numPr>
          <w:ilvl w:val="1"/>
          <w:numId w:val="4"/>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Science as a body of knowledge</w:t>
      </w:r>
    </w:p>
    <w:p w:rsidR="00FD4D2A" w:rsidRPr="00B60C19" w:rsidRDefault="00494A2A" w:rsidP="007D60BE">
      <w:pPr>
        <w:pStyle w:val="ListParagraph"/>
        <w:spacing w:after="0" w:line="480" w:lineRule="auto"/>
        <w:ind w:left="1440"/>
        <w:jc w:val="both"/>
        <w:rPr>
          <w:rFonts w:ascii="Times New Roman" w:hAnsi="Times New Roman" w:cs="Times New Roman"/>
          <w:sz w:val="24"/>
          <w:szCs w:val="24"/>
        </w:rPr>
      </w:pPr>
      <w:r w:rsidRPr="00B60C19">
        <w:rPr>
          <w:rFonts w:ascii="Times New Roman" w:hAnsi="Times New Roman" w:cs="Times New Roman"/>
          <w:sz w:val="24"/>
          <w:szCs w:val="24"/>
        </w:rPr>
        <w:t>IPA</w:t>
      </w:r>
      <w:r w:rsidR="00D42161" w:rsidRPr="00B60C19">
        <w:rPr>
          <w:rFonts w:ascii="Times New Roman" w:hAnsi="Times New Roman" w:cs="Times New Roman"/>
          <w:i/>
          <w:sz w:val="24"/>
          <w:szCs w:val="24"/>
        </w:rPr>
        <w:t xml:space="preserve"> </w:t>
      </w:r>
      <w:r w:rsidR="00D42161" w:rsidRPr="00B60C19">
        <w:rPr>
          <w:rFonts w:ascii="Times New Roman" w:hAnsi="Times New Roman" w:cs="Times New Roman"/>
          <w:sz w:val="24"/>
          <w:szCs w:val="24"/>
        </w:rPr>
        <w:t xml:space="preserve">yang dipandang sebagai </w:t>
      </w:r>
      <w:r w:rsidR="00D42161" w:rsidRPr="00B60C19">
        <w:rPr>
          <w:rFonts w:ascii="Times New Roman" w:hAnsi="Times New Roman" w:cs="Times New Roman"/>
          <w:i/>
          <w:sz w:val="24"/>
          <w:szCs w:val="24"/>
        </w:rPr>
        <w:t>a body of knowledge</w:t>
      </w:r>
      <w:r w:rsidR="00D42161" w:rsidRPr="00B60C19">
        <w:rPr>
          <w:rFonts w:ascii="Times New Roman" w:hAnsi="Times New Roman" w:cs="Times New Roman"/>
          <w:sz w:val="24"/>
          <w:szCs w:val="24"/>
        </w:rPr>
        <w:t xml:space="preserve"> meliputi </w:t>
      </w:r>
      <w:r w:rsidR="00E61114" w:rsidRPr="00B60C19">
        <w:rPr>
          <w:rFonts w:ascii="Times New Roman" w:hAnsi="Times New Roman" w:cs="Times New Roman"/>
          <w:sz w:val="24"/>
          <w:szCs w:val="24"/>
        </w:rPr>
        <w:t xml:space="preserve">(1) </w:t>
      </w:r>
      <w:r w:rsidRPr="00B60C19">
        <w:rPr>
          <w:rFonts w:ascii="Times New Roman" w:hAnsi="Times New Roman" w:cs="Times New Roman"/>
          <w:sz w:val="24"/>
          <w:szCs w:val="24"/>
        </w:rPr>
        <w:t>fakta;</w:t>
      </w:r>
      <w:r w:rsidR="00D42161" w:rsidRPr="00B60C19">
        <w:rPr>
          <w:rFonts w:ascii="Times New Roman" w:hAnsi="Times New Roman" w:cs="Times New Roman"/>
          <w:sz w:val="24"/>
          <w:szCs w:val="24"/>
        </w:rPr>
        <w:t xml:space="preserve"> </w:t>
      </w:r>
      <w:r w:rsidR="00E61114" w:rsidRPr="00B60C19">
        <w:rPr>
          <w:rFonts w:ascii="Times New Roman" w:hAnsi="Times New Roman" w:cs="Times New Roman"/>
          <w:sz w:val="24"/>
          <w:szCs w:val="24"/>
        </w:rPr>
        <w:t xml:space="preserve">(2) </w:t>
      </w:r>
      <w:r w:rsidR="00D42161" w:rsidRPr="00B60C19">
        <w:rPr>
          <w:rFonts w:ascii="Times New Roman" w:hAnsi="Times New Roman" w:cs="Times New Roman"/>
          <w:sz w:val="24"/>
          <w:szCs w:val="24"/>
        </w:rPr>
        <w:t>kon</w:t>
      </w:r>
      <w:r w:rsidR="00E61114" w:rsidRPr="00B60C19">
        <w:rPr>
          <w:rFonts w:ascii="Times New Roman" w:hAnsi="Times New Roman" w:cs="Times New Roman"/>
          <w:sz w:val="24"/>
          <w:szCs w:val="24"/>
        </w:rPr>
        <w:t>s</w:t>
      </w:r>
      <w:r w:rsidR="00D42161" w:rsidRPr="00B60C19">
        <w:rPr>
          <w:rFonts w:ascii="Times New Roman" w:hAnsi="Times New Roman" w:cs="Times New Roman"/>
          <w:sz w:val="24"/>
          <w:szCs w:val="24"/>
        </w:rPr>
        <w:t>ep</w:t>
      </w:r>
      <w:r w:rsidR="00694CE1" w:rsidRPr="00B60C19">
        <w:rPr>
          <w:rFonts w:ascii="Times New Roman" w:hAnsi="Times New Roman" w:cs="Times New Roman"/>
          <w:sz w:val="24"/>
          <w:szCs w:val="24"/>
        </w:rPr>
        <w:t>,</w:t>
      </w:r>
      <w:r w:rsidRPr="00B60C19">
        <w:rPr>
          <w:rFonts w:ascii="Times New Roman" w:hAnsi="Times New Roman" w:cs="Times New Roman"/>
          <w:sz w:val="24"/>
          <w:szCs w:val="24"/>
        </w:rPr>
        <w:t xml:space="preserve"> prinsip,</w:t>
      </w:r>
      <w:r w:rsidR="00E61114" w:rsidRPr="00B60C19">
        <w:rPr>
          <w:rFonts w:ascii="Times New Roman" w:hAnsi="Times New Roman" w:cs="Times New Roman"/>
          <w:sz w:val="24"/>
          <w:szCs w:val="24"/>
        </w:rPr>
        <w:t xml:space="preserve"> dan hukum</w:t>
      </w:r>
      <w:r w:rsidRPr="00B60C19">
        <w:rPr>
          <w:rFonts w:ascii="Times New Roman" w:hAnsi="Times New Roman" w:cs="Times New Roman"/>
          <w:sz w:val="24"/>
          <w:szCs w:val="24"/>
        </w:rPr>
        <w:t>;</w:t>
      </w:r>
      <w:r w:rsidR="00D42161" w:rsidRPr="00B60C19">
        <w:rPr>
          <w:rFonts w:ascii="Times New Roman" w:hAnsi="Times New Roman" w:cs="Times New Roman"/>
          <w:sz w:val="24"/>
          <w:szCs w:val="24"/>
        </w:rPr>
        <w:t xml:space="preserve"> </w:t>
      </w:r>
      <w:r w:rsidR="00E61114" w:rsidRPr="00B60C19">
        <w:rPr>
          <w:rFonts w:ascii="Times New Roman" w:hAnsi="Times New Roman" w:cs="Times New Roman"/>
          <w:sz w:val="24"/>
          <w:szCs w:val="24"/>
        </w:rPr>
        <w:t xml:space="preserve">(3) hipotesis dan </w:t>
      </w:r>
      <w:r w:rsidR="00D42161" w:rsidRPr="00B60C19">
        <w:rPr>
          <w:rFonts w:ascii="Times New Roman" w:hAnsi="Times New Roman" w:cs="Times New Roman"/>
          <w:sz w:val="24"/>
          <w:szCs w:val="24"/>
        </w:rPr>
        <w:t>teori.</w:t>
      </w:r>
      <w:r w:rsidR="00E61114" w:rsidRPr="00B60C19">
        <w:rPr>
          <w:rFonts w:ascii="Times New Roman" w:hAnsi="Times New Roman" w:cs="Times New Roman"/>
          <w:sz w:val="24"/>
          <w:szCs w:val="24"/>
        </w:rPr>
        <w:t xml:space="preserve"> </w:t>
      </w:r>
      <w:r w:rsidRPr="00B60C19">
        <w:rPr>
          <w:rFonts w:ascii="Times New Roman" w:hAnsi="Times New Roman" w:cs="Times New Roman"/>
          <w:sz w:val="24"/>
          <w:szCs w:val="24"/>
        </w:rPr>
        <w:t>IPA</w:t>
      </w:r>
      <w:r w:rsidR="00E61114" w:rsidRPr="00B60C19">
        <w:rPr>
          <w:rFonts w:ascii="Times New Roman" w:hAnsi="Times New Roman" w:cs="Times New Roman"/>
          <w:sz w:val="24"/>
          <w:szCs w:val="24"/>
        </w:rPr>
        <w:t xml:space="preserve"> </w:t>
      </w:r>
      <w:r w:rsidR="00D57B21">
        <w:rPr>
          <w:rFonts w:ascii="Times New Roman" w:hAnsi="Times New Roman" w:cs="Times New Roman"/>
          <w:sz w:val="24"/>
          <w:szCs w:val="24"/>
        </w:rPr>
        <w:t xml:space="preserve">membuktikan semua hal berdasarkan pembuktikan melalui kumpulan data yang didapatkan berdasarkan hasil observasi. Berdasarkan data-data tersebut </w:t>
      </w:r>
      <w:r w:rsidR="00B47330">
        <w:rPr>
          <w:rFonts w:ascii="Times New Roman" w:hAnsi="Times New Roman" w:cs="Times New Roman"/>
          <w:sz w:val="24"/>
          <w:szCs w:val="24"/>
        </w:rPr>
        <w:t xml:space="preserve">akan dibangun suatu hipotesis. Hipotesis yang dibuat bisa saja tidak sesuai dengan hal yang diteliti. Hal inilah yang akan melahiran hipotesis baru untuk mengganti hipotesis yang lama hingga mendekati kebenaran. </w:t>
      </w:r>
    </w:p>
    <w:p w:rsidR="00B92C5D" w:rsidRPr="00B60C19" w:rsidRDefault="00B92C5D" w:rsidP="007D60BE">
      <w:pPr>
        <w:pStyle w:val="ListParagraph"/>
        <w:numPr>
          <w:ilvl w:val="1"/>
          <w:numId w:val="4"/>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Science as a way of investigating</w:t>
      </w:r>
      <w:r w:rsidR="00D031FD" w:rsidRPr="00B60C19">
        <w:rPr>
          <w:rFonts w:ascii="Times New Roman" w:hAnsi="Times New Roman" w:cs="Times New Roman"/>
          <w:i/>
          <w:sz w:val="24"/>
          <w:szCs w:val="24"/>
        </w:rPr>
        <w:t xml:space="preserve"> (or a method) </w:t>
      </w:r>
    </w:p>
    <w:p w:rsidR="00D031FD" w:rsidRPr="00B60C19" w:rsidRDefault="0073400D" w:rsidP="007D60BE">
      <w:pPr>
        <w:pStyle w:val="ListParagraph"/>
        <w:spacing w:after="0" w:line="480" w:lineRule="auto"/>
        <w:ind w:left="1440"/>
        <w:jc w:val="both"/>
        <w:rPr>
          <w:rFonts w:ascii="Times New Roman" w:hAnsi="Times New Roman" w:cs="Times New Roman"/>
          <w:sz w:val="24"/>
          <w:szCs w:val="24"/>
        </w:rPr>
      </w:pPr>
      <w:r w:rsidRPr="00B60C19">
        <w:rPr>
          <w:rFonts w:ascii="Times New Roman" w:hAnsi="Times New Roman" w:cs="Times New Roman"/>
          <w:sz w:val="24"/>
          <w:szCs w:val="24"/>
        </w:rPr>
        <w:t xml:space="preserve">IPA </w:t>
      </w:r>
      <w:r w:rsidR="00D031FD" w:rsidRPr="00B60C19">
        <w:rPr>
          <w:rFonts w:ascii="Times New Roman" w:hAnsi="Times New Roman" w:cs="Times New Roman"/>
          <w:sz w:val="24"/>
          <w:szCs w:val="24"/>
        </w:rPr>
        <w:t xml:space="preserve">dipandang sebagai suatu metode dalam menyelidiki sesuatu. </w:t>
      </w:r>
      <w:r w:rsidR="00D031FD" w:rsidRPr="00B60C19">
        <w:rPr>
          <w:rFonts w:ascii="Times New Roman" w:hAnsi="Times New Roman" w:cs="Times New Roman"/>
          <w:i/>
          <w:sz w:val="24"/>
          <w:szCs w:val="24"/>
        </w:rPr>
        <w:t xml:space="preserve">Scientific method </w:t>
      </w:r>
      <w:r w:rsidR="00D031FD" w:rsidRPr="00B60C19">
        <w:rPr>
          <w:rFonts w:ascii="Times New Roman" w:hAnsi="Times New Roman" w:cs="Times New Roman"/>
          <w:sz w:val="24"/>
          <w:szCs w:val="24"/>
        </w:rPr>
        <w:t>mencakup enam langkah berikut.</w:t>
      </w:r>
    </w:p>
    <w:p w:rsidR="00D031FD" w:rsidRPr="00B60C19" w:rsidRDefault="00D031FD" w:rsidP="00352EA7">
      <w:pPr>
        <w:pStyle w:val="ListParagraph"/>
        <w:numPr>
          <w:ilvl w:val="0"/>
          <w:numId w:val="17"/>
        </w:numPr>
        <w:spacing w:after="0" w:line="480" w:lineRule="auto"/>
        <w:jc w:val="both"/>
        <w:rPr>
          <w:rFonts w:ascii="Times New Roman" w:hAnsi="Times New Roman" w:cs="Times New Roman"/>
          <w:sz w:val="24"/>
          <w:szCs w:val="24"/>
        </w:rPr>
      </w:pPr>
      <w:r w:rsidRPr="00B60C19">
        <w:rPr>
          <w:rFonts w:ascii="Times New Roman" w:hAnsi="Times New Roman" w:cs="Times New Roman"/>
          <w:sz w:val="24"/>
          <w:szCs w:val="24"/>
        </w:rPr>
        <w:t>Mengidentifikasi permasalahan</w:t>
      </w:r>
    </w:p>
    <w:p w:rsidR="00D031FD" w:rsidRPr="00B60C19" w:rsidRDefault="00D031FD" w:rsidP="00352EA7">
      <w:pPr>
        <w:pStyle w:val="ListParagraph"/>
        <w:numPr>
          <w:ilvl w:val="0"/>
          <w:numId w:val="17"/>
        </w:numPr>
        <w:spacing w:after="0" w:line="480" w:lineRule="auto"/>
        <w:jc w:val="both"/>
        <w:rPr>
          <w:rFonts w:ascii="Times New Roman" w:hAnsi="Times New Roman" w:cs="Times New Roman"/>
          <w:sz w:val="24"/>
          <w:szCs w:val="24"/>
        </w:rPr>
      </w:pPr>
      <w:r w:rsidRPr="00B60C19">
        <w:rPr>
          <w:rFonts w:ascii="Times New Roman" w:hAnsi="Times New Roman" w:cs="Times New Roman"/>
          <w:sz w:val="24"/>
          <w:szCs w:val="24"/>
        </w:rPr>
        <w:t>Mengumpulkan berbagai hasil observasi yang berkaitan dengan permasalahan</w:t>
      </w:r>
    </w:p>
    <w:p w:rsidR="00D031FD" w:rsidRPr="00B60C19" w:rsidRDefault="00D031FD" w:rsidP="00352EA7">
      <w:pPr>
        <w:pStyle w:val="ListParagraph"/>
        <w:numPr>
          <w:ilvl w:val="0"/>
          <w:numId w:val="17"/>
        </w:numPr>
        <w:spacing w:after="0" w:line="480" w:lineRule="auto"/>
        <w:jc w:val="both"/>
        <w:rPr>
          <w:rFonts w:ascii="Times New Roman" w:hAnsi="Times New Roman" w:cs="Times New Roman"/>
          <w:sz w:val="24"/>
          <w:szCs w:val="24"/>
        </w:rPr>
      </w:pPr>
      <w:r w:rsidRPr="00B60C19">
        <w:rPr>
          <w:rFonts w:ascii="Times New Roman" w:hAnsi="Times New Roman" w:cs="Times New Roman"/>
          <w:sz w:val="24"/>
          <w:szCs w:val="24"/>
        </w:rPr>
        <w:t>Merumuskan hipotesis berdasarkan data yang diperoleh dari hasil observasi</w:t>
      </w:r>
    </w:p>
    <w:p w:rsidR="00D031FD" w:rsidRPr="00B60C19" w:rsidRDefault="00D031FD" w:rsidP="00352EA7">
      <w:pPr>
        <w:pStyle w:val="ListParagraph"/>
        <w:numPr>
          <w:ilvl w:val="0"/>
          <w:numId w:val="17"/>
        </w:numPr>
        <w:spacing w:after="0" w:line="480" w:lineRule="auto"/>
        <w:jc w:val="both"/>
        <w:rPr>
          <w:rFonts w:ascii="Times New Roman" w:hAnsi="Times New Roman" w:cs="Times New Roman"/>
          <w:sz w:val="24"/>
          <w:szCs w:val="24"/>
        </w:rPr>
      </w:pPr>
      <w:r w:rsidRPr="00B60C19">
        <w:rPr>
          <w:rFonts w:ascii="Times New Roman" w:hAnsi="Times New Roman" w:cs="Times New Roman"/>
          <w:sz w:val="24"/>
          <w:szCs w:val="24"/>
        </w:rPr>
        <w:lastRenderedPageBreak/>
        <w:t>Membuat prediksi yang dikembangkan dari hipotesis yang telah dirumuskan</w:t>
      </w:r>
    </w:p>
    <w:p w:rsidR="00D031FD" w:rsidRPr="00B60C19" w:rsidRDefault="00D031FD" w:rsidP="00352EA7">
      <w:pPr>
        <w:pStyle w:val="ListParagraph"/>
        <w:numPr>
          <w:ilvl w:val="0"/>
          <w:numId w:val="17"/>
        </w:numPr>
        <w:spacing w:after="0" w:line="480" w:lineRule="auto"/>
        <w:jc w:val="both"/>
        <w:rPr>
          <w:rFonts w:ascii="Times New Roman" w:hAnsi="Times New Roman" w:cs="Times New Roman"/>
          <w:sz w:val="24"/>
          <w:szCs w:val="24"/>
        </w:rPr>
      </w:pPr>
      <w:r w:rsidRPr="00B60C19">
        <w:rPr>
          <w:rFonts w:ascii="Times New Roman" w:hAnsi="Times New Roman" w:cs="Times New Roman"/>
          <w:sz w:val="24"/>
          <w:szCs w:val="24"/>
        </w:rPr>
        <w:t>Menguji hipotesis melalui obervasi</w:t>
      </w:r>
    </w:p>
    <w:p w:rsidR="00D031FD" w:rsidRPr="00B60C19" w:rsidRDefault="00690124" w:rsidP="00352EA7">
      <w:pPr>
        <w:pStyle w:val="ListParagraph"/>
        <w:numPr>
          <w:ilvl w:val="0"/>
          <w:numId w:val="17"/>
        </w:numPr>
        <w:spacing w:after="0" w:line="480" w:lineRule="auto"/>
        <w:jc w:val="both"/>
        <w:rPr>
          <w:rFonts w:ascii="Times New Roman" w:hAnsi="Times New Roman" w:cs="Times New Roman"/>
          <w:sz w:val="24"/>
          <w:szCs w:val="24"/>
        </w:rPr>
      </w:pPr>
      <w:r w:rsidRPr="00B60C19">
        <w:rPr>
          <w:rFonts w:ascii="Times New Roman" w:hAnsi="Times New Roman" w:cs="Times New Roman"/>
          <w:sz w:val="24"/>
          <w:szCs w:val="24"/>
        </w:rPr>
        <w:t>Sebagai</w:t>
      </w:r>
      <w:r w:rsidR="00D031FD" w:rsidRPr="00B60C19">
        <w:rPr>
          <w:rFonts w:ascii="Times New Roman" w:hAnsi="Times New Roman" w:cs="Times New Roman"/>
          <w:sz w:val="24"/>
          <w:szCs w:val="24"/>
        </w:rPr>
        <w:t xml:space="preserve"> hasil dari observasi yang empiris, hipotesis dapat ditentukan apakah diterima, ditolak, atau dimodifikasi. </w:t>
      </w:r>
    </w:p>
    <w:p w:rsidR="0019442A" w:rsidRPr="00B60C19" w:rsidRDefault="00B92C5D" w:rsidP="007D60BE">
      <w:pPr>
        <w:pStyle w:val="ListParagraph"/>
        <w:numPr>
          <w:ilvl w:val="1"/>
          <w:numId w:val="4"/>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Science as a way of thinking</w:t>
      </w:r>
      <w:r w:rsidR="00D2214F" w:rsidRPr="00B60C19">
        <w:rPr>
          <w:rFonts w:ascii="Times New Roman" w:hAnsi="Times New Roman" w:cs="Times New Roman"/>
          <w:i/>
          <w:sz w:val="24"/>
          <w:szCs w:val="24"/>
        </w:rPr>
        <w:t xml:space="preserve"> in the pursuit of an understanding of nature</w:t>
      </w:r>
      <w:r w:rsidRPr="00B60C19">
        <w:rPr>
          <w:rFonts w:ascii="Times New Roman" w:hAnsi="Times New Roman" w:cs="Times New Roman"/>
          <w:i/>
          <w:sz w:val="24"/>
          <w:szCs w:val="24"/>
        </w:rPr>
        <w:t xml:space="preserve">  </w:t>
      </w:r>
    </w:p>
    <w:p w:rsidR="00690124" w:rsidRPr="00B60C19" w:rsidRDefault="006C5137" w:rsidP="007D60BE">
      <w:pPr>
        <w:pStyle w:val="ListParagraph"/>
        <w:spacing w:after="0" w:line="480" w:lineRule="auto"/>
        <w:ind w:left="1440"/>
        <w:jc w:val="both"/>
        <w:rPr>
          <w:rFonts w:ascii="Times New Roman" w:hAnsi="Times New Roman" w:cs="Times New Roman"/>
          <w:sz w:val="24"/>
          <w:szCs w:val="24"/>
        </w:rPr>
      </w:pPr>
      <w:r w:rsidRPr="00B60C19">
        <w:rPr>
          <w:rFonts w:ascii="Times New Roman" w:hAnsi="Times New Roman" w:cs="Times New Roman"/>
          <w:sz w:val="24"/>
          <w:szCs w:val="24"/>
        </w:rPr>
        <w:t>IPA</w:t>
      </w:r>
      <w:r w:rsidR="00690124" w:rsidRPr="00B60C19">
        <w:rPr>
          <w:rFonts w:ascii="Times New Roman" w:hAnsi="Times New Roman" w:cs="Times New Roman"/>
          <w:sz w:val="24"/>
          <w:szCs w:val="24"/>
        </w:rPr>
        <w:t xml:space="preserve"> dipandang</w:t>
      </w:r>
      <w:r w:rsidR="00D2214F" w:rsidRPr="00B60C19">
        <w:rPr>
          <w:rFonts w:ascii="Times New Roman" w:hAnsi="Times New Roman" w:cs="Times New Roman"/>
          <w:sz w:val="24"/>
          <w:szCs w:val="24"/>
        </w:rPr>
        <w:t xml:space="preserve"> sebagai cara berpikir</w:t>
      </w:r>
      <w:r w:rsidR="00950769" w:rsidRPr="00B60C19">
        <w:rPr>
          <w:rFonts w:ascii="Times New Roman" w:hAnsi="Times New Roman" w:cs="Times New Roman"/>
          <w:sz w:val="24"/>
          <w:szCs w:val="24"/>
        </w:rPr>
        <w:t xml:space="preserve"> dalam memahami alam semesta. </w:t>
      </w:r>
      <w:r w:rsidR="003F1C83" w:rsidRPr="00B60C19">
        <w:rPr>
          <w:rFonts w:ascii="Times New Roman" w:hAnsi="Times New Roman" w:cs="Times New Roman"/>
          <w:i/>
          <w:sz w:val="24"/>
          <w:szCs w:val="24"/>
        </w:rPr>
        <w:t>Scientific attitude</w:t>
      </w:r>
      <w:r w:rsidR="003F1C83" w:rsidRPr="00B60C19">
        <w:rPr>
          <w:rFonts w:ascii="Times New Roman" w:hAnsi="Times New Roman" w:cs="Times New Roman"/>
          <w:sz w:val="24"/>
          <w:szCs w:val="24"/>
        </w:rPr>
        <w:t xml:space="preserve"> juga meru</w:t>
      </w:r>
      <w:r w:rsidR="00C13428" w:rsidRPr="00B60C19">
        <w:rPr>
          <w:rFonts w:ascii="Times New Roman" w:hAnsi="Times New Roman" w:cs="Times New Roman"/>
          <w:sz w:val="24"/>
          <w:szCs w:val="24"/>
        </w:rPr>
        <w:t>p</w:t>
      </w:r>
      <w:r w:rsidR="003F1C83" w:rsidRPr="00B60C19">
        <w:rPr>
          <w:rFonts w:ascii="Times New Roman" w:hAnsi="Times New Roman" w:cs="Times New Roman"/>
          <w:sz w:val="24"/>
          <w:szCs w:val="24"/>
        </w:rPr>
        <w:t xml:space="preserve">akan produk </w:t>
      </w:r>
      <w:r w:rsidRPr="00B60C19">
        <w:rPr>
          <w:rFonts w:ascii="Times New Roman" w:hAnsi="Times New Roman" w:cs="Times New Roman"/>
          <w:sz w:val="24"/>
          <w:szCs w:val="24"/>
        </w:rPr>
        <w:t>IPA</w:t>
      </w:r>
      <w:r w:rsidR="003F1C83" w:rsidRPr="00B60C19">
        <w:rPr>
          <w:rFonts w:ascii="Times New Roman" w:hAnsi="Times New Roman" w:cs="Times New Roman"/>
          <w:sz w:val="24"/>
          <w:szCs w:val="24"/>
        </w:rPr>
        <w:t xml:space="preserve"> yang paling penting. Dalam memahami alam, seseorang harus memiliki </w:t>
      </w:r>
      <w:r w:rsidR="003F1C83" w:rsidRPr="00B60C19">
        <w:rPr>
          <w:rFonts w:ascii="Times New Roman" w:hAnsi="Times New Roman" w:cs="Times New Roman"/>
          <w:i/>
          <w:sz w:val="24"/>
          <w:szCs w:val="24"/>
        </w:rPr>
        <w:t>scientific attitude</w:t>
      </w:r>
      <w:r w:rsidR="003F1C83" w:rsidRPr="00B60C19">
        <w:rPr>
          <w:rFonts w:ascii="Times New Roman" w:hAnsi="Times New Roman" w:cs="Times New Roman"/>
          <w:sz w:val="24"/>
          <w:szCs w:val="24"/>
        </w:rPr>
        <w:t xml:space="preserve"> yang melingkupi beberapa</w:t>
      </w:r>
      <w:r w:rsidR="00856939" w:rsidRPr="00B60C19">
        <w:rPr>
          <w:rFonts w:ascii="Times New Roman" w:hAnsi="Times New Roman" w:cs="Times New Roman"/>
          <w:sz w:val="24"/>
          <w:szCs w:val="24"/>
        </w:rPr>
        <w:t xml:space="preserve"> karakteristik sebagai berikut.</w:t>
      </w:r>
    </w:p>
    <w:p w:rsidR="00856939" w:rsidRPr="00B60C19" w:rsidRDefault="00856939" w:rsidP="00352EA7">
      <w:pPr>
        <w:pStyle w:val="ListParagraph"/>
        <w:numPr>
          <w:ilvl w:val="0"/>
          <w:numId w:val="18"/>
        </w:numPr>
        <w:spacing w:after="0" w:line="480" w:lineRule="auto"/>
        <w:jc w:val="both"/>
        <w:rPr>
          <w:rFonts w:ascii="Times New Roman" w:hAnsi="Times New Roman" w:cs="Times New Roman"/>
          <w:sz w:val="24"/>
          <w:szCs w:val="24"/>
        </w:rPr>
      </w:pPr>
      <w:r w:rsidRPr="00B60C19">
        <w:rPr>
          <w:rFonts w:ascii="Times New Roman" w:hAnsi="Times New Roman" w:cs="Times New Roman"/>
          <w:sz w:val="24"/>
          <w:szCs w:val="24"/>
        </w:rPr>
        <w:t>Berpikir terbuka</w:t>
      </w:r>
    </w:p>
    <w:p w:rsidR="00C13428" w:rsidRPr="00B60C19" w:rsidRDefault="00856939" w:rsidP="00352EA7">
      <w:pPr>
        <w:pStyle w:val="ListParagraph"/>
        <w:numPr>
          <w:ilvl w:val="0"/>
          <w:numId w:val="18"/>
        </w:numPr>
        <w:spacing w:after="0" w:line="480" w:lineRule="auto"/>
        <w:jc w:val="both"/>
        <w:rPr>
          <w:rFonts w:ascii="Times New Roman" w:hAnsi="Times New Roman" w:cs="Times New Roman"/>
          <w:sz w:val="24"/>
          <w:szCs w:val="24"/>
        </w:rPr>
      </w:pPr>
      <w:r w:rsidRPr="00B60C19">
        <w:rPr>
          <w:rFonts w:ascii="Times New Roman" w:hAnsi="Times New Roman" w:cs="Times New Roman"/>
          <w:sz w:val="24"/>
          <w:szCs w:val="24"/>
        </w:rPr>
        <w:t>Berpikir objektif</w:t>
      </w:r>
    </w:p>
    <w:p w:rsidR="00C13428" w:rsidRPr="00B60C19" w:rsidRDefault="00C13428" w:rsidP="00352EA7">
      <w:pPr>
        <w:pStyle w:val="ListParagraph"/>
        <w:numPr>
          <w:ilvl w:val="0"/>
          <w:numId w:val="18"/>
        </w:numPr>
        <w:spacing w:after="0" w:line="480" w:lineRule="auto"/>
        <w:jc w:val="both"/>
        <w:rPr>
          <w:rFonts w:ascii="Times New Roman" w:hAnsi="Times New Roman" w:cs="Times New Roman"/>
          <w:sz w:val="24"/>
          <w:szCs w:val="24"/>
        </w:rPr>
      </w:pPr>
      <w:r w:rsidRPr="00B60C19">
        <w:rPr>
          <w:rFonts w:ascii="Times New Roman" w:hAnsi="Times New Roman" w:cs="Times New Roman"/>
          <w:sz w:val="24"/>
          <w:szCs w:val="24"/>
        </w:rPr>
        <w:t>Bebas dari kepercayaan yang berbau tahayul</w:t>
      </w:r>
    </w:p>
    <w:p w:rsidR="00C13428" w:rsidRPr="00B60C19" w:rsidRDefault="00C13428" w:rsidP="00352EA7">
      <w:pPr>
        <w:pStyle w:val="ListParagraph"/>
        <w:numPr>
          <w:ilvl w:val="0"/>
          <w:numId w:val="18"/>
        </w:numPr>
        <w:spacing w:after="0" w:line="480" w:lineRule="auto"/>
        <w:jc w:val="both"/>
        <w:rPr>
          <w:rFonts w:ascii="Times New Roman" w:hAnsi="Times New Roman" w:cs="Times New Roman"/>
          <w:sz w:val="24"/>
          <w:szCs w:val="24"/>
        </w:rPr>
      </w:pPr>
      <w:r w:rsidRPr="00B60C19">
        <w:rPr>
          <w:rFonts w:ascii="Times New Roman" w:hAnsi="Times New Roman" w:cs="Times New Roman"/>
          <w:sz w:val="24"/>
          <w:szCs w:val="24"/>
        </w:rPr>
        <w:t>Percaya akan hubungan sebab-akibat</w:t>
      </w:r>
    </w:p>
    <w:p w:rsidR="00C13428" w:rsidRPr="00B60C19" w:rsidRDefault="00C13428" w:rsidP="00352EA7">
      <w:pPr>
        <w:pStyle w:val="ListParagraph"/>
        <w:numPr>
          <w:ilvl w:val="0"/>
          <w:numId w:val="18"/>
        </w:numPr>
        <w:spacing w:after="0" w:line="480" w:lineRule="auto"/>
        <w:jc w:val="both"/>
        <w:rPr>
          <w:rFonts w:ascii="Times New Roman" w:hAnsi="Times New Roman" w:cs="Times New Roman"/>
          <w:sz w:val="24"/>
          <w:szCs w:val="24"/>
        </w:rPr>
      </w:pPr>
      <w:r w:rsidRPr="00B60C19">
        <w:rPr>
          <w:rFonts w:ascii="Times New Roman" w:hAnsi="Times New Roman" w:cs="Times New Roman"/>
          <w:sz w:val="24"/>
          <w:szCs w:val="24"/>
        </w:rPr>
        <w:t>Kejujuran dan ketelitian dalam melaporkan hasil observasi</w:t>
      </w:r>
    </w:p>
    <w:p w:rsidR="00C13428" w:rsidRPr="00B60C19" w:rsidRDefault="00C13428" w:rsidP="00352EA7">
      <w:pPr>
        <w:pStyle w:val="ListParagraph"/>
        <w:numPr>
          <w:ilvl w:val="0"/>
          <w:numId w:val="18"/>
        </w:numPr>
        <w:spacing w:after="0" w:line="480" w:lineRule="auto"/>
        <w:jc w:val="both"/>
        <w:rPr>
          <w:rFonts w:ascii="Times New Roman" w:hAnsi="Times New Roman" w:cs="Times New Roman"/>
          <w:sz w:val="24"/>
          <w:szCs w:val="24"/>
        </w:rPr>
      </w:pPr>
      <w:r w:rsidRPr="00B60C19">
        <w:rPr>
          <w:rFonts w:ascii="Times New Roman" w:hAnsi="Times New Roman" w:cs="Times New Roman"/>
          <w:sz w:val="24"/>
          <w:szCs w:val="24"/>
        </w:rPr>
        <w:t>Berpikir modern</w:t>
      </w:r>
    </w:p>
    <w:p w:rsidR="00C13428" w:rsidRPr="00B60C19" w:rsidRDefault="00C13428" w:rsidP="00352EA7">
      <w:pPr>
        <w:pStyle w:val="ListParagraph"/>
        <w:numPr>
          <w:ilvl w:val="0"/>
          <w:numId w:val="18"/>
        </w:numPr>
        <w:spacing w:after="0" w:line="480" w:lineRule="auto"/>
        <w:jc w:val="both"/>
        <w:rPr>
          <w:rFonts w:ascii="Times New Roman" w:hAnsi="Times New Roman" w:cs="Times New Roman"/>
          <w:sz w:val="24"/>
          <w:szCs w:val="24"/>
        </w:rPr>
      </w:pPr>
      <w:r w:rsidRPr="00B60C19">
        <w:rPr>
          <w:rFonts w:ascii="Times New Roman" w:hAnsi="Times New Roman" w:cs="Times New Roman"/>
          <w:sz w:val="24"/>
          <w:szCs w:val="24"/>
        </w:rPr>
        <w:t>Menghormati opini orang lain, walaupun kita tidak sependapat dengan mereka</w:t>
      </w:r>
    </w:p>
    <w:p w:rsidR="00C13428" w:rsidRPr="00B60C19" w:rsidRDefault="00C13428" w:rsidP="00352EA7">
      <w:pPr>
        <w:pStyle w:val="ListParagraph"/>
        <w:numPr>
          <w:ilvl w:val="0"/>
          <w:numId w:val="18"/>
        </w:numPr>
        <w:spacing w:after="0" w:line="480" w:lineRule="auto"/>
        <w:jc w:val="both"/>
        <w:rPr>
          <w:rFonts w:ascii="Times New Roman" w:hAnsi="Times New Roman" w:cs="Times New Roman"/>
          <w:i/>
          <w:sz w:val="24"/>
          <w:szCs w:val="24"/>
        </w:rPr>
      </w:pPr>
      <w:r w:rsidRPr="00B60C19">
        <w:rPr>
          <w:rFonts w:ascii="Times New Roman" w:hAnsi="Times New Roman" w:cs="Times New Roman"/>
          <w:sz w:val="24"/>
          <w:szCs w:val="24"/>
        </w:rPr>
        <w:t xml:space="preserve">Mampu membedakan antara </w:t>
      </w:r>
      <w:r w:rsidRPr="00B60C19">
        <w:rPr>
          <w:rFonts w:ascii="Times New Roman" w:hAnsi="Times New Roman" w:cs="Times New Roman"/>
          <w:i/>
          <w:sz w:val="24"/>
          <w:szCs w:val="24"/>
        </w:rPr>
        <w:t xml:space="preserve">scientific evidence </w:t>
      </w:r>
      <w:r w:rsidR="00301FE4" w:rsidRPr="00B60C19">
        <w:rPr>
          <w:rFonts w:ascii="Times New Roman" w:hAnsi="Times New Roman" w:cs="Times New Roman"/>
          <w:sz w:val="24"/>
          <w:szCs w:val="24"/>
        </w:rPr>
        <w:t xml:space="preserve">dan </w:t>
      </w:r>
      <w:r w:rsidRPr="00B60C19">
        <w:rPr>
          <w:rFonts w:ascii="Times New Roman" w:hAnsi="Times New Roman" w:cs="Times New Roman"/>
          <w:i/>
          <w:sz w:val="24"/>
          <w:szCs w:val="24"/>
        </w:rPr>
        <w:t>scientific proof</w:t>
      </w:r>
    </w:p>
    <w:p w:rsidR="00C13428" w:rsidRPr="00B60C19" w:rsidRDefault="00C13428" w:rsidP="00352EA7">
      <w:pPr>
        <w:pStyle w:val="ListParagraph"/>
        <w:numPr>
          <w:ilvl w:val="0"/>
          <w:numId w:val="18"/>
        </w:numPr>
        <w:spacing w:after="0" w:line="480" w:lineRule="auto"/>
        <w:jc w:val="both"/>
        <w:rPr>
          <w:rFonts w:ascii="Times New Roman" w:hAnsi="Times New Roman" w:cs="Times New Roman"/>
          <w:sz w:val="24"/>
          <w:szCs w:val="24"/>
        </w:rPr>
      </w:pPr>
      <w:r w:rsidRPr="00B60C19">
        <w:rPr>
          <w:rFonts w:ascii="Times New Roman" w:hAnsi="Times New Roman" w:cs="Times New Roman"/>
          <w:sz w:val="24"/>
          <w:szCs w:val="24"/>
        </w:rPr>
        <w:t xml:space="preserve">Mampu membedakan antara fakta dan fiksi </w:t>
      </w:r>
    </w:p>
    <w:p w:rsidR="0059295D" w:rsidRDefault="002F1802" w:rsidP="007D60BE">
      <w:pPr>
        <w:tabs>
          <w:tab w:val="left" w:pos="720"/>
        </w:tabs>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rPr>
        <w:t xml:space="preserve">Sherman &amp; Sherman </w:t>
      </w:r>
      <w:r w:rsidR="00301FE4" w:rsidRPr="00B60C19">
        <w:rPr>
          <w:rFonts w:ascii="Times New Roman" w:hAnsi="Times New Roman" w:cs="Times New Roman"/>
          <w:sz w:val="24"/>
          <w:szCs w:val="24"/>
        </w:rPr>
        <w:t>(2004:</w:t>
      </w:r>
      <w:r w:rsidR="00085C4A" w:rsidRPr="00B60C19">
        <w:rPr>
          <w:rFonts w:ascii="Times New Roman" w:hAnsi="Times New Roman" w:cs="Times New Roman"/>
          <w:sz w:val="24"/>
          <w:szCs w:val="24"/>
        </w:rPr>
        <w:t xml:space="preserve"> </w:t>
      </w:r>
      <w:r w:rsidR="00301FE4" w:rsidRPr="00B60C19">
        <w:rPr>
          <w:rFonts w:ascii="Times New Roman" w:hAnsi="Times New Roman" w:cs="Times New Roman"/>
          <w:sz w:val="24"/>
          <w:szCs w:val="24"/>
        </w:rPr>
        <w:t xml:space="preserve">5) menyatakan bahwa </w:t>
      </w:r>
      <w:r w:rsidRPr="00B60C19">
        <w:rPr>
          <w:rFonts w:ascii="Times New Roman" w:hAnsi="Times New Roman" w:cs="Times New Roman"/>
          <w:sz w:val="24"/>
          <w:szCs w:val="24"/>
        </w:rPr>
        <w:t>IPA</w:t>
      </w:r>
      <w:r w:rsidR="00301FE4" w:rsidRPr="00B60C19">
        <w:rPr>
          <w:rFonts w:ascii="Times New Roman" w:hAnsi="Times New Roman" w:cs="Times New Roman"/>
          <w:sz w:val="24"/>
          <w:szCs w:val="24"/>
        </w:rPr>
        <w:t xml:space="preserve"> merupakan ilmu yang mempelajari tentang alam</w:t>
      </w:r>
      <w:r w:rsidR="007B2C53" w:rsidRPr="00B60C19">
        <w:rPr>
          <w:rFonts w:ascii="Times New Roman" w:hAnsi="Times New Roman" w:cs="Times New Roman"/>
          <w:sz w:val="24"/>
          <w:szCs w:val="24"/>
        </w:rPr>
        <w:t xml:space="preserve"> semesta. </w:t>
      </w:r>
      <w:r w:rsidRPr="00B60C19">
        <w:rPr>
          <w:rFonts w:ascii="Times New Roman" w:hAnsi="Times New Roman" w:cs="Times New Roman"/>
          <w:sz w:val="24"/>
          <w:szCs w:val="24"/>
        </w:rPr>
        <w:t>IPA</w:t>
      </w:r>
      <w:r w:rsidR="007B2C53" w:rsidRPr="00B60C19">
        <w:rPr>
          <w:rFonts w:ascii="Times New Roman" w:hAnsi="Times New Roman" w:cs="Times New Roman"/>
          <w:sz w:val="24"/>
          <w:szCs w:val="24"/>
        </w:rPr>
        <w:t xml:space="preserve"> dapat dipandang sebagai proses penyelidikan dan penemuan, </w:t>
      </w:r>
      <w:r w:rsidRPr="00B60C19">
        <w:rPr>
          <w:rFonts w:ascii="Times New Roman" w:hAnsi="Times New Roman" w:cs="Times New Roman"/>
          <w:sz w:val="24"/>
          <w:szCs w:val="24"/>
        </w:rPr>
        <w:t>IPA</w:t>
      </w:r>
      <w:r w:rsidR="007B2C53" w:rsidRPr="00B60C19">
        <w:rPr>
          <w:rFonts w:ascii="Times New Roman" w:hAnsi="Times New Roman" w:cs="Times New Roman"/>
          <w:i/>
          <w:sz w:val="24"/>
          <w:szCs w:val="24"/>
        </w:rPr>
        <w:t xml:space="preserve"> </w:t>
      </w:r>
      <w:r w:rsidR="007B2C53" w:rsidRPr="00B60C19">
        <w:rPr>
          <w:rFonts w:ascii="Times New Roman" w:hAnsi="Times New Roman" w:cs="Times New Roman"/>
          <w:sz w:val="24"/>
          <w:szCs w:val="24"/>
        </w:rPr>
        <w:t xml:space="preserve">dapat dipandang sebagai seperangkat kemampuan, dan </w:t>
      </w:r>
      <w:r w:rsidRPr="00B60C19">
        <w:rPr>
          <w:rFonts w:ascii="Times New Roman" w:hAnsi="Times New Roman" w:cs="Times New Roman"/>
          <w:sz w:val="24"/>
          <w:szCs w:val="24"/>
        </w:rPr>
        <w:t xml:space="preserve">IPA </w:t>
      </w:r>
      <w:r w:rsidR="007B2C53" w:rsidRPr="00B60C19">
        <w:rPr>
          <w:rFonts w:ascii="Times New Roman" w:hAnsi="Times New Roman" w:cs="Times New Roman"/>
          <w:sz w:val="24"/>
          <w:szCs w:val="24"/>
        </w:rPr>
        <w:t xml:space="preserve">juga dapat </w:t>
      </w:r>
      <w:r w:rsidR="007B2C53" w:rsidRPr="00B60C19">
        <w:rPr>
          <w:rFonts w:ascii="Times New Roman" w:hAnsi="Times New Roman" w:cs="Times New Roman"/>
          <w:sz w:val="24"/>
          <w:szCs w:val="24"/>
        </w:rPr>
        <w:lastRenderedPageBreak/>
        <w:t>dipand</w:t>
      </w:r>
      <w:r w:rsidRPr="00B60C19">
        <w:rPr>
          <w:rFonts w:ascii="Times New Roman" w:hAnsi="Times New Roman" w:cs="Times New Roman"/>
          <w:sz w:val="24"/>
          <w:szCs w:val="24"/>
        </w:rPr>
        <w:t>ang sebagai suatu nilai. IPA</w:t>
      </w:r>
      <w:r w:rsidR="007B2C53" w:rsidRPr="00B60C19">
        <w:rPr>
          <w:rFonts w:ascii="Times New Roman" w:hAnsi="Times New Roman" w:cs="Times New Roman"/>
          <w:sz w:val="24"/>
          <w:szCs w:val="24"/>
        </w:rPr>
        <w:t xml:space="preserve"> sebagai proses penyelidikan dan penemuan digunakan oleh manusia </w:t>
      </w:r>
      <w:r w:rsidR="007B2C53" w:rsidRPr="00EB4F8C">
        <w:rPr>
          <w:rFonts w:ascii="Times New Roman" w:hAnsi="Times New Roman" w:cs="Times New Roman"/>
          <w:sz w:val="24"/>
          <w:szCs w:val="24"/>
        </w:rPr>
        <w:t>untuk menjawab hal-hal yang be</w:t>
      </w:r>
      <w:r w:rsidR="00D65F18" w:rsidRPr="00EB4F8C">
        <w:rPr>
          <w:rFonts w:ascii="Times New Roman" w:hAnsi="Times New Roman" w:cs="Times New Roman"/>
          <w:sz w:val="24"/>
          <w:szCs w:val="24"/>
        </w:rPr>
        <w:t xml:space="preserve">lum mereka pahami tentang alam. </w:t>
      </w:r>
      <w:r w:rsidRPr="00EB4F8C">
        <w:rPr>
          <w:rFonts w:ascii="Times New Roman" w:hAnsi="Times New Roman" w:cs="Times New Roman"/>
          <w:sz w:val="24"/>
          <w:szCs w:val="24"/>
        </w:rPr>
        <w:t>IPA</w:t>
      </w:r>
      <w:r w:rsidR="00D65F18" w:rsidRPr="00EB4F8C">
        <w:rPr>
          <w:rFonts w:ascii="Times New Roman" w:hAnsi="Times New Roman" w:cs="Times New Roman"/>
          <w:sz w:val="24"/>
          <w:szCs w:val="24"/>
        </w:rPr>
        <w:t xml:space="preserve"> sebagai seperangkat </w:t>
      </w:r>
      <w:r w:rsidR="00EB4F8C" w:rsidRPr="00EB4F8C">
        <w:rPr>
          <w:rFonts w:ascii="Times New Roman" w:hAnsi="Times New Roman" w:cs="Times New Roman"/>
          <w:sz w:val="24"/>
          <w:szCs w:val="24"/>
          <w:lang w:val="id-ID"/>
        </w:rPr>
        <w:t>keahlian</w:t>
      </w:r>
      <w:r w:rsidR="00D65F18" w:rsidRPr="00EB4F8C">
        <w:rPr>
          <w:rFonts w:ascii="Times New Roman" w:hAnsi="Times New Roman" w:cs="Times New Roman"/>
          <w:sz w:val="24"/>
          <w:szCs w:val="24"/>
        </w:rPr>
        <w:t xml:space="preserve"> yang</w:t>
      </w:r>
      <w:r w:rsidR="00D65F18" w:rsidRPr="00B60C19">
        <w:rPr>
          <w:rFonts w:ascii="Times New Roman" w:hAnsi="Times New Roman" w:cs="Times New Roman"/>
          <w:sz w:val="24"/>
          <w:szCs w:val="24"/>
        </w:rPr>
        <w:t xml:space="preserve"> disebut sebagai </w:t>
      </w:r>
      <w:r w:rsidR="00D65F18" w:rsidRPr="00B60C19">
        <w:rPr>
          <w:rFonts w:ascii="Times New Roman" w:hAnsi="Times New Roman" w:cs="Times New Roman"/>
          <w:i/>
          <w:sz w:val="24"/>
          <w:szCs w:val="24"/>
        </w:rPr>
        <w:t>sci</w:t>
      </w:r>
      <w:r w:rsidRPr="00B60C19">
        <w:rPr>
          <w:rFonts w:ascii="Times New Roman" w:hAnsi="Times New Roman" w:cs="Times New Roman"/>
          <w:i/>
          <w:sz w:val="24"/>
          <w:szCs w:val="24"/>
        </w:rPr>
        <w:t>entific proc</w:t>
      </w:r>
      <w:r w:rsidR="00D65F18" w:rsidRPr="00B60C19">
        <w:rPr>
          <w:rFonts w:ascii="Times New Roman" w:hAnsi="Times New Roman" w:cs="Times New Roman"/>
          <w:i/>
          <w:sz w:val="24"/>
          <w:szCs w:val="24"/>
        </w:rPr>
        <w:t>ess skills</w:t>
      </w:r>
      <w:r w:rsidR="00D65F18" w:rsidRPr="00B60C19">
        <w:rPr>
          <w:rFonts w:ascii="Times New Roman" w:hAnsi="Times New Roman" w:cs="Times New Roman"/>
          <w:sz w:val="24"/>
          <w:szCs w:val="24"/>
        </w:rPr>
        <w:t xml:space="preserve">. </w:t>
      </w:r>
      <w:r w:rsidRPr="00B60C19">
        <w:rPr>
          <w:rFonts w:ascii="Times New Roman" w:hAnsi="Times New Roman" w:cs="Times New Roman"/>
          <w:sz w:val="24"/>
          <w:szCs w:val="24"/>
        </w:rPr>
        <w:t xml:space="preserve">IPA </w:t>
      </w:r>
      <w:r w:rsidR="00D65F18" w:rsidRPr="00B60C19">
        <w:rPr>
          <w:rFonts w:ascii="Times New Roman" w:hAnsi="Times New Roman" w:cs="Times New Roman"/>
          <w:sz w:val="24"/>
          <w:szCs w:val="24"/>
        </w:rPr>
        <w:t>yang dipandang sebagai suatu nilai menjaga kita untuk tidak salah dalam menafsirkan sesuatu yang benar walaupun pada kenyataannya merupakan hal yang tidak benar.</w:t>
      </w:r>
      <w:r w:rsidR="005C6899" w:rsidRPr="00B60C19">
        <w:rPr>
          <w:rFonts w:ascii="Times New Roman" w:hAnsi="Times New Roman" w:cs="Times New Roman"/>
          <w:sz w:val="24"/>
          <w:szCs w:val="24"/>
        </w:rPr>
        <w:t xml:space="preserve"> </w:t>
      </w:r>
      <w:r w:rsidR="0017428F">
        <w:rPr>
          <w:rFonts w:ascii="Times New Roman" w:hAnsi="Times New Roman" w:cs="Times New Roman"/>
          <w:sz w:val="24"/>
          <w:szCs w:val="24"/>
        </w:rPr>
        <w:t xml:space="preserve"> </w:t>
      </w:r>
    </w:p>
    <w:p w:rsidR="0017428F" w:rsidRPr="0017428F" w:rsidRDefault="009F7612" w:rsidP="0017428F">
      <w:pPr>
        <w:tabs>
          <w:tab w:val="left" w:pos="720"/>
        </w:tabs>
        <w:spacing w:after="0" w:line="480" w:lineRule="auto"/>
        <w:ind w:left="720" w:firstLine="720"/>
        <w:jc w:val="both"/>
        <w:rPr>
          <w:rFonts w:ascii="Times New Roman" w:hAnsi="Times New Roman" w:cs="Times New Roman"/>
          <w:i/>
          <w:sz w:val="24"/>
          <w:szCs w:val="24"/>
        </w:rPr>
      </w:pPr>
      <w:r w:rsidRPr="00B60C19">
        <w:rPr>
          <w:rFonts w:ascii="Times New Roman" w:hAnsi="Times New Roman" w:cs="Times New Roman"/>
          <w:sz w:val="24"/>
          <w:szCs w:val="24"/>
        </w:rPr>
        <w:t>Berdasarkan pendapat beberapa ahli dapat disimpulkan IPA merupakan ilmu pengetahuan yang mempelajari tentan</w:t>
      </w:r>
      <w:r w:rsidR="0017428F">
        <w:rPr>
          <w:rFonts w:ascii="Times New Roman" w:hAnsi="Times New Roman" w:cs="Times New Roman"/>
          <w:sz w:val="24"/>
          <w:szCs w:val="24"/>
        </w:rPr>
        <w:t xml:space="preserve">g alam semesta. </w:t>
      </w:r>
      <w:r w:rsidRPr="00B60C19">
        <w:rPr>
          <w:rFonts w:ascii="Times New Roman" w:hAnsi="Times New Roman" w:cs="Times New Roman"/>
          <w:sz w:val="24"/>
          <w:szCs w:val="24"/>
        </w:rPr>
        <w:t xml:space="preserve">IPA </w:t>
      </w:r>
      <w:r w:rsidR="0017428F">
        <w:rPr>
          <w:rFonts w:ascii="Times New Roman" w:hAnsi="Times New Roman" w:cs="Times New Roman"/>
          <w:sz w:val="24"/>
          <w:szCs w:val="24"/>
        </w:rPr>
        <w:t xml:space="preserve">tidak hanya meliputi berbagai konsep, teori, dan hukum namun juga merupakan suatu proses penyelidikan yang di dalamnya terdapat serangkaian kemampuan dan nilai-nilai yang mendasarinya. </w:t>
      </w:r>
    </w:p>
    <w:p w:rsidR="00941D8D" w:rsidRPr="00B60C19" w:rsidRDefault="00941D8D" w:rsidP="007D60BE">
      <w:pPr>
        <w:pStyle w:val="ListParagraph"/>
        <w:numPr>
          <w:ilvl w:val="0"/>
          <w:numId w:val="4"/>
        </w:numPr>
        <w:spacing w:after="0" w:line="480" w:lineRule="auto"/>
        <w:rPr>
          <w:rFonts w:ascii="Times New Roman" w:hAnsi="Times New Roman" w:cs="Times New Roman"/>
          <w:b/>
          <w:i/>
          <w:sz w:val="24"/>
          <w:szCs w:val="24"/>
        </w:rPr>
      </w:pPr>
      <w:r w:rsidRPr="00B60C19">
        <w:rPr>
          <w:rFonts w:ascii="Times New Roman" w:hAnsi="Times New Roman" w:cs="Times New Roman"/>
          <w:b/>
          <w:i/>
          <w:sz w:val="24"/>
          <w:szCs w:val="24"/>
          <w:lang w:val="id-ID"/>
        </w:rPr>
        <w:t>Problem Based Learning</w:t>
      </w:r>
    </w:p>
    <w:p w:rsidR="0059295D" w:rsidRDefault="00267160" w:rsidP="007D60BE">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i/>
          <w:sz w:val="24"/>
          <w:szCs w:val="24"/>
          <w:lang w:val="id-ID"/>
        </w:rPr>
        <w:t>Problem Based Learning</w:t>
      </w:r>
      <w:r w:rsidRPr="00B60C19">
        <w:rPr>
          <w:rFonts w:ascii="Times New Roman" w:hAnsi="Times New Roman" w:cs="Times New Roman"/>
          <w:sz w:val="24"/>
          <w:szCs w:val="24"/>
          <w:lang w:val="id-ID"/>
        </w:rPr>
        <w:t xml:space="preserve"> merupakan model pembelajaran yang dimulai dari penyajian masalah-masalah yang terkait dengan kehidupan sehari-hari.</w:t>
      </w:r>
      <w:r w:rsidR="00C52E05" w:rsidRPr="00B60C19">
        <w:rPr>
          <w:rFonts w:ascii="Times New Roman" w:hAnsi="Times New Roman" w:cs="Times New Roman"/>
          <w:sz w:val="24"/>
          <w:szCs w:val="24"/>
        </w:rPr>
        <w:t xml:space="preserve"> Mo</w:t>
      </w:r>
      <w:r w:rsidR="00397ACD" w:rsidRPr="00B60C19">
        <w:rPr>
          <w:rFonts w:ascii="Times New Roman" w:hAnsi="Times New Roman" w:cs="Times New Roman"/>
          <w:sz w:val="24"/>
          <w:szCs w:val="24"/>
        </w:rPr>
        <w:t xml:space="preserve">del </w:t>
      </w:r>
      <w:r w:rsidR="00636D38" w:rsidRPr="00B60C19">
        <w:rPr>
          <w:rFonts w:ascii="Times New Roman" w:hAnsi="Times New Roman" w:cs="Times New Roman"/>
          <w:sz w:val="24"/>
          <w:szCs w:val="24"/>
        </w:rPr>
        <w:t>PBL</w:t>
      </w:r>
      <w:r w:rsidR="00397ACD" w:rsidRPr="00B60C19">
        <w:rPr>
          <w:rFonts w:ascii="Times New Roman" w:hAnsi="Times New Roman" w:cs="Times New Roman"/>
          <w:sz w:val="24"/>
          <w:szCs w:val="24"/>
        </w:rPr>
        <w:t xml:space="preserve"> </w:t>
      </w:r>
      <w:r w:rsidR="007F3288" w:rsidRPr="00B60C19">
        <w:rPr>
          <w:rFonts w:ascii="Times New Roman" w:hAnsi="Times New Roman" w:cs="Times New Roman"/>
          <w:sz w:val="24"/>
          <w:szCs w:val="24"/>
        </w:rPr>
        <w:t>seperti di</w:t>
      </w:r>
      <w:r w:rsidR="00566EE9" w:rsidRPr="00B60C19">
        <w:rPr>
          <w:rFonts w:ascii="Times New Roman" w:hAnsi="Times New Roman" w:cs="Times New Roman"/>
          <w:sz w:val="24"/>
          <w:szCs w:val="24"/>
        </w:rPr>
        <w:t xml:space="preserve">ungkapkan oleh </w:t>
      </w:r>
      <w:r w:rsidR="00C52E05" w:rsidRPr="00B60C19">
        <w:rPr>
          <w:rFonts w:ascii="Times New Roman" w:hAnsi="Times New Roman" w:cs="Times New Roman"/>
          <w:sz w:val="24"/>
          <w:szCs w:val="24"/>
          <w:lang w:val="id-ID"/>
        </w:rPr>
        <w:t>Mahendra (2014:</w:t>
      </w:r>
      <w:r w:rsidR="00566EE9" w:rsidRPr="00B60C19">
        <w:rPr>
          <w:rFonts w:ascii="Times New Roman" w:hAnsi="Times New Roman" w:cs="Times New Roman"/>
          <w:sz w:val="24"/>
          <w:szCs w:val="24"/>
        </w:rPr>
        <w:t xml:space="preserve"> </w:t>
      </w:r>
      <w:r w:rsidR="00C52E05" w:rsidRPr="00B60C19">
        <w:rPr>
          <w:rFonts w:ascii="Times New Roman" w:hAnsi="Times New Roman" w:cs="Times New Roman"/>
          <w:sz w:val="24"/>
          <w:szCs w:val="24"/>
          <w:lang w:val="id-ID"/>
        </w:rPr>
        <w:t>4)</w:t>
      </w:r>
      <w:r w:rsidR="00C52E05" w:rsidRPr="00B60C19">
        <w:rPr>
          <w:rFonts w:ascii="Times New Roman" w:hAnsi="Times New Roman" w:cs="Times New Roman"/>
          <w:sz w:val="24"/>
          <w:szCs w:val="24"/>
        </w:rPr>
        <w:t xml:space="preserve"> </w:t>
      </w:r>
      <w:r w:rsidR="00397ACD" w:rsidRPr="00B60C19">
        <w:rPr>
          <w:rFonts w:ascii="Times New Roman" w:hAnsi="Times New Roman" w:cs="Times New Roman"/>
          <w:sz w:val="24"/>
          <w:szCs w:val="24"/>
        </w:rPr>
        <w:t xml:space="preserve">merupakan salah satu pembelajaran alternatif yang berpusat pada </w:t>
      </w:r>
      <w:r w:rsidR="00D92E5F">
        <w:rPr>
          <w:rFonts w:ascii="Times New Roman" w:hAnsi="Times New Roman" w:cs="Times New Roman"/>
          <w:sz w:val="24"/>
          <w:szCs w:val="24"/>
          <w:lang w:val="id-ID"/>
        </w:rPr>
        <w:t>peserta didik</w:t>
      </w:r>
      <w:r w:rsidR="00397ACD" w:rsidRPr="00B60C19">
        <w:rPr>
          <w:rFonts w:ascii="Times New Roman" w:hAnsi="Times New Roman" w:cs="Times New Roman"/>
          <w:sz w:val="24"/>
          <w:szCs w:val="24"/>
        </w:rPr>
        <w:t xml:space="preserve"> (</w:t>
      </w:r>
      <w:r w:rsidR="0084221D">
        <w:rPr>
          <w:rFonts w:ascii="Times New Roman" w:hAnsi="Times New Roman" w:cs="Times New Roman"/>
          <w:i/>
          <w:iCs/>
          <w:sz w:val="24"/>
          <w:szCs w:val="24"/>
        </w:rPr>
        <w:t xml:space="preserve">student </w:t>
      </w:r>
      <w:r w:rsidR="00397ACD" w:rsidRPr="00B60C19">
        <w:rPr>
          <w:rFonts w:ascii="Times New Roman" w:hAnsi="Times New Roman" w:cs="Times New Roman"/>
          <w:i/>
          <w:iCs/>
          <w:sz w:val="24"/>
          <w:szCs w:val="24"/>
        </w:rPr>
        <w:t>centered</w:t>
      </w:r>
      <w:r w:rsidR="00397ACD" w:rsidRPr="00B60C19">
        <w:rPr>
          <w:rFonts w:ascii="Times New Roman" w:hAnsi="Times New Roman" w:cs="Times New Roman"/>
          <w:sz w:val="24"/>
          <w:szCs w:val="24"/>
        </w:rPr>
        <w:t xml:space="preserve">) </w:t>
      </w:r>
      <w:r w:rsidR="0017428F">
        <w:rPr>
          <w:rFonts w:ascii="Times New Roman" w:hAnsi="Times New Roman" w:cs="Times New Roman"/>
          <w:sz w:val="24"/>
          <w:szCs w:val="24"/>
        </w:rPr>
        <w:t xml:space="preserve">berdasarkan </w:t>
      </w:r>
      <w:r w:rsidR="00397ACD" w:rsidRPr="00B60C19">
        <w:rPr>
          <w:rFonts w:ascii="Times New Roman" w:hAnsi="Times New Roman" w:cs="Times New Roman"/>
          <w:sz w:val="24"/>
          <w:szCs w:val="24"/>
        </w:rPr>
        <w:t xml:space="preserve">teori belajar konstruktivis, yaitu </w:t>
      </w:r>
      <w:r w:rsidR="00D92E5F">
        <w:rPr>
          <w:rFonts w:ascii="Times New Roman" w:hAnsi="Times New Roman" w:cs="Times New Roman"/>
          <w:sz w:val="24"/>
          <w:szCs w:val="24"/>
          <w:lang w:val="id-ID"/>
        </w:rPr>
        <w:t>peserta didik</w:t>
      </w:r>
      <w:r w:rsidR="00397ACD" w:rsidRPr="00B60C19">
        <w:rPr>
          <w:rFonts w:ascii="Times New Roman" w:hAnsi="Times New Roman" w:cs="Times New Roman"/>
          <w:sz w:val="24"/>
          <w:szCs w:val="24"/>
        </w:rPr>
        <w:t xml:space="preserve"> yang aktif </w:t>
      </w:r>
      <w:r w:rsidR="004B3AE2">
        <w:rPr>
          <w:rFonts w:ascii="Times New Roman" w:hAnsi="Times New Roman" w:cs="Times New Roman"/>
          <w:sz w:val="24"/>
          <w:szCs w:val="24"/>
        </w:rPr>
        <w:t>membangun sendiri</w:t>
      </w:r>
      <w:r w:rsidR="00397ACD" w:rsidRPr="00B60C19">
        <w:rPr>
          <w:rFonts w:ascii="Times New Roman" w:hAnsi="Times New Roman" w:cs="Times New Roman"/>
          <w:sz w:val="24"/>
          <w:szCs w:val="24"/>
        </w:rPr>
        <w:t xml:space="preserve"> pengetahuannya. Model pembelajaran </w:t>
      </w:r>
      <w:r w:rsidR="00397ACD" w:rsidRPr="00B60C19">
        <w:rPr>
          <w:rFonts w:ascii="Times New Roman" w:hAnsi="Times New Roman" w:cs="Times New Roman"/>
          <w:sz w:val="24"/>
          <w:szCs w:val="24"/>
          <w:lang w:val="id-ID"/>
        </w:rPr>
        <w:t>ini merupakan</w:t>
      </w:r>
      <w:r w:rsidR="00397ACD" w:rsidRPr="00B60C19">
        <w:rPr>
          <w:rFonts w:ascii="Times New Roman" w:hAnsi="Times New Roman" w:cs="Times New Roman"/>
          <w:sz w:val="24"/>
          <w:szCs w:val="24"/>
        </w:rPr>
        <w:t xml:space="preserve"> suatu model pembelajaran yang menggunakan masalah dunia nyata </w:t>
      </w:r>
      <w:r w:rsidR="004B3AE2">
        <w:rPr>
          <w:rFonts w:ascii="Times New Roman" w:hAnsi="Times New Roman" w:cs="Times New Roman"/>
          <w:sz w:val="24"/>
          <w:szCs w:val="24"/>
        </w:rPr>
        <w:t xml:space="preserve">yang dapat digunakan bagi </w:t>
      </w:r>
      <w:r w:rsidR="00D92E5F">
        <w:rPr>
          <w:rFonts w:ascii="Times New Roman" w:hAnsi="Times New Roman" w:cs="Times New Roman"/>
          <w:sz w:val="24"/>
          <w:szCs w:val="24"/>
          <w:lang w:val="id-ID"/>
        </w:rPr>
        <w:t xml:space="preserve">peserta didik </w:t>
      </w:r>
      <w:r w:rsidR="00397ACD" w:rsidRPr="00B60C19">
        <w:rPr>
          <w:rFonts w:ascii="Times New Roman" w:hAnsi="Times New Roman" w:cs="Times New Roman"/>
          <w:sz w:val="24"/>
          <w:szCs w:val="24"/>
        </w:rPr>
        <w:t xml:space="preserve">untuk belajar tentang cara berpikir kritis </w:t>
      </w:r>
      <w:r w:rsidR="004B3AE2">
        <w:rPr>
          <w:rFonts w:ascii="Times New Roman" w:hAnsi="Times New Roman" w:cs="Times New Roman"/>
          <w:sz w:val="24"/>
          <w:szCs w:val="24"/>
        </w:rPr>
        <w:t xml:space="preserve">dalam </w:t>
      </w:r>
      <w:r w:rsidR="00397ACD" w:rsidRPr="00B60C19">
        <w:rPr>
          <w:rFonts w:ascii="Times New Roman" w:hAnsi="Times New Roman" w:cs="Times New Roman"/>
          <w:sz w:val="24"/>
          <w:szCs w:val="24"/>
        </w:rPr>
        <w:t>memperoleh pengetahuan dan konsep yang esensial dari materi pelajaran.</w:t>
      </w:r>
      <w:r w:rsidR="00397ACD" w:rsidRPr="00B60C19">
        <w:rPr>
          <w:rFonts w:ascii="Times New Roman" w:hAnsi="Times New Roman" w:cs="Times New Roman"/>
          <w:sz w:val="24"/>
          <w:szCs w:val="24"/>
          <w:lang w:val="id-ID"/>
        </w:rPr>
        <w:t xml:space="preserve"> </w:t>
      </w:r>
    </w:p>
    <w:p w:rsidR="0059295D" w:rsidRDefault="0094651A" w:rsidP="007D60BE">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rPr>
        <w:t>PBL</w:t>
      </w:r>
      <w:r w:rsidR="00951027" w:rsidRPr="00B60C19">
        <w:rPr>
          <w:rFonts w:ascii="Times New Roman" w:hAnsi="Times New Roman" w:cs="Times New Roman"/>
          <w:sz w:val="24"/>
          <w:szCs w:val="24"/>
        </w:rPr>
        <w:t xml:space="preserve"> </w:t>
      </w:r>
      <w:r w:rsidR="00163318" w:rsidRPr="00B60C19">
        <w:rPr>
          <w:rFonts w:ascii="Times New Roman" w:hAnsi="Times New Roman" w:cs="Times New Roman"/>
          <w:sz w:val="24"/>
          <w:szCs w:val="24"/>
        </w:rPr>
        <w:t>seperti yan</w:t>
      </w:r>
      <w:r w:rsidR="0027172E" w:rsidRPr="00B60C19">
        <w:rPr>
          <w:rFonts w:ascii="Times New Roman" w:hAnsi="Times New Roman" w:cs="Times New Roman"/>
          <w:sz w:val="24"/>
          <w:szCs w:val="24"/>
        </w:rPr>
        <w:t xml:space="preserve">g diungkapkan oleh </w:t>
      </w:r>
      <w:r w:rsidR="00566EE9" w:rsidRPr="00B60C19">
        <w:rPr>
          <w:rFonts w:ascii="Times New Roman" w:hAnsi="Times New Roman" w:cs="Times New Roman"/>
          <w:sz w:val="24"/>
          <w:szCs w:val="24"/>
        </w:rPr>
        <w:t>Gayle (2013</w:t>
      </w:r>
      <w:r w:rsidR="00163318" w:rsidRPr="00B60C19">
        <w:rPr>
          <w:rFonts w:ascii="Times New Roman" w:hAnsi="Times New Roman" w:cs="Times New Roman"/>
          <w:sz w:val="24"/>
          <w:szCs w:val="24"/>
        </w:rPr>
        <w:t xml:space="preserve">: 171) </w:t>
      </w:r>
      <w:r w:rsidR="00951027" w:rsidRPr="00B60C19">
        <w:rPr>
          <w:rFonts w:ascii="Times New Roman" w:hAnsi="Times New Roman" w:cs="Times New Roman"/>
          <w:sz w:val="24"/>
          <w:szCs w:val="24"/>
        </w:rPr>
        <w:t xml:space="preserve">meliputi penyediaan permasalahan yang terstruktur kepada peserta didik sehingga mereka merasa tertantang dalam memecahkan pemasalahan tersebut. Peserta didik menggunakan berbagai informasi dan proses di dalam kehidupan nyata untuk menyelesaikan permasalahan yang </w:t>
      </w:r>
      <w:r w:rsidR="00951027" w:rsidRPr="00B60C19">
        <w:rPr>
          <w:rFonts w:ascii="Times New Roman" w:hAnsi="Times New Roman" w:cs="Times New Roman"/>
          <w:sz w:val="24"/>
          <w:szCs w:val="24"/>
        </w:rPr>
        <w:lastRenderedPageBreak/>
        <w:t xml:space="preserve">dihadapi. Mereka melakukan berbagai penyelidikan untuk memperoleh informasi yang mendukung dalam memecahkan permasalahan. </w:t>
      </w:r>
    </w:p>
    <w:p w:rsidR="0059295D" w:rsidRPr="00B54656" w:rsidRDefault="009D09D8" w:rsidP="007D60BE">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lang w:val="id-ID"/>
        </w:rPr>
        <w:t>Trianto (2010:</w:t>
      </w:r>
      <w:r w:rsidR="00531C70">
        <w:rPr>
          <w:rFonts w:ascii="Times New Roman" w:hAnsi="Times New Roman" w:cs="Times New Roman"/>
          <w:sz w:val="24"/>
          <w:szCs w:val="24"/>
        </w:rPr>
        <w:t xml:space="preserve"> </w:t>
      </w:r>
      <w:r w:rsidRPr="00B60C19">
        <w:rPr>
          <w:rFonts w:ascii="Times New Roman" w:hAnsi="Times New Roman" w:cs="Times New Roman"/>
          <w:sz w:val="24"/>
          <w:szCs w:val="24"/>
          <w:lang w:val="id-ID"/>
        </w:rPr>
        <w:t>90)</w:t>
      </w:r>
      <w:r w:rsidRPr="00B60C19">
        <w:rPr>
          <w:rFonts w:ascii="Times New Roman" w:hAnsi="Times New Roman" w:cs="Times New Roman"/>
          <w:sz w:val="24"/>
          <w:szCs w:val="24"/>
        </w:rPr>
        <w:t xml:space="preserve"> menyatakan bahwa </w:t>
      </w:r>
      <w:r w:rsidR="002D5DD8" w:rsidRPr="00B60C19">
        <w:rPr>
          <w:rFonts w:ascii="Times New Roman" w:hAnsi="Times New Roman" w:cs="Times New Roman"/>
          <w:sz w:val="24"/>
          <w:szCs w:val="24"/>
          <w:lang w:val="id-ID"/>
        </w:rPr>
        <w:t xml:space="preserve">model </w:t>
      </w:r>
      <w:r w:rsidR="00A95DFC" w:rsidRPr="00B60C19">
        <w:rPr>
          <w:rFonts w:ascii="Times New Roman" w:hAnsi="Times New Roman" w:cs="Times New Roman"/>
          <w:sz w:val="24"/>
          <w:szCs w:val="24"/>
        </w:rPr>
        <w:t>PBL</w:t>
      </w:r>
      <w:r w:rsidR="002D5DD8" w:rsidRPr="00B60C19">
        <w:rPr>
          <w:rFonts w:ascii="Times New Roman" w:hAnsi="Times New Roman" w:cs="Times New Roman"/>
          <w:sz w:val="24"/>
          <w:szCs w:val="24"/>
          <w:lang w:val="id-ID"/>
        </w:rPr>
        <w:t xml:space="preserve"> merupakan </w:t>
      </w:r>
      <w:r w:rsidR="002D5DD8" w:rsidRPr="00B60C19">
        <w:rPr>
          <w:rFonts w:ascii="Times New Roman" w:hAnsi="Times New Roman" w:cs="Times New Roman"/>
          <w:sz w:val="24"/>
          <w:szCs w:val="24"/>
        </w:rPr>
        <w:t>suatu model pembelajaran yang didasarkan pada permasalahan yang membutuhkan penyelidikan autentik yakni penyelidikan yang</w:t>
      </w:r>
      <w:r w:rsidR="00B54656">
        <w:rPr>
          <w:rFonts w:ascii="Times New Roman" w:hAnsi="Times New Roman" w:cs="Times New Roman"/>
          <w:sz w:val="24"/>
          <w:szCs w:val="24"/>
        </w:rPr>
        <w:t xml:space="preserve"> membutuhkan penyelesaian nyata. Mo</w:t>
      </w:r>
      <w:r w:rsidR="007419B5" w:rsidRPr="00B60C19">
        <w:rPr>
          <w:rFonts w:ascii="Times New Roman" w:hAnsi="Times New Roman" w:cs="Times New Roman"/>
          <w:sz w:val="24"/>
          <w:szCs w:val="24"/>
          <w:lang w:val="id-ID"/>
        </w:rPr>
        <w:t xml:space="preserve">del </w:t>
      </w:r>
      <w:r w:rsidR="00A95DFC" w:rsidRPr="00B60C19">
        <w:rPr>
          <w:rFonts w:ascii="Times New Roman" w:hAnsi="Times New Roman" w:cs="Times New Roman"/>
          <w:sz w:val="24"/>
          <w:szCs w:val="24"/>
        </w:rPr>
        <w:t>PBL</w:t>
      </w:r>
      <w:r w:rsidR="00B54656">
        <w:rPr>
          <w:rFonts w:ascii="Times New Roman" w:hAnsi="Times New Roman" w:cs="Times New Roman"/>
          <w:sz w:val="24"/>
          <w:szCs w:val="24"/>
        </w:rPr>
        <w:t xml:space="preserve"> diharapkan dapat membantu </w:t>
      </w:r>
      <w:r w:rsidR="00D92E5F">
        <w:rPr>
          <w:rFonts w:ascii="Times New Roman" w:hAnsi="Times New Roman" w:cs="Times New Roman"/>
          <w:sz w:val="24"/>
          <w:szCs w:val="24"/>
          <w:lang w:val="id-ID"/>
        </w:rPr>
        <w:t xml:space="preserve">peserta didik </w:t>
      </w:r>
      <w:r w:rsidR="00B54656">
        <w:rPr>
          <w:rFonts w:ascii="Times New Roman" w:hAnsi="Times New Roman" w:cs="Times New Roman"/>
          <w:sz w:val="24"/>
          <w:szCs w:val="24"/>
        </w:rPr>
        <w:t>dalam</w:t>
      </w:r>
      <w:r w:rsidR="007419B5" w:rsidRPr="00B60C19">
        <w:rPr>
          <w:rFonts w:ascii="Times New Roman" w:hAnsi="Times New Roman" w:cs="Times New Roman"/>
          <w:sz w:val="24"/>
          <w:szCs w:val="24"/>
          <w:lang w:val="id-ID"/>
        </w:rPr>
        <w:t xml:space="preserve"> bekerja dengan teman sekelasnya untuk menyelesaikan suatu permasalahan komplek</w:t>
      </w:r>
      <w:r w:rsidR="00F366F4" w:rsidRPr="00B60C19">
        <w:rPr>
          <w:rFonts w:ascii="Times New Roman" w:hAnsi="Times New Roman" w:cs="Times New Roman"/>
          <w:sz w:val="24"/>
          <w:szCs w:val="24"/>
          <w:lang w:val="id-ID"/>
        </w:rPr>
        <w:t>s dan masalah-masalah aut</w:t>
      </w:r>
      <w:r w:rsidR="007419B5" w:rsidRPr="00B60C19">
        <w:rPr>
          <w:rFonts w:ascii="Times New Roman" w:hAnsi="Times New Roman" w:cs="Times New Roman"/>
          <w:sz w:val="24"/>
          <w:szCs w:val="24"/>
          <w:lang w:val="id-ID"/>
        </w:rPr>
        <w:t xml:space="preserve">entik yang </w:t>
      </w:r>
      <w:r w:rsidR="00B54656">
        <w:rPr>
          <w:rFonts w:ascii="Times New Roman" w:hAnsi="Times New Roman" w:cs="Times New Roman"/>
          <w:sz w:val="24"/>
          <w:szCs w:val="24"/>
        </w:rPr>
        <w:t xml:space="preserve">dapat </w:t>
      </w:r>
      <w:r w:rsidR="007419B5" w:rsidRPr="00B60C19">
        <w:rPr>
          <w:rFonts w:ascii="Times New Roman" w:hAnsi="Times New Roman" w:cs="Times New Roman"/>
          <w:sz w:val="24"/>
          <w:szCs w:val="24"/>
          <w:lang w:val="id-ID"/>
        </w:rPr>
        <w:t xml:space="preserve">mengembangkan pengetahuan mereka dalam hal pemecahan masalah, </w:t>
      </w:r>
      <w:r w:rsidR="007419B5" w:rsidRPr="00B60C19">
        <w:rPr>
          <w:rFonts w:ascii="Times New Roman" w:hAnsi="Times New Roman" w:cs="Times New Roman"/>
          <w:i/>
          <w:sz w:val="24"/>
          <w:szCs w:val="24"/>
          <w:lang w:val="id-ID"/>
        </w:rPr>
        <w:t>reasoning</w:t>
      </w:r>
      <w:r w:rsidR="007419B5" w:rsidRPr="00B60C19">
        <w:rPr>
          <w:rFonts w:ascii="Times New Roman" w:hAnsi="Times New Roman" w:cs="Times New Roman"/>
          <w:sz w:val="24"/>
          <w:szCs w:val="24"/>
          <w:lang w:val="id-ID"/>
        </w:rPr>
        <w:t xml:space="preserve">, komunikasi, dan </w:t>
      </w:r>
      <w:r w:rsidR="007419B5" w:rsidRPr="00B60C19">
        <w:rPr>
          <w:rFonts w:ascii="Times New Roman" w:hAnsi="Times New Roman" w:cs="Times New Roman"/>
          <w:i/>
          <w:sz w:val="24"/>
          <w:szCs w:val="24"/>
          <w:lang w:val="id-ID"/>
        </w:rPr>
        <w:t>s</w:t>
      </w:r>
      <w:r w:rsidR="00A75828" w:rsidRPr="00B60C19">
        <w:rPr>
          <w:rFonts w:ascii="Times New Roman" w:hAnsi="Times New Roman" w:cs="Times New Roman"/>
          <w:i/>
          <w:sz w:val="24"/>
          <w:szCs w:val="24"/>
          <w:lang w:val="id-ID"/>
        </w:rPr>
        <w:t>elf assessment skills</w:t>
      </w:r>
      <w:r w:rsidR="00A75828" w:rsidRPr="00B60C19">
        <w:rPr>
          <w:rFonts w:ascii="Times New Roman" w:hAnsi="Times New Roman" w:cs="Times New Roman"/>
          <w:sz w:val="24"/>
          <w:szCs w:val="24"/>
          <w:lang w:val="id-ID"/>
        </w:rPr>
        <w:t xml:space="preserve"> (Stanford University</w:t>
      </w:r>
      <w:r w:rsidR="007419B5" w:rsidRPr="00B60C19">
        <w:rPr>
          <w:rFonts w:ascii="Times New Roman" w:hAnsi="Times New Roman" w:cs="Times New Roman"/>
          <w:sz w:val="24"/>
          <w:szCs w:val="24"/>
          <w:lang w:val="id-ID"/>
        </w:rPr>
        <w:t>, 2001</w:t>
      </w:r>
      <w:r w:rsidR="00397ACD" w:rsidRPr="00B60C19">
        <w:rPr>
          <w:rFonts w:ascii="Times New Roman" w:hAnsi="Times New Roman" w:cs="Times New Roman"/>
          <w:sz w:val="24"/>
          <w:szCs w:val="24"/>
          <w:lang w:val="id-ID"/>
        </w:rPr>
        <w:t>:</w:t>
      </w:r>
      <w:r w:rsidR="00F366F4" w:rsidRPr="00B60C19">
        <w:rPr>
          <w:rFonts w:ascii="Times New Roman" w:hAnsi="Times New Roman" w:cs="Times New Roman"/>
          <w:sz w:val="24"/>
          <w:szCs w:val="24"/>
        </w:rPr>
        <w:t xml:space="preserve"> </w:t>
      </w:r>
      <w:r w:rsidR="00397ACD" w:rsidRPr="00B60C19">
        <w:rPr>
          <w:rFonts w:ascii="Times New Roman" w:hAnsi="Times New Roman" w:cs="Times New Roman"/>
          <w:sz w:val="24"/>
          <w:szCs w:val="24"/>
          <w:lang w:val="id-ID"/>
        </w:rPr>
        <w:t>1</w:t>
      </w:r>
      <w:r w:rsidR="007419B5" w:rsidRPr="00B60C19">
        <w:rPr>
          <w:rFonts w:ascii="Times New Roman" w:hAnsi="Times New Roman" w:cs="Times New Roman"/>
          <w:sz w:val="24"/>
          <w:szCs w:val="24"/>
          <w:lang w:val="id-ID"/>
        </w:rPr>
        <w:t>).</w:t>
      </w:r>
      <w:r w:rsidR="00AE5350">
        <w:rPr>
          <w:rFonts w:ascii="Times New Roman" w:hAnsi="Times New Roman" w:cs="Times New Roman"/>
          <w:sz w:val="24"/>
          <w:szCs w:val="24"/>
          <w:lang w:val="id-ID"/>
        </w:rPr>
        <w:t xml:space="preserve"> </w:t>
      </w:r>
      <w:r w:rsidR="007419B5" w:rsidRPr="00B60C19">
        <w:rPr>
          <w:rFonts w:ascii="Times New Roman" w:hAnsi="Times New Roman" w:cs="Times New Roman"/>
          <w:sz w:val="24"/>
          <w:szCs w:val="24"/>
          <w:lang w:val="id-ID"/>
        </w:rPr>
        <w:t xml:space="preserve"> </w:t>
      </w:r>
      <w:r w:rsidR="00B54656">
        <w:rPr>
          <w:rFonts w:ascii="Times New Roman" w:hAnsi="Times New Roman" w:cs="Times New Roman"/>
          <w:sz w:val="24"/>
          <w:szCs w:val="24"/>
        </w:rPr>
        <w:t xml:space="preserve"> </w:t>
      </w:r>
    </w:p>
    <w:p w:rsidR="0059295D" w:rsidRDefault="007D48C8" w:rsidP="007D60BE">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rPr>
        <w:t xml:space="preserve">Berdasarkan beberapa pendapat ahli mengenai pengertian model </w:t>
      </w:r>
      <w:r w:rsidR="003D3799">
        <w:rPr>
          <w:rFonts w:ascii="Times New Roman" w:hAnsi="Times New Roman" w:cs="Times New Roman"/>
          <w:i/>
          <w:sz w:val="24"/>
          <w:szCs w:val="24"/>
        </w:rPr>
        <w:t>Problem Based L</w:t>
      </w:r>
      <w:r w:rsidRPr="00B60C19">
        <w:rPr>
          <w:rFonts w:ascii="Times New Roman" w:hAnsi="Times New Roman" w:cs="Times New Roman"/>
          <w:i/>
          <w:sz w:val="24"/>
          <w:szCs w:val="24"/>
        </w:rPr>
        <w:t>earning</w:t>
      </w:r>
      <w:r w:rsidRPr="00B60C19">
        <w:rPr>
          <w:rFonts w:ascii="Times New Roman" w:hAnsi="Times New Roman" w:cs="Times New Roman"/>
          <w:sz w:val="24"/>
          <w:szCs w:val="24"/>
        </w:rPr>
        <w:t xml:space="preserve"> dapat disimpulkan bahwa PBL </w:t>
      </w:r>
      <w:r w:rsidR="004E3327" w:rsidRPr="00B60C19">
        <w:rPr>
          <w:rFonts w:ascii="Times New Roman" w:hAnsi="Times New Roman" w:cs="Times New Roman"/>
          <w:sz w:val="24"/>
          <w:szCs w:val="24"/>
        </w:rPr>
        <w:t xml:space="preserve">adalah model pembelajaran yang </w:t>
      </w:r>
      <w:r w:rsidR="007419B5" w:rsidRPr="00B60C19">
        <w:rPr>
          <w:rFonts w:ascii="Times New Roman" w:hAnsi="Times New Roman" w:cs="Times New Roman"/>
          <w:sz w:val="24"/>
          <w:szCs w:val="24"/>
          <w:lang w:val="id-ID"/>
        </w:rPr>
        <w:t xml:space="preserve">akan membantu </w:t>
      </w:r>
      <w:r w:rsidR="00D92E5F">
        <w:rPr>
          <w:rFonts w:ascii="Times New Roman" w:hAnsi="Times New Roman" w:cs="Times New Roman"/>
          <w:sz w:val="24"/>
          <w:szCs w:val="24"/>
          <w:lang w:val="id-ID"/>
        </w:rPr>
        <w:t>peserta didik</w:t>
      </w:r>
      <w:r w:rsidR="007419B5" w:rsidRPr="00B60C19">
        <w:rPr>
          <w:rFonts w:ascii="Times New Roman" w:hAnsi="Times New Roman" w:cs="Times New Roman"/>
          <w:sz w:val="24"/>
          <w:szCs w:val="24"/>
          <w:lang w:val="id-ID"/>
        </w:rPr>
        <w:t xml:space="preserve"> dalam mengembangkan kreativitas mereka masing-masing dalam upaya memecahkan suatu permasalahan yang berkaitan dengan kehidupan sehari-hari. Model ini juga akan membantu mengembangkan </w:t>
      </w:r>
      <w:r w:rsidR="009D09D8" w:rsidRPr="00B60C19">
        <w:rPr>
          <w:rFonts w:ascii="Times New Roman" w:hAnsi="Times New Roman" w:cs="Times New Roman"/>
          <w:sz w:val="24"/>
          <w:szCs w:val="24"/>
        </w:rPr>
        <w:t xml:space="preserve">keterampilan pemecahan masalah </w:t>
      </w:r>
      <w:r w:rsidR="00D92E5F">
        <w:rPr>
          <w:rFonts w:ascii="Times New Roman" w:hAnsi="Times New Roman" w:cs="Times New Roman"/>
          <w:sz w:val="24"/>
          <w:szCs w:val="24"/>
          <w:lang w:val="id-ID"/>
        </w:rPr>
        <w:t>peserta didik</w:t>
      </w:r>
      <w:r w:rsidR="006A13D9" w:rsidRPr="00B60C19">
        <w:rPr>
          <w:rFonts w:ascii="Times New Roman" w:hAnsi="Times New Roman" w:cs="Times New Roman"/>
          <w:sz w:val="24"/>
          <w:szCs w:val="24"/>
          <w:lang w:val="id-ID"/>
        </w:rPr>
        <w:t xml:space="preserve"> dalam upaya mencari solusi akan suatu permasalahan yang dihadapi.  </w:t>
      </w:r>
      <w:r w:rsidR="00267160" w:rsidRPr="00B60C19">
        <w:rPr>
          <w:rFonts w:ascii="Times New Roman" w:hAnsi="Times New Roman" w:cs="Times New Roman"/>
          <w:sz w:val="24"/>
          <w:szCs w:val="24"/>
          <w:lang w:val="id-ID"/>
        </w:rPr>
        <w:t xml:space="preserve">  </w:t>
      </w:r>
    </w:p>
    <w:p w:rsidR="0059295D" w:rsidRDefault="0080692B" w:rsidP="007D60BE">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i/>
          <w:color w:val="000000"/>
          <w:sz w:val="24"/>
          <w:szCs w:val="24"/>
        </w:rPr>
        <w:t>Problem Based Learning</w:t>
      </w:r>
      <w:r w:rsidRPr="00B60C19">
        <w:rPr>
          <w:rFonts w:ascii="Times New Roman" w:hAnsi="Times New Roman" w:cs="Times New Roman"/>
          <w:color w:val="000000"/>
          <w:sz w:val="24"/>
          <w:szCs w:val="24"/>
        </w:rPr>
        <w:t xml:space="preserve"> memiliki karakteristik yang membedakannya dengan model pembelajaran yang lain. </w:t>
      </w:r>
      <w:r w:rsidR="00DA6347" w:rsidRPr="00B60C19">
        <w:rPr>
          <w:rFonts w:ascii="Times New Roman" w:hAnsi="Times New Roman" w:cs="Times New Roman"/>
          <w:color w:val="000000"/>
          <w:sz w:val="24"/>
          <w:szCs w:val="24"/>
          <w:lang w:val="id-ID"/>
        </w:rPr>
        <w:t>M</w:t>
      </w:r>
      <w:r w:rsidRPr="00B60C19">
        <w:rPr>
          <w:rFonts w:ascii="Times New Roman" w:hAnsi="Times New Roman" w:cs="Times New Roman"/>
          <w:color w:val="000000"/>
          <w:sz w:val="24"/>
          <w:szCs w:val="24"/>
          <w:lang w:val="id-ID"/>
        </w:rPr>
        <w:t xml:space="preserve">acDonald </w:t>
      </w:r>
      <w:r w:rsidR="00F221FA" w:rsidRPr="00B60C19">
        <w:rPr>
          <w:rFonts w:ascii="Times New Roman" w:hAnsi="Times New Roman" w:cs="Times New Roman"/>
          <w:color w:val="000000"/>
          <w:sz w:val="24"/>
          <w:szCs w:val="24"/>
        </w:rPr>
        <w:t xml:space="preserve">&amp; </w:t>
      </w:r>
      <w:r w:rsidRPr="00B60C19">
        <w:rPr>
          <w:rFonts w:ascii="Times New Roman" w:hAnsi="Times New Roman" w:cs="Times New Roman"/>
          <w:color w:val="000000"/>
          <w:sz w:val="24"/>
          <w:szCs w:val="24"/>
          <w:lang w:val="id-ID"/>
        </w:rPr>
        <w:t>Isaacs (2001: 317)</w:t>
      </w:r>
      <w:r w:rsidRPr="00B60C19">
        <w:rPr>
          <w:rFonts w:ascii="Times New Roman" w:hAnsi="Times New Roman" w:cs="Times New Roman"/>
          <w:color w:val="000000"/>
          <w:sz w:val="24"/>
          <w:szCs w:val="24"/>
        </w:rPr>
        <w:t xml:space="preserve"> menyatakan bahwa </w:t>
      </w:r>
      <w:r w:rsidR="00DA6347" w:rsidRPr="00B60C19">
        <w:rPr>
          <w:rFonts w:ascii="Times New Roman" w:hAnsi="Times New Roman" w:cs="Times New Roman"/>
          <w:color w:val="000000"/>
          <w:sz w:val="24"/>
          <w:szCs w:val="24"/>
          <w:lang w:val="id-ID"/>
        </w:rPr>
        <w:t>ciri utama yang membedakan m</w:t>
      </w:r>
      <w:r w:rsidR="00F221FA" w:rsidRPr="00B60C19">
        <w:rPr>
          <w:rFonts w:ascii="Times New Roman" w:hAnsi="Times New Roman" w:cs="Times New Roman"/>
          <w:color w:val="000000"/>
          <w:sz w:val="24"/>
          <w:szCs w:val="24"/>
          <w:lang w:val="id-ID"/>
        </w:rPr>
        <w:t>odel</w:t>
      </w:r>
      <w:r w:rsidR="00F221FA" w:rsidRPr="00B60C19">
        <w:rPr>
          <w:rFonts w:ascii="Times New Roman" w:hAnsi="Times New Roman" w:cs="Times New Roman"/>
          <w:color w:val="000000"/>
          <w:sz w:val="24"/>
          <w:szCs w:val="24"/>
        </w:rPr>
        <w:t xml:space="preserve"> PBL </w:t>
      </w:r>
      <w:r w:rsidR="00DA6347" w:rsidRPr="00B60C19">
        <w:rPr>
          <w:rFonts w:ascii="Times New Roman" w:hAnsi="Times New Roman" w:cs="Times New Roman"/>
          <w:color w:val="000000"/>
          <w:sz w:val="24"/>
          <w:szCs w:val="24"/>
          <w:lang w:val="id-ID"/>
        </w:rPr>
        <w:t>dengan model pembelajaran lainnya adalah</w:t>
      </w:r>
      <w:r w:rsidR="00EA017B" w:rsidRPr="00B60C19">
        <w:rPr>
          <w:rFonts w:ascii="Times New Roman" w:hAnsi="Times New Roman" w:cs="Times New Roman"/>
          <w:color w:val="000000"/>
          <w:sz w:val="24"/>
          <w:szCs w:val="24"/>
          <w:lang w:val="id-ID"/>
        </w:rPr>
        <w:t xml:space="preserve"> pada </w:t>
      </w:r>
      <w:r w:rsidR="00F221FA" w:rsidRPr="00B60C19">
        <w:rPr>
          <w:rFonts w:ascii="Times New Roman" w:hAnsi="Times New Roman" w:cs="Times New Roman"/>
          <w:color w:val="000000"/>
          <w:sz w:val="24"/>
          <w:szCs w:val="24"/>
        </w:rPr>
        <w:t>PBL</w:t>
      </w:r>
      <w:r w:rsidR="00EA017B" w:rsidRPr="00B60C19">
        <w:rPr>
          <w:rFonts w:ascii="Times New Roman" w:hAnsi="Times New Roman" w:cs="Times New Roman"/>
          <w:color w:val="000000"/>
          <w:sz w:val="24"/>
          <w:szCs w:val="24"/>
          <w:lang w:val="id-ID"/>
        </w:rPr>
        <w:t xml:space="preserve"> lebih </w:t>
      </w:r>
      <w:r w:rsidR="007D605D">
        <w:rPr>
          <w:rFonts w:ascii="Times New Roman" w:hAnsi="Times New Roman" w:cs="Times New Roman"/>
          <w:color w:val="000000"/>
          <w:sz w:val="24"/>
          <w:szCs w:val="24"/>
        </w:rPr>
        <w:t>mengutamakan</w:t>
      </w:r>
      <w:r w:rsidR="00D92E5F">
        <w:rPr>
          <w:rFonts w:ascii="Times New Roman" w:hAnsi="Times New Roman" w:cs="Times New Roman"/>
          <w:color w:val="000000"/>
          <w:sz w:val="24"/>
          <w:szCs w:val="24"/>
          <w:lang w:val="id-ID"/>
        </w:rPr>
        <w:t xml:space="preserve"> pada apa yang dilakukan oleh </w:t>
      </w:r>
      <w:r w:rsidR="00D92E5F">
        <w:rPr>
          <w:rFonts w:ascii="Times New Roman" w:hAnsi="Times New Roman" w:cs="Times New Roman"/>
          <w:sz w:val="24"/>
          <w:szCs w:val="24"/>
          <w:lang w:val="id-ID"/>
        </w:rPr>
        <w:t>peserta didik</w:t>
      </w:r>
      <w:r w:rsidR="00EA017B" w:rsidRPr="00B60C19">
        <w:rPr>
          <w:rFonts w:ascii="Times New Roman" w:hAnsi="Times New Roman" w:cs="Times New Roman"/>
          <w:color w:val="000000"/>
          <w:sz w:val="24"/>
          <w:szCs w:val="24"/>
          <w:lang w:val="id-ID"/>
        </w:rPr>
        <w:t xml:space="preserve"> dibandingkan apa yang dilakukan oleh guru (</w:t>
      </w:r>
      <w:r w:rsidR="00EA017B" w:rsidRPr="00B60C19">
        <w:rPr>
          <w:rFonts w:ascii="Times New Roman" w:hAnsi="Times New Roman" w:cs="Times New Roman"/>
          <w:i/>
          <w:color w:val="000000"/>
          <w:sz w:val="24"/>
          <w:szCs w:val="24"/>
          <w:lang w:val="id-ID"/>
        </w:rPr>
        <w:t>student centered</w:t>
      </w:r>
      <w:r w:rsidR="00EA017B" w:rsidRPr="00B60C19">
        <w:rPr>
          <w:rFonts w:ascii="Times New Roman" w:hAnsi="Times New Roman" w:cs="Times New Roman"/>
          <w:color w:val="000000"/>
          <w:sz w:val="24"/>
          <w:szCs w:val="24"/>
          <w:lang w:val="id-ID"/>
        </w:rPr>
        <w:t>)</w:t>
      </w:r>
      <w:r w:rsidR="00E2190E" w:rsidRPr="00B60C19">
        <w:rPr>
          <w:rFonts w:ascii="Times New Roman" w:hAnsi="Times New Roman" w:cs="Times New Roman"/>
          <w:color w:val="000000"/>
          <w:sz w:val="24"/>
          <w:szCs w:val="24"/>
          <w:lang w:val="id-ID"/>
        </w:rPr>
        <w:t xml:space="preserve">. Dengan adanya permasalahan yang terlebih dahulu disajikan, maka </w:t>
      </w:r>
      <w:r w:rsidR="00D92E5F">
        <w:rPr>
          <w:rFonts w:ascii="Times New Roman" w:hAnsi="Times New Roman" w:cs="Times New Roman"/>
          <w:sz w:val="24"/>
          <w:szCs w:val="24"/>
          <w:lang w:val="id-ID"/>
        </w:rPr>
        <w:t xml:space="preserve">peserta didik </w:t>
      </w:r>
      <w:r w:rsidR="00E2190E" w:rsidRPr="00B60C19">
        <w:rPr>
          <w:rFonts w:ascii="Times New Roman" w:hAnsi="Times New Roman" w:cs="Times New Roman"/>
          <w:color w:val="000000"/>
          <w:sz w:val="24"/>
          <w:szCs w:val="24"/>
          <w:lang w:val="id-ID"/>
        </w:rPr>
        <w:t>akan membangun pengetahuan mereka sendiri untuk menyelesaikan permasalahan yang dihadapi.</w:t>
      </w:r>
    </w:p>
    <w:p w:rsidR="0059295D" w:rsidRDefault="0059295D" w:rsidP="007D60BE">
      <w:pPr>
        <w:spacing w:after="0" w:line="480" w:lineRule="auto"/>
        <w:ind w:left="720" w:firstLine="720"/>
        <w:jc w:val="both"/>
        <w:rPr>
          <w:rFonts w:ascii="Times New Roman" w:hAnsi="Times New Roman" w:cs="Times New Roman"/>
          <w:sz w:val="24"/>
          <w:szCs w:val="24"/>
        </w:rPr>
      </w:pPr>
    </w:p>
    <w:p w:rsidR="0059295D" w:rsidRDefault="009E4699" w:rsidP="007D60BE">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color w:val="000000"/>
          <w:sz w:val="24"/>
          <w:szCs w:val="24"/>
          <w:lang w:val="id-ID"/>
        </w:rPr>
        <w:lastRenderedPageBreak/>
        <w:t>Sanjaya (2006:</w:t>
      </w:r>
      <w:r w:rsidR="00446CCF" w:rsidRPr="00B60C19">
        <w:rPr>
          <w:rFonts w:ascii="Times New Roman" w:hAnsi="Times New Roman" w:cs="Times New Roman"/>
          <w:color w:val="000000"/>
          <w:sz w:val="24"/>
          <w:szCs w:val="24"/>
        </w:rPr>
        <w:t xml:space="preserve"> </w:t>
      </w:r>
      <w:r w:rsidRPr="00B60C19">
        <w:rPr>
          <w:rFonts w:ascii="Times New Roman" w:hAnsi="Times New Roman" w:cs="Times New Roman"/>
          <w:color w:val="000000"/>
          <w:sz w:val="24"/>
          <w:szCs w:val="24"/>
          <w:lang w:val="id-ID"/>
        </w:rPr>
        <w:t>214)</w:t>
      </w:r>
      <w:r w:rsidR="008D5518">
        <w:rPr>
          <w:rFonts w:ascii="Times New Roman" w:hAnsi="Times New Roman" w:cs="Times New Roman"/>
          <w:color w:val="000000"/>
          <w:sz w:val="24"/>
          <w:szCs w:val="24"/>
        </w:rPr>
        <w:t xml:space="preserve"> </w:t>
      </w:r>
      <w:r w:rsidRPr="00B60C19">
        <w:rPr>
          <w:rFonts w:ascii="Times New Roman" w:hAnsi="Times New Roman" w:cs="Times New Roman"/>
          <w:color w:val="000000"/>
          <w:sz w:val="24"/>
          <w:szCs w:val="24"/>
        </w:rPr>
        <w:t xml:space="preserve">merumuskan </w:t>
      </w:r>
      <w:r w:rsidR="00375473" w:rsidRPr="00B60C19">
        <w:rPr>
          <w:rFonts w:ascii="Times New Roman" w:hAnsi="Times New Roman" w:cs="Times New Roman"/>
          <w:color w:val="000000"/>
          <w:sz w:val="24"/>
          <w:szCs w:val="24"/>
          <w:lang w:val="id-ID"/>
        </w:rPr>
        <w:t xml:space="preserve">ciri utama </w:t>
      </w:r>
      <w:r w:rsidR="0083527F" w:rsidRPr="00B60C19">
        <w:rPr>
          <w:rFonts w:ascii="Times New Roman" w:hAnsi="Times New Roman" w:cs="Times New Roman"/>
          <w:color w:val="000000"/>
          <w:sz w:val="24"/>
          <w:szCs w:val="24"/>
        </w:rPr>
        <w:t>PBL</w:t>
      </w:r>
      <w:r w:rsidR="009A7724" w:rsidRPr="00B60C19">
        <w:rPr>
          <w:rFonts w:ascii="Times New Roman" w:hAnsi="Times New Roman" w:cs="Times New Roman"/>
          <w:color w:val="000000"/>
          <w:sz w:val="24"/>
          <w:szCs w:val="24"/>
          <w:lang w:val="id-ID"/>
        </w:rPr>
        <w:t xml:space="preserve"> </w:t>
      </w:r>
      <w:r w:rsidR="00375473" w:rsidRPr="00B60C19">
        <w:rPr>
          <w:rFonts w:ascii="Times New Roman" w:hAnsi="Times New Roman" w:cs="Times New Roman"/>
          <w:color w:val="000000"/>
          <w:sz w:val="24"/>
          <w:szCs w:val="24"/>
          <w:lang w:val="id-ID"/>
        </w:rPr>
        <w:t xml:space="preserve">yang pertama adalah </w:t>
      </w:r>
      <w:r w:rsidR="008046AB">
        <w:rPr>
          <w:rFonts w:ascii="Times New Roman" w:hAnsi="Times New Roman" w:cs="Times New Roman"/>
          <w:color w:val="000000"/>
          <w:sz w:val="24"/>
          <w:szCs w:val="24"/>
        </w:rPr>
        <w:t>keseluruhan r</w:t>
      </w:r>
      <w:r w:rsidR="00375473" w:rsidRPr="00B60C19">
        <w:rPr>
          <w:rFonts w:ascii="Times New Roman" w:hAnsi="Times New Roman" w:cs="Times New Roman"/>
          <w:color w:val="000000"/>
          <w:sz w:val="24"/>
          <w:szCs w:val="24"/>
          <w:lang w:val="id-ID"/>
        </w:rPr>
        <w:t xml:space="preserve">angkaian aktivitas pembelajaran, artinya peserta didik tidak hanya mendengarkan ceramah dan menghafal namun </w:t>
      </w:r>
      <w:r w:rsidR="008046AB">
        <w:rPr>
          <w:rFonts w:ascii="Times New Roman" w:hAnsi="Times New Roman" w:cs="Times New Roman"/>
          <w:color w:val="000000"/>
          <w:sz w:val="24"/>
          <w:szCs w:val="24"/>
        </w:rPr>
        <w:t xml:space="preserve">yang lebih diutamakan adalah </w:t>
      </w:r>
      <w:r w:rsidR="00375473" w:rsidRPr="00B60C19">
        <w:rPr>
          <w:rFonts w:ascii="Times New Roman" w:hAnsi="Times New Roman" w:cs="Times New Roman"/>
          <w:color w:val="000000"/>
          <w:sz w:val="24"/>
          <w:szCs w:val="24"/>
          <w:lang w:val="id-ID"/>
        </w:rPr>
        <w:t xml:space="preserve">pada kegiatan peserta didik dalam berpikir, </w:t>
      </w:r>
      <w:r w:rsidR="00375473" w:rsidRPr="00B60C19">
        <w:rPr>
          <w:rFonts w:ascii="Times New Roman" w:hAnsi="Times New Roman" w:cs="Times New Roman"/>
          <w:sz w:val="24"/>
          <w:szCs w:val="24"/>
          <w:lang w:val="id-ID"/>
        </w:rPr>
        <w:t>berkomunikasi, mengolah data, dan menyimpulkan. Kedua, a</w:t>
      </w:r>
      <w:r w:rsidR="008046AB">
        <w:rPr>
          <w:rFonts w:ascii="Times New Roman" w:hAnsi="Times New Roman" w:cs="Times New Roman"/>
          <w:sz w:val="24"/>
          <w:szCs w:val="24"/>
          <w:lang w:val="id-ID"/>
        </w:rPr>
        <w:t>ktivitas pembelajaran</w:t>
      </w:r>
      <w:r w:rsidR="008046AB">
        <w:rPr>
          <w:rFonts w:ascii="Times New Roman" w:hAnsi="Times New Roman" w:cs="Times New Roman"/>
          <w:sz w:val="24"/>
          <w:szCs w:val="24"/>
        </w:rPr>
        <w:t xml:space="preserve"> lebih kepada </w:t>
      </w:r>
      <w:r w:rsidR="00375473" w:rsidRPr="00B60C19">
        <w:rPr>
          <w:rFonts w:ascii="Times New Roman" w:hAnsi="Times New Roman" w:cs="Times New Roman"/>
          <w:sz w:val="24"/>
          <w:szCs w:val="24"/>
          <w:lang w:val="id-ID"/>
        </w:rPr>
        <w:t xml:space="preserve">untuk menyelesaikan masalah. Dalam proses pembelajaran perlu adanya masalah yang diteliti. Ketiga, pemecahan masalah dilakukan menggunakan pendekatan berpikir secara ilmiah. Proses berpikir ini dilakukan secara sistematis dan empiris. </w:t>
      </w:r>
      <w:r w:rsidR="00E2190E" w:rsidRPr="00B60C19">
        <w:rPr>
          <w:rFonts w:ascii="Times New Roman" w:hAnsi="Times New Roman" w:cs="Times New Roman"/>
          <w:color w:val="000000"/>
          <w:sz w:val="24"/>
          <w:szCs w:val="24"/>
          <w:lang w:val="id-ID"/>
        </w:rPr>
        <w:t xml:space="preserve"> </w:t>
      </w:r>
      <w:r w:rsidR="00EA017B" w:rsidRPr="00B60C19">
        <w:rPr>
          <w:rFonts w:ascii="Times New Roman" w:hAnsi="Times New Roman" w:cs="Times New Roman"/>
          <w:color w:val="000000"/>
          <w:sz w:val="24"/>
          <w:szCs w:val="24"/>
          <w:lang w:val="id-ID"/>
        </w:rPr>
        <w:t xml:space="preserve">  </w:t>
      </w:r>
      <w:r w:rsidR="00DA6347" w:rsidRPr="00B60C19">
        <w:rPr>
          <w:rFonts w:ascii="Times New Roman" w:hAnsi="Times New Roman" w:cs="Times New Roman"/>
          <w:color w:val="000000"/>
          <w:sz w:val="24"/>
          <w:szCs w:val="24"/>
          <w:lang w:val="id-ID"/>
        </w:rPr>
        <w:t xml:space="preserve">  </w:t>
      </w:r>
    </w:p>
    <w:p w:rsidR="00714B62" w:rsidRDefault="009A7724" w:rsidP="007D60BE">
      <w:pPr>
        <w:spacing w:after="0" w:line="480" w:lineRule="auto"/>
        <w:ind w:left="720" w:firstLine="720"/>
        <w:jc w:val="both"/>
        <w:rPr>
          <w:rFonts w:ascii="Times New Roman" w:hAnsi="Times New Roman" w:cs="Times New Roman"/>
          <w:color w:val="000000"/>
          <w:sz w:val="24"/>
          <w:szCs w:val="24"/>
        </w:rPr>
      </w:pPr>
      <w:r w:rsidRPr="00B60C19">
        <w:rPr>
          <w:rFonts w:ascii="Times New Roman" w:hAnsi="Times New Roman" w:cs="Times New Roman"/>
          <w:color w:val="000000"/>
          <w:sz w:val="24"/>
          <w:szCs w:val="24"/>
          <w:lang w:val="id-ID"/>
        </w:rPr>
        <w:t xml:space="preserve">Berdasarkan teori yang dikembangkan Liu (2005: 2) model </w:t>
      </w:r>
      <w:r w:rsidR="0027172E" w:rsidRPr="00B60C19">
        <w:rPr>
          <w:rFonts w:ascii="Times New Roman" w:hAnsi="Times New Roman" w:cs="Times New Roman"/>
          <w:color w:val="000000"/>
          <w:sz w:val="24"/>
          <w:szCs w:val="24"/>
        </w:rPr>
        <w:t>PBL</w:t>
      </w:r>
      <w:r w:rsidRPr="00B60C19">
        <w:rPr>
          <w:rFonts w:ascii="Times New Roman" w:hAnsi="Times New Roman" w:cs="Times New Roman"/>
          <w:color w:val="000000"/>
          <w:sz w:val="24"/>
          <w:szCs w:val="24"/>
          <w:lang w:val="id-ID"/>
        </w:rPr>
        <w:t xml:space="preserve"> memiliki ciri sebagai berikut.</w:t>
      </w:r>
    </w:p>
    <w:p w:rsidR="0059295D" w:rsidRPr="0059295D" w:rsidRDefault="00553D7B" w:rsidP="007D60BE">
      <w:pPr>
        <w:pStyle w:val="ListParagraph"/>
        <w:numPr>
          <w:ilvl w:val="1"/>
          <w:numId w:val="4"/>
        </w:numPr>
        <w:spacing w:after="0" w:line="480" w:lineRule="auto"/>
        <w:jc w:val="both"/>
        <w:rPr>
          <w:rFonts w:ascii="Times New Roman" w:hAnsi="Times New Roman" w:cs="Times New Roman"/>
          <w:sz w:val="24"/>
          <w:szCs w:val="24"/>
        </w:rPr>
      </w:pPr>
      <w:r w:rsidRPr="0059295D">
        <w:rPr>
          <w:rFonts w:ascii="Times New Roman" w:hAnsi="Times New Roman" w:cs="Times New Roman"/>
          <w:i/>
          <w:sz w:val="24"/>
          <w:szCs w:val="24"/>
          <w:lang w:val="id-ID"/>
        </w:rPr>
        <w:t>L</w:t>
      </w:r>
      <w:r w:rsidR="009A7724" w:rsidRPr="0059295D">
        <w:rPr>
          <w:rFonts w:ascii="Times New Roman" w:hAnsi="Times New Roman" w:cs="Times New Roman"/>
          <w:i/>
          <w:sz w:val="24"/>
          <w:szCs w:val="24"/>
          <w:lang w:val="id-ID"/>
        </w:rPr>
        <w:t>earning is student-centered</w:t>
      </w:r>
    </w:p>
    <w:p w:rsidR="0059295D" w:rsidRDefault="006C6E5C" w:rsidP="007D60BE">
      <w:pPr>
        <w:pStyle w:val="ListParagraph"/>
        <w:spacing w:after="0" w:line="480" w:lineRule="auto"/>
        <w:ind w:left="1440"/>
        <w:jc w:val="both"/>
        <w:rPr>
          <w:rFonts w:ascii="Times New Roman" w:hAnsi="Times New Roman" w:cs="Times New Roman"/>
          <w:color w:val="000000"/>
          <w:sz w:val="24"/>
          <w:szCs w:val="24"/>
        </w:rPr>
      </w:pPr>
      <w:r w:rsidRPr="0059295D">
        <w:rPr>
          <w:rFonts w:ascii="Times New Roman" w:hAnsi="Times New Roman" w:cs="Times New Roman"/>
          <w:color w:val="000000"/>
          <w:sz w:val="24"/>
          <w:szCs w:val="24"/>
          <w:lang w:val="id-ID"/>
        </w:rPr>
        <w:t xml:space="preserve">Proses pembelajaran dalam </w:t>
      </w:r>
      <w:r w:rsidR="008D5518">
        <w:rPr>
          <w:rFonts w:ascii="Times New Roman" w:hAnsi="Times New Roman" w:cs="Times New Roman"/>
          <w:color w:val="000000"/>
          <w:sz w:val="24"/>
          <w:szCs w:val="24"/>
        </w:rPr>
        <w:t xml:space="preserve">PBL </w:t>
      </w:r>
      <w:r w:rsidR="00553D7B" w:rsidRPr="0059295D">
        <w:rPr>
          <w:rFonts w:ascii="Times New Roman" w:hAnsi="Times New Roman" w:cs="Times New Roman"/>
          <w:color w:val="000000"/>
          <w:sz w:val="24"/>
          <w:szCs w:val="24"/>
          <w:lang w:val="id-ID"/>
        </w:rPr>
        <w:t xml:space="preserve">lebih menitikberatkan kepada </w:t>
      </w:r>
      <w:r w:rsidR="00D92E5F">
        <w:rPr>
          <w:rFonts w:ascii="Times New Roman" w:hAnsi="Times New Roman" w:cs="Times New Roman"/>
          <w:sz w:val="24"/>
          <w:szCs w:val="24"/>
          <w:lang w:val="id-ID"/>
        </w:rPr>
        <w:t xml:space="preserve">peserta didik  </w:t>
      </w:r>
      <w:r w:rsidR="00553D7B" w:rsidRPr="0059295D">
        <w:rPr>
          <w:rFonts w:ascii="Times New Roman" w:hAnsi="Times New Roman" w:cs="Times New Roman"/>
          <w:color w:val="000000"/>
          <w:sz w:val="24"/>
          <w:szCs w:val="24"/>
          <w:lang w:val="id-ID"/>
        </w:rPr>
        <w:t xml:space="preserve">sebagai </w:t>
      </w:r>
      <w:r w:rsidR="008D5518">
        <w:rPr>
          <w:rFonts w:ascii="Times New Roman" w:hAnsi="Times New Roman" w:cs="Times New Roman"/>
          <w:color w:val="000000"/>
          <w:sz w:val="24"/>
          <w:szCs w:val="24"/>
        </w:rPr>
        <w:t>sese</w:t>
      </w:r>
      <w:r w:rsidR="00553D7B" w:rsidRPr="0059295D">
        <w:rPr>
          <w:rFonts w:ascii="Times New Roman" w:hAnsi="Times New Roman" w:cs="Times New Roman"/>
          <w:color w:val="000000"/>
          <w:sz w:val="24"/>
          <w:szCs w:val="24"/>
          <w:lang w:val="id-ID"/>
        </w:rPr>
        <w:t>ora</w:t>
      </w:r>
      <w:r w:rsidR="008D5518">
        <w:rPr>
          <w:rFonts w:ascii="Times New Roman" w:hAnsi="Times New Roman" w:cs="Times New Roman"/>
          <w:color w:val="000000"/>
          <w:sz w:val="24"/>
          <w:szCs w:val="24"/>
          <w:lang w:val="id-ID"/>
        </w:rPr>
        <w:t>ng</w:t>
      </w:r>
      <w:r w:rsidR="008D5518">
        <w:rPr>
          <w:rFonts w:ascii="Times New Roman" w:hAnsi="Times New Roman" w:cs="Times New Roman"/>
          <w:color w:val="000000"/>
          <w:sz w:val="24"/>
          <w:szCs w:val="24"/>
        </w:rPr>
        <w:t xml:space="preserve"> yang </w:t>
      </w:r>
      <w:r w:rsidRPr="0059295D">
        <w:rPr>
          <w:rFonts w:ascii="Times New Roman" w:hAnsi="Times New Roman" w:cs="Times New Roman"/>
          <w:color w:val="000000"/>
          <w:sz w:val="24"/>
          <w:szCs w:val="24"/>
          <w:lang w:val="id-ID"/>
        </w:rPr>
        <w:t xml:space="preserve">belajar. Oleh karena itu, </w:t>
      </w:r>
      <w:r w:rsidR="00553D7B" w:rsidRPr="0059295D">
        <w:rPr>
          <w:rFonts w:ascii="Times New Roman" w:hAnsi="Times New Roman" w:cs="Times New Roman"/>
          <w:color w:val="000000"/>
          <w:sz w:val="24"/>
          <w:szCs w:val="24"/>
          <w:lang w:val="id-ID"/>
        </w:rPr>
        <w:t>teori kons</w:t>
      </w:r>
      <w:r w:rsidR="008D5518">
        <w:rPr>
          <w:rFonts w:ascii="Times New Roman" w:hAnsi="Times New Roman" w:cs="Times New Roman"/>
          <w:color w:val="000000"/>
          <w:sz w:val="24"/>
          <w:szCs w:val="24"/>
          <w:lang w:val="id-ID"/>
        </w:rPr>
        <w:t>truktivisme</w:t>
      </w:r>
      <w:r w:rsidR="008D5518">
        <w:rPr>
          <w:rFonts w:ascii="Times New Roman" w:hAnsi="Times New Roman" w:cs="Times New Roman"/>
          <w:color w:val="000000"/>
          <w:sz w:val="24"/>
          <w:szCs w:val="24"/>
        </w:rPr>
        <w:t xml:space="preserve"> sangat mendukung model pembelajaran ini, </w:t>
      </w:r>
      <w:r w:rsidR="00553D7B" w:rsidRPr="0059295D">
        <w:rPr>
          <w:rFonts w:ascii="Times New Roman" w:hAnsi="Times New Roman" w:cs="Times New Roman"/>
          <w:color w:val="000000"/>
          <w:sz w:val="24"/>
          <w:szCs w:val="24"/>
          <w:lang w:val="id-ID"/>
        </w:rPr>
        <w:t xml:space="preserve">dimana </w:t>
      </w:r>
      <w:r w:rsidR="00D92E5F">
        <w:rPr>
          <w:rFonts w:ascii="Times New Roman" w:hAnsi="Times New Roman" w:cs="Times New Roman"/>
          <w:sz w:val="24"/>
          <w:szCs w:val="24"/>
          <w:lang w:val="id-ID"/>
        </w:rPr>
        <w:t>peserta didik</w:t>
      </w:r>
      <w:r w:rsidR="00553D7B" w:rsidRPr="0059295D">
        <w:rPr>
          <w:rFonts w:ascii="Times New Roman" w:hAnsi="Times New Roman" w:cs="Times New Roman"/>
          <w:color w:val="000000"/>
          <w:sz w:val="24"/>
          <w:szCs w:val="24"/>
          <w:lang w:val="id-ID"/>
        </w:rPr>
        <w:t xml:space="preserve"> didorong untuk dapat mengembangkan pengetahuannya sendiri. </w:t>
      </w:r>
    </w:p>
    <w:p w:rsidR="0059295D" w:rsidRPr="0059295D" w:rsidRDefault="00553D7B" w:rsidP="007D60BE">
      <w:pPr>
        <w:pStyle w:val="ListParagraph"/>
        <w:numPr>
          <w:ilvl w:val="1"/>
          <w:numId w:val="4"/>
        </w:numPr>
        <w:spacing w:after="0" w:line="480" w:lineRule="auto"/>
        <w:jc w:val="both"/>
        <w:rPr>
          <w:rFonts w:ascii="Times New Roman" w:hAnsi="Times New Roman" w:cs="Times New Roman"/>
          <w:color w:val="000000"/>
          <w:sz w:val="24"/>
          <w:szCs w:val="24"/>
        </w:rPr>
      </w:pPr>
      <w:r w:rsidRPr="0059295D">
        <w:rPr>
          <w:rFonts w:ascii="Times New Roman" w:hAnsi="Times New Roman" w:cs="Times New Roman"/>
          <w:i/>
          <w:sz w:val="24"/>
          <w:szCs w:val="24"/>
          <w:lang w:val="id-ID"/>
        </w:rPr>
        <w:t>A</w:t>
      </w:r>
      <w:r w:rsidR="009A7724" w:rsidRPr="0059295D">
        <w:rPr>
          <w:rFonts w:ascii="Times New Roman" w:hAnsi="Times New Roman" w:cs="Times New Roman"/>
          <w:i/>
          <w:sz w:val="24"/>
          <w:szCs w:val="24"/>
          <w:lang w:val="id-ID"/>
        </w:rPr>
        <w:t>uthentic problems form the</w:t>
      </w:r>
      <w:r w:rsidRPr="0059295D">
        <w:rPr>
          <w:rFonts w:ascii="Times New Roman" w:hAnsi="Times New Roman" w:cs="Times New Roman"/>
          <w:i/>
          <w:sz w:val="24"/>
          <w:szCs w:val="24"/>
          <w:lang w:val="id-ID"/>
        </w:rPr>
        <w:t xml:space="preserve"> </w:t>
      </w:r>
      <w:r w:rsidR="009A7724" w:rsidRPr="0059295D">
        <w:rPr>
          <w:rFonts w:ascii="Times New Roman" w:hAnsi="Times New Roman" w:cs="Times New Roman"/>
          <w:i/>
          <w:sz w:val="24"/>
          <w:szCs w:val="24"/>
          <w:lang w:val="id-ID"/>
        </w:rPr>
        <w:t>organizing focus for learning</w:t>
      </w:r>
    </w:p>
    <w:p w:rsidR="0059295D" w:rsidRPr="00FB1B5D" w:rsidRDefault="00553D7B" w:rsidP="00FB1B5D">
      <w:pPr>
        <w:pStyle w:val="ListParagraph"/>
        <w:spacing w:after="0" w:line="480" w:lineRule="auto"/>
        <w:ind w:left="1440"/>
        <w:jc w:val="both"/>
        <w:rPr>
          <w:rFonts w:ascii="Times New Roman" w:hAnsi="Times New Roman" w:cs="Times New Roman"/>
          <w:color w:val="000000"/>
          <w:sz w:val="24"/>
          <w:szCs w:val="24"/>
        </w:rPr>
      </w:pPr>
      <w:r w:rsidRPr="0059295D">
        <w:rPr>
          <w:rFonts w:ascii="Times New Roman" w:hAnsi="Times New Roman" w:cs="Times New Roman"/>
          <w:color w:val="000000"/>
          <w:sz w:val="24"/>
          <w:szCs w:val="24"/>
          <w:lang w:val="id-ID"/>
        </w:rPr>
        <w:t>Masalah yang disajikan ke</w:t>
      </w:r>
      <w:r w:rsidR="0027172E" w:rsidRPr="0059295D">
        <w:rPr>
          <w:rFonts w:ascii="Times New Roman" w:hAnsi="Times New Roman" w:cs="Times New Roman"/>
          <w:color w:val="000000"/>
          <w:sz w:val="24"/>
          <w:szCs w:val="24"/>
          <w:lang w:val="id-ID"/>
        </w:rPr>
        <w:t xml:space="preserve">pada </w:t>
      </w:r>
      <w:r w:rsidR="00D92E5F">
        <w:rPr>
          <w:rFonts w:ascii="Times New Roman" w:hAnsi="Times New Roman" w:cs="Times New Roman"/>
          <w:sz w:val="24"/>
          <w:szCs w:val="24"/>
          <w:lang w:val="id-ID"/>
        </w:rPr>
        <w:t xml:space="preserve">peserta didik </w:t>
      </w:r>
      <w:r w:rsidR="0027172E" w:rsidRPr="0059295D">
        <w:rPr>
          <w:rFonts w:ascii="Times New Roman" w:hAnsi="Times New Roman" w:cs="Times New Roman"/>
          <w:color w:val="000000"/>
          <w:sz w:val="24"/>
          <w:szCs w:val="24"/>
          <w:lang w:val="id-ID"/>
        </w:rPr>
        <w:t xml:space="preserve">adalah masalah yang </w:t>
      </w:r>
      <w:r w:rsidR="0027172E" w:rsidRPr="0059295D">
        <w:rPr>
          <w:rFonts w:ascii="Times New Roman" w:hAnsi="Times New Roman" w:cs="Times New Roman"/>
          <w:color w:val="000000"/>
          <w:sz w:val="24"/>
          <w:szCs w:val="24"/>
        </w:rPr>
        <w:t>au</w:t>
      </w:r>
      <w:r w:rsidRPr="0059295D">
        <w:rPr>
          <w:rFonts w:ascii="Times New Roman" w:hAnsi="Times New Roman" w:cs="Times New Roman"/>
          <w:color w:val="000000"/>
          <w:sz w:val="24"/>
          <w:szCs w:val="24"/>
          <w:lang w:val="id-ID"/>
        </w:rPr>
        <w:t xml:space="preserve">tentik sehingga </w:t>
      </w:r>
      <w:r w:rsidR="00D92E5F">
        <w:rPr>
          <w:rFonts w:ascii="Times New Roman" w:hAnsi="Times New Roman" w:cs="Times New Roman"/>
          <w:sz w:val="24"/>
          <w:szCs w:val="24"/>
          <w:lang w:val="id-ID"/>
        </w:rPr>
        <w:t xml:space="preserve">peserta didik </w:t>
      </w:r>
      <w:r w:rsidRPr="0059295D">
        <w:rPr>
          <w:rFonts w:ascii="Times New Roman" w:hAnsi="Times New Roman" w:cs="Times New Roman"/>
          <w:color w:val="000000"/>
          <w:sz w:val="24"/>
          <w:szCs w:val="24"/>
          <w:lang w:val="id-ID"/>
        </w:rPr>
        <w:t>mampu dengan mudah memahami masalah tersebut serta dapa</w:t>
      </w:r>
      <w:r w:rsidR="00FB1B5D">
        <w:rPr>
          <w:rFonts w:ascii="Times New Roman" w:hAnsi="Times New Roman" w:cs="Times New Roman"/>
          <w:color w:val="000000"/>
          <w:sz w:val="24"/>
          <w:szCs w:val="24"/>
          <w:lang w:val="id-ID"/>
        </w:rPr>
        <w:t xml:space="preserve">t menerapkannya dalam kehidupan sehari-hari mereka. </w:t>
      </w:r>
    </w:p>
    <w:p w:rsidR="0059295D" w:rsidRPr="0059295D" w:rsidRDefault="00553D7B" w:rsidP="007D60BE">
      <w:pPr>
        <w:pStyle w:val="ListParagraph"/>
        <w:numPr>
          <w:ilvl w:val="1"/>
          <w:numId w:val="4"/>
        </w:numPr>
        <w:spacing w:after="0" w:line="480" w:lineRule="auto"/>
        <w:jc w:val="both"/>
        <w:rPr>
          <w:rFonts w:ascii="Times New Roman" w:hAnsi="Times New Roman" w:cs="Times New Roman"/>
          <w:color w:val="000000"/>
          <w:sz w:val="24"/>
          <w:szCs w:val="24"/>
        </w:rPr>
      </w:pPr>
      <w:r w:rsidRPr="0059295D">
        <w:rPr>
          <w:rFonts w:ascii="Times New Roman" w:hAnsi="Times New Roman" w:cs="Times New Roman"/>
          <w:i/>
          <w:sz w:val="24"/>
          <w:szCs w:val="24"/>
          <w:lang w:val="id-ID"/>
        </w:rPr>
        <w:t>New information is acquired through self-directed learning</w:t>
      </w:r>
    </w:p>
    <w:p w:rsidR="0059295D" w:rsidRDefault="00553D7B" w:rsidP="007D60BE">
      <w:pPr>
        <w:pStyle w:val="ListParagraph"/>
        <w:spacing w:after="0" w:line="480" w:lineRule="auto"/>
        <w:ind w:left="1440"/>
        <w:jc w:val="both"/>
        <w:rPr>
          <w:rFonts w:ascii="Times New Roman" w:hAnsi="Times New Roman" w:cs="Times New Roman"/>
          <w:color w:val="000000"/>
          <w:sz w:val="24"/>
          <w:szCs w:val="24"/>
        </w:rPr>
      </w:pPr>
      <w:r w:rsidRPr="0059295D">
        <w:rPr>
          <w:rFonts w:ascii="Times New Roman" w:hAnsi="Times New Roman" w:cs="Times New Roman"/>
          <w:color w:val="000000"/>
          <w:sz w:val="24"/>
          <w:szCs w:val="24"/>
          <w:lang w:val="id-ID"/>
        </w:rPr>
        <w:t xml:space="preserve">Dalam proses </w:t>
      </w:r>
      <w:r w:rsidR="00FB1B5D">
        <w:rPr>
          <w:rFonts w:ascii="Times New Roman" w:hAnsi="Times New Roman" w:cs="Times New Roman"/>
          <w:color w:val="000000"/>
          <w:sz w:val="24"/>
          <w:szCs w:val="24"/>
        </w:rPr>
        <w:t xml:space="preserve">memecahkan suatu permasalahan </w:t>
      </w:r>
      <w:r w:rsidRPr="0059295D">
        <w:rPr>
          <w:rFonts w:ascii="Times New Roman" w:hAnsi="Times New Roman" w:cs="Times New Roman"/>
          <w:color w:val="000000"/>
          <w:sz w:val="24"/>
          <w:szCs w:val="24"/>
          <w:lang w:val="id-ID"/>
        </w:rPr>
        <w:t xml:space="preserve">mungkin saja </w:t>
      </w:r>
      <w:r w:rsidR="00D92E5F">
        <w:rPr>
          <w:rFonts w:ascii="Times New Roman" w:hAnsi="Times New Roman" w:cs="Times New Roman"/>
          <w:sz w:val="24"/>
          <w:szCs w:val="24"/>
          <w:lang w:val="id-ID"/>
        </w:rPr>
        <w:t>peserta didik</w:t>
      </w:r>
      <w:r w:rsidRPr="0059295D">
        <w:rPr>
          <w:rFonts w:ascii="Times New Roman" w:hAnsi="Times New Roman" w:cs="Times New Roman"/>
          <w:color w:val="000000"/>
          <w:sz w:val="24"/>
          <w:szCs w:val="24"/>
          <w:lang w:val="id-ID"/>
        </w:rPr>
        <w:t xml:space="preserve"> belum mengetahui dan memahami semua pengetahuan </w:t>
      </w:r>
      <w:r w:rsidR="00FB1B5D">
        <w:rPr>
          <w:rFonts w:ascii="Times New Roman" w:hAnsi="Times New Roman" w:cs="Times New Roman"/>
          <w:color w:val="000000"/>
          <w:sz w:val="24"/>
          <w:szCs w:val="24"/>
        </w:rPr>
        <w:t xml:space="preserve">yang diperolehnya </w:t>
      </w:r>
      <w:r w:rsidRPr="0059295D">
        <w:rPr>
          <w:rFonts w:ascii="Times New Roman" w:hAnsi="Times New Roman" w:cs="Times New Roman"/>
          <w:color w:val="000000"/>
          <w:sz w:val="24"/>
          <w:szCs w:val="24"/>
          <w:lang w:val="id-ID"/>
        </w:rPr>
        <w:t xml:space="preserve">sehingga </w:t>
      </w:r>
      <w:r w:rsidR="00D92E5F">
        <w:rPr>
          <w:rFonts w:ascii="Times New Roman" w:hAnsi="Times New Roman" w:cs="Times New Roman"/>
          <w:sz w:val="24"/>
          <w:szCs w:val="24"/>
          <w:lang w:val="id-ID"/>
        </w:rPr>
        <w:lastRenderedPageBreak/>
        <w:t>peserta didik</w:t>
      </w:r>
      <w:r w:rsidRPr="0059295D">
        <w:rPr>
          <w:rFonts w:ascii="Times New Roman" w:hAnsi="Times New Roman" w:cs="Times New Roman"/>
          <w:color w:val="000000"/>
          <w:sz w:val="24"/>
          <w:szCs w:val="24"/>
          <w:lang w:val="id-ID"/>
        </w:rPr>
        <w:t xml:space="preserve"> </w:t>
      </w:r>
      <w:r w:rsidR="00FB1B5D">
        <w:rPr>
          <w:rFonts w:ascii="Times New Roman" w:hAnsi="Times New Roman" w:cs="Times New Roman"/>
          <w:color w:val="000000"/>
          <w:sz w:val="24"/>
          <w:szCs w:val="24"/>
        </w:rPr>
        <w:t xml:space="preserve">akan </w:t>
      </w:r>
      <w:r w:rsidRPr="0059295D">
        <w:rPr>
          <w:rFonts w:ascii="Times New Roman" w:hAnsi="Times New Roman" w:cs="Times New Roman"/>
          <w:color w:val="000000"/>
          <w:sz w:val="24"/>
          <w:szCs w:val="24"/>
          <w:lang w:val="id-ID"/>
        </w:rPr>
        <w:t xml:space="preserve">berusaha untuk mencari sendiri melalui </w:t>
      </w:r>
      <w:r w:rsidR="00FB1B5D">
        <w:rPr>
          <w:rFonts w:ascii="Times New Roman" w:hAnsi="Times New Roman" w:cs="Times New Roman"/>
          <w:color w:val="000000"/>
          <w:sz w:val="24"/>
          <w:szCs w:val="24"/>
        </w:rPr>
        <w:t>berbagai sumber,</w:t>
      </w:r>
      <w:r w:rsidRPr="0059295D">
        <w:rPr>
          <w:rFonts w:ascii="Times New Roman" w:hAnsi="Times New Roman" w:cs="Times New Roman"/>
          <w:color w:val="000000"/>
          <w:sz w:val="24"/>
          <w:szCs w:val="24"/>
          <w:lang w:val="id-ID"/>
        </w:rPr>
        <w:t xml:space="preserve"> baik dari buku atau informasi lainnya. </w:t>
      </w:r>
    </w:p>
    <w:p w:rsidR="0059295D" w:rsidRPr="0059295D" w:rsidRDefault="00553D7B" w:rsidP="007D60BE">
      <w:pPr>
        <w:pStyle w:val="ListParagraph"/>
        <w:numPr>
          <w:ilvl w:val="1"/>
          <w:numId w:val="4"/>
        </w:numPr>
        <w:spacing w:after="0" w:line="480" w:lineRule="auto"/>
        <w:jc w:val="both"/>
        <w:rPr>
          <w:rFonts w:ascii="Times New Roman" w:hAnsi="Times New Roman" w:cs="Times New Roman"/>
          <w:color w:val="000000"/>
          <w:sz w:val="24"/>
          <w:szCs w:val="24"/>
        </w:rPr>
      </w:pPr>
      <w:r w:rsidRPr="0059295D">
        <w:rPr>
          <w:rFonts w:ascii="Times New Roman" w:hAnsi="Times New Roman" w:cs="Times New Roman"/>
          <w:i/>
          <w:sz w:val="24"/>
          <w:szCs w:val="24"/>
          <w:lang w:val="id-ID"/>
        </w:rPr>
        <w:t>Learning occurs in small groups</w:t>
      </w:r>
    </w:p>
    <w:p w:rsidR="0059295D" w:rsidRDefault="00553D7B" w:rsidP="007D60BE">
      <w:pPr>
        <w:pStyle w:val="ListParagraph"/>
        <w:spacing w:after="0" w:line="480" w:lineRule="auto"/>
        <w:ind w:left="1440"/>
        <w:jc w:val="both"/>
        <w:rPr>
          <w:rFonts w:ascii="Times New Roman" w:hAnsi="Times New Roman" w:cs="Times New Roman"/>
          <w:color w:val="000000"/>
          <w:sz w:val="24"/>
          <w:szCs w:val="24"/>
        </w:rPr>
      </w:pPr>
      <w:r w:rsidRPr="0059295D">
        <w:rPr>
          <w:rFonts w:ascii="Times New Roman" w:hAnsi="Times New Roman" w:cs="Times New Roman"/>
          <w:color w:val="000000"/>
          <w:sz w:val="24"/>
          <w:szCs w:val="24"/>
          <w:lang w:val="id-ID"/>
        </w:rPr>
        <w:t xml:space="preserve">Agar terjadi interaksi ilmiah dan </w:t>
      </w:r>
      <w:r w:rsidR="00FB60D1">
        <w:rPr>
          <w:rFonts w:ascii="Times New Roman" w:hAnsi="Times New Roman" w:cs="Times New Roman"/>
          <w:color w:val="000000"/>
          <w:sz w:val="24"/>
          <w:szCs w:val="24"/>
        </w:rPr>
        <w:t xml:space="preserve">terjadi proses saling bertukar pemikiran </w:t>
      </w:r>
      <w:r w:rsidRPr="0059295D">
        <w:rPr>
          <w:rFonts w:ascii="Times New Roman" w:hAnsi="Times New Roman" w:cs="Times New Roman"/>
          <w:color w:val="000000"/>
          <w:sz w:val="24"/>
          <w:szCs w:val="24"/>
          <w:lang w:val="id-ID"/>
        </w:rPr>
        <w:t>dalam usaha membangun pengetahu</w:t>
      </w:r>
      <w:r w:rsidR="00ED3A08" w:rsidRPr="0059295D">
        <w:rPr>
          <w:rFonts w:ascii="Times New Roman" w:hAnsi="Times New Roman" w:cs="Times New Roman"/>
          <w:color w:val="000000"/>
          <w:sz w:val="24"/>
          <w:szCs w:val="24"/>
          <w:lang w:val="id-ID"/>
        </w:rPr>
        <w:t>an secara kolaborati</w:t>
      </w:r>
      <w:r w:rsidR="00ED3A08" w:rsidRPr="0059295D">
        <w:rPr>
          <w:rFonts w:ascii="Times New Roman" w:hAnsi="Times New Roman" w:cs="Times New Roman"/>
          <w:color w:val="000000"/>
          <w:sz w:val="24"/>
          <w:szCs w:val="24"/>
        </w:rPr>
        <w:t>f</w:t>
      </w:r>
      <w:r w:rsidR="006C6E5C" w:rsidRPr="0059295D">
        <w:rPr>
          <w:rFonts w:ascii="Times New Roman" w:hAnsi="Times New Roman" w:cs="Times New Roman"/>
          <w:color w:val="000000"/>
          <w:sz w:val="24"/>
          <w:szCs w:val="24"/>
          <w:lang w:val="id-ID"/>
        </w:rPr>
        <w:t xml:space="preserve">, maka </w:t>
      </w:r>
      <w:r w:rsidR="00ED3A08" w:rsidRPr="0059295D">
        <w:rPr>
          <w:rFonts w:ascii="Times New Roman" w:hAnsi="Times New Roman" w:cs="Times New Roman"/>
          <w:color w:val="000000"/>
          <w:sz w:val="24"/>
          <w:szCs w:val="24"/>
        </w:rPr>
        <w:t>PBL</w:t>
      </w:r>
      <w:r w:rsidR="006C6E5C" w:rsidRPr="0059295D">
        <w:rPr>
          <w:rFonts w:ascii="Times New Roman" w:hAnsi="Times New Roman" w:cs="Times New Roman"/>
          <w:color w:val="000000"/>
          <w:sz w:val="24"/>
          <w:szCs w:val="24"/>
          <w:lang w:val="id-ID"/>
        </w:rPr>
        <w:t xml:space="preserve"> </w:t>
      </w:r>
      <w:r w:rsidRPr="0059295D">
        <w:rPr>
          <w:rFonts w:ascii="Times New Roman" w:hAnsi="Times New Roman" w:cs="Times New Roman"/>
          <w:color w:val="000000"/>
          <w:sz w:val="24"/>
          <w:szCs w:val="24"/>
          <w:lang w:val="id-ID"/>
        </w:rPr>
        <w:t xml:space="preserve">dilaksakan dalam kelompok kecil. Kelompok yang dibuat menuntut pembagian tugas yang jelas dan penetapan tujuan yang jelas. </w:t>
      </w:r>
    </w:p>
    <w:p w:rsidR="0059295D" w:rsidRPr="0059295D" w:rsidRDefault="00553D7B" w:rsidP="007D60BE">
      <w:pPr>
        <w:pStyle w:val="ListParagraph"/>
        <w:numPr>
          <w:ilvl w:val="1"/>
          <w:numId w:val="4"/>
        </w:numPr>
        <w:spacing w:after="0" w:line="480" w:lineRule="auto"/>
        <w:jc w:val="both"/>
        <w:rPr>
          <w:rFonts w:ascii="Times New Roman" w:hAnsi="Times New Roman" w:cs="Times New Roman"/>
          <w:color w:val="000000"/>
          <w:sz w:val="24"/>
          <w:szCs w:val="24"/>
        </w:rPr>
      </w:pPr>
      <w:r w:rsidRPr="0059295D">
        <w:rPr>
          <w:rFonts w:ascii="Times New Roman" w:hAnsi="Times New Roman" w:cs="Times New Roman"/>
          <w:i/>
          <w:sz w:val="24"/>
          <w:szCs w:val="24"/>
          <w:lang w:val="id-ID"/>
        </w:rPr>
        <w:t xml:space="preserve">Teachers act as facilitators </w:t>
      </w:r>
    </w:p>
    <w:p w:rsidR="00727078" w:rsidRPr="00FB60D1" w:rsidRDefault="006C6E5C" w:rsidP="007D60BE">
      <w:pPr>
        <w:pStyle w:val="ListParagraph"/>
        <w:spacing w:after="0" w:line="480" w:lineRule="auto"/>
        <w:ind w:left="1440"/>
        <w:jc w:val="both"/>
        <w:rPr>
          <w:rFonts w:ascii="Times New Roman" w:hAnsi="Times New Roman" w:cs="Times New Roman"/>
          <w:color w:val="000000"/>
          <w:sz w:val="24"/>
          <w:szCs w:val="24"/>
        </w:rPr>
      </w:pPr>
      <w:r w:rsidRPr="0059295D">
        <w:rPr>
          <w:rFonts w:ascii="Times New Roman" w:hAnsi="Times New Roman" w:cs="Times New Roman"/>
          <w:color w:val="000000"/>
          <w:sz w:val="24"/>
          <w:szCs w:val="24"/>
          <w:lang w:val="id-ID"/>
        </w:rPr>
        <w:t xml:space="preserve">Pada pelaksanaan </w:t>
      </w:r>
      <w:r w:rsidR="00ED3A08" w:rsidRPr="0059295D">
        <w:rPr>
          <w:rFonts w:ascii="Times New Roman" w:hAnsi="Times New Roman" w:cs="Times New Roman"/>
          <w:color w:val="000000"/>
          <w:sz w:val="24"/>
          <w:szCs w:val="24"/>
        </w:rPr>
        <w:t>PBL</w:t>
      </w:r>
      <w:r w:rsidRPr="0059295D">
        <w:rPr>
          <w:rFonts w:ascii="Times New Roman" w:hAnsi="Times New Roman" w:cs="Times New Roman"/>
          <w:color w:val="000000"/>
          <w:sz w:val="24"/>
          <w:szCs w:val="24"/>
          <w:lang w:val="id-ID"/>
        </w:rPr>
        <w:t xml:space="preserve"> </w:t>
      </w:r>
      <w:r w:rsidR="00553D7B" w:rsidRPr="0059295D">
        <w:rPr>
          <w:rFonts w:ascii="Times New Roman" w:hAnsi="Times New Roman" w:cs="Times New Roman"/>
          <w:color w:val="000000"/>
          <w:sz w:val="24"/>
          <w:szCs w:val="24"/>
          <w:lang w:val="id-ID"/>
        </w:rPr>
        <w:t>guru hanya berperan sebagai fasi</w:t>
      </w:r>
      <w:r w:rsidR="003E61BC" w:rsidRPr="0059295D">
        <w:rPr>
          <w:rFonts w:ascii="Times New Roman" w:hAnsi="Times New Roman" w:cs="Times New Roman"/>
          <w:color w:val="000000"/>
          <w:sz w:val="24"/>
          <w:szCs w:val="24"/>
          <w:lang w:val="id-ID"/>
        </w:rPr>
        <w:t xml:space="preserve">litator. </w:t>
      </w:r>
      <w:r w:rsidR="00FB60D1">
        <w:rPr>
          <w:rFonts w:ascii="Times New Roman" w:hAnsi="Times New Roman" w:cs="Times New Roman"/>
          <w:color w:val="000000"/>
          <w:sz w:val="24"/>
          <w:szCs w:val="24"/>
        </w:rPr>
        <w:t xml:space="preserve">Peran guru yang hanya sebagai fasilitator tetap menuntut guru agar </w:t>
      </w:r>
      <w:r w:rsidR="00553D7B" w:rsidRPr="0059295D">
        <w:rPr>
          <w:rFonts w:ascii="Times New Roman" w:hAnsi="Times New Roman" w:cs="Times New Roman"/>
          <w:color w:val="000000"/>
          <w:sz w:val="24"/>
          <w:szCs w:val="24"/>
          <w:lang w:val="id-ID"/>
        </w:rPr>
        <w:t xml:space="preserve">selalu memantau perkembangan aktivitas </w:t>
      </w:r>
      <w:r w:rsidR="00D92E5F">
        <w:rPr>
          <w:rFonts w:ascii="Times New Roman" w:hAnsi="Times New Roman" w:cs="Times New Roman"/>
          <w:sz w:val="24"/>
          <w:szCs w:val="24"/>
          <w:lang w:val="id-ID"/>
        </w:rPr>
        <w:t>peserta didik</w:t>
      </w:r>
      <w:r w:rsidR="00553D7B" w:rsidRPr="0059295D">
        <w:rPr>
          <w:rFonts w:ascii="Times New Roman" w:hAnsi="Times New Roman" w:cs="Times New Roman"/>
          <w:color w:val="000000"/>
          <w:sz w:val="24"/>
          <w:szCs w:val="24"/>
          <w:lang w:val="id-ID"/>
        </w:rPr>
        <w:t xml:space="preserve"> dan mendorong </w:t>
      </w:r>
      <w:r w:rsidR="00D92E5F">
        <w:rPr>
          <w:rFonts w:ascii="Times New Roman" w:hAnsi="Times New Roman" w:cs="Times New Roman"/>
          <w:sz w:val="24"/>
          <w:szCs w:val="24"/>
          <w:lang w:val="id-ID"/>
        </w:rPr>
        <w:t>peserta didik</w:t>
      </w:r>
      <w:r w:rsidR="00553D7B" w:rsidRPr="0059295D">
        <w:rPr>
          <w:rFonts w:ascii="Times New Roman" w:hAnsi="Times New Roman" w:cs="Times New Roman"/>
          <w:color w:val="000000"/>
          <w:sz w:val="24"/>
          <w:szCs w:val="24"/>
          <w:lang w:val="id-ID"/>
        </w:rPr>
        <w:t xml:space="preserve"> agar mencapai target yang hendak dicapai. </w:t>
      </w:r>
      <w:r w:rsidR="00FB60D1">
        <w:rPr>
          <w:rFonts w:ascii="Times New Roman" w:hAnsi="Times New Roman" w:cs="Times New Roman"/>
          <w:color w:val="000000"/>
          <w:sz w:val="24"/>
          <w:szCs w:val="24"/>
        </w:rPr>
        <w:t xml:space="preserve"> </w:t>
      </w:r>
    </w:p>
    <w:p w:rsidR="0059295D" w:rsidRPr="00E37060" w:rsidRDefault="00553017" w:rsidP="007D60BE">
      <w:pPr>
        <w:autoSpaceDE w:val="0"/>
        <w:autoSpaceDN w:val="0"/>
        <w:adjustRightInd w:val="0"/>
        <w:spacing w:after="0" w:line="480" w:lineRule="auto"/>
        <w:ind w:left="720" w:firstLine="720"/>
        <w:jc w:val="both"/>
        <w:rPr>
          <w:rFonts w:ascii="Times New Roman" w:hAnsi="Times New Roman" w:cs="Times New Roman"/>
          <w:sz w:val="24"/>
          <w:szCs w:val="24"/>
        </w:rPr>
      </w:pPr>
      <w:r w:rsidRPr="00E37060">
        <w:rPr>
          <w:rFonts w:ascii="Times New Roman" w:hAnsi="Times New Roman" w:cs="Times New Roman"/>
          <w:sz w:val="24"/>
          <w:szCs w:val="24"/>
        </w:rPr>
        <w:t>Arends (2008:</w:t>
      </w:r>
      <w:r w:rsidR="00ED3A08" w:rsidRPr="00E37060">
        <w:rPr>
          <w:rFonts w:ascii="Times New Roman" w:hAnsi="Times New Roman" w:cs="Times New Roman"/>
          <w:sz w:val="24"/>
          <w:szCs w:val="24"/>
        </w:rPr>
        <w:t xml:space="preserve"> </w:t>
      </w:r>
      <w:r w:rsidRPr="00E37060">
        <w:rPr>
          <w:rFonts w:ascii="Times New Roman" w:hAnsi="Times New Roman" w:cs="Times New Roman"/>
          <w:sz w:val="24"/>
          <w:szCs w:val="24"/>
        </w:rPr>
        <w:t xml:space="preserve">42) mengungkapkan bahwa </w:t>
      </w:r>
      <w:r w:rsidR="00727078" w:rsidRPr="00E37060">
        <w:rPr>
          <w:rFonts w:ascii="Times New Roman" w:hAnsi="Times New Roman" w:cs="Times New Roman"/>
          <w:sz w:val="24"/>
          <w:szCs w:val="24"/>
        </w:rPr>
        <w:t xml:space="preserve">model </w:t>
      </w:r>
      <w:r w:rsidR="00ED3A08" w:rsidRPr="00E37060">
        <w:rPr>
          <w:rFonts w:ascii="Times New Roman" w:hAnsi="Times New Roman" w:cs="Times New Roman"/>
          <w:sz w:val="24"/>
          <w:szCs w:val="24"/>
        </w:rPr>
        <w:t>PBL</w:t>
      </w:r>
      <w:r w:rsidR="00727078" w:rsidRPr="00E37060">
        <w:rPr>
          <w:rFonts w:ascii="Times New Roman" w:hAnsi="Times New Roman" w:cs="Times New Roman"/>
          <w:sz w:val="24"/>
          <w:szCs w:val="24"/>
        </w:rPr>
        <w:t xml:space="preserve"> memiliki</w:t>
      </w:r>
      <w:r w:rsidR="00727078" w:rsidRPr="00E37060">
        <w:rPr>
          <w:rFonts w:ascii="Times New Roman" w:hAnsi="Times New Roman" w:cs="Times New Roman"/>
          <w:sz w:val="24"/>
          <w:szCs w:val="24"/>
          <w:lang w:val="id-ID"/>
        </w:rPr>
        <w:t xml:space="preserve"> beberapa </w:t>
      </w:r>
      <w:r w:rsidR="00727078" w:rsidRPr="00E37060">
        <w:rPr>
          <w:rFonts w:ascii="Times New Roman" w:hAnsi="Times New Roman" w:cs="Times New Roman"/>
          <w:sz w:val="24"/>
          <w:szCs w:val="24"/>
        </w:rPr>
        <w:t>karakteristik sebagai berikut</w:t>
      </w:r>
      <w:r w:rsidR="00727078" w:rsidRPr="00E37060">
        <w:rPr>
          <w:rFonts w:ascii="Times New Roman" w:hAnsi="Times New Roman" w:cs="Times New Roman"/>
          <w:sz w:val="24"/>
          <w:szCs w:val="24"/>
          <w:lang w:val="id-ID"/>
        </w:rPr>
        <w:t xml:space="preserve">. </w:t>
      </w:r>
    </w:p>
    <w:p w:rsidR="0059295D" w:rsidRPr="00E37060" w:rsidRDefault="00727078" w:rsidP="00352EA7">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lang w:val="id-ID"/>
        </w:rPr>
      </w:pPr>
      <w:r w:rsidRPr="00E37060">
        <w:rPr>
          <w:rFonts w:ascii="Times New Roman" w:hAnsi="Times New Roman" w:cs="Times New Roman"/>
          <w:sz w:val="24"/>
          <w:szCs w:val="24"/>
        </w:rPr>
        <w:t xml:space="preserve">Pengajuan pertanyaan atau masalah. </w:t>
      </w:r>
      <w:r w:rsidR="00ED3A08" w:rsidRPr="00E37060">
        <w:rPr>
          <w:rFonts w:ascii="Times New Roman" w:hAnsi="Times New Roman" w:cs="Times New Roman"/>
          <w:sz w:val="24"/>
          <w:szCs w:val="24"/>
        </w:rPr>
        <w:t>PBL</w:t>
      </w:r>
      <w:r w:rsidRPr="00E37060">
        <w:rPr>
          <w:rFonts w:ascii="Times New Roman" w:hAnsi="Times New Roman" w:cs="Times New Roman"/>
          <w:sz w:val="24"/>
          <w:szCs w:val="24"/>
        </w:rPr>
        <w:t xml:space="preserve"> mengorganisasikan </w:t>
      </w:r>
      <w:r w:rsidR="00E37060" w:rsidRPr="00E37060">
        <w:rPr>
          <w:rFonts w:ascii="Times New Roman" w:hAnsi="Times New Roman" w:cs="Times New Roman"/>
          <w:sz w:val="24"/>
          <w:szCs w:val="24"/>
        </w:rPr>
        <w:t>pembelajaran</w:t>
      </w:r>
      <w:r w:rsidRPr="00E37060">
        <w:rPr>
          <w:rFonts w:ascii="Times New Roman" w:hAnsi="Times New Roman" w:cs="Times New Roman"/>
          <w:sz w:val="24"/>
          <w:szCs w:val="24"/>
        </w:rPr>
        <w:t xml:space="preserve"> di sekitar masalah sosial yang penting bagi peserta didik. Peserta didik dihadapkan pada situasi kehidupan nyata, mencoba membuat pertanyaan terkait masalah </w:t>
      </w:r>
      <w:r w:rsidR="00E37060" w:rsidRPr="00E37060">
        <w:rPr>
          <w:rFonts w:ascii="Times New Roman" w:hAnsi="Times New Roman" w:cs="Times New Roman"/>
          <w:sz w:val="24"/>
          <w:szCs w:val="24"/>
        </w:rPr>
        <w:t>yang</w:t>
      </w:r>
      <w:r w:rsidRPr="00E37060">
        <w:rPr>
          <w:rFonts w:ascii="Times New Roman" w:hAnsi="Times New Roman" w:cs="Times New Roman"/>
          <w:sz w:val="24"/>
          <w:szCs w:val="24"/>
        </w:rPr>
        <w:t xml:space="preserve"> memungkinkan munculnya berbagai solusi untuk menyelesaikan permasalahan. </w:t>
      </w:r>
    </w:p>
    <w:p w:rsidR="00727078" w:rsidRPr="00E37060" w:rsidRDefault="00727078" w:rsidP="00352EA7">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lang w:val="id-ID"/>
        </w:rPr>
      </w:pPr>
      <w:r w:rsidRPr="00E37060">
        <w:rPr>
          <w:rFonts w:ascii="Times New Roman" w:hAnsi="Times New Roman" w:cs="Times New Roman"/>
          <w:sz w:val="24"/>
          <w:szCs w:val="24"/>
        </w:rPr>
        <w:t>Berfokus pada keterkaitan antar</w:t>
      </w:r>
      <w:r w:rsidR="00D3683C">
        <w:rPr>
          <w:rFonts w:ascii="Times New Roman" w:hAnsi="Times New Roman" w:cs="Times New Roman"/>
          <w:sz w:val="24"/>
          <w:szCs w:val="24"/>
          <w:lang w:val="id-ID"/>
        </w:rPr>
        <w:t xml:space="preserve"> </w:t>
      </w:r>
      <w:r w:rsidRPr="00E37060">
        <w:rPr>
          <w:rFonts w:ascii="Times New Roman" w:hAnsi="Times New Roman" w:cs="Times New Roman"/>
          <w:sz w:val="24"/>
          <w:szCs w:val="24"/>
        </w:rPr>
        <w:t>disiplin. Meskipun pembelajaran berdasarkan masalah berpusat</w:t>
      </w:r>
      <w:r w:rsidR="00DB1550" w:rsidRPr="00E37060">
        <w:rPr>
          <w:rFonts w:ascii="Times New Roman" w:hAnsi="Times New Roman" w:cs="Times New Roman"/>
          <w:sz w:val="24"/>
          <w:szCs w:val="24"/>
        </w:rPr>
        <w:t xml:space="preserve"> pada pelajaran tertentu (IPA, Matematika, S</w:t>
      </w:r>
      <w:r w:rsidRPr="00E37060">
        <w:rPr>
          <w:rFonts w:ascii="Times New Roman" w:hAnsi="Times New Roman" w:cs="Times New Roman"/>
          <w:sz w:val="24"/>
          <w:szCs w:val="24"/>
        </w:rPr>
        <w:t>ejarah), n</w:t>
      </w:r>
      <w:r w:rsidR="00E37060">
        <w:rPr>
          <w:rFonts w:ascii="Times New Roman" w:hAnsi="Times New Roman" w:cs="Times New Roman"/>
          <w:sz w:val="24"/>
          <w:szCs w:val="24"/>
        </w:rPr>
        <w:t>amun permasalahan yang diteliti tetap ditinjau</w:t>
      </w:r>
      <w:r w:rsidRPr="00E37060">
        <w:rPr>
          <w:rFonts w:ascii="Times New Roman" w:hAnsi="Times New Roman" w:cs="Times New Roman"/>
          <w:sz w:val="24"/>
          <w:szCs w:val="24"/>
        </w:rPr>
        <w:t xml:space="preserve"> dari berbagai mata pelajaran. </w:t>
      </w:r>
    </w:p>
    <w:p w:rsidR="00727078" w:rsidRPr="00B60C19" w:rsidRDefault="00727078" w:rsidP="00352EA7">
      <w:pPr>
        <w:pStyle w:val="Default"/>
        <w:numPr>
          <w:ilvl w:val="0"/>
          <w:numId w:val="38"/>
        </w:numPr>
        <w:spacing w:line="480" w:lineRule="auto"/>
        <w:jc w:val="both"/>
        <w:rPr>
          <w:rFonts w:ascii="Times New Roman" w:hAnsi="Times New Roman" w:cs="Times New Roman"/>
        </w:rPr>
      </w:pPr>
      <w:r w:rsidRPr="00E37060">
        <w:rPr>
          <w:rFonts w:ascii="Times New Roman" w:hAnsi="Times New Roman" w:cs="Times New Roman"/>
        </w:rPr>
        <w:t xml:space="preserve">Penyelidikan autentik. </w:t>
      </w:r>
      <w:r w:rsidR="00ED3A08" w:rsidRPr="00E37060">
        <w:rPr>
          <w:rFonts w:ascii="Times New Roman" w:hAnsi="Times New Roman" w:cs="Times New Roman"/>
          <w:lang w:val="en-US"/>
        </w:rPr>
        <w:t>PBL</w:t>
      </w:r>
      <w:r w:rsidRPr="00E37060">
        <w:rPr>
          <w:rFonts w:ascii="Times New Roman" w:hAnsi="Times New Roman" w:cs="Times New Roman"/>
        </w:rPr>
        <w:t xml:space="preserve"> mengharuskan peserta didik untuk melakukan penyelidikan autentik untuk menemukan solusi nyata untuk </w:t>
      </w:r>
      <w:r w:rsidR="00E37060">
        <w:rPr>
          <w:rFonts w:ascii="Times New Roman" w:hAnsi="Times New Roman" w:cs="Times New Roman"/>
          <w:lang w:val="en-US"/>
        </w:rPr>
        <w:t>suatu masalah.</w:t>
      </w:r>
      <w:r w:rsidRPr="00E37060">
        <w:rPr>
          <w:rFonts w:ascii="Times New Roman" w:hAnsi="Times New Roman" w:cs="Times New Roman"/>
        </w:rPr>
        <w:t xml:space="preserve"> </w:t>
      </w:r>
      <w:r w:rsidR="00E37060">
        <w:rPr>
          <w:rFonts w:ascii="Times New Roman" w:hAnsi="Times New Roman" w:cs="Times New Roman"/>
          <w:lang w:val="en-US"/>
        </w:rPr>
        <w:lastRenderedPageBreak/>
        <w:t>Penyelidikan ini menuntut pe</w:t>
      </w:r>
      <w:r w:rsidRPr="00B60C19">
        <w:rPr>
          <w:rFonts w:ascii="Times New Roman" w:hAnsi="Times New Roman" w:cs="Times New Roman"/>
        </w:rPr>
        <w:t xml:space="preserve">serta didik </w:t>
      </w:r>
      <w:r w:rsidR="00E37060">
        <w:rPr>
          <w:rFonts w:ascii="Times New Roman" w:hAnsi="Times New Roman" w:cs="Times New Roman"/>
          <w:lang w:val="en-US"/>
        </w:rPr>
        <w:t>dalam</w:t>
      </w:r>
      <w:r w:rsidRPr="00B60C19">
        <w:rPr>
          <w:rFonts w:ascii="Times New Roman" w:hAnsi="Times New Roman" w:cs="Times New Roman"/>
        </w:rPr>
        <w:t xml:space="preserve"> menganalisis dan menetapkan masalah, kemudian mengembangkan hipotesis dan membuat prediksi, mengumpulkan dan menganalisis informasi, melaksanakan percobaan (bila diperlukan), dan menarik kesimpulan. </w:t>
      </w:r>
    </w:p>
    <w:p w:rsidR="00727078" w:rsidRPr="00B60C19" w:rsidRDefault="00727078" w:rsidP="00352EA7">
      <w:pPr>
        <w:pStyle w:val="Default"/>
        <w:numPr>
          <w:ilvl w:val="0"/>
          <w:numId w:val="38"/>
        </w:numPr>
        <w:spacing w:line="480" w:lineRule="auto"/>
        <w:jc w:val="both"/>
        <w:rPr>
          <w:rFonts w:ascii="Times New Roman" w:hAnsi="Times New Roman" w:cs="Times New Roman"/>
        </w:rPr>
      </w:pPr>
      <w:r w:rsidRPr="00B60C19">
        <w:rPr>
          <w:rFonts w:ascii="Times New Roman" w:hAnsi="Times New Roman" w:cs="Times New Roman"/>
        </w:rPr>
        <w:t xml:space="preserve">Menghasilkan produk dan mempublikasikan. </w:t>
      </w:r>
      <w:r w:rsidR="00DB1550" w:rsidRPr="00B60C19">
        <w:rPr>
          <w:rFonts w:ascii="Times New Roman" w:hAnsi="Times New Roman" w:cs="Times New Roman"/>
          <w:lang w:val="en-US"/>
        </w:rPr>
        <w:t>PBL</w:t>
      </w:r>
      <w:r w:rsidRPr="00B60C19">
        <w:rPr>
          <w:rFonts w:ascii="Times New Roman" w:hAnsi="Times New Roman" w:cs="Times New Roman"/>
        </w:rPr>
        <w:t xml:space="preserve"> menuntut peserta didik untuk menghasilkan produk tertentu dalam bentuk karya atau peragaan </w:t>
      </w:r>
      <w:r w:rsidR="001F1153">
        <w:rPr>
          <w:rFonts w:ascii="Times New Roman" w:hAnsi="Times New Roman" w:cs="Times New Roman"/>
          <w:lang w:val="en-US"/>
        </w:rPr>
        <w:t xml:space="preserve">sebagai solusi yang </w:t>
      </w:r>
      <w:r w:rsidRPr="00B60C19">
        <w:rPr>
          <w:rFonts w:ascii="Times New Roman" w:hAnsi="Times New Roman" w:cs="Times New Roman"/>
        </w:rPr>
        <w:t xml:space="preserve"> mewakili penyelesa</w:t>
      </w:r>
      <w:r w:rsidR="001F1153">
        <w:rPr>
          <w:rFonts w:ascii="Times New Roman" w:hAnsi="Times New Roman" w:cs="Times New Roman"/>
        </w:rPr>
        <w:t>ian</w:t>
      </w:r>
      <w:r w:rsidR="001F1153">
        <w:rPr>
          <w:rFonts w:ascii="Times New Roman" w:hAnsi="Times New Roman" w:cs="Times New Roman"/>
          <w:lang w:val="en-US"/>
        </w:rPr>
        <w:t xml:space="preserve"> permasalahan. </w:t>
      </w:r>
      <w:r w:rsidRPr="00B60C19">
        <w:rPr>
          <w:rFonts w:ascii="Times New Roman" w:hAnsi="Times New Roman" w:cs="Times New Roman"/>
        </w:rPr>
        <w:t xml:space="preserve"> </w:t>
      </w:r>
    </w:p>
    <w:p w:rsidR="001F1153" w:rsidRPr="00EE62A8" w:rsidRDefault="00727078" w:rsidP="00352EA7">
      <w:pPr>
        <w:pStyle w:val="Default"/>
        <w:numPr>
          <w:ilvl w:val="0"/>
          <w:numId w:val="38"/>
        </w:numPr>
        <w:spacing w:line="480" w:lineRule="auto"/>
        <w:jc w:val="both"/>
        <w:rPr>
          <w:rFonts w:ascii="Times New Roman" w:hAnsi="Times New Roman" w:cs="Times New Roman"/>
        </w:rPr>
      </w:pPr>
      <w:r w:rsidRPr="00B60C19">
        <w:rPr>
          <w:rFonts w:ascii="Times New Roman" w:hAnsi="Times New Roman" w:cs="Times New Roman"/>
        </w:rPr>
        <w:t xml:space="preserve">Kolaborasi. </w:t>
      </w:r>
      <w:r w:rsidR="00DB1550" w:rsidRPr="00B60C19">
        <w:rPr>
          <w:rFonts w:ascii="Times New Roman" w:hAnsi="Times New Roman" w:cs="Times New Roman"/>
          <w:lang w:val="en-US"/>
        </w:rPr>
        <w:t>PBL</w:t>
      </w:r>
      <w:r w:rsidRPr="00B60C19">
        <w:rPr>
          <w:rFonts w:ascii="Times New Roman" w:hAnsi="Times New Roman" w:cs="Times New Roman"/>
        </w:rPr>
        <w:t xml:space="preserve"> ditandai oleh peserta </w:t>
      </w:r>
      <w:r w:rsidR="001F1153">
        <w:rPr>
          <w:rFonts w:ascii="Times New Roman" w:hAnsi="Times New Roman" w:cs="Times New Roman"/>
        </w:rPr>
        <w:t>didik yang saling bekerja sama</w:t>
      </w:r>
      <w:r w:rsidR="001F1153">
        <w:rPr>
          <w:rFonts w:ascii="Times New Roman" w:hAnsi="Times New Roman" w:cs="Times New Roman"/>
          <w:lang w:val="en-US"/>
        </w:rPr>
        <w:t xml:space="preserve">. </w:t>
      </w:r>
      <w:r w:rsidRPr="00B60C19">
        <w:rPr>
          <w:rFonts w:ascii="Times New Roman" w:hAnsi="Times New Roman" w:cs="Times New Roman"/>
        </w:rPr>
        <w:t xml:space="preserve">Bekerja sama </w:t>
      </w:r>
      <w:r w:rsidR="001F1153">
        <w:rPr>
          <w:rFonts w:ascii="Times New Roman" w:hAnsi="Times New Roman" w:cs="Times New Roman"/>
          <w:lang w:val="en-US"/>
        </w:rPr>
        <w:t xml:space="preserve">untuk saling </w:t>
      </w:r>
      <w:r w:rsidR="001F1153">
        <w:rPr>
          <w:rFonts w:ascii="Times New Roman" w:hAnsi="Times New Roman" w:cs="Times New Roman"/>
        </w:rPr>
        <w:t>memberi motivasi</w:t>
      </w:r>
      <w:r w:rsidR="001F1153">
        <w:rPr>
          <w:rFonts w:ascii="Times New Roman" w:hAnsi="Times New Roman" w:cs="Times New Roman"/>
          <w:lang w:val="en-US"/>
        </w:rPr>
        <w:t xml:space="preserve"> </w:t>
      </w:r>
      <w:r w:rsidRPr="00B60C19">
        <w:rPr>
          <w:rFonts w:ascii="Times New Roman" w:hAnsi="Times New Roman" w:cs="Times New Roman"/>
        </w:rPr>
        <w:t>secara berkelanjutan dalam</w:t>
      </w:r>
      <w:r w:rsidR="001F1153">
        <w:rPr>
          <w:rFonts w:ascii="Times New Roman" w:hAnsi="Times New Roman" w:cs="Times New Roman"/>
          <w:lang w:val="en-US"/>
        </w:rPr>
        <w:t xml:space="preserve"> menyelesaikan</w:t>
      </w:r>
      <w:r w:rsidRPr="00B60C19">
        <w:rPr>
          <w:rFonts w:ascii="Times New Roman" w:hAnsi="Times New Roman" w:cs="Times New Roman"/>
        </w:rPr>
        <w:t xml:space="preserve"> </w:t>
      </w:r>
      <w:r w:rsidR="001F1153">
        <w:rPr>
          <w:rFonts w:ascii="Times New Roman" w:hAnsi="Times New Roman" w:cs="Times New Roman"/>
          <w:lang w:val="en-US"/>
        </w:rPr>
        <w:t>permasalahan</w:t>
      </w:r>
      <w:r w:rsidRPr="00B60C19">
        <w:rPr>
          <w:rFonts w:ascii="Times New Roman" w:hAnsi="Times New Roman" w:cs="Times New Roman"/>
        </w:rPr>
        <w:t xml:space="preserve"> yang lebih kompleks dan meningkatkan pengembangan ketrampilan sosial. </w:t>
      </w:r>
    </w:p>
    <w:p w:rsidR="00981461" w:rsidRPr="00B5615B" w:rsidRDefault="00DB1550" w:rsidP="00B5615B">
      <w:pPr>
        <w:pStyle w:val="Default"/>
        <w:spacing w:line="480" w:lineRule="auto"/>
        <w:ind w:left="720" w:firstLine="720"/>
        <w:jc w:val="both"/>
        <w:rPr>
          <w:rFonts w:ascii="Times New Roman" w:hAnsi="Times New Roman" w:cs="Times New Roman"/>
          <w:lang w:val="en-US"/>
        </w:rPr>
      </w:pPr>
      <w:r w:rsidRPr="00B60C19">
        <w:rPr>
          <w:rFonts w:ascii="Times New Roman" w:hAnsi="Times New Roman" w:cs="Times New Roman"/>
          <w:lang w:val="en-US"/>
        </w:rPr>
        <w:t>PBL</w:t>
      </w:r>
      <w:r w:rsidR="00F71FE2" w:rsidRPr="00B60C19">
        <w:rPr>
          <w:rFonts w:ascii="Times New Roman" w:hAnsi="Times New Roman" w:cs="Times New Roman"/>
        </w:rPr>
        <w:t xml:space="preserve"> tidak hanya mementingkan hasil belajar yang dicapai peserta didik, melainkan lebih kepada proses dalam memperoleh pengetahuan untuk memecahkan masalah. Dengan maksimalnya pembelajaran yang dijalankan maka kemungkinan besar hasil belajar yang diperoleh juga akan optimal. Dalam proses memperoleh pengetahuan terebut, model </w:t>
      </w:r>
      <w:r w:rsidRPr="00B60C19">
        <w:rPr>
          <w:rFonts w:ascii="Times New Roman" w:hAnsi="Times New Roman" w:cs="Times New Roman"/>
          <w:lang w:val="en-US"/>
        </w:rPr>
        <w:t>PBL</w:t>
      </w:r>
      <w:r w:rsidR="00F71FE2" w:rsidRPr="00B60C19">
        <w:rPr>
          <w:rFonts w:ascii="Times New Roman" w:hAnsi="Times New Roman" w:cs="Times New Roman"/>
        </w:rPr>
        <w:t xml:space="preserve"> memiliki prosedur pembelajaran yang jelas.</w:t>
      </w:r>
      <w:r w:rsidR="00B5615B">
        <w:rPr>
          <w:rFonts w:ascii="Times New Roman" w:hAnsi="Times New Roman" w:cs="Times New Roman"/>
          <w:lang w:val="en-US"/>
        </w:rPr>
        <w:t xml:space="preserve"> </w:t>
      </w:r>
      <w:r w:rsidR="00D3683C">
        <w:rPr>
          <w:rFonts w:ascii="Times New Roman" w:hAnsi="Times New Roman" w:cs="Times New Roman"/>
        </w:rPr>
        <w:t>Miftahul</w:t>
      </w:r>
      <w:r w:rsidR="00981461" w:rsidRPr="00B60C19">
        <w:rPr>
          <w:rFonts w:ascii="Times New Roman" w:hAnsi="Times New Roman" w:cs="Times New Roman"/>
        </w:rPr>
        <w:t xml:space="preserve"> (2013:</w:t>
      </w:r>
      <w:r w:rsidR="00B5615B">
        <w:rPr>
          <w:rFonts w:ascii="Times New Roman" w:hAnsi="Times New Roman" w:cs="Times New Roman"/>
          <w:lang w:val="en-US"/>
        </w:rPr>
        <w:t xml:space="preserve"> </w:t>
      </w:r>
      <w:r w:rsidR="00981461" w:rsidRPr="00B60C19">
        <w:rPr>
          <w:rFonts w:ascii="Times New Roman" w:hAnsi="Times New Roman" w:cs="Times New Roman"/>
        </w:rPr>
        <w:t>272) menjelaskan sintaks operasional PBL antara lain sebagai berikut.</w:t>
      </w:r>
      <w:r w:rsidR="00B5615B">
        <w:rPr>
          <w:rFonts w:ascii="Times New Roman" w:hAnsi="Times New Roman" w:cs="Times New Roman"/>
          <w:lang w:val="en-US"/>
        </w:rPr>
        <w:t xml:space="preserve"> </w:t>
      </w:r>
    </w:p>
    <w:p w:rsidR="00981461" w:rsidRPr="00B60C19" w:rsidRDefault="00981461" w:rsidP="00352EA7">
      <w:pPr>
        <w:pStyle w:val="ListParagraph"/>
        <w:numPr>
          <w:ilvl w:val="0"/>
          <w:numId w:val="15"/>
        </w:numPr>
        <w:spacing w:after="0" w:line="480" w:lineRule="auto"/>
        <w:jc w:val="both"/>
        <w:rPr>
          <w:rFonts w:ascii="Times New Roman" w:hAnsi="Times New Roman" w:cs="Times New Roman"/>
          <w:sz w:val="24"/>
          <w:szCs w:val="24"/>
        </w:rPr>
      </w:pPr>
      <w:r w:rsidRPr="00B60C19">
        <w:rPr>
          <w:rFonts w:ascii="Times New Roman" w:hAnsi="Times New Roman" w:cs="Times New Roman"/>
          <w:sz w:val="24"/>
          <w:szCs w:val="24"/>
        </w:rPr>
        <w:t>Penyajian masalah</w:t>
      </w:r>
    </w:p>
    <w:p w:rsidR="00981461" w:rsidRPr="00B60C19" w:rsidRDefault="00700749" w:rsidP="00352EA7">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Peserta didik</w:t>
      </w:r>
      <w:r w:rsidR="00B5615B">
        <w:rPr>
          <w:rFonts w:ascii="Times New Roman" w:hAnsi="Times New Roman" w:cs="Times New Roman"/>
          <w:sz w:val="24"/>
          <w:szCs w:val="24"/>
        </w:rPr>
        <w:t xml:space="preserve"> diberikan kesempatan untuk mendiskusikan masalah dalam </w:t>
      </w:r>
      <w:r w:rsidR="00981461" w:rsidRPr="00B60C19">
        <w:rPr>
          <w:rFonts w:ascii="Times New Roman" w:hAnsi="Times New Roman" w:cs="Times New Roman"/>
          <w:sz w:val="24"/>
          <w:szCs w:val="24"/>
        </w:rPr>
        <w:t xml:space="preserve">sebuah kelompok kecil. </w:t>
      </w:r>
      <w:r w:rsidR="000F5171">
        <w:rPr>
          <w:rFonts w:ascii="Times New Roman" w:hAnsi="Times New Roman" w:cs="Times New Roman"/>
          <w:sz w:val="24"/>
          <w:szCs w:val="24"/>
          <w:lang w:val="id-ID"/>
        </w:rPr>
        <w:t>Peserta didik</w:t>
      </w:r>
      <w:r w:rsidR="00981461" w:rsidRPr="00B60C19">
        <w:rPr>
          <w:rFonts w:ascii="Times New Roman" w:hAnsi="Times New Roman" w:cs="Times New Roman"/>
          <w:sz w:val="24"/>
          <w:szCs w:val="24"/>
        </w:rPr>
        <w:t xml:space="preserve"> mengklarifikasi fakta-fakta </w:t>
      </w:r>
      <w:r w:rsidR="00B5615B">
        <w:rPr>
          <w:rFonts w:ascii="Times New Roman" w:hAnsi="Times New Roman" w:cs="Times New Roman"/>
          <w:sz w:val="24"/>
          <w:szCs w:val="24"/>
        </w:rPr>
        <w:t xml:space="preserve">yang terdapat dalam </w:t>
      </w:r>
      <w:r w:rsidR="00981461" w:rsidRPr="00B60C19">
        <w:rPr>
          <w:rFonts w:ascii="Times New Roman" w:hAnsi="Times New Roman" w:cs="Times New Roman"/>
          <w:sz w:val="24"/>
          <w:szCs w:val="24"/>
        </w:rPr>
        <w:t xml:space="preserve">suatu </w:t>
      </w:r>
      <w:r w:rsidR="00B5615B">
        <w:rPr>
          <w:rFonts w:ascii="Times New Roman" w:hAnsi="Times New Roman" w:cs="Times New Roman"/>
          <w:sz w:val="24"/>
          <w:szCs w:val="24"/>
        </w:rPr>
        <w:t>permasalahan</w:t>
      </w:r>
      <w:r w:rsidR="00981461" w:rsidRPr="00B60C19">
        <w:rPr>
          <w:rFonts w:ascii="Times New Roman" w:hAnsi="Times New Roman" w:cs="Times New Roman"/>
          <w:sz w:val="24"/>
          <w:szCs w:val="24"/>
        </w:rPr>
        <w:t xml:space="preserve"> kemudian</w:t>
      </w:r>
      <w:r w:rsidR="00B5615B">
        <w:rPr>
          <w:rFonts w:ascii="Times New Roman" w:hAnsi="Times New Roman" w:cs="Times New Roman"/>
          <w:sz w:val="24"/>
          <w:szCs w:val="24"/>
        </w:rPr>
        <w:t xml:space="preserve"> mendefinisikan sebuah masalah</w:t>
      </w:r>
    </w:p>
    <w:p w:rsidR="00981461" w:rsidRPr="00B60C19" w:rsidRDefault="000F5171" w:rsidP="00352EA7">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Peserta didik</w:t>
      </w:r>
      <w:r w:rsidR="00981461" w:rsidRPr="00B60C19">
        <w:rPr>
          <w:rFonts w:ascii="Times New Roman" w:hAnsi="Times New Roman" w:cs="Times New Roman"/>
          <w:sz w:val="24"/>
          <w:szCs w:val="24"/>
        </w:rPr>
        <w:t xml:space="preserve"> </w:t>
      </w:r>
      <w:r w:rsidR="00B5615B">
        <w:rPr>
          <w:rFonts w:ascii="Times New Roman" w:hAnsi="Times New Roman" w:cs="Times New Roman"/>
          <w:sz w:val="24"/>
          <w:szCs w:val="24"/>
        </w:rPr>
        <w:t xml:space="preserve">bekerja secara mandiri </w:t>
      </w:r>
      <w:r w:rsidR="00981461" w:rsidRPr="00B60C19">
        <w:rPr>
          <w:rFonts w:ascii="Times New Roman" w:hAnsi="Times New Roman" w:cs="Times New Roman"/>
          <w:sz w:val="24"/>
          <w:szCs w:val="24"/>
        </w:rPr>
        <w:t>untuk menyelesaikan masalah di luar bimbingan guru.</w:t>
      </w:r>
    </w:p>
    <w:p w:rsidR="00981461" w:rsidRPr="00B60C19" w:rsidRDefault="000F5171" w:rsidP="00352EA7">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Peserta didik</w:t>
      </w:r>
      <w:r w:rsidR="00981461" w:rsidRPr="00B60C19">
        <w:rPr>
          <w:rFonts w:ascii="Times New Roman" w:hAnsi="Times New Roman" w:cs="Times New Roman"/>
          <w:sz w:val="24"/>
          <w:szCs w:val="24"/>
        </w:rPr>
        <w:t xml:space="preserve"> kembali pada </w:t>
      </w:r>
      <w:r w:rsidR="00B5615B">
        <w:rPr>
          <w:rFonts w:ascii="Times New Roman" w:hAnsi="Times New Roman" w:cs="Times New Roman"/>
          <w:sz w:val="24"/>
          <w:szCs w:val="24"/>
        </w:rPr>
        <w:t>kelompok kecil</w:t>
      </w:r>
      <w:r w:rsidR="00981461" w:rsidRPr="00B60C19">
        <w:rPr>
          <w:rFonts w:ascii="Times New Roman" w:hAnsi="Times New Roman" w:cs="Times New Roman"/>
          <w:sz w:val="24"/>
          <w:szCs w:val="24"/>
        </w:rPr>
        <w:t xml:space="preserve">, lalu </w:t>
      </w:r>
      <w:r w:rsidR="00981461" w:rsidRPr="00B60C19">
        <w:rPr>
          <w:rFonts w:ascii="Times New Roman" w:hAnsi="Times New Roman" w:cs="Times New Roman"/>
          <w:i/>
          <w:sz w:val="24"/>
          <w:szCs w:val="24"/>
        </w:rPr>
        <w:t>sharing</w:t>
      </w:r>
      <w:r w:rsidR="00981461" w:rsidRPr="00B60C19">
        <w:rPr>
          <w:rFonts w:ascii="Times New Roman" w:hAnsi="Times New Roman" w:cs="Times New Roman"/>
          <w:sz w:val="24"/>
          <w:szCs w:val="24"/>
        </w:rPr>
        <w:t xml:space="preserve"> informasi melalui </w:t>
      </w:r>
      <w:r w:rsidR="0084221D">
        <w:rPr>
          <w:rFonts w:ascii="Times New Roman" w:hAnsi="Times New Roman" w:cs="Times New Roman"/>
          <w:i/>
          <w:sz w:val="24"/>
          <w:szCs w:val="24"/>
        </w:rPr>
        <w:t>peer</w:t>
      </w:r>
      <w:r w:rsidR="0084221D">
        <w:rPr>
          <w:rFonts w:ascii="Times New Roman" w:hAnsi="Times New Roman" w:cs="Times New Roman"/>
          <w:i/>
          <w:sz w:val="24"/>
          <w:szCs w:val="24"/>
          <w:lang w:val="id-ID"/>
        </w:rPr>
        <w:t xml:space="preserve"> </w:t>
      </w:r>
      <w:r w:rsidR="00981461" w:rsidRPr="00B60C19">
        <w:rPr>
          <w:rFonts w:ascii="Times New Roman" w:hAnsi="Times New Roman" w:cs="Times New Roman"/>
          <w:i/>
          <w:sz w:val="24"/>
          <w:szCs w:val="24"/>
        </w:rPr>
        <w:t>teaching</w:t>
      </w:r>
      <w:r w:rsidR="00981461" w:rsidRPr="00B60C19">
        <w:rPr>
          <w:rFonts w:ascii="Times New Roman" w:hAnsi="Times New Roman" w:cs="Times New Roman"/>
          <w:sz w:val="24"/>
          <w:szCs w:val="24"/>
        </w:rPr>
        <w:t xml:space="preserve"> atau </w:t>
      </w:r>
      <w:r w:rsidR="00981461" w:rsidRPr="00B60C19">
        <w:rPr>
          <w:rFonts w:ascii="Times New Roman" w:hAnsi="Times New Roman" w:cs="Times New Roman"/>
          <w:i/>
          <w:sz w:val="24"/>
          <w:szCs w:val="24"/>
        </w:rPr>
        <w:t>cooperative learning</w:t>
      </w:r>
    </w:p>
    <w:p w:rsidR="00981461" w:rsidRPr="00B60C19" w:rsidRDefault="000F5171" w:rsidP="00352EA7">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Peserta didik</w:t>
      </w:r>
      <w:r w:rsidRPr="00B60C19">
        <w:rPr>
          <w:rFonts w:ascii="Times New Roman" w:hAnsi="Times New Roman" w:cs="Times New Roman"/>
          <w:sz w:val="24"/>
          <w:szCs w:val="24"/>
        </w:rPr>
        <w:t xml:space="preserve"> </w:t>
      </w:r>
      <w:r w:rsidR="00981461" w:rsidRPr="00B60C19">
        <w:rPr>
          <w:rFonts w:ascii="Times New Roman" w:hAnsi="Times New Roman" w:cs="Times New Roman"/>
          <w:sz w:val="24"/>
          <w:szCs w:val="24"/>
        </w:rPr>
        <w:t xml:space="preserve">menyajikan solusi atas </w:t>
      </w:r>
      <w:r w:rsidR="00B5615B">
        <w:rPr>
          <w:rFonts w:ascii="Times New Roman" w:hAnsi="Times New Roman" w:cs="Times New Roman"/>
          <w:sz w:val="24"/>
          <w:szCs w:val="24"/>
        </w:rPr>
        <w:t>per</w:t>
      </w:r>
      <w:r w:rsidR="00981461" w:rsidRPr="00B60C19">
        <w:rPr>
          <w:rFonts w:ascii="Times New Roman" w:hAnsi="Times New Roman" w:cs="Times New Roman"/>
          <w:sz w:val="24"/>
          <w:szCs w:val="24"/>
        </w:rPr>
        <w:t>masalah</w:t>
      </w:r>
      <w:r w:rsidR="00B5615B">
        <w:rPr>
          <w:rFonts w:ascii="Times New Roman" w:hAnsi="Times New Roman" w:cs="Times New Roman"/>
          <w:sz w:val="24"/>
          <w:szCs w:val="24"/>
        </w:rPr>
        <w:t>an</w:t>
      </w:r>
    </w:p>
    <w:p w:rsidR="00D04153" w:rsidRPr="00B60C19" w:rsidRDefault="000F5171" w:rsidP="00352EA7">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Peserta didik</w:t>
      </w:r>
      <w:r w:rsidR="0084221D">
        <w:rPr>
          <w:rFonts w:ascii="Times New Roman" w:hAnsi="Times New Roman" w:cs="Times New Roman"/>
          <w:sz w:val="24"/>
          <w:szCs w:val="24"/>
        </w:rPr>
        <w:t xml:space="preserve"> mengulas kembali</w:t>
      </w:r>
      <w:r w:rsidR="00981461" w:rsidRPr="00B60C19">
        <w:rPr>
          <w:rFonts w:ascii="Times New Roman" w:hAnsi="Times New Roman" w:cs="Times New Roman"/>
          <w:sz w:val="24"/>
          <w:szCs w:val="24"/>
        </w:rPr>
        <w:t xml:space="preserve"> apa yang mereka pe</w:t>
      </w:r>
      <w:r w:rsidR="00B5615B">
        <w:rPr>
          <w:rFonts w:ascii="Times New Roman" w:hAnsi="Times New Roman" w:cs="Times New Roman"/>
          <w:sz w:val="24"/>
          <w:szCs w:val="24"/>
        </w:rPr>
        <w:t>lajari selama proses menyelesaikan permasalahan</w:t>
      </w:r>
    </w:p>
    <w:p w:rsidR="007F6E01" w:rsidRDefault="0084221D" w:rsidP="007D60BE">
      <w:pPr>
        <w:pStyle w:val="Default"/>
        <w:spacing w:line="480" w:lineRule="auto"/>
        <w:ind w:left="720" w:firstLine="720"/>
        <w:jc w:val="both"/>
        <w:rPr>
          <w:rFonts w:ascii="Times New Roman" w:hAnsi="Times New Roman" w:cs="Times New Roman"/>
          <w:lang w:val="en-US"/>
        </w:rPr>
      </w:pPr>
      <w:r>
        <w:rPr>
          <w:rFonts w:ascii="Times New Roman" w:hAnsi="Times New Roman" w:cs="Times New Roman"/>
        </w:rPr>
        <w:t xml:space="preserve">Yatim </w:t>
      </w:r>
      <w:r w:rsidR="008050B9" w:rsidRPr="00B60C19">
        <w:rPr>
          <w:rFonts w:ascii="Times New Roman" w:hAnsi="Times New Roman" w:cs="Times New Roman"/>
        </w:rPr>
        <w:t>(2009:</w:t>
      </w:r>
      <w:r w:rsidR="00DB1550" w:rsidRPr="00B60C19">
        <w:rPr>
          <w:rFonts w:ascii="Times New Roman" w:hAnsi="Times New Roman" w:cs="Times New Roman"/>
          <w:lang w:val="en-US"/>
        </w:rPr>
        <w:t xml:space="preserve"> </w:t>
      </w:r>
      <w:r w:rsidR="008050B9" w:rsidRPr="00B60C19">
        <w:rPr>
          <w:rFonts w:ascii="Times New Roman" w:hAnsi="Times New Roman" w:cs="Times New Roman"/>
        </w:rPr>
        <w:t>288)</w:t>
      </w:r>
      <w:r w:rsidR="008050B9" w:rsidRPr="00B60C19">
        <w:rPr>
          <w:rFonts w:ascii="Times New Roman" w:hAnsi="Times New Roman" w:cs="Times New Roman"/>
          <w:lang w:val="en-US"/>
        </w:rPr>
        <w:t xml:space="preserve"> merumuskan </w:t>
      </w:r>
      <w:r w:rsidR="000E0153" w:rsidRPr="00B60C19">
        <w:rPr>
          <w:rFonts w:ascii="Times New Roman" w:hAnsi="Times New Roman" w:cs="Times New Roman"/>
        </w:rPr>
        <w:t xml:space="preserve">langkah-langkah model </w:t>
      </w:r>
      <w:r w:rsidR="000E0153" w:rsidRPr="00B60C19">
        <w:rPr>
          <w:rFonts w:ascii="Times New Roman" w:hAnsi="Times New Roman" w:cs="Times New Roman"/>
          <w:i/>
          <w:iCs/>
        </w:rPr>
        <w:t xml:space="preserve">Problem Based Learning </w:t>
      </w:r>
      <w:r w:rsidR="00B02E14" w:rsidRPr="00B60C19">
        <w:rPr>
          <w:rFonts w:ascii="Times New Roman" w:hAnsi="Times New Roman" w:cs="Times New Roman"/>
        </w:rPr>
        <w:t>adalah sebagai berikut</w:t>
      </w:r>
      <w:r w:rsidR="00B02E14" w:rsidRPr="00B60C19">
        <w:rPr>
          <w:rFonts w:ascii="Times New Roman" w:hAnsi="Times New Roman" w:cs="Times New Roman"/>
          <w:lang w:val="en-US"/>
        </w:rPr>
        <w:t xml:space="preserve">. </w:t>
      </w:r>
      <w:r w:rsidR="000E0153" w:rsidRPr="00B60C19">
        <w:rPr>
          <w:rFonts w:ascii="Times New Roman" w:hAnsi="Times New Roman" w:cs="Times New Roman"/>
        </w:rPr>
        <w:t xml:space="preserve"> </w:t>
      </w:r>
    </w:p>
    <w:p w:rsidR="007F6E01" w:rsidRDefault="000E0153" w:rsidP="00C2041C">
      <w:pPr>
        <w:pStyle w:val="Default"/>
        <w:numPr>
          <w:ilvl w:val="0"/>
          <w:numId w:val="9"/>
        </w:numPr>
        <w:spacing w:line="480" w:lineRule="auto"/>
        <w:ind w:left="1170" w:hanging="450"/>
        <w:jc w:val="both"/>
        <w:rPr>
          <w:rFonts w:ascii="Times New Roman" w:hAnsi="Times New Roman" w:cs="Times New Roman"/>
          <w:lang w:val="en-US"/>
        </w:rPr>
      </w:pPr>
      <w:r w:rsidRPr="00B60C19">
        <w:rPr>
          <w:rFonts w:ascii="Times New Roman" w:hAnsi="Times New Roman" w:cs="Times New Roman"/>
        </w:rPr>
        <w:t>Guru memberikan permasalahan kepada peserta didik</w:t>
      </w:r>
    </w:p>
    <w:p w:rsidR="007F6E01" w:rsidRDefault="000E0153" w:rsidP="00C2041C">
      <w:pPr>
        <w:pStyle w:val="Default"/>
        <w:numPr>
          <w:ilvl w:val="0"/>
          <w:numId w:val="9"/>
        </w:numPr>
        <w:spacing w:line="480" w:lineRule="auto"/>
        <w:ind w:left="1170" w:hanging="450"/>
        <w:jc w:val="both"/>
        <w:rPr>
          <w:rFonts w:ascii="Times New Roman" w:hAnsi="Times New Roman" w:cs="Times New Roman"/>
          <w:lang w:val="en-US"/>
        </w:rPr>
      </w:pPr>
      <w:r w:rsidRPr="007F6E01">
        <w:rPr>
          <w:rFonts w:ascii="Times New Roman" w:hAnsi="Times New Roman" w:cs="Times New Roman"/>
        </w:rPr>
        <w:t xml:space="preserve">Peserta didik </w:t>
      </w:r>
      <w:r w:rsidR="00B5615B">
        <w:rPr>
          <w:rFonts w:ascii="Times New Roman" w:hAnsi="Times New Roman" w:cs="Times New Roman"/>
          <w:lang w:val="en-US"/>
        </w:rPr>
        <w:t>membentuk</w:t>
      </w:r>
      <w:r w:rsidRPr="007F6E01">
        <w:rPr>
          <w:rFonts w:ascii="Times New Roman" w:hAnsi="Times New Roman" w:cs="Times New Roman"/>
        </w:rPr>
        <w:t xml:space="preserve"> kelompok kecil, kemudian masing-masing kelompok tersebut mendiskusikan masalah dengan pengetahuan </w:t>
      </w:r>
      <w:r w:rsidR="00B5615B">
        <w:rPr>
          <w:rFonts w:ascii="Times New Roman" w:hAnsi="Times New Roman" w:cs="Times New Roman"/>
          <w:lang w:val="en-US"/>
        </w:rPr>
        <w:t xml:space="preserve">awal </w:t>
      </w:r>
      <w:r w:rsidRPr="007F6E01">
        <w:rPr>
          <w:rFonts w:ascii="Times New Roman" w:hAnsi="Times New Roman" w:cs="Times New Roman"/>
        </w:rPr>
        <w:t>dan  keterampilan dasar yang mereka miliki. Peserta didik juga membuat rumusan masalah serta hipotesisnya</w:t>
      </w:r>
    </w:p>
    <w:p w:rsidR="007F6E01" w:rsidRDefault="000E0153" w:rsidP="00C2041C">
      <w:pPr>
        <w:pStyle w:val="Default"/>
        <w:numPr>
          <w:ilvl w:val="0"/>
          <w:numId w:val="9"/>
        </w:numPr>
        <w:spacing w:line="480" w:lineRule="auto"/>
        <w:ind w:left="1170" w:hanging="450"/>
        <w:jc w:val="both"/>
        <w:rPr>
          <w:rFonts w:ascii="Times New Roman" w:hAnsi="Times New Roman" w:cs="Times New Roman"/>
          <w:lang w:val="en-US"/>
        </w:rPr>
      </w:pPr>
      <w:r w:rsidRPr="007F6E01">
        <w:rPr>
          <w:rFonts w:ascii="Times New Roman" w:hAnsi="Times New Roman" w:cs="Times New Roman"/>
        </w:rPr>
        <w:t>Peserta didik aktif mencari informasi dan data yang berhubungan dengan masalah yang telah dirumuskan</w:t>
      </w:r>
      <w:r w:rsidR="00B5615B">
        <w:rPr>
          <w:rFonts w:ascii="Times New Roman" w:hAnsi="Times New Roman" w:cs="Times New Roman"/>
          <w:lang w:val="en-US"/>
        </w:rPr>
        <w:t xml:space="preserve"> melalui berbagai sumber </w:t>
      </w:r>
    </w:p>
    <w:p w:rsidR="007F6E01" w:rsidRDefault="000E0153" w:rsidP="00C2041C">
      <w:pPr>
        <w:pStyle w:val="Default"/>
        <w:numPr>
          <w:ilvl w:val="0"/>
          <w:numId w:val="9"/>
        </w:numPr>
        <w:spacing w:line="480" w:lineRule="auto"/>
        <w:ind w:left="1170" w:hanging="450"/>
        <w:jc w:val="both"/>
        <w:rPr>
          <w:rFonts w:ascii="Times New Roman" w:hAnsi="Times New Roman" w:cs="Times New Roman"/>
          <w:lang w:val="en-US"/>
        </w:rPr>
      </w:pPr>
      <w:r w:rsidRPr="007F6E01">
        <w:rPr>
          <w:rFonts w:ascii="Times New Roman" w:hAnsi="Times New Roman" w:cs="Times New Roman"/>
        </w:rPr>
        <w:t>Peserta didik rajin berdiskusi dengan kelompoknya untuk menyelesaikan masalah yang diberikan dengan melaporkan data-data yang telah diperoleh</w:t>
      </w:r>
    </w:p>
    <w:p w:rsidR="007F6E01" w:rsidRPr="009015DF" w:rsidRDefault="000E0153" w:rsidP="00C2041C">
      <w:pPr>
        <w:pStyle w:val="Default"/>
        <w:numPr>
          <w:ilvl w:val="0"/>
          <w:numId w:val="9"/>
        </w:numPr>
        <w:spacing w:line="480" w:lineRule="auto"/>
        <w:ind w:left="1170" w:hanging="450"/>
        <w:jc w:val="both"/>
        <w:rPr>
          <w:rFonts w:ascii="Times New Roman" w:hAnsi="Times New Roman" w:cs="Times New Roman"/>
          <w:lang w:val="en-US"/>
        </w:rPr>
      </w:pPr>
      <w:r w:rsidRPr="007F6E01">
        <w:rPr>
          <w:rFonts w:ascii="Times New Roman" w:hAnsi="Times New Roman" w:cs="Times New Roman"/>
        </w:rPr>
        <w:t xml:space="preserve">Kegiatan diskusi penutup dilakukan apabila </w:t>
      </w:r>
      <w:r w:rsidR="00B5615B">
        <w:rPr>
          <w:rFonts w:ascii="Times New Roman" w:hAnsi="Times New Roman" w:cs="Times New Roman"/>
          <w:lang w:val="en-US"/>
        </w:rPr>
        <w:t xml:space="preserve">telah diperoleh suatu </w:t>
      </w:r>
      <w:r w:rsidR="007F6E01" w:rsidRPr="007F6E01">
        <w:rPr>
          <w:rFonts w:ascii="Times New Roman" w:hAnsi="Times New Roman" w:cs="Times New Roman"/>
        </w:rPr>
        <w:t>solusi yang tepat</w:t>
      </w:r>
    </w:p>
    <w:p w:rsidR="009015DF" w:rsidRPr="007F6E01" w:rsidRDefault="00B02E14" w:rsidP="00B5615B">
      <w:pPr>
        <w:pStyle w:val="Default"/>
        <w:spacing w:line="480" w:lineRule="auto"/>
        <w:ind w:left="720" w:firstLine="720"/>
        <w:jc w:val="both"/>
        <w:rPr>
          <w:rFonts w:ascii="Times New Roman" w:hAnsi="Times New Roman" w:cs="Times New Roman"/>
          <w:lang w:val="en-US"/>
        </w:rPr>
      </w:pPr>
      <w:r w:rsidRPr="00B60C19">
        <w:rPr>
          <w:rFonts w:ascii="Times New Roman" w:hAnsi="Times New Roman" w:cs="Times New Roman"/>
        </w:rPr>
        <w:t>Arends (2008:</w:t>
      </w:r>
      <w:r w:rsidR="00DB1550" w:rsidRPr="00B60C19">
        <w:rPr>
          <w:rFonts w:ascii="Times New Roman" w:hAnsi="Times New Roman" w:cs="Times New Roman"/>
          <w:lang w:val="en-US"/>
        </w:rPr>
        <w:t xml:space="preserve"> </w:t>
      </w:r>
      <w:r w:rsidRPr="00B60C19">
        <w:rPr>
          <w:rFonts w:ascii="Times New Roman" w:hAnsi="Times New Roman" w:cs="Times New Roman"/>
        </w:rPr>
        <w:t>57)</w:t>
      </w:r>
      <w:r w:rsidRPr="00B60C19">
        <w:rPr>
          <w:rFonts w:ascii="Times New Roman" w:hAnsi="Times New Roman" w:cs="Times New Roman"/>
          <w:lang w:val="en-US"/>
        </w:rPr>
        <w:t xml:space="preserve"> menyatakan bahwa </w:t>
      </w:r>
      <w:r w:rsidR="000E6E87" w:rsidRPr="00B60C19">
        <w:rPr>
          <w:rFonts w:ascii="Times New Roman" w:hAnsi="Times New Roman" w:cs="Times New Roman"/>
        </w:rPr>
        <w:t xml:space="preserve">sintaks untuk model </w:t>
      </w:r>
      <w:r w:rsidR="000E6E87" w:rsidRPr="00B60C19">
        <w:rPr>
          <w:rFonts w:ascii="Times New Roman" w:hAnsi="Times New Roman" w:cs="Times New Roman"/>
          <w:i/>
          <w:iCs/>
        </w:rPr>
        <w:t xml:space="preserve">Problem Based Learning </w:t>
      </w:r>
      <w:r w:rsidR="000E6E87" w:rsidRPr="00B60C19">
        <w:rPr>
          <w:rFonts w:ascii="Times New Roman" w:hAnsi="Times New Roman" w:cs="Times New Roman"/>
        </w:rPr>
        <w:t>(PBL) dapat</w:t>
      </w:r>
      <w:r w:rsidRPr="00B60C19">
        <w:rPr>
          <w:rFonts w:ascii="Times New Roman" w:hAnsi="Times New Roman" w:cs="Times New Roman"/>
        </w:rPr>
        <w:t xml:space="preserve"> disajikan seperti pada Tabel 1</w:t>
      </w:r>
    </w:p>
    <w:p w:rsidR="00B02E14" w:rsidRPr="00F86023" w:rsidRDefault="00C16897" w:rsidP="007D60B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Tabel 1. </w:t>
      </w:r>
      <w:r w:rsidR="00B02E14" w:rsidRPr="00F86023">
        <w:rPr>
          <w:rFonts w:ascii="Times New Roman" w:hAnsi="Times New Roman" w:cs="Times New Roman"/>
          <w:sz w:val="24"/>
          <w:szCs w:val="24"/>
        </w:rPr>
        <w:t xml:space="preserve">Sintaks Model </w:t>
      </w:r>
      <w:r w:rsidR="0027172E" w:rsidRPr="00F86023">
        <w:rPr>
          <w:rFonts w:ascii="Times New Roman" w:hAnsi="Times New Roman" w:cs="Times New Roman"/>
          <w:sz w:val="24"/>
          <w:szCs w:val="24"/>
        </w:rPr>
        <w:t>PBL</w:t>
      </w:r>
    </w:p>
    <w:tbl>
      <w:tblPr>
        <w:tblStyle w:val="TableGrid"/>
        <w:tblW w:w="0" w:type="auto"/>
        <w:jc w:val="center"/>
        <w:tblLook w:val="04A0" w:firstRow="1" w:lastRow="0" w:firstColumn="1" w:lastColumn="0" w:noHBand="0" w:noVBand="1"/>
      </w:tblPr>
      <w:tblGrid>
        <w:gridCol w:w="3960"/>
        <w:gridCol w:w="4759"/>
      </w:tblGrid>
      <w:tr w:rsidR="000E6E87" w:rsidRPr="00B60C19" w:rsidTr="007F6E01">
        <w:trPr>
          <w:trHeight w:val="562"/>
          <w:jc w:val="center"/>
        </w:trPr>
        <w:tc>
          <w:tcPr>
            <w:tcW w:w="3960" w:type="dxa"/>
            <w:vAlign w:val="center"/>
          </w:tcPr>
          <w:p w:rsidR="000E6E87" w:rsidRPr="00B60C19" w:rsidRDefault="000E6E87" w:rsidP="009015DF">
            <w:pPr>
              <w:pStyle w:val="Default"/>
              <w:jc w:val="center"/>
              <w:rPr>
                <w:rFonts w:ascii="Times New Roman" w:hAnsi="Times New Roman" w:cs="Times New Roman"/>
                <w:b/>
              </w:rPr>
            </w:pPr>
            <w:r w:rsidRPr="00B60C19">
              <w:rPr>
                <w:rFonts w:ascii="Times New Roman" w:hAnsi="Times New Roman" w:cs="Times New Roman"/>
                <w:b/>
              </w:rPr>
              <w:t>Fase</w:t>
            </w:r>
          </w:p>
        </w:tc>
        <w:tc>
          <w:tcPr>
            <w:tcW w:w="4759" w:type="dxa"/>
            <w:vAlign w:val="center"/>
          </w:tcPr>
          <w:p w:rsidR="000E6E87" w:rsidRPr="00B60C19" w:rsidRDefault="000E6E87" w:rsidP="009015DF">
            <w:pPr>
              <w:pStyle w:val="Default"/>
              <w:jc w:val="center"/>
              <w:rPr>
                <w:rFonts w:ascii="Times New Roman" w:hAnsi="Times New Roman" w:cs="Times New Roman"/>
                <w:b/>
              </w:rPr>
            </w:pPr>
            <w:r w:rsidRPr="00B60C19">
              <w:rPr>
                <w:rFonts w:ascii="Times New Roman" w:hAnsi="Times New Roman" w:cs="Times New Roman"/>
                <w:b/>
              </w:rPr>
              <w:t>Perilaku Guru</w:t>
            </w:r>
          </w:p>
        </w:tc>
      </w:tr>
      <w:tr w:rsidR="000E6E87" w:rsidRPr="00B60C19" w:rsidTr="007F6E01">
        <w:trPr>
          <w:jc w:val="center"/>
        </w:trPr>
        <w:tc>
          <w:tcPr>
            <w:tcW w:w="3960" w:type="dxa"/>
          </w:tcPr>
          <w:p w:rsidR="000E6E87" w:rsidRPr="00B60C19" w:rsidRDefault="000E6E87" w:rsidP="009015DF">
            <w:pPr>
              <w:pStyle w:val="Default"/>
              <w:jc w:val="both"/>
              <w:rPr>
                <w:rFonts w:ascii="Times New Roman" w:hAnsi="Times New Roman" w:cs="Times New Roman"/>
                <w:b/>
              </w:rPr>
            </w:pPr>
            <w:r w:rsidRPr="00B60C19">
              <w:rPr>
                <w:rFonts w:ascii="Times New Roman" w:hAnsi="Times New Roman" w:cs="Times New Roman"/>
                <w:b/>
              </w:rPr>
              <w:t>Fase 1</w:t>
            </w:r>
          </w:p>
          <w:p w:rsidR="000E6E87" w:rsidRPr="00B60C19" w:rsidRDefault="000E6E87" w:rsidP="009015DF">
            <w:pPr>
              <w:pStyle w:val="Default"/>
              <w:jc w:val="both"/>
              <w:rPr>
                <w:rFonts w:ascii="Times New Roman" w:hAnsi="Times New Roman" w:cs="Times New Roman"/>
              </w:rPr>
            </w:pPr>
            <w:r w:rsidRPr="00B60C19">
              <w:rPr>
                <w:rFonts w:ascii="Times New Roman" w:hAnsi="Times New Roman" w:cs="Times New Roman"/>
              </w:rPr>
              <w:t xml:space="preserve">Memberikan orientasi tentang permasalahannya kepada peserta didik </w:t>
            </w:r>
          </w:p>
          <w:p w:rsidR="000E6E87" w:rsidRPr="00B60C19" w:rsidRDefault="000E6E87" w:rsidP="009015DF">
            <w:pPr>
              <w:pStyle w:val="Default"/>
              <w:jc w:val="both"/>
              <w:rPr>
                <w:rFonts w:ascii="Times New Roman" w:hAnsi="Times New Roman" w:cs="Times New Roman"/>
              </w:rPr>
            </w:pPr>
          </w:p>
          <w:p w:rsidR="000E6E87" w:rsidRPr="00B60C19" w:rsidRDefault="000E6E87" w:rsidP="009015DF">
            <w:pPr>
              <w:pStyle w:val="Default"/>
              <w:jc w:val="both"/>
              <w:rPr>
                <w:rFonts w:ascii="Times New Roman" w:hAnsi="Times New Roman" w:cs="Times New Roman"/>
              </w:rPr>
            </w:pPr>
          </w:p>
          <w:p w:rsidR="000E6E87" w:rsidRPr="00B60C19" w:rsidRDefault="000E6E87" w:rsidP="009015DF">
            <w:pPr>
              <w:pStyle w:val="Default"/>
              <w:jc w:val="both"/>
              <w:rPr>
                <w:rFonts w:ascii="Times New Roman" w:hAnsi="Times New Roman" w:cs="Times New Roman"/>
                <w:b/>
              </w:rPr>
            </w:pPr>
            <w:r w:rsidRPr="00B60C19">
              <w:rPr>
                <w:rFonts w:ascii="Times New Roman" w:hAnsi="Times New Roman" w:cs="Times New Roman"/>
                <w:b/>
              </w:rPr>
              <w:t>Fase 2</w:t>
            </w:r>
          </w:p>
          <w:p w:rsidR="000E6E87" w:rsidRPr="00B60C19" w:rsidRDefault="000E6E87" w:rsidP="009015DF">
            <w:pPr>
              <w:pStyle w:val="Default"/>
              <w:jc w:val="both"/>
              <w:rPr>
                <w:rFonts w:ascii="Times New Roman" w:hAnsi="Times New Roman" w:cs="Times New Roman"/>
              </w:rPr>
            </w:pPr>
            <w:r w:rsidRPr="00B60C19">
              <w:rPr>
                <w:rFonts w:ascii="Times New Roman" w:hAnsi="Times New Roman" w:cs="Times New Roman"/>
              </w:rPr>
              <w:t xml:space="preserve">Mengorganisasikan peserta didik </w:t>
            </w:r>
            <w:r w:rsidRPr="00B60C19">
              <w:rPr>
                <w:rFonts w:ascii="Times New Roman" w:hAnsi="Times New Roman" w:cs="Times New Roman"/>
              </w:rPr>
              <w:lastRenderedPageBreak/>
              <w:t xml:space="preserve">untuk meneliti </w:t>
            </w:r>
          </w:p>
          <w:p w:rsidR="000E6E87" w:rsidRPr="00B60C19" w:rsidRDefault="000E6E87" w:rsidP="009015DF">
            <w:pPr>
              <w:pStyle w:val="Default"/>
              <w:jc w:val="both"/>
              <w:rPr>
                <w:rFonts w:ascii="Times New Roman" w:hAnsi="Times New Roman" w:cs="Times New Roman"/>
              </w:rPr>
            </w:pPr>
          </w:p>
          <w:p w:rsidR="000E6E87" w:rsidRPr="00B60C19" w:rsidRDefault="000E6E87" w:rsidP="009015DF">
            <w:pPr>
              <w:pStyle w:val="Default"/>
              <w:jc w:val="both"/>
              <w:rPr>
                <w:rFonts w:ascii="Times New Roman" w:hAnsi="Times New Roman" w:cs="Times New Roman"/>
              </w:rPr>
            </w:pPr>
            <w:r w:rsidRPr="00B60C19">
              <w:rPr>
                <w:rFonts w:ascii="Times New Roman" w:hAnsi="Times New Roman" w:cs="Times New Roman"/>
                <w:b/>
              </w:rPr>
              <w:t>Fase 3</w:t>
            </w:r>
          </w:p>
          <w:p w:rsidR="000E6E87" w:rsidRPr="00B60C19" w:rsidRDefault="000E6E87" w:rsidP="009015DF">
            <w:pPr>
              <w:pStyle w:val="Default"/>
              <w:jc w:val="both"/>
              <w:rPr>
                <w:rFonts w:ascii="Times New Roman" w:hAnsi="Times New Roman" w:cs="Times New Roman"/>
              </w:rPr>
            </w:pPr>
            <w:r w:rsidRPr="00B60C19">
              <w:rPr>
                <w:rFonts w:ascii="Times New Roman" w:hAnsi="Times New Roman" w:cs="Times New Roman"/>
              </w:rPr>
              <w:t xml:space="preserve">Membantu investigasi mandiri dan kelompok </w:t>
            </w:r>
          </w:p>
          <w:p w:rsidR="000E6E87" w:rsidRPr="00B60C19" w:rsidRDefault="000E6E87" w:rsidP="009015DF">
            <w:pPr>
              <w:pStyle w:val="Default"/>
              <w:jc w:val="both"/>
              <w:rPr>
                <w:rFonts w:ascii="Times New Roman" w:hAnsi="Times New Roman" w:cs="Times New Roman"/>
              </w:rPr>
            </w:pPr>
          </w:p>
          <w:p w:rsidR="000E6E87" w:rsidRPr="00B60C19" w:rsidRDefault="000E6E87" w:rsidP="009015DF">
            <w:pPr>
              <w:pStyle w:val="Default"/>
              <w:jc w:val="both"/>
              <w:rPr>
                <w:rFonts w:ascii="Times New Roman" w:hAnsi="Times New Roman" w:cs="Times New Roman"/>
              </w:rPr>
            </w:pPr>
            <w:r w:rsidRPr="00B60C19">
              <w:rPr>
                <w:rFonts w:ascii="Times New Roman" w:hAnsi="Times New Roman" w:cs="Times New Roman"/>
                <w:b/>
              </w:rPr>
              <w:t>Fase 4</w:t>
            </w:r>
          </w:p>
          <w:p w:rsidR="000E6E87" w:rsidRDefault="000E6E87" w:rsidP="009015DF">
            <w:pPr>
              <w:pStyle w:val="Default"/>
              <w:jc w:val="both"/>
              <w:rPr>
                <w:rFonts w:ascii="Times New Roman" w:hAnsi="Times New Roman" w:cs="Times New Roman"/>
                <w:lang w:val="en-US"/>
              </w:rPr>
            </w:pPr>
            <w:r w:rsidRPr="00B60C19">
              <w:rPr>
                <w:rFonts w:ascii="Times New Roman" w:hAnsi="Times New Roman" w:cs="Times New Roman"/>
              </w:rPr>
              <w:t xml:space="preserve">Mengembangkan dan mempresentasikan hasil </w:t>
            </w:r>
          </w:p>
          <w:p w:rsidR="00770D00" w:rsidRDefault="00770D00" w:rsidP="009015DF">
            <w:pPr>
              <w:pStyle w:val="Default"/>
              <w:jc w:val="both"/>
              <w:rPr>
                <w:rFonts w:ascii="Times New Roman" w:hAnsi="Times New Roman" w:cs="Times New Roman"/>
                <w:lang w:val="en-US"/>
              </w:rPr>
            </w:pPr>
          </w:p>
          <w:p w:rsidR="00770D00" w:rsidRPr="00770D00" w:rsidRDefault="00770D00" w:rsidP="009015DF">
            <w:pPr>
              <w:pStyle w:val="Default"/>
              <w:jc w:val="both"/>
              <w:rPr>
                <w:rFonts w:ascii="Times New Roman" w:hAnsi="Times New Roman" w:cs="Times New Roman"/>
                <w:lang w:val="en-US"/>
              </w:rPr>
            </w:pPr>
          </w:p>
          <w:p w:rsidR="000E6E87" w:rsidRPr="00B60C19" w:rsidRDefault="000E6E87" w:rsidP="009015DF">
            <w:pPr>
              <w:pStyle w:val="Default"/>
              <w:jc w:val="both"/>
              <w:rPr>
                <w:rFonts w:ascii="Times New Roman" w:hAnsi="Times New Roman" w:cs="Times New Roman"/>
              </w:rPr>
            </w:pPr>
            <w:r w:rsidRPr="00B60C19">
              <w:rPr>
                <w:rFonts w:ascii="Times New Roman" w:hAnsi="Times New Roman" w:cs="Times New Roman"/>
                <w:b/>
              </w:rPr>
              <w:t>Fase 5</w:t>
            </w:r>
          </w:p>
          <w:p w:rsidR="000E6E87" w:rsidRPr="00B60C19" w:rsidRDefault="000E6E87" w:rsidP="009015DF">
            <w:pPr>
              <w:pStyle w:val="Default"/>
              <w:jc w:val="both"/>
              <w:rPr>
                <w:rFonts w:ascii="Times New Roman" w:hAnsi="Times New Roman" w:cs="Times New Roman"/>
              </w:rPr>
            </w:pPr>
            <w:r w:rsidRPr="00B60C19">
              <w:rPr>
                <w:rFonts w:ascii="Times New Roman" w:hAnsi="Times New Roman" w:cs="Times New Roman"/>
              </w:rPr>
              <w:t xml:space="preserve">Menganalisis dan mengevaluasi proses mengatasi masalah </w:t>
            </w:r>
          </w:p>
        </w:tc>
        <w:tc>
          <w:tcPr>
            <w:tcW w:w="4759" w:type="dxa"/>
          </w:tcPr>
          <w:p w:rsidR="000E6E87" w:rsidRPr="00B60C19" w:rsidRDefault="000E6E87" w:rsidP="009015DF">
            <w:pPr>
              <w:pStyle w:val="Default"/>
              <w:jc w:val="both"/>
              <w:rPr>
                <w:rFonts w:ascii="Times New Roman" w:hAnsi="Times New Roman" w:cs="Times New Roman"/>
              </w:rPr>
            </w:pPr>
            <w:r w:rsidRPr="00B60C19">
              <w:rPr>
                <w:rFonts w:ascii="Times New Roman" w:hAnsi="Times New Roman" w:cs="Times New Roman"/>
              </w:rPr>
              <w:lastRenderedPageBreak/>
              <w:t xml:space="preserve">Guru membahas tujuan pelajaran, mendeskripsikan berbagai kebutuhan logistik penting, dan memotivasi peserta didik untuk terlibat dalam kegiatan mengatasi masalah. </w:t>
            </w:r>
          </w:p>
          <w:p w:rsidR="001E6F6A" w:rsidRDefault="001E6F6A" w:rsidP="009015DF">
            <w:pPr>
              <w:pStyle w:val="Default"/>
              <w:jc w:val="both"/>
              <w:rPr>
                <w:rFonts w:ascii="Times New Roman" w:hAnsi="Times New Roman" w:cs="Times New Roman"/>
                <w:lang w:val="en-US"/>
              </w:rPr>
            </w:pPr>
          </w:p>
          <w:p w:rsidR="000E6E87" w:rsidRPr="00B60C19" w:rsidRDefault="000E6E87" w:rsidP="009015DF">
            <w:pPr>
              <w:pStyle w:val="Default"/>
              <w:jc w:val="both"/>
              <w:rPr>
                <w:rFonts w:ascii="Times New Roman" w:hAnsi="Times New Roman" w:cs="Times New Roman"/>
              </w:rPr>
            </w:pPr>
            <w:r w:rsidRPr="00B60C19">
              <w:rPr>
                <w:rFonts w:ascii="Times New Roman" w:hAnsi="Times New Roman" w:cs="Times New Roman"/>
              </w:rPr>
              <w:t>Guru membantu peserta didik untuk mendefinisikan dan mengorganisasikan tugas-</w:t>
            </w:r>
            <w:r w:rsidRPr="00B60C19">
              <w:rPr>
                <w:rFonts w:ascii="Times New Roman" w:hAnsi="Times New Roman" w:cs="Times New Roman"/>
              </w:rPr>
              <w:lastRenderedPageBreak/>
              <w:t xml:space="preserve">tugas belajar yang terkait dengan permasalahannya. </w:t>
            </w:r>
          </w:p>
          <w:p w:rsidR="000E6E87" w:rsidRPr="00B60C19" w:rsidRDefault="000E6E87" w:rsidP="009015DF">
            <w:pPr>
              <w:pStyle w:val="Default"/>
              <w:jc w:val="both"/>
              <w:rPr>
                <w:rFonts w:ascii="Times New Roman" w:hAnsi="Times New Roman" w:cs="Times New Roman"/>
              </w:rPr>
            </w:pPr>
            <w:r w:rsidRPr="00B60C19">
              <w:rPr>
                <w:rFonts w:ascii="Times New Roman" w:hAnsi="Times New Roman" w:cs="Times New Roman"/>
              </w:rPr>
              <w:t xml:space="preserve">Guru mendorong peserta didik untuk mendapatkan informasi yang tepat, </w:t>
            </w:r>
          </w:p>
          <w:p w:rsidR="000E6E87" w:rsidRPr="00B60C19" w:rsidRDefault="000E6E87" w:rsidP="009015DF">
            <w:pPr>
              <w:pStyle w:val="Default"/>
              <w:jc w:val="both"/>
              <w:rPr>
                <w:rFonts w:ascii="Times New Roman" w:hAnsi="Times New Roman" w:cs="Times New Roman"/>
              </w:rPr>
            </w:pPr>
            <w:r w:rsidRPr="00B60C19">
              <w:rPr>
                <w:rFonts w:ascii="Times New Roman" w:hAnsi="Times New Roman" w:cs="Times New Roman"/>
              </w:rPr>
              <w:t xml:space="preserve">melaksanakan eksperimen, dan mencari penjelasan dan solusi. </w:t>
            </w:r>
          </w:p>
          <w:p w:rsidR="001E6F6A" w:rsidRPr="001E6F6A" w:rsidRDefault="000E6E87" w:rsidP="009015DF">
            <w:pPr>
              <w:pStyle w:val="Default"/>
              <w:jc w:val="both"/>
              <w:rPr>
                <w:rFonts w:ascii="Times New Roman" w:hAnsi="Times New Roman" w:cs="Times New Roman"/>
                <w:lang w:val="en-US"/>
              </w:rPr>
            </w:pPr>
            <w:r w:rsidRPr="00B60C19">
              <w:rPr>
                <w:rFonts w:ascii="Times New Roman" w:hAnsi="Times New Roman" w:cs="Times New Roman"/>
              </w:rPr>
              <w:t xml:space="preserve">Guru membantu peserta didik dalam merencanakan dan menyiapkan hasil karya yang tepat, seperti laporan, rekaman video, dan model-model, dan membantu mereka untuk menyampaikannya kepada orang lain. </w:t>
            </w:r>
          </w:p>
          <w:p w:rsidR="000E6E87" w:rsidRPr="00B60C19" w:rsidRDefault="000E6E87" w:rsidP="009015DF">
            <w:pPr>
              <w:pStyle w:val="Default"/>
              <w:jc w:val="both"/>
              <w:rPr>
                <w:rFonts w:ascii="Times New Roman" w:hAnsi="Times New Roman" w:cs="Times New Roman"/>
              </w:rPr>
            </w:pPr>
            <w:r w:rsidRPr="00B60C19">
              <w:rPr>
                <w:rFonts w:ascii="Times New Roman" w:hAnsi="Times New Roman" w:cs="Times New Roman"/>
              </w:rPr>
              <w:t xml:space="preserve">Guru membantu peserta didik untuk melakukan refleksi terhadap penyelidikannya dan proses-proses yang mereka gunakan. </w:t>
            </w:r>
          </w:p>
        </w:tc>
      </w:tr>
    </w:tbl>
    <w:p w:rsidR="00B02E14" w:rsidRPr="00B60C19" w:rsidRDefault="00B02E14" w:rsidP="007D60BE">
      <w:pPr>
        <w:pStyle w:val="Default"/>
        <w:spacing w:line="480" w:lineRule="auto"/>
        <w:ind w:left="360" w:firstLine="360"/>
        <w:jc w:val="both"/>
        <w:rPr>
          <w:rFonts w:ascii="Times New Roman" w:hAnsi="Times New Roman" w:cs="Times New Roman"/>
          <w:lang w:val="en-US"/>
        </w:rPr>
      </w:pPr>
    </w:p>
    <w:p w:rsidR="007405A2" w:rsidRDefault="00014C81" w:rsidP="007D60BE">
      <w:pPr>
        <w:pStyle w:val="Default"/>
        <w:spacing w:line="480" w:lineRule="auto"/>
        <w:ind w:left="720" w:firstLine="720"/>
        <w:jc w:val="both"/>
        <w:rPr>
          <w:rFonts w:ascii="Times New Roman" w:hAnsi="Times New Roman" w:cs="Times New Roman"/>
          <w:lang w:val="en-US"/>
        </w:rPr>
      </w:pPr>
      <w:r w:rsidRPr="00B60C19">
        <w:rPr>
          <w:rFonts w:ascii="Times New Roman" w:hAnsi="Times New Roman" w:cs="Times New Roman"/>
          <w:lang w:val="en-US"/>
        </w:rPr>
        <w:t xml:space="preserve">Berdasarkan pendapat beberapa ahli mengenai langkah dalam model </w:t>
      </w:r>
      <w:r w:rsidR="00DF019B" w:rsidRPr="00B60C19">
        <w:rPr>
          <w:rFonts w:ascii="Times New Roman" w:hAnsi="Times New Roman" w:cs="Times New Roman"/>
          <w:lang w:val="en-US"/>
        </w:rPr>
        <w:t>PBL</w:t>
      </w:r>
      <w:r w:rsidRPr="00B60C19">
        <w:rPr>
          <w:rFonts w:ascii="Times New Roman" w:hAnsi="Times New Roman" w:cs="Times New Roman"/>
          <w:lang w:val="en-US"/>
        </w:rPr>
        <w:t xml:space="preserve">, dalam penelitian ini digunakan sintaks model </w:t>
      </w:r>
      <w:r w:rsidR="00E065D6" w:rsidRPr="00B60C19">
        <w:rPr>
          <w:rFonts w:ascii="Times New Roman" w:hAnsi="Times New Roman" w:cs="Times New Roman"/>
          <w:lang w:val="en-US"/>
        </w:rPr>
        <w:t>PBL</w:t>
      </w:r>
      <w:r w:rsidRPr="00B60C19">
        <w:rPr>
          <w:rFonts w:ascii="Times New Roman" w:hAnsi="Times New Roman" w:cs="Times New Roman"/>
          <w:lang w:val="en-US"/>
        </w:rPr>
        <w:t xml:space="preserve"> yang dikemukakan </w:t>
      </w:r>
      <w:r w:rsidR="00C72C76" w:rsidRPr="00B60C19">
        <w:rPr>
          <w:rFonts w:ascii="Times New Roman" w:hAnsi="Times New Roman" w:cs="Times New Roman"/>
          <w:lang w:val="en-US"/>
        </w:rPr>
        <w:t>oleh Arends. Hal ini dikarenakan</w:t>
      </w:r>
      <w:r w:rsidRPr="00B60C19">
        <w:rPr>
          <w:rFonts w:ascii="Times New Roman" w:hAnsi="Times New Roman" w:cs="Times New Roman"/>
          <w:lang w:val="en-US"/>
        </w:rPr>
        <w:t xml:space="preserve"> langkah pembelajaran yang dikemukakan sudah jelas dan terperinci dimuai dari penyajian permasalahan, mengorganisir </w:t>
      </w:r>
      <w:r w:rsidR="00F522B6" w:rsidRPr="00B60C19">
        <w:rPr>
          <w:rFonts w:ascii="Times New Roman" w:hAnsi="Times New Roman" w:cs="Times New Roman"/>
          <w:lang w:val="en-US"/>
        </w:rPr>
        <w:t xml:space="preserve">peserta didik </w:t>
      </w:r>
      <w:r w:rsidRPr="00B60C19">
        <w:rPr>
          <w:rFonts w:ascii="Times New Roman" w:hAnsi="Times New Roman" w:cs="Times New Roman"/>
          <w:lang w:val="en-US"/>
        </w:rPr>
        <w:t>dalam kelompok, membantu me</w:t>
      </w:r>
      <w:r w:rsidR="00C81569">
        <w:rPr>
          <w:rFonts w:ascii="Times New Roman" w:hAnsi="Times New Roman" w:cs="Times New Roman"/>
          <w:lang w:val="en-US"/>
        </w:rPr>
        <w:t>l</w:t>
      </w:r>
      <w:r w:rsidRPr="00B60C19">
        <w:rPr>
          <w:rFonts w:ascii="Times New Roman" w:hAnsi="Times New Roman" w:cs="Times New Roman"/>
          <w:lang w:val="en-US"/>
        </w:rPr>
        <w:t>akukan investigasi, memamerkan hasil karya, dan mengevaluasi proses mengatasi masalah</w:t>
      </w:r>
      <w:r w:rsidR="00E47B1B" w:rsidRPr="00B60C19">
        <w:rPr>
          <w:rFonts w:ascii="Times New Roman" w:hAnsi="Times New Roman" w:cs="Times New Roman"/>
          <w:lang w:val="en-US"/>
        </w:rPr>
        <w:t>.</w:t>
      </w:r>
      <w:r w:rsidR="00C81569">
        <w:rPr>
          <w:rFonts w:ascii="Times New Roman" w:hAnsi="Times New Roman" w:cs="Times New Roman"/>
          <w:lang w:val="en-US"/>
        </w:rPr>
        <w:t xml:space="preserve"> </w:t>
      </w:r>
      <w:r w:rsidR="00E47B1B" w:rsidRPr="00B60C19">
        <w:rPr>
          <w:rFonts w:ascii="Times New Roman" w:hAnsi="Times New Roman" w:cs="Times New Roman"/>
          <w:lang w:val="en-US"/>
        </w:rPr>
        <w:t xml:space="preserve"> </w:t>
      </w:r>
      <w:r w:rsidRPr="00B60C19">
        <w:rPr>
          <w:rFonts w:ascii="Times New Roman" w:hAnsi="Times New Roman" w:cs="Times New Roman"/>
          <w:lang w:val="en-US"/>
        </w:rPr>
        <w:t xml:space="preserve">   </w:t>
      </w:r>
    </w:p>
    <w:p w:rsidR="007405A2" w:rsidRDefault="001C6267" w:rsidP="00EE62A8">
      <w:pPr>
        <w:pStyle w:val="Default"/>
        <w:spacing w:line="480" w:lineRule="auto"/>
        <w:ind w:left="720" w:firstLine="720"/>
        <w:jc w:val="both"/>
        <w:rPr>
          <w:rFonts w:ascii="Times New Roman" w:hAnsi="Times New Roman" w:cs="Times New Roman"/>
          <w:lang w:val="en-US"/>
        </w:rPr>
      </w:pPr>
      <w:r w:rsidRPr="00B60C19">
        <w:rPr>
          <w:rFonts w:ascii="Times New Roman" w:hAnsi="Times New Roman" w:cs="Times New Roman"/>
        </w:rPr>
        <w:t xml:space="preserve">Model </w:t>
      </w:r>
      <w:r w:rsidRPr="00B60C19">
        <w:rPr>
          <w:rFonts w:ascii="Times New Roman" w:hAnsi="Times New Roman" w:cs="Times New Roman"/>
          <w:i/>
        </w:rPr>
        <w:t>Problem Based Learning</w:t>
      </w:r>
      <w:r w:rsidRPr="00B60C19">
        <w:rPr>
          <w:rFonts w:ascii="Times New Roman" w:hAnsi="Times New Roman" w:cs="Times New Roman"/>
        </w:rPr>
        <w:t xml:space="preserve"> memiliki keunggulan seperti yang diungkapkan beberapa ahli.</w:t>
      </w:r>
      <w:r w:rsidR="00EE62A8">
        <w:rPr>
          <w:rFonts w:ascii="Times New Roman" w:hAnsi="Times New Roman" w:cs="Times New Roman"/>
          <w:lang w:val="en-US"/>
        </w:rPr>
        <w:t xml:space="preserve"> </w:t>
      </w:r>
      <w:r w:rsidR="00D04153" w:rsidRPr="00B60C19">
        <w:rPr>
          <w:rFonts w:ascii="Times New Roman" w:hAnsi="Times New Roman" w:cs="Times New Roman"/>
        </w:rPr>
        <w:t>Ud</w:t>
      </w:r>
      <w:r w:rsidR="00DB1550" w:rsidRPr="00B60C19">
        <w:rPr>
          <w:rFonts w:ascii="Times New Roman" w:hAnsi="Times New Roman" w:cs="Times New Roman"/>
        </w:rPr>
        <w:t>en &amp; Beaumont dalam Jamil (2013</w:t>
      </w:r>
      <w:r w:rsidR="00D04153" w:rsidRPr="00B60C19">
        <w:rPr>
          <w:rFonts w:ascii="Times New Roman" w:hAnsi="Times New Roman" w:cs="Times New Roman"/>
        </w:rPr>
        <w:t xml:space="preserve">: 222) menyatakan beberapa </w:t>
      </w:r>
      <w:r w:rsidR="00C677EC" w:rsidRPr="00B60C19">
        <w:rPr>
          <w:rFonts w:ascii="Times New Roman" w:hAnsi="Times New Roman" w:cs="Times New Roman"/>
        </w:rPr>
        <w:t>keunggulan</w:t>
      </w:r>
      <w:r w:rsidR="00D04153" w:rsidRPr="00B60C19">
        <w:rPr>
          <w:rFonts w:ascii="Times New Roman" w:hAnsi="Times New Roman" w:cs="Times New Roman"/>
        </w:rPr>
        <w:t xml:space="preserve"> yang dapat diamati dari </w:t>
      </w:r>
      <w:r w:rsidR="000F5171">
        <w:rPr>
          <w:rFonts w:ascii="Times New Roman" w:hAnsi="Times New Roman" w:cs="Times New Roman"/>
        </w:rPr>
        <w:t>peserta didik</w:t>
      </w:r>
      <w:r w:rsidR="00E065D6" w:rsidRPr="00B60C19">
        <w:rPr>
          <w:rFonts w:ascii="Times New Roman" w:hAnsi="Times New Roman" w:cs="Times New Roman"/>
        </w:rPr>
        <w:t xml:space="preserve"> yang belajar dengan menggunakan PBL</w:t>
      </w:r>
      <w:r w:rsidR="00D04153" w:rsidRPr="00B60C19">
        <w:rPr>
          <w:rFonts w:ascii="Times New Roman" w:hAnsi="Times New Roman" w:cs="Times New Roman"/>
        </w:rPr>
        <w:t>, yaitu:</w:t>
      </w:r>
    </w:p>
    <w:p w:rsidR="007405A2" w:rsidRDefault="00D04153" w:rsidP="00C2041C">
      <w:pPr>
        <w:pStyle w:val="Default"/>
        <w:numPr>
          <w:ilvl w:val="0"/>
          <w:numId w:val="11"/>
        </w:numPr>
        <w:tabs>
          <w:tab w:val="left" w:pos="1080"/>
        </w:tabs>
        <w:spacing w:line="480" w:lineRule="auto"/>
        <w:ind w:left="1080"/>
        <w:jc w:val="both"/>
        <w:rPr>
          <w:rFonts w:ascii="Times New Roman" w:hAnsi="Times New Roman" w:cs="Times New Roman"/>
          <w:lang w:val="en-US"/>
        </w:rPr>
      </w:pPr>
      <w:r w:rsidRPr="007405A2">
        <w:rPr>
          <w:rFonts w:ascii="Times New Roman" w:hAnsi="Times New Roman" w:cs="Times New Roman"/>
        </w:rPr>
        <w:t>Mampu mengingat dengan baik informasi dan pengetahuan yang dimilikinya</w:t>
      </w:r>
    </w:p>
    <w:p w:rsidR="007405A2" w:rsidRDefault="00D04153" w:rsidP="00C2041C">
      <w:pPr>
        <w:pStyle w:val="Default"/>
        <w:numPr>
          <w:ilvl w:val="0"/>
          <w:numId w:val="11"/>
        </w:numPr>
        <w:tabs>
          <w:tab w:val="left" w:pos="1080"/>
        </w:tabs>
        <w:spacing w:line="480" w:lineRule="auto"/>
        <w:ind w:left="1080"/>
        <w:jc w:val="both"/>
        <w:rPr>
          <w:rFonts w:ascii="Times New Roman" w:hAnsi="Times New Roman" w:cs="Times New Roman"/>
          <w:lang w:val="en-US"/>
        </w:rPr>
      </w:pPr>
      <w:r w:rsidRPr="007405A2">
        <w:rPr>
          <w:rFonts w:ascii="Times New Roman" w:hAnsi="Times New Roman" w:cs="Times New Roman"/>
        </w:rPr>
        <w:t>Mengembangkan kemampuan pemecahan masalah, berpikir kritis, dan keterampilan berkomunikasi</w:t>
      </w:r>
    </w:p>
    <w:p w:rsidR="007405A2" w:rsidRDefault="00EE62A8" w:rsidP="00C2041C">
      <w:pPr>
        <w:pStyle w:val="Default"/>
        <w:numPr>
          <w:ilvl w:val="0"/>
          <w:numId w:val="11"/>
        </w:numPr>
        <w:tabs>
          <w:tab w:val="left" w:pos="1080"/>
        </w:tabs>
        <w:spacing w:line="480" w:lineRule="auto"/>
        <w:ind w:left="1080"/>
        <w:jc w:val="both"/>
        <w:rPr>
          <w:rFonts w:ascii="Times New Roman" w:hAnsi="Times New Roman" w:cs="Times New Roman"/>
          <w:lang w:val="en-US"/>
        </w:rPr>
      </w:pPr>
      <w:r>
        <w:rPr>
          <w:rFonts w:ascii="Times New Roman" w:hAnsi="Times New Roman" w:cs="Times New Roman"/>
        </w:rPr>
        <w:t>Mengembangkan</w:t>
      </w:r>
      <w:r>
        <w:rPr>
          <w:rFonts w:ascii="Times New Roman" w:hAnsi="Times New Roman" w:cs="Times New Roman"/>
          <w:lang w:val="en-US"/>
        </w:rPr>
        <w:t xml:space="preserve"> </w:t>
      </w:r>
      <w:r w:rsidR="00D04153" w:rsidRPr="007405A2">
        <w:rPr>
          <w:rFonts w:ascii="Times New Roman" w:hAnsi="Times New Roman" w:cs="Times New Roman"/>
        </w:rPr>
        <w:t>pengetahuan secara integrasi</w:t>
      </w:r>
    </w:p>
    <w:p w:rsidR="007405A2" w:rsidRDefault="00D04153" w:rsidP="00C2041C">
      <w:pPr>
        <w:pStyle w:val="Default"/>
        <w:numPr>
          <w:ilvl w:val="0"/>
          <w:numId w:val="11"/>
        </w:numPr>
        <w:tabs>
          <w:tab w:val="left" w:pos="1080"/>
        </w:tabs>
        <w:spacing w:line="480" w:lineRule="auto"/>
        <w:ind w:left="1080"/>
        <w:jc w:val="both"/>
        <w:rPr>
          <w:rFonts w:ascii="Times New Roman" w:hAnsi="Times New Roman" w:cs="Times New Roman"/>
          <w:lang w:val="en-US"/>
        </w:rPr>
      </w:pPr>
      <w:r w:rsidRPr="007405A2">
        <w:rPr>
          <w:rFonts w:ascii="Times New Roman" w:hAnsi="Times New Roman" w:cs="Times New Roman"/>
        </w:rPr>
        <w:t xml:space="preserve">Menikmati </w:t>
      </w:r>
      <w:r w:rsidR="00EE62A8">
        <w:rPr>
          <w:rFonts w:ascii="Times New Roman" w:hAnsi="Times New Roman" w:cs="Times New Roman"/>
          <w:lang w:val="en-US"/>
        </w:rPr>
        <w:t xml:space="preserve">keseluruhan rangkaian dalam </w:t>
      </w:r>
      <w:r w:rsidRPr="007405A2">
        <w:rPr>
          <w:rFonts w:ascii="Times New Roman" w:hAnsi="Times New Roman" w:cs="Times New Roman"/>
        </w:rPr>
        <w:t>proses belajar</w:t>
      </w:r>
    </w:p>
    <w:p w:rsidR="007405A2" w:rsidRDefault="00D04153" w:rsidP="00C2041C">
      <w:pPr>
        <w:pStyle w:val="Default"/>
        <w:numPr>
          <w:ilvl w:val="0"/>
          <w:numId w:val="11"/>
        </w:numPr>
        <w:tabs>
          <w:tab w:val="left" w:pos="1080"/>
        </w:tabs>
        <w:spacing w:line="480" w:lineRule="auto"/>
        <w:ind w:left="1080"/>
        <w:jc w:val="both"/>
        <w:rPr>
          <w:rFonts w:ascii="Times New Roman" w:hAnsi="Times New Roman" w:cs="Times New Roman"/>
          <w:lang w:val="en-US"/>
        </w:rPr>
      </w:pPr>
      <w:r w:rsidRPr="007405A2">
        <w:rPr>
          <w:rFonts w:ascii="Times New Roman" w:hAnsi="Times New Roman" w:cs="Times New Roman"/>
        </w:rPr>
        <w:lastRenderedPageBreak/>
        <w:t>Meningkatkan motivasi</w:t>
      </w:r>
    </w:p>
    <w:p w:rsidR="007405A2" w:rsidRDefault="00D04153" w:rsidP="00C2041C">
      <w:pPr>
        <w:pStyle w:val="Default"/>
        <w:numPr>
          <w:ilvl w:val="0"/>
          <w:numId w:val="11"/>
        </w:numPr>
        <w:tabs>
          <w:tab w:val="left" w:pos="1080"/>
        </w:tabs>
        <w:spacing w:line="480" w:lineRule="auto"/>
        <w:ind w:left="1080"/>
        <w:jc w:val="both"/>
        <w:rPr>
          <w:rFonts w:ascii="Times New Roman" w:hAnsi="Times New Roman" w:cs="Times New Roman"/>
          <w:lang w:val="en-US"/>
        </w:rPr>
      </w:pPr>
      <w:r w:rsidRPr="007405A2">
        <w:rPr>
          <w:rFonts w:ascii="Times New Roman" w:hAnsi="Times New Roman" w:cs="Times New Roman"/>
        </w:rPr>
        <w:t xml:space="preserve">Meningkatkan kemampuan dalam bekerja secara berkelompok </w:t>
      </w:r>
    </w:p>
    <w:p w:rsidR="002C4552" w:rsidRPr="00EE62A8" w:rsidRDefault="00D04153" w:rsidP="00C2041C">
      <w:pPr>
        <w:pStyle w:val="Default"/>
        <w:numPr>
          <w:ilvl w:val="0"/>
          <w:numId w:val="11"/>
        </w:numPr>
        <w:tabs>
          <w:tab w:val="left" w:pos="1080"/>
        </w:tabs>
        <w:spacing w:line="480" w:lineRule="auto"/>
        <w:ind w:left="1080"/>
        <w:jc w:val="both"/>
        <w:rPr>
          <w:rFonts w:ascii="Times New Roman" w:hAnsi="Times New Roman" w:cs="Times New Roman"/>
          <w:lang w:val="en-US"/>
        </w:rPr>
      </w:pPr>
      <w:r w:rsidRPr="007405A2">
        <w:rPr>
          <w:rFonts w:ascii="Times New Roman" w:hAnsi="Times New Roman" w:cs="Times New Roman"/>
        </w:rPr>
        <w:t xml:space="preserve">Meningkatkan keterampilan berkomunikasi       </w:t>
      </w:r>
    </w:p>
    <w:p w:rsidR="002C4552" w:rsidRPr="002C4552" w:rsidRDefault="003C2D1E" w:rsidP="00EE62A8">
      <w:pPr>
        <w:pStyle w:val="Default"/>
        <w:tabs>
          <w:tab w:val="left" w:pos="720"/>
        </w:tabs>
        <w:spacing w:line="480" w:lineRule="auto"/>
        <w:ind w:left="720" w:firstLine="720"/>
        <w:jc w:val="both"/>
        <w:rPr>
          <w:rFonts w:ascii="Times New Roman" w:hAnsi="Times New Roman" w:cs="Times New Roman"/>
          <w:lang w:val="en-US"/>
        </w:rPr>
      </w:pPr>
      <w:r w:rsidRPr="002C4552">
        <w:rPr>
          <w:rFonts w:ascii="Times New Roman" w:hAnsi="Times New Roman" w:cs="Times New Roman"/>
        </w:rPr>
        <w:t>Jamil (2013:</w:t>
      </w:r>
      <w:r w:rsidR="00DB1550" w:rsidRPr="002C4552">
        <w:rPr>
          <w:rFonts w:ascii="Times New Roman" w:hAnsi="Times New Roman" w:cs="Times New Roman"/>
        </w:rPr>
        <w:t xml:space="preserve"> </w:t>
      </w:r>
      <w:r w:rsidRPr="002C4552">
        <w:rPr>
          <w:rFonts w:ascii="Times New Roman" w:hAnsi="Times New Roman" w:cs="Times New Roman"/>
        </w:rPr>
        <w:t xml:space="preserve">221) juga menyatakan bahwa </w:t>
      </w:r>
      <w:r w:rsidR="00B60765" w:rsidRPr="002C4552">
        <w:rPr>
          <w:rFonts w:ascii="Times New Roman" w:hAnsi="Times New Roman" w:cs="Times New Roman"/>
        </w:rPr>
        <w:t xml:space="preserve">PBL </w:t>
      </w:r>
      <w:r w:rsidR="001408A2" w:rsidRPr="002C4552">
        <w:rPr>
          <w:rFonts w:ascii="Times New Roman" w:hAnsi="Times New Roman" w:cs="Times New Roman"/>
        </w:rPr>
        <w:t xml:space="preserve">tidak dirancang untuk membantu guru menyampaikan informasi dengan jumlah besar kepada </w:t>
      </w:r>
      <w:r w:rsidR="000F5171">
        <w:rPr>
          <w:rFonts w:ascii="Times New Roman" w:hAnsi="Times New Roman" w:cs="Times New Roman"/>
        </w:rPr>
        <w:t>peserta didik</w:t>
      </w:r>
      <w:r w:rsidR="001408A2" w:rsidRPr="002C4552">
        <w:rPr>
          <w:rFonts w:ascii="Times New Roman" w:hAnsi="Times New Roman" w:cs="Times New Roman"/>
        </w:rPr>
        <w:t xml:space="preserve"> karena pembelajaran lang</w:t>
      </w:r>
      <w:r w:rsidR="00EE62A8">
        <w:rPr>
          <w:rFonts w:ascii="Times New Roman" w:hAnsi="Times New Roman" w:cs="Times New Roman"/>
          <w:lang w:val="en-US"/>
        </w:rPr>
        <w:t>s</w:t>
      </w:r>
      <w:r w:rsidR="001408A2" w:rsidRPr="002C4552">
        <w:rPr>
          <w:rFonts w:ascii="Times New Roman" w:hAnsi="Times New Roman" w:cs="Times New Roman"/>
        </w:rPr>
        <w:t>ung dengan metode ceramah lebih cocok untuk maksud ter</w:t>
      </w:r>
      <w:r w:rsidR="00EE62A8">
        <w:rPr>
          <w:rFonts w:ascii="Times New Roman" w:hAnsi="Times New Roman" w:cs="Times New Roman"/>
          <w:lang w:val="en-US"/>
        </w:rPr>
        <w:t>s</w:t>
      </w:r>
      <w:r w:rsidR="001408A2" w:rsidRPr="002C4552">
        <w:rPr>
          <w:rFonts w:ascii="Times New Roman" w:hAnsi="Times New Roman" w:cs="Times New Roman"/>
        </w:rPr>
        <w:t xml:space="preserve">ebut. </w:t>
      </w:r>
      <w:r w:rsidR="00EE62A8">
        <w:rPr>
          <w:rFonts w:ascii="Times New Roman" w:hAnsi="Times New Roman" w:cs="Times New Roman"/>
          <w:lang w:val="en-US"/>
        </w:rPr>
        <w:t>Model PBL</w:t>
      </w:r>
      <w:r w:rsidR="001408A2" w:rsidRPr="002C4552">
        <w:rPr>
          <w:rFonts w:ascii="Times New Roman" w:hAnsi="Times New Roman" w:cs="Times New Roman"/>
        </w:rPr>
        <w:t xml:space="preserve"> </w:t>
      </w:r>
      <w:r w:rsidR="00B90F85" w:rsidRPr="002C4552">
        <w:rPr>
          <w:rFonts w:ascii="Times New Roman" w:hAnsi="Times New Roman" w:cs="Times New Roman"/>
        </w:rPr>
        <w:t xml:space="preserve">lebih cenderung </w:t>
      </w:r>
      <w:r w:rsidR="001408A2" w:rsidRPr="002C4552">
        <w:rPr>
          <w:rFonts w:ascii="Times New Roman" w:hAnsi="Times New Roman" w:cs="Times New Roman"/>
        </w:rPr>
        <w:t xml:space="preserve">dirancang untuk membantu </w:t>
      </w:r>
      <w:r w:rsidR="000F5171">
        <w:rPr>
          <w:rFonts w:ascii="Times New Roman" w:hAnsi="Times New Roman" w:cs="Times New Roman"/>
        </w:rPr>
        <w:t>peserta didik</w:t>
      </w:r>
      <w:r w:rsidR="001408A2" w:rsidRPr="002C4552">
        <w:rPr>
          <w:rFonts w:ascii="Times New Roman" w:hAnsi="Times New Roman" w:cs="Times New Roman"/>
        </w:rPr>
        <w:t xml:space="preserve"> mengembangkan keterampi</w:t>
      </w:r>
      <w:r w:rsidR="00B60765" w:rsidRPr="002C4552">
        <w:rPr>
          <w:rFonts w:ascii="Times New Roman" w:hAnsi="Times New Roman" w:cs="Times New Roman"/>
        </w:rPr>
        <w:t>l</w:t>
      </w:r>
      <w:r w:rsidR="001408A2" w:rsidRPr="002C4552">
        <w:rPr>
          <w:rFonts w:ascii="Times New Roman" w:hAnsi="Times New Roman" w:cs="Times New Roman"/>
        </w:rPr>
        <w:t>an berpikir, keterampilan menyelesaikan masalah, keterampilan intelektual, dan mempelajari peran-peran orang dewasa dengan mengalaminya melalui berbagai situasi riil atau situasi yang disimulasikan serta menjadi pelajar yang mandiri dan otonom.</w:t>
      </w:r>
      <w:r w:rsidR="00FF6F7B">
        <w:rPr>
          <w:rFonts w:ascii="Times New Roman" w:hAnsi="Times New Roman" w:cs="Times New Roman"/>
        </w:rPr>
        <w:t xml:space="preserve"> </w:t>
      </w:r>
    </w:p>
    <w:p w:rsidR="00941D8D" w:rsidRPr="00B60C19" w:rsidRDefault="00941D8D" w:rsidP="007D60BE">
      <w:pPr>
        <w:pStyle w:val="ListParagraph"/>
        <w:numPr>
          <w:ilvl w:val="0"/>
          <w:numId w:val="4"/>
        </w:numPr>
        <w:spacing w:after="0" w:line="480" w:lineRule="auto"/>
        <w:rPr>
          <w:rFonts w:ascii="Times New Roman" w:hAnsi="Times New Roman" w:cs="Times New Roman"/>
          <w:b/>
          <w:i/>
          <w:sz w:val="24"/>
          <w:szCs w:val="24"/>
        </w:rPr>
      </w:pPr>
      <w:r w:rsidRPr="00B60C19">
        <w:rPr>
          <w:rFonts w:ascii="Times New Roman" w:hAnsi="Times New Roman" w:cs="Times New Roman"/>
          <w:b/>
          <w:i/>
          <w:sz w:val="24"/>
          <w:szCs w:val="24"/>
          <w:lang w:val="id-ID"/>
        </w:rPr>
        <w:t>Project Based Learning</w:t>
      </w:r>
    </w:p>
    <w:p w:rsidR="002C4552" w:rsidRDefault="004153D0" w:rsidP="007D60BE">
      <w:pPr>
        <w:tabs>
          <w:tab w:val="left" w:pos="720"/>
        </w:tabs>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i/>
          <w:sz w:val="24"/>
          <w:szCs w:val="24"/>
        </w:rPr>
        <w:t>Project Based Learning</w:t>
      </w:r>
      <w:r w:rsidR="00B31B39">
        <w:rPr>
          <w:rFonts w:ascii="Times New Roman" w:hAnsi="Times New Roman" w:cs="Times New Roman"/>
          <w:sz w:val="24"/>
          <w:szCs w:val="24"/>
        </w:rPr>
        <w:t xml:space="preserve"> (PjBL) </w:t>
      </w:r>
      <w:r w:rsidRPr="00B60C19">
        <w:rPr>
          <w:rFonts w:ascii="Times New Roman" w:hAnsi="Times New Roman" w:cs="Times New Roman"/>
          <w:sz w:val="24"/>
          <w:szCs w:val="24"/>
        </w:rPr>
        <w:t>merupakan model pembelajaran yang menekankan pada aktivitas proyek untuk memperoleh suatu pengetahuan baru. Th</w:t>
      </w:r>
      <w:r w:rsidR="006276D6" w:rsidRPr="00B60C19">
        <w:rPr>
          <w:rFonts w:ascii="Times New Roman" w:hAnsi="Times New Roman" w:cs="Times New Roman"/>
          <w:sz w:val="24"/>
          <w:szCs w:val="24"/>
        </w:rPr>
        <w:t>omas dalam Wena (2009:</w:t>
      </w:r>
      <w:r w:rsidR="00507AAA" w:rsidRPr="00B60C19">
        <w:rPr>
          <w:rFonts w:ascii="Times New Roman" w:hAnsi="Times New Roman" w:cs="Times New Roman"/>
          <w:sz w:val="24"/>
          <w:szCs w:val="24"/>
        </w:rPr>
        <w:t xml:space="preserve"> </w:t>
      </w:r>
      <w:r w:rsidR="006276D6" w:rsidRPr="00B60C19">
        <w:rPr>
          <w:rFonts w:ascii="Times New Roman" w:hAnsi="Times New Roman" w:cs="Times New Roman"/>
          <w:sz w:val="24"/>
          <w:szCs w:val="24"/>
        </w:rPr>
        <w:t xml:space="preserve">144) mengungkapkan </w:t>
      </w:r>
      <w:r w:rsidR="00507AAA" w:rsidRPr="00B60C19">
        <w:rPr>
          <w:rFonts w:ascii="Times New Roman" w:hAnsi="Times New Roman" w:cs="Times New Roman"/>
          <w:sz w:val="24"/>
          <w:szCs w:val="24"/>
        </w:rPr>
        <w:t>PjBL</w:t>
      </w:r>
      <w:r w:rsidRPr="00B60C19">
        <w:rPr>
          <w:rFonts w:ascii="Times New Roman" w:hAnsi="Times New Roman" w:cs="Times New Roman"/>
          <w:sz w:val="24"/>
          <w:szCs w:val="24"/>
        </w:rPr>
        <w:t xml:space="preserve"> merupakan model pembelajaran yang memberikan kesempatan kepada guru untuk mengelola pembelajaran di kelas</w:t>
      </w:r>
      <w:r w:rsidR="00D07DA1" w:rsidRPr="00B60C19">
        <w:rPr>
          <w:rFonts w:ascii="Times New Roman" w:hAnsi="Times New Roman" w:cs="Times New Roman"/>
          <w:sz w:val="24"/>
          <w:szCs w:val="24"/>
        </w:rPr>
        <w:t xml:space="preserve"> dengan melibatkan kerja proyek. Kerja proyek </w:t>
      </w:r>
      <w:r w:rsidR="00F35DB2">
        <w:rPr>
          <w:rFonts w:ascii="Times New Roman" w:hAnsi="Times New Roman" w:cs="Times New Roman"/>
          <w:sz w:val="24"/>
          <w:szCs w:val="24"/>
        </w:rPr>
        <w:t>yang dilakukan meliputi pemberian</w:t>
      </w:r>
      <w:r w:rsidR="00D07DA1" w:rsidRPr="00B60C19">
        <w:rPr>
          <w:rFonts w:ascii="Times New Roman" w:hAnsi="Times New Roman" w:cs="Times New Roman"/>
          <w:sz w:val="24"/>
          <w:szCs w:val="24"/>
        </w:rPr>
        <w:t xml:space="preserve"> tugas-tugas yang kompleks berdasarkan </w:t>
      </w:r>
      <w:r w:rsidR="00234C66" w:rsidRPr="00B60C19">
        <w:rPr>
          <w:rFonts w:ascii="Times New Roman" w:hAnsi="Times New Roman" w:cs="Times New Roman"/>
          <w:sz w:val="24"/>
          <w:szCs w:val="24"/>
        </w:rPr>
        <w:t>kepada pertanyaan dan permasalahan (</w:t>
      </w:r>
      <w:r w:rsidR="00234C66" w:rsidRPr="00B60C19">
        <w:rPr>
          <w:rFonts w:ascii="Times New Roman" w:hAnsi="Times New Roman" w:cs="Times New Roman"/>
          <w:i/>
          <w:sz w:val="24"/>
          <w:szCs w:val="24"/>
        </w:rPr>
        <w:t>problem</w:t>
      </w:r>
      <w:r w:rsidR="00234C66" w:rsidRPr="00B60C19">
        <w:rPr>
          <w:rFonts w:ascii="Times New Roman" w:hAnsi="Times New Roman" w:cs="Times New Roman"/>
          <w:sz w:val="24"/>
          <w:szCs w:val="24"/>
        </w:rPr>
        <w:t xml:space="preserve">) yang sangat menantang dan menuntut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00234C66" w:rsidRPr="00B60C19">
        <w:rPr>
          <w:rFonts w:ascii="Times New Roman" w:hAnsi="Times New Roman" w:cs="Times New Roman"/>
          <w:sz w:val="24"/>
          <w:szCs w:val="24"/>
        </w:rPr>
        <w:t xml:space="preserve"> untuk merancang, memecahkan masalah, membuat keputusan, melakukan kegiatan investigasi, serta memberikan keempatan kepada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00234C66" w:rsidRPr="00B60C19">
        <w:rPr>
          <w:rFonts w:ascii="Times New Roman" w:hAnsi="Times New Roman" w:cs="Times New Roman"/>
          <w:sz w:val="24"/>
          <w:szCs w:val="24"/>
        </w:rPr>
        <w:t xml:space="preserve"> untuk bekerja secar</w:t>
      </w:r>
      <w:r w:rsidR="00F35DB2">
        <w:rPr>
          <w:rFonts w:ascii="Times New Roman" w:hAnsi="Times New Roman" w:cs="Times New Roman"/>
          <w:sz w:val="24"/>
          <w:szCs w:val="24"/>
        </w:rPr>
        <w:t xml:space="preserve">a mandiri. Model ini bertujuan </w:t>
      </w:r>
      <w:r w:rsidR="00234C66" w:rsidRPr="00B60C19">
        <w:rPr>
          <w:rFonts w:ascii="Times New Roman" w:hAnsi="Times New Roman" w:cs="Times New Roman"/>
          <w:sz w:val="24"/>
          <w:szCs w:val="24"/>
        </w:rPr>
        <w:t xml:space="preserve">agar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00234C66" w:rsidRPr="00B60C19">
        <w:rPr>
          <w:rFonts w:ascii="Times New Roman" w:hAnsi="Times New Roman" w:cs="Times New Roman"/>
          <w:sz w:val="24"/>
          <w:szCs w:val="24"/>
        </w:rPr>
        <w:t xml:space="preserve"> memiliki kemandirian</w:t>
      </w:r>
      <w:r w:rsidR="006276D6" w:rsidRPr="00B60C19">
        <w:rPr>
          <w:rFonts w:ascii="Times New Roman" w:hAnsi="Times New Roman" w:cs="Times New Roman"/>
          <w:sz w:val="24"/>
          <w:szCs w:val="24"/>
        </w:rPr>
        <w:t xml:space="preserve"> dalam menyelesaikan tugas/proyek</w:t>
      </w:r>
      <w:r w:rsidR="00234C66" w:rsidRPr="00B60C19">
        <w:rPr>
          <w:rFonts w:ascii="Times New Roman" w:hAnsi="Times New Roman" w:cs="Times New Roman"/>
          <w:sz w:val="24"/>
          <w:szCs w:val="24"/>
        </w:rPr>
        <w:t xml:space="preserve"> yang dihadapi. </w:t>
      </w:r>
    </w:p>
    <w:p w:rsidR="002C4552" w:rsidRDefault="00156CE4" w:rsidP="007D60BE">
      <w:pPr>
        <w:tabs>
          <w:tab w:val="left" w:pos="720"/>
        </w:tabs>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rPr>
        <w:lastRenderedPageBreak/>
        <w:t>Hal ini sesuai dengan yang diungkapkan oleh Jones dalam Thomas (2000:</w:t>
      </w:r>
      <w:r w:rsidR="00507AAA" w:rsidRPr="00B60C19">
        <w:rPr>
          <w:rFonts w:ascii="Times New Roman" w:hAnsi="Times New Roman" w:cs="Times New Roman"/>
          <w:sz w:val="24"/>
          <w:szCs w:val="24"/>
        </w:rPr>
        <w:t xml:space="preserve"> </w:t>
      </w:r>
      <w:r w:rsidRPr="00B60C19">
        <w:rPr>
          <w:rFonts w:ascii="Times New Roman" w:hAnsi="Times New Roman" w:cs="Times New Roman"/>
          <w:sz w:val="24"/>
          <w:szCs w:val="24"/>
        </w:rPr>
        <w:t xml:space="preserve">1) yang merumuskan pengertian </w:t>
      </w:r>
      <w:r w:rsidR="00507AAA" w:rsidRPr="00B60C19">
        <w:rPr>
          <w:rFonts w:ascii="Times New Roman" w:hAnsi="Times New Roman" w:cs="Times New Roman"/>
          <w:sz w:val="24"/>
          <w:szCs w:val="24"/>
        </w:rPr>
        <w:t xml:space="preserve">PjBL </w:t>
      </w:r>
      <w:r w:rsidRPr="00B60C19">
        <w:rPr>
          <w:rFonts w:ascii="Times New Roman" w:hAnsi="Times New Roman" w:cs="Times New Roman"/>
          <w:sz w:val="24"/>
          <w:szCs w:val="24"/>
        </w:rPr>
        <w:t xml:space="preserve">sebagai model pembelajaran yang melibatkan suatu proyek. Proyek yang dimaksud dapat berupa tugas </w:t>
      </w:r>
      <w:r w:rsidR="00900B43">
        <w:rPr>
          <w:rFonts w:ascii="Times New Roman" w:hAnsi="Times New Roman" w:cs="Times New Roman"/>
          <w:sz w:val="24"/>
          <w:szCs w:val="24"/>
        </w:rPr>
        <w:t>yang menyajikan</w:t>
      </w:r>
      <w:r w:rsidRPr="00B60C19">
        <w:rPr>
          <w:rFonts w:ascii="Times New Roman" w:hAnsi="Times New Roman" w:cs="Times New Roman"/>
          <w:sz w:val="24"/>
          <w:szCs w:val="24"/>
        </w:rPr>
        <w:t xml:space="preserve"> permasalahan yang </w:t>
      </w:r>
      <w:r w:rsidR="00900B43">
        <w:rPr>
          <w:rFonts w:ascii="Times New Roman" w:hAnsi="Times New Roman" w:cs="Times New Roman"/>
          <w:sz w:val="24"/>
          <w:szCs w:val="24"/>
        </w:rPr>
        <w:t xml:space="preserve">menuntut untuk diselesaikan. </w:t>
      </w:r>
      <w:r w:rsidRPr="00B60C19">
        <w:rPr>
          <w:rFonts w:ascii="Times New Roman" w:hAnsi="Times New Roman" w:cs="Times New Roman"/>
          <w:sz w:val="24"/>
          <w:szCs w:val="24"/>
        </w:rPr>
        <w:t>Pada mo</w:t>
      </w:r>
      <w:r w:rsidR="00900B43">
        <w:rPr>
          <w:rFonts w:ascii="Times New Roman" w:hAnsi="Times New Roman" w:cs="Times New Roman"/>
          <w:sz w:val="24"/>
          <w:szCs w:val="24"/>
        </w:rPr>
        <w:t xml:space="preserve">del ini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00900B43">
        <w:rPr>
          <w:rFonts w:ascii="Times New Roman" w:hAnsi="Times New Roman" w:cs="Times New Roman"/>
          <w:sz w:val="24"/>
          <w:szCs w:val="24"/>
        </w:rPr>
        <w:t xml:space="preserve"> </w:t>
      </w:r>
      <w:r w:rsidR="00F0171D">
        <w:rPr>
          <w:rFonts w:ascii="Times New Roman" w:hAnsi="Times New Roman" w:cs="Times New Roman"/>
          <w:sz w:val="24"/>
          <w:szCs w:val="24"/>
        </w:rPr>
        <w:t xml:space="preserve">terlibat </w:t>
      </w:r>
      <w:r w:rsidR="00900B43">
        <w:rPr>
          <w:rFonts w:ascii="Times New Roman" w:hAnsi="Times New Roman" w:cs="Times New Roman"/>
          <w:sz w:val="24"/>
          <w:szCs w:val="24"/>
        </w:rPr>
        <w:t xml:space="preserve">secara aktif </w:t>
      </w:r>
      <w:r w:rsidRPr="00B60C19">
        <w:rPr>
          <w:rFonts w:ascii="Times New Roman" w:hAnsi="Times New Roman" w:cs="Times New Roman"/>
          <w:sz w:val="24"/>
          <w:szCs w:val="24"/>
        </w:rPr>
        <w:t>mulai dari merancang suatu proyek, memecahkan suatu permasalahan, membuat keputusan, bekerja berama-sama dalam jangka waktu tertentu, hingga menghasilkan suatu produk atau mempresentasikan hasil proyek.</w:t>
      </w:r>
    </w:p>
    <w:p w:rsidR="002C4552" w:rsidRDefault="00FE4804" w:rsidP="007D60BE">
      <w:pPr>
        <w:tabs>
          <w:tab w:val="left" w:pos="720"/>
        </w:tabs>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rPr>
        <w:t xml:space="preserve">Gayle </w:t>
      </w:r>
      <w:r w:rsidR="001619B0" w:rsidRPr="00B60C19">
        <w:rPr>
          <w:rFonts w:ascii="Times New Roman" w:hAnsi="Times New Roman" w:cs="Times New Roman"/>
          <w:sz w:val="24"/>
          <w:szCs w:val="24"/>
        </w:rPr>
        <w:t>(2013:</w:t>
      </w:r>
      <w:r w:rsidR="00507AAA" w:rsidRPr="00B60C19">
        <w:rPr>
          <w:rFonts w:ascii="Times New Roman" w:hAnsi="Times New Roman" w:cs="Times New Roman"/>
          <w:sz w:val="24"/>
          <w:szCs w:val="24"/>
        </w:rPr>
        <w:t xml:space="preserve"> </w:t>
      </w:r>
      <w:r w:rsidR="001619B0" w:rsidRPr="00B60C19">
        <w:rPr>
          <w:rFonts w:ascii="Times New Roman" w:hAnsi="Times New Roman" w:cs="Times New Roman"/>
          <w:sz w:val="24"/>
          <w:szCs w:val="24"/>
        </w:rPr>
        <w:t xml:space="preserve">165) mengungkapkan </w:t>
      </w:r>
      <w:r w:rsidR="00507AAA" w:rsidRPr="00B60C19">
        <w:rPr>
          <w:rFonts w:ascii="Times New Roman" w:hAnsi="Times New Roman" w:cs="Times New Roman"/>
          <w:sz w:val="24"/>
          <w:szCs w:val="24"/>
        </w:rPr>
        <w:t>PjBL</w:t>
      </w:r>
      <w:r w:rsidR="002C6C9D" w:rsidRPr="00B60C19">
        <w:rPr>
          <w:rFonts w:ascii="Times New Roman" w:hAnsi="Times New Roman" w:cs="Times New Roman"/>
          <w:sz w:val="24"/>
          <w:szCs w:val="24"/>
        </w:rPr>
        <w:t xml:space="preserve"> </w:t>
      </w:r>
      <w:r w:rsidRPr="00B60C19">
        <w:rPr>
          <w:rFonts w:ascii="Times New Roman" w:hAnsi="Times New Roman" w:cs="Times New Roman"/>
          <w:sz w:val="24"/>
          <w:szCs w:val="24"/>
        </w:rPr>
        <w:t xml:space="preserve">merupakan </w:t>
      </w:r>
      <w:r w:rsidR="00F0171D">
        <w:rPr>
          <w:rFonts w:ascii="Times New Roman" w:hAnsi="Times New Roman" w:cs="Times New Roman"/>
          <w:sz w:val="24"/>
          <w:szCs w:val="24"/>
        </w:rPr>
        <w:t xml:space="preserve">model </w:t>
      </w:r>
      <w:r w:rsidRPr="00B60C19">
        <w:rPr>
          <w:rFonts w:ascii="Times New Roman" w:hAnsi="Times New Roman" w:cs="Times New Roman"/>
          <w:sz w:val="24"/>
          <w:szCs w:val="24"/>
        </w:rPr>
        <w:t xml:space="preserve">pembelajaran yang </w:t>
      </w:r>
      <w:r w:rsidR="00F0171D">
        <w:rPr>
          <w:rFonts w:ascii="Times New Roman" w:hAnsi="Times New Roman" w:cs="Times New Roman"/>
          <w:sz w:val="24"/>
          <w:szCs w:val="24"/>
        </w:rPr>
        <w:t>bertujuan</w:t>
      </w:r>
      <w:r w:rsidRPr="00B60C19">
        <w:rPr>
          <w:rFonts w:ascii="Times New Roman" w:hAnsi="Times New Roman" w:cs="Times New Roman"/>
          <w:sz w:val="24"/>
          <w:szCs w:val="24"/>
        </w:rPr>
        <w:t xml:space="preserve"> untuk membangun rasa ketertarikan dan keingintahuan yang tinggi akan suatu hal d</w:t>
      </w:r>
      <w:r w:rsidR="00F0171D">
        <w:rPr>
          <w:rFonts w:ascii="Times New Roman" w:hAnsi="Times New Roman" w:cs="Times New Roman"/>
          <w:sz w:val="24"/>
          <w:szCs w:val="24"/>
        </w:rPr>
        <w:t>alam diri peserta didik. Mo</w:t>
      </w:r>
      <w:r w:rsidRPr="00B60C19">
        <w:rPr>
          <w:rFonts w:ascii="Times New Roman" w:hAnsi="Times New Roman" w:cs="Times New Roman"/>
          <w:sz w:val="24"/>
          <w:szCs w:val="24"/>
        </w:rPr>
        <w:t xml:space="preserve">del </w:t>
      </w:r>
      <w:r w:rsidR="00FB5141" w:rsidRPr="00B60C19">
        <w:rPr>
          <w:rFonts w:ascii="Times New Roman" w:hAnsi="Times New Roman" w:cs="Times New Roman"/>
          <w:sz w:val="24"/>
          <w:szCs w:val="24"/>
        </w:rPr>
        <w:t>PjBL</w:t>
      </w:r>
      <w:r w:rsidR="00F0171D">
        <w:rPr>
          <w:rFonts w:ascii="Times New Roman" w:hAnsi="Times New Roman" w:cs="Times New Roman"/>
          <w:sz w:val="24"/>
          <w:szCs w:val="24"/>
        </w:rPr>
        <w:t xml:space="preserve"> digunakan agar </w:t>
      </w:r>
      <w:r w:rsidRPr="00B60C19">
        <w:rPr>
          <w:rFonts w:ascii="Times New Roman" w:hAnsi="Times New Roman" w:cs="Times New Roman"/>
          <w:sz w:val="24"/>
          <w:szCs w:val="24"/>
        </w:rPr>
        <w:t>peserta didik belajar merencanakan waktu pengerjaan proyek secara mandiri dan dengan adanya sua</w:t>
      </w:r>
      <w:r w:rsidR="00F0171D">
        <w:rPr>
          <w:rFonts w:ascii="Times New Roman" w:hAnsi="Times New Roman" w:cs="Times New Roman"/>
          <w:sz w:val="24"/>
          <w:szCs w:val="24"/>
        </w:rPr>
        <w:t xml:space="preserve">tu proyek yang harus dikerjakan, </w:t>
      </w:r>
      <w:r w:rsidRPr="00B60C19">
        <w:rPr>
          <w:rFonts w:ascii="Times New Roman" w:hAnsi="Times New Roman" w:cs="Times New Roman"/>
          <w:sz w:val="24"/>
          <w:szCs w:val="24"/>
        </w:rPr>
        <w:t xml:space="preserve">dapat meningkatkan level kemampuan penyelidikan mereka. </w:t>
      </w:r>
    </w:p>
    <w:p w:rsidR="002C4552" w:rsidRDefault="004917F0" w:rsidP="00F0171D">
      <w:pPr>
        <w:tabs>
          <w:tab w:val="left" w:pos="720"/>
        </w:tabs>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rPr>
        <w:t>Grant (2002:</w:t>
      </w:r>
      <w:r w:rsidR="002062C2" w:rsidRPr="00B60C19">
        <w:rPr>
          <w:rFonts w:ascii="Times New Roman" w:hAnsi="Times New Roman" w:cs="Times New Roman"/>
          <w:sz w:val="24"/>
          <w:szCs w:val="24"/>
        </w:rPr>
        <w:t xml:space="preserve"> </w:t>
      </w:r>
      <w:r w:rsidRPr="00B60C19">
        <w:rPr>
          <w:rFonts w:ascii="Times New Roman" w:hAnsi="Times New Roman" w:cs="Times New Roman"/>
          <w:sz w:val="24"/>
          <w:szCs w:val="24"/>
        </w:rPr>
        <w:t xml:space="preserve">1) menyatakan </w:t>
      </w:r>
      <w:r w:rsidR="002062C2" w:rsidRPr="00B60C19">
        <w:rPr>
          <w:rFonts w:ascii="Times New Roman" w:hAnsi="Times New Roman" w:cs="Times New Roman"/>
          <w:sz w:val="24"/>
          <w:szCs w:val="24"/>
        </w:rPr>
        <w:t>bahwa “</w:t>
      </w:r>
      <w:r w:rsidR="002062C2" w:rsidRPr="00B60C19">
        <w:rPr>
          <w:rFonts w:ascii="Times New Roman" w:hAnsi="Times New Roman" w:cs="Times New Roman"/>
          <w:i/>
          <w:sz w:val="24"/>
          <w:szCs w:val="24"/>
        </w:rPr>
        <w:t>Project-based learning is an instructional method centered on the learner. Instead of using a rigid lesson plan that directs a learner down a specific path of learning outcomes or objectives, project-based learning allows in-depth investigation of a topic</w:t>
      </w:r>
      <w:r w:rsidR="002062C2" w:rsidRPr="00B60C19">
        <w:rPr>
          <w:rFonts w:ascii="Times New Roman" w:hAnsi="Times New Roman" w:cs="Times New Roman"/>
          <w:sz w:val="24"/>
          <w:szCs w:val="24"/>
        </w:rPr>
        <w:t>”</w:t>
      </w:r>
      <w:r w:rsidR="00F0171D">
        <w:rPr>
          <w:rFonts w:ascii="Times New Roman" w:hAnsi="Times New Roman" w:cs="Times New Roman"/>
          <w:sz w:val="24"/>
          <w:szCs w:val="24"/>
        </w:rPr>
        <w:t xml:space="preserve"> </w:t>
      </w:r>
      <w:r w:rsidR="00D77E23" w:rsidRPr="00B60C19">
        <w:rPr>
          <w:rFonts w:ascii="Times New Roman" w:hAnsi="Times New Roman" w:cs="Times New Roman"/>
          <w:sz w:val="24"/>
          <w:szCs w:val="24"/>
        </w:rPr>
        <w:t>PjBL</w:t>
      </w:r>
      <w:r w:rsidRPr="00B60C19">
        <w:rPr>
          <w:rFonts w:ascii="Times New Roman" w:hAnsi="Times New Roman" w:cs="Times New Roman"/>
          <w:sz w:val="24"/>
          <w:szCs w:val="24"/>
        </w:rPr>
        <w:t xml:space="preserve"> merupakan salah satu model pembelajaran yang berpusat di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000F5171">
        <w:rPr>
          <w:rFonts w:ascii="Times New Roman" w:hAnsi="Times New Roman" w:cs="Times New Roman"/>
          <w:sz w:val="24"/>
          <w:szCs w:val="24"/>
        </w:rPr>
        <w:t xml:space="preserve">. Pada model ini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Pr="00B60C19">
        <w:rPr>
          <w:rFonts w:ascii="Times New Roman" w:hAnsi="Times New Roman" w:cs="Times New Roman"/>
          <w:sz w:val="24"/>
          <w:szCs w:val="24"/>
        </w:rPr>
        <w:t xml:space="preserve"> bebas untuk melakukan berbagai penyelidikan mendalam akan suatu hal yang dipelajari.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000F5171" w:rsidRPr="002C4552">
        <w:rPr>
          <w:rFonts w:ascii="Times New Roman" w:hAnsi="Times New Roman" w:cs="Times New Roman"/>
        </w:rPr>
        <w:t xml:space="preserve"> </w:t>
      </w:r>
      <w:r w:rsidRPr="00B60C19">
        <w:rPr>
          <w:rFonts w:ascii="Times New Roman" w:hAnsi="Times New Roman" w:cs="Times New Roman"/>
          <w:sz w:val="24"/>
          <w:szCs w:val="24"/>
        </w:rPr>
        <w:t xml:space="preserve">tidak terkekang dalam </w:t>
      </w:r>
      <w:r w:rsidR="007D01D4" w:rsidRPr="00B60C19">
        <w:rPr>
          <w:rFonts w:ascii="Times New Roman" w:hAnsi="Times New Roman" w:cs="Times New Roman"/>
          <w:sz w:val="24"/>
          <w:szCs w:val="24"/>
        </w:rPr>
        <w:t>s</w:t>
      </w:r>
      <w:r w:rsidRPr="00B60C19">
        <w:rPr>
          <w:rFonts w:ascii="Times New Roman" w:hAnsi="Times New Roman" w:cs="Times New Roman"/>
          <w:sz w:val="24"/>
          <w:szCs w:val="24"/>
        </w:rPr>
        <w:t xml:space="preserve">uatu pembelajaran yang kaku dan spesifik. </w:t>
      </w:r>
      <w:r w:rsidR="00D77E23" w:rsidRPr="00B60C19">
        <w:rPr>
          <w:rFonts w:ascii="Times New Roman" w:hAnsi="Times New Roman" w:cs="Times New Roman"/>
          <w:sz w:val="24"/>
          <w:szCs w:val="24"/>
        </w:rPr>
        <w:t xml:space="preserve"> </w:t>
      </w:r>
      <w:r w:rsidR="00F0171D">
        <w:rPr>
          <w:rFonts w:ascii="Times New Roman" w:hAnsi="Times New Roman" w:cs="Times New Roman"/>
          <w:sz w:val="24"/>
          <w:szCs w:val="24"/>
        </w:rPr>
        <w:t xml:space="preserve"> </w:t>
      </w:r>
    </w:p>
    <w:p w:rsidR="002C4552" w:rsidRDefault="001619B0" w:rsidP="007D60BE">
      <w:pPr>
        <w:tabs>
          <w:tab w:val="left" w:pos="720"/>
        </w:tabs>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rPr>
        <w:t xml:space="preserve">Berdasarkan beberapa pendapat ahli mengenai pengertian PjBL dapat disimpulkan bahwa PjBL merupakan salah satu model pembelajaran dengan melibatkan kerja proyek untuk </w:t>
      </w:r>
      <w:r w:rsidR="007D01D4" w:rsidRPr="00B60C19">
        <w:rPr>
          <w:rFonts w:ascii="Times New Roman" w:hAnsi="Times New Roman" w:cs="Times New Roman"/>
          <w:sz w:val="24"/>
          <w:szCs w:val="24"/>
        </w:rPr>
        <w:t xml:space="preserve">melakukan berbagai penyelidikan dalam </w:t>
      </w:r>
      <w:r w:rsidRPr="00B60C19">
        <w:rPr>
          <w:rFonts w:ascii="Times New Roman" w:hAnsi="Times New Roman" w:cs="Times New Roman"/>
          <w:sz w:val="24"/>
          <w:szCs w:val="24"/>
        </w:rPr>
        <w:t>memperoleh pengetahuan b</w:t>
      </w:r>
      <w:r w:rsidR="007D01D4" w:rsidRPr="00B60C19">
        <w:rPr>
          <w:rFonts w:ascii="Times New Roman" w:hAnsi="Times New Roman" w:cs="Times New Roman"/>
          <w:sz w:val="24"/>
          <w:szCs w:val="24"/>
        </w:rPr>
        <w:t xml:space="preserve">aru. </w:t>
      </w:r>
      <w:r w:rsidRPr="00B60C19">
        <w:rPr>
          <w:rFonts w:ascii="Times New Roman" w:hAnsi="Times New Roman" w:cs="Times New Roman"/>
          <w:sz w:val="24"/>
          <w:szCs w:val="24"/>
        </w:rPr>
        <w:t>Pada model pembelajaran ini</w:t>
      </w:r>
      <w:r w:rsidR="000F5171">
        <w:rPr>
          <w:rFonts w:ascii="Times New Roman" w:hAnsi="Times New Roman" w:cs="Times New Roman"/>
          <w:sz w:val="24"/>
          <w:szCs w:val="24"/>
          <w:lang w:val="id-ID"/>
        </w:rPr>
        <w:t xml:space="preserve">,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Pr="00B60C19">
        <w:rPr>
          <w:rFonts w:ascii="Times New Roman" w:hAnsi="Times New Roman" w:cs="Times New Roman"/>
          <w:sz w:val="24"/>
          <w:szCs w:val="24"/>
        </w:rPr>
        <w:t xml:space="preserve"> diharapkan dapat merancang suatu </w:t>
      </w:r>
      <w:r w:rsidRPr="00B60C19">
        <w:rPr>
          <w:rFonts w:ascii="Times New Roman" w:hAnsi="Times New Roman" w:cs="Times New Roman"/>
          <w:sz w:val="24"/>
          <w:szCs w:val="24"/>
        </w:rPr>
        <w:lastRenderedPageBreak/>
        <w:t xml:space="preserve">proyek untuk meningkatkan </w:t>
      </w:r>
      <w:r w:rsidRPr="00B60C19">
        <w:rPr>
          <w:rFonts w:ascii="Times New Roman" w:hAnsi="Times New Roman" w:cs="Times New Roman"/>
          <w:i/>
          <w:sz w:val="24"/>
          <w:szCs w:val="24"/>
        </w:rPr>
        <w:t xml:space="preserve">problem solving skill </w:t>
      </w:r>
      <w:r w:rsidRPr="00B60C19">
        <w:rPr>
          <w:rFonts w:ascii="Times New Roman" w:hAnsi="Times New Roman" w:cs="Times New Roman"/>
          <w:sz w:val="24"/>
          <w:szCs w:val="24"/>
        </w:rPr>
        <w:t xml:space="preserve">mereka. Peran guru dalam pembelajaran ini hanyalah sebagai fasilitator dalam membantu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Pr="00B60C19">
        <w:rPr>
          <w:rFonts w:ascii="Times New Roman" w:hAnsi="Times New Roman" w:cs="Times New Roman"/>
          <w:sz w:val="24"/>
          <w:szCs w:val="24"/>
        </w:rPr>
        <w:t xml:space="preserve"> merencanakan waktu pengerjaan proyek, hingga menghasilkan suatu produk yang diinginkan.   </w:t>
      </w:r>
    </w:p>
    <w:p w:rsidR="00AF13E2" w:rsidRPr="00B60C19" w:rsidRDefault="002B01E4" w:rsidP="007D60BE">
      <w:pPr>
        <w:tabs>
          <w:tab w:val="left" w:pos="720"/>
        </w:tabs>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i/>
          <w:sz w:val="24"/>
          <w:szCs w:val="24"/>
        </w:rPr>
        <w:t>Project Based Learning</w:t>
      </w:r>
      <w:r w:rsidRPr="00B60C19">
        <w:rPr>
          <w:rFonts w:ascii="Times New Roman" w:hAnsi="Times New Roman" w:cs="Times New Roman"/>
          <w:sz w:val="24"/>
          <w:szCs w:val="24"/>
        </w:rPr>
        <w:t xml:space="preserve"> juga memiliki karakteristik sendiri yang membedakannya dengan model pembelajaran yang lain. </w:t>
      </w:r>
      <w:r w:rsidR="00AF13E2" w:rsidRPr="00B60C19">
        <w:rPr>
          <w:rFonts w:ascii="Times New Roman" w:hAnsi="Times New Roman" w:cs="Times New Roman"/>
          <w:sz w:val="24"/>
          <w:szCs w:val="24"/>
        </w:rPr>
        <w:t xml:space="preserve">Karekteristik </w:t>
      </w:r>
      <w:r w:rsidR="00FB5141" w:rsidRPr="00B60C19">
        <w:rPr>
          <w:rFonts w:ascii="Times New Roman" w:hAnsi="Times New Roman" w:cs="Times New Roman"/>
          <w:sz w:val="24"/>
          <w:szCs w:val="24"/>
        </w:rPr>
        <w:t>PjBL</w:t>
      </w:r>
      <w:r w:rsidR="00AF13E2" w:rsidRPr="00B60C19">
        <w:rPr>
          <w:rFonts w:ascii="Times New Roman" w:hAnsi="Times New Roman" w:cs="Times New Roman"/>
          <w:sz w:val="24"/>
          <w:szCs w:val="24"/>
        </w:rPr>
        <w:t xml:space="preserve"> menurut </w:t>
      </w:r>
      <w:r w:rsidR="00AF13E2" w:rsidRPr="0084221D">
        <w:rPr>
          <w:rFonts w:ascii="Times New Roman" w:hAnsi="Times New Roman" w:cs="Times New Roman"/>
          <w:i/>
          <w:sz w:val="24"/>
          <w:szCs w:val="24"/>
        </w:rPr>
        <w:t>Buck Institute of Education</w:t>
      </w:r>
      <w:r w:rsidR="00AF13E2" w:rsidRPr="00B60C19">
        <w:rPr>
          <w:rFonts w:ascii="Times New Roman" w:hAnsi="Times New Roman" w:cs="Times New Roman"/>
          <w:sz w:val="24"/>
          <w:szCs w:val="24"/>
        </w:rPr>
        <w:t xml:space="preserve"> dalam Wena (2009 : 145) adalah sebagai berikut.</w:t>
      </w:r>
    </w:p>
    <w:p w:rsidR="00AF13E2" w:rsidRPr="00B60C19" w:rsidRDefault="000F5171" w:rsidP="007D60BE">
      <w:pPr>
        <w:pStyle w:val="ListParagraph"/>
        <w:numPr>
          <w:ilvl w:val="1"/>
          <w:numId w:val="4"/>
        </w:numPr>
        <w:spacing w:after="0" w:line="480" w:lineRule="auto"/>
        <w:jc w:val="both"/>
        <w:rPr>
          <w:rFonts w:ascii="Times New Roman" w:hAnsi="Times New Roman" w:cs="Times New Roman"/>
          <w:sz w:val="24"/>
          <w:szCs w:val="24"/>
        </w:rPr>
      </w:pPr>
      <w:r>
        <w:rPr>
          <w:rFonts w:ascii="Times New Roman" w:hAnsi="Times New Roman" w:cs="Times New Roman"/>
        </w:rPr>
        <w:t>P</w:t>
      </w:r>
      <w:r>
        <w:rPr>
          <w:rFonts w:ascii="Times New Roman" w:hAnsi="Times New Roman" w:cs="Times New Roman"/>
          <w:sz w:val="24"/>
          <w:szCs w:val="24"/>
          <w:lang w:val="id-ID"/>
        </w:rPr>
        <w:t>eserta didik</w:t>
      </w:r>
      <w:r w:rsidR="00AF13E2" w:rsidRPr="00B60C19">
        <w:rPr>
          <w:rFonts w:ascii="Times New Roman" w:hAnsi="Times New Roman" w:cs="Times New Roman"/>
          <w:sz w:val="24"/>
          <w:szCs w:val="24"/>
        </w:rPr>
        <w:t xml:space="preserve"> membuat kerangka kerja</w:t>
      </w:r>
    </w:p>
    <w:p w:rsidR="00AF13E2" w:rsidRPr="00B60C19" w:rsidRDefault="00F0171D" w:rsidP="007D60BE">
      <w:pPr>
        <w:pStyle w:val="ListParagraph"/>
        <w:numPr>
          <w:ilvl w:val="1"/>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Permasalahan yang disajikan belum ditentukan pemecahannya</w:t>
      </w:r>
    </w:p>
    <w:p w:rsidR="00AF13E2" w:rsidRPr="00B60C19" w:rsidRDefault="000F5171" w:rsidP="007D60BE">
      <w:pPr>
        <w:pStyle w:val="ListParagraph"/>
        <w:numPr>
          <w:ilvl w:val="1"/>
          <w:numId w:val="4"/>
        </w:numPr>
        <w:spacing w:after="0" w:line="480" w:lineRule="auto"/>
        <w:jc w:val="both"/>
        <w:rPr>
          <w:rFonts w:ascii="Times New Roman" w:hAnsi="Times New Roman" w:cs="Times New Roman"/>
          <w:sz w:val="24"/>
          <w:szCs w:val="24"/>
        </w:rPr>
      </w:pPr>
      <w:r>
        <w:rPr>
          <w:rFonts w:ascii="Times New Roman" w:hAnsi="Times New Roman" w:cs="Times New Roman"/>
        </w:rPr>
        <w:t>P</w:t>
      </w:r>
      <w:r>
        <w:rPr>
          <w:rFonts w:ascii="Times New Roman" w:hAnsi="Times New Roman" w:cs="Times New Roman"/>
          <w:sz w:val="24"/>
          <w:szCs w:val="24"/>
          <w:lang w:val="id-ID"/>
        </w:rPr>
        <w:t>eserta didik</w:t>
      </w:r>
      <w:r w:rsidRPr="00B60C19">
        <w:rPr>
          <w:rFonts w:ascii="Times New Roman" w:hAnsi="Times New Roman" w:cs="Times New Roman"/>
          <w:sz w:val="24"/>
          <w:szCs w:val="24"/>
        </w:rPr>
        <w:t xml:space="preserve"> </w:t>
      </w:r>
      <w:r w:rsidR="00AF13E2" w:rsidRPr="00B60C19">
        <w:rPr>
          <w:rFonts w:ascii="Times New Roman" w:hAnsi="Times New Roman" w:cs="Times New Roman"/>
          <w:sz w:val="24"/>
          <w:szCs w:val="24"/>
        </w:rPr>
        <w:t>meran</w:t>
      </w:r>
      <w:r w:rsidR="00F0171D">
        <w:rPr>
          <w:rFonts w:ascii="Times New Roman" w:hAnsi="Times New Roman" w:cs="Times New Roman"/>
          <w:sz w:val="24"/>
          <w:szCs w:val="24"/>
        </w:rPr>
        <w:t>cang proses untuk mencapai solusi yang diinginkan</w:t>
      </w:r>
    </w:p>
    <w:p w:rsidR="00AF13E2" w:rsidRPr="00B60C19" w:rsidRDefault="000F5171" w:rsidP="007D60BE">
      <w:pPr>
        <w:pStyle w:val="ListParagraph"/>
        <w:numPr>
          <w:ilvl w:val="1"/>
          <w:numId w:val="4"/>
        </w:numPr>
        <w:spacing w:after="0" w:line="480" w:lineRule="auto"/>
        <w:jc w:val="both"/>
        <w:rPr>
          <w:rFonts w:ascii="Times New Roman" w:hAnsi="Times New Roman" w:cs="Times New Roman"/>
          <w:sz w:val="24"/>
          <w:szCs w:val="24"/>
        </w:rPr>
      </w:pPr>
      <w:r>
        <w:rPr>
          <w:rFonts w:ascii="Times New Roman" w:hAnsi="Times New Roman" w:cs="Times New Roman"/>
        </w:rPr>
        <w:t>P</w:t>
      </w:r>
      <w:r>
        <w:rPr>
          <w:rFonts w:ascii="Times New Roman" w:hAnsi="Times New Roman" w:cs="Times New Roman"/>
          <w:sz w:val="24"/>
          <w:szCs w:val="24"/>
          <w:lang w:val="id-ID"/>
        </w:rPr>
        <w:t>eserta didik</w:t>
      </w:r>
      <w:r w:rsidR="00AF13E2" w:rsidRPr="00B60C19">
        <w:rPr>
          <w:rFonts w:ascii="Times New Roman" w:hAnsi="Times New Roman" w:cs="Times New Roman"/>
          <w:sz w:val="24"/>
          <w:szCs w:val="24"/>
        </w:rPr>
        <w:t xml:space="preserve"> bertanggung jawab untuk mendapatkan dan mengelola informasi yang dikumpulkan</w:t>
      </w:r>
      <w:r w:rsidR="00F0171D">
        <w:rPr>
          <w:rFonts w:ascii="Times New Roman" w:hAnsi="Times New Roman" w:cs="Times New Roman"/>
          <w:sz w:val="24"/>
          <w:szCs w:val="24"/>
        </w:rPr>
        <w:t xml:space="preserve"> melalui berbagai sumber </w:t>
      </w:r>
    </w:p>
    <w:p w:rsidR="00AF13E2" w:rsidRPr="00B60C19" w:rsidRDefault="000F5171" w:rsidP="007D60BE">
      <w:pPr>
        <w:pStyle w:val="ListParagraph"/>
        <w:numPr>
          <w:ilvl w:val="1"/>
          <w:numId w:val="4"/>
        </w:numPr>
        <w:spacing w:after="0" w:line="480" w:lineRule="auto"/>
        <w:jc w:val="both"/>
        <w:rPr>
          <w:rFonts w:ascii="Times New Roman" w:hAnsi="Times New Roman" w:cs="Times New Roman"/>
          <w:sz w:val="24"/>
          <w:szCs w:val="24"/>
        </w:rPr>
      </w:pPr>
      <w:r>
        <w:rPr>
          <w:rFonts w:ascii="Times New Roman" w:hAnsi="Times New Roman" w:cs="Times New Roman"/>
        </w:rPr>
        <w:t>P</w:t>
      </w:r>
      <w:r>
        <w:rPr>
          <w:rFonts w:ascii="Times New Roman" w:hAnsi="Times New Roman" w:cs="Times New Roman"/>
          <w:sz w:val="24"/>
          <w:szCs w:val="24"/>
          <w:lang w:val="id-ID"/>
        </w:rPr>
        <w:t>eserta didik</w:t>
      </w:r>
      <w:r w:rsidR="00AF13E2" w:rsidRPr="00B60C19">
        <w:rPr>
          <w:rFonts w:ascii="Times New Roman" w:hAnsi="Times New Roman" w:cs="Times New Roman"/>
          <w:sz w:val="24"/>
          <w:szCs w:val="24"/>
        </w:rPr>
        <w:t xml:space="preserve"> melakukan evaluasi </w:t>
      </w:r>
      <w:r w:rsidR="00BA5997">
        <w:rPr>
          <w:rFonts w:ascii="Times New Roman" w:hAnsi="Times New Roman" w:cs="Times New Roman"/>
          <w:sz w:val="24"/>
          <w:szCs w:val="24"/>
        </w:rPr>
        <w:t xml:space="preserve">dalam setiap tahapan </w:t>
      </w:r>
    </w:p>
    <w:p w:rsidR="00AF13E2" w:rsidRPr="00B60C19" w:rsidRDefault="000F5171" w:rsidP="007D60BE">
      <w:pPr>
        <w:pStyle w:val="ListParagraph"/>
        <w:numPr>
          <w:ilvl w:val="1"/>
          <w:numId w:val="4"/>
        </w:numPr>
        <w:spacing w:after="0" w:line="480" w:lineRule="auto"/>
        <w:jc w:val="both"/>
        <w:rPr>
          <w:rFonts w:ascii="Times New Roman" w:hAnsi="Times New Roman" w:cs="Times New Roman"/>
          <w:sz w:val="24"/>
          <w:szCs w:val="24"/>
        </w:rPr>
      </w:pPr>
      <w:r>
        <w:rPr>
          <w:rFonts w:ascii="Times New Roman" w:hAnsi="Times New Roman" w:cs="Times New Roman"/>
        </w:rPr>
        <w:t>P</w:t>
      </w:r>
      <w:r>
        <w:rPr>
          <w:rFonts w:ascii="Times New Roman" w:hAnsi="Times New Roman" w:cs="Times New Roman"/>
          <w:sz w:val="24"/>
          <w:szCs w:val="24"/>
          <w:lang w:val="id-ID"/>
        </w:rPr>
        <w:t>eserta didik</w:t>
      </w:r>
      <w:r w:rsidR="00AF13E2" w:rsidRPr="00B60C19">
        <w:rPr>
          <w:rFonts w:ascii="Times New Roman" w:hAnsi="Times New Roman" w:cs="Times New Roman"/>
          <w:sz w:val="24"/>
          <w:szCs w:val="24"/>
        </w:rPr>
        <w:t xml:space="preserve"> secara teratur melihat kembali apa yang </w:t>
      </w:r>
      <w:r w:rsidR="00BA5997">
        <w:rPr>
          <w:rFonts w:ascii="Times New Roman" w:hAnsi="Times New Roman" w:cs="Times New Roman"/>
          <w:sz w:val="24"/>
          <w:szCs w:val="24"/>
        </w:rPr>
        <w:t xml:space="preserve">telah </w:t>
      </w:r>
      <w:r w:rsidR="00AF13E2" w:rsidRPr="00B60C19">
        <w:rPr>
          <w:rFonts w:ascii="Times New Roman" w:hAnsi="Times New Roman" w:cs="Times New Roman"/>
          <w:sz w:val="24"/>
          <w:szCs w:val="24"/>
        </w:rPr>
        <w:t>mereka kerjakan</w:t>
      </w:r>
    </w:p>
    <w:p w:rsidR="00AF13E2" w:rsidRPr="00B60C19" w:rsidRDefault="00BA5997" w:rsidP="007D60BE">
      <w:pPr>
        <w:pStyle w:val="ListParagraph"/>
        <w:numPr>
          <w:ilvl w:val="1"/>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akhir berupa produk harus dilakukan evaluasi terhadap </w:t>
      </w:r>
      <w:r w:rsidR="00AF13E2" w:rsidRPr="00B60C19">
        <w:rPr>
          <w:rFonts w:ascii="Times New Roman" w:hAnsi="Times New Roman" w:cs="Times New Roman"/>
          <w:sz w:val="24"/>
          <w:szCs w:val="24"/>
        </w:rPr>
        <w:t>kualitasnya</w:t>
      </w:r>
    </w:p>
    <w:p w:rsidR="00DD30C0" w:rsidRPr="00B60C19" w:rsidRDefault="00AF13E2" w:rsidP="007D60BE">
      <w:pPr>
        <w:pStyle w:val="ListParagraph"/>
        <w:numPr>
          <w:ilvl w:val="1"/>
          <w:numId w:val="4"/>
        </w:numPr>
        <w:spacing w:after="0" w:line="480" w:lineRule="auto"/>
        <w:jc w:val="both"/>
        <w:rPr>
          <w:rFonts w:ascii="Times New Roman" w:hAnsi="Times New Roman" w:cs="Times New Roman"/>
          <w:sz w:val="24"/>
          <w:szCs w:val="24"/>
        </w:rPr>
      </w:pPr>
      <w:r w:rsidRPr="00B60C19">
        <w:rPr>
          <w:rFonts w:ascii="Times New Roman" w:hAnsi="Times New Roman" w:cs="Times New Roman"/>
          <w:sz w:val="24"/>
          <w:szCs w:val="24"/>
        </w:rPr>
        <w:t xml:space="preserve">Kelas </w:t>
      </w:r>
      <w:r w:rsidR="00BA5997">
        <w:rPr>
          <w:rFonts w:ascii="Times New Roman" w:hAnsi="Times New Roman" w:cs="Times New Roman"/>
          <w:sz w:val="24"/>
          <w:szCs w:val="24"/>
        </w:rPr>
        <w:t xml:space="preserve">memberikan toleransi terhadap kesalahan selama pengerjaan proyek </w:t>
      </w:r>
      <w:r w:rsidRPr="00B60C19">
        <w:rPr>
          <w:rFonts w:ascii="Times New Roman" w:hAnsi="Times New Roman" w:cs="Times New Roman"/>
          <w:sz w:val="24"/>
          <w:szCs w:val="24"/>
        </w:rPr>
        <w:t xml:space="preserve"> </w:t>
      </w:r>
    </w:p>
    <w:p w:rsidR="002D4A1C" w:rsidRPr="00B60C19" w:rsidRDefault="002B01E4" w:rsidP="007D60BE">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rPr>
        <w:t xml:space="preserve">Ciri-ciri PjBL </w:t>
      </w:r>
      <w:r w:rsidR="00000561" w:rsidRPr="00B60C19">
        <w:rPr>
          <w:rFonts w:ascii="Times New Roman" w:hAnsi="Times New Roman" w:cs="Times New Roman"/>
          <w:sz w:val="24"/>
          <w:szCs w:val="24"/>
        </w:rPr>
        <w:t>yang membedakanny</w:t>
      </w:r>
      <w:r w:rsidR="002D4A1C" w:rsidRPr="00B60C19">
        <w:rPr>
          <w:rFonts w:ascii="Times New Roman" w:hAnsi="Times New Roman" w:cs="Times New Roman"/>
          <w:sz w:val="24"/>
          <w:szCs w:val="24"/>
        </w:rPr>
        <w:t xml:space="preserve">a dengan model pembelajaran </w:t>
      </w:r>
      <w:r w:rsidR="00000561" w:rsidRPr="00B60C19">
        <w:rPr>
          <w:rFonts w:ascii="Times New Roman" w:hAnsi="Times New Roman" w:cs="Times New Roman"/>
          <w:sz w:val="24"/>
          <w:szCs w:val="24"/>
        </w:rPr>
        <w:t>lain seperti yang diungkapkan oleh Thomas (2000:</w:t>
      </w:r>
      <w:r w:rsidR="00215AEE" w:rsidRPr="00B60C19">
        <w:rPr>
          <w:rFonts w:ascii="Times New Roman" w:hAnsi="Times New Roman" w:cs="Times New Roman"/>
          <w:sz w:val="24"/>
          <w:szCs w:val="24"/>
        </w:rPr>
        <w:t xml:space="preserve"> </w:t>
      </w:r>
      <w:r w:rsidR="00000561" w:rsidRPr="00B60C19">
        <w:rPr>
          <w:rFonts w:ascii="Times New Roman" w:hAnsi="Times New Roman" w:cs="Times New Roman"/>
          <w:sz w:val="24"/>
          <w:szCs w:val="24"/>
        </w:rPr>
        <w:t xml:space="preserve">2) merumuskan lima kriteria spesifik model pembelajaran ini adalah sebagai berikut. </w:t>
      </w:r>
    </w:p>
    <w:p w:rsidR="00FD664E" w:rsidRPr="00B60C19" w:rsidRDefault="00FD664E" w:rsidP="00352EA7">
      <w:pPr>
        <w:pStyle w:val="ListParagraph"/>
        <w:numPr>
          <w:ilvl w:val="0"/>
          <w:numId w:val="19"/>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Centrality</w:t>
      </w:r>
    </w:p>
    <w:p w:rsidR="00FB5141" w:rsidRPr="002C4552" w:rsidRDefault="00FD664E" w:rsidP="007D60BE">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rPr>
        <w:t xml:space="preserve">Proyek dalam PjBL menjadi pusat dalam </w:t>
      </w:r>
      <w:r w:rsidR="00724296">
        <w:rPr>
          <w:rFonts w:ascii="Times New Roman" w:hAnsi="Times New Roman" w:cs="Times New Roman"/>
          <w:sz w:val="24"/>
          <w:szCs w:val="24"/>
        </w:rPr>
        <w:t>model</w:t>
      </w:r>
      <w:r w:rsidRPr="00B60C19">
        <w:rPr>
          <w:rFonts w:ascii="Times New Roman" w:hAnsi="Times New Roman" w:cs="Times New Roman"/>
          <w:sz w:val="24"/>
          <w:szCs w:val="24"/>
        </w:rPr>
        <w:t xml:space="preserve"> pembelajaran yang dilakukan oleh guru.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00B30451" w:rsidRPr="00B60C19">
        <w:rPr>
          <w:rFonts w:ascii="Times New Roman" w:hAnsi="Times New Roman" w:cs="Times New Roman"/>
          <w:sz w:val="24"/>
          <w:szCs w:val="24"/>
        </w:rPr>
        <w:t xml:space="preserve"> belajar mengenai konsep dalam suatu disiplin ilmu melalui proyek yang disiapkan. </w:t>
      </w:r>
    </w:p>
    <w:p w:rsidR="00FD664E" w:rsidRPr="00B60C19" w:rsidRDefault="00FD664E" w:rsidP="00352EA7">
      <w:pPr>
        <w:pStyle w:val="ListParagraph"/>
        <w:numPr>
          <w:ilvl w:val="0"/>
          <w:numId w:val="19"/>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lastRenderedPageBreak/>
        <w:t>Driving question</w:t>
      </w:r>
    </w:p>
    <w:p w:rsidR="00BD7143" w:rsidRPr="0084221D" w:rsidRDefault="00B30451" w:rsidP="0084221D">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rPr>
        <w:t xml:space="preserve">Proyek dalam PjBL fokus terhadap pertanyaan atau permasalahan yang dapat menghantarkan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Pr="00B60C19">
        <w:rPr>
          <w:rFonts w:ascii="Times New Roman" w:hAnsi="Times New Roman" w:cs="Times New Roman"/>
          <w:sz w:val="24"/>
          <w:szCs w:val="24"/>
        </w:rPr>
        <w:t xml:space="preserve"> menuju suatu konsep atau prinsip dari suatu disiplin ilmu </w:t>
      </w:r>
    </w:p>
    <w:p w:rsidR="00B30451" w:rsidRPr="00B60C19" w:rsidRDefault="00FD664E" w:rsidP="00352EA7">
      <w:pPr>
        <w:pStyle w:val="ListParagraph"/>
        <w:numPr>
          <w:ilvl w:val="0"/>
          <w:numId w:val="19"/>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Constructive investigations</w:t>
      </w:r>
    </w:p>
    <w:p w:rsidR="00E77201" w:rsidRPr="00724296" w:rsidRDefault="00B30451" w:rsidP="00724296">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rPr>
        <w:t xml:space="preserve">Proyek dalam PjBL melibatkan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000F5171" w:rsidRPr="00B60C19">
        <w:rPr>
          <w:rFonts w:ascii="Times New Roman" w:hAnsi="Times New Roman" w:cs="Times New Roman"/>
          <w:sz w:val="24"/>
          <w:szCs w:val="24"/>
        </w:rPr>
        <w:t xml:space="preserve"> </w:t>
      </w:r>
      <w:r w:rsidRPr="00B60C19">
        <w:rPr>
          <w:rFonts w:ascii="Times New Roman" w:hAnsi="Times New Roman" w:cs="Times New Roman"/>
          <w:sz w:val="24"/>
          <w:szCs w:val="24"/>
        </w:rPr>
        <w:t xml:space="preserve">dalam </w:t>
      </w:r>
      <w:r w:rsidR="004D72ED" w:rsidRPr="00B60C19">
        <w:rPr>
          <w:rFonts w:ascii="Times New Roman" w:hAnsi="Times New Roman" w:cs="Times New Roman"/>
          <w:sz w:val="24"/>
          <w:szCs w:val="24"/>
        </w:rPr>
        <w:t>suatu</w:t>
      </w:r>
      <w:r w:rsidRPr="00B60C19">
        <w:rPr>
          <w:rFonts w:ascii="Times New Roman" w:hAnsi="Times New Roman" w:cs="Times New Roman"/>
          <w:sz w:val="24"/>
          <w:szCs w:val="24"/>
        </w:rPr>
        <w:t xml:space="preserve"> penyelidikan </w:t>
      </w:r>
      <w:r w:rsidR="004D72ED" w:rsidRPr="00B60C19">
        <w:rPr>
          <w:rFonts w:ascii="Times New Roman" w:hAnsi="Times New Roman" w:cs="Times New Roman"/>
          <w:sz w:val="24"/>
          <w:szCs w:val="24"/>
        </w:rPr>
        <w:t xml:space="preserve">untuk membangun pengetahuan mereka sendiri. </w:t>
      </w:r>
      <w:r w:rsidRPr="00B60C19">
        <w:rPr>
          <w:rFonts w:ascii="Times New Roman" w:hAnsi="Times New Roman" w:cs="Times New Roman"/>
          <w:sz w:val="24"/>
          <w:szCs w:val="24"/>
        </w:rPr>
        <w:t>Investigasi merupakan suatu proses yang melibatkan kemampuan penyelidikan, membangun pengetahuan, dan menemukan s</w:t>
      </w:r>
      <w:r w:rsidR="000E5F56" w:rsidRPr="00B60C19">
        <w:rPr>
          <w:rFonts w:ascii="Times New Roman" w:hAnsi="Times New Roman" w:cs="Times New Roman"/>
          <w:sz w:val="24"/>
          <w:szCs w:val="24"/>
        </w:rPr>
        <w:t>olusi. Investiga</w:t>
      </w:r>
      <w:r w:rsidR="00724296">
        <w:rPr>
          <w:rFonts w:ascii="Times New Roman" w:hAnsi="Times New Roman" w:cs="Times New Roman"/>
          <w:sz w:val="24"/>
          <w:szCs w:val="24"/>
        </w:rPr>
        <w:t>si dapat berupa proses merancang</w:t>
      </w:r>
      <w:r w:rsidR="000E5F56" w:rsidRPr="00B60C19">
        <w:rPr>
          <w:rFonts w:ascii="Times New Roman" w:hAnsi="Times New Roman" w:cs="Times New Roman"/>
          <w:sz w:val="24"/>
          <w:szCs w:val="24"/>
        </w:rPr>
        <w:t xml:space="preserve">, membuat keputusan, menemukan solusi, memecahkan masalah, dan proses penemuan.  </w:t>
      </w:r>
      <w:r w:rsidR="00215AEE" w:rsidRPr="00B60C19">
        <w:rPr>
          <w:rFonts w:ascii="Times New Roman" w:hAnsi="Times New Roman" w:cs="Times New Roman"/>
          <w:sz w:val="24"/>
          <w:szCs w:val="24"/>
        </w:rPr>
        <w:t xml:space="preserve">  </w:t>
      </w:r>
    </w:p>
    <w:p w:rsidR="00FD664E" w:rsidRPr="00B60C19" w:rsidRDefault="00FD664E" w:rsidP="00352EA7">
      <w:pPr>
        <w:pStyle w:val="ListParagraph"/>
        <w:numPr>
          <w:ilvl w:val="0"/>
          <w:numId w:val="19"/>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Autonomy</w:t>
      </w:r>
    </w:p>
    <w:p w:rsidR="0019513B" w:rsidRPr="00B60C19" w:rsidRDefault="0019513B" w:rsidP="007D60BE">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rPr>
        <w:t xml:space="preserve">Proyek dalam PjBL lebih menekankan kepada </w:t>
      </w:r>
      <w:r w:rsidR="00724296">
        <w:rPr>
          <w:rFonts w:ascii="Times New Roman" w:hAnsi="Times New Roman" w:cs="Times New Roman"/>
          <w:sz w:val="24"/>
          <w:szCs w:val="24"/>
        </w:rPr>
        <w:t>kebebasan</w:t>
      </w:r>
      <w:r w:rsidRPr="00B60C19">
        <w:rPr>
          <w:rFonts w:ascii="Times New Roman" w:hAnsi="Times New Roman" w:cs="Times New Roman"/>
          <w:sz w:val="24"/>
          <w:szCs w:val="24"/>
        </w:rPr>
        <w:t xml:space="preserve">, pilihan, dan tanggung jawab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Pr="00B60C19">
        <w:rPr>
          <w:rFonts w:ascii="Times New Roman" w:hAnsi="Times New Roman" w:cs="Times New Roman"/>
          <w:sz w:val="24"/>
          <w:szCs w:val="24"/>
        </w:rPr>
        <w:t xml:space="preserve"> dalam mengerjakan proyek mereka. Proyek yang mereka kerjakan juga bukan merupakan suatu tugas yang harus sepenuhnya diawasi</w:t>
      </w:r>
      <w:r w:rsidR="00724296">
        <w:rPr>
          <w:rFonts w:ascii="Times New Roman" w:hAnsi="Times New Roman" w:cs="Times New Roman"/>
          <w:sz w:val="24"/>
          <w:szCs w:val="24"/>
        </w:rPr>
        <w:t xml:space="preserve">. </w:t>
      </w:r>
      <w:r w:rsidRPr="00B60C19">
        <w:rPr>
          <w:rFonts w:ascii="Times New Roman" w:hAnsi="Times New Roman" w:cs="Times New Roman"/>
          <w:sz w:val="24"/>
          <w:szCs w:val="24"/>
        </w:rPr>
        <w:t xml:space="preserve">  </w:t>
      </w:r>
    </w:p>
    <w:p w:rsidR="00FD664E" w:rsidRPr="00B60C19" w:rsidRDefault="00FD664E" w:rsidP="00352EA7">
      <w:pPr>
        <w:pStyle w:val="ListParagraph"/>
        <w:numPr>
          <w:ilvl w:val="0"/>
          <w:numId w:val="19"/>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Realism</w:t>
      </w:r>
    </w:p>
    <w:p w:rsidR="0019513B" w:rsidRPr="00B60C19" w:rsidRDefault="00DB5B8D" w:rsidP="007D60BE">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rPr>
        <w:t xml:space="preserve">Proyek dalam PjBL merupakan hal yang realistik. Hasil dari suatu proyek yang mereka kerjakan nantinya dapat diimplementasikan secara </w:t>
      </w:r>
      <w:r w:rsidR="00724296">
        <w:rPr>
          <w:rFonts w:ascii="Times New Roman" w:hAnsi="Times New Roman" w:cs="Times New Roman"/>
          <w:sz w:val="24"/>
          <w:szCs w:val="24"/>
        </w:rPr>
        <w:t>nyata</w:t>
      </w:r>
      <w:r w:rsidRPr="00B60C19">
        <w:rPr>
          <w:rFonts w:ascii="Times New Roman" w:hAnsi="Times New Roman" w:cs="Times New Roman"/>
          <w:sz w:val="24"/>
          <w:szCs w:val="24"/>
        </w:rPr>
        <w:t xml:space="preserve"> dalam kehidupan sehari-hari</w:t>
      </w:r>
    </w:p>
    <w:p w:rsidR="00F450E5" w:rsidRPr="00B60C19" w:rsidRDefault="00F450E5" w:rsidP="007D60BE">
      <w:pPr>
        <w:spacing w:after="0" w:line="480" w:lineRule="auto"/>
        <w:ind w:left="720" w:firstLine="720"/>
        <w:jc w:val="both"/>
        <w:rPr>
          <w:rFonts w:ascii="Times New Roman" w:hAnsi="Times New Roman" w:cs="Times New Roman"/>
          <w:bCs/>
          <w:sz w:val="24"/>
          <w:szCs w:val="24"/>
        </w:rPr>
      </w:pPr>
      <w:r w:rsidRPr="00B60C19">
        <w:rPr>
          <w:rFonts w:ascii="Times New Roman" w:hAnsi="Times New Roman" w:cs="Times New Roman"/>
          <w:bCs/>
          <w:sz w:val="24"/>
          <w:szCs w:val="24"/>
        </w:rPr>
        <w:t>Kubiatko</w:t>
      </w:r>
      <w:r w:rsidR="006147E9" w:rsidRPr="00B60C19">
        <w:rPr>
          <w:rFonts w:ascii="Times New Roman" w:hAnsi="Times New Roman" w:cs="Times New Roman"/>
          <w:bCs/>
          <w:sz w:val="24"/>
          <w:szCs w:val="24"/>
        </w:rPr>
        <w:t xml:space="preserve"> </w:t>
      </w:r>
      <w:r w:rsidR="00215AEE" w:rsidRPr="00B60C19">
        <w:rPr>
          <w:rFonts w:ascii="Times New Roman" w:hAnsi="Times New Roman" w:cs="Times New Roman"/>
          <w:bCs/>
          <w:sz w:val="24"/>
          <w:szCs w:val="24"/>
        </w:rPr>
        <w:t>&amp;</w:t>
      </w:r>
      <w:r w:rsidR="006147E9" w:rsidRPr="00B60C19">
        <w:rPr>
          <w:rFonts w:ascii="Times New Roman" w:hAnsi="Times New Roman" w:cs="Times New Roman"/>
          <w:bCs/>
          <w:sz w:val="24"/>
          <w:szCs w:val="24"/>
        </w:rPr>
        <w:t xml:space="preserve"> Vaculova (2011:</w:t>
      </w:r>
      <w:r w:rsidR="00215AEE" w:rsidRPr="00B60C19">
        <w:rPr>
          <w:rFonts w:ascii="Times New Roman" w:hAnsi="Times New Roman" w:cs="Times New Roman"/>
          <w:bCs/>
          <w:sz w:val="24"/>
          <w:szCs w:val="24"/>
        </w:rPr>
        <w:t xml:space="preserve"> </w:t>
      </w:r>
      <w:r w:rsidR="006147E9" w:rsidRPr="00B60C19">
        <w:rPr>
          <w:rFonts w:ascii="Times New Roman" w:hAnsi="Times New Roman" w:cs="Times New Roman"/>
          <w:bCs/>
          <w:sz w:val="24"/>
          <w:szCs w:val="24"/>
        </w:rPr>
        <w:t xml:space="preserve">67) </w:t>
      </w:r>
      <w:r w:rsidR="007C6CBF" w:rsidRPr="00B60C19">
        <w:rPr>
          <w:rFonts w:ascii="Times New Roman" w:hAnsi="Times New Roman" w:cs="Times New Roman"/>
          <w:bCs/>
          <w:sz w:val="24"/>
          <w:szCs w:val="24"/>
        </w:rPr>
        <w:t>me</w:t>
      </w:r>
      <w:r w:rsidR="006147E9" w:rsidRPr="00B60C19">
        <w:rPr>
          <w:rFonts w:ascii="Times New Roman" w:hAnsi="Times New Roman" w:cs="Times New Roman"/>
          <w:bCs/>
          <w:sz w:val="24"/>
          <w:szCs w:val="24"/>
        </w:rPr>
        <w:t>rumuskan be</w:t>
      </w:r>
      <w:r w:rsidR="00341621" w:rsidRPr="00B60C19">
        <w:rPr>
          <w:rFonts w:ascii="Times New Roman" w:hAnsi="Times New Roman" w:cs="Times New Roman"/>
          <w:bCs/>
          <w:sz w:val="24"/>
          <w:szCs w:val="24"/>
        </w:rPr>
        <w:t xml:space="preserve">berapa karakteristik model PjBL yang membedakannya dengan model pembelajaran yang lain adalah </w:t>
      </w:r>
      <w:r w:rsidR="006147E9" w:rsidRPr="00B60C19">
        <w:rPr>
          <w:rFonts w:ascii="Times New Roman" w:hAnsi="Times New Roman" w:cs="Times New Roman"/>
          <w:bCs/>
          <w:sz w:val="24"/>
          <w:szCs w:val="24"/>
        </w:rPr>
        <w:t xml:space="preserve">berikut. </w:t>
      </w:r>
    </w:p>
    <w:p w:rsidR="006147E9" w:rsidRPr="00B60C19" w:rsidRDefault="006147E9" w:rsidP="00352EA7">
      <w:pPr>
        <w:pStyle w:val="ListParagraph"/>
        <w:numPr>
          <w:ilvl w:val="0"/>
          <w:numId w:val="23"/>
        </w:numPr>
        <w:spacing w:after="0" w:line="480" w:lineRule="auto"/>
        <w:jc w:val="both"/>
        <w:rPr>
          <w:rFonts w:ascii="Times New Roman" w:hAnsi="Times New Roman" w:cs="Times New Roman"/>
          <w:bCs/>
          <w:i/>
          <w:sz w:val="24"/>
          <w:szCs w:val="24"/>
        </w:rPr>
      </w:pPr>
      <w:r w:rsidRPr="00B60C19">
        <w:rPr>
          <w:rFonts w:ascii="Times New Roman" w:hAnsi="Times New Roman" w:cs="Times New Roman"/>
          <w:bCs/>
          <w:i/>
          <w:sz w:val="24"/>
          <w:szCs w:val="24"/>
        </w:rPr>
        <w:t>Problem orientation</w:t>
      </w:r>
    </w:p>
    <w:p w:rsidR="00215AEE" w:rsidRPr="00E77201" w:rsidRDefault="00874266" w:rsidP="007D60BE">
      <w:pPr>
        <w:pStyle w:val="ListParagraph"/>
        <w:spacing w:after="0" w:line="480" w:lineRule="auto"/>
        <w:ind w:left="1080"/>
        <w:jc w:val="both"/>
        <w:rPr>
          <w:rFonts w:ascii="Times New Roman" w:hAnsi="Times New Roman" w:cs="Times New Roman"/>
          <w:bCs/>
          <w:sz w:val="24"/>
          <w:szCs w:val="24"/>
        </w:rPr>
      </w:pPr>
      <w:r>
        <w:rPr>
          <w:rFonts w:ascii="Times New Roman" w:hAnsi="Times New Roman" w:cs="Times New Roman"/>
          <w:bCs/>
          <w:sz w:val="24"/>
          <w:szCs w:val="24"/>
        </w:rPr>
        <w:t>Model PjBL menyajikan adanya or</w:t>
      </w:r>
      <w:r w:rsidR="00C9211D" w:rsidRPr="00B60C19">
        <w:rPr>
          <w:rFonts w:ascii="Times New Roman" w:hAnsi="Times New Roman" w:cs="Times New Roman"/>
          <w:bCs/>
          <w:sz w:val="24"/>
          <w:szCs w:val="24"/>
        </w:rPr>
        <w:t xml:space="preserve">ientasi masalah untuk mengantarkan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00C9211D" w:rsidRPr="00B60C19">
        <w:rPr>
          <w:rFonts w:ascii="Times New Roman" w:hAnsi="Times New Roman" w:cs="Times New Roman"/>
          <w:bCs/>
          <w:sz w:val="24"/>
          <w:szCs w:val="24"/>
        </w:rPr>
        <w:t xml:space="preserve"> menuju aktivitas proyek yang akan dila</w:t>
      </w:r>
      <w:r w:rsidR="00EC5C34" w:rsidRPr="00B60C19">
        <w:rPr>
          <w:rFonts w:ascii="Times New Roman" w:hAnsi="Times New Roman" w:cs="Times New Roman"/>
          <w:bCs/>
          <w:sz w:val="24"/>
          <w:szCs w:val="24"/>
        </w:rPr>
        <w:t xml:space="preserve">ksanakan </w:t>
      </w:r>
    </w:p>
    <w:p w:rsidR="00EC5C34" w:rsidRPr="00B60C19" w:rsidRDefault="006147E9" w:rsidP="00352EA7">
      <w:pPr>
        <w:pStyle w:val="ListParagraph"/>
        <w:numPr>
          <w:ilvl w:val="0"/>
          <w:numId w:val="23"/>
        </w:numPr>
        <w:spacing w:after="0" w:line="480" w:lineRule="auto"/>
        <w:jc w:val="both"/>
        <w:rPr>
          <w:rFonts w:ascii="Times New Roman" w:hAnsi="Times New Roman" w:cs="Times New Roman"/>
          <w:bCs/>
          <w:i/>
          <w:sz w:val="24"/>
          <w:szCs w:val="24"/>
        </w:rPr>
      </w:pPr>
      <w:r w:rsidRPr="00B60C19">
        <w:rPr>
          <w:rFonts w:ascii="Times New Roman" w:hAnsi="Times New Roman" w:cs="Times New Roman"/>
          <w:i/>
          <w:iCs/>
          <w:sz w:val="24"/>
          <w:szCs w:val="24"/>
        </w:rPr>
        <w:lastRenderedPageBreak/>
        <w:t>Constructing a concrete artifact</w:t>
      </w:r>
    </w:p>
    <w:p w:rsidR="00F17AF6" w:rsidRPr="00B60C19" w:rsidRDefault="0013473A" w:rsidP="007D60BE">
      <w:pPr>
        <w:pStyle w:val="ListParagraph"/>
        <w:spacing w:after="0" w:line="480" w:lineRule="auto"/>
        <w:ind w:left="1080"/>
        <w:jc w:val="both"/>
        <w:rPr>
          <w:rFonts w:ascii="Times New Roman" w:hAnsi="Times New Roman" w:cs="Times New Roman"/>
          <w:iCs/>
          <w:sz w:val="24"/>
          <w:szCs w:val="24"/>
        </w:rPr>
      </w:pPr>
      <w:r w:rsidRPr="00B60C19">
        <w:rPr>
          <w:rFonts w:ascii="Times New Roman" w:hAnsi="Times New Roman" w:cs="Times New Roman"/>
          <w:iCs/>
          <w:sz w:val="24"/>
          <w:szCs w:val="24"/>
        </w:rPr>
        <w:t>Model</w:t>
      </w:r>
      <w:r w:rsidR="00F17AF6" w:rsidRPr="00B60C19">
        <w:rPr>
          <w:rFonts w:ascii="Times New Roman" w:hAnsi="Times New Roman" w:cs="Times New Roman"/>
          <w:iCs/>
          <w:sz w:val="24"/>
          <w:szCs w:val="24"/>
        </w:rPr>
        <w:t xml:space="preserve"> PjBL menekankan adanaya pembuatan </w:t>
      </w:r>
      <w:r w:rsidR="0032557A" w:rsidRPr="00B60C19">
        <w:rPr>
          <w:rFonts w:ascii="Times New Roman" w:hAnsi="Times New Roman" w:cs="Times New Roman"/>
          <w:iCs/>
          <w:sz w:val="24"/>
          <w:szCs w:val="24"/>
        </w:rPr>
        <w:t>draft rencana proyek dan hasil akhir proyek yang dikerjakan</w:t>
      </w:r>
      <w:r w:rsidR="000A7AFD">
        <w:rPr>
          <w:rFonts w:ascii="Times New Roman" w:hAnsi="Times New Roman" w:cs="Times New Roman"/>
          <w:iCs/>
          <w:sz w:val="24"/>
          <w:szCs w:val="24"/>
        </w:rPr>
        <w:t>. Hal inilah yang mendorong peserta didik</w:t>
      </w:r>
      <w:r w:rsidR="0032557A" w:rsidRPr="00B60C19">
        <w:rPr>
          <w:rFonts w:ascii="Times New Roman" w:hAnsi="Times New Roman" w:cs="Times New Roman"/>
          <w:iCs/>
          <w:sz w:val="24"/>
          <w:szCs w:val="24"/>
        </w:rPr>
        <w:t xml:space="preserve"> </w:t>
      </w:r>
      <w:r w:rsidR="007A3E7A" w:rsidRPr="00B60C19">
        <w:rPr>
          <w:rFonts w:ascii="Times New Roman" w:hAnsi="Times New Roman" w:cs="Times New Roman"/>
          <w:iCs/>
          <w:sz w:val="24"/>
          <w:szCs w:val="24"/>
        </w:rPr>
        <w:t>dan kelompok untuk berpikir</w:t>
      </w:r>
      <w:r w:rsidR="00F17AF6" w:rsidRPr="00B60C19">
        <w:rPr>
          <w:rFonts w:ascii="Times New Roman" w:hAnsi="Times New Roman" w:cs="Times New Roman"/>
          <w:iCs/>
          <w:sz w:val="24"/>
          <w:szCs w:val="24"/>
        </w:rPr>
        <w:t xml:space="preserve"> secara konstruktif.</w:t>
      </w:r>
      <w:r w:rsidR="007A3E7A" w:rsidRPr="00B60C19">
        <w:rPr>
          <w:rFonts w:ascii="Times New Roman" w:hAnsi="Times New Roman" w:cs="Times New Roman"/>
          <w:iCs/>
          <w:sz w:val="24"/>
          <w:szCs w:val="24"/>
        </w:rPr>
        <w:t xml:space="preserve"> </w:t>
      </w:r>
    </w:p>
    <w:p w:rsidR="006147E9" w:rsidRPr="00B60C19" w:rsidRDefault="006147E9" w:rsidP="00352EA7">
      <w:pPr>
        <w:pStyle w:val="ListParagraph"/>
        <w:numPr>
          <w:ilvl w:val="0"/>
          <w:numId w:val="23"/>
        </w:numPr>
        <w:spacing w:after="0" w:line="480" w:lineRule="auto"/>
        <w:jc w:val="both"/>
        <w:rPr>
          <w:rFonts w:ascii="Times New Roman" w:hAnsi="Times New Roman" w:cs="Times New Roman"/>
          <w:bCs/>
          <w:i/>
          <w:sz w:val="24"/>
          <w:szCs w:val="24"/>
        </w:rPr>
      </w:pPr>
      <w:r w:rsidRPr="00B60C19">
        <w:rPr>
          <w:rFonts w:ascii="Times New Roman" w:hAnsi="Times New Roman" w:cs="Times New Roman"/>
          <w:i/>
          <w:iCs/>
          <w:sz w:val="24"/>
          <w:szCs w:val="24"/>
        </w:rPr>
        <w:t>Learner control of the learning process</w:t>
      </w:r>
    </w:p>
    <w:p w:rsidR="006147E9" w:rsidRPr="00B60C19" w:rsidRDefault="007207CC" w:rsidP="007D60BE">
      <w:pPr>
        <w:pStyle w:val="ListParagraph"/>
        <w:spacing w:after="0" w:line="480" w:lineRule="auto"/>
        <w:ind w:left="1080"/>
        <w:jc w:val="both"/>
        <w:rPr>
          <w:rFonts w:ascii="Times New Roman" w:hAnsi="Times New Roman" w:cs="Times New Roman"/>
          <w:bCs/>
          <w:sz w:val="24"/>
          <w:szCs w:val="24"/>
        </w:rPr>
      </w:pPr>
      <w:r w:rsidRPr="00B60C19">
        <w:rPr>
          <w:rFonts w:ascii="Times New Roman" w:hAnsi="Times New Roman" w:cs="Times New Roman"/>
          <w:iCs/>
          <w:sz w:val="24"/>
          <w:szCs w:val="24"/>
        </w:rPr>
        <w:t xml:space="preserve">PjBL memberikan kesempatan kepada peserta didik untuk menggunakan kemampuan awal mereka dan pengalaman yang telah mereka dapatkan sebelumnya untuk menyelesaikan proyek </w:t>
      </w:r>
    </w:p>
    <w:p w:rsidR="004C798D" w:rsidRPr="00B60C19" w:rsidRDefault="00874266" w:rsidP="007D60BE">
      <w:pPr>
        <w:tabs>
          <w:tab w:val="left" w:pos="720"/>
        </w:tabs>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Mo</w:t>
      </w:r>
      <w:r w:rsidR="00CA03D0" w:rsidRPr="00B60C19">
        <w:rPr>
          <w:rFonts w:ascii="Times New Roman" w:hAnsi="Times New Roman" w:cs="Times New Roman"/>
          <w:sz w:val="24"/>
          <w:szCs w:val="24"/>
        </w:rPr>
        <w:t xml:space="preserve">del </w:t>
      </w:r>
      <w:r w:rsidR="00215AEE" w:rsidRPr="00B60C19">
        <w:rPr>
          <w:rFonts w:ascii="Times New Roman" w:hAnsi="Times New Roman" w:cs="Times New Roman"/>
          <w:sz w:val="24"/>
          <w:szCs w:val="24"/>
        </w:rPr>
        <w:t xml:space="preserve">PjBL </w:t>
      </w:r>
      <w:r w:rsidR="00CA03D0" w:rsidRPr="00B60C19">
        <w:rPr>
          <w:rFonts w:ascii="Times New Roman" w:hAnsi="Times New Roman" w:cs="Times New Roman"/>
          <w:sz w:val="24"/>
          <w:szCs w:val="24"/>
        </w:rPr>
        <w:t>juga lebih menekankan proses pe</w:t>
      </w:r>
      <w:r w:rsidR="004C798D" w:rsidRPr="00B60C19">
        <w:rPr>
          <w:rFonts w:ascii="Times New Roman" w:hAnsi="Times New Roman" w:cs="Times New Roman"/>
          <w:sz w:val="24"/>
          <w:szCs w:val="24"/>
        </w:rPr>
        <w:t>s</w:t>
      </w:r>
      <w:r w:rsidR="00CA03D0" w:rsidRPr="00B60C19">
        <w:rPr>
          <w:rFonts w:ascii="Times New Roman" w:hAnsi="Times New Roman" w:cs="Times New Roman"/>
          <w:sz w:val="24"/>
          <w:szCs w:val="24"/>
        </w:rPr>
        <w:t xml:space="preserve">erta didik dalam mencari pengetahuan, bukan hanya sekedar hasil belajar yang dicapai nantinya. Pelaksanaan </w:t>
      </w:r>
      <w:r w:rsidR="00ED388F" w:rsidRPr="00B60C19">
        <w:rPr>
          <w:rFonts w:ascii="Times New Roman" w:hAnsi="Times New Roman" w:cs="Times New Roman"/>
          <w:sz w:val="24"/>
          <w:szCs w:val="24"/>
        </w:rPr>
        <w:t>PjBL</w:t>
      </w:r>
      <w:r w:rsidR="00CA03D0" w:rsidRPr="00B60C19">
        <w:rPr>
          <w:rFonts w:ascii="Times New Roman" w:hAnsi="Times New Roman" w:cs="Times New Roman"/>
          <w:sz w:val="24"/>
          <w:szCs w:val="24"/>
        </w:rPr>
        <w:t xml:space="preserve">, </w:t>
      </w:r>
      <w:r w:rsidR="00967C54" w:rsidRPr="00B60C19">
        <w:rPr>
          <w:rFonts w:ascii="Times New Roman" w:hAnsi="Times New Roman" w:cs="Times New Roman"/>
          <w:sz w:val="24"/>
          <w:szCs w:val="24"/>
        </w:rPr>
        <w:t>sebagaimana dike</w:t>
      </w:r>
      <w:r w:rsidR="005703B7" w:rsidRPr="00B60C19">
        <w:rPr>
          <w:rFonts w:ascii="Times New Roman" w:hAnsi="Times New Roman" w:cs="Times New Roman"/>
          <w:sz w:val="24"/>
          <w:szCs w:val="24"/>
        </w:rPr>
        <w:t xml:space="preserve">mbangkan oleh </w:t>
      </w:r>
      <w:r w:rsidR="005703B7" w:rsidRPr="0084221D">
        <w:rPr>
          <w:rFonts w:ascii="Times New Roman" w:hAnsi="Times New Roman" w:cs="Times New Roman"/>
          <w:i/>
          <w:sz w:val="24"/>
          <w:szCs w:val="24"/>
        </w:rPr>
        <w:t>The Goerge Lucas E</w:t>
      </w:r>
      <w:r w:rsidR="00967C54" w:rsidRPr="0084221D">
        <w:rPr>
          <w:rFonts w:ascii="Times New Roman" w:hAnsi="Times New Roman" w:cs="Times New Roman"/>
          <w:i/>
          <w:sz w:val="24"/>
          <w:szCs w:val="24"/>
        </w:rPr>
        <w:t>ducation Foundation</w:t>
      </w:r>
      <w:r w:rsidR="00967C54" w:rsidRPr="00B60C19">
        <w:rPr>
          <w:rFonts w:ascii="Times New Roman" w:hAnsi="Times New Roman" w:cs="Times New Roman"/>
          <w:sz w:val="24"/>
          <w:szCs w:val="24"/>
        </w:rPr>
        <w:t xml:space="preserve"> (2005) </w:t>
      </w:r>
      <w:r w:rsidR="00CA03D0" w:rsidRPr="00B60C19">
        <w:rPr>
          <w:rFonts w:ascii="Times New Roman" w:hAnsi="Times New Roman" w:cs="Times New Roman"/>
          <w:sz w:val="24"/>
          <w:szCs w:val="24"/>
        </w:rPr>
        <w:t>melalui beberapa tahapan yaitu sebagai berikut.</w:t>
      </w:r>
      <w:r>
        <w:rPr>
          <w:rFonts w:ascii="Times New Roman" w:hAnsi="Times New Roman" w:cs="Times New Roman"/>
          <w:sz w:val="24"/>
          <w:szCs w:val="24"/>
        </w:rPr>
        <w:t xml:space="preserve"> </w:t>
      </w:r>
    </w:p>
    <w:p w:rsidR="00E77201" w:rsidRDefault="00967C54" w:rsidP="00C2041C">
      <w:pPr>
        <w:pStyle w:val="ListParagraph"/>
        <w:numPr>
          <w:ilvl w:val="0"/>
          <w:numId w:val="12"/>
        </w:numPr>
        <w:tabs>
          <w:tab w:val="left" w:pos="0"/>
        </w:tabs>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Start With The Essential Question</w:t>
      </w:r>
    </w:p>
    <w:p w:rsidR="00967C54" w:rsidRPr="00E77201" w:rsidRDefault="00967C54" w:rsidP="007D60BE">
      <w:pPr>
        <w:pStyle w:val="ListParagraph"/>
        <w:tabs>
          <w:tab w:val="left" w:pos="0"/>
        </w:tabs>
        <w:spacing w:after="0" w:line="480" w:lineRule="auto"/>
        <w:ind w:left="1080"/>
        <w:jc w:val="both"/>
        <w:rPr>
          <w:rFonts w:ascii="Times New Roman" w:hAnsi="Times New Roman" w:cs="Times New Roman"/>
          <w:i/>
          <w:sz w:val="24"/>
          <w:szCs w:val="24"/>
        </w:rPr>
      </w:pPr>
      <w:r w:rsidRPr="00E77201">
        <w:rPr>
          <w:rFonts w:ascii="Times New Roman" w:hAnsi="Times New Roman" w:cs="Times New Roman"/>
          <w:sz w:val="24"/>
          <w:szCs w:val="24"/>
        </w:rPr>
        <w:t xml:space="preserve">Pembelajaran dimulai dengan pertanyaan essensial, yaitu pertanyaan yang dapat mengekplorasi pengetahuan awal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Pr="00E77201">
        <w:rPr>
          <w:rFonts w:ascii="Times New Roman" w:hAnsi="Times New Roman" w:cs="Times New Roman"/>
          <w:sz w:val="24"/>
          <w:szCs w:val="24"/>
        </w:rPr>
        <w:t xml:space="preserve"> serta memberi penugasan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Pr="00E77201">
        <w:rPr>
          <w:rFonts w:ascii="Times New Roman" w:hAnsi="Times New Roman" w:cs="Times New Roman"/>
          <w:sz w:val="24"/>
          <w:szCs w:val="24"/>
        </w:rPr>
        <w:t xml:space="preserve"> dalam melakukan suatu aktivitas</w:t>
      </w:r>
      <w:r w:rsidR="007A67A5">
        <w:rPr>
          <w:rFonts w:ascii="Times New Roman" w:hAnsi="Times New Roman" w:cs="Times New Roman"/>
          <w:sz w:val="24"/>
          <w:szCs w:val="24"/>
        </w:rPr>
        <w:t xml:space="preserve"> dalam penyelesaian proyek</w:t>
      </w:r>
    </w:p>
    <w:p w:rsidR="00E77201" w:rsidRDefault="00967C54" w:rsidP="00C2041C">
      <w:pPr>
        <w:pStyle w:val="ListParagraph"/>
        <w:numPr>
          <w:ilvl w:val="0"/>
          <w:numId w:val="12"/>
        </w:numPr>
        <w:tabs>
          <w:tab w:val="left" w:pos="0"/>
        </w:tabs>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Design a Plan for The Project</w:t>
      </w:r>
    </w:p>
    <w:p w:rsidR="00DE03E2" w:rsidRDefault="00967C54" w:rsidP="007D60BE">
      <w:pPr>
        <w:pStyle w:val="ListParagraph"/>
        <w:tabs>
          <w:tab w:val="left" w:pos="0"/>
        </w:tabs>
        <w:spacing w:after="0" w:line="480" w:lineRule="auto"/>
        <w:ind w:left="1080"/>
        <w:jc w:val="both"/>
        <w:rPr>
          <w:rFonts w:ascii="Times New Roman" w:hAnsi="Times New Roman" w:cs="Times New Roman"/>
          <w:sz w:val="24"/>
          <w:szCs w:val="24"/>
        </w:rPr>
      </w:pPr>
      <w:r w:rsidRPr="00E77201">
        <w:rPr>
          <w:rFonts w:ascii="Times New Roman" w:hAnsi="Times New Roman" w:cs="Times New Roman"/>
          <w:sz w:val="24"/>
          <w:szCs w:val="24"/>
        </w:rPr>
        <w:t xml:space="preserve">Perencanaan proyek yang dilakukan secara kolaboratif antara guru dan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Pr="00E77201">
        <w:rPr>
          <w:rFonts w:ascii="Times New Roman" w:hAnsi="Times New Roman" w:cs="Times New Roman"/>
          <w:sz w:val="24"/>
          <w:szCs w:val="24"/>
        </w:rPr>
        <w:t xml:space="preserve"> dalam menentukan aturan main pengerjaan proyek. Pada tahap ini guru </w:t>
      </w:r>
      <w:r w:rsidR="007A67A5">
        <w:rPr>
          <w:rFonts w:ascii="Times New Roman" w:hAnsi="Times New Roman" w:cs="Times New Roman"/>
          <w:sz w:val="24"/>
          <w:szCs w:val="24"/>
        </w:rPr>
        <w:t xml:space="preserve">berperan dalam </w:t>
      </w:r>
      <w:r w:rsidRPr="00E77201">
        <w:rPr>
          <w:rFonts w:ascii="Times New Roman" w:hAnsi="Times New Roman" w:cs="Times New Roman"/>
          <w:sz w:val="24"/>
          <w:szCs w:val="24"/>
        </w:rPr>
        <w:t xml:space="preserve">membantu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Pr="00E77201">
        <w:rPr>
          <w:rFonts w:ascii="Times New Roman" w:hAnsi="Times New Roman" w:cs="Times New Roman"/>
          <w:sz w:val="24"/>
          <w:szCs w:val="24"/>
        </w:rPr>
        <w:t xml:space="preserve"> untuk menentukan judul proyek yang sesuai dengan materi dan permasalahannya.</w:t>
      </w:r>
    </w:p>
    <w:p w:rsidR="0084221D" w:rsidRDefault="0084221D" w:rsidP="007D60BE">
      <w:pPr>
        <w:pStyle w:val="ListParagraph"/>
        <w:tabs>
          <w:tab w:val="left" w:pos="0"/>
        </w:tabs>
        <w:spacing w:after="0" w:line="480" w:lineRule="auto"/>
        <w:ind w:left="1080"/>
        <w:jc w:val="both"/>
        <w:rPr>
          <w:rFonts w:ascii="Times New Roman" w:hAnsi="Times New Roman" w:cs="Times New Roman"/>
          <w:sz w:val="24"/>
          <w:szCs w:val="24"/>
        </w:rPr>
      </w:pPr>
    </w:p>
    <w:p w:rsidR="0084221D" w:rsidRPr="00E77201" w:rsidRDefault="0084221D" w:rsidP="007D60BE">
      <w:pPr>
        <w:pStyle w:val="ListParagraph"/>
        <w:tabs>
          <w:tab w:val="left" w:pos="0"/>
        </w:tabs>
        <w:spacing w:after="0" w:line="480" w:lineRule="auto"/>
        <w:ind w:left="1080"/>
        <w:jc w:val="both"/>
        <w:rPr>
          <w:rFonts w:ascii="Times New Roman" w:hAnsi="Times New Roman" w:cs="Times New Roman"/>
          <w:i/>
          <w:sz w:val="24"/>
          <w:szCs w:val="24"/>
        </w:rPr>
      </w:pPr>
    </w:p>
    <w:p w:rsidR="00E77201" w:rsidRDefault="00967C54" w:rsidP="00C2041C">
      <w:pPr>
        <w:pStyle w:val="ListParagraph"/>
        <w:numPr>
          <w:ilvl w:val="0"/>
          <w:numId w:val="12"/>
        </w:numPr>
        <w:tabs>
          <w:tab w:val="left" w:pos="0"/>
        </w:tabs>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lastRenderedPageBreak/>
        <w:t>Create a Schedule</w:t>
      </w:r>
    </w:p>
    <w:p w:rsidR="00967C54" w:rsidRPr="00E77201" w:rsidRDefault="007A67A5" w:rsidP="007D60BE">
      <w:pPr>
        <w:pStyle w:val="ListParagraph"/>
        <w:tabs>
          <w:tab w:val="left" w:pos="0"/>
        </w:tabs>
        <w:spacing w:after="0" w:line="480" w:lineRule="auto"/>
        <w:ind w:left="1080"/>
        <w:jc w:val="both"/>
        <w:rPr>
          <w:rFonts w:ascii="Times New Roman" w:hAnsi="Times New Roman" w:cs="Times New Roman"/>
          <w:i/>
          <w:sz w:val="24"/>
          <w:szCs w:val="24"/>
        </w:rPr>
      </w:pPr>
      <w:r>
        <w:rPr>
          <w:rFonts w:ascii="Times New Roman" w:hAnsi="Times New Roman" w:cs="Times New Roman"/>
          <w:sz w:val="24"/>
          <w:szCs w:val="24"/>
        </w:rPr>
        <w:t xml:space="preserve">Pada tahap ini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00967C54" w:rsidRPr="00E77201">
        <w:rPr>
          <w:rFonts w:ascii="Times New Roman" w:hAnsi="Times New Roman" w:cs="Times New Roman"/>
          <w:sz w:val="24"/>
          <w:szCs w:val="24"/>
        </w:rPr>
        <w:t xml:space="preserve"> </w:t>
      </w:r>
      <w:r>
        <w:rPr>
          <w:rFonts w:ascii="Times New Roman" w:hAnsi="Times New Roman" w:cs="Times New Roman"/>
          <w:sz w:val="24"/>
          <w:szCs w:val="24"/>
        </w:rPr>
        <w:t xml:space="preserve">dengan bimbingan guru </w:t>
      </w:r>
      <w:r w:rsidR="00967C54" w:rsidRPr="00E77201">
        <w:rPr>
          <w:rFonts w:ascii="Times New Roman" w:hAnsi="Times New Roman" w:cs="Times New Roman"/>
          <w:sz w:val="24"/>
          <w:szCs w:val="24"/>
        </w:rPr>
        <w:t>secara kolaboratif menyusun jadwal aktivi</w:t>
      </w:r>
      <w:r>
        <w:rPr>
          <w:rFonts w:ascii="Times New Roman" w:hAnsi="Times New Roman" w:cs="Times New Roman"/>
          <w:sz w:val="24"/>
          <w:szCs w:val="24"/>
        </w:rPr>
        <w:t>tas dalam menyelesaikan proyek</w:t>
      </w:r>
    </w:p>
    <w:p w:rsidR="00E77201" w:rsidRDefault="00967C54" w:rsidP="00C2041C">
      <w:pPr>
        <w:pStyle w:val="ListParagraph"/>
        <w:numPr>
          <w:ilvl w:val="0"/>
          <w:numId w:val="12"/>
        </w:numPr>
        <w:tabs>
          <w:tab w:val="left" w:pos="0"/>
        </w:tabs>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Monitor the Students and the Progress of The Project</w:t>
      </w:r>
    </w:p>
    <w:p w:rsidR="00FD7526" w:rsidRPr="0084221D" w:rsidRDefault="00967C54" w:rsidP="0084221D">
      <w:pPr>
        <w:pStyle w:val="ListParagraph"/>
        <w:tabs>
          <w:tab w:val="left" w:pos="0"/>
        </w:tabs>
        <w:spacing w:after="0" w:line="480" w:lineRule="auto"/>
        <w:ind w:left="1080"/>
        <w:jc w:val="both"/>
        <w:rPr>
          <w:rFonts w:ascii="Times New Roman" w:hAnsi="Times New Roman" w:cs="Times New Roman"/>
          <w:sz w:val="24"/>
          <w:szCs w:val="24"/>
        </w:rPr>
      </w:pPr>
      <w:r w:rsidRPr="00E77201">
        <w:rPr>
          <w:rFonts w:ascii="Times New Roman" w:hAnsi="Times New Roman" w:cs="Times New Roman"/>
          <w:sz w:val="24"/>
          <w:szCs w:val="24"/>
        </w:rPr>
        <w:t>Guru bertanggu</w:t>
      </w:r>
      <w:r w:rsidR="007A67A5">
        <w:rPr>
          <w:rFonts w:ascii="Times New Roman" w:hAnsi="Times New Roman" w:cs="Times New Roman"/>
          <w:sz w:val="24"/>
          <w:szCs w:val="24"/>
        </w:rPr>
        <w:t>ng jawab untuk melakukan monitoring</w:t>
      </w:r>
      <w:r w:rsidRPr="00E77201">
        <w:rPr>
          <w:rFonts w:ascii="Times New Roman" w:hAnsi="Times New Roman" w:cs="Times New Roman"/>
          <w:sz w:val="24"/>
          <w:szCs w:val="24"/>
        </w:rPr>
        <w:t xml:space="preserve"> terhadap aktivitas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000F5171" w:rsidRPr="00B60C19">
        <w:rPr>
          <w:rFonts w:ascii="Times New Roman" w:hAnsi="Times New Roman" w:cs="Times New Roman"/>
          <w:sz w:val="24"/>
          <w:szCs w:val="24"/>
        </w:rPr>
        <w:t xml:space="preserve"> </w:t>
      </w:r>
      <w:r w:rsidRPr="00E77201">
        <w:rPr>
          <w:rFonts w:ascii="Times New Roman" w:hAnsi="Times New Roman" w:cs="Times New Roman"/>
          <w:sz w:val="24"/>
          <w:szCs w:val="24"/>
        </w:rPr>
        <w:t>selama menyelesaikan proyek</w:t>
      </w:r>
    </w:p>
    <w:p w:rsidR="00E77201" w:rsidRDefault="00967C54" w:rsidP="00C2041C">
      <w:pPr>
        <w:pStyle w:val="ListParagraph"/>
        <w:numPr>
          <w:ilvl w:val="0"/>
          <w:numId w:val="12"/>
        </w:numPr>
        <w:tabs>
          <w:tab w:val="left" w:pos="0"/>
        </w:tabs>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Asses the Outcome</w:t>
      </w:r>
    </w:p>
    <w:p w:rsidR="00E77201" w:rsidRPr="007A67A5" w:rsidRDefault="00967C54" w:rsidP="007A67A5">
      <w:pPr>
        <w:pStyle w:val="ListParagraph"/>
        <w:tabs>
          <w:tab w:val="left" w:pos="0"/>
        </w:tabs>
        <w:spacing w:after="0" w:line="480" w:lineRule="auto"/>
        <w:ind w:left="1080"/>
        <w:jc w:val="both"/>
        <w:rPr>
          <w:rFonts w:ascii="Times New Roman" w:hAnsi="Times New Roman" w:cs="Times New Roman"/>
          <w:sz w:val="24"/>
          <w:szCs w:val="24"/>
        </w:rPr>
      </w:pPr>
      <w:r w:rsidRPr="00E77201">
        <w:rPr>
          <w:rFonts w:ascii="Times New Roman" w:hAnsi="Times New Roman" w:cs="Times New Roman"/>
          <w:sz w:val="24"/>
          <w:szCs w:val="24"/>
        </w:rPr>
        <w:t>Penilaian dilakukan untuk membantu guru dalam mengukur keter</w:t>
      </w:r>
      <w:r w:rsidR="00215AEE" w:rsidRPr="00E77201">
        <w:rPr>
          <w:rFonts w:ascii="Times New Roman" w:hAnsi="Times New Roman" w:cs="Times New Roman"/>
          <w:sz w:val="24"/>
          <w:szCs w:val="24"/>
        </w:rPr>
        <w:t>capaian standard tujuan belajar</w:t>
      </w:r>
    </w:p>
    <w:p w:rsidR="00E77201" w:rsidRDefault="00967C54" w:rsidP="00C2041C">
      <w:pPr>
        <w:pStyle w:val="ListParagraph"/>
        <w:numPr>
          <w:ilvl w:val="0"/>
          <w:numId w:val="12"/>
        </w:numPr>
        <w:tabs>
          <w:tab w:val="left" w:pos="0"/>
        </w:tabs>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Evaluation</w:t>
      </w:r>
    </w:p>
    <w:p w:rsidR="00E77201" w:rsidRPr="00E77201" w:rsidRDefault="00967C54" w:rsidP="007D60BE">
      <w:pPr>
        <w:pStyle w:val="ListParagraph"/>
        <w:tabs>
          <w:tab w:val="left" w:pos="0"/>
        </w:tabs>
        <w:spacing w:after="0" w:line="480" w:lineRule="auto"/>
        <w:ind w:left="1080"/>
        <w:jc w:val="both"/>
        <w:rPr>
          <w:rFonts w:ascii="Times New Roman" w:hAnsi="Times New Roman" w:cs="Times New Roman"/>
          <w:sz w:val="24"/>
          <w:szCs w:val="24"/>
        </w:rPr>
      </w:pPr>
      <w:r w:rsidRPr="00E77201">
        <w:rPr>
          <w:rFonts w:ascii="Times New Roman" w:hAnsi="Times New Roman" w:cs="Times New Roman"/>
          <w:sz w:val="24"/>
          <w:szCs w:val="24"/>
        </w:rPr>
        <w:t xml:space="preserve">Guru dan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Pr="00E77201">
        <w:rPr>
          <w:rFonts w:ascii="Times New Roman" w:hAnsi="Times New Roman" w:cs="Times New Roman"/>
          <w:sz w:val="24"/>
          <w:szCs w:val="24"/>
        </w:rPr>
        <w:t xml:space="preserve"> melakukan refleksi terhadap aktivitas dan hasil akhir proyek yang sudah dijalankan  </w:t>
      </w:r>
      <w:r w:rsidR="00CA03D0" w:rsidRPr="00E77201">
        <w:rPr>
          <w:rFonts w:ascii="Times New Roman" w:hAnsi="Times New Roman" w:cs="Times New Roman"/>
          <w:sz w:val="24"/>
          <w:szCs w:val="24"/>
        </w:rPr>
        <w:t xml:space="preserve">   </w:t>
      </w:r>
    </w:p>
    <w:p w:rsidR="00B034D6" w:rsidRPr="00B60C19" w:rsidRDefault="00880BCE" w:rsidP="007D60BE">
      <w:pPr>
        <w:pStyle w:val="ListParagraph"/>
        <w:spacing w:after="0" w:line="480" w:lineRule="auto"/>
        <w:ind w:firstLine="720"/>
        <w:jc w:val="both"/>
        <w:rPr>
          <w:rFonts w:ascii="Times New Roman" w:hAnsi="Times New Roman" w:cs="Times New Roman"/>
          <w:sz w:val="24"/>
          <w:szCs w:val="24"/>
        </w:rPr>
      </w:pPr>
      <w:r w:rsidRPr="00B60C19">
        <w:rPr>
          <w:rFonts w:ascii="Times New Roman" w:hAnsi="Times New Roman" w:cs="Times New Roman"/>
          <w:sz w:val="24"/>
          <w:szCs w:val="24"/>
        </w:rPr>
        <w:t>Sherman</w:t>
      </w:r>
      <w:r w:rsidR="00215AEE" w:rsidRPr="00B60C19">
        <w:rPr>
          <w:rFonts w:ascii="Times New Roman" w:hAnsi="Times New Roman" w:cs="Times New Roman"/>
          <w:sz w:val="24"/>
          <w:szCs w:val="24"/>
        </w:rPr>
        <w:t xml:space="preserve"> &amp; Sherman</w:t>
      </w:r>
      <w:r w:rsidRPr="00B60C19">
        <w:rPr>
          <w:rFonts w:ascii="Times New Roman" w:hAnsi="Times New Roman" w:cs="Times New Roman"/>
          <w:sz w:val="24"/>
          <w:szCs w:val="24"/>
        </w:rPr>
        <w:t xml:space="preserve"> (2004: 323) menjelaskan langkah-langkah dalam merencanakan suat</w:t>
      </w:r>
      <w:r w:rsidR="00DE50C3" w:rsidRPr="00B60C19">
        <w:rPr>
          <w:rFonts w:ascii="Times New Roman" w:hAnsi="Times New Roman" w:cs="Times New Roman"/>
          <w:sz w:val="24"/>
          <w:szCs w:val="24"/>
        </w:rPr>
        <w:t>u proyek adalah sebagai berikut.</w:t>
      </w:r>
    </w:p>
    <w:p w:rsidR="00DE50C3" w:rsidRPr="00B60C19" w:rsidRDefault="00DE50C3" w:rsidP="00352EA7">
      <w:pPr>
        <w:pStyle w:val="ListParagraph"/>
        <w:numPr>
          <w:ilvl w:val="0"/>
          <w:numId w:val="20"/>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Alligning the Topic with the Curriculum</w:t>
      </w:r>
    </w:p>
    <w:p w:rsidR="00DE03E2" w:rsidRPr="00B60C19" w:rsidRDefault="00DE03E2" w:rsidP="007D60BE">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rPr>
        <w:t xml:space="preserve">Proyek dalam PjBL harus sesuai dengan kurikulum yang dilaksanakan dalam suatu sekolah. Untuk itulah pemahaman akan kurikulum yang diterapkan di sekolah sangat penting untuk menentukan proyek yang dilakanakan berkaitan dengan kurikulum.  </w:t>
      </w:r>
    </w:p>
    <w:p w:rsidR="00DE03E2" w:rsidRPr="00B60C19" w:rsidRDefault="00DE50C3" w:rsidP="00352EA7">
      <w:pPr>
        <w:pStyle w:val="ListParagraph"/>
        <w:numPr>
          <w:ilvl w:val="0"/>
          <w:numId w:val="20"/>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Assessing Prior Knowledge an</w:t>
      </w:r>
      <w:r w:rsidR="00DE03E2" w:rsidRPr="00B60C19">
        <w:rPr>
          <w:rFonts w:ascii="Times New Roman" w:hAnsi="Times New Roman" w:cs="Times New Roman"/>
          <w:i/>
          <w:sz w:val="24"/>
          <w:szCs w:val="24"/>
        </w:rPr>
        <w:t>d Selecting Appropriate Content</w:t>
      </w:r>
    </w:p>
    <w:p w:rsidR="00FA596C" w:rsidRDefault="00DE03E2" w:rsidP="007D60BE">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rPr>
        <w:t xml:space="preserve">Melakukan penilaian terhadap pengetahuan awal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Pr="00B60C19">
        <w:rPr>
          <w:rFonts w:ascii="Times New Roman" w:hAnsi="Times New Roman" w:cs="Times New Roman"/>
          <w:sz w:val="24"/>
          <w:szCs w:val="24"/>
        </w:rPr>
        <w:t xml:space="preserve"> agar proyek yang dipilih sesuai dengan tingkat kemampuan</w:t>
      </w:r>
      <w:r w:rsidR="00D92E5F">
        <w:rPr>
          <w:rFonts w:ascii="Times New Roman" w:hAnsi="Times New Roman" w:cs="Times New Roman"/>
          <w:sz w:val="24"/>
          <w:szCs w:val="24"/>
          <w:lang w:val="id-ID"/>
        </w:rPr>
        <w:t xml:space="preserve"> peserta didik</w:t>
      </w:r>
      <w:r w:rsidRPr="00B60C19">
        <w:rPr>
          <w:rFonts w:ascii="Times New Roman" w:hAnsi="Times New Roman" w:cs="Times New Roman"/>
          <w:sz w:val="24"/>
          <w:szCs w:val="24"/>
        </w:rPr>
        <w:t xml:space="preserve">. </w:t>
      </w:r>
    </w:p>
    <w:p w:rsidR="0084221D" w:rsidRDefault="0084221D" w:rsidP="007D60BE">
      <w:pPr>
        <w:pStyle w:val="ListParagraph"/>
        <w:spacing w:after="0" w:line="480" w:lineRule="auto"/>
        <w:ind w:left="1080"/>
        <w:jc w:val="both"/>
        <w:rPr>
          <w:rFonts w:ascii="Times New Roman" w:hAnsi="Times New Roman" w:cs="Times New Roman"/>
          <w:sz w:val="24"/>
          <w:szCs w:val="24"/>
        </w:rPr>
      </w:pPr>
    </w:p>
    <w:p w:rsidR="0084221D" w:rsidRPr="00B60C19" w:rsidRDefault="0084221D" w:rsidP="007D60BE">
      <w:pPr>
        <w:pStyle w:val="ListParagraph"/>
        <w:spacing w:after="0" w:line="480" w:lineRule="auto"/>
        <w:ind w:left="1080"/>
        <w:jc w:val="both"/>
        <w:rPr>
          <w:rFonts w:ascii="Times New Roman" w:hAnsi="Times New Roman" w:cs="Times New Roman"/>
          <w:sz w:val="24"/>
          <w:szCs w:val="24"/>
        </w:rPr>
      </w:pPr>
    </w:p>
    <w:p w:rsidR="00DE50C3" w:rsidRPr="00B60C19" w:rsidRDefault="00DE50C3" w:rsidP="00352EA7">
      <w:pPr>
        <w:pStyle w:val="ListParagraph"/>
        <w:numPr>
          <w:ilvl w:val="0"/>
          <w:numId w:val="20"/>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lastRenderedPageBreak/>
        <w:t xml:space="preserve">Selecting an Authentic </w:t>
      </w:r>
      <w:r w:rsidR="00DE03E2" w:rsidRPr="00B60C19">
        <w:rPr>
          <w:rFonts w:ascii="Times New Roman" w:hAnsi="Times New Roman" w:cs="Times New Roman"/>
          <w:i/>
          <w:sz w:val="24"/>
          <w:szCs w:val="24"/>
        </w:rPr>
        <w:t>Project Theme</w:t>
      </w:r>
    </w:p>
    <w:p w:rsidR="00215AEE" w:rsidRPr="00E77201" w:rsidRDefault="00DE03E2" w:rsidP="007D60BE">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rPr>
        <w:t xml:space="preserve">Proyek dalam PjBL akan sukses dilaksanakan oleh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Pr="00B60C19">
        <w:rPr>
          <w:rFonts w:ascii="Times New Roman" w:hAnsi="Times New Roman" w:cs="Times New Roman"/>
          <w:sz w:val="24"/>
          <w:szCs w:val="24"/>
        </w:rPr>
        <w:t xml:space="preserve"> apabila tema proyek yang diberikan otentik dan berkaitan dengan kehidupan </w:t>
      </w:r>
      <w:r w:rsidR="00D92E5F">
        <w:rPr>
          <w:rFonts w:ascii="Times New Roman" w:hAnsi="Times New Roman" w:cs="Times New Roman"/>
          <w:sz w:val="24"/>
          <w:szCs w:val="24"/>
          <w:lang w:val="id-ID"/>
        </w:rPr>
        <w:t xml:space="preserve">peserta didik </w:t>
      </w:r>
      <w:r w:rsidRPr="00B60C19">
        <w:rPr>
          <w:rFonts w:ascii="Times New Roman" w:hAnsi="Times New Roman" w:cs="Times New Roman"/>
          <w:sz w:val="24"/>
          <w:szCs w:val="24"/>
        </w:rPr>
        <w:t xml:space="preserve">sehari-hari.  </w:t>
      </w:r>
    </w:p>
    <w:p w:rsidR="00DE03E2" w:rsidRPr="00B60C19" w:rsidRDefault="00DE50C3" w:rsidP="00352EA7">
      <w:pPr>
        <w:pStyle w:val="ListParagraph"/>
        <w:numPr>
          <w:ilvl w:val="0"/>
          <w:numId w:val="20"/>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Stating project Goals</w:t>
      </w:r>
    </w:p>
    <w:p w:rsidR="00DE03E2" w:rsidRPr="00B60C19" w:rsidRDefault="00DE03E2" w:rsidP="007D60BE">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rPr>
        <w:t xml:space="preserve">Merumuskan tujuan dari proyek yang akan dilaksanakan. Proyek dalam PjBL harus bertujuan untuk meningkatkan pemahaman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Pr="00B60C19">
        <w:rPr>
          <w:rFonts w:ascii="Times New Roman" w:hAnsi="Times New Roman" w:cs="Times New Roman"/>
          <w:sz w:val="24"/>
          <w:szCs w:val="24"/>
        </w:rPr>
        <w:t xml:space="preserve"> pada materi IPA tertentu dan mampu meningkatkan </w:t>
      </w:r>
      <w:r w:rsidRPr="00B60C19">
        <w:rPr>
          <w:rFonts w:ascii="Times New Roman" w:hAnsi="Times New Roman" w:cs="Times New Roman"/>
          <w:i/>
          <w:sz w:val="24"/>
          <w:szCs w:val="24"/>
        </w:rPr>
        <w:t>skills</w:t>
      </w:r>
      <w:r w:rsidRPr="00B60C19">
        <w:rPr>
          <w:rFonts w:ascii="Times New Roman" w:hAnsi="Times New Roman" w:cs="Times New Roman"/>
          <w:sz w:val="24"/>
          <w:szCs w:val="24"/>
        </w:rPr>
        <w:t xml:space="preserve"> </w:t>
      </w:r>
      <w:r w:rsidR="00D92E5F">
        <w:rPr>
          <w:rFonts w:ascii="Times New Roman" w:hAnsi="Times New Roman" w:cs="Times New Roman"/>
          <w:sz w:val="24"/>
          <w:szCs w:val="24"/>
          <w:lang w:val="id-ID"/>
        </w:rPr>
        <w:t xml:space="preserve">peserta didik. </w:t>
      </w:r>
    </w:p>
    <w:p w:rsidR="00DE50C3" w:rsidRPr="00B60C19" w:rsidRDefault="00DE50C3" w:rsidP="00352EA7">
      <w:pPr>
        <w:pStyle w:val="ListParagraph"/>
        <w:numPr>
          <w:ilvl w:val="0"/>
          <w:numId w:val="20"/>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Selecting Assessment</w:t>
      </w:r>
    </w:p>
    <w:p w:rsidR="00E77201" w:rsidRPr="00CE4EF3" w:rsidRDefault="008D7B01" w:rsidP="00CE4EF3">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rPr>
        <w:t xml:space="preserve">Memilih jenis penilaian untuk menilai </w:t>
      </w:r>
      <w:r w:rsidR="000F5171">
        <w:rPr>
          <w:rFonts w:ascii="Times New Roman" w:hAnsi="Times New Roman" w:cs="Times New Roman"/>
        </w:rPr>
        <w:t>p</w:t>
      </w:r>
      <w:r w:rsidR="000F5171">
        <w:rPr>
          <w:rFonts w:ascii="Times New Roman" w:hAnsi="Times New Roman" w:cs="Times New Roman"/>
          <w:sz w:val="24"/>
          <w:szCs w:val="24"/>
          <w:lang w:val="id-ID"/>
        </w:rPr>
        <w:t>eserta didik</w:t>
      </w:r>
      <w:r w:rsidRPr="00B60C19">
        <w:rPr>
          <w:rFonts w:ascii="Times New Roman" w:hAnsi="Times New Roman" w:cs="Times New Roman"/>
          <w:sz w:val="24"/>
          <w:szCs w:val="24"/>
        </w:rPr>
        <w:t xml:space="preserve"> dalam melaksanakan proyek mereka. </w:t>
      </w:r>
    </w:p>
    <w:p w:rsidR="00E77201" w:rsidRDefault="00DE50C3" w:rsidP="00352EA7">
      <w:pPr>
        <w:pStyle w:val="ListParagraph"/>
        <w:numPr>
          <w:ilvl w:val="0"/>
          <w:numId w:val="20"/>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Specifying Student and Teacher Roles</w:t>
      </w:r>
    </w:p>
    <w:p w:rsidR="008D7B01" w:rsidRPr="00E77201" w:rsidRDefault="008D7B01" w:rsidP="007D60BE">
      <w:pPr>
        <w:pStyle w:val="ListParagraph"/>
        <w:spacing w:after="0" w:line="480" w:lineRule="auto"/>
        <w:ind w:left="1080"/>
        <w:jc w:val="both"/>
        <w:rPr>
          <w:rFonts w:ascii="Times New Roman" w:hAnsi="Times New Roman" w:cs="Times New Roman"/>
          <w:i/>
          <w:sz w:val="24"/>
          <w:szCs w:val="24"/>
        </w:rPr>
      </w:pPr>
      <w:r w:rsidRPr="00E77201">
        <w:rPr>
          <w:rFonts w:ascii="Times New Roman" w:hAnsi="Times New Roman" w:cs="Times New Roman"/>
          <w:sz w:val="24"/>
          <w:szCs w:val="24"/>
        </w:rPr>
        <w:t xml:space="preserve">Merumuskan peran guru dan </w:t>
      </w:r>
      <w:r w:rsidR="009016DB">
        <w:rPr>
          <w:rFonts w:ascii="Times New Roman" w:hAnsi="Times New Roman" w:cs="Times New Roman"/>
        </w:rPr>
        <w:t>p</w:t>
      </w:r>
      <w:r w:rsidR="009016DB">
        <w:rPr>
          <w:rFonts w:ascii="Times New Roman" w:hAnsi="Times New Roman" w:cs="Times New Roman"/>
          <w:sz w:val="24"/>
          <w:szCs w:val="24"/>
          <w:lang w:val="id-ID"/>
        </w:rPr>
        <w:t>eserta didik</w:t>
      </w:r>
      <w:r w:rsidRPr="00E77201">
        <w:rPr>
          <w:rFonts w:ascii="Times New Roman" w:hAnsi="Times New Roman" w:cs="Times New Roman"/>
          <w:sz w:val="24"/>
          <w:szCs w:val="24"/>
        </w:rPr>
        <w:t xml:space="preserve"> selama proses pengerjaan proyek. Dalam menyelesaikan suatu proyek dibutuhkan beberapa peran dalam suatu anggota kelompok. </w:t>
      </w:r>
      <w:r w:rsidR="009016DB">
        <w:rPr>
          <w:rFonts w:ascii="Times New Roman" w:hAnsi="Times New Roman" w:cs="Times New Roman"/>
        </w:rPr>
        <w:t>P</w:t>
      </w:r>
      <w:r w:rsidR="009016DB">
        <w:rPr>
          <w:rFonts w:ascii="Times New Roman" w:hAnsi="Times New Roman" w:cs="Times New Roman"/>
          <w:sz w:val="24"/>
          <w:szCs w:val="24"/>
          <w:lang w:val="id-ID"/>
        </w:rPr>
        <w:t>eserta didik</w:t>
      </w:r>
      <w:r w:rsidR="009016DB" w:rsidRPr="00B60C19">
        <w:rPr>
          <w:rFonts w:ascii="Times New Roman" w:hAnsi="Times New Roman" w:cs="Times New Roman"/>
          <w:sz w:val="24"/>
          <w:szCs w:val="24"/>
        </w:rPr>
        <w:t xml:space="preserve"> </w:t>
      </w:r>
      <w:r w:rsidRPr="00E77201">
        <w:rPr>
          <w:rFonts w:ascii="Times New Roman" w:hAnsi="Times New Roman" w:cs="Times New Roman"/>
          <w:sz w:val="24"/>
          <w:szCs w:val="24"/>
        </w:rPr>
        <w:t xml:space="preserve">harus bertanggung jawab akan masing-masing peran yang diberikan kepada mereka. </w:t>
      </w:r>
    </w:p>
    <w:p w:rsidR="00DE50C3" w:rsidRPr="00B60C19" w:rsidRDefault="00DE50C3" w:rsidP="00352EA7">
      <w:pPr>
        <w:pStyle w:val="ListParagraph"/>
        <w:numPr>
          <w:ilvl w:val="0"/>
          <w:numId w:val="20"/>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Developing Class Rules</w:t>
      </w:r>
    </w:p>
    <w:p w:rsidR="008D7B01" w:rsidRDefault="008D7B01" w:rsidP="007D60BE">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rPr>
        <w:t xml:space="preserve">Mengembangkan peraturan di dalam kelas selama pengerjaan proyek berlangsung. Peraturan-peraturan tersebut dapat berupa membagi sumber informasi, bekerja dengan tenang, menghormati satu sama lain, dan jika terdapat kesulitan berikan keempatan semua anggota untuk membantu menyelesaikan.  </w:t>
      </w:r>
    </w:p>
    <w:p w:rsidR="0084221D" w:rsidRDefault="0084221D" w:rsidP="007D60BE">
      <w:pPr>
        <w:pStyle w:val="ListParagraph"/>
        <w:spacing w:after="0" w:line="480" w:lineRule="auto"/>
        <w:ind w:left="1080"/>
        <w:jc w:val="both"/>
        <w:rPr>
          <w:rFonts w:ascii="Times New Roman" w:hAnsi="Times New Roman" w:cs="Times New Roman"/>
          <w:sz w:val="24"/>
          <w:szCs w:val="24"/>
        </w:rPr>
      </w:pPr>
    </w:p>
    <w:p w:rsidR="0084221D" w:rsidRDefault="0084221D" w:rsidP="007D60BE">
      <w:pPr>
        <w:pStyle w:val="ListParagraph"/>
        <w:spacing w:after="0" w:line="480" w:lineRule="auto"/>
        <w:ind w:left="1080"/>
        <w:jc w:val="both"/>
        <w:rPr>
          <w:rFonts w:ascii="Times New Roman" w:hAnsi="Times New Roman" w:cs="Times New Roman"/>
          <w:sz w:val="24"/>
          <w:szCs w:val="24"/>
        </w:rPr>
      </w:pPr>
    </w:p>
    <w:p w:rsidR="0084221D" w:rsidRPr="00B60C19" w:rsidRDefault="0084221D" w:rsidP="007D60BE">
      <w:pPr>
        <w:pStyle w:val="ListParagraph"/>
        <w:spacing w:after="0" w:line="480" w:lineRule="auto"/>
        <w:ind w:left="1080"/>
        <w:jc w:val="both"/>
        <w:rPr>
          <w:rFonts w:ascii="Times New Roman" w:hAnsi="Times New Roman" w:cs="Times New Roman"/>
          <w:sz w:val="24"/>
          <w:szCs w:val="24"/>
        </w:rPr>
      </w:pPr>
    </w:p>
    <w:p w:rsidR="00DE50C3" w:rsidRPr="00B60C19" w:rsidRDefault="00DE50C3" w:rsidP="00352EA7">
      <w:pPr>
        <w:pStyle w:val="ListParagraph"/>
        <w:numPr>
          <w:ilvl w:val="0"/>
          <w:numId w:val="20"/>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lastRenderedPageBreak/>
        <w:t>Creating a Project Timeline</w:t>
      </w:r>
    </w:p>
    <w:p w:rsidR="008D7B01" w:rsidRPr="00B60C19" w:rsidRDefault="008D7B01" w:rsidP="007D60BE">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rPr>
        <w:t xml:space="preserve">Proyek yang dikerjakan dapat memakan waktu yang sangat lama. Untuk itulah diperlukan untuk menentukan batas waktu pengerjaan proyek yang juga disesuaikan dengan tujuan pembelajaran yang ingin dicapai.  </w:t>
      </w:r>
    </w:p>
    <w:p w:rsidR="00DE50C3" w:rsidRPr="00B60C19" w:rsidRDefault="00DE50C3" w:rsidP="00352EA7">
      <w:pPr>
        <w:pStyle w:val="ListParagraph"/>
        <w:numPr>
          <w:ilvl w:val="0"/>
          <w:numId w:val="20"/>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Selecting Reources</w:t>
      </w:r>
    </w:p>
    <w:p w:rsidR="001703FF" w:rsidRPr="00B60C19" w:rsidRDefault="001703FF" w:rsidP="007D60BE">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rPr>
        <w:t xml:space="preserve">Mempersiapkan berbagai sumber informasi yang dapat mempermudah </w:t>
      </w:r>
      <w:r w:rsidR="009016DB">
        <w:rPr>
          <w:rFonts w:ascii="Times New Roman" w:hAnsi="Times New Roman" w:cs="Times New Roman"/>
        </w:rPr>
        <w:t>p</w:t>
      </w:r>
      <w:r w:rsidR="009016DB">
        <w:rPr>
          <w:rFonts w:ascii="Times New Roman" w:hAnsi="Times New Roman" w:cs="Times New Roman"/>
          <w:sz w:val="24"/>
          <w:szCs w:val="24"/>
          <w:lang w:val="id-ID"/>
        </w:rPr>
        <w:t>eserta didik</w:t>
      </w:r>
      <w:r w:rsidRPr="00B60C19">
        <w:rPr>
          <w:rFonts w:ascii="Times New Roman" w:hAnsi="Times New Roman" w:cs="Times New Roman"/>
          <w:sz w:val="24"/>
          <w:szCs w:val="24"/>
        </w:rPr>
        <w:t xml:space="preserve"> dalam menyelesaikan proyek mereka. </w:t>
      </w:r>
    </w:p>
    <w:p w:rsidR="00E428B7" w:rsidRPr="00B60C19" w:rsidRDefault="00E428B7" w:rsidP="00352EA7">
      <w:pPr>
        <w:pStyle w:val="ListParagraph"/>
        <w:numPr>
          <w:ilvl w:val="0"/>
          <w:numId w:val="20"/>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Assessing Outcome</w:t>
      </w:r>
    </w:p>
    <w:p w:rsidR="00215AEE" w:rsidRPr="00CE4EF3" w:rsidRDefault="00E428B7" w:rsidP="00CE4EF3">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rPr>
        <w:t>Menilai hasil da</w:t>
      </w:r>
      <w:r w:rsidR="00215AEE" w:rsidRPr="00B60C19">
        <w:rPr>
          <w:rFonts w:ascii="Times New Roman" w:hAnsi="Times New Roman" w:cs="Times New Roman"/>
          <w:sz w:val="24"/>
          <w:szCs w:val="24"/>
        </w:rPr>
        <w:t xml:space="preserve">ri proyek yang teah dikerjakan </w:t>
      </w:r>
    </w:p>
    <w:p w:rsidR="00CE4EF3" w:rsidRPr="0084221D" w:rsidRDefault="004F3D21" w:rsidP="0084221D">
      <w:pPr>
        <w:pStyle w:val="ListParagraph"/>
        <w:spacing w:after="0" w:line="480" w:lineRule="auto"/>
        <w:ind w:firstLine="720"/>
        <w:jc w:val="both"/>
        <w:rPr>
          <w:rFonts w:ascii="Times New Roman" w:hAnsi="Times New Roman" w:cs="Times New Roman"/>
          <w:sz w:val="24"/>
          <w:szCs w:val="24"/>
        </w:rPr>
      </w:pPr>
      <w:r w:rsidRPr="00B60C19">
        <w:rPr>
          <w:rFonts w:ascii="Times New Roman" w:hAnsi="Times New Roman" w:cs="Times New Roman"/>
          <w:sz w:val="24"/>
          <w:szCs w:val="24"/>
        </w:rPr>
        <w:t xml:space="preserve">Langkah-langkah dalam </w:t>
      </w:r>
      <w:r w:rsidRPr="00CE4EF3">
        <w:rPr>
          <w:rFonts w:ascii="Times New Roman" w:hAnsi="Times New Roman" w:cs="Times New Roman"/>
          <w:i/>
          <w:sz w:val="24"/>
          <w:szCs w:val="24"/>
        </w:rPr>
        <w:t>Project Based Learning</w:t>
      </w:r>
      <w:r w:rsidRPr="00B60C19">
        <w:rPr>
          <w:rFonts w:ascii="Times New Roman" w:hAnsi="Times New Roman" w:cs="Times New Roman"/>
          <w:sz w:val="24"/>
          <w:szCs w:val="24"/>
        </w:rPr>
        <w:t xml:space="preserve"> </w:t>
      </w:r>
      <w:r w:rsidR="00714B62" w:rsidRPr="00B60C19">
        <w:rPr>
          <w:rFonts w:ascii="Times New Roman" w:hAnsi="Times New Roman" w:cs="Times New Roman"/>
          <w:sz w:val="24"/>
          <w:szCs w:val="24"/>
        </w:rPr>
        <w:t>s</w:t>
      </w:r>
      <w:r w:rsidRPr="00B60C19">
        <w:rPr>
          <w:rFonts w:ascii="Times New Roman" w:hAnsi="Times New Roman" w:cs="Times New Roman"/>
          <w:sz w:val="24"/>
          <w:szCs w:val="24"/>
        </w:rPr>
        <w:t xml:space="preserve">eperti yang diungkapkan oleh Mohan (2007 : 173) meliputi </w:t>
      </w:r>
      <w:r w:rsidRPr="00B60C19">
        <w:rPr>
          <w:rFonts w:ascii="Times New Roman" w:hAnsi="Times New Roman" w:cs="Times New Roman"/>
          <w:i/>
          <w:sz w:val="24"/>
          <w:szCs w:val="24"/>
        </w:rPr>
        <w:t>scientific method</w:t>
      </w:r>
      <w:r w:rsidRPr="00B60C19">
        <w:rPr>
          <w:rFonts w:ascii="Times New Roman" w:hAnsi="Times New Roman" w:cs="Times New Roman"/>
          <w:sz w:val="24"/>
          <w:szCs w:val="24"/>
        </w:rPr>
        <w:t>.</w:t>
      </w:r>
    </w:p>
    <w:p w:rsidR="007E495D" w:rsidRPr="00B60C19" w:rsidRDefault="007E495D" w:rsidP="00352EA7">
      <w:pPr>
        <w:pStyle w:val="ListParagraph"/>
        <w:numPr>
          <w:ilvl w:val="0"/>
          <w:numId w:val="21"/>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Providing a problem</w:t>
      </w:r>
    </w:p>
    <w:p w:rsidR="006B6322" w:rsidRPr="00B60C19" w:rsidRDefault="006B6322" w:rsidP="007D60BE">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rPr>
        <w:t xml:space="preserve">Guru menyediakan berbagai pertanyaan atau permasalahan untuk diselesaikan oleh </w:t>
      </w:r>
      <w:r w:rsidR="009016DB">
        <w:rPr>
          <w:rFonts w:ascii="Times New Roman" w:hAnsi="Times New Roman" w:cs="Times New Roman"/>
        </w:rPr>
        <w:t>p</w:t>
      </w:r>
      <w:r w:rsidR="009016DB">
        <w:rPr>
          <w:rFonts w:ascii="Times New Roman" w:hAnsi="Times New Roman" w:cs="Times New Roman"/>
          <w:sz w:val="24"/>
          <w:szCs w:val="24"/>
          <w:lang w:val="id-ID"/>
        </w:rPr>
        <w:t>eserta didik</w:t>
      </w:r>
      <w:r w:rsidRPr="00B60C19">
        <w:rPr>
          <w:rFonts w:ascii="Times New Roman" w:hAnsi="Times New Roman" w:cs="Times New Roman"/>
          <w:sz w:val="24"/>
          <w:szCs w:val="24"/>
        </w:rPr>
        <w:t xml:space="preserve"> melalui suatu proyek</w:t>
      </w:r>
    </w:p>
    <w:p w:rsidR="007E495D" w:rsidRPr="00B60C19" w:rsidRDefault="007E495D" w:rsidP="00352EA7">
      <w:pPr>
        <w:pStyle w:val="ListParagraph"/>
        <w:numPr>
          <w:ilvl w:val="0"/>
          <w:numId w:val="21"/>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Purposing</w:t>
      </w:r>
    </w:p>
    <w:p w:rsidR="006B6322" w:rsidRPr="00B60C19" w:rsidRDefault="006B6322" w:rsidP="007D60BE">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rPr>
        <w:t xml:space="preserve">Tujuan dari proyek yang dikerjakan </w:t>
      </w:r>
      <w:r w:rsidR="00D92E5F">
        <w:rPr>
          <w:rFonts w:ascii="Times New Roman" w:hAnsi="Times New Roman" w:cs="Times New Roman"/>
          <w:sz w:val="24"/>
          <w:szCs w:val="24"/>
          <w:lang w:val="id-ID"/>
        </w:rPr>
        <w:t>peserta didik</w:t>
      </w:r>
      <w:r w:rsidRPr="00B60C19">
        <w:rPr>
          <w:rFonts w:ascii="Times New Roman" w:hAnsi="Times New Roman" w:cs="Times New Roman"/>
          <w:sz w:val="24"/>
          <w:szCs w:val="24"/>
        </w:rPr>
        <w:t xml:space="preserve"> harus jelas. Keunggulan dan keterbatasan proyek yang dilakukan haru</w:t>
      </w:r>
      <w:r w:rsidR="00FD7526">
        <w:rPr>
          <w:rFonts w:ascii="Times New Roman" w:hAnsi="Times New Roman" w:cs="Times New Roman"/>
          <w:sz w:val="24"/>
          <w:szCs w:val="24"/>
        </w:rPr>
        <w:t>s</w:t>
      </w:r>
      <w:r w:rsidRPr="00B60C19">
        <w:rPr>
          <w:rFonts w:ascii="Times New Roman" w:hAnsi="Times New Roman" w:cs="Times New Roman"/>
          <w:sz w:val="24"/>
          <w:szCs w:val="24"/>
        </w:rPr>
        <w:t xml:space="preserve"> disampaikan secara jelas dan terperinci</w:t>
      </w:r>
    </w:p>
    <w:p w:rsidR="007E495D" w:rsidRPr="00B60C19" w:rsidRDefault="007E495D" w:rsidP="00352EA7">
      <w:pPr>
        <w:pStyle w:val="ListParagraph"/>
        <w:numPr>
          <w:ilvl w:val="0"/>
          <w:numId w:val="21"/>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Planning</w:t>
      </w:r>
    </w:p>
    <w:p w:rsidR="006B6322" w:rsidRDefault="006B6322" w:rsidP="007D60BE">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rPr>
        <w:t xml:space="preserve">Tahap perencanaan melibatkan </w:t>
      </w:r>
      <w:r w:rsidR="009016DB">
        <w:rPr>
          <w:rFonts w:ascii="Times New Roman" w:hAnsi="Times New Roman" w:cs="Times New Roman"/>
        </w:rPr>
        <w:t>p</w:t>
      </w:r>
      <w:r w:rsidR="009016DB">
        <w:rPr>
          <w:rFonts w:ascii="Times New Roman" w:hAnsi="Times New Roman" w:cs="Times New Roman"/>
          <w:sz w:val="24"/>
          <w:szCs w:val="24"/>
          <w:lang w:val="id-ID"/>
        </w:rPr>
        <w:t>eserta didik</w:t>
      </w:r>
      <w:r w:rsidRPr="00B60C19">
        <w:rPr>
          <w:rFonts w:ascii="Times New Roman" w:hAnsi="Times New Roman" w:cs="Times New Roman"/>
          <w:sz w:val="24"/>
          <w:szCs w:val="24"/>
        </w:rPr>
        <w:t xml:space="preserve"> untuk melihat keadaan sekitar sehingga mereka dapat menentukan rencana apa yang akan dikerjakan berkaitan dalam menyelesaikan proyek  </w:t>
      </w:r>
    </w:p>
    <w:p w:rsidR="0084221D" w:rsidRDefault="0084221D" w:rsidP="007D60BE">
      <w:pPr>
        <w:pStyle w:val="ListParagraph"/>
        <w:spacing w:after="0" w:line="480" w:lineRule="auto"/>
        <w:ind w:left="1080"/>
        <w:jc w:val="both"/>
        <w:rPr>
          <w:rFonts w:ascii="Times New Roman" w:hAnsi="Times New Roman" w:cs="Times New Roman"/>
          <w:sz w:val="24"/>
          <w:szCs w:val="24"/>
        </w:rPr>
      </w:pPr>
    </w:p>
    <w:p w:rsidR="0084221D" w:rsidRPr="00B60C19" w:rsidRDefault="0084221D" w:rsidP="007D60BE">
      <w:pPr>
        <w:pStyle w:val="ListParagraph"/>
        <w:spacing w:after="0" w:line="480" w:lineRule="auto"/>
        <w:ind w:left="1080"/>
        <w:jc w:val="both"/>
        <w:rPr>
          <w:rFonts w:ascii="Times New Roman" w:hAnsi="Times New Roman" w:cs="Times New Roman"/>
          <w:sz w:val="24"/>
          <w:szCs w:val="24"/>
        </w:rPr>
      </w:pPr>
    </w:p>
    <w:p w:rsidR="007E495D" w:rsidRPr="00B60C19" w:rsidRDefault="007E495D" w:rsidP="00352EA7">
      <w:pPr>
        <w:pStyle w:val="ListParagraph"/>
        <w:numPr>
          <w:ilvl w:val="0"/>
          <w:numId w:val="21"/>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lastRenderedPageBreak/>
        <w:t>Executing</w:t>
      </w:r>
    </w:p>
    <w:p w:rsidR="003A71C7" w:rsidRPr="00B60C19" w:rsidRDefault="006B6322" w:rsidP="007D60BE">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rPr>
        <w:t>Dalam menyelesaikan proyek, setiap anggota kelompok harus terlibat dalam pelaksanaan proyek mulai dari tahap awal hingga tahap akhir.</w:t>
      </w:r>
    </w:p>
    <w:p w:rsidR="007E495D" w:rsidRPr="00B60C19" w:rsidRDefault="007E495D" w:rsidP="00352EA7">
      <w:pPr>
        <w:pStyle w:val="ListParagraph"/>
        <w:numPr>
          <w:ilvl w:val="0"/>
          <w:numId w:val="21"/>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Evaluating</w:t>
      </w:r>
    </w:p>
    <w:p w:rsidR="000F4E1A" w:rsidRPr="00B60C19" w:rsidRDefault="006B6322" w:rsidP="007D60BE">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rPr>
        <w:t xml:space="preserve">Melakukan evaluasi terhadap proyek yang dikerjakan dari </w:t>
      </w:r>
      <w:r w:rsidR="00FB5BC3" w:rsidRPr="00B60C19">
        <w:rPr>
          <w:rFonts w:ascii="Times New Roman" w:hAnsi="Times New Roman" w:cs="Times New Roman"/>
          <w:sz w:val="24"/>
          <w:szCs w:val="24"/>
        </w:rPr>
        <w:t xml:space="preserve">waktu ke waktu. Setiap </w:t>
      </w:r>
      <w:r w:rsidR="00FB5BC3" w:rsidRPr="00B60C19">
        <w:rPr>
          <w:rFonts w:ascii="Times New Roman" w:hAnsi="Times New Roman" w:cs="Times New Roman"/>
          <w:i/>
          <w:sz w:val="24"/>
          <w:szCs w:val="24"/>
        </w:rPr>
        <w:t>progress</w:t>
      </w:r>
      <w:r w:rsidR="00FB5BC3" w:rsidRPr="00B60C19">
        <w:rPr>
          <w:rFonts w:ascii="Times New Roman" w:hAnsi="Times New Roman" w:cs="Times New Roman"/>
          <w:sz w:val="24"/>
          <w:szCs w:val="24"/>
        </w:rPr>
        <w:t xml:space="preserve"> yang mereka laksanakan akan dinilai hingga akhirnya proyek selesai dikerjakan. </w:t>
      </w:r>
    </w:p>
    <w:p w:rsidR="006B6322" w:rsidRPr="00B60C19" w:rsidRDefault="007E495D" w:rsidP="00352EA7">
      <w:pPr>
        <w:pStyle w:val="ListParagraph"/>
        <w:numPr>
          <w:ilvl w:val="0"/>
          <w:numId w:val="21"/>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Recording</w:t>
      </w:r>
    </w:p>
    <w:p w:rsidR="00880BCE" w:rsidRPr="00B60C19" w:rsidRDefault="00D92E5F" w:rsidP="007D60B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Peserta didik</w:t>
      </w:r>
      <w:r w:rsidR="00FB5BC3" w:rsidRPr="00B60C19">
        <w:rPr>
          <w:rFonts w:ascii="Times New Roman" w:hAnsi="Times New Roman" w:cs="Times New Roman"/>
          <w:sz w:val="24"/>
          <w:szCs w:val="24"/>
        </w:rPr>
        <w:t xml:space="preserve"> membuat rekaman langkah-langkah pembuatan proyek dari tahapan awal pengerjaan sampai presentasi hasil proyek</w:t>
      </w:r>
    </w:p>
    <w:p w:rsidR="00E77201" w:rsidRDefault="00FA596C" w:rsidP="007D60BE">
      <w:pPr>
        <w:pStyle w:val="Default"/>
        <w:spacing w:line="480" w:lineRule="auto"/>
        <w:ind w:left="720" w:firstLine="720"/>
        <w:jc w:val="both"/>
        <w:rPr>
          <w:rFonts w:ascii="Times New Roman" w:hAnsi="Times New Roman" w:cs="Times New Roman"/>
          <w:lang w:val="en-US"/>
        </w:rPr>
      </w:pPr>
      <w:r w:rsidRPr="00B60C19">
        <w:rPr>
          <w:rFonts w:ascii="Times New Roman" w:hAnsi="Times New Roman" w:cs="Times New Roman"/>
          <w:lang w:val="en-US"/>
        </w:rPr>
        <w:t xml:space="preserve">Berdasarkan pendapat beberapa ahli mengenai langkah dalam </w:t>
      </w:r>
      <w:r w:rsidRPr="00B60C19">
        <w:rPr>
          <w:rFonts w:ascii="Times New Roman" w:hAnsi="Times New Roman" w:cs="Times New Roman"/>
          <w:i/>
          <w:lang w:val="en-US"/>
        </w:rPr>
        <w:t>Project Based Learning</w:t>
      </w:r>
      <w:r w:rsidRPr="00B60C19">
        <w:rPr>
          <w:rFonts w:ascii="Times New Roman" w:hAnsi="Times New Roman" w:cs="Times New Roman"/>
          <w:lang w:val="en-US"/>
        </w:rPr>
        <w:t xml:space="preserve">, dalam penelitian ini digunakan sintaks model PjBL yang dikemukakan oleh </w:t>
      </w:r>
      <w:r w:rsidRPr="0084221D">
        <w:rPr>
          <w:rFonts w:ascii="Times New Roman" w:hAnsi="Times New Roman" w:cs="Times New Roman"/>
          <w:i/>
        </w:rPr>
        <w:t>The Goerge Lucas Education Foundation</w:t>
      </w:r>
      <w:r w:rsidRPr="00B60C19">
        <w:rPr>
          <w:rFonts w:ascii="Times New Roman" w:hAnsi="Times New Roman" w:cs="Times New Roman"/>
          <w:lang w:val="en-US"/>
        </w:rPr>
        <w:t>. Hal ini dikarenakan langkah pembelajaran yang dikemukakan sudah jelas dan t</w:t>
      </w:r>
      <w:r w:rsidR="000F4E1A" w:rsidRPr="00B60C19">
        <w:rPr>
          <w:rFonts w:ascii="Times New Roman" w:hAnsi="Times New Roman" w:cs="Times New Roman"/>
          <w:lang w:val="en-US"/>
        </w:rPr>
        <w:t>erperinci dimuai dari mengajukan pertanyaan yang essensial, merancang rencana proyek yang akan dilaksanakan, membuat jadwal pelaksanaan proyek</w:t>
      </w:r>
      <w:r w:rsidRPr="00B60C19">
        <w:rPr>
          <w:rFonts w:ascii="Times New Roman" w:hAnsi="Times New Roman" w:cs="Times New Roman"/>
          <w:lang w:val="en-US"/>
        </w:rPr>
        <w:t xml:space="preserve">, </w:t>
      </w:r>
      <w:r w:rsidR="000F4E1A" w:rsidRPr="00B60C19">
        <w:rPr>
          <w:rFonts w:ascii="Times New Roman" w:hAnsi="Times New Roman" w:cs="Times New Roman"/>
          <w:lang w:val="en-US"/>
        </w:rPr>
        <w:t xml:space="preserve">memonitoring </w:t>
      </w:r>
      <w:r w:rsidR="009016DB">
        <w:rPr>
          <w:rFonts w:ascii="Times New Roman" w:hAnsi="Times New Roman" w:cs="Times New Roman"/>
        </w:rPr>
        <w:t>peserta didik</w:t>
      </w:r>
      <w:r w:rsidR="000F4E1A" w:rsidRPr="00B60C19">
        <w:rPr>
          <w:rFonts w:ascii="Times New Roman" w:hAnsi="Times New Roman" w:cs="Times New Roman"/>
          <w:lang w:val="en-US"/>
        </w:rPr>
        <w:t xml:space="preserve"> dan </w:t>
      </w:r>
      <w:r w:rsidR="000F4E1A" w:rsidRPr="00B60C19">
        <w:rPr>
          <w:rFonts w:ascii="Times New Roman" w:hAnsi="Times New Roman" w:cs="Times New Roman"/>
          <w:i/>
          <w:lang w:val="en-US"/>
        </w:rPr>
        <w:t>progress</w:t>
      </w:r>
      <w:r w:rsidR="000F4E1A" w:rsidRPr="00B60C19">
        <w:rPr>
          <w:rFonts w:ascii="Times New Roman" w:hAnsi="Times New Roman" w:cs="Times New Roman"/>
          <w:lang w:val="en-US"/>
        </w:rPr>
        <w:t xml:space="preserve"> proyek yang dikerjakan </w:t>
      </w:r>
      <w:r w:rsidR="009016DB">
        <w:rPr>
          <w:rFonts w:ascii="Times New Roman" w:hAnsi="Times New Roman" w:cs="Times New Roman"/>
        </w:rPr>
        <w:t>peserta didik</w:t>
      </w:r>
      <w:r w:rsidR="000F4E1A" w:rsidRPr="00B60C19">
        <w:rPr>
          <w:rFonts w:ascii="Times New Roman" w:hAnsi="Times New Roman" w:cs="Times New Roman"/>
          <w:lang w:val="en-US"/>
        </w:rPr>
        <w:t xml:space="preserve">, menilai hasil proyek </w:t>
      </w:r>
      <w:r w:rsidR="009016DB">
        <w:rPr>
          <w:rFonts w:ascii="Times New Roman" w:hAnsi="Times New Roman" w:cs="Times New Roman"/>
        </w:rPr>
        <w:t>peserta didik</w:t>
      </w:r>
      <w:r w:rsidR="000F4E1A" w:rsidRPr="00B60C19">
        <w:rPr>
          <w:rFonts w:ascii="Times New Roman" w:hAnsi="Times New Roman" w:cs="Times New Roman"/>
          <w:lang w:val="en-US"/>
        </w:rPr>
        <w:t xml:space="preserve"> </w:t>
      </w:r>
      <w:r w:rsidRPr="00B60C19">
        <w:rPr>
          <w:rFonts w:ascii="Times New Roman" w:hAnsi="Times New Roman" w:cs="Times New Roman"/>
          <w:lang w:val="en-US"/>
        </w:rPr>
        <w:t>dan menge</w:t>
      </w:r>
      <w:r w:rsidR="000F4E1A" w:rsidRPr="00B60C19">
        <w:rPr>
          <w:rFonts w:ascii="Times New Roman" w:hAnsi="Times New Roman" w:cs="Times New Roman"/>
          <w:lang w:val="en-US"/>
        </w:rPr>
        <w:t>valuasi proyek yang dilakukan</w:t>
      </w:r>
      <w:r w:rsidR="0088107A" w:rsidRPr="00B60C19">
        <w:rPr>
          <w:rFonts w:ascii="Times New Roman" w:hAnsi="Times New Roman" w:cs="Times New Roman"/>
          <w:lang w:val="en-US"/>
        </w:rPr>
        <w:t>.</w:t>
      </w:r>
    </w:p>
    <w:p w:rsidR="00235CDB" w:rsidRDefault="00F04523" w:rsidP="007D60BE">
      <w:pPr>
        <w:pStyle w:val="Default"/>
        <w:spacing w:line="480" w:lineRule="auto"/>
        <w:ind w:left="720" w:firstLine="720"/>
        <w:jc w:val="both"/>
        <w:rPr>
          <w:rFonts w:ascii="Times New Roman" w:hAnsi="Times New Roman" w:cs="Times New Roman"/>
        </w:rPr>
      </w:pPr>
      <w:r w:rsidRPr="00B60C19">
        <w:rPr>
          <w:rFonts w:ascii="Times New Roman" w:hAnsi="Times New Roman" w:cs="Times New Roman"/>
        </w:rPr>
        <w:t>Mour</w:t>
      </w:r>
      <w:r w:rsidR="00CA3298">
        <w:rPr>
          <w:rFonts w:ascii="Times New Roman" w:hAnsi="Times New Roman" w:cs="Times New Roman"/>
        </w:rPr>
        <w:t xml:space="preserve">sund dalam Wena (2009: </w:t>
      </w:r>
      <w:r w:rsidR="00B034D6" w:rsidRPr="00B60C19">
        <w:rPr>
          <w:rFonts w:ascii="Times New Roman" w:hAnsi="Times New Roman" w:cs="Times New Roman"/>
        </w:rPr>
        <w:t xml:space="preserve">147) menyatakan </w:t>
      </w:r>
      <w:r w:rsidRPr="00B60C19">
        <w:rPr>
          <w:rFonts w:ascii="Times New Roman" w:hAnsi="Times New Roman" w:cs="Times New Roman"/>
        </w:rPr>
        <w:t xml:space="preserve">beberapa keunggulan dari model </w:t>
      </w:r>
      <w:r w:rsidR="00ED388F" w:rsidRPr="00B60C19">
        <w:rPr>
          <w:rFonts w:ascii="Times New Roman" w:hAnsi="Times New Roman" w:cs="Times New Roman"/>
        </w:rPr>
        <w:t>PjBL</w:t>
      </w:r>
      <w:r w:rsidRPr="00B60C19">
        <w:rPr>
          <w:rFonts w:ascii="Times New Roman" w:hAnsi="Times New Roman" w:cs="Times New Roman"/>
        </w:rPr>
        <w:t xml:space="preserve"> antara lain sebagai berikut.</w:t>
      </w:r>
    </w:p>
    <w:p w:rsidR="0084221D" w:rsidRDefault="0084221D" w:rsidP="007D60BE">
      <w:pPr>
        <w:pStyle w:val="Default"/>
        <w:spacing w:line="480" w:lineRule="auto"/>
        <w:ind w:left="720" w:firstLine="720"/>
        <w:jc w:val="both"/>
        <w:rPr>
          <w:rFonts w:ascii="Times New Roman" w:hAnsi="Times New Roman" w:cs="Times New Roman"/>
        </w:rPr>
      </w:pPr>
    </w:p>
    <w:p w:rsidR="0084221D" w:rsidRDefault="0084221D" w:rsidP="007D60BE">
      <w:pPr>
        <w:pStyle w:val="Default"/>
        <w:spacing w:line="480" w:lineRule="auto"/>
        <w:ind w:left="720" w:firstLine="720"/>
        <w:jc w:val="both"/>
        <w:rPr>
          <w:rFonts w:ascii="Times New Roman" w:hAnsi="Times New Roman" w:cs="Times New Roman"/>
        </w:rPr>
      </w:pPr>
    </w:p>
    <w:p w:rsidR="0084221D" w:rsidRPr="00E77201" w:rsidRDefault="0084221D" w:rsidP="007D60BE">
      <w:pPr>
        <w:pStyle w:val="Default"/>
        <w:spacing w:line="480" w:lineRule="auto"/>
        <w:ind w:left="720" w:firstLine="720"/>
        <w:jc w:val="both"/>
        <w:rPr>
          <w:rFonts w:ascii="Times New Roman" w:hAnsi="Times New Roman" w:cs="Times New Roman"/>
          <w:lang w:val="en-US"/>
        </w:rPr>
      </w:pPr>
    </w:p>
    <w:p w:rsidR="00F04523" w:rsidRPr="00B60C19" w:rsidRDefault="00F04523" w:rsidP="00C2041C">
      <w:pPr>
        <w:pStyle w:val="ListParagraph"/>
        <w:numPr>
          <w:ilvl w:val="0"/>
          <w:numId w:val="10"/>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lastRenderedPageBreak/>
        <w:t>Increased Motivation</w:t>
      </w:r>
    </w:p>
    <w:p w:rsidR="003A71C7" w:rsidRPr="00B60C19" w:rsidRDefault="00ED388F" w:rsidP="007D60BE">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rPr>
        <w:t xml:space="preserve">PjBL </w:t>
      </w:r>
      <w:r w:rsidR="00F04523" w:rsidRPr="00B60C19">
        <w:rPr>
          <w:rFonts w:ascii="Times New Roman" w:hAnsi="Times New Roman" w:cs="Times New Roman"/>
          <w:sz w:val="24"/>
          <w:szCs w:val="24"/>
        </w:rPr>
        <w:t xml:space="preserve">dapat meningkatkan motivasi belajar </w:t>
      </w:r>
      <w:r w:rsidR="009016DB">
        <w:rPr>
          <w:rFonts w:ascii="Times New Roman" w:hAnsi="Times New Roman" w:cs="Times New Roman"/>
        </w:rPr>
        <w:t>p</w:t>
      </w:r>
      <w:r w:rsidR="009016DB">
        <w:rPr>
          <w:rFonts w:ascii="Times New Roman" w:hAnsi="Times New Roman" w:cs="Times New Roman"/>
          <w:sz w:val="24"/>
          <w:szCs w:val="24"/>
          <w:lang w:val="id-ID"/>
        </w:rPr>
        <w:t>eserta didik</w:t>
      </w:r>
      <w:r w:rsidR="00F04523" w:rsidRPr="00B60C19">
        <w:rPr>
          <w:rFonts w:ascii="Times New Roman" w:hAnsi="Times New Roman" w:cs="Times New Roman"/>
          <w:sz w:val="24"/>
          <w:szCs w:val="24"/>
        </w:rPr>
        <w:t xml:space="preserve">. </w:t>
      </w:r>
      <w:r w:rsidR="009016DB">
        <w:rPr>
          <w:rFonts w:ascii="Times New Roman" w:hAnsi="Times New Roman" w:cs="Times New Roman"/>
        </w:rPr>
        <w:t>P</w:t>
      </w:r>
      <w:r w:rsidR="009016DB">
        <w:rPr>
          <w:rFonts w:ascii="Times New Roman" w:hAnsi="Times New Roman" w:cs="Times New Roman"/>
          <w:sz w:val="24"/>
          <w:szCs w:val="24"/>
          <w:lang w:val="id-ID"/>
        </w:rPr>
        <w:t>eserta didik</w:t>
      </w:r>
      <w:r w:rsidR="00F04523" w:rsidRPr="00B60C19">
        <w:rPr>
          <w:rFonts w:ascii="Times New Roman" w:hAnsi="Times New Roman" w:cs="Times New Roman"/>
          <w:sz w:val="24"/>
          <w:szCs w:val="24"/>
        </w:rPr>
        <w:t xml:space="preserve"> menjadi lebih tekun, berusaha sangat keras untuk menyelesaikan proyek, </w:t>
      </w:r>
      <w:r w:rsidR="009016DB">
        <w:rPr>
          <w:rFonts w:ascii="Times New Roman" w:hAnsi="Times New Roman" w:cs="Times New Roman"/>
        </w:rPr>
        <w:t>p</w:t>
      </w:r>
      <w:r w:rsidR="009016DB">
        <w:rPr>
          <w:rFonts w:ascii="Times New Roman" w:hAnsi="Times New Roman" w:cs="Times New Roman"/>
          <w:sz w:val="24"/>
          <w:szCs w:val="24"/>
          <w:lang w:val="id-ID"/>
        </w:rPr>
        <w:t>eserta didik</w:t>
      </w:r>
      <w:r w:rsidR="00F04523" w:rsidRPr="00B60C19">
        <w:rPr>
          <w:rFonts w:ascii="Times New Roman" w:hAnsi="Times New Roman" w:cs="Times New Roman"/>
          <w:sz w:val="24"/>
          <w:szCs w:val="24"/>
        </w:rPr>
        <w:t xml:space="preserve"> merasa lebih bergairah dalam pembelajaran, dan keterlambatan dalam kehadiran sangat berkurang </w:t>
      </w:r>
    </w:p>
    <w:p w:rsidR="00F04523" w:rsidRPr="00B60C19" w:rsidRDefault="00F04523" w:rsidP="00C2041C">
      <w:pPr>
        <w:pStyle w:val="ListParagraph"/>
        <w:numPr>
          <w:ilvl w:val="0"/>
          <w:numId w:val="10"/>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Increased Problem-Solving Ability</w:t>
      </w:r>
    </w:p>
    <w:p w:rsidR="00C452CB" w:rsidRPr="00B60C19" w:rsidRDefault="00F04523" w:rsidP="007D60BE">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rPr>
        <w:t xml:space="preserve">Lingkungan belajar </w:t>
      </w:r>
      <w:r w:rsidR="00B76A80" w:rsidRPr="00B60C19">
        <w:rPr>
          <w:rFonts w:ascii="Times New Roman" w:hAnsi="Times New Roman" w:cs="Times New Roman"/>
          <w:sz w:val="24"/>
          <w:szCs w:val="24"/>
        </w:rPr>
        <w:t>PjBL</w:t>
      </w:r>
      <w:r w:rsidRPr="00B60C19">
        <w:rPr>
          <w:rFonts w:ascii="Times New Roman" w:hAnsi="Times New Roman" w:cs="Times New Roman"/>
          <w:sz w:val="24"/>
          <w:szCs w:val="24"/>
        </w:rPr>
        <w:t xml:space="preserve"> dapat meningkatk</w:t>
      </w:r>
      <w:r w:rsidR="007D372F" w:rsidRPr="00B60C19">
        <w:rPr>
          <w:rFonts w:ascii="Times New Roman" w:hAnsi="Times New Roman" w:cs="Times New Roman"/>
          <w:sz w:val="24"/>
          <w:szCs w:val="24"/>
        </w:rPr>
        <w:t>an kemampuan memecahkan masalah</w:t>
      </w:r>
      <w:r w:rsidRPr="00B60C19">
        <w:rPr>
          <w:rFonts w:ascii="Times New Roman" w:hAnsi="Times New Roman" w:cs="Times New Roman"/>
          <w:sz w:val="24"/>
          <w:szCs w:val="24"/>
        </w:rPr>
        <w:t xml:space="preserve">, membuat </w:t>
      </w:r>
      <w:r w:rsidR="009016DB">
        <w:rPr>
          <w:rFonts w:ascii="Times New Roman" w:hAnsi="Times New Roman" w:cs="Times New Roman"/>
        </w:rPr>
        <w:t>p</w:t>
      </w:r>
      <w:r w:rsidR="009016DB">
        <w:rPr>
          <w:rFonts w:ascii="Times New Roman" w:hAnsi="Times New Roman" w:cs="Times New Roman"/>
          <w:sz w:val="24"/>
          <w:szCs w:val="24"/>
          <w:lang w:val="id-ID"/>
        </w:rPr>
        <w:t>eserta didik</w:t>
      </w:r>
      <w:r w:rsidRPr="00B60C19">
        <w:rPr>
          <w:rFonts w:ascii="Times New Roman" w:hAnsi="Times New Roman" w:cs="Times New Roman"/>
          <w:sz w:val="24"/>
          <w:szCs w:val="24"/>
        </w:rPr>
        <w:t xml:space="preserve"> lebih aktif, dan berhasil memecahkan </w:t>
      </w:r>
      <w:r w:rsidR="008905A9" w:rsidRPr="00B60C19">
        <w:rPr>
          <w:rFonts w:ascii="Times New Roman" w:hAnsi="Times New Roman" w:cs="Times New Roman"/>
          <w:sz w:val="24"/>
          <w:szCs w:val="24"/>
        </w:rPr>
        <w:t xml:space="preserve">masalah-masalah </w:t>
      </w:r>
      <w:r w:rsidRPr="00B60C19">
        <w:rPr>
          <w:rFonts w:ascii="Times New Roman" w:hAnsi="Times New Roman" w:cs="Times New Roman"/>
          <w:sz w:val="24"/>
          <w:szCs w:val="24"/>
        </w:rPr>
        <w:t xml:space="preserve">yang bersifat kompleks. </w:t>
      </w:r>
    </w:p>
    <w:p w:rsidR="00F04523" w:rsidRPr="00B60C19" w:rsidRDefault="00F04523" w:rsidP="00C2041C">
      <w:pPr>
        <w:pStyle w:val="ListParagraph"/>
        <w:numPr>
          <w:ilvl w:val="0"/>
          <w:numId w:val="10"/>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Improve Library Research Skills</w:t>
      </w:r>
    </w:p>
    <w:p w:rsidR="00BD7143" w:rsidRPr="0084221D" w:rsidRDefault="00B76A80" w:rsidP="0084221D">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i/>
          <w:sz w:val="24"/>
          <w:szCs w:val="24"/>
        </w:rPr>
        <w:t>Project Based Learning</w:t>
      </w:r>
      <w:r w:rsidRPr="00B60C19">
        <w:rPr>
          <w:rFonts w:ascii="Times New Roman" w:hAnsi="Times New Roman" w:cs="Times New Roman"/>
          <w:sz w:val="24"/>
          <w:szCs w:val="24"/>
        </w:rPr>
        <w:t xml:space="preserve"> </w:t>
      </w:r>
      <w:r w:rsidR="009016DB">
        <w:rPr>
          <w:rFonts w:ascii="Times New Roman" w:hAnsi="Times New Roman" w:cs="Times New Roman"/>
          <w:sz w:val="24"/>
          <w:szCs w:val="24"/>
        </w:rPr>
        <w:t xml:space="preserve">memprasyaratkan </w:t>
      </w:r>
      <w:r w:rsidR="009016DB">
        <w:rPr>
          <w:rFonts w:ascii="Times New Roman" w:hAnsi="Times New Roman" w:cs="Times New Roman"/>
        </w:rPr>
        <w:t>p</w:t>
      </w:r>
      <w:r w:rsidR="009016DB">
        <w:rPr>
          <w:rFonts w:ascii="Times New Roman" w:hAnsi="Times New Roman" w:cs="Times New Roman"/>
          <w:sz w:val="24"/>
          <w:szCs w:val="24"/>
          <w:lang w:val="id-ID"/>
        </w:rPr>
        <w:t>eserta didik</w:t>
      </w:r>
      <w:r w:rsidR="00F04523" w:rsidRPr="00B60C19">
        <w:rPr>
          <w:rFonts w:ascii="Times New Roman" w:hAnsi="Times New Roman" w:cs="Times New Roman"/>
          <w:sz w:val="24"/>
          <w:szCs w:val="24"/>
        </w:rPr>
        <w:t xml:space="preserve"> harus mampu secara cepat memperoleh informasi melalui sumber-sumber informasi, maka keterampilan </w:t>
      </w:r>
      <w:r w:rsidR="009016DB">
        <w:rPr>
          <w:rFonts w:ascii="Times New Roman" w:hAnsi="Times New Roman" w:cs="Times New Roman"/>
        </w:rPr>
        <w:t>p</w:t>
      </w:r>
      <w:r w:rsidR="009016DB">
        <w:rPr>
          <w:rFonts w:ascii="Times New Roman" w:hAnsi="Times New Roman" w:cs="Times New Roman"/>
          <w:sz w:val="24"/>
          <w:szCs w:val="24"/>
          <w:lang w:val="id-ID"/>
        </w:rPr>
        <w:t>eserta didik</w:t>
      </w:r>
      <w:r w:rsidR="00F04523" w:rsidRPr="00B60C19">
        <w:rPr>
          <w:rFonts w:ascii="Times New Roman" w:hAnsi="Times New Roman" w:cs="Times New Roman"/>
          <w:sz w:val="24"/>
          <w:szCs w:val="24"/>
        </w:rPr>
        <w:t xml:space="preserve"> untuk mencari dan mendapatkan informasi akan meningkat. </w:t>
      </w:r>
    </w:p>
    <w:p w:rsidR="00F04523" w:rsidRPr="00B60C19" w:rsidRDefault="00F04523" w:rsidP="00C2041C">
      <w:pPr>
        <w:pStyle w:val="ListParagraph"/>
        <w:numPr>
          <w:ilvl w:val="0"/>
          <w:numId w:val="10"/>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Increased Collaboration</w:t>
      </w:r>
    </w:p>
    <w:p w:rsidR="00E77201" w:rsidRPr="00BD7143" w:rsidRDefault="00F04523" w:rsidP="00BD7143">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rPr>
        <w:t xml:space="preserve">Pentingnya kerja kelompok dalam </w:t>
      </w:r>
      <w:r w:rsidR="00E401E2" w:rsidRPr="00B60C19">
        <w:rPr>
          <w:rFonts w:ascii="Times New Roman" w:hAnsi="Times New Roman" w:cs="Times New Roman"/>
          <w:sz w:val="24"/>
          <w:szCs w:val="24"/>
        </w:rPr>
        <w:t>PjBL</w:t>
      </w:r>
      <w:r w:rsidRPr="00B60C19">
        <w:rPr>
          <w:rFonts w:ascii="Times New Roman" w:hAnsi="Times New Roman" w:cs="Times New Roman"/>
          <w:sz w:val="24"/>
          <w:szCs w:val="24"/>
        </w:rPr>
        <w:t xml:space="preserve"> dapat mengembangkan keterampilan komunikasi yang dimiliki </w:t>
      </w:r>
      <w:r w:rsidR="009016DB">
        <w:rPr>
          <w:rFonts w:ascii="Times New Roman" w:hAnsi="Times New Roman" w:cs="Times New Roman"/>
        </w:rPr>
        <w:t>p</w:t>
      </w:r>
      <w:r w:rsidR="009016DB">
        <w:rPr>
          <w:rFonts w:ascii="Times New Roman" w:hAnsi="Times New Roman" w:cs="Times New Roman"/>
          <w:sz w:val="24"/>
          <w:szCs w:val="24"/>
          <w:lang w:val="id-ID"/>
        </w:rPr>
        <w:t>eserta didik</w:t>
      </w:r>
      <w:r w:rsidRPr="00B60C19">
        <w:rPr>
          <w:rFonts w:ascii="Times New Roman" w:hAnsi="Times New Roman" w:cs="Times New Roman"/>
          <w:sz w:val="24"/>
          <w:szCs w:val="24"/>
        </w:rPr>
        <w:t xml:space="preserve">. </w:t>
      </w:r>
      <w:r w:rsidR="00E51503" w:rsidRPr="00B60C19">
        <w:rPr>
          <w:rFonts w:ascii="Times New Roman" w:hAnsi="Times New Roman" w:cs="Times New Roman"/>
          <w:sz w:val="24"/>
          <w:szCs w:val="24"/>
        </w:rPr>
        <w:t xml:space="preserve">Kelompok kerja kooperatif, evaluasi </w:t>
      </w:r>
      <w:r w:rsidR="009016DB">
        <w:rPr>
          <w:rFonts w:ascii="Times New Roman" w:hAnsi="Times New Roman" w:cs="Times New Roman"/>
        </w:rPr>
        <w:t>p</w:t>
      </w:r>
      <w:r w:rsidR="009016DB">
        <w:rPr>
          <w:rFonts w:ascii="Times New Roman" w:hAnsi="Times New Roman" w:cs="Times New Roman"/>
          <w:sz w:val="24"/>
          <w:szCs w:val="24"/>
          <w:lang w:val="id-ID"/>
        </w:rPr>
        <w:t>eserta didik</w:t>
      </w:r>
      <w:r w:rsidR="00E51503" w:rsidRPr="00B60C19">
        <w:rPr>
          <w:rFonts w:ascii="Times New Roman" w:hAnsi="Times New Roman" w:cs="Times New Roman"/>
          <w:sz w:val="24"/>
          <w:szCs w:val="24"/>
        </w:rPr>
        <w:t xml:space="preserve">, pertukaran informasi online adalah aspek-aspek kolaboratif dari sebuah proyek. </w:t>
      </w:r>
    </w:p>
    <w:p w:rsidR="00F04523" w:rsidRPr="00B60C19" w:rsidRDefault="0084221D" w:rsidP="00C2041C">
      <w:pPr>
        <w:pStyle w:val="ListParagraph"/>
        <w:numPr>
          <w:ilvl w:val="0"/>
          <w:numId w:val="10"/>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Increased Resource </w:t>
      </w:r>
      <w:r w:rsidR="00F04523" w:rsidRPr="00B60C19">
        <w:rPr>
          <w:rFonts w:ascii="Times New Roman" w:hAnsi="Times New Roman" w:cs="Times New Roman"/>
          <w:i/>
          <w:sz w:val="24"/>
          <w:szCs w:val="24"/>
        </w:rPr>
        <w:t>Management Skills</w:t>
      </w:r>
    </w:p>
    <w:p w:rsidR="0029005F" w:rsidRPr="00B60C19" w:rsidRDefault="00E401E2" w:rsidP="007D60BE">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i/>
          <w:sz w:val="24"/>
          <w:szCs w:val="24"/>
        </w:rPr>
        <w:t>Project Based Learning</w:t>
      </w:r>
      <w:r w:rsidR="00134C63" w:rsidRPr="00B60C19">
        <w:rPr>
          <w:rFonts w:ascii="Times New Roman" w:hAnsi="Times New Roman" w:cs="Times New Roman"/>
          <w:i/>
          <w:sz w:val="24"/>
          <w:szCs w:val="24"/>
        </w:rPr>
        <w:t xml:space="preserve"> yang</w:t>
      </w:r>
      <w:r w:rsidR="00134C63" w:rsidRPr="00B60C19">
        <w:rPr>
          <w:rFonts w:ascii="Times New Roman" w:hAnsi="Times New Roman" w:cs="Times New Roman"/>
          <w:sz w:val="24"/>
          <w:szCs w:val="24"/>
        </w:rPr>
        <w:t xml:space="preserve"> diimplementasikan secara baik dan bena</w:t>
      </w:r>
      <w:r w:rsidR="0084221D">
        <w:rPr>
          <w:rFonts w:ascii="Times New Roman" w:hAnsi="Times New Roman" w:cs="Times New Roman"/>
          <w:sz w:val="24"/>
          <w:szCs w:val="24"/>
        </w:rPr>
        <w:t xml:space="preserve">r </w:t>
      </w:r>
      <w:r w:rsidR="009016DB">
        <w:rPr>
          <w:rFonts w:ascii="Times New Roman" w:hAnsi="Times New Roman" w:cs="Times New Roman"/>
          <w:sz w:val="24"/>
          <w:szCs w:val="24"/>
        </w:rPr>
        <w:t xml:space="preserve">memberikan pelajaran kepada </w:t>
      </w:r>
      <w:r w:rsidR="009016DB">
        <w:rPr>
          <w:rFonts w:ascii="Times New Roman" w:hAnsi="Times New Roman" w:cs="Times New Roman"/>
        </w:rPr>
        <w:t>p</w:t>
      </w:r>
      <w:r w:rsidR="009016DB">
        <w:rPr>
          <w:rFonts w:ascii="Times New Roman" w:hAnsi="Times New Roman" w:cs="Times New Roman"/>
          <w:sz w:val="24"/>
          <w:szCs w:val="24"/>
          <w:lang w:val="id-ID"/>
        </w:rPr>
        <w:t>eserta didik</w:t>
      </w:r>
      <w:r w:rsidR="00134C63" w:rsidRPr="00B60C19">
        <w:rPr>
          <w:rFonts w:ascii="Times New Roman" w:hAnsi="Times New Roman" w:cs="Times New Roman"/>
          <w:sz w:val="24"/>
          <w:szCs w:val="24"/>
        </w:rPr>
        <w:t xml:space="preserve"> dalam praktik mengorganisasi proyek, dan membuat alokasi waktu serta sumber-sumber lain seperti perengkapan untuk menyele</w:t>
      </w:r>
      <w:r w:rsidR="00D73266" w:rsidRPr="00B60C19">
        <w:rPr>
          <w:rFonts w:ascii="Times New Roman" w:hAnsi="Times New Roman" w:cs="Times New Roman"/>
          <w:sz w:val="24"/>
          <w:szCs w:val="24"/>
        </w:rPr>
        <w:t>s</w:t>
      </w:r>
      <w:r w:rsidR="00134C63" w:rsidRPr="00B60C19">
        <w:rPr>
          <w:rFonts w:ascii="Times New Roman" w:hAnsi="Times New Roman" w:cs="Times New Roman"/>
          <w:sz w:val="24"/>
          <w:szCs w:val="24"/>
        </w:rPr>
        <w:t>aikan tugas.</w:t>
      </w:r>
      <w:r w:rsidR="00D73266" w:rsidRPr="00B60C19">
        <w:rPr>
          <w:rFonts w:ascii="Times New Roman" w:hAnsi="Times New Roman" w:cs="Times New Roman"/>
          <w:sz w:val="24"/>
          <w:szCs w:val="24"/>
        </w:rPr>
        <w:t xml:space="preserve"> </w:t>
      </w:r>
      <w:r w:rsidR="00134C63" w:rsidRPr="00B60C19">
        <w:rPr>
          <w:rFonts w:ascii="Times New Roman" w:hAnsi="Times New Roman" w:cs="Times New Roman"/>
          <w:sz w:val="24"/>
          <w:szCs w:val="24"/>
        </w:rPr>
        <w:t xml:space="preserve">  </w:t>
      </w:r>
    </w:p>
    <w:p w:rsidR="00D24AB7" w:rsidRPr="00B60C19" w:rsidRDefault="00CB0F5F" w:rsidP="007D60BE">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rPr>
        <w:t>Mohan (2007: 178) menjelaskan ke</w:t>
      </w:r>
      <w:r w:rsidR="006606F4" w:rsidRPr="00B60C19">
        <w:rPr>
          <w:rFonts w:ascii="Times New Roman" w:hAnsi="Times New Roman" w:cs="Times New Roman"/>
          <w:sz w:val="24"/>
          <w:szCs w:val="24"/>
        </w:rPr>
        <w:t xml:space="preserve">unggulan </w:t>
      </w:r>
      <w:r w:rsidR="00CE4EF3">
        <w:rPr>
          <w:rFonts w:ascii="Times New Roman" w:hAnsi="Times New Roman" w:cs="Times New Roman"/>
          <w:i/>
          <w:sz w:val="24"/>
          <w:szCs w:val="24"/>
        </w:rPr>
        <w:t>Project Based L</w:t>
      </w:r>
      <w:r w:rsidR="006606F4" w:rsidRPr="00B60C19">
        <w:rPr>
          <w:rFonts w:ascii="Times New Roman" w:hAnsi="Times New Roman" w:cs="Times New Roman"/>
          <w:i/>
          <w:sz w:val="24"/>
          <w:szCs w:val="24"/>
        </w:rPr>
        <w:t>earning</w:t>
      </w:r>
      <w:r w:rsidR="00D24AB7" w:rsidRPr="00B60C19">
        <w:rPr>
          <w:rFonts w:ascii="Times New Roman" w:hAnsi="Times New Roman" w:cs="Times New Roman"/>
          <w:sz w:val="24"/>
          <w:szCs w:val="24"/>
        </w:rPr>
        <w:t xml:space="preserve"> adalah sebagai berikut.</w:t>
      </w:r>
      <w:r w:rsidR="0010077B" w:rsidRPr="00B60C19">
        <w:rPr>
          <w:rFonts w:ascii="Times New Roman" w:hAnsi="Times New Roman" w:cs="Times New Roman"/>
          <w:sz w:val="24"/>
          <w:szCs w:val="24"/>
        </w:rPr>
        <w:t xml:space="preserve"> </w:t>
      </w:r>
    </w:p>
    <w:p w:rsidR="00E77201" w:rsidRDefault="00D24AB7" w:rsidP="00352EA7">
      <w:pPr>
        <w:pStyle w:val="ListParagraph"/>
        <w:numPr>
          <w:ilvl w:val="0"/>
          <w:numId w:val="22"/>
        </w:numPr>
        <w:tabs>
          <w:tab w:val="left" w:pos="1080"/>
        </w:tabs>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rPr>
        <w:lastRenderedPageBreak/>
        <w:t xml:space="preserve">Model ini </w:t>
      </w:r>
      <w:r w:rsidR="00437707" w:rsidRPr="00B60C19">
        <w:rPr>
          <w:rFonts w:ascii="Times New Roman" w:hAnsi="Times New Roman" w:cs="Times New Roman"/>
          <w:sz w:val="24"/>
          <w:szCs w:val="24"/>
        </w:rPr>
        <w:t>menggunakan</w:t>
      </w:r>
      <w:r w:rsidRPr="00B60C19">
        <w:rPr>
          <w:rFonts w:ascii="Times New Roman" w:hAnsi="Times New Roman" w:cs="Times New Roman"/>
          <w:sz w:val="24"/>
          <w:szCs w:val="24"/>
        </w:rPr>
        <w:t xml:space="preserve"> prinsip-prinsip yang menekankan</w:t>
      </w:r>
      <w:r w:rsidR="00376D42" w:rsidRPr="00B60C19">
        <w:rPr>
          <w:rFonts w:ascii="Times New Roman" w:hAnsi="Times New Roman" w:cs="Times New Roman"/>
          <w:sz w:val="24"/>
          <w:szCs w:val="24"/>
        </w:rPr>
        <w:t xml:space="preserve"> pada</w:t>
      </w:r>
      <w:r w:rsidR="00437707" w:rsidRPr="00B60C19">
        <w:rPr>
          <w:rFonts w:ascii="Times New Roman" w:hAnsi="Times New Roman" w:cs="Times New Roman"/>
          <w:sz w:val="24"/>
          <w:szCs w:val="24"/>
        </w:rPr>
        <w:t xml:space="preserve"> proses membaca, berlatih, dan</w:t>
      </w:r>
      <w:r w:rsidR="00E12A7A" w:rsidRPr="00B60C19">
        <w:rPr>
          <w:rFonts w:ascii="Times New Roman" w:hAnsi="Times New Roman" w:cs="Times New Roman"/>
          <w:sz w:val="24"/>
          <w:szCs w:val="24"/>
        </w:rPr>
        <w:t xml:space="preserve"> efek   </w:t>
      </w:r>
    </w:p>
    <w:p w:rsidR="00E77201" w:rsidRDefault="00E12A7A" w:rsidP="00352EA7">
      <w:pPr>
        <w:pStyle w:val="ListParagraph"/>
        <w:numPr>
          <w:ilvl w:val="0"/>
          <w:numId w:val="22"/>
        </w:numPr>
        <w:tabs>
          <w:tab w:val="left" w:pos="1080"/>
        </w:tabs>
        <w:spacing w:after="0" w:line="480" w:lineRule="auto"/>
        <w:ind w:left="1080"/>
        <w:jc w:val="both"/>
        <w:rPr>
          <w:rFonts w:ascii="Times New Roman" w:hAnsi="Times New Roman" w:cs="Times New Roman"/>
          <w:sz w:val="24"/>
          <w:szCs w:val="24"/>
        </w:rPr>
      </w:pPr>
      <w:r w:rsidRPr="00E77201">
        <w:rPr>
          <w:rFonts w:ascii="Times New Roman" w:hAnsi="Times New Roman" w:cs="Times New Roman"/>
          <w:sz w:val="24"/>
          <w:szCs w:val="24"/>
        </w:rPr>
        <w:t xml:space="preserve">Model ini membangun kebiasaan </w:t>
      </w:r>
      <w:r w:rsidR="00D92E5F">
        <w:rPr>
          <w:rFonts w:ascii="Times New Roman" w:hAnsi="Times New Roman" w:cs="Times New Roman"/>
          <w:sz w:val="24"/>
          <w:szCs w:val="24"/>
          <w:lang w:val="id-ID"/>
        </w:rPr>
        <w:t>peserta didik</w:t>
      </w:r>
      <w:r w:rsidRPr="00E77201">
        <w:rPr>
          <w:rFonts w:ascii="Times New Roman" w:hAnsi="Times New Roman" w:cs="Times New Roman"/>
          <w:sz w:val="24"/>
          <w:szCs w:val="24"/>
        </w:rPr>
        <w:t xml:space="preserve"> untuk berpikir kritis dan menberikan kesempatan </w:t>
      </w:r>
      <w:r w:rsidR="009016DB">
        <w:rPr>
          <w:rFonts w:ascii="Times New Roman" w:hAnsi="Times New Roman" w:cs="Times New Roman"/>
        </w:rPr>
        <w:t>p</w:t>
      </w:r>
      <w:r w:rsidR="009016DB">
        <w:rPr>
          <w:rFonts w:ascii="Times New Roman" w:hAnsi="Times New Roman" w:cs="Times New Roman"/>
          <w:sz w:val="24"/>
          <w:szCs w:val="24"/>
          <w:lang w:val="id-ID"/>
        </w:rPr>
        <w:t>eserta didik</w:t>
      </w:r>
      <w:r w:rsidR="00324F6F" w:rsidRPr="00E77201">
        <w:rPr>
          <w:rFonts w:ascii="Times New Roman" w:hAnsi="Times New Roman" w:cs="Times New Roman"/>
          <w:sz w:val="24"/>
          <w:szCs w:val="24"/>
        </w:rPr>
        <w:t xml:space="preserve"> dalam mengadopsi </w:t>
      </w:r>
      <w:r w:rsidR="00324F6F" w:rsidRPr="00E77201">
        <w:rPr>
          <w:rFonts w:ascii="Times New Roman" w:hAnsi="Times New Roman" w:cs="Times New Roman"/>
          <w:i/>
          <w:sz w:val="24"/>
          <w:szCs w:val="24"/>
        </w:rPr>
        <w:t>scientific method</w:t>
      </w:r>
      <w:r w:rsidR="00324F6F" w:rsidRPr="00E77201">
        <w:rPr>
          <w:rFonts w:ascii="Times New Roman" w:hAnsi="Times New Roman" w:cs="Times New Roman"/>
          <w:sz w:val="24"/>
          <w:szCs w:val="24"/>
        </w:rPr>
        <w:t xml:space="preserve"> di dalam proses pengerjaan proyek</w:t>
      </w:r>
    </w:p>
    <w:p w:rsidR="00E77201" w:rsidRDefault="009016DB" w:rsidP="00352EA7">
      <w:pPr>
        <w:pStyle w:val="ListParagraph"/>
        <w:numPr>
          <w:ilvl w:val="0"/>
          <w:numId w:val="22"/>
        </w:numPr>
        <w:tabs>
          <w:tab w:val="left" w:pos="1080"/>
        </w:tabs>
        <w:spacing w:after="0" w:line="480" w:lineRule="auto"/>
        <w:ind w:left="1080"/>
        <w:jc w:val="both"/>
        <w:rPr>
          <w:rFonts w:ascii="Times New Roman" w:hAnsi="Times New Roman" w:cs="Times New Roman"/>
          <w:sz w:val="24"/>
          <w:szCs w:val="24"/>
        </w:rPr>
      </w:pPr>
      <w:r>
        <w:rPr>
          <w:rFonts w:ascii="Times New Roman" w:hAnsi="Times New Roman" w:cs="Times New Roman"/>
        </w:rPr>
        <w:t>P</w:t>
      </w:r>
      <w:r>
        <w:rPr>
          <w:rFonts w:ascii="Times New Roman" w:hAnsi="Times New Roman" w:cs="Times New Roman"/>
          <w:sz w:val="24"/>
          <w:szCs w:val="24"/>
          <w:lang w:val="id-ID"/>
        </w:rPr>
        <w:t>eserta didik</w:t>
      </w:r>
      <w:r w:rsidR="00CF3974" w:rsidRPr="00E77201">
        <w:rPr>
          <w:rFonts w:ascii="Times New Roman" w:hAnsi="Times New Roman" w:cs="Times New Roman"/>
          <w:sz w:val="24"/>
          <w:szCs w:val="24"/>
        </w:rPr>
        <w:t xml:space="preserve"> dapat bekerja sesuai dengan keinginan mereka, belajar dalam merencanakan proyek, dan melaksanakan proyek sesuai dengan jadwal yang telah direncanakan</w:t>
      </w:r>
    </w:p>
    <w:p w:rsidR="00E77201" w:rsidRDefault="00795669" w:rsidP="00352EA7">
      <w:pPr>
        <w:pStyle w:val="ListParagraph"/>
        <w:numPr>
          <w:ilvl w:val="0"/>
          <w:numId w:val="22"/>
        </w:numPr>
        <w:tabs>
          <w:tab w:val="left" w:pos="1080"/>
        </w:tabs>
        <w:spacing w:after="0" w:line="480" w:lineRule="auto"/>
        <w:ind w:left="1080"/>
        <w:jc w:val="both"/>
        <w:rPr>
          <w:rFonts w:ascii="Times New Roman" w:hAnsi="Times New Roman" w:cs="Times New Roman"/>
          <w:sz w:val="24"/>
          <w:szCs w:val="24"/>
        </w:rPr>
      </w:pPr>
      <w:r w:rsidRPr="00E77201">
        <w:rPr>
          <w:rFonts w:ascii="Times New Roman" w:hAnsi="Times New Roman" w:cs="Times New Roman"/>
          <w:sz w:val="24"/>
          <w:szCs w:val="24"/>
        </w:rPr>
        <w:t>Meningkatkan interaksi sosial dan</w:t>
      </w:r>
      <w:r w:rsidR="009016DB">
        <w:rPr>
          <w:rFonts w:ascii="Times New Roman" w:hAnsi="Times New Roman" w:cs="Times New Roman"/>
          <w:sz w:val="24"/>
          <w:szCs w:val="24"/>
        </w:rPr>
        <w:t xml:space="preserve"> sikap kooperatif diantara </w:t>
      </w:r>
      <w:r w:rsidR="009016DB">
        <w:rPr>
          <w:rFonts w:ascii="Times New Roman" w:hAnsi="Times New Roman" w:cs="Times New Roman"/>
        </w:rPr>
        <w:t>p</w:t>
      </w:r>
      <w:r w:rsidR="009016DB">
        <w:rPr>
          <w:rFonts w:ascii="Times New Roman" w:hAnsi="Times New Roman" w:cs="Times New Roman"/>
          <w:sz w:val="24"/>
          <w:szCs w:val="24"/>
          <w:lang w:val="id-ID"/>
        </w:rPr>
        <w:t>eserta didik</w:t>
      </w:r>
    </w:p>
    <w:p w:rsidR="00E77201" w:rsidRDefault="009016DB" w:rsidP="00352EA7">
      <w:pPr>
        <w:pStyle w:val="ListParagraph"/>
        <w:numPr>
          <w:ilvl w:val="0"/>
          <w:numId w:val="22"/>
        </w:numPr>
        <w:tabs>
          <w:tab w:val="left" w:pos="1080"/>
        </w:tabs>
        <w:spacing w:after="0" w:line="480" w:lineRule="auto"/>
        <w:ind w:left="1080"/>
        <w:jc w:val="both"/>
        <w:rPr>
          <w:rFonts w:ascii="Times New Roman" w:hAnsi="Times New Roman" w:cs="Times New Roman"/>
          <w:sz w:val="24"/>
          <w:szCs w:val="24"/>
        </w:rPr>
      </w:pPr>
      <w:r>
        <w:rPr>
          <w:rFonts w:ascii="Times New Roman" w:hAnsi="Times New Roman" w:cs="Times New Roman"/>
        </w:rPr>
        <w:t>P</w:t>
      </w:r>
      <w:r>
        <w:rPr>
          <w:rFonts w:ascii="Times New Roman" w:hAnsi="Times New Roman" w:cs="Times New Roman"/>
          <w:sz w:val="24"/>
          <w:szCs w:val="24"/>
          <w:lang w:val="id-ID"/>
        </w:rPr>
        <w:t>eserta didik</w:t>
      </w:r>
      <w:r w:rsidR="00795669" w:rsidRPr="00E77201">
        <w:rPr>
          <w:rFonts w:ascii="Times New Roman" w:hAnsi="Times New Roman" w:cs="Times New Roman"/>
          <w:sz w:val="24"/>
          <w:szCs w:val="24"/>
        </w:rPr>
        <w:t xml:space="preserve"> belajar banyak ke</w:t>
      </w:r>
      <w:r w:rsidR="000D7CDF" w:rsidRPr="00E77201">
        <w:rPr>
          <w:rFonts w:ascii="Times New Roman" w:hAnsi="Times New Roman" w:cs="Times New Roman"/>
          <w:sz w:val="24"/>
          <w:szCs w:val="24"/>
        </w:rPr>
        <w:t>terampilan seperti keterampilan observasi, interpretasi, dan lainnya</w:t>
      </w:r>
    </w:p>
    <w:p w:rsidR="00E77201" w:rsidRDefault="000D7CDF" w:rsidP="00352EA7">
      <w:pPr>
        <w:pStyle w:val="ListParagraph"/>
        <w:numPr>
          <w:ilvl w:val="0"/>
          <w:numId w:val="22"/>
        </w:numPr>
        <w:tabs>
          <w:tab w:val="left" w:pos="1080"/>
        </w:tabs>
        <w:spacing w:after="0" w:line="480" w:lineRule="auto"/>
        <w:ind w:left="1080"/>
        <w:jc w:val="both"/>
        <w:rPr>
          <w:rFonts w:ascii="Times New Roman" w:hAnsi="Times New Roman" w:cs="Times New Roman"/>
          <w:sz w:val="24"/>
          <w:szCs w:val="24"/>
        </w:rPr>
      </w:pPr>
      <w:r w:rsidRPr="00E77201">
        <w:rPr>
          <w:rFonts w:ascii="Times New Roman" w:hAnsi="Times New Roman" w:cs="Times New Roman"/>
          <w:sz w:val="24"/>
          <w:szCs w:val="24"/>
        </w:rPr>
        <w:t xml:space="preserve">Melatih mental </w:t>
      </w:r>
      <w:r w:rsidR="009016DB">
        <w:rPr>
          <w:rFonts w:ascii="Times New Roman" w:hAnsi="Times New Roman" w:cs="Times New Roman"/>
        </w:rPr>
        <w:t>p</w:t>
      </w:r>
      <w:r w:rsidR="009016DB">
        <w:rPr>
          <w:rFonts w:ascii="Times New Roman" w:hAnsi="Times New Roman" w:cs="Times New Roman"/>
          <w:sz w:val="24"/>
          <w:szCs w:val="24"/>
          <w:lang w:val="id-ID"/>
        </w:rPr>
        <w:t>eserta didik</w:t>
      </w:r>
      <w:r w:rsidRPr="00E77201">
        <w:rPr>
          <w:rFonts w:ascii="Times New Roman" w:hAnsi="Times New Roman" w:cs="Times New Roman"/>
          <w:sz w:val="24"/>
          <w:szCs w:val="24"/>
        </w:rPr>
        <w:t xml:space="preserve"> dalam menyelesaikan proyek sesuai batas waktu yang direncanakan</w:t>
      </w:r>
    </w:p>
    <w:p w:rsidR="007604AE" w:rsidRPr="00E77201" w:rsidRDefault="003A71C7" w:rsidP="00352EA7">
      <w:pPr>
        <w:pStyle w:val="ListParagraph"/>
        <w:numPr>
          <w:ilvl w:val="0"/>
          <w:numId w:val="22"/>
        </w:numPr>
        <w:tabs>
          <w:tab w:val="left" w:pos="1080"/>
        </w:tabs>
        <w:spacing w:after="0" w:line="480" w:lineRule="auto"/>
        <w:ind w:left="1080"/>
        <w:jc w:val="both"/>
        <w:rPr>
          <w:rFonts w:ascii="Times New Roman" w:hAnsi="Times New Roman" w:cs="Times New Roman"/>
          <w:sz w:val="24"/>
          <w:szCs w:val="24"/>
        </w:rPr>
      </w:pPr>
      <w:r w:rsidRPr="00E77201">
        <w:rPr>
          <w:rFonts w:ascii="Times New Roman" w:hAnsi="Times New Roman" w:cs="Times New Roman"/>
          <w:sz w:val="24"/>
          <w:szCs w:val="24"/>
        </w:rPr>
        <w:t>Model in</w:t>
      </w:r>
      <w:r w:rsidR="009016DB">
        <w:rPr>
          <w:rFonts w:ascii="Times New Roman" w:hAnsi="Times New Roman" w:cs="Times New Roman"/>
          <w:sz w:val="24"/>
          <w:szCs w:val="24"/>
        </w:rPr>
        <w:t xml:space="preserve">i memberikan kesempatan bagi </w:t>
      </w:r>
      <w:r w:rsidR="009016DB">
        <w:rPr>
          <w:rFonts w:ascii="Times New Roman" w:hAnsi="Times New Roman" w:cs="Times New Roman"/>
        </w:rPr>
        <w:t>p</w:t>
      </w:r>
      <w:r w:rsidR="009016DB">
        <w:rPr>
          <w:rFonts w:ascii="Times New Roman" w:hAnsi="Times New Roman" w:cs="Times New Roman"/>
          <w:sz w:val="24"/>
          <w:szCs w:val="24"/>
          <w:lang w:val="id-ID"/>
        </w:rPr>
        <w:t>eserta didik</w:t>
      </w:r>
      <w:r w:rsidRPr="00E77201">
        <w:rPr>
          <w:rFonts w:ascii="Times New Roman" w:hAnsi="Times New Roman" w:cs="Times New Roman"/>
          <w:sz w:val="24"/>
          <w:szCs w:val="24"/>
        </w:rPr>
        <w:t xml:space="preserve"> untuk be</w:t>
      </w:r>
      <w:r w:rsidR="000D7CDF" w:rsidRPr="00E77201">
        <w:rPr>
          <w:rFonts w:ascii="Times New Roman" w:hAnsi="Times New Roman" w:cs="Times New Roman"/>
          <w:sz w:val="24"/>
          <w:szCs w:val="24"/>
        </w:rPr>
        <w:t>lajar sesuai dengan rea</w:t>
      </w:r>
      <w:r w:rsidR="009A2BAB" w:rsidRPr="00E77201">
        <w:rPr>
          <w:rFonts w:ascii="Times New Roman" w:hAnsi="Times New Roman" w:cs="Times New Roman"/>
          <w:sz w:val="24"/>
          <w:szCs w:val="24"/>
        </w:rPr>
        <w:t xml:space="preserve">litas dan kehidupan sehari-hari </w:t>
      </w:r>
      <w:r w:rsidR="00D92E5F">
        <w:rPr>
          <w:rFonts w:ascii="Times New Roman" w:hAnsi="Times New Roman" w:cs="Times New Roman"/>
          <w:sz w:val="24"/>
          <w:szCs w:val="24"/>
          <w:lang w:val="id-ID"/>
        </w:rPr>
        <w:t>peserta didik</w:t>
      </w:r>
    </w:p>
    <w:p w:rsidR="00035976" w:rsidRPr="00B60C19" w:rsidRDefault="008905A9" w:rsidP="007D60BE">
      <w:pPr>
        <w:tabs>
          <w:tab w:val="left" w:pos="720"/>
        </w:tabs>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rPr>
        <w:t xml:space="preserve">Gayle (2013:165) mengungkapkan </w:t>
      </w:r>
      <w:r w:rsidR="00FE4804" w:rsidRPr="00B60C19">
        <w:rPr>
          <w:rFonts w:ascii="Times New Roman" w:hAnsi="Times New Roman" w:cs="Times New Roman"/>
          <w:sz w:val="24"/>
          <w:szCs w:val="24"/>
        </w:rPr>
        <w:t xml:space="preserve">dengan adanya suatu proyek dalam proses pembelajaran dapat memberikan peserta didik keleluasaan dalam memilih dan berkreativitas akan suatu proyek yang akan mereka kerjakan. </w:t>
      </w:r>
      <w:r w:rsidR="0029005F" w:rsidRPr="00B60C19">
        <w:rPr>
          <w:rFonts w:ascii="Times New Roman" w:hAnsi="Times New Roman" w:cs="Times New Roman"/>
          <w:sz w:val="24"/>
          <w:szCs w:val="24"/>
        </w:rPr>
        <w:t xml:space="preserve">Mereka juga akan lebih bertanggung jawab agar dapat menyelesaikan proyek tepat pada waktunya. Keunggulan </w:t>
      </w:r>
      <w:r w:rsidR="00E401E2" w:rsidRPr="00B60C19">
        <w:rPr>
          <w:rFonts w:ascii="Times New Roman" w:hAnsi="Times New Roman" w:cs="Times New Roman"/>
          <w:sz w:val="24"/>
          <w:szCs w:val="24"/>
        </w:rPr>
        <w:t xml:space="preserve">PjBL </w:t>
      </w:r>
      <w:r w:rsidR="0029005F" w:rsidRPr="00B60C19">
        <w:rPr>
          <w:rFonts w:ascii="Times New Roman" w:hAnsi="Times New Roman" w:cs="Times New Roman"/>
          <w:sz w:val="24"/>
          <w:szCs w:val="24"/>
        </w:rPr>
        <w:t>juga dapat membuat peserta didik untuk lebih melatih kemampuan mengarahkan dirinya (</w:t>
      </w:r>
      <w:r w:rsidR="0084221D">
        <w:rPr>
          <w:rFonts w:ascii="Times New Roman" w:hAnsi="Times New Roman" w:cs="Times New Roman"/>
          <w:i/>
          <w:sz w:val="24"/>
          <w:szCs w:val="24"/>
        </w:rPr>
        <w:t xml:space="preserve">self </w:t>
      </w:r>
      <w:r w:rsidR="0029005F" w:rsidRPr="00B60C19">
        <w:rPr>
          <w:rFonts w:ascii="Times New Roman" w:hAnsi="Times New Roman" w:cs="Times New Roman"/>
          <w:i/>
          <w:sz w:val="24"/>
          <w:szCs w:val="24"/>
        </w:rPr>
        <w:t>directed skills</w:t>
      </w:r>
      <w:r w:rsidR="0029005F" w:rsidRPr="00B60C19">
        <w:rPr>
          <w:rFonts w:ascii="Times New Roman" w:hAnsi="Times New Roman" w:cs="Times New Roman"/>
          <w:sz w:val="24"/>
          <w:szCs w:val="24"/>
        </w:rPr>
        <w:t>)</w:t>
      </w:r>
      <w:r w:rsidR="00DF76BE" w:rsidRPr="00B60C19">
        <w:rPr>
          <w:rFonts w:ascii="Times New Roman" w:hAnsi="Times New Roman" w:cs="Times New Roman"/>
          <w:sz w:val="24"/>
          <w:szCs w:val="24"/>
        </w:rPr>
        <w:t xml:space="preserve"> agar dapat memanajeme</w:t>
      </w:r>
      <w:r w:rsidR="008F72BF" w:rsidRPr="00B60C19">
        <w:rPr>
          <w:rFonts w:ascii="Times New Roman" w:hAnsi="Times New Roman" w:cs="Times New Roman"/>
          <w:sz w:val="24"/>
          <w:szCs w:val="24"/>
        </w:rPr>
        <w:t xml:space="preserve">n kelompok dan dirinya sendiri </w:t>
      </w:r>
      <w:r w:rsidR="00CE4EF3">
        <w:rPr>
          <w:rFonts w:ascii="Times New Roman" w:hAnsi="Times New Roman" w:cs="Times New Roman"/>
          <w:sz w:val="24"/>
          <w:szCs w:val="24"/>
        </w:rPr>
        <w:t>sehingga</w:t>
      </w:r>
      <w:r w:rsidR="00DF76BE" w:rsidRPr="00B60C19">
        <w:rPr>
          <w:rFonts w:ascii="Times New Roman" w:hAnsi="Times New Roman" w:cs="Times New Roman"/>
          <w:sz w:val="24"/>
          <w:szCs w:val="24"/>
        </w:rPr>
        <w:t xml:space="preserve"> dapat bekerja sama demi menuntas</w:t>
      </w:r>
      <w:r w:rsidR="008F72BF" w:rsidRPr="00B60C19">
        <w:rPr>
          <w:rFonts w:ascii="Times New Roman" w:hAnsi="Times New Roman" w:cs="Times New Roman"/>
          <w:sz w:val="24"/>
          <w:szCs w:val="24"/>
        </w:rPr>
        <w:t>kan pro</w:t>
      </w:r>
      <w:r w:rsidR="00F16FDC" w:rsidRPr="00B60C19">
        <w:rPr>
          <w:rFonts w:ascii="Times New Roman" w:hAnsi="Times New Roman" w:cs="Times New Roman"/>
          <w:sz w:val="24"/>
          <w:szCs w:val="24"/>
        </w:rPr>
        <w:t xml:space="preserve">yek yang mereka lakukan. </w:t>
      </w:r>
      <w:r w:rsidR="00CE4EF3">
        <w:rPr>
          <w:rFonts w:ascii="Times New Roman" w:hAnsi="Times New Roman" w:cs="Times New Roman"/>
          <w:sz w:val="24"/>
          <w:szCs w:val="24"/>
        </w:rPr>
        <w:t xml:space="preserve">PjBL juga </w:t>
      </w:r>
      <w:r w:rsidR="00CE4EF3">
        <w:rPr>
          <w:rFonts w:ascii="Times New Roman" w:hAnsi="Times New Roman" w:cs="Times New Roman"/>
          <w:sz w:val="24"/>
          <w:szCs w:val="24"/>
        </w:rPr>
        <w:lastRenderedPageBreak/>
        <w:t>memberikan kesempatan kepada peserta didik dalam</w:t>
      </w:r>
      <w:r w:rsidR="008F72BF" w:rsidRPr="00B60C19">
        <w:rPr>
          <w:rFonts w:ascii="Times New Roman" w:hAnsi="Times New Roman" w:cs="Times New Roman"/>
          <w:sz w:val="24"/>
          <w:szCs w:val="24"/>
        </w:rPr>
        <w:t xml:space="preserve"> membangu</w:t>
      </w:r>
      <w:r w:rsidR="00F16FDC" w:rsidRPr="00B60C19">
        <w:rPr>
          <w:rFonts w:ascii="Times New Roman" w:hAnsi="Times New Roman" w:cs="Times New Roman"/>
          <w:sz w:val="24"/>
          <w:szCs w:val="24"/>
        </w:rPr>
        <w:t>n pengetahuan mereka sendiri yang terkait dengan proyek yang sedang mereka selesaikan.</w:t>
      </w:r>
    </w:p>
    <w:p w:rsidR="00941D8D" w:rsidRPr="00B60C19" w:rsidRDefault="00941D8D" w:rsidP="007D60BE">
      <w:pPr>
        <w:pStyle w:val="ListParagraph"/>
        <w:numPr>
          <w:ilvl w:val="0"/>
          <w:numId w:val="4"/>
        </w:numPr>
        <w:spacing w:after="0" w:line="480" w:lineRule="auto"/>
        <w:rPr>
          <w:rFonts w:ascii="Times New Roman" w:hAnsi="Times New Roman" w:cs="Times New Roman"/>
          <w:b/>
          <w:sz w:val="24"/>
          <w:szCs w:val="24"/>
        </w:rPr>
      </w:pPr>
      <w:r w:rsidRPr="00B60C19">
        <w:rPr>
          <w:rFonts w:ascii="Times New Roman" w:hAnsi="Times New Roman" w:cs="Times New Roman"/>
          <w:b/>
          <w:sz w:val="24"/>
          <w:szCs w:val="24"/>
          <w:lang w:val="id-ID"/>
        </w:rPr>
        <w:t>Hasil Belajar</w:t>
      </w:r>
    </w:p>
    <w:p w:rsidR="00E77201" w:rsidRDefault="0084221D" w:rsidP="00B36100">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Gagne &amp; </w:t>
      </w:r>
      <w:r w:rsidR="009500E1" w:rsidRPr="00B60C19">
        <w:rPr>
          <w:rFonts w:ascii="Times New Roman" w:hAnsi="Times New Roman" w:cs="Times New Roman"/>
          <w:sz w:val="24"/>
          <w:szCs w:val="24"/>
        </w:rPr>
        <w:t>Briggs dalam J</w:t>
      </w:r>
      <w:r w:rsidR="00CF19E5" w:rsidRPr="00B60C19">
        <w:rPr>
          <w:rFonts w:ascii="Times New Roman" w:hAnsi="Times New Roman" w:cs="Times New Roman"/>
          <w:sz w:val="24"/>
          <w:szCs w:val="24"/>
        </w:rPr>
        <w:t xml:space="preserve">amil (2013: 37) menyatakan bahwa hasil belajar </w:t>
      </w:r>
      <w:r w:rsidR="00E10308" w:rsidRPr="00B60C19">
        <w:rPr>
          <w:rFonts w:ascii="Times New Roman" w:hAnsi="Times New Roman" w:cs="Times New Roman"/>
          <w:sz w:val="24"/>
          <w:szCs w:val="24"/>
        </w:rPr>
        <w:t xml:space="preserve">adalah kemampuan-kemampuan yang dimiliki </w:t>
      </w:r>
      <w:r w:rsidR="009016DB">
        <w:rPr>
          <w:rFonts w:ascii="Times New Roman" w:hAnsi="Times New Roman" w:cs="Times New Roman"/>
        </w:rPr>
        <w:t>p</w:t>
      </w:r>
      <w:r w:rsidR="009016DB">
        <w:rPr>
          <w:rFonts w:ascii="Times New Roman" w:hAnsi="Times New Roman" w:cs="Times New Roman"/>
          <w:sz w:val="24"/>
          <w:szCs w:val="24"/>
          <w:lang w:val="id-ID"/>
        </w:rPr>
        <w:t>eserta didik</w:t>
      </w:r>
      <w:r w:rsidR="009016DB" w:rsidRPr="00B60C19">
        <w:rPr>
          <w:rFonts w:ascii="Times New Roman" w:hAnsi="Times New Roman" w:cs="Times New Roman"/>
          <w:sz w:val="24"/>
          <w:szCs w:val="24"/>
        </w:rPr>
        <w:t xml:space="preserve"> </w:t>
      </w:r>
      <w:r w:rsidR="00A33769" w:rsidRPr="00B60C19">
        <w:rPr>
          <w:rFonts w:ascii="Times New Roman" w:hAnsi="Times New Roman" w:cs="Times New Roman"/>
          <w:sz w:val="24"/>
          <w:szCs w:val="24"/>
        </w:rPr>
        <w:t>s</w:t>
      </w:r>
      <w:r w:rsidR="00E10308" w:rsidRPr="00B60C19">
        <w:rPr>
          <w:rFonts w:ascii="Times New Roman" w:hAnsi="Times New Roman" w:cs="Times New Roman"/>
          <w:sz w:val="24"/>
          <w:szCs w:val="24"/>
        </w:rPr>
        <w:t xml:space="preserve">ebagai </w:t>
      </w:r>
      <w:r w:rsidR="0017108C">
        <w:rPr>
          <w:rFonts w:ascii="Times New Roman" w:hAnsi="Times New Roman" w:cs="Times New Roman"/>
          <w:sz w:val="24"/>
          <w:szCs w:val="24"/>
        </w:rPr>
        <w:t>hasil dari</w:t>
      </w:r>
      <w:r w:rsidR="00E10308" w:rsidRPr="00B60C19">
        <w:rPr>
          <w:rFonts w:ascii="Times New Roman" w:hAnsi="Times New Roman" w:cs="Times New Roman"/>
          <w:sz w:val="24"/>
          <w:szCs w:val="24"/>
        </w:rPr>
        <w:t xml:space="preserve"> </w:t>
      </w:r>
      <w:r w:rsidR="0017108C">
        <w:rPr>
          <w:rFonts w:ascii="Times New Roman" w:hAnsi="Times New Roman" w:cs="Times New Roman"/>
          <w:sz w:val="24"/>
          <w:szCs w:val="24"/>
        </w:rPr>
        <w:t>proses</w:t>
      </w:r>
      <w:r w:rsidR="00E10308" w:rsidRPr="00B60C19">
        <w:rPr>
          <w:rFonts w:ascii="Times New Roman" w:hAnsi="Times New Roman" w:cs="Times New Roman"/>
          <w:sz w:val="24"/>
          <w:szCs w:val="24"/>
        </w:rPr>
        <w:t xml:space="preserve"> belajar dan dapat diamati melalui penampilan </w:t>
      </w:r>
      <w:r w:rsidR="009016DB">
        <w:rPr>
          <w:rFonts w:ascii="Times New Roman" w:hAnsi="Times New Roman" w:cs="Times New Roman"/>
        </w:rPr>
        <w:t>p</w:t>
      </w:r>
      <w:r w:rsidR="009016DB">
        <w:rPr>
          <w:rFonts w:ascii="Times New Roman" w:hAnsi="Times New Roman" w:cs="Times New Roman"/>
          <w:sz w:val="24"/>
          <w:szCs w:val="24"/>
          <w:lang w:val="id-ID"/>
        </w:rPr>
        <w:t>eserta didik</w:t>
      </w:r>
      <w:r w:rsidR="00E10308" w:rsidRPr="00B60C19">
        <w:rPr>
          <w:rFonts w:ascii="Times New Roman" w:hAnsi="Times New Roman" w:cs="Times New Roman"/>
          <w:sz w:val="24"/>
          <w:szCs w:val="24"/>
        </w:rPr>
        <w:t xml:space="preserve"> (</w:t>
      </w:r>
      <w:r w:rsidR="00E10308" w:rsidRPr="0017108C">
        <w:rPr>
          <w:rFonts w:ascii="Times New Roman" w:hAnsi="Times New Roman" w:cs="Times New Roman"/>
          <w:i/>
          <w:sz w:val="24"/>
          <w:szCs w:val="24"/>
        </w:rPr>
        <w:t>learner’s performance</w:t>
      </w:r>
      <w:r w:rsidR="00B36100">
        <w:rPr>
          <w:rFonts w:ascii="Times New Roman" w:hAnsi="Times New Roman" w:cs="Times New Roman"/>
          <w:sz w:val="24"/>
          <w:szCs w:val="24"/>
        </w:rPr>
        <w:t xml:space="preserve">). </w:t>
      </w:r>
      <w:r w:rsidR="00BC16C5">
        <w:rPr>
          <w:rFonts w:ascii="Times New Roman" w:hAnsi="Times New Roman" w:cs="Times New Roman"/>
          <w:sz w:val="24"/>
          <w:szCs w:val="24"/>
        </w:rPr>
        <w:t>Jamil (2013</w:t>
      </w:r>
      <w:r w:rsidR="003C70E7" w:rsidRPr="00B60C19">
        <w:rPr>
          <w:rFonts w:ascii="Times New Roman" w:hAnsi="Times New Roman" w:cs="Times New Roman"/>
          <w:sz w:val="24"/>
          <w:szCs w:val="24"/>
        </w:rPr>
        <w:t xml:space="preserve">: 38) mengungkapkan bahwa </w:t>
      </w:r>
      <w:r w:rsidR="00E10308" w:rsidRPr="00B60C19">
        <w:rPr>
          <w:rFonts w:ascii="Times New Roman" w:hAnsi="Times New Roman" w:cs="Times New Roman"/>
          <w:sz w:val="24"/>
          <w:szCs w:val="24"/>
        </w:rPr>
        <w:t>sesuai dengan taksonomi tujuan pembelajaran, hasil belajar dibedakan dalam tiga aspek, yaitu hasil belajar kognitif, afektif, dan psikomotorik.</w:t>
      </w:r>
      <w:r w:rsidR="008319EA" w:rsidRPr="00B60C19">
        <w:rPr>
          <w:rFonts w:ascii="Times New Roman" w:hAnsi="Times New Roman" w:cs="Times New Roman"/>
          <w:sz w:val="24"/>
          <w:szCs w:val="24"/>
        </w:rPr>
        <w:t xml:space="preserve"> </w:t>
      </w:r>
      <w:r w:rsidR="00F66C8F">
        <w:rPr>
          <w:rFonts w:ascii="Times New Roman" w:hAnsi="Times New Roman" w:cs="Times New Roman"/>
          <w:sz w:val="24"/>
          <w:szCs w:val="24"/>
        </w:rPr>
        <w:t xml:space="preserve">Penelitian ini lebih menekankan hasil belajar </w:t>
      </w:r>
      <w:r w:rsidR="008319EA" w:rsidRPr="00B60C19">
        <w:rPr>
          <w:rFonts w:ascii="Times New Roman" w:hAnsi="Times New Roman" w:cs="Times New Roman"/>
          <w:sz w:val="24"/>
          <w:szCs w:val="24"/>
        </w:rPr>
        <w:t xml:space="preserve">pada level kognitif. </w:t>
      </w:r>
      <w:r w:rsidR="00E10308" w:rsidRPr="00B60C19">
        <w:rPr>
          <w:rFonts w:ascii="Times New Roman" w:hAnsi="Times New Roman" w:cs="Times New Roman"/>
          <w:sz w:val="24"/>
          <w:szCs w:val="24"/>
        </w:rPr>
        <w:t xml:space="preserve"> </w:t>
      </w:r>
    </w:p>
    <w:p w:rsidR="00F2236B" w:rsidRPr="00B60C19" w:rsidRDefault="00E10308" w:rsidP="007D60BE">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rPr>
        <w:t xml:space="preserve">Dimensi kognitif adalah kemampuan yang berhubungan dengan berpikir, mengetahui, dan memecahkan masalah, seperti pengetahuan komprehensif, aplikatif, sintesis, analisis, dan pengetahuan evaluatif. </w:t>
      </w:r>
      <w:r w:rsidR="00F66C8F">
        <w:rPr>
          <w:rFonts w:ascii="Times New Roman" w:hAnsi="Times New Roman" w:cs="Times New Roman"/>
          <w:sz w:val="24"/>
          <w:szCs w:val="24"/>
        </w:rPr>
        <w:t xml:space="preserve">Dimensi kognitif </w:t>
      </w:r>
      <w:r w:rsidRPr="00B60C19">
        <w:rPr>
          <w:rFonts w:ascii="Times New Roman" w:hAnsi="Times New Roman" w:cs="Times New Roman"/>
          <w:sz w:val="24"/>
          <w:szCs w:val="24"/>
        </w:rPr>
        <w:t xml:space="preserve">membahas tujuan pembelajaran berkenaan dengan proses mental yang berawal dari tingkat pengetahuan </w:t>
      </w:r>
      <w:r w:rsidR="000932A2" w:rsidRPr="00B60C19">
        <w:rPr>
          <w:rFonts w:ascii="Times New Roman" w:hAnsi="Times New Roman" w:cs="Times New Roman"/>
          <w:sz w:val="24"/>
          <w:szCs w:val="24"/>
        </w:rPr>
        <w:t>s</w:t>
      </w:r>
      <w:r w:rsidRPr="00B60C19">
        <w:rPr>
          <w:rFonts w:ascii="Times New Roman" w:hAnsi="Times New Roman" w:cs="Times New Roman"/>
          <w:sz w:val="24"/>
          <w:szCs w:val="24"/>
        </w:rPr>
        <w:t>ampai tingkat yang lebih tinggi yakni evaluasi.</w:t>
      </w:r>
      <w:r w:rsidR="001D30AA" w:rsidRPr="00B60C19">
        <w:rPr>
          <w:rFonts w:ascii="Times New Roman" w:hAnsi="Times New Roman" w:cs="Times New Roman"/>
          <w:sz w:val="24"/>
          <w:szCs w:val="24"/>
        </w:rPr>
        <w:t xml:space="preserve"> </w:t>
      </w:r>
    </w:p>
    <w:p w:rsidR="0052673D" w:rsidRPr="00B60C19" w:rsidRDefault="00F2236B" w:rsidP="00BD7143">
      <w:pPr>
        <w:spacing w:after="0" w:line="480" w:lineRule="auto"/>
        <w:ind w:left="720" w:firstLine="720"/>
        <w:jc w:val="both"/>
        <w:rPr>
          <w:rFonts w:ascii="Times New Roman" w:hAnsi="Times New Roman" w:cs="Times New Roman"/>
          <w:sz w:val="24"/>
          <w:szCs w:val="24"/>
        </w:rPr>
      </w:pPr>
      <w:r w:rsidRPr="00015B73">
        <w:rPr>
          <w:rFonts w:ascii="Times New Roman" w:hAnsi="Times New Roman" w:cs="Times New Roman"/>
          <w:sz w:val="24"/>
          <w:szCs w:val="24"/>
        </w:rPr>
        <w:t xml:space="preserve">Anderson &amp; Krathwohl </w:t>
      </w:r>
      <w:r w:rsidR="00BC16C5" w:rsidRPr="00015B73">
        <w:rPr>
          <w:rFonts w:ascii="Times New Roman" w:hAnsi="Times New Roman" w:cs="Times New Roman"/>
          <w:sz w:val="24"/>
          <w:szCs w:val="24"/>
        </w:rPr>
        <w:t>(</w:t>
      </w:r>
      <w:r w:rsidR="00015B73" w:rsidRPr="00015B73">
        <w:rPr>
          <w:rFonts w:ascii="Times New Roman" w:hAnsi="Times New Roman" w:cs="Times New Roman"/>
          <w:sz w:val="24"/>
          <w:szCs w:val="24"/>
          <w:lang w:val="id-ID"/>
        </w:rPr>
        <w:t>2001: 66</w:t>
      </w:r>
      <w:r w:rsidR="00BC16C5" w:rsidRPr="00015B73">
        <w:rPr>
          <w:rFonts w:ascii="Times New Roman" w:hAnsi="Times New Roman" w:cs="Times New Roman"/>
          <w:sz w:val="24"/>
          <w:szCs w:val="24"/>
        </w:rPr>
        <w:t xml:space="preserve">) </w:t>
      </w:r>
      <w:r w:rsidRPr="00015B73">
        <w:rPr>
          <w:rFonts w:ascii="Times New Roman" w:hAnsi="Times New Roman" w:cs="Times New Roman"/>
          <w:sz w:val="24"/>
          <w:szCs w:val="24"/>
        </w:rPr>
        <w:t>merumuskan</w:t>
      </w:r>
      <w:r w:rsidRPr="00B60C19">
        <w:rPr>
          <w:rFonts w:ascii="Times New Roman" w:hAnsi="Times New Roman" w:cs="Times New Roman"/>
          <w:sz w:val="24"/>
          <w:szCs w:val="24"/>
        </w:rPr>
        <w:t xml:space="preserve"> enam kategori</w:t>
      </w:r>
      <w:r w:rsidR="00EF4BD7" w:rsidRPr="00B60C19">
        <w:rPr>
          <w:rFonts w:ascii="Times New Roman" w:hAnsi="Times New Roman" w:cs="Times New Roman"/>
          <w:sz w:val="24"/>
          <w:szCs w:val="24"/>
        </w:rPr>
        <w:t xml:space="preserve"> dari dimensi kognitif proses </w:t>
      </w:r>
      <w:r w:rsidR="008F1546" w:rsidRPr="00B60C19">
        <w:rPr>
          <w:rFonts w:ascii="Times New Roman" w:hAnsi="Times New Roman" w:cs="Times New Roman"/>
          <w:sz w:val="24"/>
          <w:szCs w:val="24"/>
        </w:rPr>
        <w:t>yaitu sebagai berikut.</w:t>
      </w:r>
      <w:r w:rsidR="00BC16C5">
        <w:rPr>
          <w:rFonts w:ascii="Times New Roman" w:hAnsi="Times New Roman" w:cs="Times New Roman"/>
          <w:sz w:val="24"/>
          <w:szCs w:val="24"/>
        </w:rPr>
        <w:t xml:space="preserve"> </w:t>
      </w:r>
    </w:p>
    <w:p w:rsidR="008F1546" w:rsidRPr="00B60C19" w:rsidRDefault="008F1546" w:rsidP="00352EA7">
      <w:pPr>
        <w:pStyle w:val="ListParagraph"/>
        <w:numPr>
          <w:ilvl w:val="0"/>
          <w:numId w:val="25"/>
        </w:numPr>
        <w:spacing w:after="0" w:line="480" w:lineRule="auto"/>
        <w:jc w:val="both"/>
        <w:rPr>
          <w:rFonts w:ascii="Times New Roman" w:hAnsi="Times New Roman" w:cs="Times New Roman"/>
          <w:sz w:val="24"/>
          <w:szCs w:val="24"/>
        </w:rPr>
      </w:pPr>
      <w:r w:rsidRPr="00B60C19">
        <w:rPr>
          <w:rFonts w:ascii="Times New Roman" w:hAnsi="Times New Roman" w:cs="Times New Roman"/>
          <w:i/>
          <w:sz w:val="24"/>
          <w:szCs w:val="24"/>
        </w:rPr>
        <w:t>Remember</w:t>
      </w:r>
    </w:p>
    <w:p w:rsidR="003406F5" w:rsidRPr="008B789D" w:rsidRDefault="004416CA" w:rsidP="008B789D">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i/>
          <w:sz w:val="24"/>
          <w:szCs w:val="24"/>
        </w:rPr>
        <w:t xml:space="preserve">Remember </w:t>
      </w:r>
      <w:r w:rsidR="00401BD3" w:rsidRPr="00B60C19">
        <w:rPr>
          <w:rFonts w:ascii="Times New Roman" w:hAnsi="Times New Roman" w:cs="Times New Roman"/>
          <w:sz w:val="24"/>
          <w:szCs w:val="24"/>
        </w:rPr>
        <w:t>merupakan proses me</w:t>
      </w:r>
      <w:r w:rsidR="008F1546" w:rsidRPr="00B60C19">
        <w:rPr>
          <w:rFonts w:ascii="Times New Roman" w:hAnsi="Times New Roman" w:cs="Times New Roman"/>
          <w:sz w:val="24"/>
          <w:szCs w:val="24"/>
        </w:rPr>
        <w:t>ngingat kembali pengetahuan yang berasal dari ingatan masa lalu.</w:t>
      </w:r>
      <w:r w:rsidR="00BE68BD" w:rsidRPr="00B60C19">
        <w:rPr>
          <w:rFonts w:ascii="Times New Roman" w:hAnsi="Times New Roman" w:cs="Times New Roman"/>
          <w:sz w:val="24"/>
          <w:szCs w:val="24"/>
        </w:rPr>
        <w:t xml:space="preserve"> </w:t>
      </w:r>
      <w:r w:rsidR="00836F30" w:rsidRPr="00B60C19">
        <w:rPr>
          <w:rFonts w:ascii="Times New Roman" w:hAnsi="Times New Roman" w:cs="Times New Roman"/>
          <w:i/>
          <w:sz w:val="24"/>
          <w:szCs w:val="24"/>
        </w:rPr>
        <w:t>Remember</w:t>
      </w:r>
      <w:r w:rsidR="00836F30" w:rsidRPr="00B60C19">
        <w:rPr>
          <w:rFonts w:ascii="Times New Roman" w:hAnsi="Times New Roman" w:cs="Times New Roman"/>
          <w:sz w:val="24"/>
          <w:szCs w:val="24"/>
        </w:rPr>
        <w:t xml:space="preserve"> merupakan dimensi</w:t>
      </w:r>
      <w:r w:rsidR="003701C8" w:rsidRPr="00B60C19">
        <w:rPr>
          <w:rFonts w:ascii="Times New Roman" w:hAnsi="Times New Roman" w:cs="Times New Roman"/>
          <w:sz w:val="24"/>
          <w:szCs w:val="24"/>
        </w:rPr>
        <w:t xml:space="preserve"> kognitif yang paling sederhana. Hal </w:t>
      </w:r>
      <w:r w:rsidR="003701C8" w:rsidRPr="008B789D">
        <w:rPr>
          <w:rFonts w:ascii="Times New Roman" w:hAnsi="Times New Roman" w:cs="Times New Roman"/>
          <w:sz w:val="24"/>
          <w:szCs w:val="24"/>
        </w:rPr>
        <w:t xml:space="preserve">ini dikarenakan </w:t>
      </w:r>
      <w:r w:rsidR="009016DB" w:rsidRPr="008B789D">
        <w:rPr>
          <w:rFonts w:ascii="Times New Roman" w:hAnsi="Times New Roman" w:cs="Times New Roman"/>
        </w:rPr>
        <w:t>p</w:t>
      </w:r>
      <w:r w:rsidR="009016DB" w:rsidRPr="008B789D">
        <w:rPr>
          <w:rFonts w:ascii="Times New Roman" w:hAnsi="Times New Roman" w:cs="Times New Roman"/>
          <w:sz w:val="24"/>
          <w:szCs w:val="24"/>
          <w:lang w:val="id-ID"/>
        </w:rPr>
        <w:t>eserta didik</w:t>
      </w:r>
      <w:r w:rsidR="00836F30" w:rsidRPr="008B789D">
        <w:rPr>
          <w:rFonts w:ascii="Times New Roman" w:hAnsi="Times New Roman" w:cs="Times New Roman"/>
          <w:sz w:val="24"/>
          <w:szCs w:val="24"/>
        </w:rPr>
        <w:t xml:space="preserve"> hanya diberikan penilaian berda</w:t>
      </w:r>
      <w:r w:rsidR="009B070F" w:rsidRPr="008B789D">
        <w:rPr>
          <w:rFonts w:ascii="Times New Roman" w:hAnsi="Times New Roman" w:cs="Times New Roman"/>
          <w:sz w:val="24"/>
          <w:szCs w:val="24"/>
        </w:rPr>
        <w:t>s</w:t>
      </w:r>
      <w:r w:rsidR="00836F30" w:rsidRPr="008B789D">
        <w:rPr>
          <w:rFonts w:ascii="Times New Roman" w:hAnsi="Times New Roman" w:cs="Times New Roman"/>
          <w:sz w:val="24"/>
          <w:szCs w:val="24"/>
        </w:rPr>
        <w:t>arkan ingata</w:t>
      </w:r>
      <w:r w:rsidR="009B070F" w:rsidRPr="008B789D">
        <w:rPr>
          <w:rFonts w:ascii="Times New Roman" w:hAnsi="Times New Roman" w:cs="Times New Roman"/>
          <w:sz w:val="24"/>
          <w:szCs w:val="24"/>
        </w:rPr>
        <w:t>n mereka akan suatu materi yang sama persis dengan pembelajaran sebelumnya yang telah mereka peroleh</w:t>
      </w:r>
      <w:r w:rsidR="003406F5" w:rsidRPr="008B789D">
        <w:rPr>
          <w:rFonts w:ascii="Times New Roman" w:hAnsi="Times New Roman" w:cs="Times New Roman"/>
          <w:sz w:val="24"/>
          <w:szCs w:val="24"/>
        </w:rPr>
        <w:t xml:space="preserve">. Dimensi </w:t>
      </w:r>
      <w:r w:rsidR="003406F5" w:rsidRPr="008B789D">
        <w:rPr>
          <w:rFonts w:ascii="Times New Roman" w:hAnsi="Times New Roman" w:cs="Times New Roman"/>
          <w:i/>
          <w:sz w:val="24"/>
          <w:szCs w:val="24"/>
        </w:rPr>
        <w:t>remember</w:t>
      </w:r>
      <w:r w:rsidR="003406F5" w:rsidRPr="008B789D">
        <w:rPr>
          <w:rFonts w:ascii="Times New Roman" w:hAnsi="Times New Roman" w:cs="Times New Roman"/>
          <w:sz w:val="24"/>
          <w:szCs w:val="24"/>
        </w:rPr>
        <w:t xml:space="preserve"> meliputi </w:t>
      </w:r>
      <w:r w:rsidR="003406F5" w:rsidRPr="008B789D">
        <w:rPr>
          <w:rFonts w:ascii="Times New Roman" w:hAnsi="Times New Roman" w:cs="Times New Roman"/>
          <w:i/>
          <w:sz w:val="24"/>
          <w:szCs w:val="24"/>
        </w:rPr>
        <w:t xml:space="preserve">identifying </w:t>
      </w:r>
      <w:r w:rsidR="003406F5" w:rsidRPr="008B789D">
        <w:rPr>
          <w:rFonts w:ascii="Times New Roman" w:hAnsi="Times New Roman" w:cs="Times New Roman"/>
          <w:sz w:val="24"/>
          <w:szCs w:val="24"/>
        </w:rPr>
        <w:t>dan</w:t>
      </w:r>
      <w:r w:rsidR="003406F5" w:rsidRPr="008B789D">
        <w:rPr>
          <w:rFonts w:ascii="Times New Roman" w:hAnsi="Times New Roman" w:cs="Times New Roman"/>
          <w:i/>
          <w:sz w:val="24"/>
          <w:szCs w:val="24"/>
        </w:rPr>
        <w:t xml:space="preserve"> retrieving</w:t>
      </w:r>
      <w:r w:rsidR="003406F5" w:rsidRPr="008B789D">
        <w:rPr>
          <w:rFonts w:ascii="Times New Roman" w:hAnsi="Times New Roman" w:cs="Times New Roman"/>
          <w:sz w:val="24"/>
          <w:szCs w:val="24"/>
        </w:rPr>
        <w:t xml:space="preserve">. </w:t>
      </w:r>
    </w:p>
    <w:p w:rsidR="0084221D" w:rsidRPr="00B60C19" w:rsidRDefault="0084221D" w:rsidP="007D60BE">
      <w:pPr>
        <w:pStyle w:val="ListParagraph"/>
        <w:spacing w:after="0" w:line="480" w:lineRule="auto"/>
        <w:ind w:left="1080"/>
        <w:jc w:val="both"/>
        <w:rPr>
          <w:rFonts w:ascii="Times New Roman" w:hAnsi="Times New Roman" w:cs="Times New Roman"/>
          <w:sz w:val="24"/>
          <w:szCs w:val="24"/>
        </w:rPr>
      </w:pPr>
    </w:p>
    <w:p w:rsidR="003406F5" w:rsidRPr="00B60C19" w:rsidRDefault="003406F5" w:rsidP="00352EA7">
      <w:pPr>
        <w:pStyle w:val="ListParagraph"/>
        <w:numPr>
          <w:ilvl w:val="0"/>
          <w:numId w:val="26"/>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lastRenderedPageBreak/>
        <w:t>Ident</w:t>
      </w:r>
      <w:r w:rsidR="00AD4649" w:rsidRPr="00B60C19">
        <w:rPr>
          <w:rFonts w:ascii="Times New Roman" w:hAnsi="Times New Roman" w:cs="Times New Roman"/>
          <w:i/>
          <w:sz w:val="24"/>
          <w:szCs w:val="24"/>
        </w:rPr>
        <w:t>i</w:t>
      </w:r>
      <w:r w:rsidRPr="00B60C19">
        <w:rPr>
          <w:rFonts w:ascii="Times New Roman" w:hAnsi="Times New Roman" w:cs="Times New Roman"/>
          <w:i/>
          <w:sz w:val="24"/>
          <w:szCs w:val="24"/>
        </w:rPr>
        <w:t>f</w:t>
      </w:r>
      <w:r w:rsidR="00AD4649" w:rsidRPr="00B60C19">
        <w:rPr>
          <w:rFonts w:ascii="Times New Roman" w:hAnsi="Times New Roman" w:cs="Times New Roman"/>
          <w:i/>
          <w:sz w:val="24"/>
          <w:szCs w:val="24"/>
        </w:rPr>
        <w:t>y</w:t>
      </w:r>
      <w:r w:rsidRPr="00B60C19">
        <w:rPr>
          <w:rFonts w:ascii="Times New Roman" w:hAnsi="Times New Roman" w:cs="Times New Roman"/>
          <w:i/>
          <w:sz w:val="24"/>
          <w:szCs w:val="24"/>
        </w:rPr>
        <w:t>ing</w:t>
      </w:r>
      <w:r w:rsidR="00AD4649" w:rsidRPr="00B60C19">
        <w:rPr>
          <w:rFonts w:ascii="Times New Roman" w:hAnsi="Times New Roman" w:cs="Times New Roman"/>
          <w:i/>
          <w:sz w:val="24"/>
          <w:szCs w:val="24"/>
        </w:rPr>
        <w:t xml:space="preserve"> </w:t>
      </w:r>
    </w:p>
    <w:p w:rsidR="00AD4649" w:rsidRPr="00B60C19" w:rsidRDefault="00AD4649" w:rsidP="007D60BE">
      <w:pPr>
        <w:pStyle w:val="ListParagraph"/>
        <w:spacing w:after="0" w:line="480" w:lineRule="auto"/>
        <w:ind w:left="1440"/>
        <w:jc w:val="both"/>
        <w:rPr>
          <w:rFonts w:ascii="Times New Roman" w:hAnsi="Times New Roman" w:cs="Times New Roman"/>
          <w:sz w:val="24"/>
          <w:szCs w:val="24"/>
        </w:rPr>
      </w:pPr>
      <w:r w:rsidRPr="00B60C19">
        <w:rPr>
          <w:rFonts w:ascii="Times New Roman" w:hAnsi="Times New Roman" w:cs="Times New Roman"/>
          <w:sz w:val="24"/>
          <w:szCs w:val="24"/>
        </w:rPr>
        <w:t>Mengidentifikasi materi yang sesuai dengan materi yang telah dipelajari sebelumnya.</w:t>
      </w:r>
    </w:p>
    <w:p w:rsidR="008F1546" w:rsidRPr="00B60C19" w:rsidRDefault="003406F5" w:rsidP="00352EA7">
      <w:pPr>
        <w:pStyle w:val="ListParagraph"/>
        <w:numPr>
          <w:ilvl w:val="0"/>
          <w:numId w:val="26"/>
        </w:numPr>
        <w:spacing w:after="0" w:line="480" w:lineRule="auto"/>
        <w:jc w:val="both"/>
        <w:rPr>
          <w:rFonts w:ascii="Times New Roman" w:hAnsi="Times New Roman" w:cs="Times New Roman"/>
          <w:i/>
          <w:sz w:val="24"/>
          <w:szCs w:val="24"/>
        </w:rPr>
      </w:pPr>
      <w:r w:rsidRPr="00B60C19">
        <w:rPr>
          <w:rFonts w:ascii="Times New Roman" w:hAnsi="Times New Roman" w:cs="Times New Roman"/>
          <w:sz w:val="24"/>
          <w:szCs w:val="24"/>
        </w:rPr>
        <w:t xml:space="preserve"> </w:t>
      </w:r>
      <w:r w:rsidR="00AD4649" w:rsidRPr="00B60C19">
        <w:rPr>
          <w:rFonts w:ascii="Times New Roman" w:hAnsi="Times New Roman" w:cs="Times New Roman"/>
          <w:i/>
          <w:sz w:val="24"/>
          <w:szCs w:val="24"/>
        </w:rPr>
        <w:t xml:space="preserve">Retrieving </w:t>
      </w:r>
    </w:p>
    <w:p w:rsidR="00AD4649" w:rsidRPr="00B60C19" w:rsidRDefault="00AD4649" w:rsidP="007D60BE">
      <w:pPr>
        <w:pStyle w:val="ListParagraph"/>
        <w:spacing w:after="0" w:line="480" w:lineRule="auto"/>
        <w:ind w:left="1440"/>
        <w:jc w:val="both"/>
        <w:rPr>
          <w:rFonts w:ascii="Times New Roman" w:hAnsi="Times New Roman" w:cs="Times New Roman"/>
          <w:sz w:val="24"/>
          <w:szCs w:val="24"/>
        </w:rPr>
      </w:pPr>
      <w:r w:rsidRPr="00B60C19">
        <w:rPr>
          <w:rFonts w:ascii="Times New Roman" w:hAnsi="Times New Roman" w:cs="Times New Roman"/>
          <w:sz w:val="24"/>
          <w:szCs w:val="24"/>
        </w:rPr>
        <w:t xml:space="preserve">Mengingat kembali materi berdasarkan pembelajaran sebelumnya. </w:t>
      </w:r>
    </w:p>
    <w:p w:rsidR="008F1546" w:rsidRPr="00B60C19" w:rsidRDefault="008F1546" w:rsidP="00352EA7">
      <w:pPr>
        <w:pStyle w:val="ListParagraph"/>
        <w:numPr>
          <w:ilvl w:val="0"/>
          <w:numId w:val="25"/>
        </w:numPr>
        <w:spacing w:after="0" w:line="480" w:lineRule="auto"/>
        <w:jc w:val="both"/>
        <w:rPr>
          <w:rFonts w:ascii="Times New Roman" w:hAnsi="Times New Roman" w:cs="Times New Roman"/>
          <w:sz w:val="24"/>
          <w:szCs w:val="24"/>
        </w:rPr>
      </w:pPr>
      <w:r w:rsidRPr="00B60C19">
        <w:rPr>
          <w:rFonts w:ascii="Times New Roman" w:hAnsi="Times New Roman" w:cs="Times New Roman"/>
          <w:i/>
          <w:sz w:val="24"/>
          <w:szCs w:val="24"/>
        </w:rPr>
        <w:t>Understand</w:t>
      </w:r>
    </w:p>
    <w:p w:rsidR="00AD4649" w:rsidRPr="00B60C19" w:rsidRDefault="004416CA" w:rsidP="007D60BE">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i/>
          <w:sz w:val="24"/>
          <w:szCs w:val="24"/>
        </w:rPr>
        <w:t xml:space="preserve">Undertand </w:t>
      </w:r>
      <w:r w:rsidRPr="00B60C19">
        <w:rPr>
          <w:rFonts w:ascii="Times New Roman" w:hAnsi="Times New Roman" w:cs="Times New Roman"/>
          <w:sz w:val="24"/>
          <w:szCs w:val="24"/>
        </w:rPr>
        <w:t>merupakan</w:t>
      </w:r>
      <w:r w:rsidR="003701C8" w:rsidRPr="00B60C19">
        <w:rPr>
          <w:rFonts w:ascii="Times New Roman" w:hAnsi="Times New Roman" w:cs="Times New Roman"/>
          <w:sz w:val="24"/>
          <w:szCs w:val="24"/>
        </w:rPr>
        <w:t xml:space="preserve"> proses mengaitkan konsep baru yang </w:t>
      </w:r>
      <w:r w:rsidR="009016DB">
        <w:rPr>
          <w:rFonts w:ascii="Times New Roman" w:hAnsi="Times New Roman" w:cs="Times New Roman"/>
        </w:rPr>
        <w:t>p</w:t>
      </w:r>
      <w:r w:rsidR="009016DB">
        <w:rPr>
          <w:rFonts w:ascii="Times New Roman" w:hAnsi="Times New Roman" w:cs="Times New Roman"/>
          <w:sz w:val="24"/>
          <w:szCs w:val="24"/>
          <w:lang w:val="id-ID"/>
        </w:rPr>
        <w:t>eserta didik</w:t>
      </w:r>
      <w:r w:rsidR="003701C8" w:rsidRPr="00B60C19">
        <w:rPr>
          <w:rFonts w:ascii="Times New Roman" w:hAnsi="Times New Roman" w:cs="Times New Roman"/>
          <w:sz w:val="24"/>
          <w:szCs w:val="24"/>
        </w:rPr>
        <w:t xml:space="preserve"> terima dengan konsep sebelumnya yang mereka telah pahami.</w:t>
      </w:r>
      <w:r w:rsidR="00AD4649" w:rsidRPr="00B60C19">
        <w:rPr>
          <w:rFonts w:ascii="Times New Roman" w:hAnsi="Times New Roman" w:cs="Times New Roman"/>
          <w:sz w:val="24"/>
          <w:szCs w:val="24"/>
        </w:rPr>
        <w:t xml:space="preserve"> Dimensi </w:t>
      </w:r>
      <w:r w:rsidR="00AD4649" w:rsidRPr="00B60C19">
        <w:rPr>
          <w:rFonts w:ascii="Times New Roman" w:hAnsi="Times New Roman" w:cs="Times New Roman"/>
          <w:i/>
          <w:sz w:val="24"/>
          <w:szCs w:val="24"/>
        </w:rPr>
        <w:t>understand</w:t>
      </w:r>
      <w:r w:rsidR="00AD4649" w:rsidRPr="00B60C19">
        <w:rPr>
          <w:rFonts w:ascii="Times New Roman" w:hAnsi="Times New Roman" w:cs="Times New Roman"/>
          <w:sz w:val="24"/>
          <w:szCs w:val="24"/>
        </w:rPr>
        <w:t xml:space="preserve"> meliputi </w:t>
      </w:r>
      <w:r w:rsidR="00AD4649" w:rsidRPr="00B60C19">
        <w:rPr>
          <w:rFonts w:ascii="Times New Roman" w:hAnsi="Times New Roman" w:cs="Times New Roman"/>
          <w:i/>
          <w:sz w:val="24"/>
          <w:szCs w:val="24"/>
        </w:rPr>
        <w:t xml:space="preserve">interpreting, exemplifying, classifying, summarizing, inferring, comparing, </w:t>
      </w:r>
      <w:r w:rsidR="00AD4649" w:rsidRPr="00B60C19">
        <w:rPr>
          <w:rFonts w:ascii="Times New Roman" w:hAnsi="Times New Roman" w:cs="Times New Roman"/>
          <w:sz w:val="24"/>
          <w:szCs w:val="24"/>
        </w:rPr>
        <w:t xml:space="preserve">dan </w:t>
      </w:r>
      <w:r w:rsidR="00AD4649" w:rsidRPr="00B60C19">
        <w:rPr>
          <w:rFonts w:ascii="Times New Roman" w:hAnsi="Times New Roman" w:cs="Times New Roman"/>
          <w:i/>
          <w:sz w:val="24"/>
          <w:szCs w:val="24"/>
        </w:rPr>
        <w:t>explaning.</w:t>
      </w:r>
    </w:p>
    <w:p w:rsidR="00AD4649" w:rsidRPr="00B60C19" w:rsidRDefault="00AD4649" w:rsidP="00352EA7">
      <w:pPr>
        <w:pStyle w:val="ListParagraph"/>
        <w:numPr>
          <w:ilvl w:val="0"/>
          <w:numId w:val="27"/>
        </w:numPr>
        <w:spacing w:after="0" w:line="480" w:lineRule="auto"/>
        <w:jc w:val="both"/>
        <w:rPr>
          <w:rFonts w:ascii="Times New Roman" w:hAnsi="Times New Roman" w:cs="Times New Roman"/>
          <w:sz w:val="24"/>
          <w:szCs w:val="24"/>
        </w:rPr>
      </w:pPr>
      <w:r w:rsidRPr="00B60C19">
        <w:rPr>
          <w:rFonts w:ascii="Times New Roman" w:hAnsi="Times New Roman" w:cs="Times New Roman"/>
          <w:i/>
          <w:sz w:val="24"/>
          <w:szCs w:val="24"/>
        </w:rPr>
        <w:t>Interpreting</w:t>
      </w:r>
    </w:p>
    <w:p w:rsidR="00AD4649" w:rsidRPr="00B60C19" w:rsidRDefault="00876097" w:rsidP="007D60BE">
      <w:pPr>
        <w:pStyle w:val="ListParagraph"/>
        <w:spacing w:after="0" w:line="480" w:lineRule="auto"/>
        <w:ind w:left="1440"/>
        <w:jc w:val="both"/>
        <w:rPr>
          <w:rFonts w:ascii="Times New Roman" w:hAnsi="Times New Roman" w:cs="Times New Roman"/>
          <w:sz w:val="24"/>
          <w:szCs w:val="24"/>
        </w:rPr>
      </w:pPr>
      <w:r w:rsidRPr="00B60C19">
        <w:rPr>
          <w:rFonts w:ascii="Times New Roman" w:hAnsi="Times New Roman" w:cs="Times New Roman"/>
          <w:sz w:val="24"/>
          <w:szCs w:val="24"/>
        </w:rPr>
        <w:t>P</w:t>
      </w:r>
      <w:r w:rsidR="00AD4649" w:rsidRPr="00B60C19">
        <w:rPr>
          <w:rFonts w:ascii="Times New Roman" w:hAnsi="Times New Roman" w:cs="Times New Roman"/>
          <w:sz w:val="24"/>
          <w:szCs w:val="24"/>
        </w:rPr>
        <w:t>roses mengubah bentuk pengetahuan (sebagai contoh bentuk angka) menjadi bentuk lain (verbal).</w:t>
      </w:r>
    </w:p>
    <w:p w:rsidR="00AD4649" w:rsidRPr="00B60C19" w:rsidRDefault="00AD4649" w:rsidP="00352EA7">
      <w:pPr>
        <w:pStyle w:val="ListParagraph"/>
        <w:numPr>
          <w:ilvl w:val="0"/>
          <w:numId w:val="27"/>
        </w:numPr>
        <w:spacing w:after="0" w:line="480" w:lineRule="auto"/>
        <w:jc w:val="both"/>
        <w:rPr>
          <w:rFonts w:ascii="Times New Roman" w:hAnsi="Times New Roman" w:cs="Times New Roman"/>
          <w:sz w:val="24"/>
          <w:szCs w:val="24"/>
        </w:rPr>
      </w:pPr>
      <w:r w:rsidRPr="00B60C19">
        <w:rPr>
          <w:rFonts w:ascii="Times New Roman" w:hAnsi="Times New Roman" w:cs="Times New Roman"/>
          <w:i/>
          <w:sz w:val="24"/>
          <w:szCs w:val="24"/>
        </w:rPr>
        <w:t>Exemplifying</w:t>
      </w:r>
    </w:p>
    <w:p w:rsidR="00397C22" w:rsidRPr="00BD7143" w:rsidRDefault="00E9283C" w:rsidP="00BD7143">
      <w:pPr>
        <w:pStyle w:val="ListParagraph"/>
        <w:spacing w:after="0" w:line="480" w:lineRule="auto"/>
        <w:ind w:left="1440"/>
        <w:jc w:val="both"/>
        <w:rPr>
          <w:rFonts w:ascii="Times New Roman" w:hAnsi="Times New Roman" w:cs="Times New Roman"/>
          <w:sz w:val="24"/>
          <w:szCs w:val="24"/>
        </w:rPr>
      </w:pPr>
      <w:r w:rsidRPr="00B60C19">
        <w:rPr>
          <w:rFonts w:ascii="Times New Roman" w:hAnsi="Times New Roman" w:cs="Times New Roman"/>
          <w:sz w:val="24"/>
          <w:szCs w:val="24"/>
        </w:rPr>
        <w:t xml:space="preserve">Proses menemukan contoh atau ilustrasi spesifik </w:t>
      </w:r>
      <w:r w:rsidR="00876097" w:rsidRPr="00B60C19">
        <w:rPr>
          <w:rFonts w:ascii="Times New Roman" w:hAnsi="Times New Roman" w:cs="Times New Roman"/>
          <w:sz w:val="24"/>
          <w:szCs w:val="24"/>
        </w:rPr>
        <w:t>dari suatu konsep</w:t>
      </w:r>
      <w:r w:rsidR="000F5471" w:rsidRPr="00B60C19">
        <w:rPr>
          <w:rFonts w:ascii="Times New Roman" w:hAnsi="Times New Roman" w:cs="Times New Roman"/>
          <w:sz w:val="24"/>
          <w:szCs w:val="24"/>
        </w:rPr>
        <w:t>.</w:t>
      </w:r>
    </w:p>
    <w:p w:rsidR="00AD4649" w:rsidRPr="00B60C19" w:rsidRDefault="00AD4649" w:rsidP="00352EA7">
      <w:pPr>
        <w:pStyle w:val="ListParagraph"/>
        <w:numPr>
          <w:ilvl w:val="0"/>
          <w:numId w:val="27"/>
        </w:numPr>
        <w:spacing w:after="0" w:line="480" w:lineRule="auto"/>
        <w:jc w:val="both"/>
        <w:rPr>
          <w:rFonts w:ascii="Times New Roman" w:hAnsi="Times New Roman" w:cs="Times New Roman"/>
          <w:sz w:val="24"/>
          <w:szCs w:val="24"/>
        </w:rPr>
      </w:pPr>
      <w:r w:rsidRPr="00B60C19">
        <w:rPr>
          <w:rFonts w:ascii="Times New Roman" w:hAnsi="Times New Roman" w:cs="Times New Roman"/>
          <w:i/>
          <w:sz w:val="24"/>
          <w:szCs w:val="24"/>
        </w:rPr>
        <w:t>Classifying</w:t>
      </w:r>
    </w:p>
    <w:p w:rsidR="00876097" w:rsidRPr="00B60C19" w:rsidRDefault="00876097" w:rsidP="007D60BE">
      <w:pPr>
        <w:pStyle w:val="ListParagraph"/>
        <w:spacing w:after="0" w:line="480" w:lineRule="auto"/>
        <w:ind w:left="1440"/>
        <w:jc w:val="both"/>
        <w:rPr>
          <w:rFonts w:ascii="Times New Roman" w:hAnsi="Times New Roman" w:cs="Times New Roman"/>
          <w:sz w:val="24"/>
          <w:szCs w:val="24"/>
        </w:rPr>
      </w:pPr>
      <w:r w:rsidRPr="00B60C19">
        <w:rPr>
          <w:rFonts w:ascii="Times New Roman" w:hAnsi="Times New Roman" w:cs="Times New Roman"/>
          <w:sz w:val="24"/>
          <w:szCs w:val="24"/>
        </w:rPr>
        <w:t>Proses menentukan sesuatu ke dalam kategori tertentu</w:t>
      </w:r>
      <w:r w:rsidR="000F5471" w:rsidRPr="00B60C19">
        <w:rPr>
          <w:rFonts w:ascii="Times New Roman" w:hAnsi="Times New Roman" w:cs="Times New Roman"/>
          <w:sz w:val="24"/>
          <w:szCs w:val="24"/>
        </w:rPr>
        <w:t>.</w:t>
      </w:r>
      <w:r w:rsidRPr="00B60C19">
        <w:rPr>
          <w:rFonts w:ascii="Times New Roman" w:hAnsi="Times New Roman" w:cs="Times New Roman"/>
          <w:sz w:val="24"/>
          <w:szCs w:val="24"/>
        </w:rPr>
        <w:t xml:space="preserve"> </w:t>
      </w:r>
    </w:p>
    <w:p w:rsidR="00AD4649" w:rsidRPr="00B60C19" w:rsidRDefault="00AD4649" w:rsidP="00352EA7">
      <w:pPr>
        <w:pStyle w:val="ListParagraph"/>
        <w:numPr>
          <w:ilvl w:val="0"/>
          <w:numId w:val="27"/>
        </w:numPr>
        <w:spacing w:after="0" w:line="480" w:lineRule="auto"/>
        <w:jc w:val="both"/>
        <w:rPr>
          <w:rFonts w:ascii="Times New Roman" w:hAnsi="Times New Roman" w:cs="Times New Roman"/>
          <w:sz w:val="24"/>
          <w:szCs w:val="24"/>
        </w:rPr>
      </w:pPr>
      <w:r w:rsidRPr="00B60C19">
        <w:rPr>
          <w:rFonts w:ascii="Times New Roman" w:hAnsi="Times New Roman" w:cs="Times New Roman"/>
          <w:i/>
          <w:sz w:val="24"/>
          <w:szCs w:val="24"/>
        </w:rPr>
        <w:t>Summarizing</w:t>
      </w:r>
    </w:p>
    <w:p w:rsidR="00876097" w:rsidRPr="00B60C19" w:rsidRDefault="00876097" w:rsidP="007D60BE">
      <w:pPr>
        <w:pStyle w:val="ListParagraph"/>
        <w:spacing w:after="0" w:line="480" w:lineRule="auto"/>
        <w:ind w:left="1440"/>
        <w:jc w:val="both"/>
        <w:rPr>
          <w:rFonts w:ascii="Times New Roman" w:hAnsi="Times New Roman" w:cs="Times New Roman"/>
          <w:sz w:val="24"/>
          <w:szCs w:val="24"/>
        </w:rPr>
      </w:pPr>
      <w:r w:rsidRPr="00B60C19">
        <w:rPr>
          <w:rFonts w:ascii="Times New Roman" w:hAnsi="Times New Roman" w:cs="Times New Roman"/>
          <w:sz w:val="24"/>
          <w:szCs w:val="24"/>
        </w:rPr>
        <w:t>Proses meringkas materi umum secara lebih sederhana</w:t>
      </w:r>
      <w:r w:rsidR="000F5471" w:rsidRPr="00B60C19">
        <w:rPr>
          <w:rFonts w:ascii="Times New Roman" w:hAnsi="Times New Roman" w:cs="Times New Roman"/>
          <w:sz w:val="24"/>
          <w:szCs w:val="24"/>
        </w:rPr>
        <w:t>.</w:t>
      </w:r>
    </w:p>
    <w:p w:rsidR="00AD4649" w:rsidRPr="00B60C19" w:rsidRDefault="00AD4649" w:rsidP="00352EA7">
      <w:pPr>
        <w:pStyle w:val="ListParagraph"/>
        <w:numPr>
          <w:ilvl w:val="0"/>
          <w:numId w:val="27"/>
        </w:numPr>
        <w:spacing w:after="0" w:line="480" w:lineRule="auto"/>
        <w:jc w:val="both"/>
        <w:rPr>
          <w:rFonts w:ascii="Times New Roman" w:hAnsi="Times New Roman" w:cs="Times New Roman"/>
          <w:sz w:val="24"/>
          <w:szCs w:val="24"/>
        </w:rPr>
      </w:pPr>
      <w:r w:rsidRPr="00B60C19">
        <w:rPr>
          <w:rFonts w:ascii="Times New Roman" w:hAnsi="Times New Roman" w:cs="Times New Roman"/>
          <w:i/>
          <w:sz w:val="24"/>
          <w:szCs w:val="24"/>
        </w:rPr>
        <w:t>Inferring</w:t>
      </w:r>
    </w:p>
    <w:p w:rsidR="00876097" w:rsidRPr="00B60C19" w:rsidRDefault="00876097" w:rsidP="007D60BE">
      <w:pPr>
        <w:pStyle w:val="ListParagraph"/>
        <w:spacing w:after="0" w:line="480" w:lineRule="auto"/>
        <w:ind w:left="1440"/>
        <w:jc w:val="both"/>
        <w:rPr>
          <w:rFonts w:ascii="Times New Roman" w:hAnsi="Times New Roman" w:cs="Times New Roman"/>
          <w:sz w:val="24"/>
          <w:szCs w:val="24"/>
        </w:rPr>
      </w:pPr>
      <w:r w:rsidRPr="00B60C19">
        <w:rPr>
          <w:rFonts w:ascii="Times New Roman" w:hAnsi="Times New Roman" w:cs="Times New Roman"/>
          <w:sz w:val="24"/>
          <w:szCs w:val="24"/>
        </w:rPr>
        <w:t>Proses merumuskan kesimpulan berdasarkan informasi yang diperoleh</w:t>
      </w:r>
      <w:r w:rsidR="000F5471" w:rsidRPr="00B60C19">
        <w:rPr>
          <w:rFonts w:ascii="Times New Roman" w:hAnsi="Times New Roman" w:cs="Times New Roman"/>
          <w:sz w:val="24"/>
          <w:szCs w:val="24"/>
        </w:rPr>
        <w:t>.</w:t>
      </w:r>
    </w:p>
    <w:p w:rsidR="00AD4649" w:rsidRPr="00B60C19" w:rsidRDefault="00AD4649" w:rsidP="00352EA7">
      <w:pPr>
        <w:pStyle w:val="ListParagraph"/>
        <w:numPr>
          <w:ilvl w:val="0"/>
          <w:numId w:val="27"/>
        </w:numPr>
        <w:spacing w:after="0" w:line="480" w:lineRule="auto"/>
        <w:jc w:val="both"/>
        <w:rPr>
          <w:rFonts w:ascii="Times New Roman" w:hAnsi="Times New Roman" w:cs="Times New Roman"/>
          <w:sz w:val="24"/>
          <w:szCs w:val="24"/>
        </w:rPr>
      </w:pPr>
      <w:r w:rsidRPr="00B60C19">
        <w:rPr>
          <w:rFonts w:ascii="Times New Roman" w:hAnsi="Times New Roman" w:cs="Times New Roman"/>
          <w:i/>
          <w:sz w:val="24"/>
          <w:szCs w:val="24"/>
        </w:rPr>
        <w:t xml:space="preserve">Comparing </w:t>
      </w:r>
    </w:p>
    <w:p w:rsidR="00876097" w:rsidRPr="00B60C19" w:rsidRDefault="00876097" w:rsidP="007D60BE">
      <w:pPr>
        <w:pStyle w:val="ListParagraph"/>
        <w:spacing w:after="0" w:line="480" w:lineRule="auto"/>
        <w:ind w:left="1440"/>
        <w:jc w:val="both"/>
        <w:rPr>
          <w:rFonts w:ascii="Times New Roman" w:hAnsi="Times New Roman" w:cs="Times New Roman"/>
          <w:sz w:val="24"/>
          <w:szCs w:val="24"/>
        </w:rPr>
      </w:pPr>
      <w:r w:rsidRPr="00B60C19">
        <w:rPr>
          <w:rFonts w:ascii="Times New Roman" w:hAnsi="Times New Roman" w:cs="Times New Roman"/>
          <w:sz w:val="24"/>
          <w:szCs w:val="24"/>
        </w:rPr>
        <w:t>Proses menemukan kesesuaian antara dua hal</w:t>
      </w:r>
      <w:r w:rsidR="000F5471" w:rsidRPr="00B60C19">
        <w:rPr>
          <w:rFonts w:ascii="Times New Roman" w:hAnsi="Times New Roman" w:cs="Times New Roman"/>
          <w:sz w:val="24"/>
          <w:szCs w:val="24"/>
        </w:rPr>
        <w:t>.</w:t>
      </w:r>
      <w:r w:rsidRPr="00B60C19">
        <w:rPr>
          <w:rFonts w:ascii="Times New Roman" w:hAnsi="Times New Roman" w:cs="Times New Roman"/>
          <w:sz w:val="24"/>
          <w:szCs w:val="24"/>
        </w:rPr>
        <w:t xml:space="preserve"> </w:t>
      </w:r>
    </w:p>
    <w:p w:rsidR="00AD4649" w:rsidRPr="00B60C19" w:rsidRDefault="00AD4649" w:rsidP="00352EA7">
      <w:pPr>
        <w:pStyle w:val="ListParagraph"/>
        <w:numPr>
          <w:ilvl w:val="0"/>
          <w:numId w:val="27"/>
        </w:numPr>
        <w:spacing w:after="0" w:line="480" w:lineRule="auto"/>
        <w:jc w:val="both"/>
        <w:rPr>
          <w:rFonts w:ascii="Times New Roman" w:hAnsi="Times New Roman" w:cs="Times New Roman"/>
          <w:sz w:val="24"/>
          <w:szCs w:val="24"/>
        </w:rPr>
      </w:pPr>
      <w:r w:rsidRPr="00B60C19">
        <w:rPr>
          <w:rFonts w:ascii="Times New Roman" w:hAnsi="Times New Roman" w:cs="Times New Roman"/>
          <w:i/>
          <w:sz w:val="24"/>
          <w:szCs w:val="24"/>
        </w:rPr>
        <w:lastRenderedPageBreak/>
        <w:t>Explaning</w:t>
      </w:r>
    </w:p>
    <w:p w:rsidR="009B070F" w:rsidRPr="00B60C19" w:rsidRDefault="00876097" w:rsidP="007D60BE">
      <w:pPr>
        <w:pStyle w:val="ListParagraph"/>
        <w:spacing w:after="0" w:line="480" w:lineRule="auto"/>
        <w:ind w:left="1440"/>
        <w:jc w:val="both"/>
        <w:rPr>
          <w:rFonts w:ascii="Times New Roman" w:hAnsi="Times New Roman" w:cs="Times New Roman"/>
          <w:sz w:val="24"/>
          <w:szCs w:val="24"/>
        </w:rPr>
      </w:pPr>
      <w:r w:rsidRPr="00B60C19">
        <w:rPr>
          <w:rFonts w:ascii="Times New Roman" w:hAnsi="Times New Roman" w:cs="Times New Roman"/>
          <w:sz w:val="24"/>
          <w:szCs w:val="24"/>
        </w:rPr>
        <w:t>Proses merumuskan hubungan sebab akibat dari suatu hal</w:t>
      </w:r>
      <w:r w:rsidR="000F5471" w:rsidRPr="00B60C19">
        <w:rPr>
          <w:rFonts w:ascii="Times New Roman" w:hAnsi="Times New Roman" w:cs="Times New Roman"/>
          <w:sz w:val="24"/>
          <w:szCs w:val="24"/>
        </w:rPr>
        <w:t>.</w:t>
      </w:r>
    </w:p>
    <w:p w:rsidR="008F1546" w:rsidRPr="00B60C19" w:rsidRDefault="008F1546" w:rsidP="00352EA7">
      <w:pPr>
        <w:pStyle w:val="ListParagraph"/>
        <w:numPr>
          <w:ilvl w:val="0"/>
          <w:numId w:val="25"/>
        </w:numPr>
        <w:spacing w:after="0" w:line="480" w:lineRule="auto"/>
        <w:jc w:val="both"/>
        <w:rPr>
          <w:rFonts w:ascii="Times New Roman" w:hAnsi="Times New Roman" w:cs="Times New Roman"/>
          <w:sz w:val="24"/>
          <w:szCs w:val="24"/>
        </w:rPr>
      </w:pPr>
      <w:r w:rsidRPr="00B60C19">
        <w:rPr>
          <w:rFonts w:ascii="Times New Roman" w:hAnsi="Times New Roman" w:cs="Times New Roman"/>
          <w:i/>
          <w:sz w:val="24"/>
          <w:szCs w:val="24"/>
        </w:rPr>
        <w:t>Apply</w:t>
      </w:r>
    </w:p>
    <w:p w:rsidR="00876097" w:rsidRPr="00B60C19" w:rsidRDefault="005A3A45" w:rsidP="007D60BE">
      <w:pPr>
        <w:pStyle w:val="ListParagraph"/>
        <w:spacing w:after="0" w:line="480" w:lineRule="auto"/>
        <w:ind w:left="1080"/>
        <w:jc w:val="both"/>
        <w:rPr>
          <w:rFonts w:ascii="Times New Roman" w:hAnsi="Times New Roman" w:cs="Times New Roman"/>
          <w:i/>
          <w:sz w:val="24"/>
          <w:szCs w:val="24"/>
        </w:rPr>
      </w:pPr>
      <w:r w:rsidRPr="00B60C19">
        <w:rPr>
          <w:rFonts w:ascii="Times New Roman" w:hAnsi="Times New Roman" w:cs="Times New Roman"/>
          <w:i/>
          <w:sz w:val="24"/>
          <w:szCs w:val="24"/>
        </w:rPr>
        <w:t>Apply</w:t>
      </w:r>
      <w:r w:rsidRPr="00B60C19">
        <w:rPr>
          <w:rFonts w:ascii="Times New Roman" w:hAnsi="Times New Roman" w:cs="Times New Roman"/>
          <w:sz w:val="24"/>
          <w:szCs w:val="24"/>
        </w:rPr>
        <w:t xml:space="preserve"> meru</w:t>
      </w:r>
      <w:r w:rsidR="00C551FA" w:rsidRPr="00B60C19">
        <w:rPr>
          <w:rFonts w:ascii="Times New Roman" w:hAnsi="Times New Roman" w:cs="Times New Roman"/>
          <w:sz w:val="24"/>
          <w:szCs w:val="24"/>
        </w:rPr>
        <w:t>p</w:t>
      </w:r>
      <w:r w:rsidRPr="00B60C19">
        <w:rPr>
          <w:rFonts w:ascii="Times New Roman" w:hAnsi="Times New Roman" w:cs="Times New Roman"/>
          <w:sz w:val="24"/>
          <w:szCs w:val="24"/>
        </w:rPr>
        <w:t xml:space="preserve">akan proses menggunakan beberapa prosedur untuk menyelesaikan suatu pertanyaan atau permasalahan. Dimensi ini meliputi </w:t>
      </w:r>
      <w:r w:rsidRPr="00B60C19">
        <w:rPr>
          <w:rFonts w:ascii="Times New Roman" w:hAnsi="Times New Roman" w:cs="Times New Roman"/>
          <w:i/>
          <w:sz w:val="24"/>
          <w:szCs w:val="24"/>
        </w:rPr>
        <w:t xml:space="preserve">executing </w:t>
      </w:r>
      <w:r w:rsidRPr="00B60C19">
        <w:rPr>
          <w:rFonts w:ascii="Times New Roman" w:hAnsi="Times New Roman" w:cs="Times New Roman"/>
          <w:sz w:val="24"/>
          <w:szCs w:val="24"/>
        </w:rPr>
        <w:t xml:space="preserve">dan </w:t>
      </w:r>
      <w:r w:rsidRPr="00B60C19">
        <w:rPr>
          <w:rFonts w:ascii="Times New Roman" w:hAnsi="Times New Roman" w:cs="Times New Roman"/>
          <w:i/>
          <w:sz w:val="24"/>
          <w:szCs w:val="24"/>
        </w:rPr>
        <w:t>implementing</w:t>
      </w:r>
      <w:r w:rsidR="000F5471" w:rsidRPr="00B60C19">
        <w:rPr>
          <w:rFonts w:ascii="Times New Roman" w:hAnsi="Times New Roman" w:cs="Times New Roman"/>
          <w:i/>
          <w:sz w:val="24"/>
          <w:szCs w:val="24"/>
        </w:rPr>
        <w:t>.</w:t>
      </w:r>
    </w:p>
    <w:p w:rsidR="005A3A45" w:rsidRPr="00B60C19" w:rsidRDefault="00C551FA" w:rsidP="00352EA7">
      <w:pPr>
        <w:pStyle w:val="ListParagraph"/>
        <w:numPr>
          <w:ilvl w:val="0"/>
          <w:numId w:val="28"/>
        </w:numPr>
        <w:spacing w:after="0" w:line="480" w:lineRule="auto"/>
        <w:jc w:val="both"/>
        <w:rPr>
          <w:rFonts w:ascii="Times New Roman" w:hAnsi="Times New Roman" w:cs="Times New Roman"/>
          <w:sz w:val="24"/>
          <w:szCs w:val="24"/>
        </w:rPr>
      </w:pPr>
      <w:r w:rsidRPr="00B60C19">
        <w:rPr>
          <w:rFonts w:ascii="Times New Roman" w:hAnsi="Times New Roman" w:cs="Times New Roman"/>
          <w:i/>
          <w:sz w:val="24"/>
          <w:szCs w:val="24"/>
        </w:rPr>
        <w:t>Executing</w:t>
      </w:r>
    </w:p>
    <w:p w:rsidR="00C551FA" w:rsidRPr="00B60C19" w:rsidRDefault="00BD0E5B" w:rsidP="007D60BE">
      <w:pPr>
        <w:pStyle w:val="ListParagraph"/>
        <w:spacing w:after="0" w:line="480" w:lineRule="auto"/>
        <w:ind w:left="1440"/>
        <w:jc w:val="both"/>
        <w:rPr>
          <w:rFonts w:ascii="Times New Roman" w:hAnsi="Times New Roman" w:cs="Times New Roman"/>
          <w:sz w:val="24"/>
          <w:szCs w:val="24"/>
        </w:rPr>
      </w:pPr>
      <w:r w:rsidRPr="00B60C19">
        <w:rPr>
          <w:rFonts w:ascii="Times New Roman" w:hAnsi="Times New Roman" w:cs="Times New Roman"/>
          <w:sz w:val="24"/>
          <w:szCs w:val="24"/>
        </w:rPr>
        <w:t xml:space="preserve">Proses menerapkan solusi ketika menghadapi permasalahan yang mereka pahami </w:t>
      </w:r>
    </w:p>
    <w:p w:rsidR="00C551FA" w:rsidRPr="00B60C19" w:rsidRDefault="00C551FA" w:rsidP="00352EA7">
      <w:pPr>
        <w:pStyle w:val="ListParagraph"/>
        <w:numPr>
          <w:ilvl w:val="0"/>
          <w:numId w:val="28"/>
        </w:numPr>
        <w:spacing w:after="0" w:line="480" w:lineRule="auto"/>
        <w:jc w:val="both"/>
        <w:rPr>
          <w:rFonts w:ascii="Times New Roman" w:hAnsi="Times New Roman" w:cs="Times New Roman"/>
          <w:sz w:val="24"/>
          <w:szCs w:val="24"/>
        </w:rPr>
      </w:pPr>
      <w:r w:rsidRPr="00B60C19">
        <w:rPr>
          <w:rFonts w:ascii="Times New Roman" w:hAnsi="Times New Roman" w:cs="Times New Roman"/>
          <w:i/>
          <w:sz w:val="24"/>
          <w:szCs w:val="24"/>
        </w:rPr>
        <w:t>Implementing</w:t>
      </w:r>
    </w:p>
    <w:p w:rsidR="002D7216" w:rsidRDefault="002C3140" w:rsidP="002D7216">
      <w:pPr>
        <w:pStyle w:val="ListParagraph"/>
        <w:spacing w:after="0" w:line="480" w:lineRule="auto"/>
        <w:ind w:left="1440"/>
        <w:jc w:val="both"/>
        <w:rPr>
          <w:rFonts w:ascii="Times New Roman" w:hAnsi="Times New Roman" w:cs="Times New Roman"/>
          <w:sz w:val="24"/>
          <w:szCs w:val="24"/>
        </w:rPr>
      </w:pPr>
      <w:r w:rsidRPr="00B60C19">
        <w:rPr>
          <w:rFonts w:ascii="Times New Roman" w:hAnsi="Times New Roman" w:cs="Times New Roman"/>
          <w:sz w:val="24"/>
          <w:szCs w:val="24"/>
        </w:rPr>
        <w:t xml:space="preserve">Proses menerapkan </w:t>
      </w:r>
      <w:r w:rsidR="00BD0E5B" w:rsidRPr="00B60C19">
        <w:rPr>
          <w:rFonts w:ascii="Times New Roman" w:hAnsi="Times New Roman" w:cs="Times New Roman"/>
          <w:sz w:val="24"/>
          <w:szCs w:val="24"/>
        </w:rPr>
        <w:t>solusi</w:t>
      </w:r>
      <w:r w:rsidRPr="00B60C19">
        <w:rPr>
          <w:rFonts w:ascii="Times New Roman" w:hAnsi="Times New Roman" w:cs="Times New Roman"/>
          <w:sz w:val="24"/>
          <w:szCs w:val="24"/>
        </w:rPr>
        <w:t xml:space="preserve"> k</w:t>
      </w:r>
      <w:r w:rsidR="00BD0E5B" w:rsidRPr="00B60C19">
        <w:rPr>
          <w:rFonts w:ascii="Times New Roman" w:hAnsi="Times New Roman" w:cs="Times New Roman"/>
          <w:sz w:val="24"/>
          <w:szCs w:val="24"/>
        </w:rPr>
        <w:t xml:space="preserve">e dalam permasalahan yang belum mereka pahami. </w:t>
      </w:r>
      <w:r w:rsidR="009016DB">
        <w:rPr>
          <w:rFonts w:ascii="Times New Roman" w:hAnsi="Times New Roman" w:cs="Times New Roman"/>
        </w:rPr>
        <w:t>P</w:t>
      </w:r>
      <w:r w:rsidR="009016DB">
        <w:rPr>
          <w:rFonts w:ascii="Times New Roman" w:hAnsi="Times New Roman" w:cs="Times New Roman"/>
          <w:sz w:val="24"/>
          <w:szCs w:val="24"/>
          <w:lang w:val="id-ID"/>
        </w:rPr>
        <w:t>eserta didik</w:t>
      </w:r>
      <w:r w:rsidR="009016DB" w:rsidRPr="00B60C19">
        <w:rPr>
          <w:rFonts w:ascii="Times New Roman" w:hAnsi="Times New Roman" w:cs="Times New Roman"/>
          <w:sz w:val="24"/>
          <w:szCs w:val="24"/>
        </w:rPr>
        <w:t xml:space="preserve"> </w:t>
      </w:r>
      <w:r w:rsidR="00BD0E5B" w:rsidRPr="00B60C19">
        <w:rPr>
          <w:rFonts w:ascii="Times New Roman" w:hAnsi="Times New Roman" w:cs="Times New Roman"/>
          <w:sz w:val="24"/>
          <w:szCs w:val="24"/>
        </w:rPr>
        <w:t xml:space="preserve">disini dihadapkan pada suatu permasalahan baru yang belum dikenal. Mereka harus memahami </w:t>
      </w:r>
      <w:r w:rsidR="0014035A" w:rsidRPr="00B60C19">
        <w:rPr>
          <w:rFonts w:ascii="Times New Roman" w:hAnsi="Times New Roman" w:cs="Times New Roman"/>
          <w:sz w:val="24"/>
          <w:szCs w:val="24"/>
        </w:rPr>
        <w:t>masing-masing</w:t>
      </w:r>
      <w:r w:rsidR="00BD0E5B" w:rsidRPr="00B60C19">
        <w:rPr>
          <w:rFonts w:ascii="Times New Roman" w:hAnsi="Times New Roman" w:cs="Times New Roman"/>
          <w:sz w:val="24"/>
          <w:szCs w:val="24"/>
        </w:rPr>
        <w:t xml:space="preserve"> </w:t>
      </w:r>
      <w:r w:rsidR="0014035A" w:rsidRPr="00B60C19">
        <w:rPr>
          <w:rFonts w:ascii="Times New Roman" w:hAnsi="Times New Roman" w:cs="Times New Roman"/>
          <w:sz w:val="24"/>
          <w:szCs w:val="24"/>
        </w:rPr>
        <w:t>solusi</w:t>
      </w:r>
      <w:r w:rsidR="00BD0E5B" w:rsidRPr="00B60C19">
        <w:rPr>
          <w:rFonts w:ascii="Times New Roman" w:hAnsi="Times New Roman" w:cs="Times New Roman"/>
          <w:sz w:val="24"/>
          <w:szCs w:val="24"/>
        </w:rPr>
        <w:t xml:space="preserve"> terlebih dahulu untuk </w:t>
      </w:r>
      <w:r w:rsidR="0014035A" w:rsidRPr="00B60C19">
        <w:rPr>
          <w:rFonts w:ascii="Times New Roman" w:hAnsi="Times New Roman" w:cs="Times New Roman"/>
          <w:sz w:val="24"/>
          <w:szCs w:val="24"/>
        </w:rPr>
        <w:t xml:space="preserve">kemudian </w:t>
      </w:r>
    </w:p>
    <w:p w:rsidR="002D7216" w:rsidRPr="009016DB" w:rsidRDefault="0014035A" w:rsidP="009016DB">
      <w:pPr>
        <w:pStyle w:val="ListParagraph"/>
        <w:spacing w:after="0" w:line="480" w:lineRule="auto"/>
        <w:ind w:left="1440"/>
        <w:jc w:val="both"/>
        <w:rPr>
          <w:rFonts w:ascii="Times New Roman" w:hAnsi="Times New Roman" w:cs="Times New Roman"/>
          <w:sz w:val="24"/>
          <w:szCs w:val="24"/>
        </w:rPr>
      </w:pPr>
      <w:r w:rsidRPr="00B60C19">
        <w:rPr>
          <w:rFonts w:ascii="Times New Roman" w:hAnsi="Times New Roman" w:cs="Times New Roman"/>
          <w:sz w:val="24"/>
          <w:szCs w:val="24"/>
        </w:rPr>
        <w:t>menetapkan solu</w:t>
      </w:r>
      <w:r w:rsidR="0084221D">
        <w:rPr>
          <w:rFonts w:ascii="Times New Roman" w:hAnsi="Times New Roman" w:cs="Times New Roman"/>
          <w:sz w:val="24"/>
          <w:szCs w:val="24"/>
          <w:lang w:val="id-ID"/>
        </w:rPr>
        <w:t>s</w:t>
      </w:r>
      <w:r w:rsidRPr="00B60C19">
        <w:rPr>
          <w:rFonts w:ascii="Times New Roman" w:hAnsi="Times New Roman" w:cs="Times New Roman"/>
          <w:sz w:val="24"/>
          <w:szCs w:val="24"/>
        </w:rPr>
        <w:t xml:space="preserve">i mana yang </w:t>
      </w:r>
      <w:r w:rsidR="00BD0E5B" w:rsidRPr="00B60C19">
        <w:rPr>
          <w:rFonts w:ascii="Times New Roman" w:hAnsi="Times New Roman" w:cs="Times New Roman"/>
          <w:sz w:val="24"/>
          <w:szCs w:val="24"/>
        </w:rPr>
        <w:t xml:space="preserve">cocok dalam menyelesaikan permasalahan tersebut.  </w:t>
      </w:r>
    </w:p>
    <w:p w:rsidR="008F1546" w:rsidRPr="00B60C19" w:rsidRDefault="008F1546" w:rsidP="00352EA7">
      <w:pPr>
        <w:pStyle w:val="ListParagraph"/>
        <w:numPr>
          <w:ilvl w:val="0"/>
          <w:numId w:val="25"/>
        </w:numPr>
        <w:spacing w:after="0" w:line="480" w:lineRule="auto"/>
        <w:jc w:val="both"/>
        <w:rPr>
          <w:rFonts w:ascii="Times New Roman" w:hAnsi="Times New Roman" w:cs="Times New Roman"/>
          <w:sz w:val="24"/>
          <w:szCs w:val="24"/>
        </w:rPr>
      </w:pPr>
      <w:r w:rsidRPr="00B60C19">
        <w:rPr>
          <w:rFonts w:ascii="Times New Roman" w:hAnsi="Times New Roman" w:cs="Times New Roman"/>
          <w:i/>
          <w:sz w:val="24"/>
          <w:szCs w:val="24"/>
        </w:rPr>
        <w:t>Analyze</w:t>
      </w:r>
    </w:p>
    <w:p w:rsidR="00F27A77" w:rsidRPr="00397C22" w:rsidRDefault="002C3140" w:rsidP="00397C22">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i/>
          <w:sz w:val="24"/>
          <w:szCs w:val="24"/>
        </w:rPr>
        <w:t>Analyze</w:t>
      </w:r>
      <w:r w:rsidRPr="00B60C19">
        <w:rPr>
          <w:rFonts w:ascii="Times New Roman" w:hAnsi="Times New Roman" w:cs="Times New Roman"/>
          <w:sz w:val="24"/>
          <w:szCs w:val="24"/>
        </w:rPr>
        <w:t xml:space="preserve"> merupakan proses memecah suatu materi menjadi komponennya dan menentukan bagaimana </w:t>
      </w:r>
      <w:r w:rsidR="007F3ECE" w:rsidRPr="00B60C19">
        <w:rPr>
          <w:rFonts w:ascii="Times New Roman" w:hAnsi="Times New Roman" w:cs="Times New Roman"/>
          <w:sz w:val="24"/>
          <w:szCs w:val="24"/>
        </w:rPr>
        <w:t>hubungan masing-masing</w:t>
      </w:r>
      <w:r w:rsidR="00F27A77">
        <w:rPr>
          <w:rFonts w:ascii="Times New Roman" w:hAnsi="Times New Roman" w:cs="Times New Roman"/>
          <w:sz w:val="24"/>
          <w:szCs w:val="24"/>
        </w:rPr>
        <w:t xml:space="preserve"> komponen. Dimensi ini meliputi:</w:t>
      </w:r>
    </w:p>
    <w:p w:rsidR="000F5471" w:rsidRPr="00B60C19" w:rsidRDefault="000F5471" w:rsidP="00352EA7">
      <w:pPr>
        <w:pStyle w:val="ListParagraph"/>
        <w:numPr>
          <w:ilvl w:val="0"/>
          <w:numId w:val="29"/>
        </w:numPr>
        <w:spacing w:after="0" w:line="480" w:lineRule="auto"/>
        <w:jc w:val="both"/>
        <w:rPr>
          <w:rFonts w:ascii="Times New Roman" w:hAnsi="Times New Roman" w:cs="Times New Roman"/>
          <w:sz w:val="24"/>
          <w:szCs w:val="24"/>
        </w:rPr>
      </w:pPr>
      <w:r w:rsidRPr="00B60C19">
        <w:rPr>
          <w:rFonts w:ascii="Times New Roman" w:hAnsi="Times New Roman" w:cs="Times New Roman"/>
          <w:i/>
          <w:sz w:val="24"/>
          <w:szCs w:val="24"/>
        </w:rPr>
        <w:t>Differentiating</w:t>
      </w:r>
    </w:p>
    <w:p w:rsidR="000F5471" w:rsidRPr="00B60C19" w:rsidRDefault="008A20A7" w:rsidP="007D60BE">
      <w:pPr>
        <w:pStyle w:val="ListParagraph"/>
        <w:spacing w:after="0" w:line="480" w:lineRule="auto"/>
        <w:ind w:left="1440"/>
        <w:jc w:val="both"/>
        <w:rPr>
          <w:rFonts w:ascii="Times New Roman" w:hAnsi="Times New Roman" w:cs="Times New Roman"/>
          <w:sz w:val="24"/>
          <w:szCs w:val="24"/>
        </w:rPr>
      </w:pPr>
      <w:r w:rsidRPr="00B60C19">
        <w:rPr>
          <w:rFonts w:ascii="Times New Roman" w:hAnsi="Times New Roman" w:cs="Times New Roman"/>
          <w:sz w:val="24"/>
          <w:szCs w:val="24"/>
        </w:rPr>
        <w:t>Proses membedakan suatu hal yang berkaitan dengan yang tidak berkaitan, suatu hal yang pen</w:t>
      </w:r>
      <w:r w:rsidR="000562A8" w:rsidRPr="00B60C19">
        <w:rPr>
          <w:rFonts w:ascii="Times New Roman" w:hAnsi="Times New Roman" w:cs="Times New Roman"/>
          <w:sz w:val="24"/>
          <w:szCs w:val="24"/>
        </w:rPr>
        <w:t>ting dengan yang tidak penting dari suatu materi.</w:t>
      </w:r>
    </w:p>
    <w:p w:rsidR="000F5471" w:rsidRPr="00B60C19" w:rsidRDefault="000F5471" w:rsidP="00352EA7">
      <w:pPr>
        <w:pStyle w:val="ListParagraph"/>
        <w:numPr>
          <w:ilvl w:val="0"/>
          <w:numId w:val="29"/>
        </w:numPr>
        <w:spacing w:after="0" w:line="480" w:lineRule="auto"/>
        <w:jc w:val="both"/>
        <w:rPr>
          <w:rFonts w:ascii="Times New Roman" w:hAnsi="Times New Roman" w:cs="Times New Roman"/>
          <w:sz w:val="24"/>
          <w:szCs w:val="24"/>
        </w:rPr>
      </w:pPr>
      <w:r w:rsidRPr="00B60C19">
        <w:rPr>
          <w:rFonts w:ascii="Times New Roman" w:hAnsi="Times New Roman" w:cs="Times New Roman"/>
          <w:i/>
          <w:sz w:val="24"/>
          <w:szCs w:val="24"/>
        </w:rPr>
        <w:t>Organizing</w:t>
      </w:r>
    </w:p>
    <w:p w:rsidR="000562A8" w:rsidRDefault="000562A8" w:rsidP="007D60BE">
      <w:pPr>
        <w:pStyle w:val="ListParagraph"/>
        <w:spacing w:after="0" w:line="480" w:lineRule="auto"/>
        <w:ind w:left="1440"/>
        <w:jc w:val="both"/>
        <w:rPr>
          <w:rFonts w:ascii="Times New Roman" w:hAnsi="Times New Roman" w:cs="Times New Roman"/>
          <w:sz w:val="24"/>
          <w:szCs w:val="24"/>
        </w:rPr>
      </w:pPr>
      <w:r w:rsidRPr="00B60C19">
        <w:rPr>
          <w:rFonts w:ascii="Times New Roman" w:hAnsi="Times New Roman" w:cs="Times New Roman"/>
          <w:sz w:val="24"/>
          <w:szCs w:val="24"/>
        </w:rPr>
        <w:t xml:space="preserve">Proses </w:t>
      </w:r>
      <w:r w:rsidR="00957D21" w:rsidRPr="00B60C19">
        <w:rPr>
          <w:rFonts w:ascii="Times New Roman" w:hAnsi="Times New Roman" w:cs="Times New Roman"/>
          <w:sz w:val="24"/>
          <w:szCs w:val="24"/>
        </w:rPr>
        <w:t>mengidentifikasi</w:t>
      </w:r>
      <w:r w:rsidR="00990147" w:rsidRPr="00B60C19">
        <w:rPr>
          <w:rFonts w:ascii="Times New Roman" w:hAnsi="Times New Roman" w:cs="Times New Roman"/>
          <w:sz w:val="24"/>
          <w:szCs w:val="24"/>
        </w:rPr>
        <w:t xml:space="preserve"> komponen-komponen dan mengenali bagaimana mereka sesuai satu sama lain dalam membentuk struktur yang terpadu  </w:t>
      </w:r>
      <w:r w:rsidRPr="00B60C19">
        <w:rPr>
          <w:rFonts w:ascii="Times New Roman" w:hAnsi="Times New Roman" w:cs="Times New Roman"/>
          <w:sz w:val="24"/>
          <w:szCs w:val="24"/>
        </w:rPr>
        <w:t xml:space="preserve"> </w:t>
      </w:r>
    </w:p>
    <w:p w:rsidR="00997BAE" w:rsidRPr="00B60C19" w:rsidRDefault="00997BAE" w:rsidP="007D60BE">
      <w:pPr>
        <w:pStyle w:val="ListParagraph"/>
        <w:spacing w:after="0" w:line="480" w:lineRule="auto"/>
        <w:ind w:left="1440"/>
        <w:jc w:val="both"/>
        <w:rPr>
          <w:rFonts w:ascii="Times New Roman" w:hAnsi="Times New Roman" w:cs="Times New Roman"/>
          <w:sz w:val="24"/>
          <w:szCs w:val="24"/>
        </w:rPr>
      </w:pPr>
    </w:p>
    <w:p w:rsidR="000F5471" w:rsidRPr="00B60C19" w:rsidRDefault="000F5471" w:rsidP="00352EA7">
      <w:pPr>
        <w:pStyle w:val="ListParagraph"/>
        <w:numPr>
          <w:ilvl w:val="0"/>
          <w:numId w:val="29"/>
        </w:numPr>
        <w:spacing w:after="0" w:line="480" w:lineRule="auto"/>
        <w:jc w:val="both"/>
        <w:rPr>
          <w:rFonts w:ascii="Times New Roman" w:hAnsi="Times New Roman" w:cs="Times New Roman"/>
          <w:sz w:val="24"/>
          <w:szCs w:val="24"/>
        </w:rPr>
      </w:pPr>
      <w:r w:rsidRPr="00B60C19">
        <w:rPr>
          <w:rFonts w:ascii="Times New Roman" w:hAnsi="Times New Roman" w:cs="Times New Roman"/>
          <w:i/>
          <w:sz w:val="24"/>
          <w:szCs w:val="24"/>
        </w:rPr>
        <w:lastRenderedPageBreak/>
        <w:t>Attributing</w:t>
      </w:r>
      <w:r w:rsidRPr="00B60C19">
        <w:rPr>
          <w:rFonts w:ascii="Times New Roman" w:hAnsi="Times New Roman" w:cs="Times New Roman"/>
          <w:sz w:val="24"/>
          <w:szCs w:val="24"/>
        </w:rPr>
        <w:t xml:space="preserve"> </w:t>
      </w:r>
    </w:p>
    <w:p w:rsidR="000F5471" w:rsidRPr="00B60C19" w:rsidRDefault="00A26915" w:rsidP="007D60BE">
      <w:pPr>
        <w:pStyle w:val="ListParagraph"/>
        <w:spacing w:after="0" w:line="480" w:lineRule="auto"/>
        <w:ind w:left="1440"/>
        <w:jc w:val="both"/>
        <w:rPr>
          <w:rFonts w:ascii="Times New Roman" w:hAnsi="Times New Roman" w:cs="Times New Roman"/>
          <w:sz w:val="24"/>
          <w:szCs w:val="24"/>
        </w:rPr>
      </w:pPr>
      <w:r w:rsidRPr="00B60C19">
        <w:rPr>
          <w:rFonts w:ascii="Times New Roman" w:hAnsi="Times New Roman" w:cs="Times New Roman"/>
          <w:sz w:val="24"/>
          <w:szCs w:val="24"/>
        </w:rPr>
        <w:t xml:space="preserve">Proses yang terjadi ketika </w:t>
      </w:r>
      <w:r w:rsidR="009016DB">
        <w:rPr>
          <w:rFonts w:ascii="Times New Roman" w:hAnsi="Times New Roman" w:cs="Times New Roman"/>
          <w:sz w:val="24"/>
          <w:szCs w:val="24"/>
        </w:rPr>
        <w:t>peserta didik</w:t>
      </w:r>
      <w:r w:rsidRPr="00B60C19">
        <w:rPr>
          <w:rFonts w:ascii="Times New Roman" w:hAnsi="Times New Roman" w:cs="Times New Roman"/>
          <w:sz w:val="24"/>
          <w:szCs w:val="24"/>
        </w:rPr>
        <w:t xml:space="preserve"> dapat memastikan suatu pandangan, penyimpangan, nilai, atau niat</w:t>
      </w:r>
      <w:r w:rsidR="00523859" w:rsidRPr="00B60C19">
        <w:rPr>
          <w:rFonts w:ascii="Times New Roman" w:hAnsi="Times New Roman" w:cs="Times New Roman"/>
          <w:sz w:val="24"/>
          <w:szCs w:val="24"/>
        </w:rPr>
        <w:t xml:space="preserve"> yang mendasari konsep</w:t>
      </w:r>
    </w:p>
    <w:p w:rsidR="008F1546" w:rsidRPr="00B60C19" w:rsidRDefault="008F1546" w:rsidP="00352EA7">
      <w:pPr>
        <w:pStyle w:val="ListParagraph"/>
        <w:numPr>
          <w:ilvl w:val="0"/>
          <w:numId w:val="25"/>
        </w:numPr>
        <w:spacing w:after="0" w:line="480" w:lineRule="auto"/>
        <w:jc w:val="both"/>
        <w:rPr>
          <w:rFonts w:ascii="Times New Roman" w:hAnsi="Times New Roman" w:cs="Times New Roman"/>
          <w:sz w:val="24"/>
          <w:szCs w:val="24"/>
        </w:rPr>
      </w:pPr>
      <w:r w:rsidRPr="00B60C19">
        <w:rPr>
          <w:rFonts w:ascii="Times New Roman" w:hAnsi="Times New Roman" w:cs="Times New Roman"/>
          <w:i/>
          <w:sz w:val="24"/>
          <w:szCs w:val="24"/>
        </w:rPr>
        <w:t>Evaluate</w:t>
      </w:r>
    </w:p>
    <w:p w:rsidR="001364FD" w:rsidRPr="00B60C19" w:rsidRDefault="001364FD" w:rsidP="007D60BE">
      <w:pPr>
        <w:pStyle w:val="ListParagraph"/>
        <w:spacing w:after="0" w:line="480" w:lineRule="auto"/>
        <w:ind w:left="1080"/>
        <w:jc w:val="both"/>
        <w:rPr>
          <w:rFonts w:ascii="Times New Roman" w:hAnsi="Times New Roman" w:cs="Times New Roman"/>
          <w:i/>
          <w:sz w:val="24"/>
          <w:szCs w:val="24"/>
        </w:rPr>
      </w:pPr>
      <w:r w:rsidRPr="00B60C19">
        <w:rPr>
          <w:rFonts w:ascii="Times New Roman" w:hAnsi="Times New Roman" w:cs="Times New Roman"/>
          <w:i/>
          <w:sz w:val="24"/>
          <w:szCs w:val="24"/>
        </w:rPr>
        <w:t>Evaluate</w:t>
      </w:r>
      <w:r w:rsidRPr="00B60C19">
        <w:rPr>
          <w:rFonts w:ascii="Times New Roman" w:hAnsi="Times New Roman" w:cs="Times New Roman"/>
          <w:sz w:val="24"/>
          <w:szCs w:val="24"/>
        </w:rPr>
        <w:t xml:space="preserve"> merupakan proses pembuatan keputusan berdasarkan kriteria dan standar yang telah d</w:t>
      </w:r>
      <w:r w:rsidR="00F27A77">
        <w:rPr>
          <w:rFonts w:ascii="Times New Roman" w:hAnsi="Times New Roman" w:cs="Times New Roman"/>
          <w:sz w:val="24"/>
          <w:szCs w:val="24"/>
        </w:rPr>
        <w:t>itetapkan. Dimensi ini meliputi:</w:t>
      </w:r>
    </w:p>
    <w:p w:rsidR="001364FD" w:rsidRPr="00B60C19" w:rsidRDefault="001364FD" w:rsidP="00352EA7">
      <w:pPr>
        <w:pStyle w:val="ListParagraph"/>
        <w:numPr>
          <w:ilvl w:val="0"/>
          <w:numId w:val="30"/>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Checking</w:t>
      </w:r>
    </w:p>
    <w:p w:rsidR="001364FD" w:rsidRPr="00B60C19" w:rsidRDefault="001364FD" w:rsidP="007D60BE">
      <w:pPr>
        <w:pStyle w:val="ListParagraph"/>
        <w:spacing w:after="0" w:line="480" w:lineRule="auto"/>
        <w:ind w:left="1440"/>
        <w:jc w:val="both"/>
        <w:rPr>
          <w:rFonts w:ascii="Times New Roman" w:hAnsi="Times New Roman" w:cs="Times New Roman"/>
          <w:sz w:val="24"/>
          <w:szCs w:val="24"/>
        </w:rPr>
      </w:pPr>
      <w:r w:rsidRPr="00B60C19">
        <w:rPr>
          <w:rFonts w:ascii="Times New Roman" w:hAnsi="Times New Roman" w:cs="Times New Roman"/>
          <w:sz w:val="24"/>
          <w:szCs w:val="24"/>
        </w:rPr>
        <w:t>Proses menguji suatu prosedur atau produk apakah sesuai dengan data-data awal yang dihimpun.</w:t>
      </w:r>
    </w:p>
    <w:p w:rsidR="001364FD" w:rsidRPr="00B60C19" w:rsidRDefault="001364FD" w:rsidP="00352EA7">
      <w:pPr>
        <w:pStyle w:val="ListParagraph"/>
        <w:numPr>
          <w:ilvl w:val="0"/>
          <w:numId w:val="30"/>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 xml:space="preserve">Critiquing </w:t>
      </w:r>
    </w:p>
    <w:p w:rsidR="002D7216" w:rsidRPr="00997BAE" w:rsidRDefault="001364FD" w:rsidP="00997BAE">
      <w:pPr>
        <w:pStyle w:val="ListParagraph"/>
        <w:spacing w:after="0" w:line="480" w:lineRule="auto"/>
        <w:ind w:left="1440"/>
        <w:jc w:val="both"/>
        <w:rPr>
          <w:rFonts w:ascii="Times New Roman" w:hAnsi="Times New Roman" w:cs="Times New Roman"/>
          <w:sz w:val="24"/>
          <w:szCs w:val="24"/>
        </w:rPr>
      </w:pPr>
      <w:r w:rsidRPr="00B60C19">
        <w:rPr>
          <w:rFonts w:ascii="Times New Roman" w:hAnsi="Times New Roman" w:cs="Times New Roman"/>
          <w:sz w:val="24"/>
          <w:szCs w:val="24"/>
        </w:rPr>
        <w:t>Proses menilai suatu prosedur atau produk berdaarkan kriteria dan standar tertentu. Proses ini juga meliputi pengambilan keputusan berdasarkan situasi tertentu.</w:t>
      </w:r>
    </w:p>
    <w:p w:rsidR="008F1546" w:rsidRPr="00E77201" w:rsidRDefault="008F1546" w:rsidP="00352EA7">
      <w:pPr>
        <w:pStyle w:val="ListParagraph"/>
        <w:numPr>
          <w:ilvl w:val="0"/>
          <w:numId w:val="25"/>
        </w:numPr>
        <w:spacing w:after="0" w:line="480" w:lineRule="auto"/>
        <w:jc w:val="both"/>
        <w:rPr>
          <w:rFonts w:ascii="Times New Roman" w:hAnsi="Times New Roman" w:cs="Times New Roman"/>
          <w:sz w:val="24"/>
          <w:szCs w:val="24"/>
        </w:rPr>
      </w:pPr>
      <w:r w:rsidRPr="00E77201">
        <w:rPr>
          <w:rFonts w:ascii="Times New Roman" w:hAnsi="Times New Roman" w:cs="Times New Roman"/>
          <w:i/>
          <w:sz w:val="24"/>
          <w:szCs w:val="24"/>
        </w:rPr>
        <w:t>Create</w:t>
      </w:r>
    </w:p>
    <w:p w:rsidR="00F27A77" w:rsidRPr="00BD7143" w:rsidRDefault="00B64669" w:rsidP="00BD7143">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i/>
          <w:sz w:val="24"/>
          <w:szCs w:val="24"/>
        </w:rPr>
        <w:t>Create</w:t>
      </w:r>
      <w:r w:rsidRPr="00B60C19">
        <w:rPr>
          <w:rFonts w:ascii="Times New Roman" w:hAnsi="Times New Roman" w:cs="Times New Roman"/>
          <w:sz w:val="24"/>
          <w:szCs w:val="24"/>
        </w:rPr>
        <w:t xml:space="preserve"> merupakan proses menggabungkan beberapa komponen tertentu untuk membentuk suatu struktur </w:t>
      </w:r>
      <w:r w:rsidR="00F27A77">
        <w:rPr>
          <w:rFonts w:ascii="Times New Roman" w:hAnsi="Times New Roman" w:cs="Times New Roman"/>
          <w:sz w:val="24"/>
          <w:szCs w:val="24"/>
        </w:rPr>
        <w:t>yang baru. Dimensi ini meliputi:</w:t>
      </w:r>
    </w:p>
    <w:p w:rsidR="00B64669" w:rsidRPr="00B60C19" w:rsidRDefault="00B64669" w:rsidP="00352EA7">
      <w:pPr>
        <w:pStyle w:val="ListParagraph"/>
        <w:numPr>
          <w:ilvl w:val="0"/>
          <w:numId w:val="31"/>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Generating</w:t>
      </w:r>
    </w:p>
    <w:p w:rsidR="00B64669" w:rsidRPr="00B60C19" w:rsidRDefault="00C17CDD" w:rsidP="007D60BE">
      <w:pPr>
        <w:pStyle w:val="ListParagraph"/>
        <w:spacing w:after="0" w:line="480" w:lineRule="auto"/>
        <w:ind w:left="1440"/>
        <w:jc w:val="both"/>
        <w:rPr>
          <w:rFonts w:ascii="Times New Roman" w:hAnsi="Times New Roman" w:cs="Times New Roman"/>
          <w:i/>
          <w:sz w:val="24"/>
          <w:szCs w:val="24"/>
        </w:rPr>
      </w:pPr>
      <w:r w:rsidRPr="00B60C19">
        <w:rPr>
          <w:rFonts w:ascii="Times New Roman" w:hAnsi="Times New Roman" w:cs="Times New Roman"/>
          <w:sz w:val="24"/>
          <w:szCs w:val="24"/>
        </w:rPr>
        <w:t xml:space="preserve">Proses menemukan suatu permasalahan dan merumuskan suatu hipotesis yang sesuai dengan kriteria tertentu dalam menyelesaikan permasalahan tersebut. </w:t>
      </w:r>
      <w:r w:rsidR="00B64669" w:rsidRPr="00B60C19">
        <w:rPr>
          <w:rFonts w:ascii="Times New Roman" w:hAnsi="Times New Roman" w:cs="Times New Roman"/>
          <w:i/>
          <w:sz w:val="24"/>
          <w:szCs w:val="24"/>
        </w:rPr>
        <w:t xml:space="preserve"> </w:t>
      </w:r>
    </w:p>
    <w:p w:rsidR="00B64669" w:rsidRPr="00B60C19" w:rsidRDefault="00B64669" w:rsidP="00352EA7">
      <w:pPr>
        <w:pStyle w:val="ListParagraph"/>
        <w:numPr>
          <w:ilvl w:val="0"/>
          <w:numId w:val="31"/>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t>Planning</w:t>
      </w:r>
    </w:p>
    <w:p w:rsidR="00C17CDD" w:rsidRDefault="00C17CDD" w:rsidP="007D60BE">
      <w:pPr>
        <w:pStyle w:val="ListParagraph"/>
        <w:spacing w:after="0" w:line="480" w:lineRule="auto"/>
        <w:ind w:left="1440"/>
        <w:jc w:val="both"/>
        <w:rPr>
          <w:rFonts w:ascii="Times New Roman" w:hAnsi="Times New Roman" w:cs="Times New Roman"/>
          <w:sz w:val="24"/>
          <w:szCs w:val="24"/>
        </w:rPr>
      </w:pPr>
      <w:r w:rsidRPr="00B60C19">
        <w:rPr>
          <w:rFonts w:ascii="Times New Roman" w:hAnsi="Times New Roman" w:cs="Times New Roman"/>
          <w:sz w:val="24"/>
          <w:szCs w:val="24"/>
        </w:rPr>
        <w:t>Proses merencanakan solusi yang harus dilakukan untuk mengatasi suatu permasalahan.</w:t>
      </w:r>
    </w:p>
    <w:p w:rsidR="00997BAE" w:rsidRPr="00B60C19" w:rsidRDefault="00997BAE" w:rsidP="007D60BE">
      <w:pPr>
        <w:pStyle w:val="ListParagraph"/>
        <w:spacing w:after="0" w:line="480" w:lineRule="auto"/>
        <w:ind w:left="1440"/>
        <w:jc w:val="both"/>
        <w:rPr>
          <w:rFonts w:ascii="Times New Roman" w:hAnsi="Times New Roman" w:cs="Times New Roman"/>
          <w:sz w:val="24"/>
          <w:szCs w:val="24"/>
        </w:rPr>
      </w:pPr>
    </w:p>
    <w:p w:rsidR="00C17CDD" w:rsidRPr="00B60C19" w:rsidRDefault="00B64669" w:rsidP="00352EA7">
      <w:pPr>
        <w:pStyle w:val="ListParagraph"/>
        <w:numPr>
          <w:ilvl w:val="0"/>
          <w:numId w:val="31"/>
        </w:numPr>
        <w:spacing w:after="0" w:line="480" w:lineRule="auto"/>
        <w:jc w:val="both"/>
        <w:rPr>
          <w:rFonts w:ascii="Times New Roman" w:hAnsi="Times New Roman" w:cs="Times New Roman"/>
          <w:i/>
          <w:sz w:val="24"/>
          <w:szCs w:val="24"/>
        </w:rPr>
      </w:pPr>
      <w:r w:rsidRPr="00B60C19">
        <w:rPr>
          <w:rFonts w:ascii="Times New Roman" w:hAnsi="Times New Roman" w:cs="Times New Roman"/>
          <w:i/>
          <w:sz w:val="24"/>
          <w:szCs w:val="24"/>
        </w:rPr>
        <w:lastRenderedPageBreak/>
        <w:t>Producing</w:t>
      </w:r>
    </w:p>
    <w:p w:rsidR="00F27A77" w:rsidRPr="00F27A77" w:rsidRDefault="00C17CDD" w:rsidP="00F27A77">
      <w:pPr>
        <w:pStyle w:val="ListParagraph"/>
        <w:spacing w:after="0" w:line="480" w:lineRule="auto"/>
        <w:ind w:left="1440"/>
        <w:jc w:val="both"/>
        <w:rPr>
          <w:rFonts w:ascii="Times New Roman" w:hAnsi="Times New Roman" w:cs="Times New Roman"/>
          <w:sz w:val="24"/>
          <w:szCs w:val="24"/>
        </w:rPr>
      </w:pPr>
      <w:r w:rsidRPr="00B60C19">
        <w:rPr>
          <w:rFonts w:ascii="Times New Roman" w:hAnsi="Times New Roman" w:cs="Times New Roman"/>
          <w:sz w:val="24"/>
          <w:szCs w:val="24"/>
        </w:rPr>
        <w:t xml:space="preserve">Proses menyelesaikan rancangan solusi akan suatu permasalahan </w:t>
      </w:r>
      <w:r w:rsidR="00B64669" w:rsidRPr="00B60C19">
        <w:rPr>
          <w:rFonts w:ascii="Times New Roman" w:hAnsi="Times New Roman" w:cs="Times New Roman"/>
          <w:sz w:val="24"/>
          <w:szCs w:val="24"/>
        </w:rPr>
        <w:t xml:space="preserve"> </w:t>
      </w:r>
    </w:p>
    <w:p w:rsidR="00235426" w:rsidRPr="00B60C19" w:rsidRDefault="00F338CE" w:rsidP="007D60BE">
      <w:pPr>
        <w:pStyle w:val="ListParagraph"/>
        <w:numPr>
          <w:ilvl w:val="0"/>
          <w:numId w:val="4"/>
        </w:numPr>
        <w:spacing w:after="0" w:line="480" w:lineRule="auto"/>
        <w:rPr>
          <w:rFonts w:ascii="Times New Roman" w:hAnsi="Times New Roman" w:cs="Times New Roman"/>
          <w:b/>
          <w:sz w:val="24"/>
          <w:szCs w:val="24"/>
        </w:rPr>
      </w:pPr>
      <w:r w:rsidRPr="00B60C19">
        <w:rPr>
          <w:rFonts w:ascii="Times New Roman" w:hAnsi="Times New Roman" w:cs="Times New Roman"/>
          <w:b/>
          <w:sz w:val="24"/>
          <w:szCs w:val="24"/>
        </w:rPr>
        <w:t>Keterampilan</w:t>
      </w:r>
      <w:r w:rsidR="00C330C8" w:rsidRPr="00B60C19">
        <w:rPr>
          <w:rFonts w:ascii="Times New Roman" w:hAnsi="Times New Roman" w:cs="Times New Roman"/>
          <w:b/>
          <w:sz w:val="24"/>
          <w:szCs w:val="24"/>
        </w:rPr>
        <w:t xml:space="preserve"> Pemecahan Masalah</w:t>
      </w:r>
    </w:p>
    <w:p w:rsidR="00D62378" w:rsidRDefault="004C52AE" w:rsidP="007D60BE">
      <w:pPr>
        <w:spacing w:after="0" w:line="480" w:lineRule="auto"/>
        <w:ind w:left="720" w:firstLine="720"/>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t xml:space="preserve">Pemecahan masalah seperti yang diungkapkan oleh Risk dalam </w:t>
      </w:r>
      <w:r w:rsidR="00F27A77">
        <w:rPr>
          <w:rFonts w:ascii="Times New Roman" w:eastAsia="Times New Roman" w:hAnsi="Times New Roman" w:cs="Times New Roman"/>
          <w:sz w:val="24"/>
          <w:szCs w:val="24"/>
        </w:rPr>
        <w:t xml:space="preserve">Mohan (2007: </w:t>
      </w:r>
      <w:r w:rsidRPr="00B60C19">
        <w:rPr>
          <w:rFonts w:ascii="Times New Roman" w:eastAsia="Times New Roman" w:hAnsi="Times New Roman" w:cs="Times New Roman"/>
          <w:sz w:val="24"/>
          <w:szCs w:val="24"/>
        </w:rPr>
        <w:t xml:space="preserve">147) </w:t>
      </w:r>
      <w:r w:rsidR="00235426" w:rsidRPr="00B60C19">
        <w:rPr>
          <w:rFonts w:ascii="Times New Roman" w:eastAsia="Times New Roman" w:hAnsi="Times New Roman" w:cs="Times New Roman"/>
          <w:sz w:val="24"/>
          <w:szCs w:val="24"/>
        </w:rPr>
        <w:t xml:space="preserve">merupakan </w:t>
      </w:r>
      <w:r w:rsidRPr="00B60C19">
        <w:rPr>
          <w:rFonts w:ascii="Times New Roman" w:eastAsia="Times New Roman" w:hAnsi="Times New Roman" w:cs="Times New Roman"/>
          <w:sz w:val="24"/>
          <w:szCs w:val="24"/>
        </w:rPr>
        <w:t>suatu strategi terhadap kesulitan atau kebingungan dengan tujuan menemukan solusi yang memuaskan dalam menyelesaikan kesul</w:t>
      </w:r>
      <w:r w:rsidR="00317716" w:rsidRPr="00B60C19">
        <w:rPr>
          <w:rFonts w:ascii="Times New Roman" w:eastAsia="Times New Roman" w:hAnsi="Times New Roman" w:cs="Times New Roman"/>
          <w:sz w:val="24"/>
          <w:szCs w:val="24"/>
        </w:rPr>
        <w:t>itan atau kebingungan tersebut. Keterampilan pemecahan masalah merupakan suatu proses menanamkan permasalahan di dal</w:t>
      </w:r>
      <w:r w:rsidR="00AF3FE2" w:rsidRPr="00B60C19">
        <w:rPr>
          <w:rFonts w:ascii="Times New Roman" w:eastAsia="Times New Roman" w:hAnsi="Times New Roman" w:cs="Times New Roman"/>
          <w:sz w:val="24"/>
          <w:szCs w:val="24"/>
        </w:rPr>
        <w:t xml:space="preserve">am pikiran </w:t>
      </w:r>
      <w:r w:rsidR="002E3BF8">
        <w:rPr>
          <w:rFonts w:ascii="Times New Roman" w:eastAsia="Times New Roman" w:hAnsi="Times New Roman" w:cs="Times New Roman"/>
          <w:sz w:val="24"/>
          <w:szCs w:val="24"/>
          <w:lang w:val="id-ID"/>
        </w:rPr>
        <w:t xml:space="preserve">peserta didik </w:t>
      </w:r>
      <w:r w:rsidR="00317716" w:rsidRPr="00B60C19">
        <w:rPr>
          <w:rFonts w:ascii="Times New Roman" w:eastAsia="Times New Roman" w:hAnsi="Times New Roman" w:cs="Times New Roman"/>
          <w:sz w:val="24"/>
          <w:szCs w:val="24"/>
        </w:rPr>
        <w:t xml:space="preserve">yang dapat merangsang pemikiran mereka untuk dapat berpikir reflektif demi memperoleh suatu solusi akan permasalahan yang diinginkan.   </w:t>
      </w:r>
      <w:r w:rsidRPr="00B60C19">
        <w:rPr>
          <w:rFonts w:ascii="Times New Roman" w:eastAsia="Times New Roman" w:hAnsi="Times New Roman" w:cs="Times New Roman"/>
          <w:sz w:val="24"/>
          <w:szCs w:val="24"/>
        </w:rPr>
        <w:t xml:space="preserve"> </w:t>
      </w:r>
    </w:p>
    <w:p w:rsidR="00311C3D" w:rsidRPr="00B60C19" w:rsidRDefault="00311C3D" w:rsidP="007D60BE">
      <w:pPr>
        <w:spacing w:after="0" w:line="480" w:lineRule="auto"/>
        <w:ind w:left="720" w:firstLine="720"/>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t xml:space="preserve">Dewey </w:t>
      </w:r>
      <w:r w:rsidR="00F27A77">
        <w:rPr>
          <w:rFonts w:ascii="Times New Roman" w:eastAsia="Times New Roman" w:hAnsi="Times New Roman" w:cs="Times New Roman"/>
          <w:sz w:val="24"/>
          <w:szCs w:val="24"/>
        </w:rPr>
        <w:t xml:space="preserve">dalam </w:t>
      </w:r>
      <w:r w:rsidR="005A3A45" w:rsidRPr="00B60C19">
        <w:rPr>
          <w:rFonts w:ascii="Times New Roman" w:eastAsia="Times New Roman" w:hAnsi="Times New Roman" w:cs="Times New Roman"/>
          <w:sz w:val="24"/>
          <w:szCs w:val="24"/>
        </w:rPr>
        <w:t>Sanjaya (2006</w:t>
      </w:r>
      <w:r w:rsidR="00167F96" w:rsidRPr="00B60C19">
        <w:rPr>
          <w:rFonts w:ascii="Times New Roman" w:eastAsia="Times New Roman" w:hAnsi="Times New Roman" w:cs="Times New Roman"/>
          <w:sz w:val="24"/>
          <w:szCs w:val="24"/>
        </w:rPr>
        <w:t xml:space="preserve">: 217) menjelaskan </w:t>
      </w:r>
      <w:r w:rsidRPr="00B60C19">
        <w:rPr>
          <w:rFonts w:ascii="Times New Roman" w:eastAsia="Times New Roman" w:hAnsi="Times New Roman" w:cs="Times New Roman"/>
          <w:sz w:val="24"/>
          <w:szCs w:val="24"/>
        </w:rPr>
        <w:t>bahwa</w:t>
      </w:r>
      <w:r w:rsidR="00167F96" w:rsidRPr="00B60C19">
        <w:rPr>
          <w:rFonts w:ascii="Times New Roman" w:eastAsia="Times New Roman" w:hAnsi="Times New Roman" w:cs="Times New Roman"/>
          <w:sz w:val="24"/>
          <w:szCs w:val="24"/>
        </w:rPr>
        <w:t xml:space="preserve"> terdapat 6 langkah dalam </w:t>
      </w:r>
      <w:r w:rsidRPr="00B60C19">
        <w:rPr>
          <w:rFonts w:ascii="Times New Roman" w:eastAsia="Times New Roman" w:hAnsi="Times New Roman" w:cs="Times New Roman"/>
          <w:i/>
          <w:sz w:val="24"/>
          <w:szCs w:val="24"/>
        </w:rPr>
        <w:t>problem solving</w:t>
      </w:r>
      <w:r w:rsidR="00167F96" w:rsidRPr="00B60C19">
        <w:rPr>
          <w:rFonts w:ascii="Times New Roman" w:eastAsia="Times New Roman" w:hAnsi="Times New Roman" w:cs="Times New Roman"/>
          <w:sz w:val="24"/>
          <w:szCs w:val="24"/>
        </w:rPr>
        <w:t xml:space="preserve"> yaitu sebagai berikut.</w:t>
      </w:r>
    </w:p>
    <w:p w:rsidR="00167F96" w:rsidRPr="00B60C19" w:rsidRDefault="00167F96" w:rsidP="007D60BE">
      <w:pPr>
        <w:pStyle w:val="ListParagraph"/>
        <w:numPr>
          <w:ilvl w:val="1"/>
          <w:numId w:val="4"/>
        </w:numPr>
        <w:spacing w:after="0" w:line="480" w:lineRule="auto"/>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t xml:space="preserve">Merumuskan masalah, yaitu  langkah </w:t>
      </w:r>
      <w:r w:rsidR="009016DB">
        <w:rPr>
          <w:rFonts w:ascii="Times New Roman" w:hAnsi="Times New Roman" w:cs="Times New Roman"/>
          <w:sz w:val="24"/>
          <w:szCs w:val="24"/>
        </w:rPr>
        <w:t>peserta didik</w:t>
      </w:r>
      <w:r w:rsidR="009016DB" w:rsidRPr="00B60C19">
        <w:rPr>
          <w:rFonts w:ascii="Times New Roman" w:hAnsi="Times New Roman" w:cs="Times New Roman"/>
          <w:sz w:val="24"/>
          <w:szCs w:val="24"/>
        </w:rPr>
        <w:t xml:space="preserve"> </w:t>
      </w:r>
      <w:r w:rsidRPr="00B60C19">
        <w:rPr>
          <w:rFonts w:ascii="Times New Roman" w:eastAsia="Times New Roman" w:hAnsi="Times New Roman" w:cs="Times New Roman"/>
          <w:sz w:val="24"/>
          <w:szCs w:val="24"/>
        </w:rPr>
        <w:t>dalam menentukan masalah yang akan dipecahkan</w:t>
      </w:r>
    </w:p>
    <w:p w:rsidR="00167F96" w:rsidRPr="00B60C19" w:rsidRDefault="00167F96" w:rsidP="007D60BE">
      <w:pPr>
        <w:pStyle w:val="ListParagraph"/>
        <w:numPr>
          <w:ilvl w:val="1"/>
          <w:numId w:val="4"/>
        </w:numPr>
        <w:spacing w:after="0" w:line="480" w:lineRule="auto"/>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t>Menganalisis masalah, yaitu</w:t>
      </w:r>
      <w:r w:rsidR="00191ADD">
        <w:rPr>
          <w:rFonts w:ascii="Times New Roman" w:eastAsia="Times New Roman" w:hAnsi="Times New Roman" w:cs="Times New Roman"/>
          <w:sz w:val="24"/>
          <w:szCs w:val="24"/>
        </w:rPr>
        <w:t xml:space="preserve"> </w:t>
      </w:r>
      <w:r w:rsidRPr="00B60C19">
        <w:rPr>
          <w:rFonts w:ascii="Times New Roman" w:eastAsia="Times New Roman" w:hAnsi="Times New Roman" w:cs="Times New Roman"/>
          <w:sz w:val="24"/>
          <w:szCs w:val="24"/>
        </w:rPr>
        <w:t xml:space="preserve">langkah </w:t>
      </w:r>
      <w:r w:rsidR="009016DB">
        <w:rPr>
          <w:rFonts w:ascii="Times New Roman" w:hAnsi="Times New Roman" w:cs="Times New Roman"/>
          <w:sz w:val="24"/>
          <w:szCs w:val="24"/>
        </w:rPr>
        <w:t>peserta didik</w:t>
      </w:r>
      <w:r w:rsidR="009016DB" w:rsidRPr="00B60C19">
        <w:rPr>
          <w:rFonts w:ascii="Times New Roman" w:hAnsi="Times New Roman" w:cs="Times New Roman"/>
          <w:sz w:val="24"/>
          <w:szCs w:val="24"/>
        </w:rPr>
        <w:t xml:space="preserve"> </w:t>
      </w:r>
      <w:r w:rsidRPr="00B60C19">
        <w:rPr>
          <w:rFonts w:ascii="Times New Roman" w:eastAsia="Times New Roman" w:hAnsi="Times New Roman" w:cs="Times New Roman"/>
          <w:sz w:val="24"/>
          <w:szCs w:val="24"/>
        </w:rPr>
        <w:t>dalam meninjau masalah secara kriti</w:t>
      </w:r>
      <w:r w:rsidR="00105634">
        <w:rPr>
          <w:rFonts w:ascii="Times New Roman" w:eastAsia="Times New Roman" w:hAnsi="Times New Roman" w:cs="Times New Roman"/>
          <w:sz w:val="24"/>
          <w:szCs w:val="24"/>
        </w:rPr>
        <w:t>s</w:t>
      </w:r>
      <w:r w:rsidRPr="00B60C19">
        <w:rPr>
          <w:rFonts w:ascii="Times New Roman" w:eastAsia="Times New Roman" w:hAnsi="Times New Roman" w:cs="Times New Roman"/>
          <w:sz w:val="24"/>
          <w:szCs w:val="24"/>
        </w:rPr>
        <w:t xml:space="preserve"> dari berbagai sudut pandang</w:t>
      </w:r>
    </w:p>
    <w:p w:rsidR="00167F96" w:rsidRPr="00B60C19" w:rsidRDefault="00167F96" w:rsidP="007D60BE">
      <w:pPr>
        <w:pStyle w:val="ListParagraph"/>
        <w:numPr>
          <w:ilvl w:val="1"/>
          <w:numId w:val="4"/>
        </w:numPr>
        <w:spacing w:after="0" w:line="480" w:lineRule="auto"/>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t xml:space="preserve">Merumuskan hipotesis, yaitu langkah </w:t>
      </w:r>
      <w:r w:rsidR="009016DB">
        <w:rPr>
          <w:rFonts w:ascii="Times New Roman" w:hAnsi="Times New Roman" w:cs="Times New Roman"/>
          <w:sz w:val="24"/>
          <w:szCs w:val="24"/>
        </w:rPr>
        <w:t>peserta didik</w:t>
      </w:r>
      <w:r w:rsidRPr="00B60C19">
        <w:rPr>
          <w:rFonts w:ascii="Times New Roman" w:eastAsia="Times New Roman" w:hAnsi="Times New Roman" w:cs="Times New Roman"/>
          <w:sz w:val="24"/>
          <w:szCs w:val="24"/>
        </w:rPr>
        <w:t xml:space="preserve"> dalam merumuskan berbagai kemungkinan pemecahan sesuai dengan pengetahuan yang dimilikinya</w:t>
      </w:r>
    </w:p>
    <w:p w:rsidR="00167F96" w:rsidRPr="00B60C19" w:rsidRDefault="00167F96" w:rsidP="007D60BE">
      <w:pPr>
        <w:pStyle w:val="ListParagraph"/>
        <w:numPr>
          <w:ilvl w:val="1"/>
          <w:numId w:val="4"/>
        </w:numPr>
        <w:spacing w:after="0" w:line="480" w:lineRule="auto"/>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t xml:space="preserve">Mengumpulkan data, yaitu langkah </w:t>
      </w:r>
      <w:r w:rsidR="009016DB">
        <w:rPr>
          <w:rFonts w:ascii="Times New Roman" w:hAnsi="Times New Roman" w:cs="Times New Roman"/>
          <w:sz w:val="24"/>
          <w:szCs w:val="24"/>
        </w:rPr>
        <w:t>peserta didik</w:t>
      </w:r>
      <w:r w:rsidRPr="00B60C19">
        <w:rPr>
          <w:rFonts w:ascii="Times New Roman" w:eastAsia="Times New Roman" w:hAnsi="Times New Roman" w:cs="Times New Roman"/>
          <w:sz w:val="24"/>
          <w:szCs w:val="24"/>
        </w:rPr>
        <w:t xml:space="preserve"> dalam mencari dan menggambarkan informasi yang diperlukan untuk pemecahan masalah</w:t>
      </w:r>
    </w:p>
    <w:p w:rsidR="00167F96" w:rsidRPr="00B60C19" w:rsidRDefault="00167F96" w:rsidP="007D60BE">
      <w:pPr>
        <w:pStyle w:val="ListParagraph"/>
        <w:numPr>
          <w:ilvl w:val="1"/>
          <w:numId w:val="4"/>
        </w:numPr>
        <w:spacing w:after="0" w:line="480" w:lineRule="auto"/>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t xml:space="preserve">Pengujian hipotesis, yaitu langkah </w:t>
      </w:r>
      <w:r w:rsidR="009016DB">
        <w:rPr>
          <w:rFonts w:ascii="Times New Roman" w:hAnsi="Times New Roman" w:cs="Times New Roman"/>
          <w:sz w:val="24"/>
          <w:szCs w:val="24"/>
        </w:rPr>
        <w:t>peserta didik</w:t>
      </w:r>
      <w:r w:rsidRPr="00B60C19">
        <w:rPr>
          <w:rFonts w:ascii="Times New Roman" w:eastAsia="Times New Roman" w:hAnsi="Times New Roman" w:cs="Times New Roman"/>
          <w:sz w:val="24"/>
          <w:szCs w:val="24"/>
        </w:rPr>
        <w:t xml:space="preserve"> dalam mengambil atau merumuskan kesimpulan sesuai dengan penerimaan dan penolakan hipotesis yang diajukan </w:t>
      </w:r>
    </w:p>
    <w:p w:rsidR="00605FF4" w:rsidRPr="00B60C19" w:rsidRDefault="00167F96" w:rsidP="007D60BE">
      <w:pPr>
        <w:pStyle w:val="ListParagraph"/>
        <w:numPr>
          <w:ilvl w:val="1"/>
          <w:numId w:val="4"/>
        </w:numPr>
        <w:spacing w:after="0" w:line="480" w:lineRule="auto"/>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lastRenderedPageBreak/>
        <w:t xml:space="preserve">Merumuskan rekomendasi pemecahan masalah, yaitu langkah </w:t>
      </w:r>
      <w:r w:rsidR="009016DB">
        <w:rPr>
          <w:rFonts w:ascii="Times New Roman" w:hAnsi="Times New Roman" w:cs="Times New Roman"/>
          <w:sz w:val="24"/>
          <w:szCs w:val="24"/>
        </w:rPr>
        <w:t>peserta didik</w:t>
      </w:r>
      <w:r w:rsidR="009016DB" w:rsidRPr="00B60C19">
        <w:rPr>
          <w:rFonts w:ascii="Times New Roman" w:hAnsi="Times New Roman" w:cs="Times New Roman"/>
          <w:sz w:val="24"/>
          <w:szCs w:val="24"/>
        </w:rPr>
        <w:t xml:space="preserve"> </w:t>
      </w:r>
      <w:r w:rsidRPr="00B60C19">
        <w:rPr>
          <w:rFonts w:ascii="Times New Roman" w:eastAsia="Times New Roman" w:hAnsi="Times New Roman" w:cs="Times New Roman"/>
          <w:sz w:val="24"/>
          <w:szCs w:val="24"/>
        </w:rPr>
        <w:t>menggambarkan re</w:t>
      </w:r>
      <w:r w:rsidR="004C7226" w:rsidRPr="00B60C19">
        <w:rPr>
          <w:rFonts w:ascii="Times New Roman" w:eastAsia="Times New Roman" w:hAnsi="Times New Roman" w:cs="Times New Roman"/>
          <w:sz w:val="24"/>
          <w:szCs w:val="24"/>
        </w:rPr>
        <w:t>komendasi yang dapat dilakukan se</w:t>
      </w:r>
      <w:r w:rsidRPr="00B60C19">
        <w:rPr>
          <w:rFonts w:ascii="Times New Roman" w:eastAsia="Times New Roman" w:hAnsi="Times New Roman" w:cs="Times New Roman"/>
          <w:sz w:val="24"/>
          <w:szCs w:val="24"/>
        </w:rPr>
        <w:t>suai rumusan ha</w:t>
      </w:r>
      <w:r w:rsidR="005F703A">
        <w:rPr>
          <w:rFonts w:ascii="Times New Roman" w:eastAsia="Times New Roman" w:hAnsi="Times New Roman" w:cs="Times New Roman"/>
          <w:sz w:val="24"/>
          <w:szCs w:val="24"/>
        </w:rPr>
        <w:t>s</w:t>
      </w:r>
      <w:r w:rsidRPr="00B60C19">
        <w:rPr>
          <w:rFonts w:ascii="Times New Roman" w:eastAsia="Times New Roman" w:hAnsi="Times New Roman" w:cs="Times New Roman"/>
          <w:sz w:val="24"/>
          <w:szCs w:val="24"/>
        </w:rPr>
        <w:t xml:space="preserve">il pengujian hipotesis dan rumusan kesimpulan.  </w:t>
      </w:r>
    </w:p>
    <w:p w:rsidR="00A35F40" w:rsidRPr="00B60C19" w:rsidRDefault="00A35F40" w:rsidP="007D60BE">
      <w:pPr>
        <w:spacing w:after="0" w:line="480" w:lineRule="auto"/>
        <w:ind w:left="720" w:firstLine="720"/>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t>Sanjaya (2006:</w:t>
      </w:r>
      <w:r w:rsidR="005A3A45" w:rsidRPr="00B60C19">
        <w:rPr>
          <w:rFonts w:ascii="Times New Roman" w:eastAsia="Times New Roman" w:hAnsi="Times New Roman" w:cs="Times New Roman"/>
          <w:sz w:val="24"/>
          <w:szCs w:val="24"/>
        </w:rPr>
        <w:t xml:space="preserve"> </w:t>
      </w:r>
      <w:r w:rsidRPr="00B60C19">
        <w:rPr>
          <w:rFonts w:ascii="Times New Roman" w:eastAsia="Times New Roman" w:hAnsi="Times New Roman" w:cs="Times New Roman"/>
          <w:sz w:val="24"/>
          <w:szCs w:val="24"/>
        </w:rPr>
        <w:t xml:space="preserve">220) juga </w:t>
      </w:r>
      <w:r w:rsidR="00F27A77">
        <w:rPr>
          <w:rFonts w:ascii="Times New Roman" w:eastAsia="Times New Roman" w:hAnsi="Times New Roman" w:cs="Times New Roman"/>
          <w:sz w:val="24"/>
          <w:szCs w:val="24"/>
        </w:rPr>
        <w:t>merumuskan</w:t>
      </w:r>
      <w:r w:rsidRPr="00B60C19">
        <w:rPr>
          <w:rFonts w:ascii="Times New Roman" w:eastAsia="Times New Roman" w:hAnsi="Times New Roman" w:cs="Times New Roman"/>
          <w:sz w:val="24"/>
          <w:szCs w:val="24"/>
        </w:rPr>
        <w:t xml:space="preserve"> beberapa keunggulan pemecahan masalah adalah sebagai berikut.</w:t>
      </w:r>
    </w:p>
    <w:p w:rsidR="00A35F40" w:rsidRPr="00B60C19" w:rsidRDefault="00A35F40" w:rsidP="00352EA7">
      <w:pPr>
        <w:pStyle w:val="ListParagraph"/>
        <w:numPr>
          <w:ilvl w:val="0"/>
          <w:numId w:val="16"/>
        </w:numPr>
        <w:spacing w:after="0" w:line="480" w:lineRule="auto"/>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t>Pemecahan masalah merupakan teknik yang cukup bagu</w:t>
      </w:r>
      <w:r w:rsidR="00BD3B13" w:rsidRPr="00B60C19">
        <w:rPr>
          <w:rFonts w:ascii="Times New Roman" w:eastAsia="Times New Roman" w:hAnsi="Times New Roman" w:cs="Times New Roman"/>
          <w:sz w:val="24"/>
          <w:szCs w:val="24"/>
        </w:rPr>
        <w:t>s</w:t>
      </w:r>
      <w:r w:rsidRPr="00B60C19">
        <w:rPr>
          <w:rFonts w:ascii="Times New Roman" w:eastAsia="Times New Roman" w:hAnsi="Times New Roman" w:cs="Times New Roman"/>
          <w:sz w:val="24"/>
          <w:szCs w:val="24"/>
        </w:rPr>
        <w:t xml:space="preserve"> untuk lebih memahami isi pelajaran</w:t>
      </w:r>
    </w:p>
    <w:p w:rsidR="00A35F40" w:rsidRPr="00B60C19" w:rsidRDefault="00A35F40" w:rsidP="00352EA7">
      <w:pPr>
        <w:pStyle w:val="ListParagraph"/>
        <w:numPr>
          <w:ilvl w:val="0"/>
          <w:numId w:val="16"/>
        </w:numPr>
        <w:spacing w:after="0" w:line="480" w:lineRule="auto"/>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t xml:space="preserve">Pemecahan masalah dapat menantang kemampuan </w:t>
      </w:r>
      <w:r w:rsidR="009016DB">
        <w:rPr>
          <w:rFonts w:ascii="Times New Roman" w:hAnsi="Times New Roman" w:cs="Times New Roman"/>
          <w:sz w:val="24"/>
          <w:szCs w:val="24"/>
        </w:rPr>
        <w:t>peserta didik</w:t>
      </w:r>
      <w:r w:rsidRPr="00B60C19">
        <w:rPr>
          <w:rFonts w:ascii="Times New Roman" w:eastAsia="Times New Roman" w:hAnsi="Times New Roman" w:cs="Times New Roman"/>
          <w:sz w:val="24"/>
          <w:szCs w:val="24"/>
        </w:rPr>
        <w:t xml:space="preserve"> serta memberikan kepuasan untuk menem</w:t>
      </w:r>
      <w:r w:rsidR="009016DB">
        <w:rPr>
          <w:rFonts w:ascii="Times New Roman" w:eastAsia="Times New Roman" w:hAnsi="Times New Roman" w:cs="Times New Roman"/>
          <w:sz w:val="24"/>
          <w:szCs w:val="24"/>
        </w:rPr>
        <w:t xml:space="preserve">ukan pengetahuan baru bagi </w:t>
      </w:r>
      <w:r w:rsidR="009016DB">
        <w:rPr>
          <w:rFonts w:ascii="Times New Roman" w:hAnsi="Times New Roman" w:cs="Times New Roman"/>
          <w:sz w:val="24"/>
          <w:szCs w:val="24"/>
        </w:rPr>
        <w:t>peserta didik</w:t>
      </w:r>
    </w:p>
    <w:p w:rsidR="00A35F40" w:rsidRPr="009016DB" w:rsidRDefault="00A35F40" w:rsidP="008B789D">
      <w:pPr>
        <w:pStyle w:val="ListParagraph"/>
        <w:numPr>
          <w:ilvl w:val="0"/>
          <w:numId w:val="16"/>
        </w:numPr>
        <w:spacing w:after="0" w:line="480" w:lineRule="auto"/>
        <w:jc w:val="both"/>
        <w:rPr>
          <w:rFonts w:ascii="Times New Roman" w:eastAsia="Times New Roman" w:hAnsi="Times New Roman" w:cs="Times New Roman"/>
          <w:sz w:val="24"/>
          <w:szCs w:val="24"/>
        </w:rPr>
      </w:pPr>
      <w:r w:rsidRPr="009016DB">
        <w:rPr>
          <w:rFonts w:ascii="Times New Roman" w:eastAsia="Times New Roman" w:hAnsi="Times New Roman" w:cs="Times New Roman"/>
          <w:sz w:val="24"/>
          <w:szCs w:val="24"/>
        </w:rPr>
        <w:t xml:space="preserve">Pemecahan masalah dapat meningkatkan aktivitas pembelajaran </w:t>
      </w:r>
      <w:r w:rsidR="009016DB">
        <w:rPr>
          <w:rFonts w:ascii="Times New Roman" w:hAnsi="Times New Roman" w:cs="Times New Roman"/>
          <w:sz w:val="24"/>
          <w:szCs w:val="24"/>
        </w:rPr>
        <w:t>peserta didik</w:t>
      </w:r>
      <w:r w:rsidR="009016DB" w:rsidRPr="00B60C19">
        <w:rPr>
          <w:rFonts w:ascii="Times New Roman" w:hAnsi="Times New Roman" w:cs="Times New Roman"/>
          <w:sz w:val="24"/>
          <w:szCs w:val="24"/>
        </w:rPr>
        <w:t xml:space="preserve"> </w:t>
      </w:r>
      <w:r w:rsidRPr="009016DB">
        <w:rPr>
          <w:rFonts w:ascii="Times New Roman" w:eastAsia="Times New Roman" w:hAnsi="Times New Roman" w:cs="Times New Roman"/>
          <w:sz w:val="24"/>
          <w:szCs w:val="24"/>
        </w:rPr>
        <w:t xml:space="preserve">Pemecahan masalah dapat membantu </w:t>
      </w:r>
      <w:r w:rsidR="009016DB">
        <w:rPr>
          <w:rFonts w:ascii="Times New Roman" w:hAnsi="Times New Roman" w:cs="Times New Roman"/>
          <w:sz w:val="24"/>
          <w:szCs w:val="24"/>
        </w:rPr>
        <w:t>peserta didik</w:t>
      </w:r>
      <w:r w:rsidRPr="009016DB">
        <w:rPr>
          <w:rFonts w:ascii="Times New Roman" w:eastAsia="Times New Roman" w:hAnsi="Times New Roman" w:cs="Times New Roman"/>
          <w:sz w:val="24"/>
          <w:szCs w:val="24"/>
        </w:rPr>
        <w:t xml:space="preserve"> bagaimana mentransfer pengetahuan mereka untuk memahami masalah dalam kehidupan nyata</w:t>
      </w:r>
    </w:p>
    <w:p w:rsidR="00A35F40" w:rsidRPr="00B60C19" w:rsidRDefault="00A35F40" w:rsidP="00352EA7">
      <w:pPr>
        <w:pStyle w:val="ListParagraph"/>
        <w:numPr>
          <w:ilvl w:val="0"/>
          <w:numId w:val="16"/>
        </w:numPr>
        <w:spacing w:after="0" w:line="480" w:lineRule="auto"/>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t xml:space="preserve">Pemecahan masalah dapat membantu </w:t>
      </w:r>
      <w:r w:rsidR="009016DB">
        <w:rPr>
          <w:rFonts w:ascii="Times New Roman" w:hAnsi="Times New Roman" w:cs="Times New Roman"/>
          <w:sz w:val="24"/>
          <w:szCs w:val="24"/>
        </w:rPr>
        <w:t>peserta didik</w:t>
      </w:r>
      <w:r w:rsidRPr="00B60C19">
        <w:rPr>
          <w:rFonts w:ascii="Times New Roman" w:eastAsia="Times New Roman" w:hAnsi="Times New Roman" w:cs="Times New Roman"/>
          <w:sz w:val="24"/>
          <w:szCs w:val="24"/>
        </w:rPr>
        <w:t xml:space="preserve"> untuk mengembangkan pengetahuan barunya dan bertanggung jawab dalam pembelajaran yang mereka lakukan. Di samping itu, pemecahan masalah juga dapat mendorong </w:t>
      </w:r>
      <w:r w:rsidR="009016DB">
        <w:rPr>
          <w:rFonts w:ascii="Times New Roman" w:hAnsi="Times New Roman" w:cs="Times New Roman"/>
          <w:sz w:val="24"/>
          <w:szCs w:val="24"/>
        </w:rPr>
        <w:t>peserta didik</w:t>
      </w:r>
      <w:r w:rsidRPr="00B60C19">
        <w:rPr>
          <w:rFonts w:ascii="Times New Roman" w:eastAsia="Times New Roman" w:hAnsi="Times New Roman" w:cs="Times New Roman"/>
          <w:sz w:val="24"/>
          <w:szCs w:val="24"/>
        </w:rPr>
        <w:t xml:space="preserve"> untuk melakukan evaluasi sendiri baik terhadap hasil maupun proses belajarnya.</w:t>
      </w:r>
    </w:p>
    <w:p w:rsidR="00A35F40" w:rsidRPr="00B60C19" w:rsidRDefault="00A35F40" w:rsidP="00352EA7">
      <w:pPr>
        <w:pStyle w:val="ListParagraph"/>
        <w:numPr>
          <w:ilvl w:val="0"/>
          <w:numId w:val="16"/>
        </w:numPr>
        <w:spacing w:after="0" w:line="480" w:lineRule="auto"/>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t xml:space="preserve">Melalui pemecahan masalah bisa memperlihatkan kepada </w:t>
      </w:r>
      <w:r w:rsidR="009016DB">
        <w:rPr>
          <w:rFonts w:ascii="Times New Roman" w:hAnsi="Times New Roman" w:cs="Times New Roman"/>
          <w:sz w:val="24"/>
          <w:szCs w:val="24"/>
        </w:rPr>
        <w:t>peserta didik</w:t>
      </w:r>
      <w:r w:rsidRPr="00B60C19">
        <w:rPr>
          <w:rFonts w:ascii="Times New Roman" w:eastAsia="Times New Roman" w:hAnsi="Times New Roman" w:cs="Times New Roman"/>
          <w:sz w:val="24"/>
          <w:szCs w:val="24"/>
        </w:rPr>
        <w:t xml:space="preserve"> bahwa setiap mata pelajaran pada dasarnya merupakan cara berpikir, dan sesuatu yang harus dimengerti</w:t>
      </w:r>
      <w:r w:rsidR="009016DB">
        <w:rPr>
          <w:rFonts w:ascii="Times New Roman" w:eastAsia="Times New Roman" w:hAnsi="Times New Roman" w:cs="Times New Roman"/>
          <w:sz w:val="24"/>
          <w:szCs w:val="24"/>
          <w:lang w:val="id-ID"/>
        </w:rPr>
        <w:t xml:space="preserve"> oleh </w:t>
      </w:r>
      <w:r w:rsidR="009016DB">
        <w:rPr>
          <w:rFonts w:ascii="Times New Roman" w:hAnsi="Times New Roman" w:cs="Times New Roman"/>
          <w:sz w:val="24"/>
          <w:szCs w:val="24"/>
        </w:rPr>
        <w:t>peserta didik</w:t>
      </w:r>
      <w:r w:rsidRPr="00B60C19">
        <w:rPr>
          <w:rFonts w:ascii="Times New Roman" w:eastAsia="Times New Roman" w:hAnsi="Times New Roman" w:cs="Times New Roman"/>
          <w:sz w:val="24"/>
          <w:szCs w:val="24"/>
        </w:rPr>
        <w:t xml:space="preserve">, bukan hanya sekedar belajar dari guru atau dari buku-buku saja. </w:t>
      </w:r>
    </w:p>
    <w:p w:rsidR="00A35F40" w:rsidRPr="00B60C19" w:rsidRDefault="00A35F40" w:rsidP="00352EA7">
      <w:pPr>
        <w:pStyle w:val="ListParagraph"/>
        <w:numPr>
          <w:ilvl w:val="0"/>
          <w:numId w:val="16"/>
        </w:numPr>
        <w:spacing w:after="0" w:line="480" w:lineRule="auto"/>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t>Pemecahan masalah dianggap lebi</w:t>
      </w:r>
      <w:r w:rsidR="009016DB">
        <w:rPr>
          <w:rFonts w:ascii="Times New Roman" w:eastAsia="Times New Roman" w:hAnsi="Times New Roman" w:cs="Times New Roman"/>
          <w:sz w:val="24"/>
          <w:szCs w:val="24"/>
        </w:rPr>
        <w:t xml:space="preserve">h menyenangkan dan disukai </w:t>
      </w:r>
      <w:r w:rsidR="009016DB">
        <w:rPr>
          <w:rFonts w:ascii="Times New Roman" w:hAnsi="Times New Roman" w:cs="Times New Roman"/>
          <w:sz w:val="24"/>
          <w:szCs w:val="24"/>
        </w:rPr>
        <w:t>peserta didik</w:t>
      </w:r>
    </w:p>
    <w:p w:rsidR="00A35F40" w:rsidRPr="00B60C19" w:rsidRDefault="00A35F40" w:rsidP="00352EA7">
      <w:pPr>
        <w:pStyle w:val="ListParagraph"/>
        <w:numPr>
          <w:ilvl w:val="0"/>
          <w:numId w:val="16"/>
        </w:numPr>
        <w:spacing w:after="0" w:line="480" w:lineRule="auto"/>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lastRenderedPageBreak/>
        <w:t xml:space="preserve">Pemecahan masalah dapat mengembangkan kemampuan </w:t>
      </w:r>
      <w:r w:rsidR="009016DB">
        <w:rPr>
          <w:rFonts w:ascii="Times New Roman" w:hAnsi="Times New Roman" w:cs="Times New Roman"/>
          <w:sz w:val="24"/>
          <w:szCs w:val="24"/>
        </w:rPr>
        <w:t>peserta didik</w:t>
      </w:r>
      <w:r w:rsidRPr="00B60C19">
        <w:rPr>
          <w:rFonts w:ascii="Times New Roman" w:eastAsia="Times New Roman" w:hAnsi="Times New Roman" w:cs="Times New Roman"/>
          <w:sz w:val="24"/>
          <w:szCs w:val="24"/>
        </w:rPr>
        <w:t xml:space="preserve"> untuk berpikir kritis dan mengembangkan kemampuan mereka untuk menyesuaikan dengan pengetahuan baru. </w:t>
      </w:r>
    </w:p>
    <w:p w:rsidR="00A35F40" w:rsidRPr="00B60C19" w:rsidRDefault="00A35F40" w:rsidP="00352EA7">
      <w:pPr>
        <w:pStyle w:val="ListParagraph"/>
        <w:numPr>
          <w:ilvl w:val="0"/>
          <w:numId w:val="16"/>
        </w:numPr>
        <w:spacing w:after="0" w:line="480" w:lineRule="auto"/>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t xml:space="preserve">Pemecahan masalah dapat memberikan kesempatan kepada </w:t>
      </w:r>
      <w:r w:rsidR="009016DB">
        <w:rPr>
          <w:rFonts w:ascii="Times New Roman" w:hAnsi="Times New Roman" w:cs="Times New Roman"/>
          <w:sz w:val="24"/>
          <w:szCs w:val="24"/>
        </w:rPr>
        <w:t>peserta didik</w:t>
      </w:r>
      <w:r w:rsidRPr="00B60C19">
        <w:rPr>
          <w:rFonts w:ascii="Times New Roman" w:eastAsia="Times New Roman" w:hAnsi="Times New Roman" w:cs="Times New Roman"/>
          <w:sz w:val="24"/>
          <w:szCs w:val="24"/>
        </w:rPr>
        <w:t xml:space="preserve"> untuk mengaplikasikan pengetahuan yang mereka miliki dalam dunia nyata </w:t>
      </w:r>
    </w:p>
    <w:p w:rsidR="00A35F40" w:rsidRPr="00B60C19" w:rsidRDefault="00A35F40" w:rsidP="00352EA7">
      <w:pPr>
        <w:pStyle w:val="ListParagraph"/>
        <w:numPr>
          <w:ilvl w:val="0"/>
          <w:numId w:val="16"/>
        </w:numPr>
        <w:spacing w:after="0" w:line="480" w:lineRule="auto"/>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t xml:space="preserve">Pemecahan masalah dapat mengembangkan minat </w:t>
      </w:r>
      <w:r w:rsidR="009016DB">
        <w:rPr>
          <w:rFonts w:ascii="Times New Roman" w:hAnsi="Times New Roman" w:cs="Times New Roman"/>
          <w:sz w:val="24"/>
          <w:szCs w:val="24"/>
        </w:rPr>
        <w:t>peserta didik</w:t>
      </w:r>
      <w:r w:rsidRPr="00B60C19">
        <w:rPr>
          <w:rFonts w:ascii="Times New Roman" w:eastAsia="Times New Roman" w:hAnsi="Times New Roman" w:cs="Times New Roman"/>
          <w:sz w:val="24"/>
          <w:szCs w:val="24"/>
        </w:rPr>
        <w:t xml:space="preserve"> untuk secara terus-menerus belajar sekalipun belajar pada pendidikan formal telah berakhir.    </w:t>
      </w:r>
    </w:p>
    <w:p w:rsidR="00605FF4" w:rsidRPr="00B60C19" w:rsidRDefault="00605FF4" w:rsidP="007D60BE">
      <w:pPr>
        <w:tabs>
          <w:tab w:val="left" w:pos="720"/>
        </w:tabs>
        <w:spacing w:after="0" w:line="480" w:lineRule="auto"/>
        <w:ind w:left="720" w:firstLine="720"/>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t>Mohan (2007:</w:t>
      </w:r>
      <w:r w:rsidR="0001415C" w:rsidRPr="00B60C19">
        <w:rPr>
          <w:rFonts w:ascii="Times New Roman" w:eastAsia="Times New Roman" w:hAnsi="Times New Roman" w:cs="Times New Roman"/>
          <w:sz w:val="24"/>
          <w:szCs w:val="24"/>
        </w:rPr>
        <w:t xml:space="preserve"> </w:t>
      </w:r>
      <w:r w:rsidRPr="00B60C19">
        <w:rPr>
          <w:rFonts w:ascii="Times New Roman" w:eastAsia="Times New Roman" w:hAnsi="Times New Roman" w:cs="Times New Roman"/>
          <w:sz w:val="24"/>
          <w:szCs w:val="24"/>
        </w:rPr>
        <w:t xml:space="preserve">151) </w:t>
      </w:r>
      <w:r w:rsidR="00F27A77">
        <w:rPr>
          <w:rFonts w:ascii="Times New Roman" w:eastAsia="Times New Roman" w:hAnsi="Times New Roman" w:cs="Times New Roman"/>
          <w:sz w:val="24"/>
          <w:szCs w:val="24"/>
        </w:rPr>
        <w:t>menjelaskan</w:t>
      </w:r>
      <w:r w:rsidRPr="00B60C19">
        <w:rPr>
          <w:rFonts w:ascii="Times New Roman" w:eastAsia="Times New Roman" w:hAnsi="Times New Roman" w:cs="Times New Roman"/>
          <w:sz w:val="24"/>
          <w:szCs w:val="24"/>
        </w:rPr>
        <w:t xml:space="preserve"> beberapa keuntungan dari keterampilan pemecahan masalah adalah sebagai berikut.</w:t>
      </w:r>
    </w:p>
    <w:p w:rsidR="00605FF4" w:rsidRPr="00B60C19" w:rsidRDefault="00605FF4" w:rsidP="00352EA7">
      <w:pPr>
        <w:pStyle w:val="ListParagraph"/>
        <w:numPr>
          <w:ilvl w:val="0"/>
          <w:numId w:val="24"/>
        </w:numPr>
        <w:spacing w:after="0" w:line="480" w:lineRule="auto"/>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t xml:space="preserve">Keterampilan pemecahan masalah akan membantu </w:t>
      </w:r>
      <w:r w:rsidR="00D92E5F">
        <w:rPr>
          <w:rFonts w:ascii="Times New Roman" w:hAnsi="Times New Roman" w:cs="Times New Roman"/>
          <w:sz w:val="24"/>
          <w:szCs w:val="24"/>
          <w:lang w:val="id-ID"/>
        </w:rPr>
        <w:t>peserta didik</w:t>
      </w:r>
      <w:r w:rsidRPr="00B60C19">
        <w:rPr>
          <w:rFonts w:ascii="Times New Roman" w:eastAsia="Times New Roman" w:hAnsi="Times New Roman" w:cs="Times New Roman"/>
          <w:sz w:val="24"/>
          <w:szCs w:val="24"/>
        </w:rPr>
        <w:t xml:space="preserve"> dalam mengembangkan kemampuan berpikir reflektif. Hal ini tentu saja juga akan berdampak pada peningkatan intelektual mereka</w:t>
      </w:r>
    </w:p>
    <w:p w:rsidR="008E39DB" w:rsidRPr="00B60C19" w:rsidRDefault="00605FF4" w:rsidP="00352EA7">
      <w:pPr>
        <w:pStyle w:val="ListParagraph"/>
        <w:numPr>
          <w:ilvl w:val="0"/>
          <w:numId w:val="24"/>
        </w:numPr>
        <w:spacing w:after="0" w:line="480" w:lineRule="auto"/>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t xml:space="preserve">Keterampilan pemecahan masalah akan membantu </w:t>
      </w:r>
      <w:r w:rsidR="009016DB">
        <w:rPr>
          <w:rFonts w:ascii="Times New Roman" w:hAnsi="Times New Roman" w:cs="Times New Roman"/>
          <w:sz w:val="24"/>
          <w:szCs w:val="24"/>
        </w:rPr>
        <w:t>peserta didik</w:t>
      </w:r>
      <w:r w:rsidRPr="00B60C19">
        <w:rPr>
          <w:rFonts w:ascii="Times New Roman" w:eastAsia="Times New Roman" w:hAnsi="Times New Roman" w:cs="Times New Roman"/>
          <w:sz w:val="24"/>
          <w:szCs w:val="24"/>
        </w:rPr>
        <w:t xml:space="preserve"> </w:t>
      </w:r>
      <w:r w:rsidR="008E39DB" w:rsidRPr="00B60C19">
        <w:rPr>
          <w:rFonts w:ascii="Times New Roman" w:eastAsia="Times New Roman" w:hAnsi="Times New Roman" w:cs="Times New Roman"/>
          <w:sz w:val="24"/>
          <w:szCs w:val="24"/>
        </w:rPr>
        <w:t>dalam menyelesaikan permasalahan yang nantinya akan muncul di masa mendatang. Mereka akan lebih percaya diri untuk mencari so</w:t>
      </w:r>
      <w:r w:rsidR="00E25F19" w:rsidRPr="00B60C19">
        <w:rPr>
          <w:rFonts w:ascii="Times New Roman" w:eastAsia="Times New Roman" w:hAnsi="Times New Roman" w:cs="Times New Roman"/>
          <w:sz w:val="24"/>
          <w:szCs w:val="24"/>
        </w:rPr>
        <w:t>lusi akan permasalahan tersebut</w:t>
      </w:r>
    </w:p>
    <w:p w:rsidR="00E25F19" w:rsidRPr="00B60C19" w:rsidRDefault="008E39DB" w:rsidP="00352EA7">
      <w:pPr>
        <w:pStyle w:val="ListParagraph"/>
        <w:numPr>
          <w:ilvl w:val="0"/>
          <w:numId w:val="24"/>
        </w:numPr>
        <w:spacing w:after="0" w:line="480" w:lineRule="auto"/>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t xml:space="preserve">Keterampilan pemecahan masalah dapat membantu </w:t>
      </w:r>
      <w:r w:rsidR="009016DB">
        <w:rPr>
          <w:rFonts w:ascii="Times New Roman" w:hAnsi="Times New Roman" w:cs="Times New Roman"/>
          <w:sz w:val="24"/>
          <w:szCs w:val="24"/>
        </w:rPr>
        <w:t xml:space="preserve">peserta didik </w:t>
      </w:r>
      <w:r w:rsidRPr="00B60C19">
        <w:rPr>
          <w:rFonts w:ascii="Times New Roman" w:eastAsia="Times New Roman" w:hAnsi="Times New Roman" w:cs="Times New Roman"/>
          <w:sz w:val="24"/>
          <w:szCs w:val="24"/>
        </w:rPr>
        <w:t>untuk mengembangkan</w:t>
      </w:r>
      <w:r w:rsidR="00E25F19" w:rsidRPr="00B60C19">
        <w:rPr>
          <w:rFonts w:ascii="Times New Roman" w:eastAsia="Times New Roman" w:hAnsi="Times New Roman" w:cs="Times New Roman"/>
          <w:sz w:val="24"/>
          <w:szCs w:val="24"/>
        </w:rPr>
        <w:t xml:space="preserve"> kemampuan mereka untuk merasakan keterhubungan antar variabel, membuat keputusan intuitif, dan memahami permasalahan dengan cepat</w:t>
      </w:r>
    </w:p>
    <w:p w:rsidR="00E25F19" w:rsidRPr="00B60C19" w:rsidRDefault="00E25F19" w:rsidP="00352EA7">
      <w:pPr>
        <w:pStyle w:val="ListParagraph"/>
        <w:numPr>
          <w:ilvl w:val="0"/>
          <w:numId w:val="24"/>
        </w:numPr>
        <w:spacing w:after="0" w:line="480" w:lineRule="auto"/>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t xml:space="preserve">Keterampilan pemecahan masalah membangun sikap mental </w:t>
      </w:r>
      <w:r w:rsidR="009016DB">
        <w:rPr>
          <w:rFonts w:ascii="Times New Roman" w:hAnsi="Times New Roman" w:cs="Times New Roman"/>
          <w:sz w:val="24"/>
          <w:szCs w:val="24"/>
        </w:rPr>
        <w:t>peserta didik</w:t>
      </w:r>
      <w:r w:rsidRPr="00B60C19">
        <w:rPr>
          <w:rFonts w:ascii="Times New Roman" w:eastAsia="Times New Roman" w:hAnsi="Times New Roman" w:cs="Times New Roman"/>
          <w:sz w:val="24"/>
          <w:szCs w:val="24"/>
        </w:rPr>
        <w:t xml:space="preserve"> dalam pembelajaran yang efektif berdasarkan kemampuan berpikir kritis</w:t>
      </w:r>
    </w:p>
    <w:p w:rsidR="00B60C19" w:rsidRPr="00F27A77" w:rsidRDefault="00E25F19" w:rsidP="00352EA7">
      <w:pPr>
        <w:pStyle w:val="ListParagraph"/>
        <w:numPr>
          <w:ilvl w:val="0"/>
          <w:numId w:val="24"/>
        </w:numPr>
        <w:spacing w:after="0" w:line="480" w:lineRule="auto"/>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t xml:space="preserve">Keterampilan pemecahan masalah membantu </w:t>
      </w:r>
      <w:r w:rsidR="00D92E5F">
        <w:rPr>
          <w:rFonts w:ascii="Times New Roman" w:hAnsi="Times New Roman" w:cs="Times New Roman"/>
          <w:sz w:val="24"/>
          <w:szCs w:val="24"/>
        </w:rPr>
        <w:t>peserta didik</w:t>
      </w:r>
      <w:r w:rsidRPr="00B60C19">
        <w:rPr>
          <w:rFonts w:ascii="Times New Roman" w:eastAsia="Times New Roman" w:hAnsi="Times New Roman" w:cs="Times New Roman"/>
          <w:sz w:val="24"/>
          <w:szCs w:val="24"/>
        </w:rPr>
        <w:t xml:space="preserve"> dalam mengembangkan beberapa kemampuan ketika mereka mulai mengidentifikasi permasalahan, </w:t>
      </w:r>
      <w:r w:rsidRPr="00B60C19">
        <w:rPr>
          <w:rFonts w:ascii="Times New Roman" w:eastAsia="Times New Roman" w:hAnsi="Times New Roman" w:cs="Times New Roman"/>
          <w:sz w:val="24"/>
          <w:szCs w:val="24"/>
        </w:rPr>
        <w:lastRenderedPageBreak/>
        <w:t xml:space="preserve">melakukan eksperimen, mencatat hasil observasi, membuat kesimpulan, dan menerapkan solusi akan suatu permasalahan ini dalam kehidupan sehari-hari </w:t>
      </w:r>
      <w:r w:rsidR="00FA1AEB" w:rsidRPr="00B60C19">
        <w:rPr>
          <w:rFonts w:ascii="Times New Roman" w:eastAsia="Times New Roman" w:hAnsi="Times New Roman" w:cs="Times New Roman"/>
          <w:sz w:val="24"/>
          <w:szCs w:val="24"/>
        </w:rPr>
        <w:t xml:space="preserve"> </w:t>
      </w:r>
      <w:r w:rsidR="00AE1CBB" w:rsidRPr="00B60C19">
        <w:rPr>
          <w:rFonts w:ascii="Times New Roman" w:eastAsia="Times New Roman" w:hAnsi="Times New Roman" w:cs="Times New Roman"/>
          <w:sz w:val="24"/>
          <w:szCs w:val="24"/>
        </w:rPr>
        <w:t xml:space="preserve"> </w:t>
      </w:r>
    </w:p>
    <w:p w:rsidR="00D305A5" w:rsidRDefault="00F87418" w:rsidP="00D305A5">
      <w:pPr>
        <w:pStyle w:val="ListParagraph"/>
        <w:numPr>
          <w:ilvl w:val="0"/>
          <w:numId w:val="4"/>
        </w:numPr>
        <w:spacing w:after="0" w:line="480" w:lineRule="auto"/>
        <w:rPr>
          <w:rFonts w:ascii="Times New Roman" w:hAnsi="Times New Roman" w:cs="Times New Roman"/>
          <w:b/>
          <w:sz w:val="24"/>
          <w:szCs w:val="24"/>
        </w:rPr>
      </w:pPr>
      <w:r w:rsidRPr="00B60C19">
        <w:rPr>
          <w:rFonts w:ascii="Times New Roman" w:hAnsi="Times New Roman" w:cs="Times New Roman"/>
          <w:b/>
          <w:sz w:val="24"/>
          <w:szCs w:val="24"/>
        </w:rPr>
        <w:t>Kajian Keilmuan</w:t>
      </w:r>
    </w:p>
    <w:p w:rsidR="00FE13E4" w:rsidRPr="00FE13E4" w:rsidRDefault="00D305A5" w:rsidP="00FE13E4">
      <w:pPr>
        <w:pStyle w:val="ListParagraph"/>
        <w:spacing w:after="0" w:line="480" w:lineRule="auto"/>
        <w:ind w:firstLine="720"/>
        <w:jc w:val="both"/>
        <w:rPr>
          <w:rFonts w:ascii="Times New Roman" w:hAnsi="Times New Roman" w:cs="Times New Roman"/>
          <w:sz w:val="24"/>
          <w:szCs w:val="24"/>
        </w:rPr>
      </w:pPr>
      <w:r w:rsidRPr="00D305A5">
        <w:rPr>
          <w:rFonts w:ascii="Times New Roman" w:hAnsi="Times New Roman" w:cs="Times New Roman"/>
          <w:sz w:val="24"/>
          <w:szCs w:val="24"/>
        </w:rPr>
        <w:t xml:space="preserve">Peneliti mengambil materi zat aditif dalam penelitian ini. Materi zat aditif akan peneliti padukan dengan materi sistem pencernaan terkait dampak penggunaan zat aditif </w:t>
      </w:r>
      <w:r w:rsidR="00FF77CA">
        <w:rPr>
          <w:rFonts w:ascii="Times New Roman" w:hAnsi="Times New Roman" w:cs="Times New Roman"/>
          <w:sz w:val="24"/>
          <w:szCs w:val="24"/>
        </w:rPr>
        <w:t xml:space="preserve">sintetis yang berlebihan </w:t>
      </w:r>
      <w:r w:rsidRPr="00D305A5">
        <w:rPr>
          <w:rFonts w:ascii="Times New Roman" w:hAnsi="Times New Roman" w:cs="Times New Roman"/>
          <w:sz w:val="24"/>
          <w:szCs w:val="24"/>
        </w:rPr>
        <w:t>terhadap ke</w:t>
      </w:r>
      <w:r w:rsidR="00153BFD">
        <w:rPr>
          <w:rFonts w:ascii="Times New Roman" w:hAnsi="Times New Roman" w:cs="Times New Roman"/>
          <w:sz w:val="24"/>
          <w:szCs w:val="24"/>
        </w:rPr>
        <w:t>s</w:t>
      </w:r>
      <w:r w:rsidRPr="00D305A5">
        <w:rPr>
          <w:rFonts w:ascii="Times New Roman" w:hAnsi="Times New Roman" w:cs="Times New Roman"/>
          <w:sz w:val="24"/>
          <w:szCs w:val="24"/>
        </w:rPr>
        <w:t>ehatan pencernaan manusia.</w:t>
      </w:r>
      <w:r>
        <w:rPr>
          <w:rFonts w:ascii="Times New Roman" w:hAnsi="Times New Roman" w:cs="Times New Roman"/>
          <w:sz w:val="24"/>
          <w:szCs w:val="24"/>
        </w:rPr>
        <w:t xml:space="preserve"> </w:t>
      </w:r>
      <w:r w:rsidR="007B4417">
        <w:rPr>
          <w:rFonts w:ascii="Times New Roman" w:hAnsi="Times New Roman" w:cs="Times New Roman"/>
          <w:sz w:val="24"/>
          <w:szCs w:val="24"/>
        </w:rPr>
        <w:t xml:space="preserve">Kedua materi ini akan peneliti padukan </w:t>
      </w:r>
      <w:r w:rsidR="00FE13E4">
        <w:rPr>
          <w:rFonts w:ascii="Times New Roman" w:hAnsi="Times New Roman" w:cs="Times New Roman"/>
          <w:sz w:val="24"/>
          <w:szCs w:val="24"/>
        </w:rPr>
        <w:t xml:space="preserve">dengan menggunakan model </w:t>
      </w:r>
      <w:r w:rsidR="00FE13E4">
        <w:rPr>
          <w:rFonts w:ascii="Times New Roman" w:hAnsi="Times New Roman" w:cs="Times New Roman"/>
          <w:i/>
          <w:sz w:val="24"/>
          <w:szCs w:val="24"/>
        </w:rPr>
        <w:t xml:space="preserve">connected. </w:t>
      </w:r>
      <w:r w:rsidR="00375352">
        <w:rPr>
          <w:rFonts w:ascii="Times New Roman" w:hAnsi="Times New Roman" w:cs="Times New Roman"/>
          <w:sz w:val="24"/>
          <w:szCs w:val="24"/>
        </w:rPr>
        <w:t>Fogarty (1991: 14)</w:t>
      </w:r>
      <w:r w:rsidR="00FE13E4">
        <w:rPr>
          <w:rFonts w:ascii="Times New Roman" w:hAnsi="Times New Roman" w:cs="Times New Roman"/>
          <w:sz w:val="24"/>
          <w:szCs w:val="24"/>
        </w:rPr>
        <w:t xml:space="preserve"> menjelaskan model </w:t>
      </w:r>
      <w:r w:rsidR="00FE13E4">
        <w:rPr>
          <w:rFonts w:ascii="Times New Roman" w:hAnsi="Times New Roman" w:cs="Times New Roman"/>
          <w:i/>
          <w:sz w:val="24"/>
          <w:szCs w:val="24"/>
        </w:rPr>
        <w:t xml:space="preserve">connected </w:t>
      </w:r>
      <w:r w:rsidR="00FE13E4">
        <w:rPr>
          <w:rFonts w:ascii="Times New Roman" w:hAnsi="Times New Roman" w:cs="Times New Roman"/>
          <w:sz w:val="24"/>
          <w:szCs w:val="24"/>
        </w:rPr>
        <w:t>meru</w:t>
      </w:r>
      <w:r w:rsidR="00375352">
        <w:rPr>
          <w:rFonts w:ascii="Times New Roman" w:hAnsi="Times New Roman" w:cs="Times New Roman"/>
          <w:sz w:val="24"/>
          <w:szCs w:val="24"/>
        </w:rPr>
        <w:t xml:space="preserve">pakan model pembelajaran yang mengaitkan antara satu mata pelajaran tertentu dengan mata pelajaran lainnya. </w:t>
      </w:r>
      <w:r>
        <w:rPr>
          <w:rFonts w:ascii="Times New Roman" w:hAnsi="Times New Roman" w:cs="Times New Roman"/>
          <w:sz w:val="24"/>
          <w:szCs w:val="24"/>
        </w:rPr>
        <w:t>Hubungan materi zat a</w:t>
      </w:r>
      <w:r w:rsidR="00FE13E4">
        <w:rPr>
          <w:rFonts w:ascii="Times New Roman" w:hAnsi="Times New Roman" w:cs="Times New Roman"/>
          <w:sz w:val="24"/>
          <w:szCs w:val="24"/>
        </w:rPr>
        <w:t xml:space="preserve">ditif dengan pencernaan manusia yang </w:t>
      </w:r>
      <w:r w:rsidR="00AD377F">
        <w:rPr>
          <w:rFonts w:ascii="Times New Roman" w:hAnsi="Times New Roman" w:cs="Times New Roman"/>
          <w:sz w:val="24"/>
          <w:szCs w:val="24"/>
        </w:rPr>
        <w:t>dipadukan</w:t>
      </w:r>
      <w:r w:rsidR="00FE13E4">
        <w:rPr>
          <w:rFonts w:ascii="Times New Roman" w:hAnsi="Times New Roman" w:cs="Times New Roman"/>
          <w:sz w:val="24"/>
          <w:szCs w:val="24"/>
        </w:rPr>
        <w:t xml:space="preserve"> menggunakan model </w:t>
      </w:r>
      <w:r w:rsidR="00FE13E4">
        <w:rPr>
          <w:rFonts w:ascii="Times New Roman" w:hAnsi="Times New Roman" w:cs="Times New Roman"/>
          <w:i/>
          <w:sz w:val="24"/>
          <w:szCs w:val="24"/>
        </w:rPr>
        <w:t xml:space="preserve">connected </w:t>
      </w:r>
      <w:r>
        <w:rPr>
          <w:rFonts w:ascii="Times New Roman" w:hAnsi="Times New Roman" w:cs="Times New Roman"/>
          <w:sz w:val="24"/>
          <w:szCs w:val="24"/>
        </w:rPr>
        <w:t xml:space="preserve">dapat dilihat pada Gambar 1. </w:t>
      </w:r>
    </w:p>
    <w:p w:rsidR="00C20FD1" w:rsidRDefault="00DD3C74" w:rsidP="00C20FD1">
      <w:pPr>
        <w:spacing w:after="0" w:line="480" w:lineRule="auto"/>
        <w:jc w:val="center"/>
        <w:rPr>
          <w:rFonts w:ascii="Times New Roman" w:hAnsi="Times New Roman" w:cs="Times New Roman"/>
          <w:sz w:val="24"/>
          <w:szCs w:val="24"/>
        </w:rPr>
      </w:pPr>
      <w:r>
        <w:rPr>
          <w:noProof/>
          <w:lang w:val="id-ID" w:eastAsia="id-ID"/>
        </w:rPr>
        <w:drawing>
          <wp:inline distT="0" distB="0" distL="0" distR="0" wp14:anchorId="1389FCC1" wp14:editId="2FB232C9">
            <wp:extent cx="1954605" cy="1181100"/>
            <wp:effectExtent l="0" t="0" r="7620" b="0"/>
            <wp:docPr id="1" name="Picture 1" descr="C:\Users\owner\Document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Pictur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6106" cy="1182007"/>
                    </a:xfrm>
                    <a:prstGeom prst="rect">
                      <a:avLst/>
                    </a:prstGeom>
                    <a:noFill/>
                    <a:ln>
                      <a:noFill/>
                    </a:ln>
                  </pic:spPr>
                </pic:pic>
              </a:graphicData>
            </a:graphic>
          </wp:inline>
        </w:drawing>
      </w:r>
    </w:p>
    <w:p w:rsidR="00C20FD1" w:rsidRDefault="00C20FD1" w:rsidP="00C20FD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1. Model </w:t>
      </w:r>
      <w:r>
        <w:rPr>
          <w:rFonts w:ascii="Times New Roman" w:hAnsi="Times New Roman" w:cs="Times New Roman"/>
          <w:i/>
          <w:sz w:val="24"/>
          <w:szCs w:val="24"/>
        </w:rPr>
        <w:t xml:space="preserve">Connected </w:t>
      </w:r>
      <w:r>
        <w:rPr>
          <w:rFonts w:ascii="Times New Roman" w:hAnsi="Times New Roman" w:cs="Times New Roman"/>
          <w:sz w:val="24"/>
          <w:szCs w:val="24"/>
        </w:rPr>
        <w:t>antara Materi Zat Aditif dengan Kesehatan Organ Pencernaan</w:t>
      </w:r>
    </w:p>
    <w:p w:rsidR="00C20FD1" w:rsidRDefault="00C20FD1" w:rsidP="006D0E96">
      <w:pPr>
        <w:pStyle w:val="Default"/>
        <w:tabs>
          <w:tab w:val="center" w:pos="4680"/>
        </w:tabs>
        <w:ind w:left="709" w:firstLine="284"/>
        <w:jc w:val="both"/>
        <w:rPr>
          <w:rFonts w:ascii="Times New Roman" w:hAnsi="Times New Roman" w:cs="Times New Roman"/>
        </w:rPr>
      </w:pPr>
      <w:r>
        <w:rPr>
          <w:rFonts w:ascii="Times New Roman" w:hAnsi="Times New Roman" w:cs="Times New Roman"/>
        </w:rPr>
        <w:t xml:space="preserve">Keterangan </w:t>
      </w:r>
    </w:p>
    <w:p w:rsidR="006D0E96" w:rsidRDefault="00652BC7" w:rsidP="006D0E96">
      <w:pPr>
        <w:pStyle w:val="Default"/>
        <w:tabs>
          <w:tab w:val="center" w:pos="4680"/>
        </w:tabs>
        <w:ind w:left="709" w:firstLine="284"/>
        <w:jc w:val="both"/>
        <w:rPr>
          <w:rFonts w:ascii="Times New Roman" w:hAnsi="Times New Roman" w:cs="Times New Roman"/>
          <w:lang w:val="en-US"/>
        </w:rPr>
      </w:pPr>
      <w:r w:rsidRPr="00EE2482">
        <w:rPr>
          <w:rFonts w:ascii="Times New Roman" w:hAnsi="Times New Roman" w:cs="Times New Roman"/>
        </w:rPr>
        <w:t xml:space="preserve">a = </w:t>
      </w:r>
      <w:r w:rsidR="00C20FD1">
        <w:rPr>
          <w:rFonts w:ascii="Times New Roman" w:hAnsi="Times New Roman" w:cs="Times New Roman"/>
          <w:lang w:val="en-US"/>
        </w:rPr>
        <w:t>zat aditif</w:t>
      </w:r>
    </w:p>
    <w:p w:rsidR="006D0E96" w:rsidRDefault="00652BC7" w:rsidP="006D0E96">
      <w:pPr>
        <w:pStyle w:val="Default"/>
        <w:tabs>
          <w:tab w:val="center" w:pos="4680"/>
        </w:tabs>
        <w:ind w:left="709" w:firstLine="284"/>
        <w:jc w:val="both"/>
        <w:rPr>
          <w:rFonts w:ascii="Times New Roman" w:hAnsi="Times New Roman" w:cs="Times New Roman"/>
          <w:lang w:val="en-US"/>
        </w:rPr>
      </w:pPr>
      <w:r>
        <w:rPr>
          <w:rFonts w:ascii="Times New Roman" w:hAnsi="Times New Roman" w:cs="Times New Roman"/>
        </w:rPr>
        <w:t xml:space="preserve">b = </w:t>
      </w:r>
      <w:r w:rsidR="00C20FD1">
        <w:rPr>
          <w:rFonts w:ascii="Times New Roman" w:hAnsi="Times New Roman" w:cs="Times New Roman"/>
          <w:lang w:val="en-US"/>
        </w:rPr>
        <w:t>sistem pencernaan</w:t>
      </w:r>
    </w:p>
    <w:p w:rsidR="00BD7143" w:rsidRDefault="00652BC7" w:rsidP="006D0E96">
      <w:pPr>
        <w:pStyle w:val="Default"/>
        <w:tabs>
          <w:tab w:val="center" w:pos="4680"/>
        </w:tabs>
        <w:ind w:left="709" w:firstLine="284"/>
        <w:jc w:val="both"/>
        <w:rPr>
          <w:rFonts w:ascii="Times New Roman" w:hAnsi="Times New Roman" w:cs="Times New Roman"/>
          <w:lang w:val="en-US"/>
        </w:rPr>
      </w:pPr>
      <w:r>
        <w:rPr>
          <w:rFonts w:ascii="Times New Roman" w:hAnsi="Times New Roman" w:cs="Times New Roman"/>
        </w:rPr>
        <w:t>c =</w:t>
      </w:r>
      <w:r w:rsidR="00C20FD1">
        <w:rPr>
          <w:rFonts w:ascii="Times New Roman" w:hAnsi="Times New Roman" w:cs="Times New Roman"/>
          <w:lang w:val="en-US"/>
        </w:rPr>
        <w:t xml:space="preserve"> kesehatan organ pencernaan </w:t>
      </w:r>
    </w:p>
    <w:p w:rsidR="001F2EF3" w:rsidRPr="007F7CD5" w:rsidRDefault="001F2EF3" w:rsidP="001F2EF3">
      <w:pPr>
        <w:pStyle w:val="Default"/>
        <w:tabs>
          <w:tab w:val="center" w:pos="4680"/>
        </w:tabs>
        <w:ind w:firstLine="284"/>
        <w:jc w:val="both"/>
        <w:rPr>
          <w:rFonts w:ascii="Times New Roman" w:hAnsi="Times New Roman" w:cs="Times New Roman"/>
        </w:rPr>
      </w:pPr>
    </w:p>
    <w:p w:rsidR="00D62378" w:rsidRDefault="002F7143" w:rsidP="007D60BE">
      <w:pPr>
        <w:tabs>
          <w:tab w:val="left" w:pos="720"/>
        </w:tabs>
        <w:spacing w:after="0" w:line="480" w:lineRule="auto"/>
        <w:ind w:left="720" w:firstLine="720"/>
        <w:jc w:val="both"/>
        <w:rPr>
          <w:rFonts w:ascii="Times New Roman" w:hAnsi="Times New Roman" w:cs="Times New Roman"/>
          <w:sz w:val="24"/>
          <w:szCs w:val="24"/>
        </w:rPr>
      </w:pPr>
      <w:r w:rsidRPr="002F7143">
        <w:rPr>
          <w:rFonts w:ascii="Times New Roman" w:hAnsi="Times New Roman" w:cs="Times New Roman"/>
          <w:sz w:val="24"/>
          <w:szCs w:val="24"/>
        </w:rPr>
        <w:t>Zat aditif merupakan bahan tambahan pangan yang senga</w:t>
      </w:r>
      <w:r>
        <w:rPr>
          <w:rFonts w:ascii="Times New Roman" w:hAnsi="Times New Roman" w:cs="Times New Roman"/>
          <w:sz w:val="24"/>
          <w:szCs w:val="24"/>
        </w:rPr>
        <w:t xml:space="preserve">ja ditambahkan ke dalam makanan. </w:t>
      </w:r>
      <w:r w:rsidR="006E5064">
        <w:rPr>
          <w:rFonts w:ascii="Times New Roman" w:hAnsi="Times New Roman" w:cs="Times New Roman"/>
          <w:sz w:val="24"/>
        </w:rPr>
        <w:t xml:space="preserve">Pandey &amp; </w:t>
      </w:r>
      <w:r w:rsidR="006E5064" w:rsidRPr="006E5064">
        <w:rPr>
          <w:rFonts w:ascii="Times New Roman" w:hAnsi="Times New Roman" w:cs="Times New Roman"/>
          <w:sz w:val="24"/>
        </w:rPr>
        <w:t>Upadhyay</w:t>
      </w:r>
      <w:r w:rsidR="006E5064">
        <w:rPr>
          <w:rFonts w:ascii="Times New Roman" w:hAnsi="Times New Roman" w:cs="Times New Roman"/>
          <w:sz w:val="24"/>
          <w:szCs w:val="24"/>
        </w:rPr>
        <w:t xml:space="preserve"> (2012: 1) menyatakan bahwa zat aditif merupakan zat yang ditambahkan ke dalam makanan dengan tujuan untuk meningkatkan rasa, </w:t>
      </w:r>
      <w:r w:rsidR="00C201DB">
        <w:rPr>
          <w:rFonts w:ascii="Times New Roman" w:hAnsi="Times New Roman" w:cs="Times New Roman"/>
          <w:sz w:val="24"/>
          <w:szCs w:val="24"/>
        </w:rPr>
        <w:t xml:space="preserve">kualitas, dan tampilan pada bahan makanan. </w:t>
      </w:r>
    </w:p>
    <w:p w:rsidR="00D62378" w:rsidRDefault="002F7143" w:rsidP="007D60BE">
      <w:pPr>
        <w:tabs>
          <w:tab w:val="left" w:pos="720"/>
        </w:tabs>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Permenkes RI No. 772/Menkes/Per/IX/88 </w:t>
      </w:r>
      <w:r w:rsidR="00790F8E">
        <w:rPr>
          <w:rFonts w:ascii="Times New Roman" w:hAnsi="Times New Roman" w:cs="Times New Roman"/>
          <w:sz w:val="24"/>
          <w:szCs w:val="24"/>
        </w:rPr>
        <w:t>menjelaskan</w:t>
      </w:r>
      <w:r>
        <w:rPr>
          <w:rFonts w:ascii="Times New Roman" w:hAnsi="Times New Roman" w:cs="Times New Roman"/>
          <w:sz w:val="24"/>
          <w:szCs w:val="24"/>
        </w:rPr>
        <w:t xml:space="preserve"> bahwa bahan tambahan pangan</w:t>
      </w:r>
      <w:r w:rsidR="00790F8E">
        <w:rPr>
          <w:rFonts w:ascii="Times New Roman" w:hAnsi="Times New Roman" w:cs="Times New Roman"/>
          <w:sz w:val="24"/>
          <w:szCs w:val="24"/>
        </w:rPr>
        <w:t>/zat aditif</w:t>
      </w:r>
      <w:r>
        <w:rPr>
          <w:rFonts w:ascii="Times New Roman" w:hAnsi="Times New Roman" w:cs="Times New Roman"/>
          <w:sz w:val="24"/>
          <w:szCs w:val="24"/>
        </w:rPr>
        <w:t xml:space="preserve"> merupakan bahan yang biasanya tidak digunakan sebagai makanan dan biasanya bukan merupakan komponen khas makanan, mempunyai atau tidak mempunyai </w:t>
      </w:r>
      <w:r w:rsidR="00D0175E">
        <w:rPr>
          <w:rFonts w:ascii="Times New Roman" w:hAnsi="Times New Roman" w:cs="Times New Roman"/>
          <w:sz w:val="24"/>
          <w:szCs w:val="24"/>
        </w:rPr>
        <w:t xml:space="preserve">nilai gizi, yang sengaja ditambahkan ke dalam makanan untuk maksud teknologi pada pembuatan, pengolahan, penyiapan, perlakuan, pengepakan, pengemasan, dan penyimpanan. </w:t>
      </w:r>
    </w:p>
    <w:p w:rsidR="00D62378" w:rsidRDefault="00D0175E" w:rsidP="007D60BE">
      <w:pPr>
        <w:tabs>
          <w:tab w:val="left" w:pos="720"/>
        </w:tabs>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Wisnu (2012: 2) menyatakan bahwa tujuan penggunaan bahan tambahan pangan</w:t>
      </w:r>
      <w:r w:rsidR="006E5064">
        <w:rPr>
          <w:rFonts w:ascii="Times New Roman" w:hAnsi="Times New Roman" w:cs="Times New Roman"/>
          <w:sz w:val="24"/>
          <w:szCs w:val="24"/>
        </w:rPr>
        <w:t xml:space="preserve">/zat aditif </w:t>
      </w:r>
      <w:r>
        <w:rPr>
          <w:rFonts w:ascii="Times New Roman" w:hAnsi="Times New Roman" w:cs="Times New Roman"/>
          <w:sz w:val="24"/>
          <w:szCs w:val="24"/>
        </w:rPr>
        <w:t xml:space="preserve">adalah dapat meningkatkan atau mempertahankan nilai gizi dan kualitas daya simpan, membuat bahan pangan lebih mudah dihidangkan, serta mempermudah preparasi bahan pangan. </w:t>
      </w:r>
    </w:p>
    <w:p w:rsidR="005A20B2" w:rsidRDefault="005A20B2" w:rsidP="007D60BE">
      <w:pPr>
        <w:tabs>
          <w:tab w:val="left" w:pos="720"/>
        </w:tabs>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Permenkes RI No. 772/Menkes/Per/IX/88 merumuskan beberapa bahan tambahan pangan yang diperbolehkan untuk ditambahkan ke dalam makanan antara lain sebagai berikut.</w:t>
      </w:r>
    </w:p>
    <w:p w:rsidR="005A20B2" w:rsidRDefault="005A20B2" w:rsidP="00352EA7">
      <w:pPr>
        <w:pStyle w:val="ListParagraph"/>
        <w:numPr>
          <w:ilvl w:val="0"/>
          <w:numId w:val="32"/>
        </w:numPr>
        <w:spacing w:after="0" w:line="480" w:lineRule="auto"/>
        <w:jc w:val="both"/>
        <w:rPr>
          <w:rFonts w:ascii="Times New Roman" w:hAnsi="Times New Roman" w:cs="Times New Roman"/>
          <w:sz w:val="24"/>
          <w:szCs w:val="20"/>
        </w:rPr>
      </w:pPr>
      <w:r>
        <w:rPr>
          <w:rFonts w:ascii="Times New Roman" w:hAnsi="Times New Roman" w:cs="Times New Roman"/>
          <w:sz w:val="24"/>
          <w:szCs w:val="20"/>
        </w:rPr>
        <w:t>Antioksidan (</w:t>
      </w:r>
      <w:r w:rsidRPr="00A435B2">
        <w:rPr>
          <w:rFonts w:ascii="Times New Roman" w:hAnsi="Times New Roman" w:cs="Times New Roman"/>
          <w:i/>
          <w:sz w:val="24"/>
          <w:szCs w:val="20"/>
        </w:rPr>
        <w:t>Antioxidant</w:t>
      </w:r>
      <w:r>
        <w:rPr>
          <w:rFonts w:ascii="Times New Roman" w:hAnsi="Times New Roman" w:cs="Times New Roman"/>
          <w:sz w:val="24"/>
          <w:szCs w:val="20"/>
        </w:rPr>
        <w:t>)</w:t>
      </w:r>
      <w:r w:rsidR="008849AD">
        <w:rPr>
          <w:rFonts w:ascii="Times New Roman" w:hAnsi="Times New Roman" w:cs="Times New Roman"/>
          <w:sz w:val="24"/>
          <w:szCs w:val="20"/>
          <w:lang w:val="id-ID"/>
        </w:rPr>
        <w:t xml:space="preserve"> yaitu senyawa yang dapat menghambat, mencegah, dan memperlambat reaksi oksidasi. Antio</w:t>
      </w:r>
      <w:r w:rsidR="00FB5D13">
        <w:rPr>
          <w:rFonts w:ascii="Times New Roman" w:hAnsi="Times New Roman" w:cs="Times New Roman"/>
          <w:sz w:val="24"/>
          <w:szCs w:val="20"/>
          <w:lang w:val="id-ID"/>
        </w:rPr>
        <w:t xml:space="preserve">ksidan berfungsi untuk mencegah ketengikan pada makanan. </w:t>
      </w:r>
      <w:r w:rsidR="008849AD">
        <w:rPr>
          <w:rFonts w:ascii="Times New Roman" w:hAnsi="Times New Roman" w:cs="Times New Roman"/>
          <w:sz w:val="24"/>
          <w:szCs w:val="20"/>
          <w:lang w:val="id-ID"/>
        </w:rPr>
        <w:t xml:space="preserve"> </w:t>
      </w:r>
    </w:p>
    <w:p w:rsidR="005A20B2" w:rsidRPr="005A20B2" w:rsidRDefault="005A20B2" w:rsidP="00352EA7">
      <w:pPr>
        <w:pStyle w:val="ListParagraph"/>
        <w:numPr>
          <w:ilvl w:val="0"/>
          <w:numId w:val="32"/>
        </w:numPr>
        <w:spacing w:after="0" w:line="480" w:lineRule="auto"/>
        <w:jc w:val="both"/>
        <w:rPr>
          <w:rFonts w:ascii="Times New Roman" w:hAnsi="Times New Roman" w:cs="Times New Roman"/>
          <w:sz w:val="24"/>
          <w:szCs w:val="24"/>
        </w:rPr>
      </w:pPr>
      <w:r w:rsidRPr="005A20B2">
        <w:rPr>
          <w:rFonts w:ascii="Times New Roman" w:hAnsi="Times New Roman" w:cs="Times New Roman"/>
          <w:sz w:val="24"/>
          <w:szCs w:val="20"/>
        </w:rPr>
        <w:t>Antikempal (</w:t>
      </w:r>
      <w:r w:rsidRPr="00A435B2">
        <w:rPr>
          <w:rFonts w:ascii="Times New Roman" w:hAnsi="Times New Roman" w:cs="Times New Roman"/>
          <w:i/>
          <w:sz w:val="24"/>
          <w:szCs w:val="20"/>
        </w:rPr>
        <w:t>Anticaking Agent</w:t>
      </w:r>
      <w:r w:rsidRPr="005A20B2">
        <w:rPr>
          <w:rFonts w:ascii="Times New Roman" w:hAnsi="Times New Roman" w:cs="Times New Roman"/>
          <w:sz w:val="24"/>
          <w:szCs w:val="20"/>
        </w:rPr>
        <w:t>)</w:t>
      </w:r>
      <w:r w:rsidR="008849AD">
        <w:rPr>
          <w:rFonts w:ascii="Times New Roman" w:hAnsi="Times New Roman" w:cs="Times New Roman"/>
          <w:sz w:val="24"/>
          <w:szCs w:val="20"/>
          <w:lang w:val="id-ID"/>
        </w:rPr>
        <w:t xml:space="preserve"> yaitu senyawa anhidrat yang dapat mengikat air tanpa menjadi basah dan biasanya ditambahkan ke dalam bahan pangan yang bersifat bubuk. Fungsi dari senyawa ini adalah untuk mencegah terjadinya penggumpalan.   </w:t>
      </w:r>
    </w:p>
    <w:p w:rsidR="005A20B2" w:rsidRPr="005A20B2" w:rsidRDefault="005A20B2" w:rsidP="00352EA7">
      <w:pPr>
        <w:pStyle w:val="ListParagraph"/>
        <w:numPr>
          <w:ilvl w:val="0"/>
          <w:numId w:val="32"/>
        </w:numPr>
        <w:spacing w:after="0" w:line="480" w:lineRule="auto"/>
        <w:jc w:val="both"/>
        <w:rPr>
          <w:rFonts w:ascii="Times New Roman" w:hAnsi="Times New Roman" w:cs="Times New Roman"/>
          <w:sz w:val="24"/>
          <w:szCs w:val="24"/>
        </w:rPr>
      </w:pPr>
      <w:r w:rsidRPr="005A20B2">
        <w:rPr>
          <w:rFonts w:ascii="Times New Roman" w:hAnsi="Times New Roman" w:cs="Times New Roman"/>
          <w:sz w:val="24"/>
          <w:szCs w:val="20"/>
        </w:rPr>
        <w:t>Pengatur Keasaman (</w:t>
      </w:r>
      <w:r w:rsidRPr="00A435B2">
        <w:rPr>
          <w:rFonts w:ascii="Times New Roman" w:hAnsi="Times New Roman" w:cs="Times New Roman"/>
          <w:i/>
          <w:sz w:val="24"/>
          <w:szCs w:val="20"/>
        </w:rPr>
        <w:t>Acidity Regulator</w:t>
      </w:r>
      <w:r w:rsidRPr="005A20B2">
        <w:rPr>
          <w:rFonts w:ascii="Times New Roman" w:hAnsi="Times New Roman" w:cs="Times New Roman"/>
          <w:sz w:val="24"/>
          <w:szCs w:val="20"/>
        </w:rPr>
        <w:t>)</w:t>
      </w:r>
      <w:r w:rsidR="008849AD">
        <w:rPr>
          <w:rFonts w:ascii="Times New Roman" w:hAnsi="Times New Roman" w:cs="Times New Roman"/>
          <w:sz w:val="24"/>
          <w:szCs w:val="20"/>
          <w:lang w:val="id-ID"/>
        </w:rPr>
        <w:t xml:space="preserve"> yaitu senyawa yang dapat mengasamkan, menetralkan, dan mempertahankan derajat keasaman pangan.   </w:t>
      </w:r>
    </w:p>
    <w:p w:rsidR="005A20B2" w:rsidRPr="005A20B2" w:rsidRDefault="005A20B2" w:rsidP="00352EA7">
      <w:pPr>
        <w:pStyle w:val="ListParagraph"/>
        <w:numPr>
          <w:ilvl w:val="0"/>
          <w:numId w:val="32"/>
        </w:numPr>
        <w:spacing w:after="0" w:line="480" w:lineRule="auto"/>
        <w:jc w:val="both"/>
        <w:rPr>
          <w:rFonts w:ascii="Times New Roman" w:hAnsi="Times New Roman" w:cs="Times New Roman"/>
          <w:sz w:val="24"/>
          <w:szCs w:val="24"/>
        </w:rPr>
      </w:pPr>
      <w:r w:rsidRPr="005A20B2">
        <w:rPr>
          <w:rFonts w:ascii="Times New Roman" w:hAnsi="Times New Roman" w:cs="Times New Roman"/>
          <w:sz w:val="24"/>
          <w:szCs w:val="20"/>
        </w:rPr>
        <w:t>Pemanis Buatan (</w:t>
      </w:r>
      <w:r w:rsidRPr="00A435B2">
        <w:rPr>
          <w:rFonts w:ascii="Times New Roman" w:hAnsi="Times New Roman" w:cs="Times New Roman"/>
          <w:i/>
          <w:sz w:val="24"/>
          <w:szCs w:val="20"/>
        </w:rPr>
        <w:t>Artificial Sweetener</w:t>
      </w:r>
      <w:r w:rsidRPr="005A20B2">
        <w:rPr>
          <w:rFonts w:ascii="Times New Roman" w:hAnsi="Times New Roman" w:cs="Times New Roman"/>
          <w:sz w:val="24"/>
          <w:szCs w:val="20"/>
        </w:rPr>
        <w:t>)</w:t>
      </w:r>
      <w:r w:rsidR="00FE3528">
        <w:rPr>
          <w:rFonts w:ascii="Times New Roman" w:hAnsi="Times New Roman" w:cs="Times New Roman"/>
          <w:sz w:val="24"/>
          <w:szCs w:val="20"/>
          <w:lang w:val="id-ID"/>
        </w:rPr>
        <w:t xml:space="preserve"> yaitu senyawa</w:t>
      </w:r>
      <w:r w:rsidR="005A7B51">
        <w:rPr>
          <w:rFonts w:ascii="Times New Roman" w:hAnsi="Times New Roman" w:cs="Times New Roman"/>
          <w:sz w:val="24"/>
          <w:szCs w:val="20"/>
          <w:lang w:val="id-ID"/>
        </w:rPr>
        <w:t xml:space="preserve"> yang dapat menyebabkan rasa manis pada pangan.</w:t>
      </w:r>
      <w:r w:rsidR="00FE3528">
        <w:rPr>
          <w:rFonts w:ascii="Times New Roman" w:hAnsi="Times New Roman" w:cs="Times New Roman"/>
          <w:sz w:val="24"/>
          <w:szCs w:val="20"/>
          <w:lang w:val="id-ID"/>
        </w:rPr>
        <w:t xml:space="preserve"> </w:t>
      </w:r>
    </w:p>
    <w:p w:rsidR="005A20B2" w:rsidRPr="005A20B2" w:rsidRDefault="005A20B2" w:rsidP="00352EA7">
      <w:pPr>
        <w:pStyle w:val="ListParagraph"/>
        <w:numPr>
          <w:ilvl w:val="0"/>
          <w:numId w:val="32"/>
        </w:numPr>
        <w:spacing w:after="0" w:line="480" w:lineRule="auto"/>
        <w:jc w:val="both"/>
        <w:rPr>
          <w:rFonts w:ascii="Times New Roman" w:hAnsi="Times New Roman" w:cs="Times New Roman"/>
          <w:sz w:val="24"/>
          <w:szCs w:val="24"/>
        </w:rPr>
      </w:pPr>
      <w:r w:rsidRPr="005A20B2">
        <w:rPr>
          <w:rFonts w:ascii="Times New Roman" w:hAnsi="Times New Roman" w:cs="Times New Roman"/>
          <w:sz w:val="24"/>
          <w:szCs w:val="20"/>
        </w:rPr>
        <w:lastRenderedPageBreak/>
        <w:t>Pemutih dan Pematang Tepung (</w:t>
      </w:r>
      <w:r w:rsidRPr="00A435B2">
        <w:rPr>
          <w:rFonts w:ascii="Times New Roman" w:hAnsi="Times New Roman" w:cs="Times New Roman"/>
          <w:i/>
          <w:sz w:val="24"/>
          <w:szCs w:val="20"/>
        </w:rPr>
        <w:t>Flour Treatment Agent</w:t>
      </w:r>
      <w:r w:rsidRPr="005A20B2">
        <w:rPr>
          <w:rFonts w:ascii="Times New Roman" w:hAnsi="Times New Roman" w:cs="Times New Roman"/>
          <w:sz w:val="24"/>
          <w:szCs w:val="20"/>
        </w:rPr>
        <w:t>)</w:t>
      </w:r>
      <w:r w:rsidR="005A7B51">
        <w:rPr>
          <w:rFonts w:ascii="Times New Roman" w:hAnsi="Times New Roman" w:cs="Times New Roman"/>
          <w:sz w:val="24"/>
          <w:szCs w:val="20"/>
          <w:lang w:val="id-ID"/>
        </w:rPr>
        <w:t xml:space="preserve"> yaitu senyawa yang dapat mempercepat proses pemutihan dan pematangan tepung sehingga dapat memperbaiki mutu pemanggangan.  </w:t>
      </w:r>
    </w:p>
    <w:p w:rsidR="005A20B2" w:rsidRPr="005A20B2" w:rsidRDefault="005A20B2" w:rsidP="00352EA7">
      <w:pPr>
        <w:pStyle w:val="ListParagraph"/>
        <w:numPr>
          <w:ilvl w:val="0"/>
          <w:numId w:val="32"/>
        </w:numPr>
        <w:spacing w:after="0" w:line="480" w:lineRule="auto"/>
        <w:jc w:val="both"/>
        <w:rPr>
          <w:rFonts w:ascii="Times New Roman" w:hAnsi="Times New Roman" w:cs="Times New Roman"/>
          <w:sz w:val="24"/>
          <w:szCs w:val="24"/>
        </w:rPr>
      </w:pPr>
      <w:r w:rsidRPr="005A20B2">
        <w:rPr>
          <w:rFonts w:ascii="Times New Roman" w:hAnsi="Times New Roman" w:cs="Times New Roman"/>
          <w:sz w:val="24"/>
          <w:szCs w:val="20"/>
        </w:rPr>
        <w:t>Pengemulsi, Pemantap, Pengental (</w:t>
      </w:r>
      <w:r w:rsidRPr="00A435B2">
        <w:rPr>
          <w:rFonts w:ascii="Times New Roman" w:hAnsi="Times New Roman" w:cs="Times New Roman"/>
          <w:i/>
          <w:sz w:val="24"/>
          <w:szCs w:val="20"/>
        </w:rPr>
        <w:t>Emulsifier, Stabilizer, Thickener</w:t>
      </w:r>
      <w:r w:rsidRPr="005A20B2">
        <w:rPr>
          <w:rFonts w:ascii="Times New Roman" w:hAnsi="Times New Roman" w:cs="Times New Roman"/>
          <w:sz w:val="24"/>
          <w:szCs w:val="20"/>
        </w:rPr>
        <w:t>), Pengawet (</w:t>
      </w:r>
      <w:r w:rsidRPr="00A435B2">
        <w:rPr>
          <w:rFonts w:ascii="Times New Roman" w:hAnsi="Times New Roman" w:cs="Times New Roman"/>
          <w:i/>
          <w:sz w:val="24"/>
          <w:szCs w:val="20"/>
        </w:rPr>
        <w:t>Preservative</w:t>
      </w:r>
      <w:r w:rsidRPr="005A20B2">
        <w:rPr>
          <w:rFonts w:ascii="Times New Roman" w:hAnsi="Times New Roman" w:cs="Times New Roman"/>
          <w:sz w:val="24"/>
          <w:szCs w:val="20"/>
        </w:rPr>
        <w:t>)</w:t>
      </w:r>
      <w:r w:rsidR="006D5408">
        <w:rPr>
          <w:rFonts w:ascii="Times New Roman" w:hAnsi="Times New Roman" w:cs="Times New Roman"/>
          <w:sz w:val="24"/>
          <w:szCs w:val="20"/>
          <w:lang w:val="id-ID"/>
        </w:rPr>
        <w:t xml:space="preserve"> yaitu senyawa yang dapat membantu terbentuknya dan memantapkan sistem dispersi yang homogen pada pangan. </w:t>
      </w:r>
      <w:r w:rsidR="0033177D">
        <w:rPr>
          <w:rFonts w:ascii="Times New Roman" w:hAnsi="Times New Roman" w:cs="Times New Roman"/>
          <w:sz w:val="24"/>
          <w:szCs w:val="20"/>
          <w:lang w:val="id-ID"/>
        </w:rPr>
        <w:t>Fungsi senyawa ini adalah untuk memantapkan emulsi dari lem</w:t>
      </w:r>
      <w:r w:rsidR="005F54DC">
        <w:rPr>
          <w:rFonts w:ascii="Times New Roman" w:hAnsi="Times New Roman" w:cs="Times New Roman"/>
          <w:sz w:val="24"/>
          <w:szCs w:val="20"/>
          <w:lang w:val="id-ID"/>
        </w:rPr>
        <w:t xml:space="preserve">ak dan air sehingga produk tetap stabil, tidak meleleh, tidak terpisah antara bagian lemak dan air, serta mempunyai tektur yang kompak. </w:t>
      </w:r>
      <w:r w:rsidR="005A7B51">
        <w:rPr>
          <w:rFonts w:ascii="Times New Roman" w:hAnsi="Times New Roman" w:cs="Times New Roman"/>
          <w:sz w:val="24"/>
          <w:szCs w:val="20"/>
          <w:lang w:val="id-ID"/>
        </w:rPr>
        <w:t xml:space="preserve"> </w:t>
      </w:r>
    </w:p>
    <w:p w:rsidR="005A20B2" w:rsidRPr="005A20B2" w:rsidRDefault="005A20B2" w:rsidP="00352EA7">
      <w:pPr>
        <w:pStyle w:val="ListParagraph"/>
        <w:numPr>
          <w:ilvl w:val="0"/>
          <w:numId w:val="32"/>
        </w:numPr>
        <w:spacing w:after="0" w:line="480" w:lineRule="auto"/>
        <w:jc w:val="both"/>
        <w:rPr>
          <w:rFonts w:ascii="Times New Roman" w:hAnsi="Times New Roman" w:cs="Times New Roman"/>
          <w:sz w:val="24"/>
          <w:szCs w:val="24"/>
        </w:rPr>
      </w:pPr>
      <w:r w:rsidRPr="005A20B2">
        <w:rPr>
          <w:rFonts w:ascii="Times New Roman" w:hAnsi="Times New Roman" w:cs="Times New Roman"/>
          <w:sz w:val="24"/>
          <w:szCs w:val="20"/>
        </w:rPr>
        <w:t>Pengeras (</w:t>
      </w:r>
      <w:r w:rsidRPr="00A435B2">
        <w:rPr>
          <w:rFonts w:ascii="Times New Roman" w:hAnsi="Times New Roman" w:cs="Times New Roman"/>
          <w:i/>
          <w:sz w:val="24"/>
          <w:szCs w:val="20"/>
        </w:rPr>
        <w:t>Firming Agent</w:t>
      </w:r>
      <w:r w:rsidRPr="005A20B2">
        <w:rPr>
          <w:rFonts w:ascii="Times New Roman" w:hAnsi="Times New Roman" w:cs="Times New Roman"/>
          <w:sz w:val="24"/>
          <w:szCs w:val="20"/>
        </w:rPr>
        <w:t>)</w:t>
      </w:r>
      <w:r w:rsidR="005A7B51">
        <w:rPr>
          <w:rFonts w:ascii="Times New Roman" w:hAnsi="Times New Roman" w:cs="Times New Roman"/>
          <w:sz w:val="24"/>
          <w:szCs w:val="20"/>
          <w:lang w:val="id-ID"/>
        </w:rPr>
        <w:t xml:space="preserve"> yaitu senyawa yang dapat memperkeras atau mencegah melunaknya pangan</w:t>
      </w:r>
      <w:r w:rsidR="00FB5D13">
        <w:rPr>
          <w:rFonts w:ascii="Times New Roman" w:hAnsi="Times New Roman" w:cs="Times New Roman"/>
          <w:sz w:val="24"/>
          <w:szCs w:val="20"/>
          <w:lang w:val="id-ID"/>
        </w:rPr>
        <w:t>.</w:t>
      </w:r>
      <w:r w:rsidR="005A7B51">
        <w:rPr>
          <w:rFonts w:ascii="Times New Roman" w:hAnsi="Times New Roman" w:cs="Times New Roman"/>
          <w:sz w:val="24"/>
          <w:szCs w:val="20"/>
          <w:lang w:val="id-ID"/>
        </w:rPr>
        <w:t xml:space="preserve"> </w:t>
      </w:r>
    </w:p>
    <w:p w:rsidR="005A20B2" w:rsidRPr="005A20B2" w:rsidRDefault="005A20B2" w:rsidP="00352EA7">
      <w:pPr>
        <w:pStyle w:val="ListParagraph"/>
        <w:numPr>
          <w:ilvl w:val="0"/>
          <w:numId w:val="32"/>
        </w:numPr>
        <w:spacing w:after="0" w:line="480" w:lineRule="auto"/>
        <w:jc w:val="both"/>
        <w:rPr>
          <w:rFonts w:ascii="Times New Roman" w:hAnsi="Times New Roman" w:cs="Times New Roman"/>
          <w:sz w:val="24"/>
          <w:szCs w:val="24"/>
        </w:rPr>
      </w:pPr>
      <w:r w:rsidRPr="005A20B2">
        <w:rPr>
          <w:rFonts w:ascii="Times New Roman" w:hAnsi="Times New Roman" w:cs="Times New Roman"/>
          <w:sz w:val="24"/>
          <w:szCs w:val="20"/>
        </w:rPr>
        <w:t>Pewarna (</w:t>
      </w:r>
      <w:r w:rsidRPr="00A435B2">
        <w:rPr>
          <w:rFonts w:ascii="Times New Roman" w:hAnsi="Times New Roman" w:cs="Times New Roman"/>
          <w:i/>
          <w:sz w:val="24"/>
          <w:szCs w:val="20"/>
        </w:rPr>
        <w:t>Colour</w:t>
      </w:r>
      <w:r w:rsidRPr="005A20B2">
        <w:rPr>
          <w:rFonts w:ascii="Times New Roman" w:hAnsi="Times New Roman" w:cs="Times New Roman"/>
          <w:sz w:val="24"/>
          <w:szCs w:val="20"/>
        </w:rPr>
        <w:t>)</w:t>
      </w:r>
      <w:r w:rsidR="007B245C">
        <w:rPr>
          <w:rFonts w:ascii="Times New Roman" w:hAnsi="Times New Roman" w:cs="Times New Roman"/>
          <w:sz w:val="24"/>
          <w:szCs w:val="20"/>
          <w:lang w:val="id-ID"/>
        </w:rPr>
        <w:t xml:space="preserve"> yaitu senyawa yang dapat memperbaiki atau memberi warna pada pangan</w:t>
      </w:r>
      <w:r w:rsidR="00FB5D13">
        <w:rPr>
          <w:rFonts w:ascii="Times New Roman" w:hAnsi="Times New Roman" w:cs="Times New Roman"/>
          <w:sz w:val="24"/>
          <w:szCs w:val="20"/>
          <w:lang w:val="id-ID"/>
        </w:rPr>
        <w:t>.</w:t>
      </w:r>
      <w:r w:rsidR="007B245C">
        <w:rPr>
          <w:rFonts w:ascii="Times New Roman" w:hAnsi="Times New Roman" w:cs="Times New Roman"/>
          <w:sz w:val="24"/>
          <w:szCs w:val="20"/>
          <w:lang w:val="id-ID"/>
        </w:rPr>
        <w:t xml:space="preserve"> </w:t>
      </w:r>
      <w:r w:rsidR="005A7B51">
        <w:rPr>
          <w:rFonts w:ascii="Times New Roman" w:hAnsi="Times New Roman" w:cs="Times New Roman"/>
          <w:sz w:val="24"/>
          <w:szCs w:val="20"/>
          <w:lang w:val="id-ID"/>
        </w:rPr>
        <w:t xml:space="preserve"> </w:t>
      </w:r>
      <w:r w:rsidR="00A435B2">
        <w:rPr>
          <w:rFonts w:ascii="Times New Roman" w:hAnsi="Times New Roman" w:cs="Times New Roman"/>
          <w:sz w:val="24"/>
          <w:szCs w:val="20"/>
        </w:rPr>
        <w:t xml:space="preserve"> </w:t>
      </w:r>
    </w:p>
    <w:p w:rsidR="005A20B2" w:rsidRPr="005A20B2" w:rsidRDefault="005A20B2" w:rsidP="00352EA7">
      <w:pPr>
        <w:pStyle w:val="ListParagraph"/>
        <w:numPr>
          <w:ilvl w:val="0"/>
          <w:numId w:val="32"/>
        </w:numPr>
        <w:spacing w:after="0" w:line="480" w:lineRule="auto"/>
        <w:jc w:val="both"/>
        <w:rPr>
          <w:rFonts w:ascii="Times New Roman" w:hAnsi="Times New Roman" w:cs="Times New Roman"/>
          <w:sz w:val="24"/>
          <w:szCs w:val="24"/>
        </w:rPr>
      </w:pPr>
      <w:r w:rsidRPr="005A20B2">
        <w:rPr>
          <w:rFonts w:ascii="Times New Roman" w:hAnsi="Times New Roman" w:cs="Times New Roman"/>
          <w:sz w:val="24"/>
          <w:szCs w:val="20"/>
        </w:rPr>
        <w:t>Penyedap Rasa dan Aroma, Penguat Rasa (</w:t>
      </w:r>
      <w:r w:rsidRPr="00A435B2">
        <w:rPr>
          <w:rFonts w:ascii="Times New Roman" w:hAnsi="Times New Roman" w:cs="Times New Roman"/>
          <w:i/>
          <w:sz w:val="24"/>
          <w:szCs w:val="20"/>
        </w:rPr>
        <w:t>Flavour, Flavour Erhaucer</w:t>
      </w:r>
      <w:r w:rsidRPr="005A20B2">
        <w:rPr>
          <w:rFonts w:ascii="Times New Roman" w:hAnsi="Times New Roman" w:cs="Times New Roman"/>
          <w:sz w:val="24"/>
          <w:szCs w:val="20"/>
        </w:rPr>
        <w:t>)</w:t>
      </w:r>
      <w:r w:rsidR="00FB5D13">
        <w:rPr>
          <w:rFonts w:ascii="Times New Roman" w:hAnsi="Times New Roman" w:cs="Times New Roman"/>
          <w:sz w:val="24"/>
          <w:szCs w:val="20"/>
          <w:lang w:val="id-ID"/>
        </w:rPr>
        <w:t xml:space="preserve"> yaitu senyawa yang dapat menambah atau mempertegas rasa dan aroma.    </w:t>
      </w:r>
    </w:p>
    <w:p w:rsidR="005A20B2" w:rsidRPr="005A20B2" w:rsidRDefault="005A20B2" w:rsidP="00352EA7">
      <w:pPr>
        <w:pStyle w:val="ListParagraph"/>
        <w:numPr>
          <w:ilvl w:val="0"/>
          <w:numId w:val="32"/>
        </w:numPr>
        <w:spacing w:after="0" w:line="480" w:lineRule="auto"/>
        <w:jc w:val="both"/>
        <w:rPr>
          <w:rFonts w:ascii="Times New Roman" w:hAnsi="Times New Roman" w:cs="Times New Roman"/>
          <w:sz w:val="24"/>
          <w:szCs w:val="24"/>
        </w:rPr>
      </w:pPr>
      <w:r w:rsidRPr="005A20B2">
        <w:rPr>
          <w:rFonts w:ascii="Times New Roman" w:hAnsi="Times New Roman" w:cs="Times New Roman"/>
          <w:sz w:val="24"/>
          <w:szCs w:val="20"/>
        </w:rPr>
        <w:t>Sekuestran (</w:t>
      </w:r>
      <w:r w:rsidRPr="00A435B2">
        <w:rPr>
          <w:rFonts w:ascii="Times New Roman" w:hAnsi="Times New Roman" w:cs="Times New Roman"/>
          <w:i/>
          <w:sz w:val="24"/>
          <w:szCs w:val="20"/>
        </w:rPr>
        <w:t>Sequestrant</w:t>
      </w:r>
      <w:r w:rsidRPr="005A20B2">
        <w:rPr>
          <w:rFonts w:ascii="Times New Roman" w:hAnsi="Times New Roman" w:cs="Times New Roman"/>
          <w:sz w:val="24"/>
          <w:szCs w:val="20"/>
        </w:rPr>
        <w:t>)</w:t>
      </w:r>
      <w:r w:rsidR="00FB5D13">
        <w:rPr>
          <w:rFonts w:ascii="Times New Roman" w:hAnsi="Times New Roman" w:cs="Times New Roman"/>
          <w:sz w:val="24"/>
          <w:szCs w:val="20"/>
          <w:lang w:val="id-ID"/>
        </w:rPr>
        <w:t xml:space="preserve"> yaitu senyawa yang dapat mengikat ion logam yang ada pada pangan sehingga memantapkan warna, aroma, dan tekstur makanan. </w:t>
      </w:r>
    </w:p>
    <w:p w:rsidR="005A20B2" w:rsidRDefault="005A20B2" w:rsidP="007D60BE">
      <w:pPr>
        <w:spacing w:after="0" w:line="480" w:lineRule="auto"/>
        <w:ind w:left="720" w:firstLine="720"/>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Permenkes No. </w:t>
      </w:r>
      <w:r w:rsidRPr="005A20B2">
        <w:rPr>
          <w:rFonts w:ascii="Times New Roman" w:hAnsi="Times New Roman" w:cs="Times New Roman"/>
          <w:color w:val="000000"/>
          <w:sz w:val="24"/>
          <w:szCs w:val="20"/>
        </w:rPr>
        <w:t>1168/Menkes/Per/X/1999</w:t>
      </w:r>
      <w:r>
        <w:rPr>
          <w:rFonts w:ascii="Times New Roman" w:hAnsi="Times New Roman" w:cs="Times New Roman"/>
          <w:color w:val="000000"/>
          <w:sz w:val="24"/>
          <w:szCs w:val="20"/>
        </w:rPr>
        <w:t xml:space="preserve"> merumuskan beberapa bahan tambahan pangan yang dilarang digunakan dalam makanan adalah sebagai berikut.</w:t>
      </w:r>
    </w:p>
    <w:p w:rsidR="005A20B2" w:rsidRPr="005A20B2" w:rsidRDefault="005A20B2" w:rsidP="00352EA7">
      <w:pPr>
        <w:pStyle w:val="ListParagraph"/>
        <w:numPr>
          <w:ilvl w:val="0"/>
          <w:numId w:val="33"/>
        </w:numPr>
        <w:spacing w:after="0" w:line="480" w:lineRule="auto"/>
        <w:jc w:val="both"/>
        <w:rPr>
          <w:rFonts w:ascii="Times New Roman" w:hAnsi="Times New Roman" w:cs="Times New Roman"/>
          <w:color w:val="000000"/>
          <w:sz w:val="28"/>
          <w:szCs w:val="20"/>
        </w:rPr>
      </w:pPr>
      <w:r w:rsidRPr="005A20B2">
        <w:rPr>
          <w:rFonts w:ascii="Times New Roman" w:hAnsi="Times New Roman" w:cs="Times New Roman"/>
          <w:color w:val="000000"/>
          <w:sz w:val="24"/>
          <w:szCs w:val="20"/>
        </w:rPr>
        <w:t>Asam Borat (</w:t>
      </w:r>
      <w:r w:rsidRPr="00486B4E">
        <w:rPr>
          <w:rFonts w:ascii="Times New Roman" w:hAnsi="Times New Roman" w:cs="Times New Roman"/>
          <w:i/>
          <w:color w:val="000000"/>
          <w:sz w:val="24"/>
          <w:szCs w:val="20"/>
        </w:rPr>
        <w:t>Boric Acid</w:t>
      </w:r>
      <w:r w:rsidRPr="005A20B2">
        <w:rPr>
          <w:rFonts w:ascii="Times New Roman" w:hAnsi="Times New Roman" w:cs="Times New Roman"/>
          <w:color w:val="000000"/>
          <w:sz w:val="24"/>
          <w:szCs w:val="20"/>
        </w:rPr>
        <w:t xml:space="preserve">) dan senyawanya </w:t>
      </w:r>
    </w:p>
    <w:p w:rsidR="005A20B2" w:rsidRPr="005A20B2" w:rsidRDefault="005A20B2" w:rsidP="00352EA7">
      <w:pPr>
        <w:pStyle w:val="ListParagraph"/>
        <w:numPr>
          <w:ilvl w:val="0"/>
          <w:numId w:val="33"/>
        </w:numPr>
        <w:spacing w:after="0" w:line="480" w:lineRule="auto"/>
        <w:jc w:val="both"/>
        <w:rPr>
          <w:rFonts w:ascii="Times New Roman" w:hAnsi="Times New Roman" w:cs="Times New Roman"/>
          <w:color w:val="000000"/>
          <w:sz w:val="28"/>
          <w:szCs w:val="20"/>
        </w:rPr>
      </w:pPr>
      <w:r w:rsidRPr="005A20B2">
        <w:rPr>
          <w:rFonts w:ascii="Times New Roman" w:hAnsi="Times New Roman" w:cs="Times New Roman"/>
          <w:color w:val="000000"/>
          <w:sz w:val="24"/>
          <w:szCs w:val="20"/>
        </w:rPr>
        <w:t>Asam Salisilat dan garamnya (</w:t>
      </w:r>
      <w:r w:rsidRPr="00486B4E">
        <w:rPr>
          <w:rFonts w:ascii="Times New Roman" w:hAnsi="Times New Roman" w:cs="Times New Roman"/>
          <w:i/>
          <w:color w:val="000000"/>
          <w:sz w:val="24"/>
          <w:szCs w:val="20"/>
        </w:rPr>
        <w:t>Salicylic Acid and its salt</w:t>
      </w:r>
      <w:r w:rsidRPr="005A20B2">
        <w:rPr>
          <w:rFonts w:ascii="Times New Roman" w:hAnsi="Times New Roman" w:cs="Times New Roman"/>
          <w:color w:val="000000"/>
          <w:sz w:val="24"/>
          <w:szCs w:val="20"/>
        </w:rPr>
        <w:t xml:space="preserve">) </w:t>
      </w:r>
    </w:p>
    <w:p w:rsidR="005A20B2" w:rsidRPr="005A20B2" w:rsidRDefault="005A20B2" w:rsidP="00352EA7">
      <w:pPr>
        <w:pStyle w:val="ListParagraph"/>
        <w:numPr>
          <w:ilvl w:val="0"/>
          <w:numId w:val="33"/>
        </w:numPr>
        <w:spacing w:after="0" w:line="480" w:lineRule="auto"/>
        <w:jc w:val="both"/>
        <w:rPr>
          <w:rFonts w:ascii="Times New Roman" w:hAnsi="Times New Roman" w:cs="Times New Roman"/>
          <w:color w:val="000000"/>
          <w:sz w:val="28"/>
          <w:szCs w:val="20"/>
        </w:rPr>
      </w:pPr>
      <w:r w:rsidRPr="005A20B2">
        <w:rPr>
          <w:rFonts w:ascii="Times New Roman" w:hAnsi="Times New Roman" w:cs="Times New Roman"/>
          <w:color w:val="000000"/>
          <w:sz w:val="24"/>
          <w:szCs w:val="20"/>
        </w:rPr>
        <w:t>Dietilpirokarbonat (</w:t>
      </w:r>
      <w:r w:rsidRPr="00486B4E">
        <w:rPr>
          <w:rFonts w:ascii="Times New Roman" w:hAnsi="Times New Roman" w:cs="Times New Roman"/>
          <w:i/>
          <w:color w:val="000000"/>
          <w:sz w:val="24"/>
          <w:szCs w:val="20"/>
        </w:rPr>
        <w:t>Diethylpirocarbonate DEPC</w:t>
      </w:r>
      <w:r w:rsidRPr="005A20B2">
        <w:rPr>
          <w:rFonts w:ascii="Times New Roman" w:hAnsi="Times New Roman" w:cs="Times New Roman"/>
          <w:color w:val="000000"/>
          <w:sz w:val="24"/>
          <w:szCs w:val="20"/>
        </w:rPr>
        <w:t xml:space="preserve">) </w:t>
      </w:r>
    </w:p>
    <w:p w:rsidR="005A20B2" w:rsidRPr="005A20B2" w:rsidRDefault="005A20B2" w:rsidP="00352EA7">
      <w:pPr>
        <w:pStyle w:val="ListParagraph"/>
        <w:numPr>
          <w:ilvl w:val="0"/>
          <w:numId w:val="33"/>
        </w:numPr>
        <w:spacing w:after="0" w:line="480" w:lineRule="auto"/>
        <w:jc w:val="both"/>
        <w:rPr>
          <w:rFonts w:ascii="Times New Roman" w:hAnsi="Times New Roman" w:cs="Times New Roman"/>
          <w:color w:val="000000"/>
          <w:sz w:val="28"/>
          <w:szCs w:val="20"/>
        </w:rPr>
      </w:pPr>
      <w:r w:rsidRPr="005A20B2">
        <w:rPr>
          <w:rFonts w:ascii="Times New Roman" w:hAnsi="Times New Roman" w:cs="Times New Roman"/>
          <w:color w:val="000000"/>
          <w:sz w:val="24"/>
          <w:szCs w:val="20"/>
        </w:rPr>
        <w:t>Dulsin (</w:t>
      </w:r>
      <w:r w:rsidRPr="00486B4E">
        <w:rPr>
          <w:rFonts w:ascii="Times New Roman" w:hAnsi="Times New Roman" w:cs="Times New Roman"/>
          <w:i/>
          <w:color w:val="000000"/>
          <w:sz w:val="24"/>
          <w:szCs w:val="20"/>
        </w:rPr>
        <w:t>Dulcin</w:t>
      </w:r>
      <w:r w:rsidRPr="005A20B2">
        <w:rPr>
          <w:rFonts w:ascii="Times New Roman" w:hAnsi="Times New Roman" w:cs="Times New Roman"/>
          <w:color w:val="000000"/>
          <w:sz w:val="24"/>
          <w:szCs w:val="20"/>
        </w:rPr>
        <w:t xml:space="preserve">) </w:t>
      </w:r>
    </w:p>
    <w:p w:rsidR="005A20B2" w:rsidRPr="005A20B2" w:rsidRDefault="005A20B2" w:rsidP="00352EA7">
      <w:pPr>
        <w:pStyle w:val="ListParagraph"/>
        <w:numPr>
          <w:ilvl w:val="0"/>
          <w:numId w:val="33"/>
        </w:numPr>
        <w:spacing w:after="0" w:line="480" w:lineRule="auto"/>
        <w:jc w:val="both"/>
        <w:rPr>
          <w:rFonts w:ascii="Times New Roman" w:hAnsi="Times New Roman" w:cs="Times New Roman"/>
          <w:color w:val="000000"/>
          <w:sz w:val="28"/>
          <w:szCs w:val="20"/>
        </w:rPr>
      </w:pPr>
      <w:r w:rsidRPr="005A20B2">
        <w:rPr>
          <w:rFonts w:ascii="Times New Roman" w:hAnsi="Times New Roman" w:cs="Times New Roman"/>
          <w:color w:val="000000"/>
          <w:sz w:val="24"/>
          <w:szCs w:val="20"/>
        </w:rPr>
        <w:t>Kalium Klorat (</w:t>
      </w:r>
      <w:r w:rsidRPr="00486B4E">
        <w:rPr>
          <w:rFonts w:ascii="Times New Roman" w:hAnsi="Times New Roman" w:cs="Times New Roman"/>
          <w:i/>
          <w:color w:val="000000"/>
          <w:sz w:val="24"/>
          <w:szCs w:val="20"/>
        </w:rPr>
        <w:t>Potassium Chlorate</w:t>
      </w:r>
      <w:r w:rsidRPr="005A20B2">
        <w:rPr>
          <w:rFonts w:ascii="Times New Roman" w:hAnsi="Times New Roman" w:cs="Times New Roman"/>
          <w:color w:val="000000"/>
          <w:sz w:val="24"/>
          <w:szCs w:val="20"/>
        </w:rPr>
        <w:t xml:space="preserve">) </w:t>
      </w:r>
    </w:p>
    <w:p w:rsidR="005A20B2" w:rsidRPr="005A20B2" w:rsidRDefault="005A20B2" w:rsidP="00352EA7">
      <w:pPr>
        <w:pStyle w:val="ListParagraph"/>
        <w:numPr>
          <w:ilvl w:val="0"/>
          <w:numId w:val="33"/>
        </w:numPr>
        <w:spacing w:after="0" w:line="480" w:lineRule="auto"/>
        <w:jc w:val="both"/>
        <w:rPr>
          <w:rFonts w:ascii="Times New Roman" w:hAnsi="Times New Roman" w:cs="Times New Roman"/>
          <w:color w:val="000000"/>
          <w:sz w:val="28"/>
          <w:szCs w:val="20"/>
        </w:rPr>
      </w:pPr>
      <w:r w:rsidRPr="005A20B2">
        <w:rPr>
          <w:rFonts w:ascii="Times New Roman" w:hAnsi="Times New Roman" w:cs="Times New Roman"/>
          <w:color w:val="000000"/>
          <w:sz w:val="24"/>
          <w:szCs w:val="20"/>
        </w:rPr>
        <w:lastRenderedPageBreak/>
        <w:t>Kloramfenikol (</w:t>
      </w:r>
      <w:r w:rsidRPr="00486B4E">
        <w:rPr>
          <w:rFonts w:ascii="Times New Roman" w:hAnsi="Times New Roman" w:cs="Times New Roman"/>
          <w:i/>
          <w:color w:val="000000"/>
          <w:sz w:val="24"/>
          <w:szCs w:val="20"/>
        </w:rPr>
        <w:t>Chloramphenicol</w:t>
      </w:r>
      <w:r w:rsidRPr="005A20B2">
        <w:rPr>
          <w:rFonts w:ascii="Times New Roman" w:hAnsi="Times New Roman" w:cs="Times New Roman"/>
          <w:color w:val="000000"/>
          <w:sz w:val="24"/>
          <w:szCs w:val="20"/>
        </w:rPr>
        <w:t xml:space="preserve">) </w:t>
      </w:r>
    </w:p>
    <w:p w:rsidR="005A20B2" w:rsidRPr="005A20B2" w:rsidRDefault="005A20B2" w:rsidP="00352EA7">
      <w:pPr>
        <w:pStyle w:val="ListParagraph"/>
        <w:numPr>
          <w:ilvl w:val="0"/>
          <w:numId w:val="33"/>
        </w:numPr>
        <w:spacing w:after="0" w:line="480" w:lineRule="auto"/>
        <w:jc w:val="both"/>
        <w:rPr>
          <w:rFonts w:ascii="Times New Roman" w:hAnsi="Times New Roman" w:cs="Times New Roman"/>
          <w:color w:val="000000"/>
          <w:sz w:val="28"/>
          <w:szCs w:val="20"/>
        </w:rPr>
      </w:pPr>
      <w:r w:rsidRPr="005A20B2">
        <w:rPr>
          <w:rFonts w:ascii="Times New Roman" w:hAnsi="Times New Roman" w:cs="Times New Roman"/>
          <w:color w:val="000000"/>
          <w:sz w:val="24"/>
          <w:szCs w:val="20"/>
        </w:rPr>
        <w:t>Minyak Nabati yang dibrominasi (</w:t>
      </w:r>
      <w:r w:rsidRPr="00486B4E">
        <w:rPr>
          <w:rFonts w:ascii="Times New Roman" w:hAnsi="Times New Roman" w:cs="Times New Roman"/>
          <w:i/>
          <w:color w:val="000000"/>
          <w:sz w:val="24"/>
          <w:szCs w:val="20"/>
        </w:rPr>
        <w:t>Brominated vegetable oils</w:t>
      </w:r>
      <w:r w:rsidRPr="005A20B2">
        <w:rPr>
          <w:rFonts w:ascii="Times New Roman" w:hAnsi="Times New Roman" w:cs="Times New Roman"/>
          <w:color w:val="000000"/>
          <w:sz w:val="24"/>
          <w:szCs w:val="20"/>
        </w:rPr>
        <w:t xml:space="preserve">) </w:t>
      </w:r>
    </w:p>
    <w:p w:rsidR="005A20B2" w:rsidRPr="005A20B2" w:rsidRDefault="005A20B2" w:rsidP="00352EA7">
      <w:pPr>
        <w:pStyle w:val="ListParagraph"/>
        <w:numPr>
          <w:ilvl w:val="0"/>
          <w:numId w:val="33"/>
        </w:numPr>
        <w:spacing w:after="0" w:line="480" w:lineRule="auto"/>
        <w:jc w:val="both"/>
        <w:rPr>
          <w:rFonts w:ascii="Times New Roman" w:hAnsi="Times New Roman" w:cs="Times New Roman"/>
          <w:color w:val="000000"/>
          <w:sz w:val="28"/>
          <w:szCs w:val="20"/>
        </w:rPr>
      </w:pPr>
      <w:r w:rsidRPr="005A20B2">
        <w:rPr>
          <w:rFonts w:ascii="Times New Roman" w:hAnsi="Times New Roman" w:cs="Times New Roman"/>
          <w:color w:val="000000"/>
          <w:sz w:val="24"/>
          <w:szCs w:val="20"/>
        </w:rPr>
        <w:t>Nitrofurazon (</w:t>
      </w:r>
      <w:r w:rsidRPr="00486B4E">
        <w:rPr>
          <w:rFonts w:ascii="Times New Roman" w:hAnsi="Times New Roman" w:cs="Times New Roman"/>
          <w:i/>
          <w:color w:val="000000"/>
          <w:sz w:val="24"/>
          <w:szCs w:val="20"/>
        </w:rPr>
        <w:t>Nitrofurazone</w:t>
      </w:r>
      <w:r w:rsidRPr="005A20B2">
        <w:rPr>
          <w:rFonts w:ascii="Times New Roman" w:hAnsi="Times New Roman" w:cs="Times New Roman"/>
          <w:color w:val="000000"/>
          <w:sz w:val="24"/>
          <w:szCs w:val="20"/>
        </w:rPr>
        <w:t xml:space="preserve">) </w:t>
      </w:r>
    </w:p>
    <w:p w:rsidR="005A20B2" w:rsidRPr="005A20B2" w:rsidRDefault="005A20B2" w:rsidP="00352EA7">
      <w:pPr>
        <w:pStyle w:val="ListParagraph"/>
        <w:numPr>
          <w:ilvl w:val="0"/>
          <w:numId w:val="33"/>
        </w:numPr>
        <w:spacing w:after="0" w:line="480" w:lineRule="auto"/>
        <w:jc w:val="both"/>
        <w:rPr>
          <w:rFonts w:ascii="Times New Roman" w:hAnsi="Times New Roman" w:cs="Times New Roman"/>
          <w:color w:val="000000"/>
          <w:sz w:val="28"/>
          <w:szCs w:val="20"/>
        </w:rPr>
      </w:pPr>
      <w:r w:rsidRPr="005A20B2">
        <w:rPr>
          <w:rFonts w:ascii="Times New Roman" w:hAnsi="Times New Roman" w:cs="Times New Roman"/>
          <w:color w:val="000000"/>
          <w:sz w:val="24"/>
          <w:szCs w:val="20"/>
        </w:rPr>
        <w:t>Formalin (</w:t>
      </w:r>
      <w:r w:rsidRPr="00486B4E">
        <w:rPr>
          <w:rFonts w:ascii="Times New Roman" w:hAnsi="Times New Roman" w:cs="Times New Roman"/>
          <w:i/>
          <w:color w:val="000000"/>
          <w:sz w:val="24"/>
          <w:szCs w:val="20"/>
        </w:rPr>
        <w:t>Formaldehyde</w:t>
      </w:r>
      <w:r w:rsidRPr="005A20B2">
        <w:rPr>
          <w:rFonts w:ascii="Times New Roman" w:hAnsi="Times New Roman" w:cs="Times New Roman"/>
          <w:color w:val="000000"/>
          <w:sz w:val="24"/>
          <w:szCs w:val="20"/>
        </w:rPr>
        <w:t xml:space="preserve">) </w:t>
      </w:r>
    </w:p>
    <w:p w:rsidR="005A20B2" w:rsidRPr="0074671C" w:rsidRDefault="005A20B2" w:rsidP="00352EA7">
      <w:pPr>
        <w:pStyle w:val="ListParagraph"/>
        <w:numPr>
          <w:ilvl w:val="0"/>
          <w:numId w:val="33"/>
        </w:numPr>
        <w:spacing w:after="0" w:line="480" w:lineRule="auto"/>
        <w:jc w:val="both"/>
        <w:rPr>
          <w:rFonts w:ascii="Times New Roman" w:hAnsi="Times New Roman" w:cs="Times New Roman"/>
          <w:color w:val="000000"/>
          <w:sz w:val="28"/>
          <w:szCs w:val="20"/>
        </w:rPr>
      </w:pPr>
      <w:r w:rsidRPr="005A20B2">
        <w:rPr>
          <w:rFonts w:ascii="Times New Roman" w:hAnsi="Times New Roman" w:cs="Times New Roman"/>
          <w:color w:val="000000"/>
          <w:sz w:val="24"/>
          <w:szCs w:val="20"/>
        </w:rPr>
        <w:t>Kalium Bromat (</w:t>
      </w:r>
      <w:r w:rsidRPr="00486B4E">
        <w:rPr>
          <w:rFonts w:ascii="Times New Roman" w:hAnsi="Times New Roman" w:cs="Times New Roman"/>
          <w:i/>
          <w:color w:val="000000"/>
          <w:sz w:val="24"/>
          <w:szCs w:val="20"/>
        </w:rPr>
        <w:t>Potassium Bromate</w:t>
      </w:r>
      <w:r w:rsidRPr="005A20B2">
        <w:rPr>
          <w:rFonts w:ascii="Times New Roman" w:hAnsi="Times New Roman" w:cs="Times New Roman"/>
          <w:color w:val="000000"/>
          <w:sz w:val="24"/>
          <w:szCs w:val="20"/>
        </w:rPr>
        <w:t xml:space="preserve">) </w:t>
      </w:r>
    </w:p>
    <w:p w:rsidR="007F7CD5" w:rsidRDefault="0074671C" w:rsidP="00BD7143">
      <w:pPr>
        <w:spacing w:after="0" w:line="480" w:lineRule="auto"/>
        <w:ind w:left="720" w:firstLine="720"/>
        <w:jc w:val="both"/>
        <w:rPr>
          <w:rFonts w:ascii="Times New Roman" w:hAnsi="Times New Roman" w:cs="Times New Roman"/>
          <w:color w:val="000000"/>
          <w:sz w:val="24"/>
          <w:szCs w:val="20"/>
        </w:rPr>
      </w:pPr>
      <w:r>
        <w:rPr>
          <w:rFonts w:ascii="Times New Roman" w:hAnsi="Times New Roman" w:cs="Times New Roman"/>
          <w:color w:val="000000"/>
          <w:sz w:val="24"/>
          <w:szCs w:val="20"/>
        </w:rPr>
        <w:t>Bahan-bahan tersebut telah dilarang penggunaannya bila ditambahkan ke dalam makanan</w:t>
      </w:r>
      <w:r w:rsidR="00FC5731">
        <w:rPr>
          <w:rFonts w:ascii="Times New Roman" w:hAnsi="Times New Roman" w:cs="Times New Roman"/>
          <w:color w:val="000000"/>
          <w:sz w:val="24"/>
          <w:szCs w:val="20"/>
        </w:rPr>
        <w:t>. Hal ini di</w:t>
      </w:r>
      <w:r>
        <w:rPr>
          <w:rFonts w:ascii="Times New Roman" w:hAnsi="Times New Roman" w:cs="Times New Roman"/>
          <w:color w:val="000000"/>
          <w:sz w:val="24"/>
          <w:szCs w:val="20"/>
        </w:rPr>
        <w:t>kar</w:t>
      </w:r>
      <w:r w:rsidR="00727CCA">
        <w:rPr>
          <w:rFonts w:ascii="Times New Roman" w:hAnsi="Times New Roman" w:cs="Times New Roman"/>
          <w:color w:val="000000"/>
          <w:sz w:val="24"/>
          <w:szCs w:val="20"/>
        </w:rPr>
        <w:t>ena</w:t>
      </w:r>
      <w:r w:rsidR="00FC5731">
        <w:rPr>
          <w:rFonts w:ascii="Times New Roman" w:hAnsi="Times New Roman" w:cs="Times New Roman"/>
          <w:color w:val="000000"/>
          <w:sz w:val="24"/>
          <w:szCs w:val="20"/>
        </w:rPr>
        <w:t xml:space="preserve">kan penambahan bahan pangan tersebut dapat </w:t>
      </w:r>
      <w:r w:rsidR="00727CCA">
        <w:rPr>
          <w:rFonts w:ascii="Times New Roman" w:hAnsi="Times New Roman" w:cs="Times New Roman"/>
          <w:color w:val="000000"/>
          <w:sz w:val="24"/>
          <w:szCs w:val="20"/>
        </w:rPr>
        <w:t>menimbulkan gangguan terhadap kesehatan.</w:t>
      </w:r>
    </w:p>
    <w:p w:rsidR="00727CCA" w:rsidRDefault="00727CCA" w:rsidP="00352EA7">
      <w:pPr>
        <w:pStyle w:val="ListParagraph"/>
        <w:numPr>
          <w:ilvl w:val="0"/>
          <w:numId w:val="34"/>
        </w:numPr>
        <w:spacing w:after="0" w:line="48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Pengawet</w:t>
      </w:r>
    </w:p>
    <w:p w:rsidR="00143FD9" w:rsidRDefault="00FC5731" w:rsidP="007D60BE">
      <w:pPr>
        <w:spacing w:after="0" w:line="480" w:lineRule="auto"/>
        <w:ind w:left="720" w:firstLine="360"/>
        <w:jc w:val="both"/>
        <w:rPr>
          <w:rFonts w:ascii="Times New Roman" w:hAnsi="Times New Roman" w:cs="Times New Roman"/>
          <w:color w:val="000000"/>
          <w:sz w:val="24"/>
          <w:szCs w:val="20"/>
        </w:rPr>
      </w:pPr>
      <w:r w:rsidRPr="00645C00">
        <w:rPr>
          <w:rFonts w:ascii="Times New Roman" w:hAnsi="Times New Roman" w:cs="Times New Roman"/>
          <w:color w:val="000000"/>
          <w:sz w:val="24"/>
          <w:szCs w:val="20"/>
        </w:rPr>
        <w:t>Pengawet merupakan salah s</w:t>
      </w:r>
      <w:r w:rsidR="00CB6B05" w:rsidRPr="00645C00">
        <w:rPr>
          <w:rFonts w:ascii="Times New Roman" w:hAnsi="Times New Roman" w:cs="Times New Roman"/>
          <w:color w:val="000000"/>
          <w:sz w:val="24"/>
          <w:szCs w:val="20"/>
        </w:rPr>
        <w:t xml:space="preserve">atu jenis bahan tambahan pangan/zat aditif </w:t>
      </w:r>
      <w:r w:rsidRPr="00645C00">
        <w:rPr>
          <w:rFonts w:ascii="Times New Roman" w:hAnsi="Times New Roman" w:cs="Times New Roman"/>
          <w:color w:val="000000"/>
          <w:sz w:val="24"/>
          <w:szCs w:val="20"/>
        </w:rPr>
        <w:t>yang ditambahkan untuk mengawetkan makanan agar lebih tahan lama.</w:t>
      </w:r>
      <w:r w:rsidR="00645C00">
        <w:rPr>
          <w:rFonts w:ascii="Times New Roman" w:hAnsi="Times New Roman" w:cs="Times New Roman"/>
          <w:color w:val="000000"/>
          <w:sz w:val="24"/>
          <w:szCs w:val="20"/>
        </w:rPr>
        <w:t xml:space="preserve"> Siaka (2009: 2) menjelaskan bahwa pengawet yang ada dalam </w:t>
      </w:r>
      <w:r w:rsidR="002F4461">
        <w:rPr>
          <w:rFonts w:ascii="Times New Roman" w:hAnsi="Times New Roman" w:cs="Times New Roman"/>
          <w:color w:val="000000"/>
          <w:sz w:val="24"/>
          <w:szCs w:val="20"/>
        </w:rPr>
        <w:t>makanan bertujuan untuk membuat makanan tampak lebih berkualitas, tahan lama, menarik, serta rasa</w:t>
      </w:r>
      <w:r w:rsidR="00C20638">
        <w:rPr>
          <w:rFonts w:ascii="Times New Roman" w:hAnsi="Times New Roman" w:cs="Times New Roman"/>
          <w:color w:val="000000"/>
          <w:sz w:val="24"/>
          <w:szCs w:val="20"/>
        </w:rPr>
        <w:t xml:space="preserve"> dan teksturnya lebih sempurna. Penggunaan bahan pengawet dapat menjadikan bahan makanan bebas dari kehidupan mikroba</w:t>
      </w:r>
      <w:r w:rsidR="00C04651">
        <w:rPr>
          <w:rFonts w:ascii="Times New Roman" w:hAnsi="Times New Roman" w:cs="Times New Roman"/>
          <w:color w:val="000000"/>
          <w:sz w:val="24"/>
          <w:szCs w:val="20"/>
        </w:rPr>
        <w:t>,</w:t>
      </w:r>
      <w:r w:rsidR="00C20638">
        <w:rPr>
          <w:rFonts w:ascii="Times New Roman" w:hAnsi="Times New Roman" w:cs="Times New Roman"/>
          <w:color w:val="000000"/>
          <w:sz w:val="24"/>
          <w:szCs w:val="20"/>
        </w:rPr>
        <w:t xml:space="preserve"> baik yang bersifat </w:t>
      </w:r>
      <w:r w:rsidR="00C04651">
        <w:rPr>
          <w:rFonts w:ascii="Times New Roman" w:hAnsi="Times New Roman" w:cs="Times New Roman"/>
          <w:color w:val="000000"/>
          <w:sz w:val="24"/>
          <w:szCs w:val="20"/>
        </w:rPr>
        <w:t>pat</w:t>
      </w:r>
      <w:r w:rsidR="00C20638">
        <w:rPr>
          <w:rFonts w:ascii="Times New Roman" w:hAnsi="Times New Roman" w:cs="Times New Roman"/>
          <w:color w:val="000000"/>
          <w:sz w:val="24"/>
          <w:szCs w:val="20"/>
        </w:rPr>
        <w:t>ogen maupun non-patogen yang dapat menyebabkan</w:t>
      </w:r>
      <w:r w:rsidR="00C04651">
        <w:rPr>
          <w:rFonts w:ascii="Times New Roman" w:hAnsi="Times New Roman" w:cs="Times New Roman"/>
          <w:color w:val="000000"/>
          <w:sz w:val="24"/>
          <w:szCs w:val="20"/>
        </w:rPr>
        <w:t xml:space="preserve"> kerusakan bahan makanan seperti pembusukan. </w:t>
      </w:r>
    </w:p>
    <w:p w:rsidR="00FC5731" w:rsidRDefault="00143FD9" w:rsidP="007D60BE">
      <w:pPr>
        <w:spacing w:after="0" w:line="480" w:lineRule="auto"/>
        <w:ind w:left="720" w:firstLine="360"/>
        <w:jc w:val="both"/>
        <w:rPr>
          <w:rFonts w:ascii="Times New Roman" w:hAnsi="Times New Roman" w:cs="Times New Roman"/>
          <w:color w:val="000000"/>
          <w:sz w:val="24"/>
          <w:szCs w:val="20"/>
        </w:rPr>
      </w:pPr>
      <w:r>
        <w:rPr>
          <w:rFonts w:ascii="Times New Roman" w:hAnsi="Times New Roman" w:cs="Times New Roman"/>
          <w:color w:val="000000"/>
          <w:sz w:val="24"/>
          <w:szCs w:val="20"/>
        </w:rPr>
        <w:t>Wisnu (2012: 5) menyatakan bahwa pengawet yang banyak dijual di pasaran dan digunaka</w:t>
      </w:r>
      <w:r w:rsidR="0059672E">
        <w:rPr>
          <w:rFonts w:ascii="Times New Roman" w:hAnsi="Times New Roman" w:cs="Times New Roman"/>
          <w:color w:val="000000"/>
          <w:sz w:val="24"/>
          <w:szCs w:val="20"/>
        </w:rPr>
        <w:t>n untuk mengawetkan bahan pangan</w:t>
      </w:r>
      <w:r>
        <w:rPr>
          <w:rFonts w:ascii="Times New Roman" w:hAnsi="Times New Roman" w:cs="Times New Roman"/>
          <w:color w:val="000000"/>
          <w:sz w:val="24"/>
          <w:szCs w:val="20"/>
        </w:rPr>
        <w:t xml:space="preserve"> adalah benzoat yang umumnya terdapat dalam bentuk natrium benzoat atau kalium benzoat yang bersifat lebih mudah larut. </w:t>
      </w:r>
    </w:p>
    <w:p w:rsidR="0059672E" w:rsidRDefault="0059672E" w:rsidP="007D60BE">
      <w:pPr>
        <w:spacing w:after="0" w:line="480" w:lineRule="auto"/>
        <w:ind w:left="720" w:firstLine="360"/>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Wisnu (2012: 7) </w:t>
      </w:r>
      <w:r w:rsidR="004B4458">
        <w:rPr>
          <w:rFonts w:ascii="Times New Roman" w:hAnsi="Times New Roman" w:cs="Times New Roman"/>
          <w:color w:val="000000"/>
          <w:sz w:val="24"/>
          <w:szCs w:val="20"/>
          <w:lang w:val="id-ID"/>
        </w:rPr>
        <w:t xml:space="preserve">juga </w:t>
      </w:r>
      <w:r>
        <w:rPr>
          <w:rFonts w:ascii="Times New Roman" w:hAnsi="Times New Roman" w:cs="Times New Roman"/>
          <w:color w:val="000000"/>
          <w:sz w:val="24"/>
          <w:szCs w:val="20"/>
        </w:rPr>
        <w:t xml:space="preserve">mengklasifikasikan jenis pengawet ke dalam dua golongan yaitu zat pengawet anorganik dan zat pengawet organik. </w:t>
      </w:r>
    </w:p>
    <w:p w:rsidR="00927523" w:rsidRDefault="00927523" w:rsidP="007D60BE">
      <w:pPr>
        <w:spacing w:after="0" w:line="480" w:lineRule="auto"/>
        <w:ind w:left="720" w:firstLine="360"/>
        <w:jc w:val="both"/>
        <w:rPr>
          <w:rFonts w:ascii="Times New Roman" w:hAnsi="Times New Roman" w:cs="Times New Roman"/>
          <w:color w:val="000000"/>
          <w:sz w:val="24"/>
          <w:szCs w:val="20"/>
        </w:rPr>
      </w:pPr>
    </w:p>
    <w:p w:rsidR="00927523" w:rsidRDefault="00927523" w:rsidP="007D60BE">
      <w:pPr>
        <w:spacing w:after="0" w:line="480" w:lineRule="auto"/>
        <w:ind w:left="720" w:firstLine="360"/>
        <w:jc w:val="both"/>
        <w:rPr>
          <w:rFonts w:ascii="Times New Roman" w:hAnsi="Times New Roman" w:cs="Times New Roman"/>
          <w:color w:val="000000"/>
          <w:sz w:val="24"/>
          <w:szCs w:val="20"/>
        </w:rPr>
      </w:pPr>
    </w:p>
    <w:p w:rsidR="0059672E" w:rsidRDefault="0059672E" w:rsidP="00352EA7">
      <w:pPr>
        <w:pStyle w:val="ListParagraph"/>
        <w:numPr>
          <w:ilvl w:val="0"/>
          <w:numId w:val="35"/>
        </w:numPr>
        <w:spacing w:after="0" w:line="48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lastRenderedPageBreak/>
        <w:t xml:space="preserve">Zat Pengawet </w:t>
      </w:r>
      <w:r w:rsidR="00F52B57">
        <w:rPr>
          <w:rFonts w:ascii="Times New Roman" w:hAnsi="Times New Roman" w:cs="Times New Roman"/>
          <w:color w:val="000000"/>
          <w:sz w:val="24"/>
          <w:szCs w:val="20"/>
        </w:rPr>
        <w:t>Anor</w:t>
      </w:r>
      <w:r>
        <w:rPr>
          <w:rFonts w:ascii="Times New Roman" w:hAnsi="Times New Roman" w:cs="Times New Roman"/>
          <w:color w:val="000000"/>
          <w:sz w:val="24"/>
          <w:szCs w:val="20"/>
        </w:rPr>
        <w:t>ganik</w:t>
      </w:r>
    </w:p>
    <w:p w:rsidR="0059672E" w:rsidRDefault="007947A3" w:rsidP="007D60BE">
      <w:pPr>
        <w:pStyle w:val="ListParagraph"/>
        <w:spacing w:after="0" w:line="480" w:lineRule="auto"/>
        <w:ind w:left="1440"/>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Zat pengawet </w:t>
      </w:r>
      <w:r w:rsidR="00F52B57">
        <w:rPr>
          <w:rFonts w:ascii="Times New Roman" w:hAnsi="Times New Roman" w:cs="Times New Roman"/>
          <w:color w:val="000000"/>
          <w:sz w:val="24"/>
          <w:szCs w:val="20"/>
        </w:rPr>
        <w:t>an</w:t>
      </w:r>
      <w:r>
        <w:rPr>
          <w:rFonts w:ascii="Times New Roman" w:hAnsi="Times New Roman" w:cs="Times New Roman"/>
          <w:color w:val="000000"/>
          <w:sz w:val="24"/>
          <w:szCs w:val="20"/>
        </w:rPr>
        <w:t>organik yang masih sering dipakai</w:t>
      </w:r>
      <w:r w:rsidR="00F52B57">
        <w:rPr>
          <w:rFonts w:ascii="Times New Roman" w:hAnsi="Times New Roman" w:cs="Times New Roman"/>
          <w:color w:val="000000"/>
          <w:sz w:val="24"/>
          <w:szCs w:val="20"/>
        </w:rPr>
        <w:t xml:space="preserve"> adalah sulfit, hidrogen peroksida, nitrat, dan nitrit. </w:t>
      </w:r>
      <w:r>
        <w:rPr>
          <w:rFonts w:ascii="Times New Roman" w:hAnsi="Times New Roman" w:cs="Times New Roman"/>
          <w:color w:val="000000"/>
          <w:sz w:val="24"/>
          <w:szCs w:val="20"/>
        </w:rPr>
        <w:t xml:space="preserve"> </w:t>
      </w:r>
    </w:p>
    <w:p w:rsidR="0059672E" w:rsidRDefault="00F52B57" w:rsidP="00352EA7">
      <w:pPr>
        <w:pStyle w:val="ListParagraph"/>
        <w:numPr>
          <w:ilvl w:val="0"/>
          <w:numId w:val="35"/>
        </w:numPr>
        <w:spacing w:after="0" w:line="48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Zat Pengawet O</w:t>
      </w:r>
      <w:r w:rsidR="0059672E">
        <w:rPr>
          <w:rFonts w:ascii="Times New Roman" w:hAnsi="Times New Roman" w:cs="Times New Roman"/>
          <w:color w:val="000000"/>
          <w:sz w:val="24"/>
          <w:szCs w:val="20"/>
        </w:rPr>
        <w:t>rganik</w:t>
      </w:r>
    </w:p>
    <w:p w:rsidR="00F52B57" w:rsidRPr="002A72D1" w:rsidRDefault="00F52B57" w:rsidP="007D60BE">
      <w:pPr>
        <w:pStyle w:val="ListParagraph"/>
        <w:spacing w:after="0" w:line="480" w:lineRule="auto"/>
        <w:ind w:left="1440"/>
        <w:jc w:val="both"/>
        <w:rPr>
          <w:rFonts w:ascii="Times New Roman" w:hAnsi="Times New Roman" w:cs="Times New Roman"/>
          <w:color w:val="000000"/>
          <w:sz w:val="24"/>
          <w:szCs w:val="20"/>
        </w:rPr>
      </w:pPr>
      <w:r>
        <w:rPr>
          <w:rFonts w:ascii="Times New Roman" w:hAnsi="Times New Roman" w:cs="Times New Roman"/>
          <w:color w:val="000000"/>
          <w:sz w:val="24"/>
          <w:szCs w:val="20"/>
        </w:rPr>
        <w:t>Zat pengawet organik yang masih sering dipakai adalah asam sorbat, asam propionat, asam benzoat, asam asetat, dan epoksida.</w:t>
      </w:r>
    </w:p>
    <w:p w:rsidR="00F52B57" w:rsidRDefault="00F52B57" w:rsidP="007D60BE">
      <w:pPr>
        <w:tabs>
          <w:tab w:val="left" w:pos="720"/>
        </w:tabs>
        <w:spacing w:after="0" w:line="480" w:lineRule="auto"/>
        <w:ind w:left="720" w:firstLine="360"/>
        <w:jc w:val="both"/>
        <w:rPr>
          <w:rFonts w:ascii="Times New Roman" w:hAnsi="Times New Roman" w:cs="Times New Roman"/>
          <w:sz w:val="24"/>
          <w:szCs w:val="24"/>
        </w:rPr>
      </w:pPr>
      <w:r w:rsidRPr="00F52B57">
        <w:rPr>
          <w:rFonts w:ascii="Times New Roman" w:hAnsi="Times New Roman" w:cs="Times New Roman"/>
          <w:sz w:val="24"/>
          <w:szCs w:val="24"/>
        </w:rPr>
        <w:t>Dirjen POM dalam lampiran Permenkes RI No. 772/Menkes/Per/IX/88 merumuskan bahan pengawet organik yang diizinkan pemakaiannya dalam dosis maksimum</w:t>
      </w:r>
      <w:r w:rsidR="00C16897">
        <w:rPr>
          <w:rFonts w:ascii="Times New Roman" w:hAnsi="Times New Roman" w:cs="Times New Roman"/>
          <w:sz w:val="24"/>
          <w:szCs w:val="24"/>
        </w:rPr>
        <w:t xml:space="preserve"> disajikan dalam Ta</w:t>
      </w:r>
      <w:r w:rsidR="00F86023">
        <w:rPr>
          <w:rFonts w:ascii="Times New Roman" w:hAnsi="Times New Roman" w:cs="Times New Roman"/>
          <w:sz w:val="24"/>
          <w:szCs w:val="24"/>
        </w:rPr>
        <w:t xml:space="preserve">bel 2. </w:t>
      </w:r>
    </w:p>
    <w:p w:rsidR="00F86023" w:rsidRDefault="00F86023" w:rsidP="007D60BE">
      <w:pPr>
        <w:spacing w:after="0" w:line="240" w:lineRule="auto"/>
        <w:ind w:left="360" w:firstLine="360"/>
        <w:jc w:val="center"/>
        <w:rPr>
          <w:rFonts w:ascii="Times New Roman" w:hAnsi="Times New Roman" w:cs="Times New Roman"/>
          <w:sz w:val="24"/>
          <w:szCs w:val="24"/>
        </w:rPr>
      </w:pPr>
      <w:r>
        <w:rPr>
          <w:rFonts w:ascii="Times New Roman" w:hAnsi="Times New Roman" w:cs="Times New Roman"/>
          <w:sz w:val="24"/>
          <w:szCs w:val="24"/>
        </w:rPr>
        <w:t>Tabel 2</w:t>
      </w:r>
      <w:r w:rsidR="00C16897">
        <w:rPr>
          <w:rFonts w:ascii="Times New Roman" w:hAnsi="Times New Roman" w:cs="Times New Roman"/>
          <w:sz w:val="24"/>
          <w:szCs w:val="24"/>
        </w:rPr>
        <w:t>.</w:t>
      </w:r>
      <w:r>
        <w:rPr>
          <w:rFonts w:ascii="Times New Roman" w:hAnsi="Times New Roman" w:cs="Times New Roman"/>
          <w:sz w:val="24"/>
          <w:szCs w:val="24"/>
        </w:rPr>
        <w:t xml:space="preserve"> Bahan Pengawet </w:t>
      </w:r>
      <w:r w:rsidR="00790F8E">
        <w:rPr>
          <w:rFonts w:ascii="Times New Roman" w:hAnsi="Times New Roman" w:cs="Times New Roman"/>
          <w:sz w:val="24"/>
          <w:szCs w:val="24"/>
        </w:rPr>
        <w:t xml:space="preserve">dan Batas Maksimum yang Diijinkan </w:t>
      </w:r>
      <w:r>
        <w:rPr>
          <w:rFonts w:ascii="Times New Roman" w:hAnsi="Times New Roman" w:cs="Times New Roman"/>
          <w:sz w:val="24"/>
          <w:szCs w:val="24"/>
        </w:rPr>
        <w:t>Penggunaannya</w:t>
      </w:r>
    </w:p>
    <w:tbl>
      <w:tblPr>
        <w:tblStyle w:val="TableGrid"/>
        <w:tblW w:w="0" w:type="auto"/>
        <w:tblInd w:w="828" w:type="dxa"/>
        <w:tblLayout w:type="fixed"/>
        <w:tblLook w:val="04A0" w:firstRow="1" w:lastRow="0" w:firstColumn="1" w:lastColumn="0" w:noHBand="0" w:noVBand="1"/>
      </w:tblPr>
      <w:tblGrid>
        <w:gridCol w:w="720"/>
        <w:gridCol w:w="1890"/>
        <w:gridCol w:w="2970"/>
        <w:gridCol w:w="3168"/>
      </w:tblGrid>
      <w:tr w:rsidR="00D1234A" w:rsidRPr="007F7CD5" w:rsidTr="009D5552">
        <w:tc>
          <w:tcPr>
            <w:tcW w:w="720" w:type="dxa"/>
            <w:vAlign w:val="center"/>
          </w:tcPr>
          <w:p w:rsidR="00CE211D" w:rsidRPr="007F7CD5" w:rsidRDefault="00CE211D" w:rsidP="007F7CD5">
            <w:pPr>
              <w:jc w:val="center"/>
              <w:rPr>
                <w:rFonts w:ascii="Times New Roman" w:hAnsi="Times New Roman" w:cs="Times New Roman"/>
                <w:sz w:val="24"/>
                <w:szCs w:val="24"/>
              </w:rPr>
            </w:pPr>
            <w:r w:rsidRPr="007F7CD5">
              <w:rPr>
                <w:rFonts w:ascii="Times New Roman" w:hAnsi="Times New Roman" w:cs="Times New Roman"/>
                <w:sz w:val="24"/>
                <w:szCs w:val="24"/>
              </w:rPr>
              <w:t>No</w:t>
            </w:r>
          </w:p>
        </w:tc>
        <w:tc>
          <w:tcPr>
            <w:tcW w:w="1890" w:type="dxa"/>
            <w:vAlign w:val="center"/>
          </w:tcPr>
          <w:p w:rsidR="00CE211D" w:rsidRPr="007F7CD5" w:rsidRDefault="00CE211D" w:rsidP="007F7CD5">
            <w:pPr>
              <w:jc w:val="center"/>
              <w:rPr>
                <w:rFonts w:ascii="Times New Roman" w:hAnsi="Times New Roman" w:cs="Times New Roman"/>
                <w:sz w:val="24"/>
                <w:szCs w:val="24"/>
              </w:rPr>
            </w:pPr>
            <w:r w:rsidRPr="007F7CD5">
              <w:rPr>
                <w:rFonts w:ascii="Times New Roman" w:hAnsi="Times New Roman" w:cs="Times New Roman"/>
                <w:sz w:val="24"/>
                <w:szCs w:val="24"/>
              </w:rPr>
              <w:t>Nama BTP</w:t>
            </w:r>
          </w:p>
        </w:tc>
        <w:tc>
          <w:tcPr>
            <w:tcW w:w="2970" w:type="dxa"/>
            <w:tcBorders>
              <w:bottom w:val="single" w:sz="4" w:space="0" w:color="000000" w:themeColor="text1"/>
            </w:tcBorders>
            <w:vAlign w:val="center"/>
          </w:tcPr>
          <w:p w:rsidR="00CE211D" w:rsidRPr="007F7CD5" w:rsidRDefault="00CE211D" w:rsidP="007F7CD5">
            <w:pPr>
              <w:jc w:val="center"/>
              <w:rPr>
                <w:rFonts w:ascii="Times New Roman" w:hAnsi="Times New Roman" w:cs="Times New Roman"/>
                <w:sz w:val="24"/>
                <w:szCs w:val="24"/>
              </w:rPr>
            </w:pPr>
            <w:r w:rsidRPr="007F7CD5">
              <w:rPr>
                <w:rFonts w:ascii="Times New Roman" w:hAnsi="Times New Roman" w:cs="Times New Roman"/>
                <w:sz w:val="24"/>
                <w:szCs w:val="24"/>
              </w:rPr>
              <w:t>Jenis Bahan Pangan</w:t>
            </w:r>
          </w:p>
        </w:tc>
        <w:tc>
          <w:tcPr>
            <w:tcW w:w="3168" w:type="dxa"/>
            <w:tcBorders>
              <w:bottom w:val="single" w:sz="4" w:space="0" w:color="000000" w:themeColor="text1"/>
            </w:tcBorders>
            <w:vAlign w:val="center"/>
          </w:tcPr>
          <w:p w:rsidR="00CE211D" w:rsidRPr="007F7CD5" w:rsidRDefault="00CE211D" w:rsidP="007F7CD5">
            <w:pPr>
              <w:jc w:val="center"/>
              <w:rPr>
                <w:rFonts w:ascii="Times New Roman" w:hAnsi="Times New Roman" w:cs="Times New Roman"/>
                <w:sz w:val="24"/>
                <w:szCs w:val="24"/>
              </w:rPr>
            </w:pPr>
            <w:r w:rsidRPr="007F7CD5">
              <w:rPr>
                <w:rFonts w:ascii="Times New Roman" w:hAnsi="Times New Roman" w:cs="Times New Roman"/>
                <w:sz w:val="24"/>
                <w:szCs w:val="24"/>
              </w:rPr>
              <w:t>Batas Maksimum Penggunaan</w:t>
            </w:r>
          </w:p>
        </w:tc>
      </w:tr>
      <w:tr w:rsidR="00D1234A" w:rsidRPr="007F7CD5" w:rsidTr="009D5552">
        <w:tc>
          <w:tcPr>
            <w:tcW w:w="720" w:type="dxa"/>
            <w:vMerge w:val="restart"/>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1</w:t>
            </w:r>
          </w:p>
        </w:tc>
        <w:tc>
          <w:tcPr>
            <w:tcW w:w="1890" w:type="dxa"/>
            <w:vMerge w:val="restart"/>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Asam benzoat</w:t>
            </w:r>
          </w:p>
        </w:tc>
        <w:tc>
          <w:tcPr>
            <w:tcW w:w="2970" w:type="dxa"/>
            <w:tcBorders>
              <w:bottom w:val="nil"/>
            </w:tcBorders>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Kecap</w:t>
            </w:r>
          </w:p>
        </w:tc>
        <w:tc>
          <w:tcPr>
            <w:tcW w:w="3168" w:type="dxa"/>
            <w:tcBorders>
              <w:bottom w:val="nil"/>
            </w:tcBorders>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600 mg/kg</w:t>
            </w:r>
          </w:p>
        </w:tc>
      </w:tr>
      <w:tr w:rsidR="00D1234A" w:rsidRPr="007F7CD5" w:rsidTr="009D5552">
        <w:tc>
          <w:tcPr>
            <w:tcW w:w="720" w:type="dxa"/>
            <w:vMerge/>
          </w:tcPr>
          <w:p w:rsidR="00D1234A" w:rsidRPr="007F7CD5" w:rsidRDefault="00D1234A" w:rsidP="007F7CD5">
            <w:pPr>
              <w:jc w:val="both"/>
              <w:rPr>
                <w:rFonts w:ascii="Times New Roman" w:hAnsi="Times New Roman" w:cs="Times New Roman"/>
                <w:sz w:val="24"/>
                <w:szCs w:val="24"/>
              </w:rPr>
            </w:pPr>
          </w:p>
        </w:tc>
        <w:tc>
          <w:tcPr>
            <w:tcW w:w="1890" w:type="dxa"/>
            <w:vMerge/>
          </w:tcPr>
          <w:p w:rsidR="00D1234A" w:rsidRPr="007F7CD5" w:rsidRDefault="00D1234A" w:rsidP="007F7CD5">
            <w:pPr>
              <w:jc w:val="both"/>
              <w:rPr>
                <w:rFonts w:ascii="Times New Roman" w:hAnsi="Times New Roman" w:cs="Times New Roman"/>
                <w:sz w:val="24"/>
                <w:szCs w:val="24"/>
              </w:rPr>
            </w:pPr>
          </w:p>
        </w:tc>
        <w:tc>
          <w:tcPr>
            <w:tcW w:w="2970" w:type="dxa"/>
            <w:tcBorders>
              <w:top w:val="nil"/>
              <w:bottom w:val="nil"/>
            </w:tcBorders>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Minuman Ringan</w:t>
            </w:r>
          </w:p>
        </w:tc>
        <w:tc>
          <w:tcPr>
            <w:tcW w:w="3168" w:type="dxa"/>
            <w:tcBorders>
              <w:top w:val="nil"/>
              <w:bottom w:val="nil"/>
            </w:tcBorders>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600 mg/kg</w:t>
            </w:r>
          </w:p>
        </w:tc>
      </w:tr>
      <w:tr w:rsidR="00D1234A" w:rsidRPr="007F7CD5" w:rsidTr="009D5552">
        <w:tc>
          <w:tcPr>
            <w:tcW w:w="720" w:type="dxa"/>
            <w:vMerge/>
          </w:tcPr>
          <w:p w:rsidR="00D1234A" w:rsidRPr="007F7CD5" w:rsidRDefault="00D1234A" w:rsidP="007F7CD5">
            <w:pPr>
              <w:jc w:val="both"/>
              <w:rPr>
                <w:rFonts w:ascii="Times New Roman" w:hAnsi="Times New Roman" w:cs="Times New Roman"/>
                <w:sz w:val="24"/>
                <w:szCs w:val="24"/>
              </w:rPr>
            </w:pPr>
          </w:p>
        </w:tc>
        <w:tc>
          <w:tcPr>
            <w:tcW w:w="1890" w:type="dxa"/>
            <w:vMerge/>
          </w:tcPr>
          <w:p w:rsidR="00D1234A" w:rsidRPr="007F7CD5" w:rsidRDefault="00D1234A" w:rsidP="007F7CD5">
            <w:pPr>
              <w:jc w:val="both"/>
              <w:rPr>
                <w:rFonts w:ascii="Times New Roman" w:hAnsi="Times New Roman" w:cs="Times New Roman"/>
                <w:sz w:val="24"/>
                <w:szCs w:val="24"/>
              </w:rPr>
            </w:pPr>
          </w:p>
        </w:tc>
        <w:tc>
          <w:tcPr>
            <w:tcW w:w="2970" w:type="dxa"/>
            <w:tcBorders>
              <w:top w:val="nil"/>
              <w:bottom w:val="nil"/>
            </w:tcBorders>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Acar ketimun botol</w:t>
            </w:r>
          </w:p>
        </w:tc>
        <w:tc>
          <w:tcPr>
            <w:tcW w:w="3168" w:type="dxa"/>
            <w:tcBorders>
              <w:top w:val="nil"/>
              <w:bottom w:val="nil"/>
            </w:tcBorders>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1 g/kg</w:t>
            </w:r>
          </w:p>
        </w:tc>
      </w:tr>
      <w:tr w:rsidR="00D1234A" w:rsidRPr="007F7CD5" w:rsidTr="009D5552">
        <w:tc>
          <w:tcPr>
            <w:tcW w:w="720" w:type="dxa"/>
            <w:vMerge/>
          </w:tcPr>
          <w:p w:rsidR="00D1234A" w:rsidRPr="007F7CD5" w:rsidRDefault="00D1234A" w:rsidP="007F7CD5">
            <w:pPr>
              <w:jc w:val="both"/>
              <w:rPr>
                <w:rFonts w:ascii="Times New Roman" w:hAnsi="Times New Roman" w:cs="Times New Roman"/>
                <w:sz w:val="24"/>
                <w:szCs w:val="24"/>
              </w:rPr>
            </w:pPr>
          </w:p>
        </w:tc>
        <w:tc>
          <w:tcPr>
            <w:tcW w:w="1890" w:type="dxa"/>
            <w:vMerge/>
          </w:tcPr>
          <w:p w:rsidR="00D1234A" w:rsidRPr="007F7CD5" w:rsidRDefault="00D1234A" w:rsidP="007F7CD5">
            <w:pPr>
              <w:jc w:val="both"/>
              <w:rPr>
                <w:rFonts w:ascii="Times New Roman" w:hAnsi="Times New Roman" w:cs="Times New Roman"/>
                <w:sz w:val="24"/>
                <w:szCs w:val="24"/>
              </w:rPr>
            </w:pPr>
          </w:p>
        </w:tc>
        <w:tc>
          <w:tcPr>
            <w:tcW w:w="2970" w:type="dxa"/>
            <w:tcBorders>
              <w:top w:val="nil"/>
              <w:bottom w:val="nil"/>
            </w:tcBorders>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Margarin</w:t>
            </w:r>
          </w:p>
        </w:tc>
        <w:tc>
          <w:tcPr>
            <w:tcW w:w="3168" w:type="dxa"/>
            <w:tcBorders>
              <w:top w:val="nil"/>
              <w:bottom w:val="nil"/>
            </w:tcBorders>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1 g/kg</w:t>
            </w:r>
          </w:p>
        </w:tc>
      </w:tr>
      <w:tr w:rsidR="00D1234A" w:rsidRPr="007F7CD5" w:rsidTr="009D5552">
        <w:tc>
          <w:tcPr>
            <w:tcW w:w="720" w:type="dxa"/>
            <w:vMerge/>
          </w:tcPr>
          <w:p w:rsidR="00D1234A" w:rsidRPr="007F7CD5" w:rsidRDefault="00D1234A" w:rsidP="007F7CD5">
            <w:pPr>
              <w:jc w:val="both"/>
              <w:rPr>
                <w:rFonts w:ascii="Times New Roman" w:hAnsi="Times New Roman" w:cs="Times New Roman"/>
                <w:sz w:val="24"/>
                <w:szCs w:val="24"/>
              </w:rPr>
            </w:pPr>
          </w:p>
        </w:tc>
        <w:tc>
          <w:tcPr>
            <w:tcW w:w="1890" w:type="dxa"/>
            <w:vMerge/>
          </w:tcPr>
          <w:p w:rsidR="00D1234A" w:rsidRPr="007F7CD5" w:rsidRDefault="00D1234A" w:rsidP="007F7CD5">
            <w:pPr>
              <w:jc w:val="both"/>
              <w:rPr>
                <w:rFonts w:ascii="Times New Roman" w:hAnsi="Times New Roman" w:cs="Times New Roman"/>
                <w:sz w:val="24"/>
                <w:szCs w:val="24"/>
              </w:rPr>
            </w:pPr>
          </w:p>
        </w:tc>
        <w:tc>
          <w:tcPr>
            <w:tcW w:w="2970" w:type="dxa"/>
            <w:tcBorders>
              <w:top w:val="nil"/>
              <w:bottom w:val="nil"/>
            </w:tcBorders>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Pekatan Sari Nanas</w:t>
            </w:r>
          </w:p>
        </w:tc>
        <w:tc>
          <w:tcPr>
            <w:tcW w:w="3168" w:type="dxa"/>
            <w:tcBorders>
              <w:top w:val="nil"/>
              <w:bottom w:val="nil"/>
            </w:tcBorders>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1 g/kg</w:t>
            </w:r>
          </w:p>
        </w:tc>
      </w:tr>
      <w:tr w:rsidR="00D1234A" w:rsidRPr="007F7CD5" w:rsidTr="009D5552">
        <w:tc>
          <w:tcPr>
            <w:tcW w:w="720" w:type="dxa"/>
            <w:vMerge/>
          </w:tcPr>
          <w:p w:rsidR="00D1234A" w:rsidRPr="007F7CD5" w:rsidRDefault="00D1234A" w:rsidP="007F7CD5">
            <w:pPr>
              <w:jc w:val="both"/>
              <w:rPr>
                <w:rFonts w:ascii="Times New Roman" w:hAnsi="Times New Roman" w:cs="Times New Roman"/>
                <w:sz w:val="24"/>
                <w:szCs w:val="24"/>
              </w:rPr>
            </w:pPr>
          </w:p>
        </w:tc>
        <w:tc>
          <w:tcPr>
            <w:tcW w:w="1890" w:type="dxa"/>
            <w:vMerge/>
          </w:tcPr>
          <w:p w:rsidR="00D1234A" w:rsidRPr="007F7CD5" w:rsidRDefault="00D1234A" w:rsidP="007F7CD5">
            <w:pPr>
              <w:jc w:val="both"/>
              <w:rPr>
                <w:rFonts w:ascii="Times New Roman" w:hAnsi="Times New Roman" w:cs="Times New Roman"/>
                <w:sz w:val="24"/>
                <w:szCs w:val="24"/>
              </w:rPr>
            </w:pPr>
          </w:p>
        </w:tc>
        <w:tc>
          <w:tcPr>
            <w:tcW w:w="2970" w:type="dxa"/>
            <w:tcBorders>
              <w:top w:val="nil"/>
              <w:bottom w:val="nil"/>
            </w:tcBorders>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Saus Tomat</w:t>
            </w:r>
          </w:p>
        </w:tc>
        <w:tc>
          <w:tcPr>
            <w:tcW w:w="3168" w:type="dxa"/>
            <w:tcBorders>
              <w:top w:val="nil"/>
              <w:bottom w:val="nil"/>
            </w:tcBorders>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1 g/kg</w:t>
            </w:r>
          </w:p>
        </w:tc>
      </w:tr>
      <w:tr w:rsidR="00D1234A" w:rsidRPr="007F7CD5" w:rsidTr="009D5552">
        <w:tc>
          <w:tcPr>
            <w:tcW w:w="720" w:type="dxa"/>
            <w:vMerge/>
          </w:tcPr>
          <w:p w:rsidR="00D1234A" w:rsidRPr="007F7CD5" w:rsidRDefault="00D1234A" w:rsidP="007F7CD5">
            <w:pPr>
              <w:jc w:val="both"/>
              <w:rPr>
                <w:rFonts w:ascii="Times New Roman" w:hAnsi="Times New Roman" w:cs="Times New Roman"/>
                <w:sz w:val="24"/>
                <w:szCs w:val="24"/>
              </w:rPr>
            </w:pPr>
          </w:p>
        </w:tc>
        <w:tc>
          <w:tcPr>
            <w:tcW w:w="1890" w:type="dxa"/>
            <w:vMerge/>
          </w:tcPr>
          <w:p w:rsidR="00D1234A" w:rsidRPr="007F7CD5" w:rsidRDefault="00D1234A" w:rsidP="007F7CD5">
            <w:pPr>
              <w:jc w:val="both"/>
              <w:rPr>
                <w:rFonts w:ascii="Times New Roman" w:hAnsi="Times New Roman" w:cs="Times New Roman"/>
                <w:sz w:val="24"/>
                <w:szCs w:val="24"/>
              </w:rPr>
            </w:pPr>
          </w:p>
        </w:tc>
        <w:tc>
          <w:tcPr>
            <w:tcW w:w="2970" w:type="dxa"/>
            <w:tcBorders>
              <w:top w:val="nil"/>
              <w:bottom w:val="single" w:sz="4" w:space="0" w:color="000000" w:themeColor="text1"/>
            </w:tcBorders>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Pangan Lain</w:t>
            </w:r>
          </w:p>
        </w:tc>
        <w:tc>
          <w:tcPr>
            <w:tcW w:w="3168" w:type="dxa"/>
            <w:tcBorders>
              <w:top w:val="nil"/>
              <w:bottom w:val="single" w:sz="4" w:space="0" w:color="000000" w:themeColor="text1"/>
            </w:tcBorders>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1 g/kg</w:t>
            </w:r>
          </w:p>
        </w:tc>
      </w:tr>
      <w:tr w:rsidR="00D1234A" w:rsidRPr="007F7CD5" w:rsidTr="009D5552">
        <w:tc>
          <w:tcPr>
            <w:tcW w:w="720" w:type="dxa"/>
            <w:vMerge w:val="restart"/>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2</w:t>
            </w:r>
          </w:p>
        </w:tc>
        <w:tc>
          <w:tcPr>
            <w:tcW w:w="1890" w:type="dxa"/>
            <w:vMerge w:val="restart"/>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Asam propionat</w:t>
            </w:r>
          </w:p>
        </w:tc>
        <w:tc>
          <w:tcPr>
            <w:tcW w:w="2970" w:type="dxa"/>
            <w:tcBorders>
              <w:bottom w:val="nil"/>
            </w:tcBorders>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Sediaan keju olahan</w:t>
            </w:r>
          </w:p>
        </w:tc>
        <w:tc>
          <w:tcPr>
            <w:tcW w:w="3168" w:type="dxa"/>
            <w:tcBorders>
              <w:bottom w:val="nil"/>
            </w:tcBorders>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3 g/kg</w:t>
            </w:r>
          </w:p>
        </w:tc>
      </w:tr>
      <w:tr w:rsidR="00D1234A" w:rsidRPr="007F7CD5" w:rsidTr="009D5552">
        <w:tc>
          <w:tcPr>
            <w:tcW w:w="720" w:type="dxa"/>
            <w:vMerge/>
          </w:tcPr>
          <w:p w:rsidR="00D1234A" w:rsidRPr="007F7CD5" w:rsidRDefault="00D1234A" w:rsidP="007F7CD5">
            <w:pPr>
              <w:jc w:val="both"/>
              <w:rPr>
                <w:rFonts w:ascii="Times New Roman" w:hAnsi="Times New Roman" w:cs="Times New Roman"/>
                <w:sz w:val="24"/>
                <w:szCs w:val="24"/>
              </w:rPr>
            </w:pPr>
          </w:p>
        </w:tc>
        <w:tc>
          <w:tcPr>
            <w:tcW w:w="1890" w:type="dxa"/>
            <w:vMerge/>
          </w:tcPr>
          <w:p w:rsidR="00D1234A" w:rsidRPr="007F7CD5" w:rsidRDefault="00D1234A" w:rsidP="007F7CD5">
            <w:pPr>
              <w:jc w:val="both"/>
              <w:rPr>
                <w:rFonts w:ascii="Times New Roman" w:hAnsi="Times New Roman" w:cs="Times New Roman"/>
                <w:sz w:val="24"/>
                <w:szCs w:val="24"/>
              </w:rPr>
            </w:pPr>
          </w:p>
        </w:tc>
        <w:tc>
          <w:tcPr>
            <w:tcW w:w="2970" w:type="dxa"/>
            <w:tcBorders>
              <w:top w:val="nil"/>
            </w:tcBorders>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Roti</w:t>
            </w:r>
          </w:p>
        </w:tc>
        <w:tc>
          <w:tcPr>
            <w:tcW w:w="3168" w:type="dxa"/>
            <w:tcBorders>
              <w:top w:val="nil"/>
            </w:tcBorders>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2 g/kg</w:t>
            </w:r>
          </w:p>
        </w:tc>
      </w:tr>
      <w:tr w:rsidR="00D1234A" w:rsidRPr="007F7CD5" w:rsidTr="009D5552">
        <w:tc>
          <w:tcPr>
            <w:tcW w:w="720" w:type="dxa"/>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3</w:t>
            </w:r>
          </w:p>
        </w:tc>
        <w:tc>
          <w:tcPr>
            <w:tcW w:w="1890" w:type="dxa"/>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 xml:space="preserve">Asam </w:t>
            </w:r>
            <w:r w:rsidR="00C619A4" w:rsidRPr="007F7CD5">
              <w:rPr>
                <w:rFonts w:ascii="Times New Roman" w:hAnsi="Times New Roman" w:cs="Times New Roman"/>
                <w:sz w:val="24"/>
                <w:szCs w:val="24"/>
              </w:rPr>
              <w:t>sorbat</w:t>
            </w:r>
          </w:p>
        </w:tc>
        <w:tc>
          <w:tcPr>
            <w:tcW w:w="2970" w:type="dxa"/>
            <w:tcBorders>
              <w:bottom w:val="single" w:sz="4" w:space="0" w:color="000000" w:themeColor="text1"/>
            </w:tcBorders>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Sediaan keju olahan</w:t>
            </w:r>
          </w:p>
        </w:tc>
        <w:tc>
          <w:tcPr>
            <w:tcW w:w="3168" w:type="dxa"/>
            <w:tcBorders>
              <w:bottom w:val="single" w:sz="4" w:space="0" w:color="000000" w:themeColor="text1"/>
            </w:tcBorders>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3 g/kg</w:t>
            </w:r>
          </w:p>
        </w:tc>
      </w:tr>
      <w:tr w:rsidR="002A72D1" w:rsidRPr="007F7CD5" w:rsidTr="009D5552">
        <w:tc>
          <w:tcPr>
            <w:tcW w:w="720" w:type="dxa"/>
            <w:vMerge w:val="restart"/>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4</w:t>
            </w:r>
          </w:p>
        </w:tc>
        <w:tc>
          <w:tcPr>
            <w:tcW w:w="1890" w:type="dxa"/>
            <w:vMerge w:val="restart"/>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Kalium benzoat</w:t>
            </w:r>
          </w:p>
        </w:tc>
        <w:tc>
          <w:tcPr>
            <w:tcW w:w="2970" w:type="dxa"/>
            <w:tcBorders>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Margarin</w:t>
            </w:r>
          </w:p>
        </w:tc>
        <w:tc>
          <w:tcPr>
            <w:tcW w:w="3168" w:type="dxa"/>
            <w:tcBorders>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1 g/kg</w:t>
            </w:r>
          </w:p>
        </w:tc>
      </w:tr>
      <w:tr w:rsidR="002A72D1" w:rsidRPr="007F7CD5" w:rsidTr="009D5552">
        <w:tc>
          <w:tcPr>
            <w:tcW w:w="720" w:type="dxa"/>
            <w:vMerge/>
          </w:tcPr>
          <w:p w:rsidR="002A72D1" w:rsidRPr="007F7CD5" w:rsidRDefault="002A72D1" w:rsidP="007F7CD5">
            <w:pPr>
              <w:jc w:val="both"/>
              <w:rPr>
                <w:rFonts w:ascii="Times New Roman" w:hAnsi="Times New Roman" w:cs="Times New Roman"/>
                <w:sz w:val="24"/>
                <w:szCs w:val="24"/>
              </w:rPr>
            </w:pPr>
          </w:p>
        </w:tc>
        <w:tc>
          <w:tcPr>
            <w:tcW w:w="1890" w:type="dxa"/>
            <w:vMerge/>
          </w:tcPr>
          <w:p w:rsidR="002A72D1" w:rsidRPr="007F7CD5" w:rsidRDefault="002A72D1" w:rsidP="007F7CD5">
            <w:pPr>
              <w:jc w:val="both"/>
              <w:rPr>
                <w:rFonts w:ascii="Times New Roman" w:hAnsi="Times New Roman" w:cs="Times New Roman"/>
                <w:sz w:val="24"/>
                <w:szCs w:val="24"/>
              </w:rPr>
            </w:pPr>
          </w:p>
        </w:tc>
        <w:tc>
          <w:tcPr>
            <w:tcW w:w="2970"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Pekatan sari nanas</w:t>
            </w:r>
          </w:p>
        </w:tc>
        <w:tc>
          <w:tcPr>
            <w:tcW w:w="3168"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1 g/kg</w:t>
            </w:r>
          </w:p>
        </w:tc>
      </w:tr>
      <w:tr w:rsidR="002A72D1" w:rsidRPr="007F7CD5" w:rsidTr="009D5552">
        <w:tc>
          <w:tcPr>
            <w:tcW w:w="720" w:type="dxa"/>
            <w:vMerge/>
          </w:tcPr>
          <w:p w:rsidR="002A72D1" w:rsidRPr="007F7CD5" w:rsidRDefault="002A72D1" w:rsidP="007F7CD5">
            <w:pPr>
              <w:jc w:val="both"/>
              <w:rPr>
                <w:rFonts w:ascii="Times New Roman" w:hAnsi="Times New Roman" w:cs="Times New Roman"/>
                <w:sz w:val="24"/>
                <w:szCs w:val="24"/>
              </w:rPr>
            </w:pPr>
          </w:p>
        </w:tc>
        <w:tc>
          <w:tcPr>
            <w:tcW w:w="1890" w:type="dxa"/>
            <w:vMerge/>
          </w:tcPr>
          <w:p w:rsidR="002A72D1" w:rsidRPr="007F7CD5" w:rsidRDefault="002A72D1" w:rsidP="007F7CD5">
            <w:pPr>
              <w:jc w:val="both"/>
              <w:rPr>
                <w:rFonts w:ascii="Times New Roman" w:hAnsi="Times New Roman" w:cs="Times New Roman"/>
                <w:sz w:val="24"/>
                <w:szCs w:val="24"/>
              </w:rPr>
            </w:pPr>
          </w:p>
        </w:tc>
        <w:tc>
          <w:tcPr>
            <w:tcW w:w="2970"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Apriket yang dikeringkan</w:t>
            </w:r>
          </w:p>
        </w:tc>
        <w:tc>
          <w:tcPr>
            <w:tcW w:w="3168"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500 mg/kg</w:t>
            </w:r>
          </w:p>
        </w:tc>
      </w:tr>
      <w:tr w:rsidR="002A72D1" w:rsidRPr="007F7CD5" w:rsidTr="009D5552">
        <w:tc>
          <w:tcPr>
            <w:tcW w:w="720" w:type="dxa"/>
            <w:vMerge/>
          </w:tcPr>
          <w:p w:rsidR="002A72D1" w:rsidRPr="007F7CD5" w:rsidRDefault="002A72D1" w:rsidP="007F7CD5">
            <w:pPr>
              <w:jc w:val="both"/>
              <w:rPr>
                <w:rFonts w:ascii="Times New Roman" w:hAnsi="Times New Roman" w:cs="Times New Roman"/>
                <w:sz w:val="24"/>
                <w:szCs w:val="24"/>
              </w:rPr>
            </w:pPr>
          </w:p>
        </w:tc>
        <w:tc>
          <w:tcPr>
            <w:tcW w:w="1890" w:type="dxa"/>
            <w:vMerge/>
          </w:tcPr>
          <w:p w:rsidR="002A72D1" w:rsidRPr="007F7CD5" w:rsidRDefault="002A72D1" w:rsidP="007F7CD5">
            <w:pPr>
              <w:jc w:val="both"/>
              <w:rPr>
                <w:rFonts w:ascii="Times New Roman" w:hAnsi="Times New Roman" w:cs="Times New Roman"/>
                <w:sz w:val="24"/>
                <w:szCs w:val="24"/>
              </w:rPr>
            </w:pPr>
          </w:p>
        </w:tc>
        <w:tc>
          <w:tcPr>
            <w:tcW w:w="2970"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Jam dan jeli</w:t>
            </w:r>
          </w:p>
        </w:tc>
        <w:tc>
          <w:tcPr>
            <w:tcW w:w="3168"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1 g/kg</w:t>
            </w:r>
          </w:p>
        </w:tc>
      </w:tr>
      <w:tr w:rsidR="002A72D1" w:rsidRPr="007F7CD5" w:rsidTr="009D5552">
        <w:tc>
          <w:tcPr>
            <w:tcW w:w="720" w:type="dxa"/>
            <w:vMerge/>
          </w:tcPr>
          <w:p w:rsidR="002A72D1" w:rsidRPr="007F7CD5" w:rsidRDefault="002A72D1" w:rsidP="007F7CD5">
            <w:pPr>
              <w:jc w:val="both"/>
              <w:rPr>
                <w:rFonts w:ascii="Times New Roman" w:hAnsi="Times New Roman" w:cs="Times New Roman"/>
                <w:sz w:val="24"/>
                <w:szCs w:val="24"/>
              </w:rPr>
            </w:pPr>
          </w:p>
        </w:tc>
        <w:tc>
          <w:tcPr>
            <w:tcW w:w="1890" w:type="dxa"/>
            <w:vMerge/>
          </w:tcPr>
          <w:p w:rsidR="002A72D1" w:rsidRPr="007F7CD5" w:rsidRDefault="002A72D1" w:rsidP="007F7CD5">
            <w:pPr>
              <w:jc w:val="both"/>
              <w:rPr>
                <w:rFonts w:ascii="Times New Roman" w:hAnsi="Times New Roman" w:cs="Times New Roman"/>
                <w:sz w:val="24"/>
                <w:szCs w:val="24"/>
              </w:rPr>
            </w:pPr>
          </w:p>
        </w:tc>
        <w:tc>
          <w:tcPr>
            <w:tcW w:w="2970"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Sirup, saus tomat</w:t>
            </w:r>
          </w:p>
        </w:tc>
        <w:tc>
          <w:tcPr>
            <w:tcW w:w="3168"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1 g/kg</w:t>
            </w:r>
          </w:p>
        </w:tc>
      </w:tr>
      <w:tr w:rsidR="002A72D1" w:rsidRPr="007F7CD5" w:rsidTr="009D5552">
        <w:tc>
          <w:tcPr>
            <w:tcW w:w="720" w:type="dxa"/>
            <w:vMerge/>
          </w:tcPr>
          <w:p w:rsidR="002A72D1" w:rsidRPr="007F7CD5" w:rsidRDefault="002A72D1" w:rsidP="007F7CD5">
            <w:pPr>
              <w:jc w:val="both"/>
              <w:rPr>
                <w:rFonts w:ascii="Times New Roman" w:hAnsi="Times New Roman" w:cs="Times New Roman"/>
                <w:sz w:val="24"/>
                <w:szCs w:val="24"/>
              </w:rPr>
            </w:pPr>
          </w:p>
        </w:tc>
        <w:tc>
          <w:tcPr>
            <w:tcW w:w="1890" w:type="dxa"/>
            <w:vMerge/>
          </w:tcPr>
          <w:p w:rsidR="002A72D1" w:rsidRPr="007F7CD5" w:rsidRDefault="002A72D1" w:rsidP="007F7CD5">
            <w:pPr>
              <w:jc w:val="both"/>
              <w:rPr>
                <w:rFonts w:ascii="Times New Roman" w:hAnsi="Times New Roman" w:cs="Times New Roman"/>
                <w:sz w:val="24"/>
                <w:szCs w:val="24"/>
              </w:rPr>
            </w:pPr>
          </w:p>
        </w:tc>
        <w:tc>
          <w:tcPr>
            <w:tcW w:w="2970"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Anggur: Anggur buah dan minuman beralkohol lainnya</w:t>
            </w:r>
          </w:p>
        </w:tc>
        <w:tc>
          <w:tcPr>
            <w:tcW w:w="3168"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200 mg/kg</w:t>
            </w:r>
          </w:p>
        </w:tc>
      </w:tr>
      <w:tr w:rsidR="002A72D1" w:rsidRPr="007F7CD5" w:rsidTr="009D5552">
        <w:tc>
          <w:tcPr>
            <w:tcW w:w="720" w:type="dxa"/>
            <w:vMerge/>
          </w:tcPr>
          <w:p w:rsidR="002A72D1" w:rsidRPr="007F7CD5" w:rsidRDefault="002A72D1" w:rsidP="007F7CD5">
            <w:pPr>
              <w:jc w:val="both"/>
              <w:rPr>
                <w:rFonts w:ascii="Times New Roman" w:hAnsi="Times New Roman" w:cs="Times New Roman"/>
                <w:sz w:val="24"/>
                <w:szCs w:val="24"/>
              </w:rPr>
            </w:pPr>
          </w:p>
        </w:tc>
        <w:tc>
          <w:tcPr>
            <w:tcW w:w="1890" w:type="dxa"/>
            <w:vMerge/>
          </w:tcPr>
          <w:p w:rsidR="002A72D1" w:rsidRPr="007F7CD5" w:rsidRDefault="002A72D1" w:rsidP="007F7CD5">
            <w:pPr>
              <w:jc w:val="both"/>
              <w:rPr>
                <w:rFonts w:ascii="Times New Roman" w:hAnsi="Times New Roman" w:cs="Times New Roman"/>
                <w:sz w:val="24"/>
                <w:szCs w:val="24"/>
              </w:rPr>
            </w:pPr>
          </w:p>
        </w:tc>
        <w:tc>
          <w:tcPr>
            <w:tcW w:w="2970" w:type="dxa"/>
            <w:tcBorders>
              <w:top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Pangan lainnya kecuali daging, ikan, ungags</w:t>
            </w:r>
          </w:p>
        </w:tc>
        <w:tc>
          <w:tcPr>
            <w:tcW w:w="3168" w:type="dxa"/>
            <w:tcBorders>
              <w:top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1 g/kg</w:t>
            </w:r>
          </w:p>
        </w:tc>
      </w:tr>
      <w:tr w:rsidR="00D1234A" w:rsidRPr="007F7CD5" w:rsidTr="009D5552">
        <w:tc>
          <w:tcPr>
            <w:tcW w:w="720" w:type="dxa"/>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5</w:t>
            </w:r>
          </w:p>
        </w:tc>
        <w:tc>
          <w:tcPr>
            <w:tcW w:w="1890" w:type="dxa"/>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Kalium propionat</w:t>
            </w:r>
          </w:p>
        </w:tc>
        <w:tc>
          <w:tcPr>
            <w:tcW w:w="2970" w:type="dxa"/>
            <w:tcBorders>
              <w:bottom w:val="single" w:sz="4" w:space="0" w:color="000000" w:themeColor="text1"/>
            </w:tcBorders>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Sediaan keju olahan</w:t>
            </w:r>
          </w:p>
        </w:tc>
        <w:tc>
          <w:tcPr>
            <w:tcW w:w="3168" w:type="dxa"/>
            <w:tcBorders>
              <w:bottom w:val="single" w:sz="4" w:space="0" w:color="000000" w:themeColor="text1"/>
            </w:tcBorders>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3 g/kg</w:t>
            </w:r>
          </w:p>
        </w:tc>
      </w:tr>
      <w:tr w:rsidR="002A72D1" w:rsidRPr="007F7CD5" w:rsidTr="009D5552">
        <w:tc>
          <w:tcPr>
            <w:tcW w:w="720" w:type="dxa"/>
            <w:vMerge w:val="restart"/>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6</w:t>
            </w:r>
          </w:p>
        </w:tc>
        <w:tc>
          <w:tcPr>
            <w:tcW w:w="1890" w:type="dxa"/>
            <w:vMerge w:val="restart"/>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Kalium sorbat</w:t>
            </w:r>
          </w:p>
        </w:tc>
        <w:tc>
          <w:tcPr>
            <w:tcW w:w="2970" w:type="dxa"/>
            <w:tcBorders>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Sediaan keju olahan</w:t>
            </w:r>
          </w:p>
        </w:tc>
        <w:tc>
          <w:tcPr>
            <w:tcW w:w="3168" w:type="dxa"/>
            <w:tcBorders>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3 g/kg</w:t>
            </w:r>
          </w:p>
        </w:tc>
      </w:tr>
      <w:tr w:rsidR="002A72D1" w:rsidRPr="007F7CD5" w:rsidTr="009D5552">
        <w:tc>
          <w:tcPr>
            <w:tcW w:w="720" w:type="dxa"/>
            <w:vMerge/>
          </w:tcPr>
          <w:p w:rsidR="002A72D1" w:rsidRPr="007F7CD5" w:rsidRDefault="002A72D1" w:rsidP="007F7CD5">
            <w:pPr>
              <w:jc w:val="both"/>
              <w:rPr>
                <w:rFonts w:ascii="Times New Roman" w:hAnsi="Times New Roman" w:cs="Times New Roman"/>
                <w:sz w:val="24"/>
                <w:szCs w:val="24"/>
              </w:rPr>
            </w:pPr>
          </w:p>
        </w:tc>
        <w:tc>
          <w:tcPr>
            <w:tcW w:w="1890" w:type="dxa"/>
            <w:vMerge/>
          </w:tcPr>
          <w:p w:rsidR="002A72D1" w:rsidRPr="007F7CD5" w:rsidRDefault="002A72D1" w:rsidP="007F7CD5">
            <w:pPr>
              <w:jc w:val="both"/>
              <w:rPr>
                <w:rFonts w:ascii="Times New Roman" w:hAnsi="Times New Roman" w:cs="Times New Roman"/>
                <w:sz w:val="24"/>
                <w:szCs w:val="24"/>
              </w:rPr>
            </w:pPr>
          </w:p>
        </w:tc>
        <w:tc>
          <w:tcPr>
            <w:tcW w:w="2970"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Keju</w:t>
            </w:r>
          </w:p>
        </w:tc>
        <w:tc>
          <w:tcPr>
            <w:tcW w:w="3168"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1 g/kg</w:t>
            </w:r>
          </w:p>
        </w:tc>
      </w:tr>
      <w:tr w:rsidR="002A72D1" w:rsidRPr="007F7CD5" w:rsidTr="009D5552">
        <w:tc>
          <w:tcPr>
            <w:tcW w:w="720" w:type="dxa"/>
            <w:vMerge/>
          </w:tcPr>
          <w:p w:rsidR="002A72D1" w:rsidRPr="007F7CD5" w:rsidRDefault="002A72D1" w:rsidP="007F7CD5">
            <w:pPr>
              <w:jc w:val="both"/>
              <w:rPr>
                <w:rFonts w:ascii="Times New Roman" w:hAnsi="Times New Roman" w:cs="Times New Roman"/>
                <w:sz w:val="24"/>
                <w:szCs w:val="24"/>
              </w:rPr>
            </w:pPr>
          </w:p>
        </w:tc>
        <w:tc>
          <w:tcPr>
            <w:tcW w:w="1890" w:type="dxa"/>
            <w:vMerge/>
          </w:tcPr>
          <w:p w:rsidR="002A72D1" w:rsidRPr="007F7CD5" w:rsidRDefault="002A72D1" w:rsidP="007F7CD5">
            <w:pPr>
              <w:jc w:val="both"/>
              <w:rPr>
                <w:rFonts w:ascii="Times New Roman" w:hAnsi="Times New Roman" w:cs="Times New Roman"/>
                <w:sz w:val="24"/>
                <w:szCs w:val="24"/>
              </w:rPr>
            </w:pPr>
          </w:p>
        </w:tc>
        <w:tc>
          <w:tcPr>
            <w:tcW w:w="2970"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Margarin</w:t>
            </w:r>
          </w:p>
        </w:tc>
        <w:tc>
          <w:tcPr>
            <w:tcW w:w="3168"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1 g/kg</w:t>
            </w:r>
          </w:p>
        </w:tc>
      </w:tr>
      <w:tr w:rsidR="002A72D1" w:rsidRPr="007F7CD5" w:rsidTr="009D5552">
        <w:tc>
          <w:tcPr>
            <w:tcW w:w="720" w:type="dxa"/>
            <w:vMerge/>
          </w:tcPr>
          <w:p w:rsidR="002A72D1" w:rsidRPr="007F7CD5" w:rsidRDefault="002A72D1" w:rsidP="007F7CD5">
            <w:pPr>
              <w:jc w:val="both"/>
              <w:rPr>
                <w:rFonts w:ascii="Times New Roman" w:hAnsi="Times New Roman" w:cs="Times New Roman"/>
                <w:sz w:val="24"/>
                <w:szCs w:val="24"/>
              </w:rPr>
            </w:pPr>
          </w:p>
        </w:tc>
        <w:tc>
          <w:tcPr>
            <w:tcW w:w="1890" w:type="dxa"/>
            <w:vMerge/>
          </w:tcPr>
          <w:p w:rsidR="002A72D1" w:rsidRPr="007F7CD5" w:rsidRDefault="002A72D1" w:rsidP="007F7CD5">
            <w:pPr>
              <w:jc w:val="both"/>
              <w:rPr>
                <w:rFonts w:ascii="Times New Roman" w:hAnsi="Times New Roman" w:cs="Times New Roman"/>
                <w:sz w:val="24"/>
                <w:szCs w:val="24"/>
              </w:rPr>
            </w:pPr>
          </w:p>
        </w:tc>
        <w:tc>
          <w:tcPr>
            <w:tcW w:w="2970"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Aprikot yang dikeringkan</w:t>
            </w:r>
          </w:p>
        </w:tc>
        <w:tc>
          <w:tcPr>
            <w:tcW w:w="3168"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500 mg/kg</w:t>
            </w:r>
          </w:p>
        </w:tc>
      </w:tr>
      <w:tr w:rsidR="002A72D1" w:rsidRPr="007F7CD5" w:rsidTr="009D5552">
        <w:tc>
          <w:tcPr>
            <w:tcW w:w="720" w:type="dxa"/>
            <w:vMerge/>
          </w:tcPr>
          <w:p w:rsidR="002A72D1" w:rsidRPr="007F7CD5" w:rsidRDefault="002A72D1" w:rsidP="007F7CD5">
            <w:pPr>
              <w:jc w:val="both"/>
              <w:rPr>
                <w:rFonts w:ascii="Times New Roman" w:hAnsi="Times New Roman" w:cs="Times New Roman"/>
                <w:sz w:val="24"/>
                <w:szCs w:val="24"/>
              </w:rPr>
            </w:pPr>
          </w:p>
        </w:tc>
        <w:tc>
          <w:tcPr>
            <w:tcW w:w="1890" w:type="dxa"/>
            <w:vMerge/>
          </w:tcPr>
          <w:p w:rsidR="002A72D1" w:rsidRPr="007F7CD5" w:rsidRDefault="002A72D1" w:rsidP="007F7CD5">
            <w:pPr>
              <w:jc w:val="both"/>
              <w:rPr>
                <w:rFonts w:ascii="Times New Roman" w:hAnsi="Times New Roman" w:cs="Times New Roman"/>
                <w:sz w:val="24"/>
                <w:szCs w:val="24"/>
              </w:rPr>
            </w:pPr>
          </w:p>
        </w:tc>
        <w:tc>
          <w:tcPr>
            <w:tcW w:w="2970"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Acar ketimun dalam botol</w:t>
            </w:r>
          </w:p>
        </w:tc>
        <w:tc>
          <w:tcPr>
            <w:tcW w:w="3168"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1 g/kg</w:t>
            </w:r>
          </w:p>
        </w:tc>
      </w:tr>
      <w:tr w:rsidR="002A72D1" w:rsidRPr="007F7CD5" w:rsidTr="00821864">
        <w:tc>
          <w:tcPr>
            <w:tcW w:w="720" w:type="dxa"/>
            <w:vMerge/>
          </w:tcPr>
          <w:p w:rsidR="002A72D1" w:rsidRPr="007F7CD5" w:rsidRDefault="002A72D1" w:rsidP="007F7CD5">
            <w:pPr>
              <w:jc w:val="both"/>
              <w:rPr>
                <w:rFonts w:ascii="Times New Roman" w:hAnsi="Times New Roman" w:cs="Times New Roman"/>
                <w:sz w:val="24"/>
                <w:szCs w:val="24"/>
              </w:rPr>
            </w:pPr>
          </w:p>
        </w:tc>
        <w:tc>
          <w:tcPr>
            <w:tcW w:w="1890" w:type="dxa"/>
            <w:vMerge/>
          </w:tcPr>
          <w:p w:rsidR="002A72D1" w:rsidRPr="007F7CD5" w:rsidRDefault="002A72D1" w:rsidP="007F7CD5">
            <w:pPr>
              <w:jc w:val="both"/>
              <w:rPr>
                <w:rFonts w:ascii="Times New Roman" w:hAnsi="Times New Roman" w:cs="Times New Roman"/>
                <w:sz w:val="24"/>
                <w:szCs w:val="24"/>
              </w:rPr>
            </w:pPr>
          </w:p>
        </w:tc>
        <w:tc>
          <w:tcPr>
            <w:tcW w:w="2970"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Jam dan jelli</w:t>
            </w:r>
          </w:p>
        </w:tc>
        <w:tc>
          <w:tcPr>
            <w:tcW w:w="3168"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1 g/kg</w:t>
            </w:r>
          </w:p>
        </w:tc>
      </w:tr>
      <w:tr w:rsidR="002A72D1" w:rsidRPr="007F7CD5" w:rsidTr="00821864">
        <w:tc>
          <w:tcPr>
            <w:tcW w:w="720" w:type="dxa"/>
            <w:vMerge/>
          </w:tcPr>
          <w:p w:rsidR="002A72D1" w:rsidRPr="007F7CD5" w:rsidRDefault="002A72D1" w:rsidP="007F7CD5">
            <w:pPr>
              <w:jc w:val="both"/>
              <w:rPr>
                <w:rFonts w:ascii="Times New Roman" w:hAnsi="Times New Roman" w:cs="Times New Roman"/>
                <w:sz w:val="24"/>
                <w:szCs w:val="24"/>
              </w:rPr>
            </w:pPr>
          </w:p>
        </w:tc>
        <w:tc>
          <w:tcPr>
            <w:tcW w:w="1890" w:type="dxa"/>
            <w:vMerge/>
          </w:tcPr>
          <w:p w:rsidR="002A72D1" w:rsidRPr="007F7CD5" w:rsidRDefault="002A72D1" w:rsidP="007F7CD5">
            <w:pPr>
              <w:jc w:val="both"/>
              <w:rPr>
                <w:rFonts w:ascii="Times New Roman" w:hAnsi="Times New Roman" w:cs="Times New Roman"/>
                <w:sz w:val="24"/>
                <w:szCs w:val="24"/>
              </w:rPr>
            </w:pPr>
          </w:p>
        </w:tc>
        <w:tc>
          <w:tcPr>
            <w:tcW w:w="2970" w:type="dxa"/>
            <w:tcBorders>
              <w:top w:val="nil"/>
              <w:bottom w:val="single" w:sz="4" w:space="0" w:color="auto"/>
              <w:right w:val="single" w:sz="4" w:space="0" w:color="auto"/>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Marmalad</w:t>
            </w:r>
          </w:p>
        </w:tc>
        <w:tc>
          <w:tcPr>
            <w:tcW w:w="3168" w:type="dxa"/>
            <w:tcBorders>
              <w:top w:val="nil"/>
              <w:left w:val="single" w:sz="4" w:space="0" w:color="auto"/>
              <w:bottom w:val="single" w:sz="4" w:space="0" w:color="auto"/>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500 mg/kg</w:t>
            </w:r>
          </w:p>
        </w:tc>
      </w:tr>
      <w:tr w:rsidR="002A72D1" w:rsidRPr="007F7CD5" w:rsidTr="00821864">
        <w:tc>
          <w:tcPr>
            <w:tcW w:w="720" w:type="dxa"/>
            <w:vMerge/>
          </w:tcPr>
          <w:p w:rsidR="002A72D1" w:rsidRPr="007F7CD5" w:rsidRDefault="002A72D1" w:rsidP="007F7CD5">
            <w:pPr>
              <w:jc w:val="both"/>
              <w:rPr>
                <w:rFonts w:ascii="Times New Roman" w:hAnsi="Times New Roman" w:cs="Times New Roman"/>
                <w:sz w:val="24"/>
                <w:szCs w:val="24"/>
              </w:rPr>
            </w:pPr>
          </w:p>
        </w:tc>
        <w:tc>
          <w:tcPr>
            <w:tcW w:w="1890" w:type="dxa"/>
            <w:vMerge/>
          </w:tcPr>
          <w:p w:rsidR="002A72D1" w:rsidRPr="007F7CD5" w:rsidRDefault="002A72D1" w:rsidP="007F7CD5">
            <w:pPr>
              <w:jc w:val="both"/>
              <w:rPr>
                <w:rFonts w:ascii="Times New Roman" w:hAnsi="Times New Roman" w:cs="Times New Roman"/>
                <w:sz w:val="24"/>
                <w:szCs w:val="24"/>
              </w:rPr>
            </w:pPr>
          </w:p>
        </w:tc>
        <w:tc>
          <w:tcPr>
            <w:tcW w:w="2970" w:type="dxa"/>
            <w:tcBorders>
              <w:top w:val="single" w:sz="4" w:space="0" w:color="auto"/>
              <w:right w:val="single" w:sz="4" w:space="0" w:color="auto"/>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Pekatan sari nanas</w:t>
            </w:r>
          </w:p>
        </w:tc>
        <w:tc>
          <w:tcPr>
            <w:tcW w:w="3168" w:type="dxa"/>
            <w:tcBorders>
              <w:top w:val="single" w:sz="4" w:space="0" w:color="auto"/>
              <w:left w:val="single" w:sz="4" w:space="0" w:color="auto"/>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1 g/kg</w:t>
            </w:r>
          </w:p>
        </w:tc>
      </w:tr>
      <w:tr w:rsidR="00D1234A" w:rsidRPr="007F7CD5" w:rsidTr="009D5552">
        <w:tc>
          <w:tcPr>
            <w:tcW w:w="720" w:type="dxa"/>
            <w:tcBorders>
              <w:bottom w:val="single" w:sz="4" w:space="0" w:color="auto"/>
            </w:tcBorders>
          </w:tcPr>
          <w:p w:rsidR="00D1234A" w:rsidRPr="007F7CD5" w:rsidRDefault="00D1234A" w:rsidP="007F7CD5">
            <w:pPr>
              <w:jc w:val="both"/>
              <w:rPr>
                <w:rFonts w:ascii="Times New Roman" w:hAnsi="Times New Roman" w:cs="Times New Roman"/>
                <w:sz w:val="24"/>
                <w:szCs w:val="24"/>
              </w:rPr>
            </w:pPr>
            <w:r w:rsidRPr="007F7CD5">
              <w:rPr>
                <w:rFonts w:ascii="Times New Roman" w:hAnsi="Times New Roman" w:cs="Times New Roman"/>
                <w:sz w:val="24"/>
                <w:szCs w:val="24"/>
              </w:rPr>
              <w:t>7</w:t>
            </w:r>
          </w:p>
        </w:tc>
        <w:tc>
          <w:tcPr>
            <w:tcW w:w="1890" w:type="dxa"/>
            <w:tcBorders>
              <w:bottom w:val="single" w:sz="4" w:space="0" w:color="auto"/>
            </w:tcBorders>
          </w:tcPr>
          <w:p w:rsidR="00D1234A"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Kalsium benzoat</w:t>
            </w:r>
          </w:p>
        </w:tc>
        <w:tc>
          <w:tcPr>
            <w:tcW w:w="2970" w:type="dxa"/>
            <w:tcBorders>
              <w:bottom w:val="single" w:sz="4" w:space="0" w:color="auto"/>
            </w:tcBorders>
          </w:tcPr>
          <w:p w:rsidR="00D1234A"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Pekatan sari nanas</w:t>
            </w:r>
          </w:p>
        </w:tc>
        <w:tc>
          <w:tcPr>
            <w:tcW w:w="3168" w:type="dxa"/>
            <w:tcBorders>
              <w:bottom w:val="single" w:sz="4" w:space="0" w:color="auto"/>
            </w:tcBorders>
          </w:tcPr>
          <w:p w:rsidR="00D1234A"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1 g/kg</w:t>
            </w:r>
          </w:p>
        </w:tc>
      </w:tr>
      <w:tr w:rsidR="002A72D1" w:rsidRPr="007F7CD5" w:rsidTr="009D5552">
        <w:tc>
          <w:tcPr>
            <w:tcW w:w="720" w:type="dxa"/>
            <w:vMerge w:val="restart"/>
            <w:tcBorders>
              <w:top w:val="single" w:sz="4" w:space="0" w:color="auto"/>
              <w:left w:val="single" w:sz="4" w:space="0" w:color="auto"/>
              <w:bottom w:val="single" w:sz="4" w:space="0" w:color="auto"/>
              <w:right w:val="single" w:sz="4" w:space="0" w:color="auto"/>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8</w:t>
            </w:r>
          </w:p>
          <w:p w:rsidR="009D5552" w:rsidRPr="007F7CD5" w:rsidRDefault="009D5552" w:rsidP="007F7CD5">
            <w:pPr>
              <w:jc w:val="both"/>
              <w:rPr>
                <w:rFonts w:ascii="Times New Roman" w:hAnsi="Times New Roman" w:cs="Times New Roman"/>
                <w:sz w:val="24"/>
                <w:szCs w:val="24"/>
              </w:rPr>
            </w:pPr>
          </w:p>
        </w:tc>
        <w:tc>
          <w:tcPr>
            <w:tcW w:w="1890" w:type="dxa"/>
            <w:vMerge w:val="restart"/>
            <w:tcBorders>
              <w:top w:val="single" w:sz="4" w:space="0" w:color="auto"/>
              <w:left w:val="single" w:sz="4" w:space="0" w:color="auto"/>
              <w:bottom w:val="single" w:sz="4" w:space="0" w:color="auto"/>
              <w:right w:val="single" w:sz="4" w:space="0" w:color="auto"/>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 xml:space="preserve">Metil-p-hidroksi </w:t>
            </w:r>
            <w:r w:rsidR="00F86023" w:rsidRPr="007F7CD5">
              <w:rPr>
                <w:rFonts w:ascii="Times New Roman" w:hAnsi="Times New Roman" w:cs="Times New Roman"/>
                <w:sz w:val="24"/>
                <w:szCs w:val="24"/>
              </w:rPr>
              <w:t>benzoate</w:t>
            </w:r>
          </w:p>
        </w:tc>
        <w:tc>
          <w:tcPr>
            <w:tcW w:w="2970" w:type="dxa"/>
            <w:tcBorders>
              <w:top w:val="single" w:sz="4" w:space="0" w:color="auto"/>
              <w:left w:val="single" w:sz="4" w:space="0" w:color="auto"/>
              <w:bottom w:val="single" w:sz="4" w:space="0" w:color="auto"/>
              <w:right w:val="single" w:sz="4" w:space="0" w:color="auto"/>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Acar ketimun botol</w:t>
            </w:r>
          </w:p>
        </w:tc>
        <w:tc>
          <w:tcPr>
            <w:tcW w:w="3168" w:type="dxa"/>
            <w:tcBorders>
              <w:top w:val="single" w:sz="4" w:space="0" w:color="auto"/>
              <w:left w:val="single" w:sz="4" w:space="0" w:color="auto"/>
              <w:bottom w:val="single" w:sz="4" w:space="0" w:color="auto"/>
              <w:right w:val="single" w:sz="4" w:space="0" w:color="auto"/>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250 mg/kg</w:t>
            </w:r>
          </w:p>
        </w:tc>
      </w:tr>
      <w:tr w:rsidR="002A72D1" w:rsidRPr="007F7CD5" w:rsidTr="009D5552">
        <w:tc>
          <w:tcPr>
            <w:tcW w:w="720" w:type="dxa"/>
            <w:vMerge/>
            <w:tcBorders>
              <w:top w:val="single" w:sz="4" w:space="0" w:color="auto"/>
              <w:left w:val="single" w:sz="4" w:space="0" w:color="auto"/>
              <w:bottom w:val="single" w:sz="4" w:space="0" w:color="auto"/>
              <w:right w:val="single" w:sz="4" w:space="0" w:color="auto"/>
            </w:tcBorders>
          </w:tcPr>
          <w:p w:rsidR="002A72D1" w:rsidRPr="007F7CD5" w:rsidRDefault="002A72D1" w:rsidP="007F7CD5">
            <w:pPr>
              <w:jc w:val="both"/>
              <w:rPr>
                <w:rFonts w:ascii="Times New Roman" w:hAnsi="Times New Roman" w:cs="Times New Roman"/>
                <w:sz w:val="24"/>
                <w:szCs w:val="24"/>
              </w:rPr>
            </w:pPr>
          </w:p>
        </w:tc>
        <w:tc>
          <w:tcPr>
            <w:tcW w:w="1890" w:type="dxa"/>
            <w:vMerge/>
            <w:tcBorders>
              <w:top w:val="single" w:sz="4" w:space="0" w:color="auto"/>
              <w:left w:val="single" w:sz="4" w:space="0" w:color="auto"/>
              <w:bottom w:val="single" w:sz="4" w:space="0" w:color="auto"/>
              <w:right w:val="single" w:sz="4" w:space="0" w:color="auto"/>
            </w:tcBorders>
          </w:tcPr>
          <w:p w:rsidR="002A72D1" w:rsidRPr="007F7CD5" w:rsidRDefault="002A72D1" w:rsidP="007F7CD5">
            <w:pPr>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Ekstrak kopi cair</w:t>
            </w:r>
          </w:p>
        </w:tc>
        <w:tc>
          <w:tcPr>
            <w:tcW w:w="3168" w:type="dxa"/>
            <w:tcBorders>
              <w:top w:val="single" w:sz="4" w:space="0" w:color="auto"/>
              <w:left w:val="single" w:sz="4" w:space="0" w:color="auto"/>
              <w:bottom w:val="single" w:sz="4" w:space="0" w:color="auto"/>
              <w:right w:val="single" w:sz="4" w:space="0" w:color="auto"/>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450 mg/kg</w:t>
            </w:r>
          </w:p>
        </w:tc>
      </w:tr>
      <w:tr w:rsidR="002A72D1" w:rsidRPr="007F7CD5" w:rsidTr="009D5552">
        <w:tc>
          <w:tcPr>
            <w:tcW w:w="720" w:type="dxa"/>
            <w:vMerge/>
            <w:tcBorders>
              <w:top w:val="single" w:sz="4" w:space="0" w:color="auto"/>
              <w:left w:val="single" w:sz="4" w:space="0" w:color="auto"/>
              <w:bottom w:val="single" w:sz="4" w:space="0" w:color="auto"/>
              <w:right w:val="single" w:sz="4" w:space="0" w:color="auto"/>
            </w:tcBorders>
          </w:tcPr>
          <w:p w:rsidR="002A72D1" w:rsidRPr="007F7CD5" w:rsidRDefault="002A72D1" w:rsidP="007F7CD5">
            <w:pPr>
              <w:jc w:val="both"/>
              <w:rPr>
                <w:rFonts w:ascii="Times New Roman" w:hAnsi="Times New Roman" w:cs="Times New Roman"/>
                <w:sz w:val="24"/>
                <w:szCs w:val="24"/>
              </w:rPr>
            </w:pPr>
          </w:p>
        </w:tc>
        <w:tc>
          <w:tcPr>
            <w:tcW w:w="1890" w:type="dxa"/>
            <w:vMerge/>
            <w:tcBorders>
              <w:top w:val="single" w:sz="4" w:space="0" w:color="auto"/>
              <w:left w:val="single" w:sz="4" w:space="0" w:color="auto"/>
              <w:bottom w:val="single" w:sz="4" w:space="0" w:color="auto"/>
              <w:right w:val="single" w:sz="4" w:space="0" w:color="auto"/>
            </w:tcBorders>
          </w:tcPr>
          <w:p w:rsidR="002A72D1" w:rsidRPr="007F7CD5" w:rsidRDefault="002A72D1" w:rsidP="007F7CD5">
            <w:pPr>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924F2" w:rsidRPr="007F7CD5" w:rsidRDefault="001924F2" w:rsidP="007F7CD5">
            <w:pPr>
              <w:jc w:val="both"/>
              <w:rPr>
                <w:rFonts w:ascii="Times New Roman" w:hAnsi="Times New Roman" w:cs="Times New Roman"/>
                <w:sz w:val="24"/>
                <w:szCs w:val="24"/>
              </w:rPr>
            </w:pPr>
            <w:r w:rsidRPr="007F7CD5">
              <w:rPr>
                <w:rFonts w:ascii="Times New Roman" w:hAnsi="Times New Roman" w:cs="Times New Roman"/>
                <w:sz w:val="24"/>
                <w:szCs w:val="24"/>
              </w:rPr>
              <w:t>Pasta tomat, sari buah</w:t>
            </w:r>
          </w:p>
        </w:tc>
        <w:tc>
          <w:tcPr>
            <w:tcW w:w="3168" w:type="dxa"/>
            <w:tcBorders>
              <w:top w:val="single" w:sz="4" w:space="0" w:color="auto"/>
              <w:left w:val="single" w:sz="4" w:space="0" w:color="auto"/>
              <w:bottom w:val="single" w:sz="4" w:space="0" w:color="auto"/>
              <w:right w:val="single" w:sz="4" w:space="0" w:color="auto"/>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1 g/kg</w:t>
            </w:r>
          </w:p>
        </w:tc>
      </w:tr>
      <w:tr w:rsidR="002A72D1" w:rsidRPr="007F7CD5" w:rsidTr="009D5552">
        <w:tc>
          <w:tcPr>
            <w:tcW w:w="720" w:type="dxa"/>
            <w:vMerge/>
            <w:tcBorders>
              <w:top w:val="single" w:sz="4" w:space="0" w:color="auto"/>
              <w:left w:val="single" w:sz="4" w:space="0" w:color="auto"/>
              <w:bottom w:val="single" w:sz="4" w:space="0" w:color="auto"/>
              <w:right w:val="single" w:sz="4" w:space="0" w:color="auto"/>
            </w:tcBorders>
          </w:tcPr>
          <w:p w:rsidR="002A72D1" w:rsidRPr="007F7CD5" w:rsidRDefault="002A72D1" w:rsidP="007F7CD5">
            <w:pPr>
              <w:jc w:val="both"/>
              <w:rPr>
                <w:rFonts w:ascii="Times New Roman" w:hAnsi="Times New Roman" w:cs="Times New Roman"/>
                <w:sz w:val="24"/>
                <w:szCs w:val="24"/>
              </w:rPr>
            </w:pPr>
          </w:p>
        </w:tc>
        <w:tc>
          <w:tcPr>
            <w:tcW w:w="1890" w:type="dxa"/>
            <w:vMerge/>
            <w:tcBorders>
              <w:top w:val="single" w:sz="4" w:space="0" w:color="auto"/>
              <w:left w:val="single" w:sz="4" w:space="0" w:color="auto"/>
              <w:bottom w:val="single" w:sz="4" w:space="0" w:color="auto"/>
              <w:right w:val="single" w:sz="4" w:space="0" w:color="auto"/>
            </w:tcBorders>
          </w:tcPr>
          <w:p w:rsidR="002A72D1" w:rsidRPr="007F7CD5" w:rsidRDefault="002A72D1" w:rsidP="007F7CD5">
            <w:pPr>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Pangan lainnya kecuali daging, ikan, ungags</w:t>
            </w:r>
          </w:p>
        </w:tc>
        <w:tc>
          <w:tcPr>
            <w:tcW w:w="3168" w:type="dxa"/>
            <w:tcBorders>
              <w:top w:val="single" w:sz="4" w:space="0" w:color="auto"/>
              <w:left w:val="single" w:sz="4" w:space="0" w:color="auto"/>
              <w:bottom w:val="single" w:sz="4" w:space="0" w:color="auto"/>
              <w:right w:val="single" w:sz="4" w:space="0" w:color="auto"/>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1 g/kg</w:t>
            </w:r>
          </w:p>
        </w:tc>
      </w:tr>
      <w:tr w:rsidR="002A72D1" w:rsidRPr="007F7CD5" w:rsidTr="009D5552">
        <w:tc>
          <w:tcPr>
            <w:tcW w:w="720" w:type="dxa"/>
            <w:vMerge w:val="restart"/>
            <w:tcBorders>
              <w:top w:val="single" w:sz="4" w:space="0" w:color="auto"/>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9</w:t>
            </w:r>
          </w:p>
        </w:tc>
        <w:tc>
          <w:tcPr>
            <w:tcW w:w="1890" w:type="dxa"/>
            <w:vMerge w:val="restart"/>
            <w:tcBorders>
              <w:top w:val="single" w:sz="4" w:space="0" w:color="auto"/>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Natrium benzoat</w:t>
            </w:r>
          </w:p>
        </w:tc>
        <w:tc>
          <w:tcPr>
            <w:tcW w:w="2970" w:type="dxa"/>
            <w:tcBorders>
              <w:top w:val="single" w:sz="4" w:space="0" w:color="auto"/>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 xml:space="preserve">Lihat kalium </w:t>
            </w:r>
            <w:r w:rsidR="0028769E">
              <w:rPr>
                <w:rFonts w:ascii="Times New Roman" w:hAnsi="Times New Roman" w:cs="Times New Roman"/>
                <w:sz w:val="24"/>
                <w:szCs w:val="24"/>
              </w:rPr>
              <w:t>benzoate</w:t>
            </w:r>
          </w:p>
        </w:tc>
        <w:tc>
          <w:tcPr>
            <w:tcW w:w="3168" w:type="dxa"/>
            <w:tcBorders>
              <w:top w:val="single" w:sz="4" w:space="0" w:color="auto"/>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Lihat kalium benzoate</w:t>
            </w:r>
          </w:p>
        </w:tc>
      </w:tr>
      <w:tr w:rsidR="002A72D1" w:rsidRPr="007F7CD5" w:rsidTr="009D5552">
        <w:tc>
          <w:tcPr>
            <w:tcW w:w="720" w:type="dxa"/>
            <w:vMerge/>
          </w:tcPr>
          <w:p w:rsidR="002A72D1" w:rsidRPr="007F7CD5" w:rsidRDefault="002A72D1" w:rsidP="007F7CD5">
            <w:pPr>
              <w:jc w:val="both"/>
              <w:rPr>
                <w:rFonts w:ascii="Times New Roman" w:hAnsi="Times New Roman" w:cs="Times New Roman"/>
                <w:sz w:val="24"/>
                <w:szCs w:val="24"/>
              </w:rPr>
            </w:pPr>
          </w:p>
        </w:tc>
        <w:tc>
          <w:tcPr>
            <w:tcW w:w="1890" w:type="dxa"/>
            <w:vMerge/>
          </w:tcPr>
          <w:p w:rsidR="002A72D1" w:rsidRPr="007F7CD5" w:rsidRDefault="002A72D1" w:rsidP="007F7CD5">
            <w:pPr>
              <w:jc w:val="both"/>
              <w:rPr>
                <w:rFonts w:ascii="Times New Roman" w:hAnsi="Times New Roman" w:cs="Times New Roman"/>
                <w:sz w:val="24"/>
                <w:szCs w:val="24"/>
              </w:rPr>
            </w:pPr>
          </w:p>
        </w:tc>
        <w:tc>
          <w:tcPr>
            <w:tcW w:w="2970"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Jem dan jelli</w:t>
            </w:r>
          </w:p>
        </w:tc>
        <w:tc>
          <w:tcPr>
            <w:tcW w:w="3168"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1 g/kg</w:t>
            </w:r>
          </w:p>
        </w:tc>
      </w:tr>
      <w:tr w:rsidR="002A72D1" w:rsidRPr="007F7CD5" w:rsidTr="009D5552">
        <w:tc>
          <w:tcPr>
            <w:tcW w:w="720" w:type="dxa"/>
            <w:vMerge/>
          </w:tcPr>
          <w:p w:rsidR="002A72D1" w:rsidRPr="007F7CD5" w:rsidRDefault="002A72D1" w:rsidP="007F7CD5">
            <w:pPr>
              <w:jc w:val="both"/>
              <w:rPr>
                <w:rFonts w:ascii="Times New Roman" w:hAnsi="Times New Roman" w:cs="Times New Roman"/>
                <w:sz w:val="24"/>
                <w:szCs w:val="24"/>
              </w:rPr>
            </w:pPr>
          </w:p>
        </w:tc>
        <w:tc>
          <w:tcPr>
            <w:tcW w:w="1890" w:type="dxa"/>
            <w:vMerge/>
          </w:tcPr>
          <w:p w:rsidR="002A72D1" w:rsidRPr="007F7CD5" w:rsidRDefault="002A72D1" w:rsidP="007F7CD5">
            <w:pPr>
              <w:jc w:val="both"/>
              <w:rPr>
                <w:rFonts w:ascii="Times New Roman" w:hAnsi="Times New Roman" w:cs="Times New Roman"/>
                <w:sz w:val="24"/>
                <w:szCs w:val="24"/>
              </w:rPr>
            </w:pPr>
          </w:p>
        </w:tc>
        <w:tc>
          <w:tcPr>
            <w:tcW w:w="2970"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Kecap</w:t>
            </w:r>
          </w:p>
        </w:tc>
        <w:tc>
          <w:tcPr>
            <w:tcW w:w="3168"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600 mg/kg</w:t>
            </w:r>
          </w:p>
        </w:tc>
      </w:tr>
      <w:tr w:rsidR="002A72D1" w:rsidRPr="007F7CD5" w:rsidTr="009D5552">
        <w:tc>
          <w:tcPr>
            <w:tcW w:w="720" w:type="dxa"/>
            <w:vMerge/>
          </w:tcPr>
          <w:p w:rsidR="002A72D1" w:rsidRPr="007F7CD5" w:rsidRDefault="002A72D1" w:rsidP="007F7CD5">
            <w:pPr>
              <w:jc w:val="both"/>
              <w:rPr>
                <w:rFonts w:ascii="Times New Roman" w:hAnsi="Times New Roman" w:cs="Times New Roman"/>
                <w:sz w:val="24"/>
                <w:szCs w:val="24"/>
              </w:rPr>
            </w:pPr>
          </w:p>
        </w:tc>
        <w:tc>
          <w:tcPr>
            <w:tcW w:w="1890" w:type="dxa"/>
            <w:vMerge/>
          </w:tcPr>
          <w:p w:rsidR="002A72D1" w:rsidRPr="007F7CD5" w:rsidRDefault="002A72D1" w:rsidP="007F7CD5">
            <w:pPr>
              <w:jc w:val="both"/>
              <w:rPr>
                <w:rFonts w:ascii="Times New Roman" w:hAnsi="Times New Roman" w:cs="Times New Roman"/>
                <w:sz w:val="24"/>
                <w:szCs w:val="24"/>
              </w:rPr>
            </w:pPr>
          </w:p>
        </w:tc>
        <w:tc>
          <w:tcPr>
            <w:tcW w:w="2970"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 xml:space="preserve">Minuman ringan </w:t>
            </w:r>
          </w:p>
        </w:tc>
        <w:tc>
          <w:tcPr>
            <w:tcW w:w="3168"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600 mg/kg</w:t>
            </w:r>
          </w:p>
        </w:tc>
      </w:tr>
      <w:tr w:rsidR="002A72D1" w:rsidRPr="007F7CD5" w:rsidTr="009D5552">
        <w:tc>
          <w:tcPr>
            <w:tcW w:w="720" w:type="dxa"/>
            <w:vMerge/>
          </w:tcPr>
          <w:p w:rsidR="002A72D1" w:rsidRPr="007F7CD5" w:rsidRDefault="002A72D1" w:rsidP="007F7CD5">
            <w:pPr>
              <w:jc w:val="both"/>
              <w:rPr>
                <w:rFonts w:ascii="Times New Roman" w:hAnsi="Times New Roman" w:cs="Times New Roman"/>
                <w:sz w:val="24"/>
                <w:szCs w:val="24"/>
              </w:rPr>
            </w:pPr>
          </w:p>
        </w:tc>
        <w:tc>
          <w:tcPr>
            <w:tcW w:w="1890" w:type="dxa"/>
            <w:vMerge/>
          </w:tcPr>
          <w:p w:rsidR="002A72D1" w:rsidRPr="007F7CD5" w:rsidRDefault="002A72D1" w:rsidP="007F7CD5">
            <w:pPr>
              <w:jc w:val="both"/>
              <w:rPr>
                <w:rFonts w:ascii="Times New Roman" w:hAnsi="Times New Roman" w:cs="Times New Roman"/>
                <w:sz w:val="24"/>
                <w:szCs w:val="24"/>
              </w:rPr>
            </w:pPr>
          </w:p>
        </w:tc>
        <w:tc>
          <w:tcPr>
            <w:tcW w:w="2970"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Saus tomat</w:t>
            </w:r>
          </w:p>
        </w:tc>
        <w:tc>
          <w:tcPr>
            <w:tcW w:w="3168" w:type="dxa"/>
            <w:tcBorders>
              <w:top w:val="nil"/>
              <w:bottom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1 g/kg</w:t>
            </w:r>
          </w:p>
        </w:tc>
      </w:tr>
      <w:tr w:rsidR="002A72D1" w:rsidRPr="007F7CD5" w:rsidTr="009D5552">
        <w:tc>
          <w:tcPr>
            <w:tcW w:w="720" w:type="dxa"/>
            <w:vMerge/>
          </w:tcPr>
          <w:p w:rsidR="002A72D1" w:rsidRPr="007F7CD5" w:rsidRDefault="002A72D1" w:rsidP="007F7CD5">
            <w:pPr>
              <w:jc w:val="both"/>
              <w:rPr>
                <w:rFonts w:ascii="Times New Roman" w:hAnsi="Times New Roman" w:cs="Times New Roman"/>
                <w:sz w:val="24"/>
                <w:szCs w:val="24"/>
              </w:rPr>
            </w:pPr>
          </w:p>
        </w:tc>
        <w:tc>
          <w:tcPr>
            <w:tcW w:w="1890" w:type="dxa"/>
            <w:vMerge/>
          </w:tcPr>
          <w:p w:rsidR="002A72D1" w:rsidRPr="007F7CD5" w:rsidRDefault="002A72D1" w:rsidP="007F7CD5">
            <w:pPr>
              <w:jc w:val="both"/>
              <w:rPr>
                <w:rFonts w:ascii="Times New Roman" w:hAnsi="Times New Roman" w:cs="Times New Roman"/>
                <w:sz w:val="24"/>
                <w:szCs w:val="24"/>
              </w:rPr>
            </w:pPr>
          </w:p>
        </w:tc>
        <w:tc>
          <w:tcPr>
            <w:tcW w:w="2970" w:type="dxa"/>
            <w:tcBorders>
              <w:top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Pangan lain</w:t>
            </w:r>
          </w:p>
        </w:tc>
        <w:tc>
          <w:tcPr>
            <w:tcW w:w="3168" w:type="dxa"/>
            <w:tcBorders>
              <w:top w:val="nil"/>
            </w:tcBorders>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1 g/kg</w:t>
            </w:r>
          </w:p>
        </w:tc>
      </w:tr>
      <w:tr w:rsidR="00D1234A" w:rsidRPr="007F7CD5" w:rsidTr="009D5552">
        <w:tc>
          <w:tcPr>
            <w:tcW w:w="720" w:type="dxa"/>
          </w:tcPr>
          <w:p w:rsidR="00D1234A"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10</w:t>
            </w:r>
          </w:p>
        </w:tc>
        <w:tc>
          <w:tcPr>
            <w:tcW w:w="1890" w:type="dxa"/>
          </w:tcPr>
          <w:p w:rsidR="00D1234A"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 xml:space="preserve">Natrium </w:t>
            </w:r>
            <w:r w:rsidR="0028769E">
              <w:rPr>
                <w:rFonts w:ascii="Times New Roman" w:hAnsi="Times New Roman" w:cs="Times New Roman"/>
                <w:sz w:val="24"/>
                <w:szCs w:val="24"/>
              </w:rPr>
              <w:t>propionate</w:t>
            </w:r>
          </w:p>
        </w:tc>
        <w:tc>
          <w:tcPr>
            <w:tcW w:w="2970" w:type="dxa"/>
          </w:tcPr>
          <w:p w:rsidR="00D1234A"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Lihat asam propionat</w:t>
            </w:r>
          </w:p>
        </w:tc>
        <w:tc>
          <w:tcPr>
            <w:tcW w:w="3168" w:type="dxa"/>
          </w:tcPr>
          <w:p w:rsidR="00D1234A"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Lihat asam propional</w:t>
            </w:r>
          </w:p>
        </w:tc>
      </w:tr>
      <w:tr w:rsidR="002A72D1" w:rsidRPr="007F7CD5" w:rsidTr="009D5552">
        <w:tc>
          <w:tcPr>
            <w:tcW w:w="720" w:type="dxa"/>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11</w:t>
            </w:r>
          </w:p>
        </w:tc>
        <w:tc>
          <w:tcPr>
            <w:tcW w:w="1890" w:type="dxa"/>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Nisin</w:t>
            </w:r>
          </w:p>
        </w:tc>
        <w:tc>
          <w:tcPr>
            <w:tcW w:w="2970" w:type="dxa"/>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Sediaan keju olahan</w:t>
            </w:r>
          </w:p>
        </w:tc>
        <w:tc>
          <w:tcPr>
            <w:tcW w:w="3168" w:type="dxa"/>
          </w:tcPr>
          <w:p w:rsidR="002A72D1"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12,5 mg/kg</w:t>
            </w:r>
          </w:p>
        </w:tc>
      </w:tr>
      <w:tr w:rsidR="00D1234A" w:rsidRPr="007F7CD5" w:rsidTr="009D5552">
        <w:tc>
          <w:tcPr>
            <w:tcW w:w="720" w:type="dxa"/>
          </w:tcPr>
          <w:p w:rsidR="00D1234A"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12</w:t>
            </w:r>
          </w:p>
        </w:tc>
        <w:tc>
          <w:tcPr>
            <w:tcW w:w="1890" w:type="dxa"/>
          </w:tcPr>
          <w:p w:rsidR="00D1234A"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 xml:space="preserve">Propil-p-hidroksi </w:t>
            </w:r>
            <w:r w:rsidR="00F86023" w:rsidRPr="007F7CD5">
              <w:rPr>
                <w:rFonts w:ascii="Times New Roman" w:hAnsi="Times New Roman" w:cs="Times New Roman"/>
                <w:sz w:val="24"/>
                <w:szCs w:val="24"/>
              </w:rPr>
              <w:t>benzoate</w:t>
            </w:r>
          </w:p>
        </w:tc>
        <w:tc>
          <w:tcPr>
            <w:tcW w:w="2970" w:type="dxa"/>
          </w:tcPr>
          <w:p w:rsidR="00D1234A"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 xml:space="preserve">Lihat metil-p-hidroksi </w:t>
            </w:r>
            <w:r w:rsidR="0028769E">
              <w:rPr>
                <w:rFonts w:ascii="Times New Roman" w:hAnsi="Times New Roman" w:cs="Times New Roman"/>
                <w:sz w:val="24"/>
                <w:szCs w:val="24"/>
              </w:rPr>
              <w:t>benzoate</w:t>
            </w:r>
          </w:p>
        </w:tc>
        <w:tc>
          <w:tcPr>
            <w:tcW w:w="3168" w:type="dxa"/>
          </w:tcPr>
          <w:p w:rsidR="00D1234A" w:rsidRPr="007F7CD5" w:rsidRDefault="002A72D1" w:rsidP="007F7CD5">
            <w:pPr>
              <w:jc w:val="both"/>
              <w:rPr>
                <w:rFonts w:ascii="Times New Roman" w:hAnsi="Times New Roman" w:cs="Times New Roman"/>
                <w:sz w:val="24"/>
                <w:szCs w:val="24"/>
              </w:rPr>
            </w:pPr>
            <w:r w:rsidRPr="007F7CD5">
              <w:rPr>
                <w:rFonts w:ascii="Times New Roman" w:hAnsi="Times New Roman" w:cs="Times New Roman"/>
                <w:sz w:val="24"/>
                <w:szCs w:val="24"/>
              </w:rPr>
              <w:t>Lihat metil-p-hidroksi benzoate</w:t>
            </w:r>
          </w:p>
        </w:tc>
      </w:tr>
    </w:tbl>
    <w:p w:rsidR="00F52B57" w:rsidRDefault="00F52B57" w:rsidP="007D60BE">
      <w:pPr>
        <w:spacing w:after="0" w:line="480" w:lineRule="auto"/>
        <w:ind w:left="360" w:firstLine="360"/>
        <w:jc w:val="both"/>
        <w:rPr>
          <w:rFonts w:ascii="Times New Roman" w:hAnsi="Times New Roman" w:cs="Times New Roman"/>
          <w:sz w:val="24"/>
          <w:szCs w:val="24"/>
        </w:rPr>
      </w:pPr>
      <w:r w:rsidRPr="00F52B57">
        <w:rPr>
          <w:rFonts w:ascii="Times New Roman" w:hAnsi="Times New Roman" w:cs="Times New Roman"/>
          <w:sz w:val="24"/>
          <w:szCs w:val="24"/>
        </w:rPr>
        <w:t xml:space="preserve">  </w:t>
      </w:r>
      <w:r w:rsidR="007F7CD5">
        <w:rPr>
          <w:rFonts w:ascii="Times New Roman" w:hAnsi="Times New Roman" w:cs="Times New Roman"/>
          <w:sz w:val="24"/>
          <w:szCs w:val="24"/>
        </w:rPr>
        <w:tab/>
      </w:r>
      <w:r w:rsidR="007F7CD5">
        <w:rPr>
          <w:rFonts w:ascii="Times New Roman" w:hAnsi="Times New Roman" w:cs="Times New Roman"/>
          <w:sz w:val="24"/>
          <w:szCs w:val="24"/>
        </w:rPr>
        <w:tab/>
      </w:r>
      <w:r w:rsidR="007F7CD5">
        <w:rPr>
          <w:rFonts w:ascii="Times New Roman" w:hAnsi="Times New Roman" w:cs="Times New Roman"/>
          <w:sz w:val="24"/>
          <w:szCs w:val="24"/>
        </w:rPr>
        <w:tab/>
      </w:r>
      <w:r w:rsidR="007F7CD5">
        <w:rPr>
          <w:rFonts w:ascii="Times New Roman" w:hAnsi="Times New Roman" w:cs="Times New Roman"/>
          <w:sz w:val="24"/>
          <w:szCs w:val="24"/>
        </w:rPr>
        <w:tab/>
        <w:t xml:space="preserve">          (Sumber : </w:t>
      </w:r>
      <w:r w:rsidR="007F7CD5" w:rsidRPr="00F52B57">
        <w:rPr>
          <w:rFonts w:ascii="Times New Roman" w:hAnsi="Times New Roman" w:cs="Times New Roman"/>
          <w:sz w:val="24"/>
          <w:szCs w:val="24"/>
        </w:rPr>
        <w:t>Permenkes RI No. 772/Menkes/Per/IX/88</w:t>
      </w:r>
      <w:r w:rsidR="007F7CD5">
        <w:rPr>
          <w:rFonts w:ascii="Times New Roman" w:hAnsi="Times New Roman" w:cs="Times New Roman"/>
          <w:sz w:val="24"/>
          <w:szCs w:val="24"/>
        </w:rPr>
        <w:t>)</w:t>
      </w:r>
    </w:p>
    <w:p w:rsidR="00D95945" w:rsidRDefault="002368E9" w:rsidP="004C6B91">
      <w:pPr>
        <w:spacing w:after="0" w:line="480" w:lineRule="auto"/>
        <w:ind w:left="720"/>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Pengawet yang masih sering digunakan dalam pangan dan berbahaya bagi kesehatan adalah adalah boraks dan formalin. Saat ini penggunaan boraks dan formalin masih sering dijumpai walaupun kedua bahan pengawet ini telah </w:t>
      </w:r>
      <w:r w:rsidR="00BE4C62">
        <w:rPr>
          <w:rFonts w:ascii="Times New Roman" w:hAnsi="Times New Roman" w:cs="Times New Roman"/>
          <w:color w:val="000000"/>
          <w:sz w:val="24"/>
          <w:szCs w:val="20"/>
        </w:rPr>
        <w:t>dilarang penggunaann</w:t>
      </w:r>
      <w:r w:rsidR="00F66844">
        <w:rPr>
          <w:rFonts w:ascii="Times New Roman" w:hAnsi="Times New Roman" w:cs="Times New Roman"/>
          <w:color w:val="000000"/>
          <w:sz w:val="24"/>
          <w:szCs w:val="20"/>
        </w:rPr>
        <w:t xml:space="preserve">ya. Wisnu (2012: 26) </w:t>
      </w:r>
      <w:r w:rsidR="00BE4C62">
        <w:rPr>
          <w:rFonts w:ascii="Times New Roman" w:hAnsi="Times New Roman" w:cs="Times New Roman"/>
          <w:color w:val="000000"/>
          <w:sz w:val="24"/>
          <w:szCs w:val="20"/>
        </w:rPr>
        <w:t>menjelaskan efek ba</w:t>
      </w:r>
      <w:r w:rsidR="00300849">
        <w:rPr>
          <w:rFonts w:ascii="Times New Roman" w:hAnsi="Times New Roman" w:cs="Times New Roman"/>
          <w:color w:val="000000"/>
          <w:sz w:val="24"/>
          <w:szCs w:val="20"/>
        </w:rPr>
        <w:t>han pengawet terhadap kes</w:t>
      </w:r>
      <w:r w:rsidR="00C16897">
        <w:rPr>
          <w:rFonts w:ascii="Times New Roman" w:hAnsi="Times New Roman" w:cs="Times New Roman"/>
          <w:color w:val="000000"/>
          <w:sz w:val="24"/>
          <w:szCs w:val="20"/>
        </w:rPr>
        <w:t>ehatan disajikan dalam Ta</w:t>
      </w:r>
      <w:r w:rsidR="007B4559">
        <w:rPr>
          <w:rFonts w:ascii="Times New Roman" w:hAnsi="Times New Roman" w:cs="Times New Roman"/>
          <w:color w:val="000000"/>
          <w:sz w:val="24"/>
          <w:szCs w:val="20"/>
        </w:rPr>
        <w:t>bel 3.</w:t>
      </w:r>
      <w:r w:rsidR="00F66844">
        <w:rPr>
          <w:rFonts w:ascii="Times New Roman" w:hAnsi="Times New Roman" w:cs="Times New Roman"/>
          <w:color w:val="000000"/>
          <w:sz w:val="24"/>
          <w:szCs w:val="20"/>
        </w:rPr>
        <w:t xml:space="preserve"> </w:t>
      </w:r>
    </w:p>
    <w:p w:rsidR="009D5552" w:rsidRPr="009D5552" w:rsidRDefault="009D5552" w:rsidP="007D60BE">
      <w:pPr>
        <w:spacing w:after="0" w:line="240" w:lineRule="auto"/>
        <w:ind w:left="360" w:firstLine="360"/>
        <w:jc w:val="center"/>
        <w:rPr>
          <w:rFonts w:ascii="Times New Roman" w:hAnsi="Times New Roman" w:cs="Times New Roman"/>
          <w:sz w:val="24"/>
          <w:szCs w:val="24"/>
        </w:rPr>
      </w:pPr>
      <w:r>
        <w:rPr>
          <w:rFonts w:ascii="Times New Roman" w:hAnsi="Times New Roman" w:cs="Times New Roman"/>
          <w:sz w:val="24"/>
          <w:szCs w:val="24"/>
        </w:rPr>
        <w:t>Tabel 3</w:t>
      </w:r>
      <w:r w:rsidR="00C16897">
        <w:rPr>
          <w:rFonts w:ascii="Times New Roman" w:hAnsi="Times New Roman" w:cs="Times New Roman"/>
          <w:sz w:val="24"/>
          <w:szCs w:val="24"/>
        </w:rPr>
        <w:t>.</w:t>
      </w:r>
      <w:r>
        <w:rPr>
          <w:rFonts w:ascii="Times New Roman" w:hAnsi="Times New Roman" w:cs="Times New Roman"/>
          <w:sz w:val="24"/>
          <w:szCs w:val="24"/>
        </w:rPr>
        <w:t xml:space="preserve"> Beberapa Jenis </w:t>
      </w:r>
      <w:r w:rsidR="00C96DCA">
        <w:rPr>
          <w:rFonts w:ascii="Times New Roman" w:hAnsi="Times New Roman" w:cs="Times New Roman"/>
          <w:sz w:val="24"/>
          <w:szCs w:val="24"/>
        </w:rPr>
        <w:t>Bahan Pengawet dan Pengaruhnya t</w:t>
      </w:r>
      <w:r>
        <w:rPr>
          <w:rFonts w:ascii="Times New Roman" w:hAnsi="Times New Roman" w:cs="Times New Roman"/>
          <w:sz w:val="24"/>
          <w:szCs w:val="24"/>
        </w:rPr>
        <w:t xml:space="preserve">erhadap Kesehatan </w:t>
      </w:r>
    </w:p>
    <w:tbl>
      <w:tblPr>
        <w:tblStyle w:val="TableGrid"/>
        <w:tblW w:w="0" w:type="auto"/>
        <w:tblInd w:w="828" w:type="dxa"/>
        <w:tblLook w:val="04A0" w:firstRow="1" w:lastRow="0" w:firstColumn="1" w:lastColumn="0" w:noHBand="0" w:noVBand="1"/>
      </w:tblPr>
      <w:tblGrid>
        <w:gridCol w:w="3060"/>
        <w:gridCol w:w="5670"/>
      </w:tblGrid>
      <w:tr w:rsidR="00C619A4" w:rsidTr="00D95945">
        <w:tc>
          <w:tcPr>
            <w:tcW w:w="3060" w:type="dxa"/>
            <w:vAlign w:val="center"/>
          </w:tcPr>
          <w:p w:rsidR="00C619A4" w:rsidRDefault="00C619A4" w:rsidP="00F66844">
            <w:pPr>
              <w:jc w:val="center"/>
              <w:rPr>
                <w:rFonts w:ascii="Times New Roman" w:hAnsi="Times New Roman" w:cs="Times New Roman"/>
                <w:color w:val="000000"/>
                <w:sz w:val="24"/>
                <w:szCs w:val="20"/>
              </w:rPr>
            </w:pPr>
            <w:r>
              <w:rPr>
                <w:rFonts w:ascii="Times New Roman" w:hAnsi="Times New Roman" w:cs="Times New Roman"/>
                <w:color w:val="000000"/>
                <w:sz w:val="24"/>
                <w:szCs w:val="20"/>
              </w:rPr>
              <w:t>Bahan Pengawet</w:t>
            </w:r>
          </w:p>
        </w:tc>
        <w:tc>
          <w:tcPr>
            <w:tcW w:w="5670" w:type="dxa"/>
            <w:vAlign w:val="center"/>
          </w:tcPr>
          <w:p w:rsidR="00C619A4" w:rsidRDefault="00C619A4" w:rsidP="00F66844">
            <w:pPr>
              <w:jc w:val="center"/>
              <w:rPr>
                <w:rFonts w:ascii="Times New Roman" w:hAnsi="Times New Roman" w:cs="Times New Roman"/>
                <w:color w:val="000000"/>
                <w:sz w:val="24"/>
                <w:szCs w:val="20"/>
              </w:rPr>
            </w:pPr>
            <w:r>
              <w:rPr>
                <w:rFonts w:ascii="Times New Roman" w:hAnsi="Times New Roman" w:cs="Times New Roman"/>
                <w:color w:val="000000"/>
                <w:sz w:val="24"/>
                <w:szCs w:val="20"/>
              </w:rPr>
              <w:t>Pengaruh Terhadap Kesehatan</w:t>
            </w:r>
          </w:p>
        </w:tc>
      </w:tr>
      <w:tr w:rsidR="00C619A4" w:rsidTr="00D95945">
        <w:tc>
          <w:tcPr>
            <w:tcW w:w="3060" w:type="dxa"/>
          </w:tcPr>
          <w:p w:rsidR="00C619A4" w:rsidRDefault="00C619A4"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Asam Benzoat</w:t>
            </w:r>
          </w:p>
        </w:tc>
        <w:tc>
          <w:tcPr>
            <w:tcW w:w="5670" w:type="dxa"/>
          </w:tcPr>
          <w:p w:rsidR="00C619A4" w:rsidRDefault="00C619A4"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Iritasi lambung jika dikonsumsi dalam jumlah besar bagi penderita asma dan orang yang menderita urticaria  </w:t>
            </w:r>
          </w:p>
        </w:tc>
      </w:tr>
      <w:tr w:rsidR="00C619A4" w:rsidTr="00D95945">
        <w:tc>
          <w:tcPr>
            <w:tcW w:w="3060" w:type="dxa"/>
          </w:tcPr>
          <w:p w:rsidR="00C619A4" w:rsidRDefault="00C619A4"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Asam Sorbat</w:t>
            </w:r>
          </w:p>
        </w:tc>
        <w:tc>
          <w:tcPr>
            <w:tcW w:w="5670" w:type="dxa"/>
          </w:tcPr>
          <w:p w:rsidR="00C619A4" w:rsidRDefault="00C619A4"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Iritasi pada kulit</w:t>
            </w:r>
          </w:p>
        </w:tc>
      </w:tr>
      <w:tr w:rsidR="00C619A4" w:rsidTr="00D95945">
        <w:tc>
          <w:tcPr>
            <w:tcW w:w="3060" w:type="dxa"/>
          </w:tcPr>
          <w:p w:rsidR="00C619A4" w:rsidRDefault="00C619A4"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Asam Propionat</w:t>
            </w:r>
          </w:p>
        </w:tc>
        <w:tc>
          <w:tcPr>
            <w:tcW w:w="5670" w:type="dxa"/>
          </w:tcPr>
          <w:p w:rsidR="00C619A4" w:rsidRDefault="00C619A4"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Migrain</w:t>
            </w:r>
          </w:p>
        </w:tc>
      </w:tr>
      <w:tr w:rsidR="00C619A4" w:rsidTr="00D95945">
        <w:tc>
          <w:tcPr>
            <w:tcW w:w="3060" w:type="dxa"/>
          </w:tcPr>
          <w:p w:rsidR="00C619A4" w:rsidRDefault="00C619A4"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Paraben</w:t>
            </w:r>
          </w:p>
        </w:tc>
        <w:tc>
          <w:tcPr>
            <w:tcW w:w="5670" w:type="dxa"/>
          </w:tcPr>
          <w:p w:rsidR="00C619A4" w:rsidRDefault="00C619A4"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Reaksi alergi pada kulit dan mulut khususnya penderita asma dan orang yang menderita </w:t>
            </w:r>
            <w:r w:rsidRPr="00CB3167">
              <w:rPr>
                <w:rFonts w:ascii="Times New Roman" w:hAnsi="Times New Roman" w:cs="Times New Roman"/>
                <w:i/>
                <w:color w:val="000000"/>
                <w:sz w:val="24"/>
                <w:szCs w:val="20"/>
              </w:rPr>
              <w:t xml:space="preserve">urticaria </w:t>
            </w:r>
            <w:r>
              <w:rPr>
                <w:rFonts w:ascii="Times New Roman" w:hAnsi="Times New Roman" w:cs="Times New Roman"/>
                <w:color w:val="000000"/>
                <w:sz w:val="24"/>
                <w:szCs w:val="20"/>
              </w:rPr>
              <w:t xml:space="preserve">  </w:t>
            </w:r>
          </w:p>
        </w:tc>
      </w:tr>
      <w:tr w:rsidR="00C619A4" w:rsidTr="00D95945">
        <w:tc>
          <w:tcPr>
            <w:tcW w:w="3060" w:type="dxa"/>
          </w:tcPr>
          <w:p w:rsidR="00C619A4" w:rsidRDefault="00C619A4"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Belerang Dioksida</w:t>
            </w:r>
          </w:p>
        </w:tc>
        <w:tc>
          <w:tcPr>
            <w:tcW w:w="5670" w:type="dxa"/>
          </w:tcPr>
          <w:p w:rsidR="00C619A4" w:rsidRDefault="00C619A4"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Luka pada usus</w:t>
            </w:r>
          </w:p>
        </w:tc>
      </w:tr>
      <w:tr w:rsidR="00C619A4" w:rsidTr="00D95945">
        <w:tc>
          <w:tcPr>
            <w:tcW w:w="3060" w:type="dxa"/>
          </w:tcPr>
          <w:p w:rsidR="00C619A4" w:rsidRDefault="00C619A4"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Nitrit</w:t>
            </w:r>
          </w:p>
        </w:tc>
        <w:tc>
          <w:tcPr>
            <w:tcW w:w="5670" w:type="dxa"/>
          </w:tcPr>
          <w:p w:rsidR="00C619A4" w:rsidRDefault="00C619A4"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Pada dosis tinggi dapat menyebabkan kanker</w:t>
            </w:r>
          </w:p>
        </w:tc>
      </w:tr>
      <w:tr w:rsidR="00C619A4" w:rsidTr="00D95945">
        <w:tc>
          <w:tcPr>
            <w:tcW w:w="3060" w:type="dxa"/>
          </w:tcPr>
          <w:p w:rsidR="00C619A4" w:rsidRDefault="00C619A4"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Nitrosamin</w:t>
            </w:r>
          </w:p>
        </w:tc>
        <w:tc>
          <w:tcPr>
            <w:tcW w:w="5670" w:type="dxa"/>
          </w:tcPr>
          <w:p w:rsidR="00C619A4" w:rsidRDefault="00D95471"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Senyawa karsinogenik yang dapat menyebabkan tumor, kanker </w:t>
            </w:r>
          </w:p>
        </w:tc>
      </w:tr>
      <w:tr w:rsidR="00113DAC" w:rsidTr="00D95945">
        <w:tc>
          <w:tcPr>
            <w:tcW w:w="3060" w:type="dxa"/>
          </w:tcPr>
          <w:p w:rsidR="00113DAC" w:rsidRDefault="00113DAC"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lastRenderedPageBreak/>
              <w:t xml:space="preserve">Sulfit </w:t>
            </w:r>
          </w:p>
        </w:tc>
        <w:tc>
          <w:tcPr>
            <w:tcW w:w="5670" w:type="dxa"/>
          </w:tcPr>
          <w:p w:rsidR="00113DAC" w:rsidRDefault="00113DAC"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Menghambat mekanime pernafasan </w:t>
            </w:r>
          </w:p>
        </w:tc>
      </w:tr>
      <w:tr w:rsidR="00661DCE" w:rsidTr="00D95945">
        <w:tc>
          <w:tcPr>
            <w:tcW w:w="3060" w:type="dxa"/>
          </w:tcPr>
          <w:p w:rsidR="00661DCE" w:rsidRDefault="00661DCE"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Boraks </w:t>
            </w:r>
          </w:p>
        </w:tc>
        <w:tc>
          <w:tcPr>
            <w:tcW w:w="5670" w:type="dxa"/>
          </w:tcPr>
          <w:p w:rsidR="00661DCE" w:rsidRDefault="00880E11"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Senyawa karsinogenik, </w:t>
            </w:r>
            <w:r w:rsidR="00661DCE">
              <w:rPr>
                <w:rFonts w:ascii="Times New Roman" w:hAnsi="Times New Roman" w:cs="Times New Roman"/>
                <w:color w:val="000000"/>
                <w:sz w:val="24"/>
                <w:szCs w:val="20"/>
              </w:rPr>
              <w:t xml:space="preserve">Gangguan pada kulit, </w:t>
            </w:r>
            <w:r w:rsidR="009D5552">
              <w:rPr>
                <w:rFonts w:ascii="Times New Roman" w:hAnsi="Times New Roman" w:cs="Times New Roman"/>
                <w:color w:val="000000"/>
                <w:sz w:val="24"/>
                <w:szCs w:val="20"/>
              </w:rPr>
              <w:t>gangguan pada hati</w:t>
            </w:r>
          </w:p>
        </w:tc>
      </w:tr>
      <w:tr w:rsidR="00661DCE" w:rsidTr="00D95945">
        <w:tc>
          <w:tcPr>
            <w:tcW w:w="3060" w:type="dxa"/>
          </w:tcPr>
          <w:p w:rsidR="00661DCE" w:rsidRDefault="00661DCE"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Formalin</w:t>
            </w:r>
          </w:p>
        </w:tc>
        <w:tc>
          <w:tcPr>
            <w:tcW w:w="5670" w:type="dxa"/>
          </w:tcPr>
          <w:p w:rsidR="00661DCE" w:rsidRDefault="00661DCE"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Senyawa karsinogenik yang dapat menyebabkan tumor, kanker</w:t>
            </w:r>
          </w:p>
        </w:tc>
      </w:tr>
    </w:tbl>
    <w:p w:rsidR="00821864" w:rsidRPr="00C222E4" w:rsidRDefault="00C96DCA" w:rsidP="00F66844">
      <w:pPr>
        <w:spacing w:after="0" w:line="480" w:lineRule="auto"/>
        <w:ind w:left="5760"/>
        <w:rPr>
          <w:rFonts w:ascii="Times New Roman" w:hAnsi="Times New Roman" w:cs="Times New Roman"/>
          <w:color w:val="000000"/>
          <w:sz w:val="24"/>
          <w:szCs w:val="20"/>
        </w:rPr>
      </w:pPr>
      <w:r>
        <w:rPr>
          <w:rFonts w:ascii="Times New Roman" w:hAnsi="Times New Roman" w:cs="Times New Roman"/>
          <w:color w:val="000000"/>
          <w:sz w:val="24"/>
          <w:szCs w:val="20"/>
        </w:rPr>
        <w:t>(Sumber</w:t>
      </w:r>
      <w:r w:rsidR="00F66844">
        <w:rPr>
          <w:rFonts w:ascii="Times New Roman" w:hAnsi="Times New Roman" w:cs="Times New Roman"/>
          <w:color w:val="000000"/>
          <w:sz w:val="24"/>
          <w:szCs w:val="20"/>
        </w:rPr>
        <w:t xml:space="preserve">: Wisnu 2012: 26)  </w:t>
      </w:r>
    </w:p>
    <w:p w:rsidR="00FC5731" w:rsidRDefault="00FC5731" w:rsidP="00352EA7">
      <w:pPr>
        <w:pStyle w:val="ListParagraph"/>
        <w:numPr>
          <w:ilvl w:val="0"/>
          <w:numId w:val="34"/>
        </w:numPr>
        <w:spacing w:after="0" w:line="48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Pewarna</w:t>
      </w:r>
    </w:p>
    <w:p w:rsidR="00DC30A9" w:rsidRDefault="00C222E4" w:rsidP="007D60BE">
      <w:pPr>
        <w:spacing w:after="0" w:line="480" w:lineRule="auto"/>
        <w:ind w:left="720" w:firstLine="360"/>
        <w:jc w:val="both"/>
        <w:rPr>
          <w:rFonts w:ascii="Times New Roman" w:hAnsi="Times New Roman" w:cs="Times New Roman"/>
          <w:color w:val="000000"/>
          <w:sz w:val="24"/>
          <w:szCs w:val="20"/>
        </w:rPr>
      </w:pPr>
      <w:r w:rsidRPr="00C93EBA">
        <w:rPr>
          <w:rFonts w:ascii="Times New Roman" w:hAnsi="Times New Roman" w:cs="Times New Roman"/>
          <w:color w:val="000000"/>
          <w:sz w:val="24"/>
          <w:szCs w:val="20"/>
        </w:rPr>
        <w:t xml:space="preserve">Pewarna merupakan jenis zat aditif lainnya. </w:t>
      </w:r>
      <w:r w:rsidR="00DC30A9">
        <w:rPr>
          <w:rFonts w:ascii="Times New Roman" w:hAnsi="Times New Roman" w:cs="Times New Roman"/>
          <w:sz w:val="24"/>
        </w:rPr>
        <w:t xml:space="preserve">Pandey &amp; </w:t>
      </w:r>
      <w:r w:rsidR="00DC30A9" w:rsidRPr="006E5064">
        <w:rPr>
          <w:rFonts w:ascii="Times New Roman" w:hAnsi="Times New Roman" w:cs="Times New Roman"/>
          <w:sz w:val="24"/>
        </w:rPr>
        <w:t>Upadhyay</w:t>
      </w:r>
      <w:r w:rsidR="00DC30A9">
        <w:rPr>
          <w:rFonts w:ascii="Times New Roman" w:hAnsi="Times New Roman" w:cs="Times New Roman"/>
          <w:sz w:val="24"/>
          <w:szCs w:val="24"/>
        </w:rPr>
        <w:t xml:space="preserve"> (2012: 1) mengungkapkan bahwa tujuan dari penambahan </w:t>
      </w:r>
      <w:r w:rsidR="00DC30A9">
        <w:rPr>
          <w:rFonts w:ascii="Times New Roman" w:hAnsi="Times New Roman" w:cs="Times New Roman"/>
          <w:color w:val="000000"/>
          <w:sz w:val="24"/>
          <w:szCs w:val="20"/>
        </w:rPr>
        <w:t xml:space="preserve">pewarna adalah untuk membuat makanan lebih menarik, dan menghindari pudarnya warna pada makanan akibat tahapan persiapan yang lama. </w:t>
      </w:r>
      <w:r w:rsidR="00BA37D4">
        <w:rPr>
          <w:rFonts w:ascii="Times New Roman" w:hAnsi="Times New Roman" w:cs="Times New Roman"/>
          <w:color w:val="000000"/>
          <w:sz w:val="24"/>
          <w:szCs w:val="20"/>
        </w:rPr>
        <w:t xml:space="preserve">Wisnu (2012: 61) </w:t>
      </w:r>
      <w:r w:rsidRPr="00C93EBA">
        <w:rPr>
          <w:rFonts w:ascii="Times New Roman" w:hAnsi="Times New Roman" w:cs="Times New Roman"/>
          <w:color w:val="000000"/>
          <w:sz w:val="24"/>
          <w:szCs w:val="20"/>
        </w:rPr>
        <w:t xml:space="preserve">menggolongkan jenis zat aditif ini menjadi dua golongan yaitu </w:t>
      </w:r>
      <w:r w:rsidR="00BA37D4">
        <w:rPr>
          <w:rFonts w:ascii="Times New Roman" w:hAnsi="Times New Roman" w:cs="Times New Roman"/>
          <w:color w:val="000000"/>
          <w:sz w:val="24"/>
          <w:szCs w:val="20"/>
        </w:rPr>
        <w:t>pewarna alami dan pewarna sintetis.</w:t>
      </w:r>
    </w:p>
    <w:p w:rsidR="00DC30A9" w:rsidRDefault="00DC30A9" w:rsidP="00352EA7">
      <w:pPr>
        <w:pStyle w:val="ListParagraph"/>
        <w:numPr>
          <w:ilvl w:val="0"/>
          <w:numId w:val="36"/>
        </w:numPr>
        <w:spacing w:after="0" w:line="48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Pewarna Alami</w:t>
      </w:r>
    </w:p>
    <w:p w:rsidR="00C20FD1" w:rsidRPr="00927523" w:rsidRDefault="00BA37D4" w:rsidP="00927523">
      <w:pPr>
        <w:pStyle w:val="ListParagraph"/>
        <w:spacing w:after="0" w:line="480" w:lineRule="auto"/>
        <w:ind w:left="1440"/>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Banyak warna cemerlang yang dipunyai oleh tanaman dan hewan yang dapat digunakan sebagai pewarna pada makanan. Daun pandan, daun suji, kunyit, caramel, paprika, dapat digunakan sebagai bahan pewarna alami.  </w:t>
      </w:r>
    </w:p>
    <w:p w:rsidR="00DC30A9" w:rsidRDefault="00BA37D4" w:rsidP="00352EA7">
      <w:pPr>
        <w:pStyle w:val="ListParagraph"/>
        <w:numPr>
          <w:ilvl w:val="0"/>
          <w:numId w:val="36"/>
        </w:numPr>
        <w:spacing w:after="0" w:line="48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Pewarna Sintetis</w:t>
      </w:r>
    </w:p>
    <w:p w:rsidR="00BA37D4" w:rsidRDefault="00BA37D4" w:rsidP="007D60BE">
      <w:pPr>
        <w:pStyle w:val="ListParagraph"/>
        <w:spacing w:after="0" w:line="480" w:lineRule="auto"/>
        <w:ind w:left="1440"/>
        <w:jc w:val="both"/>
        <w:rPr>
          <w:rFonts w:ascii="Times New Roman" w:hAnsi="Times New Roman" w:cs="Times New Roman"/>
          <w:color w:val="000000"/>
          <w:sz w:val="24"/>
          <w:szCs w:val="20"/>
        </w:rPr>
      </w:pPr>
      <w:r>
        <w:rPr>
          <w:rFonts w:ascii="Times New Roman" w:hAnsi="Times New Roman" w:cs="Times New Roman"/>
          <w:color w:val="000000"/>
          <w:sz w:val="24"/>
          <w:szCs w:val="20"/>
        </w:rPr>
        <w:t>Pewarna sintetis merupakan pewarna yang tidak berasal dari alam, melainkan berasal dari zat kimia. Zat warna sintetis biasanya melalui perlakuan pemberian asam sulfat yang sering terkontaminasi arsen atau logam berat lain sehingga bersifat racun.</w:t>
      </w:r>
    </w:p>
    <w:p w:rsidR="001C04E6" w:rsidRDefault="00BA37D4" w:rsidP="007D60BE">
      <w:pPr>
        <w:spacing w:after="0" w:line="480" w:lineRule="auto"/>
        <w:ind w:left="720" w:firstLine="360"/>
        <w:jc w:val="both"/>
        <w:rPr>
          <w:rFonts w:ascii="Times New Roman" w:hAnsi="Times New Roman" w:cs="Times New Roman"/>
          <w:color w:val="000000"/>
          <w:sz w:val="24"/>
          <w:szCs w:val="20"/>
        </w:rPr>
      </w:pPr>
      <w:r w:rsidRPr="00BA37D4">
        <w:rPr>
          <w:rFonts w:ascii="Times New Roman" w:hAnsi="Times New Roman" w:cs="Times New Roman"/>
          <w:color w:val="000000"/>
          <w:sz w:val="24"/>
          <w:szCs w:val="20"/>
        </w:rPr>
        <w:t>Penggunaan pewarna sintetis sendiri seperti yang diungkapkan oleh Wisnu (2012: 63)</w:t>
      </w:r>
      <w:r>
        <w:rPr>
          <w:rFonts w:ascii="Times New Roman" w:hAnsi="Times New Roman" w:cs="Times New Roman"/>
          <w:color w:val="000000"/>
          <w:sz w:val="24"/>
          <w:szCs w:val="20"/>
        </w:rPr>
        <w:t xml:space="preserve"> sudah diatur melalui SK Menteri Kesehatan RI No. 722/Menkes/Per/IX/88. Namun masih sering kali terjadi penyalahgunaan pema</w:t>
      </w:r>
      <w:r w:rsidR="001A5B41">
        <w:rPr>
          <w:rFonts w:ascii="Times New Roman" w:hAnsi="Times New Roman" w:cs="Times New Roman"/>
          <w:color w:val="000000"/>
          <w:sz w:val="24"/>
          <w:szCs w:val="20"/>
        </w:rPr>
        <w:t xml:space="preserve">kaian zat pewarna. Sebagai contoh penggunaan zat pewarna tekstil dan kulit digunakan untuk mewarnai bahan makanan. Hal ini jelas </w:t>
      </w:r>
      <w:r w:rsidR="001A5B41">
        <w:rPr>
          <w:rFonts w:ascii="Times New Roman" w:hAnsi="Times New Roman" w:cs="Times New Roman"/>
          <w:color w:val="000000"/>
          <w:sz w:val="24"/>
          <w:szCs w:val="20"/>
        </w:rPr>
        <w:lastRenderedPageBreak/>
        <w:t xml:space="preserve">sangat berbahaya bagi kesehatan karena adanya residu logam berat pada pewarna tersebut. </w:t>
      </w:r>
    </w:p>
    <w:p w:rsidR="00821864" w:rsidRDefault="00BA37D4" w:rsidP="00F66844">
      <w:pPr>
        <w:spacing w:after="0" w:line="480" w:lineRule="auto"/>
        <w:ind w:left="720" w:firstLine="360"/>
        <w:jc w:val="both"/>
        <w:rPr>
          <w:rFonts w:ascii="Times New Roman" w:hAnsi="Times New Roman" w:cs="Times New Roman"/>
          <w:sz w:val="24"/>
          <w:szCs w:val="24"/>
        </w:rPr>
      </w:pPr>
      <w:r w:rsidRPr="00BA37D4">
        <w:rPr>
          <w:rFonts w:ascii="Times New Roman" w:hAnsi="Times New Roman" w:cs="Times New Roman"/>
          <w:color w:val="000000"/>
          <w:sz w:val="24"/>
          <w:szCs w:val="20"/>
        </w:rPr>
        <w:t xml:space="preserve">   </w:t>
      </w:r>
      <w:r w:rsidR="001C04E6">
        <w:rPr>
          <w:rFonts w:ascii="Times New Roman" w:hAnsi="Times New Roman" w:cs="Times New Roman"/>
          <w:sz w:val="24"/>
        </w:rPr>
        <w:t xml:space="preserve">Pandey &amp; </w:t>
      </w:r>
      <w:r w:rsidR="001C04E6" w:rsidRPr="006E5064">
        <w:rPr>
          <w:rFonts w:ascii="Times New Roman" w:hAnsi="Times New Roman" w:cs="Times New Roman"/>
          <w:sz w:val="24"/>
        </w:rPr>
        <w:t>Upadhyay</w:t>
      </w:r>
      <w:r w:rsidR="001C04E6">
        <w:rPr>
          <w:rFonts w:ascii="Times New Roman" w:hAnsi="Times New Roman" w:cs="Times New Roman"/>
          <w:sz w:val="24"/>
          <w:szCs w:val="24"/>
        </w:rPr>
        <w:t xml:space="preserve"> (2012: 1) merumuskan beberapa zat pewarna sintetis yang perlu dihindari penggunaannya pada bahan makanan disajikan dalam </w:t>
      </w:r>
      <w:r w:rsidR="00C16897">
        <w:rPr>
          <w:rFonts w:ascii="Times New Roman" w:hAnsi="Times New Roman" w:cs="Times New Roman"/>
          <w:sz w:val="24"/>
          <w:szCs w:val="24"/>
        </w:rPr>
        <w:t>Ta</w:t>
      </w:r>
      <w:r w:rsidR="001C04E6">
        <w:rPr>
          <w:rFonts w:ascii="Times New Roman" w:hAnsi="Times New Roman" w:cs="Times New Roman"/>
          <w:sz w:val="24"/>
          <w:szCs w:val="24"/>
        </w:rPr>
        <w:t>bel 4 berikut.</w:t>
      </w:r>
    </w:p>
    <w:p w:rsidR="001C04E6" w:rsidRPr="009D5552" w:rsidRDefault="001C04E6" w:rsidP="007D60BE">
      <w:pPr>
        <w:spacing w:after="0" w:line="240" w:lineRule="auto"/>
        <w:ind w:left="360" w:firstLine="360"/>
        <w:jc w:val="center"/>
        <w:rPr>
          <w:rFonts w:ascii="Times New Roman" w:hAnsi="Times New Roman" w:cs="Times New Roman"/>
          <w:sz w:val="24"/>
          <w:szCs w:val="24"/>
        </w:rPr>
      </w:pPr>
      <w:r>
        <w:rPr>
          <w:rFonts w:ascii="Times New Roman" w:hAnsi="Times New Roman" w:cs="Times New Roman"/>
          <w:sz w:val="24"/>
          <w:szCs w:val="24"/>
        </w:rPr>
        <w:t>Tabel 4</w:t>
      </w:r>
      <w:r w:rsidR="00C16897">
        <w:rPr>
          <w:rFonts w:ascii="Times New Roman" w:hAnsi="Times New Roman" w:cs="Times New Roman"/>
          <w:sz w:val="24"/>
          <w:szCs w:val="24"/>
        </w:rPr>
        <w:t>.</w:t>
      </w:r>
      <w:r>
        <w:rPr>
          <w:rFonts w:ascii="Times New Roman" w:hAnsi="Times New Roman" w:cs="Times New Roman"/>
          <w:sz w:val="24"/>
          <w:szCs w:val="24"/>
        </w:rPr>
        <w:t xml:space="preserve"> Beberapa Jenis</w:t>
      </w:r>
      <w:r w:rsidR="00C96DCA">
        <w:rPr>
          <w:rFonts w:ascii="Times New Roman" w:hAnsi="Times New Roman" w:cs="Times New Roman"/>
          <w:sz w:val="24"/>
          <w:szCs w:val="24"/>
        </w:rPr>
        <w:t xml:space="preserve"> Bahan Pewarna dan Pengaruhnya t</w:t>
      </w:r>
      <w:r>
        <w:rPr>
          <w:rFonts w:ascii="Times New Roman" w:hAnsi="Times New Roman" w:cs="Times New Roman"/>
          <w:sz w:val="24"/>
          <w:szCs w:val="24"/>
        </w:rPr>
        <w:t xml:space="preserve">erhadap Kesehatan </w:t>
      </w:r>
    </w:p>
    <w:tbl>
      <w:tblPr>
        <w:tblStyle w:val="TableGrid"/>
        <w:tblpPr w:leftFromText="180" w:rightFromText="180" w:vertAnchor="text" w:tblpX="828" w:tblpY="1"/>
        <w:tblOverlap w:val="never"/>
        <w:tblW w:w="0" w:type="auto"/>
        <w:tblLook w:val="04A0" w:firstRow="1" w:lastRow="0" w:firstColumn="1" w:lastColumn="0" w:noHBand="0" w:noVBand="1"/>
      </w:tblPr>
      <w:tblGrid>
        <w:gridCol w:w="3055"/>
        <w:gridCol w:w="5660"/>
      </w:tblGrid>
      <w:tr w:rsidR="001C04E6" w:rsidTr="00F66844">
        <w:trPr>
          <w:trHeight w:val="271"/>
        </w:trPr>
        <w:tc>
          <w:tcPr>
            <w:tcW w:w="3055" w:type="dxa"/>
            <w:vAlign w:val="center"/>
          </w:tcPr>
          <w:p w:rsidR="001C04E6" w:rsidRDefault="001C04E6" w:rsidP="00F66844">
            <w:pPr>
              <w:jc w:val="center"/>
              <w:rPr>
                <w:rFonts w:ascii="Times New Roman" w:hAnsi="Times New Roman" w:cs="Times New Roman"/>
                <w:color w:val="000000"/>
                <w:sz w:val="24"/>
                <w:szCs w:val="20"/>
              </w:rPr>
            </w:pPr>
            <w:r>
              <w:rPr>
                <w:rFonts w:ascii="Times New Roman" w:hAnsi="Times New Roman" w:cs="Times New Roman"/>
                <w:color w:val="000000"/>
                <w:sz w:val="24"/>
                <w:szCs w:val="20"/>
              </w:rPr>
              <w:t>Bahan Pewarna</w:t>
            </w:r>
          </w:p>
        </w:tc>
        <w:tc>
          <w:tcPr>
            <w:tcW w:w="5660" w:type="dxa"/>
            <w:vAlign w:val="center"/>
          </w:tcPr>
          <w:p w:rsidR="001C04E6" w:rsidRDefault="001C04E6" w:rsidP="00F66844">
            <w:pPr>
              <w:jc w:val="center"/>
              <w:rPr>
                <w:rFonts w:ascii="Times New Roman" w:hAnsi="Times New Roman" w:cs="Times New Roman"/>
                <w:color w:val="000000"/>
                <w:sz w:val="24"/>
                <w:szCs w:val="20"/>
              </w:rPr>
            </w:pPr>
            <w:r>
              <w:rPr>
                <w:rFonts w:ascii="Times New Roman" w:hAnsi="Times New Roman" w:cs="Times New Roman"/>
                <w:color w:val="000000"/>
                <w:sz w:val="24"/>
                <w:szCs w:val="20"/>
              </w:rPr>
              <w:t>Pengaruh Terhadap Kesehatan</w:t>
            </w:r>
          </w:p>
        </w:tc>
      </w:tr>
      <w:tr w:rsidR="007C62CE" w:rsidTr="00F66844">
        <w:trPr>
          <w:trHeight w:val="271"/>
        </w:trPr>
        <w:tc>
          <w:tcPr>
            <w:tcW w:w="3055" w:type="dxa"/>
          </w:tcPr>
          <w:p w:rsidR="007C62CE" w:rsidRPr="00476B36" w:rsidRDefault="00821864" w:rsidP="00F6684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Erythrosine</w:t>
            </w:r>
          </w:p>
        </w:tc>
        <w:tc>
          <w:tcPr>
            <w:tcW w:w="5660" w:type="dxa"/>
          </w:tcPr>
          <w:p w:rsidR="007C62CE" w:rsidRDefault="007C62CE"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Kanker</w:t>
            </w:r>
          </w:p>
        </w:tc>
      </w:tr>
      <w:tr w:rsidR="007C62CE" w:rsidTr="00F66844">
        <w:trPr>
          <w:trHeight w:val="271"/>
        </w:trPr>
        <w:tc>
          <w:tcPr>
            <w:tcW w:w="3055" w:type="dxa"/>
          </w:tcPr>
          <w:p w:rsidR="007C62CE" w:rsidRPr="00476B36" w:rsidRDefault="00821864" w:rsidP="00F6684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Tartrazine</w:t>
            </w:r>
          </w:p>
        </w:tc>
        <w:tc>
          <w:tcPr>
            <w:tcW w:w="5660" w:type="dxa"/>
          </w:tcPr>
          <w:p w:rsidR="007C62CE" w:rsidRDefault="007C62CE"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Hiperaktif, asma, iritasi kulit, migrain </w:t>
            </w:r>
          </w:p>
        </w:tc>
      </w:tr>
      <w:tr w:rsidR="007C62CE" w:rsidTr="00F66844">
        <w:trPr>
          <w:trHeight w:val="271"/>
        </w:trPr>
        <w:tc>
          <w:tcPr>
            <w:tcW w:w="3055" w:type="dxa"/>
          </w:tcPr>
          <w:p w:rsidR="007C62CE" w:rsidRPr="00476B36" w:rsidRDefault="00821864" w:rsidP="00F6684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Quinoline yellow</w:t>
            </w:r>
          </w:p>
        </w:tc>
        <w:tc>
          <w:tcPr>
            <w:tcW w:w="5660" w:type="dxa"/>
          </w:tcPr>
          <w:p w:rsidR="007C62CE" w:rsidRDefault="007C62CE"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Hiperaktif, asma, iritasi kulit, </w:t>
            </w:r>
            <w:r w:rsidR="00927523">
              <w:rPr>
                <w:rFonts w:ascii="Times New Roman" w:hAnsi="Times New Roman" w:cs="Times New Roman"/>
                <w:color w:val="000000"/>
                <w:sz w:val="24"/>
                <w:szCs w:val="20"/>
              </w:rPr>
              <w:t>migraine</w:t>
            </w:r>
          </w:p>
        </w:tc>
      </w:tr>
      <w:tr w:rsidR="007C62CE" w:rsidTr="00F66844">
        <w:trPr>
          <w:trHeight w:val="271"/>
        </w:trPr>
        <w:tc>
          <w:tcPr>
            <w:tcW w:w="3055" w:type="dxa"/>
          </w:tcPr>
          <w:p w:rsidR="007C62CE" w:rsidRPr="00476B36" w:rsidRDefault="00821864" w:rsidP="00F6684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Sunset yellow</w:t>
            </w:r>
          </w:p>
        </w:tc>
        <w:tc>
          <w:tcPr>
            <w:tcW w:w="5660" w:type="dxa"/>
          </w:tcPr>
          <w:p w:rsidR="007C62CE" w:rsidRDefault="007C62CE"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Alergi, asma, kanker</w:t>
            </w:r>
          </w:p>
        </w:tc>
      </w:tr>
      <w:tr w:rsidR="007C62CE" w:rsidTr="00F66844">
        <w:trPr>
          <w:trHeight w:val="271"/>
        </w:trPr>
        <w:tc>
          <w:tcPr>
            <w:tcW w:w="3055" w:type="dxa"/>
          </w:tcPr>
          <w:p w:rsidR="007C62CE" w:rsidRPr="00476B36" w:rsidRDefault="00821864" w:rsidP="00F6684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Carmosine</w:t>
            </w:r>
          </w:p>
        </w:tc>
        <w:tc>
          <w:tcPr>
            <w:tcW w:w="5660" w:type="dxa"/>
          </w:tcPr>
          <w:p w:rsidR="007C62CE" w:rsidRDefault="00CB3167"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Kerusakan DNA, tumor pada hewan </w:t>
            </w:r>
          </w:p>
        </w:tc>
      </w:tr>
      <w:tr w:rsidR="007C62CE" w:rsidTr="00F66844">
        <w:trPr>
          <w:trHeight w:val="271"/>
        </w:trPr>
        <w:tc>
          <w:tcPr>
            <w:tcW w:w="3055" w:type="dxa"/>
          </w:tcPr>
          <w:p w:rsidR="007C62CE" w:rsidRPr="00476B36" w:rsidRDefault="00821864" w:rsidP="00F6684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Allura red</w:t>
            </w:r>
          </w:p>
        </w:tc>
        <w:tc>
          <w:tcPr>
            <w:tcW w:w="5660" w:type="dxa"/>
          </w:tcPr>
          <w:p w:rsidR="007C62CE" w:rsidRDefault="00CB3167"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Asma, </w:t>
            </w:r>
            <w:r w:rsidRPr="00CB3167">
              <w:rPr>
                <w:rFonts w:ascii="Times New Roman" w:hAnsi="Times New Roman" w:cs="Times New Roman"/>
                <w:i/>
                <w:color w:val="000000"/>
                <w:sz w:val="24"/>
                <w:szCs w:val="20"/>
              </w:rPr>
              <w:t xml:space="preserve">urticaria  </w:t>
            </w:r>
            <w:r>
              <w:rPr>
                <w:rFonts w:ascii="Times New Roman" w:hAnsi="Times New Roman" w:cs="Times New Roman"/>
                <w:color w:val="000000"/>
                <w:sz w:val="24"/>
                <w:szCs w:val="20"/>
              </w:rPr>
              <w:t xml:space="preserve"> </w:t>
            </w:r>
          </w:p>
        </w:tc>
      </w:tr>
      <w:tr w:rsidR="007C62CE" w:rsidTr="00F66844">
        <w:trPr>
          <w:trHeight w:val="286"/>
        </w:trPr>
        <w:tc>
          <w:tcPr>
            <w:tcW w:w="3055" w:type="dxa"/>
          </w:tcPr>
          <w:p w:rsidR="007C62CE" w:rsidRPr="00476B36" w:rsidRDefault="00821864" w:rsidP="00F6684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Ponceau </w:t>
            </w:r>
          </w:p>
        </w:tc>
        <w:tc>
          <w:tcPr>
            <w:tcW w:w="5660" w:type="dxa"/>
          </w:tcPr>
          <w:p w:rsidR="007C62CE" w:rsidRDefault="00CB3167"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Asma, kanker, tumor pada hewan</w:t>
            </w:r>
          </w:p>
        </w:tc>
      </w:tr>
      <w:tr w:rsidR="007C62CE" w:rsidTr="00F66844">
        <w:trPr>
          <w:trHeight w:val="271"/>
        </w:trPr>
        <w:tc>
          <w:tcPr>
            <w:tcW w:w="3055" w:type="dxa"/>
          </w:tcPr>
          <w:p w:rsidR="007C62CE" w:rsidRPr="00476B36" w:rsidRDefault="00821864" w:rsidP="00F6684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Amaranth</w:t>
            </w:r>
          </w:p>
        </w:tc>
        <w:tc>
          <w:tcPr>
            <w:tcW w:w="5660" w:type="dxa"/>
          </w:tcPr>
          <w:p w:rsidR="007C62CE" w:rsidRPr="00CB3167" w:rsidRDefault="00CB3167" w:rsidP="00F66844">
            <w:pPr>
              <w:jc w:val="both"/>
              <w:rPr>
                <w:rFonts w:ascii="Times New Roman" w:hAnsi="Times New Roman" w:cs="Times New Roman"/>
                <w:i/>
                <w:color w:val="000000"/>
                <w:sz w:val="24"/>
                <w:szCs w:val="20"/>
              </w:rPr>
            </w:pPr>
            <w:r>
              <w:rPr>
                <w:rFonts w:ascii="Times New Roman" w:hAnsi="Times New Roman" w:cs="Times New Roman"/>
                <w:color w:val="000000"/>
                <w:sz w:val="24"/>
                <w:szCs w:val="20"/>
              </w:rPr>
              <w:t xml:space="preserve">Asma, alergi, </w:t>
            </w:r>
            <w:r>
              <w:rPr>
                <w:rFonts w:ascii="Times New Roman" w:hAnsi="Times New Roman" w:cs="Times New Roman"/>
                <w:i/>
                <w:color w:val="000000"/>
                <w:sz w:val="24"/>
                <w:szCs w:val="20"/>
              </w:rPr>
              <w:t>hives</w:t>
            </w:r>
          </w:p>
        </w:tc>
      </w:tr>
      <w:tr w:rsidR="007C62CE" w:rsidTr="00F66844">
        <w:trPr>
          <w:trHeight w:val="271"/>
        </w:trPr>
        <w:tc>
          <w:tcPr>
            <w:tcW w:w="3055" w:type="dxa"/>
          </w:tcPr>
          <w:p w:rsidR="007C62CE" w:rsidRPr="00476B36" w:rsidRDefault="00821864" w:rsidP="00F6684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Indigo Carmine</w:t>
            </w:r>
          </w:p>
        </w:tc>
        <w:tc>
          <w:tcPr>
            <w:tcW w:w="5660" w:type="dxa"/>
          </w:tcPr>
          <w:p w:rsidR="007C62CE" w:rsidRDefault="00CB3167"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Asma, tumor otak, iritasi kulit, kerusakan DNA</w:t>
            </w:r>
          </w:p>
        </w:tc>
      </w:tr>
      <w:tr w:rsidR="007C62CE" w:rsidTr="00F66844">
        <w:trPr>
          <w:trHeight w:val="271"/>
        </w:trPr>
        <w:tc>
          <w:tcPr>
            <w:tcW w:w="3055" w:type="dxa"/>
          </w:tcPr>
          <w:p w:rsidR="007C62CE" w:rsidRPr="007A06D7" w:rsidRDefault="00821864" w:rsidP="00F6684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Brilliant Blue</w:t>
            </w:r>
          </w:p>
        </w:tc>
        <w:tc>
          <w:tcPr>
            <w:tcW w:w="5660" w:type="dxa"/>
          </w:tcPr>
          <w:p w:rsidR="007C62CE" w:rsidRDefault="00CB3167"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Asma, iritasi kulit, kerusakan DNA, tumor pada hewan </w:t>
            </w:r>
          </w:p>
        </w:tc>
      </w:tr>
    </w:tbl>
    <w:p w:rsidR="003228C6" w:rsidRPr="007C44D2" w:rsidRDefault="007C62CE" w:rsidP="007D60BE">
      <w:pPr>
        <w:spacing w:after="0" w:line="480" w:lineRule="auto"/>
        <w:rPr>
          <w:rFonts w:ascii="Times New Roman" w:hAnsi="Times New Roman" w:cs="Times New Roman"/>
          <w:color w:val="000000"/>
          <w:sz w:val="24"/>
          <w:szCs w:val="20"/>
        </w:rPr>
      </w:pPr>
      <w:r>
        <w:rPr>
          <w:rFonts w:ascii="Times New Roman" w:hAnsi="Times New Roman" w:cs="Times New Roman"/>
          <w:color w:val="000000"/>
          <w:sz w:val="24"/>
          <w:szCs w:val="20"/>
        </w:rPr>
        <w:br w:type="textWrapping" w:clear="all"/>
      </w:r>
      <w:r w:rsidR="00DC30A9" w:rsidRPr="007C44D2">
        <w:rPr>
          <w:rFonts w:ascii="Times New Roman" w:hAnsi="Times New Roman" w:cs="Times New Roman"/>
          <w:color w:val="000000"/>
          <w:sz w:val="24"/>
          <w:szCs w:val="20"/>
        </w:rPr>
        <w:t xml:space="preserve"> </w:t>
      </w:r>
      <w:r w:rsidR="00C93EBA" w:rsidRPr="007C44D2">
        <w:rPr>
          <w:rFonts w:ascii="Times New Roman" w:hAnsi="Times New Roman" w:cs="Times New Roman"/>
          <w:color w:val="000000"/>
          <w:sz w:val="24"/>
          <w:szCs w:val="20"/>
        </w:rPr>
        <w:t xml:space="preserve"> </w:t>
      </w:r>
      <w:r w:rsidR="00C222E4" w:rsidRPr="007C44D2">
        <w:rPr>
          <w:rFonts w:ascii="Times New Roman" w:hAnsi="Times New Roman" w:cs="Times New Roman"/>
          <w:color w:val="000000"/>
          <w:sz w:val="24"/>
          <w:szCs w:val="20"/>
        </w:rPr>
        <w:t xml:space="preserve">  </w:t>
      </w:r>
    </w:p>
    <w:p w:rsidR="00C222E4" w:rsidRDefault="00C222E4" w:rsidP="00352EA7">
      <w:pPr>
        <w:pStyle w:val="ListParagraph"/>
        <w:numPr>
          <w:ilvl w:val="0"/>
          <w:numId w:val="34"/>
        </w:numPr>
        <w:spacing w:after="0" w:line="48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Pemanis</w:t>
      </w:r>
      <w:r w:rsidRPr="00727CCA">
        <w:rPr>
          <w:rFonts w:ascii="Times New Roman" w:hAnsi="Times New Roman" w:cs="Times New Roman"/>
          <w:color w:val="000000"/>
          <w:sz w:val="24"/>
          <w:szCs w:val="20"/>
        </w:rPr>
        <w:t xml:space="preserve"> </w:t>
      </w:r>
    </w:p>
    <w:p w:rsidR="008F3785" w:rsidRDefault="007C44D2" w:rsidP="007D60BE">
      <w:pPr>
        <w:spacing w:after="0" w:line="480" w:lineRule="auto"/>
        <w:ind w:left="720" w:firstLine="360"/>
        <w:jc w:val="both"/>
        <w:rPr>
          <w:rFonts w:ascii="Times New Roman" w:hAnsi="Times New Roman" w:cs="Times New Roman"/>
          <w:color w:val="000000"/>
          <w:sz w:val="24"/>
          <w:szCs w:val="20"/>
        </w:rPr>
      </w:pPr>
      <w:r w:rsidRPr="007C44D2">
        <w:rPr>
          <w:rFonts w:ascii="Times New Roman" w:hAnsi="Times New Roman" w:cs="Times New Roman"/>
          <w:color w:val="000000"/>
          <w:sz w:val="24"/>
          <w:szCs w:val="20"/>
        </w:rPr>
        <w:t>Pemanis merupakan zat aditif yang ditambahkan pada pangan untuk memberikan rasa manis yang kuat pada makanan.</w:t>
      </w:r>
      <w:r w:rsidR="00D333EC">
        <w:rPr>
          <w:rFonts w:ascii="Times New Roman" w:hAnsi="Times New Roman" w:cs="Times New Roman"/>
          <w:color w:val="000000"/>
          <w:sz w:val="24"/>
          <w:szCs w:val="20"/>
        </w:rPr>
        <w:t xml:space="preserve"> Wisnu (2012: 77</w:t>
      </w:r>
      <w:r w:rsidR="00D333EC" w:rsidRPr="00BA37D4">
        <w:rPr>
          <w:rFonts w:ascii="Times New Roman" w:hAnsi="Times New Roman" w:cs="Times New Roman"/>
          <w:color w:val="000000"/>
          <w:sz w:val="24"/>
          <w:szCs w:val="20"/>
        </w:rPr>
        <w:t>)</w:t>
      </w:r>
      <w:r w:rsidR="00D333EC">
        <w:rPr>
          <w:rFonts w:ascii="Times New Roman" w:hAnsi="Times New Roman" w:cs="Times New Roman"/>
          <w:color w:val="000000"/>
          <w:sz w:val="24"/>
          <w:szCs w:val="20"/>
        </w:rPr>
        <w:t xml:space="preserve"> menggolongkan pemanis menjadi dua golongan yaitu p</w:t>
      </w:r>
      <w:r w:rsidR="00B2781D">
        <w:rPr>
          <w:rFonts w:ascii="Times New Roman" w:hAnsi="Times New Roman" w:cs="Times New Roman"/>
          <w:color w:val="000000"/>
          <w:sz w:val="24"/>
          <w:szCs w:val="20"/>
        </w:rPr>
        <w:t>emanis alami dan pemanis sintetis.</w:t>
      </w:r>
    </w:p>
    <w:p w:rsidR="008F3785" w:rsidRDefault="008F3785" w:rsidP="00352EA7">
      <w:pPr>
        <w:pStyle w:val="ListParagraph"/>
        <w:numPr>
          <w:ilvl w:val="0"/>
          <w:numId w:val="37"/>
        </w:numPr>
        <w:spacing w:after="0" w:line="48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Pemanis Alami</w:t>
      </w:r>
    </w:p>
    <w:p w:rsidR="00821864" w:rsidRPr="00F66844" w:rsidRDefault="008F3785" w:rsidP="00F66844">
      <w:pPr>
        <w:pStyle w:val="ListParagraph"/>
        <w:spacing w:after="0" w:line="480" w:lineRule="auto"/>
        <w:ind w:left="1440"/>
        <w:jc w:val="both"/>
        <w:rPr>
          <w:rFonts w:ascii="Times New Roman" w:hAnsi="Times New Roman" w:cs="Times New Roman"/>
          <w:color w:val="000000"/>
          <w:sz w:val="24"/>
          <w:szCs w:val="20"/>
        </w:rPr>
      </w:pPr>
      <w:r>
        <w:rPr>
          <w:rFonts w:ascii="Times New Roman" w:hAnsi="Times New Roman" w:cs="Times New Roman"/>
          <w:color w:val="000000"/>
          <w:sz w:val="24"/>
          <w:szCs w:val="20"/>
        </w:rPr>
        <w:t>Pemanis alami merupakan pemanis yang berasal dari tanaman</w:t>
      </w:r>
      <w:r w:rsidR="00263A71">
        <w:rPr>
          <w:rFonts w:ascii="Times New Roman" w:hAnsi="Times New Roman" w:cs="Times New Roman"/>
          <w:color w:val="000000"/>
          <w:sz w:val="24"/>
          <w:szCs w:val="20"/>
        </w:rPr>
        <w:t>. Beberapa bahan pemanis alam</w:t>
      </w:r>
      <w:r w:rsidR="00364A5E">
        <w:rPr>
          <w:rFonts w:ascii="Times New Roman" w:hAnsi="Times New Roman" w:cs="Times New Roman"/>
          <w:color w:val="000000"/>
          <w:sz w:val="24"/>
          <w:szCs w:val="20"/>
        </w:rPr>
        <w:t xml:space="preserve"> yang sering digunakan meliputi</w:t>
      </w:r>
      <w:r w:rsidR="00263A71">
        <w:rPr>
          <w:rFonts w:ascii="Times New Roman" w:hAnsi="Times New Roman" w:cs="Times New Roman"/>
          <w:color w:val="000000"/>
          <w:sz w:val="24"/>
          <w:szCs w:val="20"/>
        </w:rPr>
        <w:t>: sukro</w:t>
      </w:r>
      <w:r w:rsidR="00C20FD1">
        <w:rPr>
          <w:rFonts w:ascii="Times New Roman" w:hAnsi="Times New Roman" w:cs="Times New Roman"/>
          <w:color w:val="000000"/>
          <w:sz w:val="24"/>
          <w:szCs w:val="20"/>
        </w:rPr>
        <w:t>sa, laktosa, maltosa</w:t>
      </w:r>
      <w:r w:rsidR="00263A71">
        <w:rPr>
          <w:rFonts w:ascii="Times New Roman" w:hAnsi="Times New Roman" w:cs="Times New Roman"/>
          <w:color w:val="000000"/>
          <w:sz w:val="24"/>
          <w:szCs w:val="20"/>
        </w:rPr>
        <w:t xml:space="preserve">, galaktosa, D-glukosa, D-fruktosa, sorbitol, manitol, gliserol, dan glisina.  </w:t>
      </w:r>
    </w:p>
    <w:p w:rsidR="00B2781D" w:rsidRDefault="00B2781D" w:rsidP="00352EA7">
      <w:pPr>
        <w:pStyle w:val="ListParagraph"/>
        <w:numPr>
          <w:ilvl w:val="0"/>
          <w:numId w:val="37"/>
        </w:numPr>
        <w:spacing w:after="0" w:line="48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Pemanis Sintetis</w:t>
      </w:r>
    </w:p>
    <w:p w:rsidR="00724995" w:rsidRDefault="00B2781D" w:rsidP="007D60BE">
      <w:pPr>
        <w:pStyle w:val="ListParagraph"/>
        <w:spacing w:after="0" w:line="480" w:lineRule="auto"/>
        <w:ind w:left="1440"/>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Pemanis sintetis merupakan zat tambahan yang dapat menyebabkan rasa manis pada makanan namun tidak memiliki nilai gizi. Beberapa bahan pemanis sintetis </w:t>
      </w:r>
      <w:r>
        <w:rPr>
          <w:rFonts w:ascii="Times New Roman" w:hAnsi="Times New Roman" w:cs="Times New Roman"/>
          <w:color w:val="000000"/>
          <w:sz w:val="24"/>
          <w:szCs w:val="20"/>
        </w:rPr>
        <w:lastRenderedPageBreak/>
        <w:t>yang telah dikena</w:t>
      </w:r>
      <w:r w:rsidR="00364A5E">
        <w:rPr>
          <w:rFonts w:ascii="Times New Roman" w:hAnsi="Times New Roman" w:cs="Times New Roman"/>
          <w:color w:val="000000"/>
          <w:sz w:val="24"/>
          <w:szCs w:val="20"/>
        </w:rPr>
        <w:t>l dan banyak digunakan meliputi</w:t>
      </w:r>
      <w:r>
        <w:rPr>
          <w:rFonts w:ascii="Times New Roman" w:hAnsi="Times New Roman" w:cs="Times New Roman"/>
          <w:color w:val="000000"/>
          <w:sz w:val="24"/>
          <w:szCs w:val="20"/>
        </w:rPr>
        <w:t>: sakarin, siklamat,</w:t>
      </w:r>
      <w:r w:rsidR="00C20FD1">
        <w:rPr>
          <w:rFonts w:ascii="Times New Roman" w:hAnsi="Times New Roman" w:cs="Times New Roman"/>
          <w:color w:val="000000"/>
          <w:sz w:val="24"/>
          <w:szCs w:val="20"/>
          <w:lang w:val="id-ID"/>
        </w:rPr>
        <w:t xml:space="preserve"> </w:t>
      </w:r>
      <w:r w:rsidR="00C20FD1">
        <w:rPr>
          <w:rFonts w:ascii="Times New Roman" w:hAnsi="Times New Roman" w:cs="Times New Roman"/>
          <w:color w:val="000000"/>
          <w:sz w:val="24"/>
          <w:szCs w:val="20"/>
        </w:rPr>
        <w:t>aspartam</w:t>
      </w:r>
      <w:r>
        <w:rPr>
          <w:rFonts w:ascii="Times New Roman" w:hAnsi="Times New Roman" w:cs="Times New Roman"/>
          <w:color w:val="000000"/>
          <w:sz w:val="24"/>
          <w:szCs w:val="20"/>
        </w:rPr>
        <w:t>, dulsin, sorbitol intetis, dan nitro-propoksi-anilin.</w:t>
      </w:r>
    </w:p>
    <w:p w:rsidR="001A7FC2" w:rsidRDefault="00724995" w:rsidP="007D60BE">
      <w:pPr>
        <w:spacing w:after="0" w:line="480" w:lineRule="auto"/>
        <w:ind w:left="720" w:firstLine="360"/>
        <w:jc w:val="both"/>
        <w:rPr>
          <w:rFonts w:ascii="Times New Roman" w:hAnsi="Times New Roman" w:cs="Times New Roman"/>
          <w:color w:val="000000"/>
          <w:sz w:val="24"/>
          <w:szCs w:val="20"/>
        </w:rPr>
      </w:pPr>
      <w:r w:rsidRPr="00724995">
        <w:rPr>
          <w:rFonts w:ascii="Times New Roman" w:hAnsi="Times New Roman" w:cs="Times New Roman"/>
          <w:color w:val="000000"/>
          <w:sz w:val="24"/>
          <w:szCs w:val="20"/>
        </w:rPr>
        <w:t>Pemakaian pemanis sintetis masih diragukan keamanannya bagi kesehatan konsumen.</w:t>
      </w:r>
      <w:r w:rsidR="001A7FC2">
        <w:rPr>
          <w:rFonts w:ascii="Times New Roman" w:hAnsi="Times New Roman" w:cs="Times New Roman"/>
          <w:color w:val="000000"/>
          <w:sz w:val="24"/>
          <w:szCs w:val="20"/>
        </w:rPr>
        <w:t xml:space="preserve"> Beberapa data-data penelitian menunjukkan terdapat efek samping dalam penggunaan pemanis sintetis, yaitu bersifat karsinogenik. </w:t>
      </w:r>
      <w:r w:rsidRPr="00724995">
        <w:rPr>
          <w:rFonts w:ascii="Times New Roman" w:hAnsi="Times New Roman" w:cs="Times New Roman"/>
          <w:color w:val="000000"/>
          <w:sz w:val="24"/>
          <w:szCs w:val="20"/>
        </w:rPr>
        <w:t>Di Indonesia sendiri, penggunaan bahan pemanis sebagai bahan tambahan pangan baik jeni</w:t>
      </w:r>
      <w:r>
        <w:rPr>
          <w:rFonts w:ascii="Times New Roman" w:hAnsi="Times New Roman" w:cs="Times New Roman"/>
          <w:color w:val="000000"/>
          <w:sz w:val="24"/>
          <w:szCs w:val="20"/>
        </w:rPr>
        <w:t>s maupun jumlahnya sudah diatur melalui Permenkes</w:t>
      </w:r>
      <w:r w:rsidR="0000391E">
        <w:rPr>
          <w:rFonts w:ascii="Times New Roman" w:hAnsi="Times New Roman" w:cs="Times New Roman"/>
          <w:color w:val="000000"/>
          <w:sz w:val="24"/>
          <w:szCs w:val="20"/>
        </w:rPr>
        <w:t xml:space="preserve"> RI No. 722/Menkes/Per/IX/88 </w:t>
      </w:r>
      <w:r w:rsidR="001A7FC2">
        <w:rPr>
          <w:rFonts w:ascii="Times New Roman" w:hAnsi="Times New Roman" w:cs="Times New Roman"/>
          <w:color w:val="000000"/>
          <w:sz w:val="24"/>
          <w:szCs w:val="20"/>
        </w:rPr>
        <w:t>yang disajikan dalam</w:t>
      </w:r>
      <w:r w:rsidR="0000391E">
        <w:rPr>
          <w:rFonts w:ascii="Times New Roman" w:hAnsi="Times New Roman" w:cs="Times New Roman"/>
          <w:color w:val="000000"/>
          <w:sz w:val="24"/>
          <w:szCs w:val="20"/>
        </w:rPr>
        <w:t xml:space="preserve"> </w:t>
      </w:r>
      <w:r w:rsidR="00C16897">
        <w:rPr>
          <w:rFonts w:ascii="Times New Roman" w:hAnsi="Times New Roman" w:cs="Times New Roman"/>
          <w:color w:val="000000"/>
          <w:sz w:val="24"/>
          <w:szCs w:val="20"/>
        </w:rPr>
        <w:t>Ta</w:t>
      </w:r>
      <w:r w:rsidR="0000391E">
        <w:rPr>
          <w:rFonts w:ascii="Times New Roman" w:hAnsi="Times New Roman" w:cs="Times New Roman"/>
          <w:color w:val="000000"/>
          <w:sz w:val="24"/>
          <w:szCs w:val="20"/>
        </w:rPr>
        <w:t>bel 5.</w:t>
      </w:r>
    </w:p>
    <w:p w:rsidR="0000391E" w:rsidRDefault="0000391E" w:rsidP="007D60BE">
      <w:pPr>
        <w:spacing w:after="0" w:line="240" w:lineRule="auto"/>
        <w:ind w:firstLine="720"/>
        <w:jc w:val="center"/>
        <w:rPr>
          <w:rFonts w:ascii="Times New Roman" w:hAnsi="Times New Roman" w:cs="Times New Roman"/>
          <w:color w:val="000000"/>
          <w:sz w:val="24"/>
          <w:szCs w:val="20"/>
        </w:rPr>
      </w:pPr>
      <w:r>
        <w:rPr>
          <w:rFonts w:ascii="Times New Roman" w:hAnsi="Times New Roman" w:cs="Times New Roman"/>
          <w:color w:val="000000"/>
          <w:sz w:val="24"/>
          <w:szCs w:val="20"/>
        </w:rPr>
        <w:t>Tabel 5</w:t>
      </w:r>
      <w:r w:rsidR="00C16897">
        <w:rPr>
          <w:rFonts w:ascii="Times New Roman" w:hAnsi="Times New Roman" w:cs="Times New Roman"/>
          <w:color w:val="000000"/>
          <w:sz w:val="24"/>
          <w:szCs w:val="20"/>
        </w:rPr>
        <w:t>.</w:t>
      </w:r>
      <w:r>
        <w:rPr>
          <w:rFonts w:ascii="Times New Roman" w:hAnsi="Times New Roman" w:cs="Times New Roman"/>
          <w:color w:val="000000"/>
          <w:sz w:val="24"/>
          <w:szCs w:val="20"/>
        </w:rPr>
        <w:t xml:space="preserve"> Bahan Pemanis Sintetis yang Diizinkan Sesuai Peraturan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670"/>
      </w:tblGrid>
      <w:tr w:rsidR="0000391E" w:rsidRPr="0000391E" w:rsidTr="0000391E">
        <w:trPr>
          <w:trHeight w:val="98"/>
        </w:trPr>
        <w:tc>
          <w:tcPr>
            <w:tcW w:w="3060" w:type="dxa"/>
            <w:vAlign w:val="center"/>
          </w:tcPr>
          <w:p w:rsidR="0000391E" w:rsidRPr="00821864" w:rsidRDefault="0000391E" w:rsidP="00F66844">
            <w:pPr>
              <w:pStyle w:val="Default"/>
              <w:jc w:val="center"/>
              <w:rPr>
                <w:rFonts w:ascii="Times New Roman" w:hAnsi="Times New Roman" w:cs="Times New Roman"/>
                <w:bCs/>
                <w:szCs w:val="22"/>
                <w:lang w:val="en-US"/>
              </w:rPr>
            </w:pPr>
            <w:r w:rsidRPr="0000391E">
              <w:rPr>
                <w:rFonts w:ascii="Times New Roman" w:hAnsi="Times New Roman" w:cs="Times New Roman"/>
                <w:bCs/>
                <w:szCs w:val="22"/>
              </w:rPr>
              <w:t>Nama Pemanis Sinteti</w:t>
            </w:r>
            <w:r w:rsidR="00821864">
              <w:rPr>
                <w:rFonts w:ascii="Times New Roman" w:hAnsi="Times New Roman" w:cs="Times New Roman"/>
                <w:bCs/>
                <w:szCs w:val="22"/>
              </w:rPr>
              <w:t>s</w:t>
            </w:r>
          </w:p>
        </w:tc>
        <w:tc>
          <w:tcPr>
            <w:tcW w:w="5670" w:type="dxa"/>
            <w:vAlign w:val="center"/>
          </w:tcPr>
          <w:p w:rsidR="0000391E" w:rsidRPr="0000391E" w:rsidRDefault="0000391E" w:rsidP="00F66844">
            <w:pPr>
              <w:pStyle w:val="Default"/>
              <w:jc w:val="center"/>
              <w:rPr>
                <w:rFonts w:ascii="Times New Roman" w:hAnsi="Times New Roman" w:cs="Times New Roman"/>
                <w:szCs w:val="22"/>
              </w:rPr>
            </w:pPr>
            <w:r w:rsidRPr="0000391E">
              <w:rPr>
                <w:rFonts w:ascii="Times New Roman" w:hAnsi="Times New Roman" w:cs="Times New Roman"/>
                <w:bCs/>
                <w:szCs w:val="22"/>
              </w:rPr>
              <w:t>Batas Maksimum Penggunaan</w:t>
            </w:r>
          </w:p>
        </w:tc>
      </w:tr>
      <w:tr w:rsidR="0000391E" w:rsidRPr="0000391E" w:rsidTr="0000391E">
        <w:trPr>
          <w:trHeight w:val="390"/>
        </w:trPr>
        <w:tc>
          <w:tcPr>
            <w:tcW w:w="3060" w:type="dxa"/>
          </w:tcPr>
          <w:p w:rsidR="0000391E" w:rsidRPr="0000391E" w:rsidRDefault="0000391E" w:rsidP="00F66844">
            <w:pPr>
              <w:pStyle w:val="Default"/>
              <w:rPr>
                <w:rFonts w:ascii="Times New Roman" w:hAnsi="Times New Roman" w:cs="Times New Roman"/>
                <w:szCs w:val="22"/>
              </w:rPr>
            </w:pPr>
            <w:r w:rsidRPr="0000391E">
              <w:rPr>
                <w:rFonts w:ascii="Times New Roman" w:hAnsi="Times New Roman" w:cs="Times New Roman"/>
                <w:szCs w:val="22"/>
              </w:rPr>
              <w:t xml:space="preserve">Sakarin (300-700x manis gula) </w:t>
            </w:r>
          </w:p>
        </w:tc>
        <w:tc>
          <w:tcPr>
            <w:tcW w:w="5670" w:type="dxa"/>
          </w:tcPr>
          <w:p w:rsidR="0000391E" w:rsidRPr="0000391E" w:rsidRDefault="0000391E" w:rsidP="00F66844">
            <w:pPr>
              <w:pStyle w:val="Default"/>
              <w:rPr>
                <w:rFonts w:ascii="Times New Roman" w:hAnsi="Times New Roman" w:cs="Times New Roman"/>
                <w:szCs w:val="22"/>
              </w:rPr>
            </w:pPr>
            <w:r w:rsidRPr="0000391E">
              <w:rPr>
                <w:rFonts w:ascii="Times New Roman" w:hAnsi="Times New Roman" w:cs="Times New Roman"/>
                <w:szCs w:val="22"/>
              </w:rPr>
              <w:t xml:space="preserve">100 mg/kg (permen), 200 mg/kg (Es krim, jem, jeli), 300 mg/kg (saus, Es lilin, minuman ringan, minuman yogurt) </w:t>
            </w:r>
          </w:p>
        </w:tc>
      </w:tr>
      <w:tr w:rsidR="0000391E" w:rsidRPr="0000391E" w:rsidTr="0000391E">
        <w:trPr>
          <w:trHeight w:val="391"/>
        </w:trPr>
        <w:tc>
          <w:tcPr>
            <w:tcW w:w="3060" w:type="dxa"/>
          </w:tcPr>
          <w:p w:rsidR="0000391E" w:rsidRPr="0000391E" w:rsidRDefault="0000391E" w:rsidP="00F66844">
            <w:pPr>
              <w:pStyle w:val="Default"/>
              <w:rPr>
                <w:rFonts w:ascii="Times New Roman" w:hAnsi="Times New Roman" w:cs="Times New Roman"/>
                <w:szCs w:val="22"/>
              </w:rPr>
            </w:pPr>
            <w:r w:rsidRPr="0000391E">
              <w:rPr>
                <w:rFonts w:ascii="Times New Roman" w:hAnsi="Times New Roman" w:cs="Times New Roman"/>
                <w:szCs w:val="22"/>
              </w:rPr>
              <w:t xml:space="preserve">Siklamat (30-80x manis gula) </w:t>
            </w:r>
          </w:p>
        </w:tc>
        <w:tc>
          <w:tcPr>
            <w:tcW w:w="5670" w:type="dxa"/>
          </w:tcPr>
          <w:p w:rsidR="0000391E" w:rsidRPr="0000391E" w:rsidRDefault="0000391E" w:rsidP="00F66844">
            <w:pPr>
              <w:pStyle w:val="Default"/>
              <w:rPr>
                <w:rFonts w:ascii="Times New Roman" w:hAnsi="Times New Roman" w:cs="Times New Roman"/>
                <w:szCs w:val="22"/>
              </w:rPr>
            </w:pPr>
            <w:r w:rsidRPr="0000391E">
              <w:rPr>
                <w:rFonts w:ascii="Times New Roman" w:hAnsi="Times New Roman" w:cs="Times New Roman"/>
                <w:szCs w:val="22"/>
              </w:rPr>
              <w:t xml:space="preserve">1 g/kg (permen), 2 g/kg (Es krim, jem, jeli), </w:t>
            </w:r>
          </w:p>
          <w:p w:rsidR="0000391E" w:rsidRPr="0000391E" w:rsidRDefault="0000391E" w:rsidP="00F66844">
            <w:pPr>
              <w:pStyle w:val="Default"/>
              <w:rPr>
                <w:rFonts w:ascii="Times New Roman" w:hAnsi="Times New Roman" w:cs="Times New Roman"/>
                <w:szCs w:val="22"/>
              </w:rPr>
            </w:pPr>
            <w:r w:rsidRPr="0000391E">
              <w:rPr>
                <w:rFonts w:ascii="Times New Roman" w:hAnsi="Times New Roman" w:cs="Times New Roman"/>
                <w:szCs w:val="22"/>
              </w:rPr>
              <w:t xml:space="preserve">3 mg/kg (saus, lilin, minuman ringan, minuman yogurt </w:t>
            </w:r>
          </w:p>
        </w:tc>
      </w:tr>
      <w:tr w:rsidR="0000391E" w:rsidRPr="0000391E" w:rsidTr="0000391E">
        <w:trPr>
          <w:trHeight w:val="100"/>
        </w:trPr>
        <w:tc>
          <w:tcPr>
            <w:tcW w:w="3060" w:type="dxa"/>
          </w:tcPr>
          <w:p w:rsidR="0000391E" w:rsidRPr="0000391E" w:rsidRDefault="0000391E" w:rsidP="00F66844">
            <w:pPr>
              <w:pStyle w:val="Default"/>
              <w:rPr>
                <w:rFonts w:ascii="Times New Roman" w:hAnsi="Times New Roman" w:cs="Times New Roman"/>
                <w:szCs w:val="22"/>
              </w:rPr>
            </w:pPr>
            <w:r w:rsidRPr="0000391E">
              <w:rPr>
                <w:rFonts w:ascii="Times New Roman" w:hAnsi="Times New Roman" w:cs="Times New Roman"/>
                <w:szCs w:val="22"/>
              </w:rPr>
              <w:t xml:space="preserve">Sorbitol </w:t>
            </w:r>
          </w:p>
        </w:tc>
        <w:tc>
          <w:tcPr>
            <w:tcW w:w="5670" w:type="dxa"/>
          </w:tcPr>
          <w:p w:rsidR="0000391E" w:rsidRPr="0000391E" w:rsidRDefault="0000391E" w:rsidP="00F66844">
            <w:pPr>
              <w:pStyle w:val="Default"/>
              <w:rPr>
                <w:rFonts w:ascii="Times New Roman" w:hAnsi="Times New Roman" w:cs="Times New Roman"/>
                <w:szCs w:val="22"/>
              </w:rPr>
            </w:pPr>
            <w:r w:rsidRPr="0000391E">
              <w:rPr>
                <w:rFonts w:ascii="Times New Roman" w:hAnsi="Times New Roman" w:cs="Times New Roman"/>
                <w:szCs w:val="22"/>
              </w:rPr>
              <w:t xml:space="preserve">5 g/kg (kismis), 300 mg/kg (jem, jeli, roti) </w:t>
            </w:r>
          </w:p>
        </w:tc>
      </w:tr>
    </w:tbl>
    <w:p w:rsidR="0000391E" w:rsidRDefault="0000391E" w:rsidP="00927523">
      <w:pPr>
        <w:spacing w:after="0" w:line="480" w:lineRule="auto"/>
        <w:jc w:val="both"/>
        <w:rPr>
          <w:rFonts w:ascii="Times New Roman" w:hAnsi="Times New Roman" w:cs="Times New Roman"/>
          <w:color w:val="000000"/>
          <w:sz w:val="24"/>
          <w:szCs w:val="20"/>
        </w:rPr>
      </w:pPr>
    </w:p>
    <w:p w:rsidR="00DE3407" w:rsidRDefault="00DE3407" w:rsidP="00352EA7">
      <w:pPr>
        <w:pStyle w:val="ListParagraph"/>
        <w:numPr>
          <w:ilvl w:val="0"/>
          <w:numId w:val="34"/>
        </w:numPr>
        <w:spacing w:after="0" w:line="48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Penyedap Rasa</w:t>
      </w:r>
    </w:p>
    <w:p w:rsidR="00E32340" w:rsidRDefault="00DE3407" w:rsidP="007D60BE">
      <w:pPr>
        <w:spacing w:after="0" w:line="480" w:lineRule="auto"/>
        <w:ind w:left="720" w:firstLine="360"/>
        <w:jc w:val="both"/>
        <w:rPr>
          <w:rFonts w:ascii="Times New Roman" w:hAnsi="Times New Roman" w:cs="Times New Roman"/>
          <w:color w:val="000000"/>
          <w:sz w:val="24"/>
          <w:szCs w:val="20"/>
        </w:rPr>
      </w:pPr>
      <w:r>
        <w:rPr>
          <w:rFonts w:ascii="Times New Roman" w:hAnsi="Times New Roman" w:cs="Times New Roman"/>
          <w:color w:val="000000"/>
          <w:sz w:val="24"/>
          <w:szCs w:val="20"/>
        </w:rPr>
        <w:t>Permenkes RI No. 722/Menkes/Per/IX/88 menjelakan bahwa pe</w:t>
      </w:r>
      <w:r w:rsidRPr="00DE3407">
        <w:rPr>
          <w:rFonts w:ascii="Times New Roman" w:hAnsi="Times New Roman" w:cs="Times New Roman"/>
          <w:color w:val="000000"/>
          <w:sz w:val="24"/>
          <w:szCs w:val="20"/>
        </w:rPr>
        <w:t>ny</w:t>
      </w:r>
      <w:r>
        <w:rPr>
          <w:rFonts w:ascii="Times New Roman" w:hAnsi="Times New Roman" w:cs="Times New Roman"/>
          <w:color w:val="000000"/>
          <w:sz w:val="24"/>
          <w:szCs w:val="20"/>
        </w:rPr>
        <w:t xml:space="preserve">edap rasa merupakan bahan tambahan pangan yang berfungsi </w:t>
      </w:r>
      <w:r w:rsidRPr="00DE3407">
        <w:rPr>
          <w:rFonts w:ascii="Times New Roman" w:hAnsi="Times New Roman" w:cs="Times New Roman"/>
          <w:color w:val="000000"/>
          <w:sz w:val="24"/>
          <w:szCs w:val="20"/>
        </w:rPr>
        <w:t xml:space="preserve">untuk </w:t>
      </w:r>
      <w:r>
        <w:rPr>
          <w:rFonts w:ascii="Times New Roman" w:hAnsi="Times New Roman" w:cs="Times New Roman"/>
          <w:color w:val="000000"/>
          <w:sz w:val="24"/>
          <w:szCs w:val="20"/>
        </w:rPr>
        <w:t>menambah dan memp</w:t>
      </w:r>
      <w:r w:rsidR="0040786E">
        <w:rPr>
          <w:rFonts w:ascii="Times New Roman" w:hAnsi="Times New Roman" w:cs="Times New Roman"/>
          <w:color w:val="000000"/>
          <w:sz w:val="24"/>
          <w:szCs w:val="20"/>
        </w:rPr>
        <w:t>ertegas rasa dan aroma.</w:t>
      </w:r>
      <w:r w:rsidR="00E32340">
        <w:rPr>
          <w:rFonts w:ascii="Times New Roman" w:hAnsi="Times New Roman" w:cs="Times New Roman"/>
          <w:color w:val="000000"/>
          <w:sz w:val="24"/>
          <w:szCs w:val="20"/>
        </w:rPr>
        <w:t xml:space="preserve"> Wisnu (2012: 106</w:t>
      </w:r>
      <w:r w:rsidR="00E32340" w:rsidRPr="00BA37D4">
        <w:rPr>
          <w:rFonts w:ascii="Times New Roman" w:hAnsi="Times New Roman" w:cs="Times New Roman"/>
          <w:color w:val="000000"/>
          <w:sz w:val="24"/>
          <w:szCs w:val="20"/>
        </w:rPr>
        <w:t>)</w:t>
      </w:r>
      <w:r w:rsidR="00E32340">
        <w:rPr>
          <w:rFonts w:ascii="Times New Roman" w:hAnsi="Times New Roman" w:cs="Times New Roman"/>
          <w:color w:val="000000"/>
          <w:sz w:val="24"/>
          <w:szCs w:val="20"/>
        </w:rPr>
        <w:t xml:space="preserve"> menggolongkan penyedap rasa menjadi dua golongan yaitu penyedap alami dan penyedap sintetis. </w:t>
      </w:r>
      <w:r w:rsidR="000A033C">
        <w:rPr>
          <w:rFonts w:ascii="Times New Roman" w:hAnsi="Times New Roman" w:cs="Times New Roman"/>
          <w:color w:val="000000"/>
          <w:sz w:val="24"/>
          <w:szCs w:val="20"/>
        </w:rPr>
        <w:t xml:space="preserve">Penyedap alami merupakan bahan penyedap rasa yang berasal dari tumbuhan seperti bumbu, herba, dan daun. Sedangkan penyedap sintetis merupakan penyedap rasa yang berasal dari zat kimia. </w:t>
      </w:r>
    </w:p>
    <w:p w:rsidR="004D4041" w:rsidRDefault="004D4041" w:rsidP="007D60BE">
      <w:pPr>
        <w:spacing w:after="0" w:line="480" w:lineRule="auto"/>
        <w:ind w:left="720" w:firstLine="360"/>
        <w:jc w:val="both"/>
        <w:rPr>
          <w:rFonts w:ascii="Times New Roman" w:hAnsi="Times New Roman" w:cs="Times New Roman"/>
          <w:color w:val="000000"/>
          <w:sz w:val="24"/>
          <w:szCs w:val="20"/>
        </w:rPr>
      </w:pPr>
      <w:r>
        <w:rPr>
          <w:rFonts w:ascii="Times New Roman" w:hAnsi="Times New Roman" w:cs="Times New Roman"/>
          <w:color w:val="000000"/>
          <w:sz w:val="24"/>
          <w:szCs w:val="20"/>
        </w:rPr>
        <w:t>Selanjutnya Wisnu (2012: 105) menjelaskan bahwa bahan penyedap sintetis masih dapa</w:t>
      </w:r>
      <w:r w:rsidR="00BA0390">
        <w:rPr>
          <w:rFonts w:ascii="Times New Roman" w:hAnsi="Times New Roman" w:cs="Times New Roman"/>
          <w:color w:val="000000"/>
          <w:sz w:val="24"/>
          <w:szCs w:val="20"/>
        </w:rPr>
        <w:t xml:space="preserve">t diterima dalam bahan makanan. Belum terdapat </w:t>
      </w:r>
      <w:r>
        <w:rPr>
          <w:rFonts w:ascii="Times New Roman" w:hAnsi="Times New Roman" w:cs="Times New Roman"/>
          <w:color w:val="000000"/>
          <w:sz w:val="24"/>
          <w:szCs w:val="20"/>
        </w:rPr>
        <w:t xml:space="preserve">data-data tentang toksisitas bahan tersebut. </w:t>
      </w:r>
      <w:r w:rsidR="000A033C">
        <w:rPr>
          <w:rFonts w:ascii="Times New Roman" w:hAnsi="Times New Roman" w:cs="Times New Roman"/>
          <w:color w:val="000000"/>
          <w:sz w:val="24"/>
          <w:szCs w:val="20"/>
        </w:rPr>
        <w:t xml:space="preserve">Penggunaan penyedap sintetis dalam makanan baik jenis maupun jumlah </w:t>
      </w:r>
      <w:r w:rsidR="000A033C">
        <w:rPr>
          <w:rFonts w:ascii="Times New Roman" w:hAnsi="Times New Roman" w:cs="Times New Roman"/>
          <w:color w:val="000000"/>
          <w:sz w:val="24"/>
          <w:szCs w:val="20"/>
        </w:rPr>
        <w:lastRenderedPageBreak/>
        <w:t xml:space="preserve">maksimum yang diperbolehkan untuk digunakan diatur melalui Permenkes RI No. 722/Menkes/Per/IX/88. Beberapa penyedap rasa tersebut disajikan dalam </w:t>
      </w:r>
      <w:r w:rsidR="00C16897">
        <w:rPr>
          <w:rFonts w:ascii="Times New Roman" w:hAnsi="Times New Roman" w:cs="Times New Roman"/>
          <w:color w:val="000000"/>
          <w:sz w:val="24"/>
          <w:szCs w:val="20"/>
        </w:rPr>
        <w:t>Ta</w:t>
      </w:r>
      <w:r w:rsidR="000A033C">
        <w:rPr>
          <w:rFonts w:ascii="Times New Roman" w:hAnsi="Times New Roman" w:cs="Times New Roman"/>
          <w:color w:val="000000"/>
          <w:sz w:val="24"/>
          <w:szCs w:val="20"/>
        </w:rPr>
        <w:t>bel 6 berikut.</w:t>
      </w:r>
    </w:p>
    <w:p w:rsidR="004D4041" w:rsidRDefault="004D4041" w:rsidP="007D60BE">
      <w:pPr>
        <w:spacing w:after="0" w:line="240" w:lineRule="auto"/>
        <w:ind w:firstLine="720"/>
        <w:jc w:val="center"/>
        <w:rPr>
          <w:rFonts w:ascii="Times New Roman" w:hAnsi="Times New Roman" w:cs="Times New Roman"/>
          <w:color w:val="000000"/>
          <w:sz w:val="24"/>
          <w:szCs w:val="20"/>
        </w:rPr>
      </w:pPr>
      <w:r>
        <w:rPr>
          <w:rFonts w:ascii="Times New Roman" w:hAnsi="Times New Roman" w:cs="Times New Roman"/>
          <w:color w:val="000000"/>
          <w:sz w:val="24"/>
          <w:szCs w:val="20"/>
        </w:rPr>
        <w:t>Tabel 6</w:t>
      </w:r>
      <w:r w:rsidR="00C16897">
        <w:rPr>
          <w:rFonts w:ascii="Times New Roman" w:hAnsi="Times New Roman" w:cs="Times New Roman"/>
          <w:color w:val="000000"/>
          <w:sz w:val="24"/>
          <w:szCs w:val="20"/>
        </w:rPr>
        <w:t>.</w:t>
      </w:r>
      <w:r>
        <w:rPr>
          <w:rFonts w:ascii="Times New Roman" w:hAnsi="Times New Roman" w:cs="Times New Roman"/>
          <w:color w:val="000000"/>
          <w:sz w:val="24"/>
          <w:szCs w:val="20"/>
        </w:rPr>
        <w:t xml:space="preserve"> Batas Maksimum Penggunaan Penyedap Rasa </w:t>
      </w:r>
    </w:p>
    <w:tbl>
      <w:tblPr>
        <w:tblStyle w:val="TableGrid"/>
        <w:tblW w:w="0" w:type="auto"/>
        <w:tblInd w:w="720" w:type="dxa"/>
        <w:tblLook w:val="04A0" w:firstRow="1" w:lastRow="0" w:firstColumn="1" w:lastColumn="0" w:noHBand="0" w:noVBand="1"/>
      </w:tblPr>
      <w:tblGrid>
        <w:gridCol w:w="4449"/>
        <w:gridCol w:w="4407"/>
      </w:tblGrid>
      <w:tr w:rsidR="006D3A27" w:rsidTr="004D4041">
        <w:tc>
          <w:tcPr>
            <w:tcW w:w="4788" w:type="dxa"/>
            <w:vAlign w:val="center"/>
          </w:tcPr>
          <w:p w:rsidR="006D3A27" w:rsidRDefault="006D3A27" w:rsidP="00F66844">
            <w:pPr>
              <w:jc w:val="center"/>
              <w:rPr>
                <w:rFonts w:ascii="Times New Roman" w:hAnsi="Times New Roman" w:cs="Times New Roman"/>
                <w:color w:val="000000"/>
                <w:sz w:val="24"/>
                <w:szCs w:val="20"/>
              </w:rPr>
            </w:pPr>
            <w:r>
              <w:rPr>
                <w:rFonts w:ascii="Times New Roman" w:hAnsi="Times New Roman" w:cs="Times New Roman"/>
                <w:color w:val="000000"/>
                <w:sz w:val="24"/>
                <w:szCs w:val="20"/>
              </w:rPr>
              <w:t>Nama Bahan</w:t>
            </w:r>
          </w:p>
        </w:tc>
        <w:tc>
          <w:tcPr>
            <w:tcW w:w="4788" w:type="dxa"/>
            <w:vAlign w:val="center"/>
          </w:tcPr>
          <w:p w:rsidR="006D3A27" w:rsidRDefault="006D3A27" w:rsidP="00F66844">
            <w:pPr>
              <w:jc w:val="center"/>
              <w:rPr>
                <w:rFonts w:ascii="Times New Roman" w:hAnsi="Times New Roman" w:cs="Times New Roman"/>
                <w:color w:val="000000"/>
                <w:sz w:val="24"/>
                <w:szCs w:val="20"/>
              </w:rPr>
            </w:pPr>
            <w:r>
              <w:rPr>
                <w:rFonts w:ascii="Times New Roman" w:hAnsi="Times New Roman" w:cs="Times New Roman"/>
                <w:color w:val="000000"/>
                <w:sz w:val="24"/>
                <w:szCs w:val="20"/>
              </w:rPr>
              <w:t>Dosis Maksimum</w:t>
            </w:r>
          </w:p>
        </w:tc>
      </w:tr>
      <w:tr w:rsidR="006D3A27" w:rsidTr="006D3A27">
        <w:tc>
          <w:tcPr>
            <w:tcW w:w="4788" w:type="dxa"/>
          </w:tcPr>
          <w:p w:rsidR="006D3A27" w:rsidRDefault="006D3A27"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L-Asam Glutamat</w:t>
            </w:r>
          </w:p>
        </w:tc>
        <w:tc>
          <w:tcPr>
            <w:tcW w:w="4788" w:type="dxa"/>
          </w:tcPr>
          <w:p w:rsidR="006D3A27" w:rsidRDefault="006D3A27"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0-120 mg</w:t>
            </w:r>
          </w:p>
        </w:tc>
      </w:tr>
      <w:tr w:rsidR="006D3A27" w:rsidTr="006D3A27">
        <w:tc>
          <w:tcPr>
            <w:tcW w:w="4788" w:type="dxa"/>
          </w:tcPr>
          <w:p w:rsidR="006D3A27" w:rsidRDefault="006D3A27"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Mono Sodium Glutamat</w:t>
            </w:r>
          </w:p>
        </w:tc>
        <w:tc>
          <w:tcPr>
            <w:tcW w:w="4788" w:type="dxa"/>
          </w:tcPr>
          <w:p w:rsidR="006D3A27" w:rsidRDefault="006D3A27"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0-120 mg</w:t>
            </w:r>
          </w:p>
        </w:tc>
      </w:tr>
      <w:tr w:rsidR="006D3A27" w:rsidTr="006D3A27">
        <w:tc>
          <w:tcPr>
            <w:tcW w:w="4788" w:type="dxa"/>
          </w:tcPr>
          <w:p w:rsidR="006D3A27" w:rsidRDefault="006D3A27"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Mono Potassium Glutamat</w:t>
            </w:r>
          </w:p>
        </w:tc>
        <w:tc>
          <w:tcPr>
            <w:tcW w:w="4788" w:type="dxa"/>
          </w:tcPr>
          <w:p w:rsidR="006D3A27" w:rsidRDefault="006D3A27"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w:t>
            </w:r>
          </w:p>
        </w:tc>
      </w:tr>
      <w:tr w:rsidR="006D3A27" w:rsidTr="006D3A27">
        <w:tc>
          <w:tcPr>
            <w:tcW w:w="4788" w:type="dxa"/>
          </w:tcPr>
          <w:p w:rsidR="006D3A27" w:rsidRDefault="006D3A27"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Kalsium dihidrogrn di-L-Glutamat</w:t>
            </w:r>
          </w:p>
        </w:tc>
        <w:tc>
          <w:tcPr>
            <w:tcW w:w="4788" w:type="dxa"/>
          </w:tcPr>
          <w:p w:rsidR="006D3A27" w:rsidRDefault="006D3A27"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0-120 mg</w:t>
            </w:r>
          </w:p>
        </w:tc>
      </w:tr>
      <w:tr w:rsidR="006D3A27" w:rsidTr="006D3A27">
        <w:tc>
          <w:tcPr>
            <w:tcW w:w="4788" w:type="dxa"/>
          </w:tcPr>
          <w:p w:rsidR="006D3A27" w:rsidRDefault="006D3A27"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Sodium Guanilat</w:t>
            </w:r>
          </w:p>
        </w:tc>
        <w:tc>
          <w:tcPr>
            <w:tcW w:w="4788" w:type="dxa"/>
          </w:tcPr>
          <w:p w:rsidR="006D3A27" w:rsidRDefault="006D3A27"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Tidak ditentukan </w:t>
            </w:r>
          </w:p>
        </w:tc>
      </w:tr>
      <w:tr w:rsidR="006D3A27" w:rsidTr="006D3A27">
        <w:tc>
          <w:tcPr>
            <w:tcW w:w="4788" w:type="dxa"/>
          </w:tcPr>
          <w:p w:rsidR="006D3A27" w:rsidRDefault="006D3A27"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Sodium 5’- Inosinat</w:t>
            </w:r>
          </w:p>
        </w:tc>
        <w:tc>
          <w:tcPr>
            <w:tcW w:w="4788" w:type="dxa"/>
          </w:tcPr>
          <w:p w:rsidR="006D3A27" w:rsidRDefault="006D3A27"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Tidak ditentukan</w:t>
            </w:r>
          </w:p>
        </w:tc>
      </w:tr>
      <w:tr w:rsidR="006D3A27" w:rsidTr="006D3A27">
        <w:tc>
          <w:tcPr>
            <w:tcW w:w="4788" w:type="dxa"/>
          </w:tcPr>
          <w:p w:rsidR="006D3A27" w:rsidRDefault="006D3A27"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Sodium 5’-Ribonukleotida</w:t>
            </w:r>
          </w:p>
        </w:tc>
        <w:tc>
          <w:tcPr>
            <w:tcW w:w="4788" w:type="dxa"/>
          </w:tcPr>
          <w:p w:rsidR="006D3A27" w:rsidRDefault="006D3A27"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Tidak ditentukan</w:t>
            </w:r>
          </w:p>
        </w:tc>
      </w:tr>
      <w:tr w:rsidR="006D3A27" w:rsidTr="006D3A27">
        <w:tc>
          <w:tcPr>
            <w:tcW w:w="4788" w:type="dxa"/>
          </w:tcPr>
          <w:p w:rsidR="006D3A27" w:rsidRDefault="006D3A27"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Maltol</w:t>
            </w:r>
          </w:p>
        </w:tc>
        <w:tc>
          <w:tcPr>
            <w:tcW w:w="4788" w:type="dxa"/>
          </w:tcPr>
          <w:p w:rsidR="006D3A27" w:rsidRDefault="006D3A27"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0-1 mg</w:t>
            </w:r>
          </w:p>
        </w:tc>
      </w:tr>
      <w:tr w:rsidR="006D3A27" w:rsidTr="006D3A27">
        <w:tc>
          <w:tcPr>
            <w:tcW w:w="4788" w:type="dxa"/>
          </w:tcPr>
          <w:p w:rsidR="006D3A27" w:rsidRDefault="006D3A27"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Ethyl Maltol </w:t>
            </w:r>
          </w:p>
        </w:tc>
        <w:tc>
          <w:tcPr>
            <w:tcW w:w="4788" w:type="dxa"/>
          </w:tcPr>
          <w:p w:rsidR="006D3A27" w:rsidRDefault="006D3A27" w:rsidP="00F66844">
            <w:pPr>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0-2 mg </w:t>
            </w:r>
          </w:p>
        </w:tc>
      </w:tr>
    </w:tbl>
    <w:p w:rsidR="00927523" w:rsidRDefault="00927523" w:rsidP="007D60BE">
      <w:pPr>
        <w:spacing w:after="0" w:line="48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ab/>
      </w:r>
      <w:r>
        <w:rPr>
          <w:rFonts w:ascii="Times New Roman" w:hAnsi="Times New Roman" w:cs="Times New Roman"/>
          <w:color w:val="000000"/>
          <w:sz w:val="24"/>
          <w:szCs w:val="20"/>
        </w:rPr>
        <w:tab/>
      </w:r>
      <w:r>
        <w:rPr>
          <w:rFonts w:ascii="Times New Roman" w:hAnsi="Times New Roman" w:cs="Times New Roman"/>
          <w:color w:val="000000"/>
          <w:sz w:val="24"/>
          <w:szCs w:val="20"/>
        </w:rPr>
        <w:tab/>
      </w:r>
      <w:r>
        <w:rPr>
          <w:rFonts w:ascii="Times New Roman" w:hAnsi="Times New Roman" w:cs="Times New Roman"/>
          <w:color w:val="000000"/>
          <w:sz w:val="24"/>
          <w:szCs w:val="20"/>
        </w:rPr>
        <w:tab/>
      </w:r>
      <w:r>
        <w:rPr>
          <w:rFonts w:ascii="Times New Roman" w:hAnsi="Times New Roman" w:cs="Times New Roman"/>
          <w:color w:val="000000"/>
          <w:sz w:val="24"/>
          <w:szCs w:val="20"/>
        </w:rPr>
        <w:tab/>
        <w:t xml:space="preserve">          (Sumber</w:t>
      </w:r>
      <w:r w:rsidR="00F66844">
        <w:rPr>
          <w:rFonts w:ascii="Times New Roman" w:hAnsi="Times New Roman" w:cs="Times New Roman"/>
          <w:color w:val="000000"/>
          <w:sz w:val="24"/>
          <w:szCs w:val="20"/>
        </w:rPr>
        <w:t>: Permenkes RI No. 722/Menkes/Per/IX/88)</w:t>
      </w:r>
    </w:p>
    <w:p w:rsidR="00927523" w:rsidRPr="00A80B0C" w:rsidRDefault="00927523" w:rsidP="007D60BE">
      <w:pPr>
        <w:spacing w:after="0" w:line="480" w:lineRule="auto"/>
        <w:jc w:val="both"/>
        <w:rPr>
          <w:rFonts w:ascii="Times New Roman" w:hAnsi="Times New Roman" w:cs="Times New Roman"/>
          <w:color w:val="000000"/>
          <w:sz w:val="24"/>
          <w:szCs w:val="20"/>
        </w:rPr>
      </w:pPr>
    </w:p>
    <w:p w:rsidR="00672638" w:rsidRPr="00B60C19" w:rsidRDefault="00085EDB" w:rsidP="007D60BE">
      <w:pPr>
        <w:pStyle w:val="ListParagraph"/>
        <w:numPr>
          <w:ilvl w:val="0"/>
          <w:numId w:val="4"/>
        </w:numPr>
        <w:spacing w:after="0" w:line="480" w:lineRule="auto"/>
        <w:rPr>
          <w:rFonts w:ascii="Times New Roman" w:hAnsi="Times New Roman" w:cs="Times New Roman"/>
          <w:b/>
          <w:sz w:val="24"/>
          <w:szCs w:val="24"/>
        </w:rPr>
      </w:pPr>
      <w:r w:rsidRPr="00B60C19">
        <w:rPr>
          <w:rFonts w:ascii="Times New Roman" w:hAnsi="Times New Roman" w:cs="Times New Roman"/>
          <w:b/>
          <w:sz w:val="24"/>
          <w:szCs w:val="24"/>
          <w:lang w:val="id-ID"/>
        </w:rPr>
        <w:t>Hasil Penelitian yang Relevan</w:t>
      </w:r>
    </w:p>
    <w:p w:rsidR="00EF616B" w:rsidRPr="00B60C19" w:rsidRDefault="00EF616B" w:rsidP="007D60BE">
      <w:pPr>
        <w:pStyle w:val="ListParagraph"/>
        <w:spacing w:after="0" w:line="480" w:lineRule="auto"/>
        <w:ind w:firstLine="720"/>
        <w:jc w:val="both"/>
        <w:rPr>
          <w:rFonts w:ascii="Times New Roman" w:hAnsi="Times New Roman" w:cs="Times New Roman"/>
          <w:sz w:val="24"/>
          <w:szCs w:val="24"/>
        </w:rPr>
      </w:pPr>
      <w:r w:rsidRPr="00B60C19">
        <w:rPr>
          <w:rFonts w:ascii="Times New Roman" w:hAnsi="Times New Roman" w:cs="Times New Roman"/>
          <w:sz w:val="24"/>
          <w:szCs w:val="24"/>
        </w:rPr>
        <w:t>Beberapa penelitian terdahulu yang dapat dijadikan acuan antara lain sebagai berikut.</w:t>
      </w:r>
    </w:p>
    <w:p w:rsidR="009C4009" w:rsidRPr="00B60C19" w:rsidRDefault="00400A42" w:rsidP="007D60BE">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rPr>
        <w:t>Penelitian</w:t>
      </w:r>
      <w:r w:rsidR="009C4009" w:rsidRPr="00B60C19">
        <w:rPr>
          <w:rFonts w:ascii="Times New Roman" w:hAnsi="Times New Roman" w:cs="Times New Roman"/>
          <w:sz w:val="24"/>
          <w:szCs w:val="24"/>
        </w:rPr>
        <w:t xml:space="preserve"> </w:t>
      </w:r>
      <w:r w:rsidR="003042F2">
        <w:rPr>
          <w:rFonts w:ascii="Times New Roman" w:hAnsi="Times New Roman" w:cs="Times New Roman"/>
          <w:sz w:val="24"/>
          <w:szCs w:val="24"/>
        </w:rPr>
        <w:t xml:space="preserve">Sastrika, dkk </w:t>
      </w:r>
      <w:r w:rsidR="009C4009" w:rsidRPr="00B60C19">
        <w:rPr>
          <w:rFonts w:ascii="Times New Roman" w:hAnsi="Times New Roman" w:cs="Times New Roman"/>
          <w:sz w:val="24"/>
          <w:szCs w:val="24"/>
        </w:rPr>
        <w:t>(2013) yang berjudul “</w:t>
      </w:r>
      <w:r w:rsidR="009C4009" w:rsidRPr="00B60C19">
        <w:rPr>
          <w:rFonts w:ascii="Times New Roman" w:hAnsi="Times New Roman" w:cs="Times New Roman"/>
          <w:bCs/>
          <w:sz w:val="24"/>
          <w:szCs w:val="24"/>
        </w:rPr>
        <w:t>Pengaruh Model Pembelajaran Berbasis Proyek Terhadap Pemahaman Konsep Kimia dan Keterampilan Berpikir Kritis”</w:t>
      </w:r>
      <w:r w:rsidR="009C4009" w:rsidRPr="00B60C19">
        <w:rPr>
          <w:rFonts w:ascii="Times New Roman" w:hAnsi="Times New Roman" w:cs="Times New Roman"/>
          <w:sz w:val="24"/>
          <w:szCs w:val="24"/>
        </w:rPr>
        <w:t xml:space="preserve"> menyimpulkan bahwa penerapan model pembelajaran berbasis proyek atau </w:t>
      </w:r>
      <w:r w:rsidR="009C4009" w:rsidRPr="00955CB8">
        <w:rPr>
          <w:rFonts w:ascii="Times New Roman" w:hAnsi="Times New Roman" w:cs="Times New Roman"/>
          <w:i/>
          <w:sz w:val="24"/>
          <w:szCs w:val="24"/>
        </w:rPr>
        <w:t>Project Based Learning</w:t>
      </w:r>
      <w:r w:rsidR="009C4009" w:rsidRPr="00B60C19">
        <w:rPr>
          <w:rFonts w:ascii="Times New Roman" w:hAnsi="Times New Roman" w:cs="Times New Roman"/>
          <w:sz w:val="24"/>
          <w:szCs w:val="24"/>
        </w:rPr>
        <w:t xml:space="preserve"> dapat meningkatkan pemahaman konsep dan keterampilan berpikir kritis yaitu dengan perbandingan pemahaman konsep </w:t>
      </w:r>
      <w:r w:rsidR="00D92E5F">
        <w:rPr>
          <w:rFonts w:ascii="Times New Roman" w:hAnsi="Times New Roman" w:cs="Times New Roman"/>
          <w:sz w:val="24"/>
          <w:szCs w:val="24"/>
        </w:rPr>
        <w:t>peserta didik</w:t>
      </w:r>
      <w:r w:rsidR="009C4009" w:rsidRPr="00B60C19">
        <w:rPr>
          <w:rFonts w:ascii="Times New Roman" w:hAnsi="Times New Roman" w:cs="Times New Roman"/>
          <w:sz w:val="24"/>
          <w:szCs w:val="24"/>
        </w:rPr>
        <w:t xml:space="preserve"> yang mengikuti pembelajaran dengan model pembelajaran berbasis proyek dengan model konvensional (Fhitung = 9,263 &gt; Ftabel = 3,91). Sedangkan perbandinga</w:t>
      </w:r>
      <w:r w:rsidR="00D92E5F">
        <w:rPr>
          <w:rFonts w:ascii="Times New Roman" w:hAnsi="Times New Roman" w:cs="Times New Roman"/>
          <w:sz w:val="24"/>
          <w:szCs w:val="24"/>
        </w:rPr>
        <w:t>n kemampuan berpikir kritis peserta didik</w:t>
      </w:r>
      <w:r w:rsidR="009C4009" w:rsidRPr="00B60C19">
        <w:rPr>
          <w:rFonts w:ascii="Times New Roman" w:hAnsi="Times New Roman" w:cs="Times New Roman"/>
          <w:sz w:val="24"/>
          <w:szCs w:val="24"/>
        </w:rPr>
        <w:t xml:space="preserve"> yang mengikuti pembelajaran dengan model berbasis proyek dengan model konvensional (Fhitung = 20,714 &gt; Ftabel = 3,91)   </w:t>
      </w:r>
    </w:p>
    <w:p w:rsidR="00956B52" w:rsidRPr="00B60C19" w:rsidRDefault="00400A42" w:rsidP="003042F2">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rPr>
        <w:t>Penelitian</w:t>
      </w:r>
      <w:r w:rsidR="009C4009" w:rsidRPr="00B60C19">
        <w:rPr>
          <w:rFonts w:ascii="Times New Roman" w:hAnsi="Times New Roman" w:cs="Times New Roman"/>
          <w:sz w:val="24"/>
          <w:szCs w:val="24"/>
        </w:rPr>
        <w:t xml:space="preserve"> oleh Lestari (2012) yang berjudul “Pengaruh Model Pembelajaran Berbasis Masalah (Problem Based Learning) dan Motivasi Belajar Terhadap Hasil </w:t>
      </w:r>
      <w:r w:rsidR="009C4009" w:rsidRPr="00B60C19">
        <w:rPr>
          <w:rFonts w:ascii="Times New Roman" w:hAnsi="Times New Roman" w:cs="Times New Roman"/>
          <w:sz w:val="24"/>
          <w:szCs w:val="24"/>
        </w:rPr>
        <w:lastRenderedPageBreak/>
        <w:t>Belajar Fisika Bagi Siswa Kela</w:t>
      </w:r>
      <w:r w:rsidR="00CD358C">
        <w:rPr>
          <w:rFonts w:ascii="Times New Roman" w:hAnsi="Times New Roman" w:cs="Times New Roman"/>
          <w:sz w:val="24"/>
          <w:szCs w:val="24"/>
          <w:lang w:val="id-ID"/>
        </w:rPr>
        <w:t>s</w:t>
      </w:r>
      <w:r w:rsidR="009C4009" w:rsidRPr="00B60C19">
        <w:rPr>
          <w:rFonts w:ascii="Times New Roman" w:hAnsi="Times New Roman" w:cs="Times New Roman"/>
          <w:sz w:val="24"/>
          <w:szCs w:val="24"/>
        </w:rPr>
        <w:t xml:space="preserve"> VII SMP</w:t>
      </w:r>
      <w:r w:rsidR="009C4009" w:rsidRPr="00B60C19">
        <w:rPr>
          <w:rFonts w:ascii="Times New Roman" w:hAnsi="Times New Roman" w:cs="Times New Roman"/>
          <w:bCs/>
          <w:sz w:val="24"/>
          <w:szCs w:val="24"/>
        </w:rPr>
        <w:t>”</w:t>
      </w:r>
      <w:r w:rsidR="009C4009" w:rsidRPr="00B60C19">
        <w:rPr>
          <w:rFonts w:ascii="Times New Roman" w:hAnsi="Times New Roman" w:cs="Times New Roman"/>
          <w:sz w:val="24"/>
          <w:szCs w:val="24"/>
        </w:rPr>
        <w:t xml:space="preserve"> </w:t>
      </w:r>
      <w:r w:rsidRPr="00B60C19">
        <w:rPr>
          <w:rFonts w:ascii="Times New Roman" w:hAnsi="Times New Roman" w:cs="Times New Roman"/>
          <w:sz w:val="24"/>
          <w:szCs w:val="24"/>
        </w:rPr>
        <w:t xml:space="preserve">memperoleh hasil bahwa </w:t>
      </w:r>
      <w:r w:rsidR="009C4009" w:rsidRPr="00B60C19">
        <w:rPr>
          <w:rFonts w:ascii="Times New Roman" w:hAnsi="Times New Roman" w:cs="Times New Roman"/>
          <w:sz w:val="24"/>
          <w:szCs w:val="24"/>
        </w:rPr>
        <w:t xml:space="preserve">terdapat perbedaan hasil belajar fisika antara </w:t>
      </w:r>
      <w:r w:rsidR="00D92E5F">
        <w:rPr>
          <w:rFonts w:ascii="Times New Roman" w:hAnsi="Times New Roman" w:cs="Times New Roman"/>
          <w:sz w:val="24"/>
          <w:szCs w:val="24"/>
        </w:rPr>
        <w:t>peserta didik</w:t>
      </w:r>
      <w:r w:rsidR="009C4009" w:rsidRPr="00B60C19">
        <w:rPr>
          <w:rFonts w:ascii="Times New Roman" w:hAnsi="Times New Roman" w:cs="Times New Roman"/>
          <w:sz w:val="24"/>
          <w:szCs w:val="24"/>
        </w:rPr>
        <w:t xml:space="preserve"> yang mengikuti model </w:t>
      </w:r>
      <w:r w:rsidR="009C4009" w:rsidRPr="00955CB8">
        <w:rPr>
          <w:rFonts w:ascii="Times New Roman" w:hAnsi="Times New Roman" w:cs="Times New Roman"/>
          <w:i/>
          <w:sz w:val="24"/>
          <w:szCs w:val="24"/>
        </w:rPr>
        <w:t>Problem Based Learning</w:t>
      </w:r>
      <w:r w:rsidR="009C4009" w:rsidRPr="00B60C19">
        <w:rPr>
          <w:rFonts w:ascii="Times New Roman" w:hAnsi="Times New Roman" w:cs="Times New Roman"/>
          <w:sz w:val="24"/>
          <w:szCs w:val="24"/>
        </w:rPr>
        <w:t xml:space="preserve"> atau pembelajaran berbasis masalah dengan </w:t>
      </w:r>
      <w:r w:rsidR="00D92E5F">
        <w:rPr>
          <w:rFonts w:ascii="Times New Roman" w:hAnsi="Times New Roman" w:cs="Times New Roman"/>
          <w:sz w:val="24"/>
          <w:szCs w:val="24"/>
        </w:rPr>
        <w:t>peserta didik</w:t>
      </w:r>
      <w:r w:rsidR="009C4009" w:rsidRPr="00B60C19">
        <w:rPr>
          <w:rFonts w:ascii="Times New Roman" w:hAnsi="Times New Roman" w:cs="Times New Roman"/>
          <w:sz w:val="24"/>
          <w:szCs w:val="24"/>
        </w:rPr>
        <w:t xml:space="preserve"> yang mengikuti pembelajaran konvensional dengan nilai F = 45,372 dan ang</w:t>
      </w:r>
      <w:r w:rsidR="00743844" w:rsidRPr="00B60C19">
        <w:rPr>
          <w:rFonts w:ascii="Times New Roman" w:hAnsi="Times New Roman" w:cs="Times New Roman"/>
          <w:sz w:val="24"/>
          <w:szCs w:val="24"/>
        </w:rPr>
        <w:t xml:space="preserve">ka signifikansi 0,001 (p&lt;0,05) </w:t>
      </w:r>
    </w:p>
    <w:p w:rsidR="003C4BAE" w:rsidRPr="00B60C19" w:rsidRDefault="00085EDB" w:rsidP="007D60BE">
      <w:pPr>
        <w:pStyle w:val="ListParagraph"/>
        <w:numPr>
          <w:ilvl w:val="0"/>
          <w:numId w:val="4"/>
        </w:numPr>
        <w:spacing w:after="0" w:line="480" w:lineRule="auto"/>
        <w:rPr>
          <w:rFonts w:ascii="Times New Roman" w:hAnsi="Times New Roman" w:cs="Times New Roman"/>
          <w:b/>
          <w:sz w:val="24"/>
          <w:szCs w:val="24"/>
        </w:rPr>
      </w:pPr>
      <w:r w:rsidRPr="00B60C19">
        <w:rPr>
          <w:rFonts w:ascii="Times New Roman" w:hAnsi="Times New Roman" w:cs="Times New Roman"/>
          <w:b/>
          <w:sz w:val="24"/>
          <w:szCs w:val="24"/>
          <w:lang w:val="id-ID"/>
        </w:rPr>
        <w:t>Kerangka Berpikir</w:t>
      </w:r>
    </w:p>
    <w:p w:rsidR="00D62378" w:rsidRDefault="00941D8D" w:rsidP="007D60BE">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lang w:val="id-ID"/>
        </w:rPr>
        <w:t xml:space="preserve">Semakin ketatnya persaingan di era yang menglobal ini membutuhkan suatu kesiapan sumber daya manusia yang berkualitas. </w:t>
      </w:r>
      <w:r w:rsidR="00051716" w:rsidRPr="00B60C19">
        <w:rPr>
          <w:rFonts w:ascii="Times New Roman" w:hAnsi="Times New Roman" w:cs="Times New Roman"/>
          <w:sz w:val="24"/>
          <w:szCs w:val="24"/>
        </w:rPr>
        <w:t xml:space="preserve">Salah satu kriteria output Indonesia yang berkualitas </w:t>
      </w:r>
      <w:r w:rsidR="006544EA" w:rsidRPr="00B60C19">
        <w:rPr>
          <w:rFonts w:ascii="Times New Roman" w:hAnsi="Times New Roman" w:cs="Times New Roman"/>
          <w:sz w:val="24"/>
          <w:szCs w:val="24"/>
        </w:rPr>
        <w:t xml:space="preserve">selain kemampuan kognitif, </w:t>
      </w:r>
      <w:r w:rsidR="00051716" w:rsidRPr="00B60C19">
        <w:rPr>
          <w:rFonts w:ascii="Times New Roman" w:hAnsi="Times New Roman" w:cs="Times New Roman"/>
          <w:sz w:val="24"/>
          <w:szCs w:val="24"/>
        </w:rPr>
        <w:t>adalah memiliki</w:t>
      </w:r>
      <w:r w:rsidR="00AE2E55" w:rsidRPr="00B60C19">
        <w:rPr>
          <w:rFonts w:ascii="Times New Roman" w:hAnsi="Times New Roman" w:cs="Times New Roman"/>
          <w:sz w:val="24"/>
          <w:szCs w:val="24"/>
        </w:rPr>
        <w:t xml:space="preserve"> tingkat keterampilan pemecahan masalah </w:t>
      </w:r>
      <w:r w:rsidR="00051716" w:rsidRPr="00B60C19">
        <w:rPr>
          <w:rFonts w:ascii="Times New Roman" w:hAnsi="Times New Roman" w:cs="Times New Roman"/>
          <w:sz w:val="24"/>
          <w:szCs w:val="24"/>
        </w:rPr>
        <w:t xml:space="preserve">yang tinggi. </w:t>
      </w:r>
      <w:r w:rsidR="00051716" w:rsidRPr="00B60C19">
        <w:rPr>
          <w:rFonts w:ascii="Times New Roman" w:hAnsi="Times New Roman" w:cs="Times New Roman"/>
          <w:sz w:val="24"/>
          <w:szCs w:val="24"/>
          <w:lang w:val="id-ID"/>
        </w:rPr>
        <w:t>Berbagai upaya telah dilakukan pemerintah dalam dunia pendidikan untuk menghasilka</w:t>
      </w:r>
      <w:r w:rsidR="00CC22AC">
        <w:rPr>
          <w:rFonts w:ascii="Times New Roman" w:hAnsi="Times New Roman" w:cs="Times New Roman"/>
          <w:sz w:val="24"/>
          <w:szCs w:val="24"/>
          <w:lang w:val="id-ID"/>
        </w:rPr>
        <w:t>n sumber daya yang berkualitas</w:t>
      </w:r>
      <w:r w:rsidR="00CC22AC">
        <w:rPr>
          <w:rFonts w:ascii="Times New Roman" w:hAnsi="Times New Roman" w:cs="Times New Roman"/>
          <w:sz w:val="24"/>
          <w:szCs w:val="24"/>
        </w:rPr>
        <w:t xml:space="preserve"> dengan tingkat pemecahan masalah yang tinggi. </w:t>
      </w:r>
      <w:r w:rsidR="00051716" w:rsidRPr="00B60C19">
        <w:rPr>
          <w:rFonts w:ascii="Times New Roman" w:hAnsi="Times New Roman" w:cs="Times New Roman"/>
          <w:sz w:val="24"/>
          <w:szCs w:val="24"/>
          <w:lang w:val="id-ID"/>
        </w:rPr>
        <w:t xml:space="preserve">Namun, </w:t>
      </w:r>
      <w:r w:rsidR="00AE2E55" w:rsidRPr="00B60C19">
        <w:rPr>
          <w:rFonts w:ascii="Times New Roman" w:hAnsi="Times New Roman" w:cs="Times New Roman"/>
          <w:sz w:val="24"/>
          <w:szCs w:val="24"/>
        </w:rPr>
        <w:t xml:space="preserve">nyatanya hal ini belum mendapatkan hasil yang memuaskan. </w:t>
      </w:r>
    </w:p>
    <w:p w:rsidR="003042F2" w:rsidRPr="003042F2" w:rsidRDefault="003042F2" w:rsidP="007D60BE">
      <w:pPr>
        <w:spacing w:after="0"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Hasil observasi yang</w:t>
      </w:r>
      <w:r w:rsidR="00AC5B89">
        <w:rPr>
          <w:rFonts w:ascii="Times New Roman" w:hAnsi="Times New Roman" w:cs="Times New Roman"/>
          <w:sz w:val="24"/>
          <w:szCs w:val="24"/>
        </w:rPr>
        <w:t xml:space="preserve"> dilakukan di SMP Negeri </w:t>
      </w:r>
      <w:r w:rsidR="00AC5B89">
        <w:rPr>
          <w:rFonts w:ascii="Times New Roman" w:hAnsi="Times New Roman" w:cs="Times New Roman"/>
          <w:sz w:val="24"/>
          <w:szCs w:val="24"/>
          <w:lang w:val="id-ID"/>
        </w:rPr>
        <w:t>8</w:t>
      </w:r>
      <w:r>
        <w:rPr>
          <w:rFonts w:ascii="Times New Roman" w:hAnsi="Times New Roman" w:cs="Times New Roman"/>
          <w:sz w:val="24"/>
          <w:szCs w:val="24"/>
        </w:rPr>
        <w:t xml:space="preserve"> Yogyakarta menunjukkan bahwa hasil belajar peserta didik kelas VIII terhadap materi IPA belum maksimal. Keterampilan pemecahan masalah juga merupakan </w:t>
      </w:r>
      <w:r>
        <w:rPr>
          <w:rFonts w:ascii="Times New Roman" w:hAnsi="Times New Roman" w:cs="Times New Roman"/>
          <w:i/>
          <w:sz w:val="24"/>
          <w:szCs w:val="24"/>
        </w:rPr>
        <w:t>skill</w:t>
      </w:r>
      <w:r>
        <w:rPr>
          <w:rFonts w:ascii="Times New Roman" w:hAnsi="Times New Roman" w:cs="Times New Roman"/>
          <w:sz w:val="24"/>
          <w:szCs w:val="24"/>
        </w:rPr>
        <w:t xml:space="preserve"> yang belum pernah diukur. </w:t>
      </w:r>
    </w:p>
    <w:p w:rsidR="00D62378" w:rsidRDefault="00051716" w:rsidP="007D60BE">
      <w:pPr>
        <w:spacing w:after="0" w:line="480" w:lineRule="auto"/>
        <w:ind w:left="720" w:firstLine="720"/>
        <w:jc w:val="both"/>
        <w:rPr>
          <w:rFonts w:ascii="Times New Roman" w:hAnsi="Times New Roman" w:cs="Times New Roman"/>
          <w:b/>
          <w:sz w:val="24"/>
          <w:szCs w:val="24"/>
        </w:rPr>
      </w:pPr>
      <w:r w:rsidRPr="00B60C19">
        <w:rPr>
          <w:rFonts w:ascii="Times New Roman" w:hAnsi="Times New Roman" w:cs="Times New Roman"/>
          <w:sz w:val="24"/>
          <w:szCs w:val="24"/>
        </w:rPr>
        <w:t xml:space="preserve">Berbagai model pembelajarn yang kreatif dan inovatif dapat menjadi solusi dalam dunia pendidikan demi menghasilkan output yang berkualitas. Hal ini juga berlaku dalam mempelajari IPA. </w:t>
      </w:r>
      <w:r w:rsidR="006544EA" w:rsidRPr="00B60C19">
        <w:rPr>
          <w:rFonts w:ascii="Times New Roman" w:hAnsi="Times New Roman" w:cs="Times New Roman"/>
          <w:sz w:val="24"/>
          <w:szCs w:val="24"/>
        </w:rPr>
        <w:t>Beberapa materi IPA nyatanya juga dikemas untuk meningkatkan keterampilan pemecahan masalah yang dimiliki oleh peserta didik. Materi mengenai pencemaran lingkungan, penjernihan air, zat aditif, dan beberapa materi lainnya disusun untuk melatih keterampilan pemecahan masalah peserta didik. Untuk itulah diperlukan suatu model pembelajaran yang dapat menunjang peserta didik untuk mengembangkan keterampilan pemecahan masalah me</w:t>
      </w:r>
      <w:r w:rsidR="003C4BAE" w:rsidRPr="00B60C19">
        <w:rPr>
          <w:rFonts w:ascii="Times New Roman" w:hAnsi="Times New Roman" w:cs="Times New Roman"/>
          <w:sz w:val="24"/>
          <w:szCs w:val="24"/>
        </w:rPr>
        <w:t>reka pada materi tersebut.</w:t>
      </w:r>
    </w:p>
    <w:p w:rsidR="00D62378" w:rsidRDefault="00DE3445" w:rsidP="007D60BE">
      <w:pPr>
        <w:spacing w:after="0" w:line="480" w:lineRule="auto"/>
        <w:ind w:left="720" w:firstLine="720"/>
        <w:jc w:val="both"/>
        <w:rPr>
          <w:rFonts w:ascii="Times New Roman" w:hAnsi="Times New Roman" w:cs="Times New Roman"/>
          <w:b/>
          <w:sz w:val="24"/>
          <w:szCs w:val="24"/>
        </w:rPr>
      </w:pPr>
      <w:r w:rsidRPr="002F4905">
        <w:rPr>
          <w:rFonts w:ascii="Times New Roman" w:hAnsi="Times New Roman" w:cs="Times New Roman"/>
          <w:i/>
          <w:sz w:val="24"/>
          <w:szCs w:val="24"/>
          <w:lang w:val="id-ID"/>
        </w:rPr>
        <w:lastRenderedPageBreak/>
        <w:t>Problem Based Learning</w:t>
      </w:r>
      <w:r w:rsidRPr="00B60C19">
        <w:rPr>
          <w:rFonts w:ascii="Times New Roman" w:hAnsi="Times New Roman" w:cs="Times New Roman"/>
          <w:sz w:val="24"/>
          <w:szCs w:val="24"/>
          <w:lang w:val="id-ID"/>
        </w:rPr>
        <w:t xml:space="preserve"> merupakan model pembelajaran yang menyajikan permasalahan dalam proses penyampa</w:t>
      </w:r>
      <w:r w:rsidR="00605CCE" w:rsidRPr="00B60C19">
        <w:rPr>
          <w:rFonts w:ascii="Times New Roman" w:hAnsi="Times New Roman" w:cs="Times New Roman"/>
          <w:sz w:val="24"/>
          <w:szCs w:val="24"/>
          <w:lang w:val="id-ID"/>
        </w:rPr>
        <w:t xml:space="preserve">ian materi yang akan diajarkan. </w:t>
      </w:r>
      <w:r w:rsidRPr="00B60C19">
        <w:rPr>
          <w:rFonts w:ascii="Times New Roman" w:hAnsi="Times New Roman" w:cs="Times New Roman"/>
          <w:sz w:val="24"/>
          <w:szCs w:val="24"/>
          <w:lang w:val="id-ID"/>
        </w:rPr>
        <w:t xml:space="preserve">Dengan menyediakan suatu permasalahan kepada peserta didik yang erat kaitannya dengan alam dalam mengajarkan materi IPA akan </w:t>
      </w:r>
      <w:r w:rsidR="00556A2D" w:rsidRPr="00B60C19">
        <w:rPr>
          <w:rFonts w:ascii="Times New Roman" w:hAnsi="Times New Roman" w:cs="Times New Roman"/>
          <w:sz w:val="24"/>
          <w:szCs w:val="24"/>
        </w:rPr>
        <w:t xml:space="preserve">dapat mengembangkan keterampilan pemecahan masalah </w:t>
      </w:r>
      <w:r w:rsidR="00556A2D" w:rsidRPr="00B60C19">
        <w:rPr>
          <w:rFonts w:ascii="Times New Roman" w:hAnsi="Times New Roman" w:cs="Times New Roman"/>
          <w:sz w:val="24"/>
          <w:szCs w:val="24"/>
          <w:lang w:val="id-ID"/>
        </w:rPr>
        <w:t>peserta didik</w:t>
      </w:r>
      <w:r w:rsidR="00556A2D" w:rsidRPr="00B60C19">
        <w:rPr>
          <w:rFonts w:ascii="Times New Roman" w:hAnsi="Times New Roman" w:cs="Times New Roman"/>
          <w:sz w:val="24"/>
          <w:szCs w:val="24"/>
        </w:rPr>
        <w:t xml:space="preserve">. </w:t>
      </w:r>
      <w:r w:rsidR="00605CCE" w:rsidRPr="00B60C19">
        <w:rPr>
          <w:rFonts w:ascii="Times New Roman" w:hAnsi="Times New Roman" w:cs="Times New Roman"/>
          <w:sz w:val="24"/>
          <w:szCs w:val="24"/>
          <w:lang w:val="id-ID"/>
        </w:rPr>
        <w:t>Di dalam pemecahan masalah yang disajikan dalam model pembelajaran ini, peserta didik juga di</w:t>
      </w:r>
      <w:r w:rsidR="00FE3BBE" w:rsidRPr="00B60C19">
        <w:rPr>
          <w:rFonts w:ascii="Times New Roman" w:hAnsi="Times New Roman" w:cs="Times New Roman"/>
          <w:sz w:val="24"/>
          <w:szCs w:val="24"/>
          <w:lang w:val="id-ID"/>
        </w:rPr>
        <w:t>tuntut untuk melakukan berbagai</w:t>
      </w:r>
      <w:r w:rsidR="00FE3BBE" w:rsidRPr="00B60C19">
        <w:rPr>
          <w:rFonts w:ascii="Times New Roman" w:hAnsi="Times New Roman" w:cs="Times New Roman"/>
          <w:sz w:val="24"/>
          <w:szCs w:val="24"/>
        </w:rPr>
        <w:t xml:space="preserve"> </w:t>
      </w:r>
      <w:r w:rsidR="00605CCE" w:rsidRPr="00B60C19">
        <w:rPr>
          <w:rFonts w:ascii="Times New Roman" w:hAnsi="Times New Roman" w:cs="Times New Roman"/>
          <w:sz w:val="24"/>
          <w:szCs w:val="24"/>
          <w:lang w:val="id-ID"/>
        </w:rPr>
        <w:t>penyelid</w:t>
      </w:r>
      <w:r w:rsidR="00FE3BBE" w:rsidRPr="00B60C19">
        <w:rPr>
          <w:rFonts w:ascii="Times New Roman" w:hAnsi="Times New Roman" w:cs="Times New Roman"/>
          <w:sz w:val="24"/>
          <w:szCs w:val="24"/>
          <w:lang w:val="id-ID"/>
        </w:rPr>
        <w:t>ikan untuk memperoleh</w:t>
      </w:r>
      <w:r w:rsidR="00FE3BBE" w:rsidRPr="00B60C19">
        <w:rPr>
          <w:rFonts w:ascii="Times New Roman" w:hAnsi="Times New Roman" w:cs="Times New Roman"/>
          <w:sz w:val="24"/>
          <w:szCs w:val="24"/>
        </w:rPr>
        <w:t xml:space="preserve"> solusi </w:t>
      </w:r>
      <w:r w:rsidR="00605CCE" w:rsidRPr="00B60C19">
        <w:rPr>
          <w:rFonts w:ascii="Times New Roman" w:hAnsi="Times New Roman" w:cs="Times New Roman"/>
          <w:sz w:val="24"/>
          <w:szCs w:val="24"/>
          <w:lang w:val="id-ID"/>
        </w:rPr>
        <w:t xml:space="preserve">yang berkaitan dengan permasalahan. Sehingga peserta didik akan berperan aktif dalam </w:t>
      </w:r>
      <w:r w:rsidR="003C4BAE" w:rsidRPr="00B60C19">
        <w:rPr>
          <w:rFonts w:ascii="Times New Roman" w:hAnsi="Times New Roman" w:cs="Times New Roman"/>
          <w:sz w:val="24"/>
          <w:szCs w:val="24"/>
          <w:lang w:val="id-ID"/>
        </w:rPr>
        <w:t>keseluruhan proses pembelajaran</w:t>
      </w:r>
      <w:r w:rsidR="003C4BAE" w:rsidRPr="00B60C19">
        <w:rPr>
          <w:rFonts w:ascii="Times New Roman" w:hAnsi="Times New Roman" w:cs="Times New Roman"/>
          <w:sz w:val="24"/>
          <w:szCs w:val="24"/>
        </w:rPr>
        <w:t>.</w:t>
      </w:r>
    </w:p>
    <w:p w:rsidR="00D62378" w:rsidRDefault="008223B1" w:rsidP="007D60BE">
      <w:pPr>
        <w:spacing w:after="0" w:line="480" w:lineRule="auto"/>
        <w:ind w:left="720" w:firstLine="720"/>
        <w:jc w:val="both"/>
        <w:rPr>
          <w:rFonts w:ascii="Times New Roman" w:hAnsi="Times New Roman" w:cs="Times New Roman"/>
          <w:b/>
          <w:sz w:val="24"/>
          <w:szCs w:val="24"/>
        </w:rPr>
      </w:pPr>
      <w:r w:rsidRPr="002F4905">
        <w:rPr>
          <w:rFonts w:ascii="Times New Roman" w:hAnsi="Times New Roman" w:cs="Times New Roman"/>
          <w:i/>
          <w:sz w:val="24"/>
          <w:szCs w:val="24"/>
          <w:lang w:val="id-ID"/>
        </w:rPr>
        <w:t>Project Based Learning</w:t>
      </w:r>
      <w:r w:rsidRPr="00B60C19">
        <w:rPr>
          <w:rFonts w:ascii="Times New Roman" w:hAnsi="Times New Roman" w:cs="Times New Roman"/>
          <w:sz w:val="24"/>
          <w:szCs w:val="24"/>
          <w:lang w:val="id-ID"/>
        </w:rPr>
        <w:t xml:space="preserve"> merupakan model pembelajaran dengan merancang suatu proyek</w:t>
      </w:r>
      <w:r w:rsidR="00E13429" w:rsidRPr="00B60C19">
        <w:rPr>
          <w:rFonts w:ascii="Times New Roman" w:hAnsi="Times New Roman" w:cs="Times New Roman"/>
          <w:sz w:val="24"/>
          <w:szCs w:val="24"/>
        </w:rPr>
        <w:t xml:space="preserve"> sebagai solusi akan suatu permasalahan yang disajikan. Penggunaan model PjBL dalam pebelajaran IPA </w:t>
      </w:r>
      <w:r w:rsidR="00E13429" w:rsidRPr="00B60C19">
        <w:rPr>
          <w:rFonts w:ascii="Times New Roman" w:hAnsi="Times New Roman" w:cs="Times New Roman"/>
          <w:sz w:val="24"/>
          <w:szCs w:val="24"/>
          <w:lang w:val="id-ID"/>
        </w:rPr>
        <w:t>diharapkan</w:t>
      </w:r>
      <w:r w:rsidR="00E13429" w:rsidRPr="00B60C19">
        <w:rPr>
          <w:rFonts w:ascii="Times New Roman" w:hAnsi="Times New Roman" w:cs="Times New Roman"/>
          <w:sz w:val="24"/>
          <w:szCs w:val="24"/>
        </w:rPr>
        <w:t xml:space="preserve"> </w:t>
      </w:r>
      <w:r w:rsidR="002F2139" w:rsidRPr="00B60C19">
        <w:rPr>
          <w:rFonts w:ascii="Times New Roman" w:hAnsi="Times New Roman" w:cs="Times New Roman"/>
          <w:sz w:val="24"/>
          <w:szCs w:val="24"/>
          <w:lang w:val="id-ID"/>
        </w:rPr>
        <w:t xml:space="preserve">dapat memancing </w:t>
      </w:r>
      <w:r w:rsidR="00614FA9" w:rsidRPr="00B60C19">
        <w:rPr>
          <w:rFonts w:ascii="Times New Roman" w:hAnsi="Times New Roman" w:cs="Times New Roman"/>
          <w:sz w:val="24"/>
          <w:szCs w:val="24"/>
        </w:rPr>
        <w:t>keterampilan pemecahan masalah</w:t>
      </w:r>
      <w:r w:rsidR="00051716" w:rsidRPr="00B60C19">
        <w:rPr>
          <w:rFonts w:ascii="Times New Roman" w:hAnsi="Times New Roman" w:cs="Times New Roman"/>
          <w:sz w:val="24"/>
          <w:szCs w:val="24"/>
          <w:lang w:val="id-ID"/>
        </w:rPr>
        <w:t xml:space="preserve"> dari dalam diri peserta didik</w:t>
      </w:r>
      <w:r w:rsidR="00051716" w:rsidRPr="00B60C19">
        <w:rPr>
          <w:rFonts w:ascii="Times New Roman" w:hAnsi="Times New Roman" w:cs="Times New Roman"/>
          <w:sz w:val="24"/>
          <w:szCs w:val="24"/>
        </w:rPr>
        <w:t xml:space="preserve">. </w:t>
      </w:r>
      <w:r w:rsidR="00E13429" w:rsidRPr="00B60C19">
        <w:rPr>
          <w:rFonts w:ascii="Times New Roman" w:hAnsi="Times New Roman" w:cs="Times New Roman"/>
          <w:sz w:val="24"/>
          <w:szCs w:val="24"/>
        </w:rPr>
        <w:t>Mereka akan berusaha memecahkan suatu permasalahan dan mencari solusi mela</w:t>
      </w:r>
      <w:r w:rsidR="003C4BAE" w:rsidRPr="00B60C19">
        <w:rPr>
          <w:rFonts w:ascii="Times New Roman" w:hAnsi="Times New Roman" w:cs="Times New Roman"/>
          <w:sz w:val="24"/>
          <w:szCs w:val="24"/>
        </w:rPr>
        <w:t>lui proyek yang mereka kerjakan.</w:t>
      </w:r>
    </w:p>
    <w:p w:rsidR="00FB0350" w:rsidRPr="00D62378" w:rsidRDefault="002F2139" w:rsidP="007D60BE">
      <w:pPr>
        <w:spacing w:after="0" w:line="480" w:lineRule="auto"/>
        <w:ind w:left="720" w:firstLine="720"/>
        <w:jc w:val="both"/>
        <w:rPr>
          <w:rFonts w:ascii="Times New Roman" w:hAnsi="Times New Roman" w:cs="Times New Roman"/>
          <w:b/>
          <w:sz w:val="24"/>
          <w:szCs w:val="24"/>
        </w:rPr>
      </w:pPr>
      <w:r w:rsidRPr="00B60C19">
        <w:rPr>
          <w:rFonts w:ascii="Times New Roman" w:hAnsi="Times New Roman" w:cs="Times New Roman"/>
          <w:sz w:val="24"/>
          <w:szCs w:val="24"/>
          <w:lang w:val="id-ID"/>
        </w:rPr>
        <w:t xml:space="preserve">Dengan keunggulan model </w:t>
      </w:r>
      <w:r w:rsidR="000548B9">
        <w:rPr>
          <w:rFonts w:ascii="Times New Roman" w:hAnsi="Times New Roman" w:cs="Times New Roman"/>
          <w:sz w:val="24"/>
          <w:szCs w:val="24"/>
        </w:rPr>
        <w:t>PBL dan PjBL</w:t>
      </w:r>
      <w:r w:rsidR="005255F6" w:rsidRPr="00B60C19">
        <w:rPr>
          <w:rFonts w:ascii="Times New Roman" w:hAnsi="Times New Roman" w:cs="Times New Roman"/>
          <w:sz w:val="24"/>
          <w:szCs w:val="24"/>
          <w:lang w:val="id-ID"/>
        </w:rPr>
        <w:t xml:space="preserve"> diharapkan kedua model ini dapat menjadi pilihan bagi guru dalam menyampaikan materi IPA dan keduanya sama-sama dapat meningkatk</w:t>
      </w:r>
      <w:r w:rsidR="00941EF3" w:rsidRPr="00B60C19">
        <w:rPr>
          <w:rFonts w:ascii="Times New Roman" w:hAnsi="Times New Roman" w:cs="Times New Roman"/>
          <w:sz w:val="24"/>
          <w:szCs w:val="24"/>
          <w:lang w:val="id-ID"/>
        </w:rPr>
        <w:t>an</w:t>
      </w:r>
      <w:r w:rsidR="00941EF3" w:rsidRPr="00B60C19">
        <w:rPr>
          <w:rFonts w:ascii="Times New Roman" w:hAnsi="Times New Roman" w:cs="Times New Roman"/>
          <w:sz w:val="24"/>
          <w:szCs w:val="24"/>
        </w:rPr>
        <w:t xml:space="preserve"> </w:t>
      </w:r>
      <w:r w:rsidR="00941EF3" w:rsidRPr="00B60C19">
        <w:rPr>
          <w:rFonts w:ascii="Times New Roman" w:hAnsi="Times New Roman" w:cs="Times New Roman"/>
          <w:sz w:val="24"/>
          <w:szCs w:val="24"/>
          <w:lang w:val="id-ID"/>
        </w:rPr>
        <w:t>kemampuan peme</w:t>
      </w:r>
      <w:r w:rsidR="00941EF3" w:rsidRPr="00B60C19">
        <w:rPr>
          <w:rFonts w:ascii="Times New Roman" w:hAnsi="Times New Roman" w:cs="Times New Roman"/>
          <w:sz w:val="24"/>
          <w:szCs w:val="24"/>
        </w:rPr>
        <w:t>c</w:t>
      </w:r>
      <w:r w:rsidR="00941EF3" w:rsidRPr="00B60C19">
        <w:rPr>
          <w:rFonts w:ascii="Times New Roman" w:hAnsi="Times New Roman" w:cs="Times New Roman"/>
          <w:sz w:val="24"/>
          <w:szCs w:val="24"/>
          <w:lang w:val="id-ID"/>
        </w:rPr>
        <w:t>ahan masalah</w:t>
      </w:r>
      <w:r w:rsidR="00941EF3" w:rsidRPr="00B60C19">
        <w:rPr>
          <w:rFonts w:ascii="Times New Roman" w:hAnsi="Times New Roman" w:cs="Times New Roman"/>
          <w:sz w:val="24"/>
          <w:szCs w:val="24"/>
        </w:rPr>
        <w:t xml:space="preserve"> dan hasil belajar IPA </w:t>
      </w:r>
      <w:r w:rsidR="00D92E5F">
        <w:rPr>
          <w:rFonts w:ascii="Times New Roman" w:hAnsi="Times New Roman" w:cs="Times New Roman"/>
          <w:sz w:val="24"/>
          <w:szCs w:val="24"/>
        </w:rPr>
        <w:t>peserta didik</w:t>
      </w:r>
      <w:r w:rsidR="00D92E5F" w:rsidRPr="00B60C19">
        <w:rPr>
          <w:rFonts w:ascii="Times New Roman" w:hAnsi="Times New Roman" w:cs="Times New Roman"/>
          <w:sz w:val="24"/>
          <w:szCs w:val="24"/>
        </w:rPr>
        <w:t xml:space="preserve"> </w:t>
      </w:r>
      <w:r w:rsidR="00941EF3" w:rsidRPr="00B60C19">
        <w:rPr>
          <w:rFonts w:ascii="Times New Roman" w:hAnsi="Times New Roman" w:cs="Times New Roman"/>
          <w:sz w:val="24"/>
          <w:szCs w:val="24"/>
        </w:rPr>
        <w:t>SMP</w:t>
      </w:r>
      <w:r w:rsidR="00503146">
        <w:rPr>
          <w:rFonts w:ascii="Times New Roman" w:hAnsi="Times New Roman" w:cs="Times New Roman"/>
          <w:sz w:val="24"/>
          <w:szCs w:val="24"/>
        </w:rPr>
        <w:t xml:space="preserve">. Alur kerangka berpikir pada penelitian ini diajikan pada </w:t>
      </w:r>
      <w:r w:rsidR="003A7771">
        <w:rPr>
          <w:rFonts w:ascii="Times New Roman" w:hAnsi="Times New Roman" w:cs="Times New Roman"/>
          <w:sz w:val="24"/>
          <w:szCs w:val="24"/>
        </w:rPr>
        <w:t xml:space="preserve">Gambar 2. </w:t>
      </w:r>
    </w:p>
    <w:p w:rsidR="00025677" w:rsidRDefault="00025677" w:rsidP="00CA4E6B">
      <w:pPr>
        <w:spacing w:after="0"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extent cx="3774440" cy="4143375"/>
            <wp:effectExtent l="0" t="0" r="0" b="0"/>
            <wp:docPr id="2" name="Picture 2" descr="D:\SIXTH SEMESTE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XTH SEMESTER\Pict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6053" cy="4145146"/>
                    </a:xfrm>
                    <a:prstGeom prst="rect">
                      <a:avLst/>
                    </a:prstGeom>
                    <a:noFill/>
                    <a:ln>
                      <a:noFill/>
                    </a:ln>
                  </pic:spPr>
                </pic:pic>
              </a:graphicData>
            </a:graphic>
          </wp:inline>
        </w:drawing>
      </w:r>
    </w:p>
    <w:p w:rsidR="00546F97" w:rsidRPr="00D62378" w:rsidRDefault="003A7771" w:rsidP="00CA4E6B">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Gambar 2</w:t>
      </w:r>
      <w:r w:rsidR="008B4B54">
        <w:rPr>
          <w:rFonts w:ascii="Times New Roman" w:hAnsi="Times New Roman" w:cs="Times New Roman"/>
          <w:sz w:val="24"/>
          <w:szCs w:val="24"/>
          <w:lang w:val="id-ID"/>
        </w:rPr>
        <w:t>.</w:t>
      </w:r>
      <w:r w:rsidR="007735DD">
        <w:rPr>
          <w:rFonts w:ascii="Times New Roman" w:hAnsi="Times New Roman" w:cs="Times New Roman"/>
          <w:sz w:val="24"/>
          <w:szCs w:val="24"/>
        </w:rPr>
        <w:t xml:space="preserve"> Alur Kerangka Berpikir</w:t>
      </w:r>
    </w:p>
    <w:p w:rsidR="00997C41" w:rsidRDefault="00501359" w:rsidP="007D60BE">
      <w:pPr>
        <w:pStyle w:val="ListParagraph"/>
        <w:numPr>
          <w:ilvl w:val="0"/>
          <w:numId w:val="4"/>
        </w:numPr>
        <w:spacing w:after="0" w:line="480" w:lineRule="auto"/>
        <w:rPr>
          <w:rFonts w:ascii="Times New Roman" w:hAnsi="Times New Roman" w:cs="Times New Roman"/>
          <w:b/>
          <w:sz w:val="24"/>
          <w:szCs w:val="24"/>
        </w:rPr>
      </w:pPr>
      <w:r w:rsidRPr="00B60C19">
        <w:rPr>
          <w:rFonts w:ascii="Times New Roman" w:hAnsi="Times New Roman" w:cs="Times New Roman"/>
          <w:b/>
          <w:sz w:val="24"/>
          <w:szCs w:val="24"/>
          <w:lang w:val="id-ID"/>
        </w:rPr>
        <w:t>Hipote</w:t>
      </w:r>
      <w:r w:rsidRPr="00B60C19">
        <w:rPr>
          <w:rFonts w:ascii="Times New Roman" w:hAnsi="Times New Roman" w:cs="Times New Roman"/>
          <w:b/>
          <w:sz w:val="24"/>
          <w:szCs w:val="24"/>
        </w:rPr>
        <w:t>s</w:t>
      </w:r>
      <w:r w:rsidR="00085EDB" w:rsidRPr="00B60C19">
        <w:rPr>
          <w:rFonts w:ascii="Times New Roman" w:hAnsi="Times New Roman" w:cs="Times New Roman"/>
          <w:b/>
          <w:sz w:val="24"/>
          <w:szCs w:val="24"/>
          <w:lang w:val="id-ID"/>
        </w:rPr>
        <w:t>is Penelitian</w:t>
      </w:r>
    </w:p>
    <w:p w:rsidR="000C1321" w:rsidRDefault="00A634C9" w:rsidP="007D60BE">
      <w:pPr>
        <w:spacing w:after="0" w:line="480" w:lineRule="auto"/>
        <w:ind w:left="720" w:firstLine="720"/>
        <w:rPr>
          <w:rFonts w:ascii="Times New Roman" w:hAnsi="Times New Roman" w:cs="Times New Roman"/>
          <w:sz w:val="24"/>
          <w:szCs w:val="24"/>
        </w:rPr>
      </w:pPr>
      <w:r w:rsidRPr="00997C41">
        <w:rPr>
          <w:rFonts w:ascii="Times New Roman" w:hAnsi="Times New Roman" w:cs="Times New Roman"/>
          <w:sz w:val="24"/>
          <w:szCs w:val="24"/>
          <w:lang w:val="id-ID"/>
        </w:rPr>
        <w:t>Berdasarkan kerangka berpikir di atas, maka hipotesis penelitian</w:t>
      </w:r>
      <w:r w:rsidR="000C1321">
        <w:rPr>
          <w:rFonts w:ascii="Times New Roman" w:hAnsi="Times New Roman" w:cs="Times New Roman"/>
          <w:sz w:val="24"/>
          <w:szCs w:val="24"/>
          <w:lang w:val="id-ID"/>
        </w:rPr>
        <w:t xml:space="preserve"> yang dapat dirumuskan adalah</w:t>
      </w:r>
      <w:r w:rsidR="000C1321">
        <w:rPr>
          <w:rFonts w:ascii="Times New Roman" w:hAnsi="Times New Roman" w:cs="Times New Roman"/>
          <w:sz w:val="24"/>
          <w:szCs w:val="24"/>
        </w:rPr>
        <w:t xml:space="preserve"> sebagai berikut.</w:t>
      </w:r>
      <w:r w:rsidR="008A6943">
        <w:rPr>
          <w:rFonts w:ascii="Times New Roman" w:hAnsi="Times New Roman" w:cs="Times New Roman"/>
          <w:sz w:val="24"/>
          <w:szCs w:val="24"/>
        </w:rPr>
        <w:t xml:space="preserve"> </w:t>
      </w:r>
    </w:p>
    <w:p w:rsidR="00CD00AF" w:rsidRDefault="00CD00AF" w:rsidP="00CD00AF">
      <w:pPr>
        <w:spacing w:after="0" w:line="480" w:lineRule="auto"/>
        <w:rPr>
          <w:rFonts w:ascii="Times New Roman" w:hAnsi="Times New Roman" w:cs="Times New Roman"/>
          <w:sz w:val="24"/>
          <w:szCs w:val="24"/>
        </w:rPr>
      </w:pPr>
      <w:r>
        <w:rPr>
          <w:rFonts w:ascii="Times New Roman" w:hAnsi="Times New Roman" w:cs="Times New Roman"/>
          <w:sz w:val="24"/>
          <w:szCs w:val="24"/>
        </w:rPr>
        <w:tab/>
        <w:t>Hipotesis 1</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28"/>
      </w:tblGrid>
      <w:tr w:rsidR="000C1321" w:rsidTr="008A6943">
        <w:tc>
          <w:tcPr>
            <w:tcW w:w="720" w:type="dxa"/>
          </w:tcPr>
          <w:p w:rsidR="000C1321" w:rsidRDefault="000C1321" w:rsidP="007D60BE">
            <w:pPr>
              <w:spacing w:line="480" w:lineRule="auto"/>
              <w:rPr>
                <w:rFonts w:ascii="Times New Roman" w:hAnsi="Times New Roman" w:cs="Times New Roman"/>
                <w:sz w:val="24"/>
                <w:szCs w:val="24"/>
                <w:lang w:bidi="en-US"/>
              </w:rPr>
            </w:pPr>
            <w:r>
              <w:rPr>
                <w:rFonts w:ascii="Times New Roman" w:hAnsi="Times New Roman" w:cs="Times New Roman"/>
                <w:sz w:val="24"/>
                <w:szCs w:val="24"/>
                <w:lang w:bidi="en-US"/>
              </w:rPr>
              <w:t>H</w:t>
            </w:r>
            <w:r w:rsidR="004B4458">
              <w:rPr>
                <w:rFonts w:ascii="Times New Roman" w:hAnsi="Times New Roman" w:cs="Times New Roman"/>
                <w:sz w:val="24"/>
                <w:szCs w:val="24"/>
                <w:vertAlign w:val="subscript"/>
                <w:lang w:bidi="en-US"/>
              </w:rPr>
              <w:t>0</w:t>
            </w:r>
            <w:r>
              <w:rPr>
                <w:rFonts w:ascii="Times New Roman" w:hAnsi="Times New Roman" w:cs="Times New Roman"/>
                <w:sz w:val="24"/>
                <w:szCs w:val="24"/>
                <w:lang w:bidi="en-US"/>
              </w:rPr>
              <w:t xml:space="preserve"> :</w:t>
            </w:r>
          </w:p>
        </w:tc>
        <w:tc>
          <w:tcPr>
            <w:tcW w:w="8028" w:type="dxa"/>
          </w:tcPr>
          <w:p w:rsidR="000C1321" w:rsidRDefault="00765F8D" w:rsidP="00CD00A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Tidak </w:t>
            </w:r>
            <w:r w:rsidR="00CD00AF">
              <w:rPr>
                <w:rFonts w:ascii="Times New Roman" w:hAnsi="Times New Roman" w:cs="Times New Roman"/>
                <w:sz w:val="24"/>
                <w:szCs w:val="24"/>
              </w:rPr>
              <w:t>terdapat</w:t>
            </w:r>
            <w:r>
              <w:rPr>
                <w:rFonts w:ascii="Times New Roman" w:hAnsi="Times New Roman" w:cs="Times New Roman"/>
                <w:sz w:val="24"/>
                <w:szCs w:val="24"/>
              </w:rPr>
              <w:t xml:space="preserve"> perbedaan </w:t>
            </w:r>
            <w:r w:rsidR="00CD00AF">
              <w:rPr>
                <w:rFonts w:ascii="Times New Roman" w:hAnsi="Times New Roman" w:cs="Times New Roman"/>
                <w:sz w:val="24"/>
                <w:szCs w:val="24"/>
              </w:rPr>
              <w:t>keterampilan</w:t>
            </w:r>
            <w:r w:rsidR="000C1321" w:rsidRPr="00997C41">
              <w:rPr>
                <w:rFonts w:ascii="Times New Roman" w:hAnsi="Times New Roman" w:cs="Times New Roman"/>
                <w:sz w:val="24"/>
                <w:szCs w:val="24"/>
              </w:rPr>
              <w:t xml:space="preserve"> pemecahan masalah </w:t>
            </w:r>
            <w:r w:rsidR="000C1321" w:rsidRPr="00997C41">
              <w:rPr>
                <w:rFonts w:ascii="Times New Roman" w:hAnsi="Times New Roman" w:cs="Times New Roman"/>
                <w:sz w:val="24"/>
                <w:szCs w:val="24"/>
                <w:lang w:val="id-ID"/>
              </w:rPr>
              <w:t xml:space="preserve">yang diraih oleh peserta didik </w:t>
            </w:r>
            <w:r>
              <w:rPr>
                <w:rFonts w:ascii="Times New Roman" w:hAnsi="Times New Roman" w:cs="Times New Roman"/>
                <w:sz w:val="24"/>
                <w:szCs w:val="24"/>
              </w:rPr>
              <w:t xml:space="preserve">antara kelas </w:t>
            </w:r>
            <w:r w:rsidR="000C1321" w:rsidRPr="00997C41">
              <w:rPr>
                <w:rFonts w:ascii="Times New Roman" w:hAnsi="Times New Roman" w:cs="Times New Roman"/>
                <w:sz w:val="24"/>
                <w:szCs w:val="24"/>
                <w:lang w:val="id-ID"/>
              </w:rPr>
              <w:t xml:space="preserve">yang menggunakan model pembelajaran </w:t>
            </w:r>
            <w:r w:rsidR="000C1321" w:rsidRPr="00997C41">
              <w:rPr>
                <w:rFonts w:ascii="Times New Roman" w:hAnsi="Times New Roman" w:cs="Times New Roman"/>
                <w:sz w:val="24"/>
                <w:szCs w:val="24"/>
              </w:rPr>
              <w:t>PBL</w:t>
            </w:r>
            <w:r w:rsidR="000C1321" w:rsidRPr="00997C41">
              <w:rPr>
                <w:rFonts w:ascii="Times New Roman" w:hAnsi="Times New Roman" w:cs="Times New Roman"/>
                <w:sz w:val="24"/>
                <w:szCs w:val="24"/>
                <w:lang w:val="id-ID"/>
              </w:rPr>
              <w:t xml:space="preserve"> </w:t>
            </w:r>
            <w:r>
              <w:rPr>
                <w:rFonts w:ascii="Times New Roman" w:hAnsi="Times New Roman" w:cs="Times New Roman"/>
                <w:sz w:val="24"/>
                <w:szCs w:val="24"/>
              </w:rPr>
              <w:t xml:space="preserve">dan kelas </w:t>
            </w:r>
            <w:r w:rsidR="000C1321" w:rsidRPr="00997C41">
              <w:rPr>
                <w:rFonts w:ascii="Times New Roman" w:hAnsi="Times New Roman" w:cs="Times New Roman"/>
                <w:sz w:val="24"/>
                <w:szCs w:val="24"/>
                <w:lang w:val="id-ID"/>
              </w:rPr>
              <w:t xml:space="preserve">yang menggunakan model pembelajaran </w:t>
            </w:r>
            <w:r w:rsidR="000C1321" w:rsidRPr="00997C41">
              <w:rPr>
                <w:rFonts w:ascii="Times New Roman" w:hAnsi="Times New Roman" w:cs="Times New Roman"/>
                <w:sz w:val="24"/>
                <w:szCs w:val="24"/>
              </w:rPr>
              <w:t>PjBL</w:t>
            </w:r>
          </w:p>
        </w:tc>
      </w:tr>
      <w:tr w:rsidR="00765F8D" w:rsidTr="008A6943">
        <w:tc>
          <w:tcPr>
            <w:tcW w:w="720" w:type="dxa"/>
          </w:tcPr>
          <w:p w:rsidR="00765F8D" w:rsidRDefault="00765F8D" w:rsidP="007D60BE">
            <w:pPr>
              <w:spacing w:line="480" w:lineRule="auto"/>
              <w:rPr>
                <w:rFonts w:ascii="Times New Roman" w:hAnsi="Times New Roman" w:cs="Times New Roman"/>
                <w:sz w:val="24"/>
                <w:szCs w:val="24"/>
                <w:lang w:bidi="en-US"/>
              </w:rPr>
            </w:pPr>
            <w:r>
              <w:rPr>
                <w:rFonts w:ascii="Times New Roman" w:hAnsi="Times New Roman" w:cs="Times New Roman"/>
                <w:sz w:val="24"/>
                <w:szCs w:val="24"/>
                <w:lang w:bidi="en-US"/>
              </w:rPr>
              <w:t>H</w:t>
            </w:r>
            <w:r w:rsidRPr="004B4458">
              <w:rPr>
                <w:rFonts w:ascii="Times New Roman" w:hAnsi="Times New Roman" w:cs="Times New Roman"/>
                <w:sz w:val="24"/>
                <w:szCs w:val="24"/>
                <w:vertAlign w:val="subscript"/>
                <w:lang w:bidi="en-US"/>
              </w:rPr>
              <w:t>a</w:t>
            </w:r>
            <w:r>
              <w:rPr>
                <w:rFonts w:ascii="Times New Roman" w:hAnsi="Times New Roman" w:cs="Times New Roman"/>
                <w:sz w:val="24"/>
                <w:szCs w:val="24"/>
                <w:lang w:bidi="en-US"/>
              </w:rPr>
              <w:t xml:space="preserve"> :</w:t>
            </w:r>
          </w:p>
        </w:tc>
        <w:tc>
          <w:tcPr>
            <w:tcW w:w="8028" w:type="dxa"/>
          </w:tcPr>
          <w:p w:rsidR="00765F8D" w:rsidRDefault="00CD00AF" w:rsidP="00CD00AF">
            <w:pPr>
              <w:spacing w:line="480" w:lineRule="auto"/>
              <w:jc w:val="both"/>
              <w:rPr>
                <w:rFonts w:ascii="Times New Roman" w:hAnsi="Times New Roman" w:cs="Times New Roman"/>
                <w:sz w:val="24"/>
                <w:szCs w:val="24"/>
              </w:rPr>
            </w:pPr>
            <w:r>
              <w:rPr>
                <w:rFonts w:ascii="Times New Roman" w:hAnsi="Times New Roman" w:cs="Times New Roman"/>
                <w:sz w:val="24"/>
                <w:szCs w:val="24"/>
              </w:rPr>
              <w:t>Terdapat perbedaan</w:t>
            </w:r>
            <w:r w:rsidR="00765F8D">
              <w:rPr>
                <w:rFonts w:ascii="Times New Roman" w:hAnsi="Times New Roman" w:cs="Times New Roman"/>
                <w:sz w:val="24"/>
                <w:szCs w:val="24"/>
              </w:rPr>
              <w:t xml:space="preserve"> ke</w:t>
            </w:r>
            <w:r w:rsidR="00765F8D" w:rsidRPr="00997C41">
              <w:rPr>
                <w:rFonts w:ascii="Times New Roman" w:hAnsi="Times New Roman" w:cs="Times New Roman"/>
                <w:sz w:val="24"/>
                <w:szCs w:val="24"/>
              </w:rPr>
              <w:t xml:space="preserve">mampuan pemecahan masalah </w:t>
            </w:r>
            <w:r w:rsidR="00765F8D" w:rsidRPr="00997C41">
              <w:rPr>
                <w:rFonts w:ascii="Times New Roman" w:hAnsi="Times New Roman" w:cs="Times New Roman"/>
                <w:sz w:val="24"/>
                <w:szCs w:val="24"/>
                <w:lang w:val="id-ID"/>
              </w:rPr>
              <w:t xml:space="preserve">yang diraih oleh peserta didik </w:t>
            </w:r>
            <w:r w:rsidR="00765F8D">
              <w:rPr>
                <w:rFonts w:ascii="Times New Roman" w:hAnsi="Times New Roman" w:cs="Times New Roman"/>
                <w:sz w:val="24"/>
                <w:szCs w:val="24"/>
              </w:rPr>
              <w:t xml:space="preserve">antara kelas </w:t>
            </w:r>
            <w:r w:rsidR="00765F8D" w:rsidRPr="00997C41">
              <w:rPr>
                <w:rFonts w:ascii="Times New Roman" w:hAnsi="Times New Roman" w:cs="Times New Roman"/>
                <w:sz w:val="24"/>
                <w:szCs w:val="24"/>
                <w:lang w:val="id-ID"/>
              </w:rPr>
              <w:t xml:space="preserve">yang menggunakan model pembelajaran </w:t>
            </w:r>
            <w:r w:rsidR="00765F8D" w:rsidRPr="00997C41">
              <w:rPr>
                <w:rFonts w:ascii="Times New Roman" w:hAnsi="Times New Roman" w:cs="Times New Roman"/>
                <w:sz w:val="24"/>
                <w:szCs w:val="24"/>
              </w:rPr>
              <w:t>PBL</w:t>
            </w:r>
            <w:r w:rsidR="00765F8D" w:rsidRPr="00997C41">
              <w:rPr>
                <w:rFonts w:ascii="Times New Roman" w:hAnsi="Times New Roman" w:cs="Times New Roman"/>
                <w:sz w:val="24"/>
                <w:szCs w:val="24"/>
                <w:lang w:val="id-ID"/>
              </w:rPr>
              <w:t xml:space="preserve"> </w:t>
            </w:r>
            <w:r w:rsidR="00765F8D">
              <w:rPr>
                <w:rFonts w:ascii="Times New Roman" w:hAnsi="Times New Roman" w:cs="Times New Roman"/>
                <w:sz w:val="24"/>
                <w:szCs w:val="24"/>
              </w:rPr>
              <w:t xml:space="preserve">dan kelas </w:t>
            </w:r>
            <w:r w:rsidR="00765F8D" w:rsidRPr="00997C41">
              <w:rPr>
                <w:rFonts w:ascii="Times New Roman" w:hAnsi="Times New Roman" w:cs="Times New Roman"/>
                <w:sz w:val="24"/>
                <w:szCs w:val="24"/>
                <w:lang w:val="id-ID"/>
              </w:rPr>
              <w:t xml:space="preserve">yang menggunakan model pembelajaran </w:t>
            </w:r>
            <w:r w:rsidR="00765F8D" w:rsidRPr="00997C41">
              <w:rPr>
                <w:rFonts w:ascii="Times New Roman" w:hAnsi="Times New Roman" w:cs="Times New Roman"/>
                <w:sz w:val="24"/>
                <w:szCs w:val="24"/>
              </w:rPr>
              <w:t>PjBL</w:t>
            </w:r>
          </w:p>
        </w:tc>
      </w:tr>
    </w:tbl>
    <w:p w:rsidR="00501359" w:rsidRDefault="00CD00AF" w:rsidP="008A6943">
      <w:pPr>
        <w:spacing w:after="0" w:line="480" w:lineRule="auto"/>
        <w:ind w:firstLine="720"/>
        <w:rPr>
          <w:rFonts w:ascii="Times New Roman" w:hAnsi="Times New Roman" w:cs="Times New Roman"/>
          <w:sz w:val="24"/>
          <w:szCs w:val="24"/>
          <w:lang w:bidi="en-US"/>
        </w:rPr>
      </w:pPr>
      <w:r>
        <w:rPr>
          <w:rFonts w:ascii="Times New Roman" w:hAnsi="Times New Roman" w:cs="Times New Roman"/>
          <w:sz w:val="24"/>
          <w:szCs w:val="24"/>
          <w:lang w:bidi="en-US"/>
        </w:rPr>
        <w:lastRenderedPageBreak/>
        <w:t>Hipotesis 2</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28"/>
      </w:tblGrid>
      <w:tr w:rsidR="00CD00AF" w:rsidTr="008A6943">
        <w:tc>
          <w:tcPr>
            <w:tcW w:w="720" w:type="dxa"/>
          </w:tcPr>
          <w:p w:rsidR="00CD00AF" w:rsidRDefault="00CD00AF" w:rsidP="004B4458">
            <w:pPr>
              <w:spacing w:line="480" w:lineRule="auto"/>
              <w:rPr>
                <w:rFonts w:ascii="Times New Roman" w:hAnsi="Times New Roman" w:cs="Times New Roman"/>
                <w:sz w:val="24"/>
                <w:szCs w:val="24"/>
                <w:lang w:bidi="en-US"/>
              </w:rPr>
            </w:pPr>
            <w:r>
              <w:rPr>
                <w:rFonts w:ascii="Times New Roman" w:hAnsi="Times New Roman" w:cs="Times New Roman"/>
                <w:sz w:val="24"/>
                <w:szCs w:val="24"/>
                <w:lang w:bidi="en-US"/>
              </w:rPr>
              <w:t>H</w:t>
            </w:r>
            <w:r w:rsidR="004B4458">
              <w:rPr>
                <w:rFonts w:ascii="Times New Roman" w:hAnsi="Times New Roman" w:cs="Times New Roman"/>
                <w:sz w:val="24"/>
                <w:szCs w:val="24"/>
                <w:vertAlign w:val="subscript"/>
                <w:lang w:val="id-ID" w:bidi="en-US"/>
              </w:rPr>
              <w:t>0</w:t>
            </w:r>
            <w:r>
              <w:rPr>
                <w:rFonts w:ascii="Times New Roman" w:hAnsi="Times New Roman" w:cs="Times New Roman"/>
                <w:sz w:val="24"/>
                <w:szCs w:val="24"/>
                <w:lang w:bidi="en-US"/>
              </w:rPr>
              <w:t xml:space="preserve"> :</w:t>
            </w:r>
          </w:p>
        </w:tc>
        <w:tc>
          <w:tcPr>
            <w:tcW w:w="8028" w:type="dxa"/>
          </w:tcPr>
          <w:p w:rsidR="00CD00AF" w:rsidRDefault="00CD00AF" w:rsidP="00CD00A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Tidak terdapat perbedaan </w:t>
            </w:r>
            <w:r w:rsidRPr="00997C41">
              <w:rPr>
                <w:rFonts w:ascii="Times New Roman" w:hAnsi="Times New Roman" w:cs="Times New Roman"/>
                <w:sz w:val="24"/>
                <w:szCs w:val="24"/>
                <w:lang w:val="id-ID"/>
              </w:rPr>
              <w:t xml:space="preserve">hasil belajar IPA yang diraih oleh peserta didik </w:t>
            </w:r>
            <w:r>
              <w:rPr>
                <w:rFonts w:ascii="Times New Roman" w:hAnsi="Times New Roman" w:cs="Times New Roman"/>
                <w:sz w:val="24"/>
                <w:szCs w:val="24"/>
              </w:rPr>
              <w:t xml:space="preserve">antara kelas </w:t>
            </w:r>
            <w:r w:rsidRPr="00997C41">
              <w:rPr>
                <w:rFonts w:ascii="Times New Roman" w:hAnsi="Times New Roman" w:cs="Times New Roman"/>
                <w:sz w:val="24"/>
                <w:szCs w:val="24"/>
                <w:lang w:val="id-ID"/>
              </w:rPr>
              <w:t xml:space="preserve">yang menggunakan model pembelajaran </w:t>
            </w:r>
            <w:r w:rsidRPr="00997C41">
              <w:rPr>
                <w:rFonts w:ascii="Times New Roman" w:hAnsi="Times New Roman" w:cs="Times New Roman"/>
                <w:sz w:val="24"/>
                <w:szCs w:val="24"/>
              </w:rPr>
              <w:t>PBL</w:t>
            </w:r>
            <w:r w:rsidRPr="00997C41">
              <w:rPr>
                <w:rFonts w:ascii="Times New Roman" w:hAnsi="Times New Roman" w:cs="Times New Roman"/>
                <w:sz w:val="24"/>
                <w:szCs w:val="24"/>
                <w:lang w:val="id-ID"/>
              </w:rPr>
              <w:t xml:space="preserve"> </w:t>
            </w:r>
            <w:r>
              <w:rPr>
                <w:rFonts w:ascii="Times New Roman" w:hAnsi="Times New Roman" w:cs="Times New Roman"/>
                <w:sz w:val="24"/>
                <w:szCs w:val="24"/>
              </w:rPr>
              <w:t xml:space="preserve">dan kelas </w:t>
            </w:r>
            <w:r w:rsidRPr="00997C41">
              <w:rPr>
                <w:rFonts w:ascii="Times New Roman" w:hAnsi="Times New Roman" w:cs="Times New Roman"/>
                <w:sz w:val="24"/>
                <w:szCs w:val="24"/>
                <w:lang w:val="id-ID"/>
              </w:rPr>
              <w:t xml:space="preserve">yang menggunakan model pembelajaran </w:t>
            </w:r>
            <w:r w:rsidRPr="00997C41">
              <w:rPr>
                <w:rFonts w:ascii="Times New Roman" w:hAnsi="Times New Roman" w:cs="Times New Roman"/>
                <w:sz w:val="24"/>
                <w:szCs w:val="24"/>
              </w:rPr>
              <w:t>PjBL</w:t>
            </w:r>
          </w:p>
        </w:tc>
      </w:tr>
      <w:tr w:rsidR="00CD00AF" w:rsidTr="008A6943">
        <w:tc>
          <w:tcPr>
            <w:tcW w:w="720" w:type="dxa"/>
          </w:tcPr>
          <w:p w:rsidR="00CD00AF" w:rsidRDefault="00CD00AF" w:rsidP="0005774F">
            <w:pPr>
              <w:spacing w:line="480" w:lineRule="auto"/>
              <w:rPr>
                <w:rFonts w:ascii="Times New Roman" w:hAnsi="Times New Roman" w:cs="Times New Roman"/>
                <w:sz w:val="24"/>
                <w:szCs w:val="24"/>
                <w:lang w:bidi="en-US"/>
              </w:rPr>
            </w:pPr>
            <w:r>
              <w:rPr>
                <w:rFonts w:ascii="Times New Roman" w:hAnsi="Times New Roman" w:cs="Times New Roman"/>
                <w:sz w:val="24"/>
                <w:szCs w:val="24"/>
                <w:lang w:bidi="en-US"/>
              </w:rPr>
              <w:t>H</w:t>
            </w:r>
            <w:r w:rsidRPr="004B4458">
              <w:rPr>
                <w:rFonts w:ascii="Times New Roman" w:hAnsi="Times New Roman" w:cs="Times New Roman"/>
                <w:sz w:val="24"/>
                <w:szCs w:val="24"/>
                <w:vertAlign w:val="subscript"/>
                <w:lang w:bidi="en-US"/>
              </w:rPr>
              <w:t>a</w:t>
            </w:r>
            <w:r>
              <w:rPr>
                <w:rFonts w:ascii="Times New Roman" w:hAnsi="Times New Roman" w:cs="Times New Roman"/>
                <w:sz w:val="24"/>
                <w:szCs w:val="24"/>
                <w:lang w:bidi="en-US"/>
              </w:rPr>
              <w:t xml:space="preserve"> :</w:t>
            </w:r>
          </w:p>
        </w:tc>
        <w:tc>
          <w:tcPr>
            <w:tcW w:w="8028" w:type="dxa"/>
          </w:tcPr>
          <w:p w:rsidR="00CD00AF" w:rsidRDefault="00CD00AF" w:rsidP="00CD00A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perbedaan </w:t>
            </w:r>
            <w:r w:rsidRPr="00997C41">
              <w:rPr>
                <w:rFonts w:ascii="Times New Roman" w:hAnsi="Times New Roman" w:cs="Times New Roman"/>
                <w:sz w:val="24"/>
                <w:szCs w:val="24"/>
                <w:lang w:val="id-ID"/>
              </w:rPr>
              <w:t xml:space="preserve">belajar IPA yang diraih oleh peserta didik </w:t>
            </w:r>
            <w:r>
              <w:rPr>
                <w:rFonts w:ascii="Times New Roman" w:hAnsi="Times New Roman" w:cs="Times New Roman"/>
                <w:sz w:val="24"/>
                <w:szCs w:val="24"/>
              </w:rPr>
              <w:t xml:space="preserve">antara kelas </w:t>
            </w:r>
            <w:r w:rsidRPr="00997C41">
              <w:rPr>
                <w:rFonts w:ascii="Times New Roman" w:hAnsi="Times New Roman" w:cs="Times New Roman"/>
                <w:sz w:val="24"/>
                <w:szCs w:val="24"/>
                <w:lang w:val="id-ID"/>
              </w:rPr>
              <w:t xml:space="preserve">yang menggunakan model pembelajaran </w:t>
            </w:r>
            <w:r w:rsidRPr="00997C41">
              <w:rPr>
                <w:rFonts w:ascii="Times New Roman" w:hAnsi="Times New Roman" w:cs="Times New Roman"/>
                <w:sz w:val="24"/>
                <w:szCs w:val="24"/>
              </w:rPr>
              <w:t>PBL</w:t>
            </w:r>
            <w:r w:rsidRPr="00997C41">
              <w:rPr>
                <w:rFonts w:ascii="Times New Roman" w:hAnsi="Times New Roman" w:cs="Times New Roman"/>
                <w:sz w:val="24"/>
                <w:szCs w:val="24"/>
                <w:lang w:val="id-ID"/>
              </w:rPr>
              <w:t xml:space="preserve"> </w:t>
            </w:r>
            <w:r>
              <w:rPr>
                <w:rFonts w:ascii="Times New Roman" w:hAnsi="Times New Roman" w:cs="Times New Roman"/>
                <w:sz w:val="24"/>
                <w:szCs w:val="24"/>
              </w:rPr>
              <w:t xml:space="preserve">dan kelas </w:t>
            </w:r>
            <w:r w:rsidRPr="00997C41">
              <w:rPr>
                <w:rFonts w:ascii="Times New Roman" w:hAnsi="Times New Roman" w:cs="Times New Roman"/>
                <w:sz w:val="24"/>
                <w:szCs w:val="24"/>
                <w:lang w:val="id-ID"/>
              </w:rPr>
              <w:t xml:space="preserve">yang menggunakan model pembelajaran </w:t>
            </w:r>
            <w:r w:rsidRPr="00997C41">
              <w:rPr>
                <w:rFonts w:ascii="Times New Roman" w:hAnsi="Times New Roman" w:cs="Times New Roman"/>
                <w:sz w:val="24"/>
                <w:szCs w:val="24"/>
              </w:rPr>
              <w:t>PjBL</w:t>
            </w:r>
          </w:p>
        </w:tc>
      </w:tr>
    </w:tbl>
    <w:p w:rsidR="00927523" w:rsidRPr="00B60C19" w:rsidRDefault="00927523" w:rsidP="007D60BE">
      <w:pPr>
        <w:spacing w:after="0" w:line="480" w:lineRule="auto"/>
        <w:rPr>
          <w:rFonts w:ascii="Times New Roman" w:hAnsi="Times New Roman" w:cs="Times New Roman"/>
          <w:sz w:val="24"/>
          <w:szCs w:val="24"/>
          <w:lang w:bidi="en-US"/>
        </w:rPr>
      </w:pPr>
      <w:bookmarkStart w:id="11" w:name="_GoBack"/>
      <w:bookmarkEnd w:id="11"/>
    </w:p>
    <w:sectPr w:rsidR="00927523" w:rsidRPr="00B60C19" w:rsidSect="00627E17">
      <w:footerReference w:type="default" r:id="rId9"/>
      <w:pgSz w:w="12240" w:h="15840"/>
      <w:pgMar w:top="1440" w:right="1440" w:bottom="1440" w:left="1440"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7D6" w:rsidRDefault="002657D6" w:rsidP="00F66844">
      <w:pPr>
        <w:spacing w:after="0" w:line="240" w:lineRule="auto"/>
      </w:pPr>
      <w:r>
        <w:separator/>
      </w:r>
    </w:p>
  </w:endnote>
  <w:endnote w:type="continuationSeparator" w:id="0">
    <w:p w:rsidR="002657D6" w:rsidRDefault="002657D6" w:rsidP="00F6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53852"/>
      <w:docPartObj>
        <w:docPartGallery w:val="Page Numbers (Bottom of Page)"/>
        <w:docPartUnique/>
      </w:docPartObj>
    </w:sdtPr>
    <w:sdtEndPr>
      <w:rPr>
        <w:noProof/>
      </w:rPr>
    </w:sdtEndPr>
    <w:sdtContent>
      <w:p w:rsidR="00627E17" w:rsidRDefault="00627E17">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rsidR="00FE3528" w:rsidRDefault="00FE3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7D6" w:rsidRDefault="002657D6" w:rsidP="00F66844">
      <w:pPr>
        <w:spacing w:after="0" w:line="240" w:lineRule="auto"/>
      </w:pPr>
      <w:r>
        <w:separator/>
      </w:r>
    </w:p>
  </w:footnote>
  <w:footnote w:type="continuationSeparator" w:id="0">
    <w:p w:rsidR="002657D6" w:rsidRDefault="002657D6" w:rsidP="00F66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5595"/>
    <w:multiLevelType w:val="hybridMultilevel"/>
    <w:tmpl w:val="347258C8"/>
    <w:lvl w:ilvl="0" w:tplc="04090015">
      <w:start w:val="1"/>
      <w:numFmt w:val="upperLetter"/>
      <w:lvlText w:val="%1."/>
      <w:lvlJc w:val="left"/>
      <w:pPr>
        <w:ind w:left="720" w:hanging="360"/>
      </w:pPr>
      <w:rPr>
        <w:rFonts w:hint="default"/>
      </w:rPr>
    </w:lvl>
    <w:lvl w:ilvl="1" w:tplc="4C06E3C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B3E35"/>
    <w:multiLevelType w:val="hybridMultilevel"/>
    <w:tmpl w:val="F2B49514"/>
    <w:lvl w:ilvl="0" w:tplc="42AE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9F541D"/>
    <w:multiLevelType w:val="hybridMultilevel"/>
    <w:tmpl w:val="B640421C"/>
    <w:lvl w:ilvl="0" w:tplc="7F125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6B1E5E"/>
    <w:multiLevelType w:val="hybridMultilevel"/>
    <w:tmpl w:val="D210395C"/>
    <w:lvl w:ilvl="0" w:tplc="76644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8273CD"/>
    <w:multiLevelType w:val="hybridMultilevel"/>
    <w:tmpl w:val="096CE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22895"/>
    <w:multiLevelType w:val="hybridMultilevel"/>
    <w:tmpl w:val="5308D9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14660"/>
    <w:multiLevelType w:val="hybridMultilevel"/>
    <w:tmpl w:val="6472C1DC"/>
    <w:lvl w:ilvl="0" w:tplc="8530281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42470"/>
    <w:multiLevelType w:val="hybridMultilevel"/>
    <w:tmpl w:val="4D74DF64"/>
    <w:lvl w:ilvl="0" w:tplc="C44E5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950B1C"/>
    <w:multiLevelType w:val="hybridMultilevel"/>
    <w:tmpl w:val="9184F74E"/>
    <w:lvl w:ilvl="0" w:tplc="21C2767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2D6BC1"/>
    <w:multiLevelType w:val="hybridMultilevel"/>
    <w:tmpl w:val="A5AC4A44"/>
    <w:lvl w:ilvl="0" w:tplc="FD2E81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18A5F81"/>
    <w:multiLevelType w:val="hybridMultilevel"/>
    <w:tmpl w:val="3D82F954"/>
    <w:lvl w:ilvl="0" w:tplc="B84E1F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BB0051"/>
    <w:multiLevelType w:val="hybridMultilevel"/>
    <w:tmpl w:val="59BE2C8A"/>
    <w:lvl w:ilvl="0" w:tplc="AC20B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F539EB"/>
    <w:multiLevelType w:val="hybridMultilevel"/>
    <w:tmpl w:val="F1C6C03E"/>
    <w:lvl w:ilvl="0" w:tplc="9656EAE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E6EC2"/>
    <w:multiLevelType w:val="hybridMultilevel"/>
    <w:tmpl w:val="871EE930"/>
    <w:lvl w:ilvl="0" w:tplc="F2C40C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2BA2179A"/>
    <w:multiLevelType w:val="hybridMultilevel"/>
    <w:tmpl w:val="2620EDF8"/>
    <w:lvl w:ilvl="0" w:tplc="C9B6D58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377F7A"/>
    <w:multiLevelType w:val="hybridMultilevel"/>
    <w:tmpl w:val="9CFCEE4A"/>
    <w:lvl w:ilvl="0" w:tplc="B3925D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C23A26"/>
    <w:multiLevelType w:val="hybridMultilevel"/>
    <w:tmpl w:val="B3AC63DC"/>
    <w:lvl w:ilvl="0" w:tplc="4D587D0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B2C05"/>
    <w:multiLevelType w:val="hybridMultilevel"/>
    <w:tmpl w:val="DA86051E"/>
    <w:lvl w:ilvl="0" w:tplc="A7D05A0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E07CE9"/>
    <w:multiLevelType w:val="hybridMultilevel"/>
    <w:tmpl w:val="11728F1A"/>
    <w:lvl w:ilvl="0" w:tplc="4F5257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F91059"/>
    <w:multiLevelType w:val="hybridMultilevel"/>
    <w:tmpl w:val="5B564774"/>
    <w:lvl w:ilvl="0" w:tplc="04090015">
      <w:start w:val="1"/>
      <w:numFmt w:val="upperLetter"/>
      <w:lvlText w:val="%1."/>
      <w:lvlJc w:val="left"/>
      <w:pPr>
        <w:ind w:left="720" w:hanging="360"/>
      </w:pPr>
      <w:rPr>
        <w:rFonts w:hint="default"/>
      </w:rPr>
    </w:lvl>
    <w:lvl w:ilvl="1" w:tplc="4C06E3CA">
      <w:start w:val="1"/>
      <w:numFmt w:val="lowerLetter"/>
      <w:lvlText w:val="%2."/>
      <w:lvlJc w:val="left"/>
      <w:pPr>
        <w:ind w:left="1440" w:hanging="360"/>
      </w:pPr>
      <w:rPr>
        <w:b w:val="0"/>
      </w:rPr>
    </w:lvl>
    <w:lvl w:ilvl="2" w:tplc="BDC830F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B37EF"/>
    <w:multiLevelType w:val="hybridMultilevel"/>
    <w:tmpl w:val="F24A827A"/>
    <w:lvl w:ilvl="0" w:tplc="0918443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6F5266"/>
    <w:multiLevelType w:val="hybridMultilevel"/>
    <w:tmpl w:val="B788958E"/>
    <w:lvl w:ilvl="0" w:tplc="2A0C5C5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C6345B"/>
    <w:multiLevelType w:val="hybridMultilevel"/>
    <w:tmpl w:val="ACBA02FA"/>
    <w:lvl w:ilvl="0" w:tplc="A3A8E7B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BA4B55"/>
    <w:multiLevelType w:val="hybridMultilevel"/>
    <w:tmpl w:val="42763082"/>
    <w:lvl w:ilvl="0" w:tplc="123CE50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469C0725"/>
    <w:multiLevelType w:val="hybridMultilevel"/>
    <w:tmpl w:val="BB94A2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6E156EC"/>
    <w:multiLevelType w:val="hybridMultilevel"/>
    <w:tmpl w:val="B53C674A"/>
    <w:lvl w:ilvl="0" w:tplc="5E84414E">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0B6F95"/>
    <w:multiLevelType w:val="hybridMultilevel"/>
    <w:tmpl w:val="2990FBA8"/>
    <w:lvl w:ilvl="0" w:tplc="0DC6C888">
      <w:start w:val="1"/>
      <w:numFmt w:val="decimal"/>
      <w:lvlText w:val="%1."/>
      <w:lvlJc w:val="left"/>
      <w:pPr>
        <w:ind w:left="23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B0084"/>
    <w:multiLevelType w:val="hybridMultilevel"/>
    <w:tmpl w:val="3D1CEC0A"/>
    <w:lvl w:ilvl="0" w:tplc="97DC4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D227BF"/>
    <w:multiLevelType w:val="hybridMultilevel"/>
    <w:tmpl w:val="698CBA60"/>
    <w:lvl w:ilvl="0" w:tplc="3B6C16DE">
      <w:start w:val="1"/>
      <w:numFmt w:val="upperLetter"/>
      <w:lvlText w:val="%1."/>
      <w:lvlJc w:val="left"/>
      <w:pPr>
        <w:ind w:left="720" w:hanging="360"/>
      </w:pPr>
      <w:rPr>
        <w:rFonts w:hint="default"/>
        <w:i w:val="0"/>
      </w:rPr>
    </w:lvl>
    <w:lvl w:ilvl="1" w:tplc="A39E61EE">
      <w:start w:val="1"/>
      <w:numFmt w:val="lowerLetter"/>
      <w:lvlText w:val="%2."/>
      <w:lvlJc w:val="left"/>
      <w:pPr>
        <w:ind w:left="1440" w:hanging="360"/>
      </w:pPr>
      <w:rPr>
        <w:rFonts w:ascii="Times New Roman" w:eastAsiaTheme="minorHAnsi" w:hAnsi="Times New Roman"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C4CD9"/>
    <w:multiLevelType w:val="hybridMultilevel"/>
    <w:tmpl w:val="A3DCE00E"/>
    <w:lvl w:ilvl="0" w:tplc="4AF4C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C80E3F"/>
    <w:multiLevelType w:val="hybridMultilevel"/>
    <w:tmpl w:val="12743748"/>
    <w:lvl w:ilvl="0" w:tplc="82F0CB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58295B8E"/>
    <w:multiLevelType w:val="hybridMultilevel"/>
    <w:tmpl w:val="EC0AEAB2"/>
    <w:lvl w:ilvl="0" w:tplc="D34464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2D066D"/>
    <w:multiLevelType w:val="hybridMultilevel"/>
    <w:tmpl w:val="63A8ABAC"/>
    <w:lvl w:ilvl="0" w:tplc="7196EF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5FB86CED"/>
    <w:multiLevelType w:val="hybridMultilevel"/>
    <w:tmpl w:val="AE0C9298"/>
    <w:lvl w:ilvl="0" w:tplc="9F52A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AC7BBA"/>
    <w:multiLevelType w:val="hybridMultilevel"/>
    <w:tmpl w:val="3E20CAE6"/>
    <w:lvl w:ilvl="0" w:tplc="5FFA657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6414D4"/>
    <w:multiLevelType w:val="hybridMultilevel"/>
    <w:tmpl w:val="1C82225E"/>
    <w:lvl w:ilvl="0" w:tplc="CBAABD8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4E06BC"/>
    <w:multiLevelType w:val="hybridMultilevel"/>
    <w:tmpl w:val="572A402A"/>
    <w:lvl w:ilvl="0" w:tplc="14EC148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8F43CE"/>
    <w:multiLevelType w:val="hybridMultilevel"/>
    <w:tmpl w:val="8FF41F74"/>
    <w:lvl w:ilvl="0" w:tplc="04090015">
      <w:start w:val="1"/>
      <w:numFmt w:val="upperLetter"/>
      <w:lvlText w:val="%1."/>
      <w:lvlJc w:val="left"/>
      <w:pPr>
        <w:ind w:left="720" w:hanging="360"/>
      </w:pPr>
      <w:rPr>
        <w:rFonts w:hint="default"/>
      </w:rPr>
    </w:lvl>
    <w:lvl w:ilvl="1" w:tplc="EC5C2E30">
      <w:start w:val="1"/>
      <w:numFmt w:val="lowerLetter"/>
      <w:lvlText w:val="%2."/>
      <w:lvlJc w:val="left"/>
      <w:pPr>
        <w:ind w:left="1440" w:hanging="360"/>
      </w:pPr>
      <w:rPr>
        <w:rFonts w:ascii="Times New Roman" w:eastAsiaTheme="minorHAnsi" w:hAnsi="Times New Roman" w:cs="Times New Roman"/>
      </w:rPr>
    </w:lvl>
    <w:lvl w:ilvl="2" w:tplc="79729778">
      <w:start w:val="1"/>
      <w:numFmt w:val="decimal"/>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C478C"/>
    <w:multiLevelType w:val="hybridMultilevel"/>
    <w:tmpl w:val="80548F4A"/>
    <w:lvl w:ilvl="0" w:tplc="3EDC0A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6A4066A3"/>
    <w:multiLevelType w:val="hybridMultilevel"/>
    <w:tmpl w:val="347258C8"/>
    <w:lvl w:ilvl="0" w:tplc="04090015">
      <w:start w:val="1"/>
      <w:numFmt w:val="upperLetter"/>
      <w:lvlText w:val="%1."/>
      <w:lvlJc w:val="left"/>
      <w:pPr>
        <w:ind w:left="720" w:hanging="360"/>
      </w:pPr>
      <w:rPr>
        <w:rFonts w:hint="default"/>
      </w:rPr>
    </w:lvl>
    <w:lvl w:ilvl="1" w:tplc="4C06E3C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F5532"/>
    <w:multiLevelType w:val="hybridMultilevel"/>
    <w:tmpl w:val="8FDA26B8"/>
    <w:lvl w:ilvl="0" w:tplc="A9EC4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1E6CD6"/>
    <w:multiLevelType w:val="hybridMultilevel"/>
    <w:tmpl w:val="3318742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E6B5857"/>
    <w:multiLevelType w:val="hybridMultilevel"/>
    <w:tmpl w:val="A3D0F226"/>
    <w:lvl w:ilvl="0" w:tplc="E69459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1517E16"/>
    <w:multiLevelType w:val="hybridMultilevel"/>
    <w:tmpl w:val="DC2E4A54"/>
    <w:lvl w:ilvl="0" w:tplc="8494A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20761A"/>
    <w:multiLevelType w:val="hybridMultilevel"/>
    <w:tmpl w:val="167E49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4B46C7C"/>
    <w:multiLevelType w:val="hybridMultilevel"/>
    <w:tmpl w:val="0D2E05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4776D3"/>
    <w:multiLevelType w:val="hybridMultilevel"/>
    <w:tmpl w:val="ACBA02FA"/>
    <w:lvl w:ilvl="0" w:tplc="A3A8E7B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F8763C"/>
    <w:multiLevelType w:val="hybridMultilevel"/>
    <w:tmpl w:val="D6EA7D32"/>
    <w:lvl w:ilvl="0" w:tplc="17684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16"/>
  </w:num>
  <w:num w:numId="3">
    <w:abstractNumId w:val="4"/>
  </w:num>
  <w:num w:numId="4">
    <w:abstractNumId w:val="28"/>
  </w:num>
  <w:num w:numId="5">
    <w:abstractNumId w:val="19"/>
  </w:num>
  <w:num w:numId="6">
    <w:abstractNumId w:val="9"/>
  </w:num>
  <w:num w:numId="7">
    <w:abstractNumId w:val="23"/>
  </w:num>
  <w:num w:numId="8">
    <w:abstractNumId w:val="32"/>
  </w:num>
  <w:num w:numId="9">
    <w:abstractNumId w:val="6"/>
  </w:num>
  <w:num w:numId="10">
    <w:abstractNumId w:val="34"/>
  </w:num>
  <w:num w:numId="11">
    <w:abstractNumId w:val="12"/>
  </w:num>
  <w:num w:numId="12">
    <w:abstractNumId w:val="46"/>
  </w:num>
  <w:num w:numId="13">
    <w:abstractNumId w:val="47"/>
  </w:num>
  <w:num w:numId="14">
    <w:abstractNumId w:val="40"/>
  </w:num>
  <w:num w:numId="15">
    <w:abstractNumId w:val="2"/>
  </w:num>
  <w:num w:numId="16">
    <w:abstractNumId w:val="7"/>
  </w:num>
  <w:num w:numId="17">
    <w:abstractNumId w:val="44"/>
  </w:num>
  <w:num w:numId="18">
    <w:abstractNumId w:val="41"/>
  </w:num>
  <w:num w:numId="19">
    <w:abstractNumId w:val="20"/>
  </w:num>
  <w:num w:numId="20">
    <w:abstractNumId w:val="35"/>
  </w:num>
  <w:num w:numId="21">
    <w:abstractNumId w:val="14"/>
  </w:num>
  <w:num w:numId="22">
    <w:abstractNumId w:val="45"/>
  </w:num>
  <w:num w:numId="23">
    <w:abstractNumId w:val="17"/>
  </w:num>
  <w:num w:numId="24">
    <w:abstractNumId w:val="29"/>
  </w:num>
  <w:num w:numId="25">
    <w:abstractNumId w:val="11"/>
  </w:num>
  <w:num w:numId="26">
    <w:abstractNumId w:val="36"/>
  </w:num>
  <w:num w:numId="27">
    <w:abstractNumId w:val="42"/>
  </w:num>
  <w:num w:numId="28">
    <w:abstractNumId w:val="31"/>
  </w:num>
  <w:num w:numId="29">
    <w:abstractNumId w:val="25"/>
  </w:num>
  <w:num w:numId="30">
    <w:abstractNumId w:val="21"/>
  </w:num>
  <w:num w:numId="31">
    <w:abstractNumId w:val="10"/>
  </w:num>
  <w:num w:numId="32">
    <w:abstractNumId w:val="27"/>
  </w:num>
  <w:num w:numId="33">
    <w:abstractNumId w:val="8"/>
  </w:num>
  <w:num w:numId="34">
    <w:abstractNumId w:val="33"/>
  </w:num>
  <w:num w:numId="35">
    <w:abstractNumId w:val="1"/>
  </w:num>
  <w:num w:numId="36">
    <w:abstractNumId w:val="18"/>
  </w:num>
  <w:num w:numId="37">
    <w:abstractNumId w:val="15"/>
  </w:num>
  <w:num w:numId="38">
    <w:abstractNumId w:val="5"/>
  </w:num>
  <w:num w:numId="39">
    <w:abstractNumId w:val="26"/>
  </w:num>
  <w:num w:numId="40">
    <w:abstractNumId w:val="3"/>
  </w:num>
  <w:num w:numId="41">
    <w:abstractNumId w:val="43"/>
  </w:num>
  <w:num w:numId="42">
    <w:abstractNumId w:val="0"/>
  </w:num>
  <w:num w:numId="43">
    <w:abstractNumId w:val="24"/>
  </w:num>
  <w:num w:numId="44">
    <w:abstractNumId w:val="39"/>
  </w:num>
  <w:num w:numId="45">
    <w:abstractNumId w:val="30"/>
  </w:num>
  <w:num w:numId="46">
    <w:abstractNumId w:val="38"/>
  </w:num>
  <w:num w:numId="47">
    <w:abstractNumId w:val="13"/>
  </w:num>
  <w:num w:numId="48">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3D1C"/>
    <w:rsid w:val="00000561"/>
    <w:rsid w:val="000032CD"/>
    <w:rsid w:val="0000391E"/>
    <w:rsid w:val="00005E14"/>
    <w:rsid w:val="000065AD"/>
    <w:rsid w:val="0001116B"/>
    <w:rsid w:val="000122FF"/>
    <w:rsid w:val="0001415C"/>
    <w:rsid w:val="00014C81"/>
    <w:rsid w:val="00015B73"/>
    <w:rsid w:val="00016D80"/>
    <w:rsid w:val="0002039B"/>
    <w:rsid w:val="00022D03"/>
    <w:rsid w:val="00025677"/>
    <w:rsid w:val="000302E4"/>
    <w:rsid w:val="000314C5"/>
    <w:rsid w:val="0003279E"/>
    <w:rsid w:val="00035976"/>
    <w:rsid w:val="000361FE"/>
    <w:rsid w:val="00041605"/>
    <w:rsid w:val="000440C8"/>
    <w:rsid w:val="00044AAB"/>
    <w:rsid w:val="000458E0"/>
    <w:rsid w:val="00046B83"/>
    <w:rsid w:val="00051716"/>
    <w:rsid w:val="00051B78"/>
    <w:rsid w:val="000548B9"/>
    <w:rsid w:val="000562A8"/>
    <w:rsid w:val="00056F4E"/>
    <w:rsid w:val="0005774F"/>
    <w:rsid w:val="00060DFF"/>
    <w:rsid w:val="00063857"/>
    <w:rsid w:val="000671CE"/>
    <w:rsid w:val="000678BA"/>
    <w:rsid w:val="00072FF4"/>
    <w:rsid w:val="00073275"/>
    <w:rsid w:val="00074ED1"/>
    <w:rsid w:val="0007642C"/>
    <w:rsid w:val="0008025F"/>
    <w:rsid w:val="000810D2"/>
    <w:rsid w:val="00082AB6"/>
    <w:rsid w:val="00082EA0"/>
    <w:rsid w:val="00085C4A"/>
    <w:rsid w:val="00085EDB"/>
    <w:rsid w:val="00086E46"/>
    <w:rsid w:val="00087B52"/>
    <w:rsid w:val="0009046C"/>
    <w:rsid w:val="000927BD"/>
    <w:rsid w:val="000932A2"/>
    <w:rsid w:val="00094595"/>
    <w:rsid w:val="000970D5"/>
    <w:rsid w:val="000A033C"/>
    <w:rsid w:val="000A5B38"/>
    <w:rsid w:val="000A7AFD"/>
    <w:rsid w:val="000B0C2B"/>
    <w:rsid w:val="000B25AD"/>
    <w:rsid w:val="000B34BA"/>
    <w:rsid w:val="000C1321"/>
    <w:rsid w:val="000C54FC"/>
    <w:rsid w:val="000D0CC6"/>
    <w:rsid w:val="000D2348"/>
    <w:rsid w:val="000D5DBD"/>
    <w:rsid w:val="000D7CDF"/>
    <w:rsid w:val="000E0153"/>
    <w:rsid w:val="000E01C6"/>
    <w:rsid w:val="000E1014"/>
    <w:rsid w:val="000E1665"/>
    <w:rsid w:val="000E3CF1"/>
    <w:rsid w:val="000E3E4B"/>
    <w:rsid w:val="000E5232"/>
    <w:rsid w:val="000E5F56"/>
    <w:rsid w:val="000E6E87"/>
    <w:rsid w:val="000E7434"/>
    <w:rsid w:val="000F09DC"/>
    <w:rsid w:val="000F1382"/>
    <w:rsid w:val="000F159E"/>
    <w:rsid w:val="000F3F2A"/>
    <w:rsid w:val="000F4E1A"/>
    <w:rsid w:val="000F5171"/>
    <w:rsid w:val="000F5471"/>
    <w:rsid w:val="001003FE"/>
    <w:rsid w:val="0010077B"/>
    <w:rsid w:val="00101523"/>
    <w:rsid w:val="00105634"/>
    <w:rsid w:val="00113DAC"/>
    <w:rsid w:val="001229BA"/>
    <w:rsid w:val="00122C8E"/>
    <w:rsid w:val="00122DBA"/>
    <w:rsid w:val="00123162"/>
    <w:rsid w:val="00123A0A"/>
    <w:rsid w:val="00123F44"/>
    <w:rsid w:val="00125F02"/>
    <w:rsid w:val="00126D35"/>
    <w:rsid w:val="00127C7B"/>
    <w:rsid w:val="00127F6C"/>
    <w:rsid w:val="00131F09"/>
    <w:rsid w:val="0013473A"/>
    <w:rsid w:val="00134C63"/>
    <w:rsid w:val="001364FD"/>
    <w:rsid w:val="0013682C"/>
    <w:rsid w:val="0014035A"/>
    <w:rsid w:val="001408A2"/>
    <w:rsid w:val="00143649"/>
    <w:rsid w:val="00143FD9"/>
    <w:rsid w:val="00144AE3"/>
    <w:rsid w:val="001450CA"/>
    <w:rsid w:val="00150CB9"/>
    <w:rsid w:val="00150EA5"/>
    <w:rsid w:val="001518E1"/>
    <w:rsid w:val="00151AF3"/>
    <w:rsid w:val="00153BFD"/>
    <w:rsid w:val="00155763"/>
    <w:rsid w:val="00156B5C"/>
    <w:rsid w:val="00156CE4"/>
    <w:rsid w:val="001619B0"/>
    <w:rsid w:val="00163318"/>
    <w:rsid w:val="00163F2C"/>
    <w:rsid w:val="00165496"/>
    <w:rsid w:val="00167F96"/>
    <w:rsid w:val="001703FF"/>
    <w:rsid w:val="0017108C"/>
    <w:rsid w:val="00172790"/>
    <w:rsid w:val="00172C31"/>
    <w:rsid w:val="0017428F"/>
    <w:rsid w:val="00176316"/>
    <w:rsid w:val="001825A3"/>
    <w:rsid w:val="001832DE"/>
    <w:rsid w:val="001852EA"/>
    <w:rsid w:val="00185EA3"/>
    <w:rsid w:val="00186AFA"/>
    <w:rsid w:val="0018730C"/>
    <w:rsid w:val="00191ADD"/>
    <w:rsid w:val="00191E17"/>
    <w:rsid w:val="001924F2"/>
    <w:rsid w:val="00192D5F"/>
    <w:rsid w:val="0019442A"/>
    <w:rsid w:val="0019513B"/>
    <w:rsid w:val="0019563D"/>
    <w:rsid w:val="00195BFA"/>
    <w:rsid w:val="001967F1"/>
    <w:rsid w:val="00197151"/>
    <w:rsid w:val="0019759C"/>
    <w:rsid w:val="00197C24"/>
    <w:rsid w:val="001A0721"/>
    <w:rsid w:val="001A28B5"/>
    <w:rsid w:val="001A5B41"/>
    <w:rsid w:val="001A6522"/>
    <w:rsid w:val="001A74DE"/>
    <w:rsid w:val="001A7CD7"/>
    <w:rsid w:val="001A7FC2"/>
    <w:rsid w:val="001B173D"/>
    <w:rsid w:val="001B26AC"/>
    <w:rsid w:val="001B62CD"/>
    <w:rsid w:val="001B70B4"/>
    <w:rsid w:val="001C04E6"/>
    <w:rsid w:val="001C4C56"/>
    <w:rsid w:val="001C6267"/>
    <w:rsid w:val="001C6499"/>
    <w:rsid w:val="001C66E5"/>
    <w:rsid w:val="001D07F7"/>
    <w:rsid w:val="001D08AB"/>
    <w:rsid w:val="001D1913"/>
    <w:rsid w:val="001D2E3C"/>
    <w:rsid w:val="001D30AA"/>
    <w:rsid w:val="001D45AE"/>
    <w:rsid w:val="001D464D"/>
    <w:rsid w:val="001D5354"/>
    <w:rsid w:val="001D726E"/>
    <w:rsid w:val="001E28D0"/>
    <w:rsid w:val="001E611E"/>
    <w:rsid w:val="001E6F6A"/>
    <w:rsid w:val="001F1153"/>
    <w:rsid w:val="001F2EF3"/>
    <w:rsid w:val="001F51C5"/>
    <w:rsid w:val="00200EA6"/>
    <w:rsid w:val="00201A17"/>
    <w:rsid w:val="002030B4"/>
    <w:rsid w:val="002062C2"/>
    <w:rsid w:val="00206D2A"/>
    <w:rsid w:val="00210408"/>
    <w:rsid w:val="0021067E"/>
    <w:rsid w:val="002109A3"/>
    <w:rsid w:val="00215AEE"/>
    <w:rsid w:val="00217908"/>
    <w:rsid w:val="00220312"/>
    <w:rsid w:val="002240A2"/>
    <w:rsid w:val="00225B2A"/>
    <w:rsid w:val="00227021"/>
    <w:rsid w:val="0023019E"/>
    <w:rsid w:val="00231142"/>
    <w:rsid w:val="00232457"/>
    <w:rsid w:val="00234BF5"/>
    <w:rsid w:val="00234C66"/>
    <w:rsid w:val="00235426"/>
    <w:rsid w:val="00235CDB"/>
    <w:rsid w:val="00235F8C"/>
    <w:rsid w:val="00236129"/>
    <w:rsid w:val="002368E9"/>
    <w:rsid w:val="002411D7"/>
    <w:rsid w:val="002421AC"/>
    <w:rsid w:val="00244F15"/>
    <w:rsid w:val="00246EE4"/>
    <w:rsid w:val="002470B8"/>
    <w:rsid w:val="0025000B"/>
    <w:rsid w:val="002507A7"/>
    <w:rsid w:val="00250D3A"/>
    <w:rsid w:val="00252EE6"/>
    <w:rsid w:val="00253905"/>
    <w:rsid w:val="002551CA"/>
    <w:rsid w:val="00257015"/>
    <w:rsid w:val="00260E89"/>
    <w:rsid w:val="0026295A"/>
    <w:rsid w:val="00263030"/>
    <w:rsid w:val="00263A71"/>
    <w:rsid w:val="002657D6"/>
    <w:rsid w:val="002668B1"/>
    <w:rsid w:val="00267160"/>
    <w:rsid w:val="0027172E"/>
    <w:rsid w:val="0027417D"/>
    <w:rsid w:val="002778A9"/>
    <w:rsid w:val="00283248"/>
    <w:rsid w:val="0028339A"/>
    <w:rsid w:val="00286063"/>
    <w:rsid w:val="002860F6"/>
    <w:rsid w:val="00287493"/>
    <w:rsid w:val="0028769E"/>
    <w:rsid w:val="00287AE8"/>
    <w:rsid w:val="00287C3B"/>
    <w:rsid w:val="0029005F"/>
    <w:rsid w:val="0029300D"/>
    <w:rsid w:val="00295C19"/>
    <w:rsid w:val="00296DCD"/>
    <w:rsid w:val="00297195"/>
    <w:rsid w:val="002A0A4B"/>
    <w:rsid w:val="002A0D5E"/>
    <w:rsid w:val="002A1012"/>
    <w:rsid w:val="002A1BD5"/>
    <w:rsid w:val="002A4516"/>
    <w:rsid w:val="002A484F"/>
    <w:rsid w:val="002A553E"/>
    <w:rsid w:val="002A72D1"/>
    <w:rsid w:val="002B01E4"/>
    <w:rsid w:val="002B2AA2"/>
    <w:rsid w:val="002B4160"/>
    <w:rsid w:val="002B688E"/>
    <w:rsid w:val="002C0254"/>
    <w:rsid w:val="002C3140"/>
    <w:rsid w:val="002C4552"/>
    <w:rsid w:val="002C6C9D"/>
    <w:rsid w:val="002D27FE"/>
    <w:rsid w:val="002D2B9E"/>
    <w:rsid w:val="002D4A1C"/>
    <w:rsid w:val="002D4A57"/>
    <w:rsid w:val="002D545F"/>
    <w:rsid w:val="002D5DD8"/>
    <w:rsid w:val="002D709F"/>
    <w:rsid w:val="002D7216"/>
    <w:rsid w:val="002D7DDB"/>
    <w:rsid w:val="002E0559"/>
    <w:rsid w:val="002E0B33"/>
    <w:rsid w:val="002E23A4"/>
    <w:rsid w:val="002E3BF8"/>
    <w:rsid w:val="002E595C"/>
    <w:rsid w:val="002E7BD8"/>
    <w:rsid w:val="002F1802"/>
    <w:rsid w:val="002F1C04"/>
    <w:rsid w:val="002F2139"/>
    <w:rsid w:val="002F42F6"/>
    <w:rsid w:val="002F4461"/>
    <w:rsid w:val="002F4905"/>
    <w:rsid w:val="002F7143"/>
    <w:rsid w:val="00300849"/>
    <w:rsid w:val="00301FE4"/>
    <w:rsid w:val="003042F2"/>
    <w:rsid w:val="00311C3D"/>
    <w:rsid w:val="00317716"/>
    <w:rsid w:val="0032169E"/>
    <w:rsid w:val="003228C6"/>
    <w:rsid w:val="00324F6F"/>
    <w:rsid w:val="0032557A"/>
    <w:rsid w:val="0032661E"/>
    <w:rsid w:val="00330699"/>
    <w:rsid w:val="0033177D"/>
    <w:rsid w:val="003406F5"/>
    <w:rsid w:val="00340CBA"/>
    <w:rsid w:val="003414A6"/>
    <w:rsid w:val="00341621"/>
    <w:rsid w:val="00342D1D"/>
    <w:rsid w:val="003455E3"/>
    <w:rsid w:val="0034561D"/>
    <w:rsid w:val="00351530"/>
    <w:rsid w:val="00352EA7"/>
    <w:rsid w:val="0035413B"/>
    <w:rsid w:val="00356D96"/>
    <w:rsid w:val="003575E8"/>
    <w:rsid w:val="00360D44"/>
    <w:rsid w:val="00364A5E"/>
    <w:rsid w:val="00367726"/>
    <w:rsid w:val="003701C8"/>
    <w:rsid w:val="0037264A"/>
    <w:rsid w:val="003726BA"/>
    <w:rsid w:val="00375352"/>
    <w:rsid w:val="00375473"/>
    <w:rsid w:val="00376D42"/>
    <w:rsid w:val="00377C93"/>
    <w:rsid w:val="003815BA"/>
    <w:rsid w:val="00384E63"/>
    <w:rsid w:val="0039009A"/>
    <w:rsid w:val="0039295B"/>
    <w:rsid w:val="00392D95"/>
    <w:rsid w:val="00397ACD"/>
    <w:rsid w:val="00397C22"/>
    <w:rsid w:val="003A04C2"/>
    <w:rsid w:val="003A141C"/>
    <w:rsid w:val="003A1BA7"/>
    <w:rsid w:val="003A2117"/>
    <w:rsid w:val="003A71C7"/>
    <w:rsid w:val="003A7771"/>
    <w:rsid w:val="003B2425"/>
    <w:rsid w:val="003B75FA"/>
    <w:rsid w:val="003C2D1E"/>
    <w:rsid w:val="003C4BAE"/>
    <w:rsid w:val="003C5129"/>
    <w:rsid w:val="003C56CC"/>
    <w:rsid w:val="003C70E7"/>
    <w:rsid w:val="003D0ADE"/>
    <w:rsid w:val="003D12D0"/>
    <w:rsid w:val="003D3799"/>
    <w:rsid w:val="003D37C9"/>
    <w:rsid w:val="003D6A86"/>
    <w:rsid w:val="003D6CAA"/>
    <w:rsid w:val="003E1DA8"/>
    <w:rsid w:val="003E3220"/>
    <w:rsid w:val="003E3C58"/>
    <w:rsid w:val="003E55CA"/>
    <w:rsid w:val="003E61BC"/>
    <w:rsid w:val="003F0D38"/>
    <w:rsid w:val="003F1C83"/>
    <w:rsid w:val="003F3CC3"/>
    <w:rsid w:val="003F418E"/>
    <w:rsid w:val="003F43D5"/>
    <w:rsid w:val="003F490F"/>
    <w:rsid w:val="003F5786"/>
    <w:rsid w:val="003F57A8"/>
    <w:rsid w:val="00400637"/>
    <w:rsid w:val="00400A42"/>
    <w:rsid w:val="00401966"/>
    <w:rsid w:val="00401BD3"/>
    <w:rsid w:val="0040330F"/>
    <w:rsid w:val="00404685"/>
    <w:rsid w:val="0040786E"/>
    <w:rsid w:val="004079D9"/>
    <w:rsid w:val="00411BC3"/>
    <w:rsid w:val="004153D0"/>
    <w:rsid w:val="004176B2"/>
    <w:rsid w:val="00417B34"/>
    <w:rsid w:val="00417FFA"/>
    <w:rsid w:val="00420A17"/>
    <w:rsid w:val="004230CF"/>
    <w:rsid w:val="0042394E"/>
    <w:rsid w:val="00425F61"/>
    <w:rsid w:val="00427C01"/>
    <w:rsid w:val="004328C5"/>
    <w:rsid w:val="0043434B"/>
    <w:rsid w:val="00437707"/>
    <w:rsid w:val="004416CA"/>
    <w:rsid w:val="00445A3C"/>
    <w:rsid w:val="00445C8F"/>
    <w:rsid w:val="00446CCF"/>
    <w:rsid w:val="00446E6A"/>
    <w:rsid w:val="00446F5B"/>
    <w:rsid w:val="00447CED"/>
    <w:rsid w:val="004507A1"/>
    <w:rsid w:val="004523C1"/>
    <w:rsid w:val="00452817"/>
    <w:rsid w:val="004539BF"/>
    <w:rsid w:val="00456169"/>
    <w:rsid w:val="0045650D"/>
    <w:rsid w:val="00456703"/>
    <w:rsid w:val="00457332"/>
    <w:rsid w:val="00460845"/>
    <w:rsid w:val="004609D1"/>
    <w:rsid w:val="0046195C"/>
    <w:rsid w:val="00462743"/>
    <w:rsid w:val="004639E8"/>
    <w:rsid w:val="00466B0D"/>
    <w:rsid w:val="00473D90"/>
    <w:rsid w:val="00480AED"/>
    <w:rsid w:val="0048189F"/>
    <w:rsid w:val="00481BD6"/>
    <w:rsid w:val="00482F55"/>
    <w:rsid w:val="00486B4E"/>
    <w:rsid w:val="0049136F"/>
    <w:rsid w:val="004917F0"/>
    <w:rsid w:val="00494A2A"/>
    <w:rsid w:val="00494CD9"/>
    <w:rsid w:val="00495330"/>
    <w:rsid w:val="004A17C6"/>
    <w:rsid w:val="004A193D"/>
    <w:rsid w:val="004A1D16"/>
    <w:rsid w:val="004A2626"/>
    <w:rsid w:val="004A2D82"/>
    <w:rsid w:val="004A2E01"/>
    <w:rsid w:val="004A4C11"/>
    <w:rsid w:val="004A7883"/>
    <w:rsid w:val="004A7AE0"/>
    <w:rsid w:val="004B10A9"/>
    <w:rsid w:val="004B3AE2"/>
    <w:rsid w:val="004B3DFE"/>
    <w:rsid w:val="004B4458"/>
    <w:rsid w:val="004B6D47"/>
    <w:rsid w:val="004C2A76"/>
    <w:rsid w:val="004C39ED"/>
    <w:rsid w:val="004C52AE"/>
    <w:rsid w:val="004C5DD4"/>
    <w:rsid w:val="004C64B0"/>
    <w:rsid w:val="004C6B91"/>
    <w:rsid w:val="004C7226"/>
    <w:rsid w:val="004C7859"/>
    <w:rsid w:val="004C798D"/>
    <w:rsid w:val="004D1DAE"/>
    <w:rsid w:val="004D4041"/>
    <w:rsid w:val="004D6065"/>
    <w:rsid w:val="004D72ED"/>
    <w:rsid w:val="004E3327"/>
    <w:rsid w:val="004E709F"/>
    <w:rsid w:val="004E7DC9"/>
    <w:rsid w:val="004F3401"/>
    <w:rsid w:val="004F3D21"/>
    <w:rsid w:val="00501359"/>
    <w:rsid w:val="00503146"/>
    <w:rsid w:val="005039C4"/>
    <w:rsid w:val="00503BF7"/>
    <w:rsid w:val="00507139"/>
    <w:rsid w:val="00507AAA"/>
    <w:rsid w:val="00510632"/>
    <w:rsid w:val="00513C42"/>
    <w:rsid w:val="005157D4"/>
    <w:rsid w:val="00517F1B"/>
    <w:rsid w:val="00521FFD"/>
    <w:rsid w:val="00523859"/>
    <w:rsid w:val="00523F90"/>
    <w:rsid w:val="005255F6"/>
    <w:rsid w:val="0052673D"/>
    <w:rsid w:val="005304EF"/>
    <w:rsid w:val="00531C70"/>
    <w:rsid w:val="005326F3"/>
    <w:rsid w:val="00533DDB"/>
    <w:rsid w:val="005362CA"/>
    <w:rsid w:val="00541A56"/>
    <w:rsid w:val="00546F97"/>
    <w:rsid w:val="00550575"/>
    <w:rsid w:val="00550F9B"/>
    <w:rsid w:val="00553017"/>
    <w:rsid w:val="0055390D"/>
    <w:rsid w:val="00553D7B"/>
    <w:rsid w:val="00556A2D"/>
    <w:rsid w:val="005611F0"/>
    <w:rsid w:val="005613B7"/>
    <w:rsid w:val="00562A15"/>
    <w:rsid w:val="00563A30"/>
    <w:rsid w:val="00564439"/>
    <w:rsid w:val="00566EE9"/>
    <w:rsid w:val="005703B7"/>
    <w:rsid w:val="00574F0D"/>
    <w:rsid w:val="00577160"/>
    <w:rsid w:val="0058633A"/>
    <w:rsid w:val="00590BCE"/>
    <w:rsid w:val="00591575"/>
    <w:rsid w:val="0059295D"/>
    <w:rsid w:val="005942CA"/>
    <w:rsid w:val="00594CFA"/>
    <w:rsid w:val="00595C0F"/>
    <w:rsid w:val="0059672E"/>
    <w:rsid w:val="005A0D39"/>
    <w:rsid w:val="005A20B2"/>
    <w:rsid w:val="005A3A45"/>
    <w:rsid w:val="005A4F91"/>
    <w:rsid w:val="005A7B51"/>
    <w:rsid w:val="005B3C57"/>
    <w:rsid w:val="005B64D0"/>
    <w:rsid w:val="005B658D"/>
    <w:rsid w:val="005C4ACD"/>
    <w:rsid w:val="005C6899"/>
    <w:rsid w:val="005D3E9E"/>
    <w:rsid w:val="005D7097"/>
    <w:rsid w:val="005E1C05"/>
    <w:rsid w:val="005F1FCE"/>
    <w:rsid w:val="005F54DC"/>
    <w:rsid w:val="005F6608"/>
    <w:rsid w:val="005F703A"/>
    <w:rsid w:val="005F799B"/>
    <w:rsid w:val="00600C92"/>
    <w:rsid w:val="006017E6"/>
    <w:rsid w:val="00601F8B"/>
    <w:rsid w:val="00601FA1"/>
    <w:rsid w:val="00604A73"/>
    <w:rsid w:val="006058BE"/>
    <w:rsid w:val="00605CCE"/>
    <w:rsid w:val="00605FF4"/>
    <w:rsid w:val="00606EC8"/>
    <w:rsid w:val="00607C8F"/>
    <w:rsid w:val="0061086C"/>
    <w:rsid w:val="00612227"/>
    <w:rsid w:val="006140C3"/>
    <w:rsid w:val="006147E9"/>
    <w:rsid w:val="00614A17"/>
    <w:rsid w:val="00614FA9"/>
    <w:rsid w:val="00615CCB"/>
    <w:rsid w:val="0061670A"/>
    <w:rsid w:val="00616900"/>
    <w:rsid w:val="00626385"/>
    <w:rsid w:val="006276D6"/>
    <w:rsid w:val="00627E17"/>
    <w:rsid w:val="0063009A"/>
    <w:rsid w:val="00631EE5"/>
    <w:rsid w:val="006360AC"/>
    <w:rsid w:val="006366C0"/>
    <w:rsid w:val="00636D38"/>
    <w:rsid w:val="00645C00"/>
    <w:rsid w:val="00647455"/>
    <w:rsid w:val="00647C93"/>
    <w:rsid w:val="00647ED7"/>
    <w:rsid w:val="0065249A"/>
    <w:rsid w:val="00652BC7"/>
    <w:rsid w:val="006544EA"/>
    <w:rsid w:val="0065687C"/>
    <w:rsid w:val="006606F4"/>
    <w:rsid w:val="00661DCE"/>
    <w:rsid w:val="0066331C"/>
    <w:rsid w:val="0066434D"/>
    <w:rsid w:val="006658E5"/>
    <w:rsid w:val="006668FE"/>
    <w:rsid w:val="006670C3"/>
    <w:rsid w:val="00672638"/>
    <w:rsid w:val="00674BE5"/>
    <w:rsid w:val="006750CE"/>
    <w:rsid w:val="00676819"/>
    <w:rsid w:val="00684AD2"/>
    <w:rsid w:val="006852F6"/>
    <w:rsid w:val="00690124"/>
    <w:rsid w:val="00691D66"/>
    <w:rsid w:val="00692745"/>
    <w:rsid w:val="00693B64"/>
    <w:rsid w:val="0069460F"/>
    <w:rsid w:val="00694805"/>
    <w:rsid w:val="00694CE1"/>
    <w:rsid w:val="006A0C14"/>
    <w:rsid w:val="006A13D9"/>
    <w:rsid w:val="006A572B"/>
    <w:rsid w:val="006A73ED"/>
    <w:rsid w:val="006B171A"/>
    <w:rsid w:val="006B1EEE"/>
    <w:rsid w:val="006B6271"/>
    <w:rsid w:val="006B6322"/>
    <w:rsid w:val="006B661E"/>
    <w:rsid w:val="006B750D"/>
    <w:rsid w:val="006C033F"/>
    <w:rsid w:val="006C1DE8"/>
    <w:rsid w:val="006C2001"/>
    <w:rsid w:val="006C3486"/>
    <w:rsid w:val="006C5137"/>
    <w:rsid w:val="006C51AE"/>
    <w:rsid w:val="006C6E5C"/>
    <w:rsid w:val="006D0E96"/>
    <w:rsid w:val="006D22CA"/>
    <w:rsid w:val="006D26AE"/>
    <w:rsid w:val="006D3A27"/>
    <w:rsid w:val="006D5408"/>
    <w:rsid w:val="006D6C93"/>
    <w:rsid w:val="006E11ED"/>
    <w:rsid w:val="006E1D1C"/>
    <w:rsid w:val="006E5064"/>
    <w:rsid w:val="006E50BA"/>
    <w:rsid w:val="006E546A"/>
    <w:rsid w:val="006E5D87"/>
    <w:rsid w:val="006E6CFA"/>
    <w:rsid w:val="006E710F"/>
    <w:rsid w:val="006F18BC"/>
    <w:rsid w:val="006F4318"/>
    <w:rsid w:val="006F4C82"/>
    <w:rsid w:val="00700749"/>
    <w:rsid w:val="00710722"/>
    <w:rsid w:val="00710874"/>
    <w:rsid w:val="00710E60"/>
    <w:rsid w:val="007140E0"/>
    <w:rsid w:val="00714753"/>
    <w:rsid w:val="00714B62"/>
    <w:rsid w:val="007207CC"/>
    <w:rsid w:val="00721F72"/>
    <w:rsid w:val="00723E66"/>
    <w:rsid w:val="00724296"/>
    <w:rsid w:val="00724995"/>
    <w:rsid w:val="00727078"/>
    <w:rsid w:val="00727CCA"/>
    <w:rsid w:val="00731509"/>
    <w:rsid w:val="00732B71"/>
    <w:rsid w:val="0073332C"/>
    <w:rsid w:val="0073400D"/>
    <w:rsid w:val="00736427"/>
    <w:rsid w:val="00736D02"/>
    <w:rsid w:val="00737E7F"/>
    <w:rsid w:val="007400AA"/>
    <w:rsid w:val="007405A2"/>
    <w:rsid w:val="007419B5"/>
    <w:rsid w:val="00742E90"/>
    <w:rsid w:val="007430CB"/>
    <w:rsid w:val="00743844"/>
    <w:rsid w:val="00744830"/>
    <w:rsid w:val="0074671C"/>
    <w:rsid w:val="007540E7"/>
    <w:rsid w:val="0075621B"/>
    <w:rsid w:val="007604AE"/>
    <w:rsid w:val="0076325E"/>
    <w:rsid w:val="00764A3C"/>
    <w:rsid w:val="00764FED"/>
    <w:rsid w:val="00765F8D"/>
    <w:rsid w:val="00766004"/>
    <w:rsid w:val="00766120"/>
    <w:rsid w:val="0076623D"/>
    <w:rsid w:val="00766336"/>
    <w:rsid w:val="00770560"/>
    <w:rsid w:val="00770D00"/>
    <w:rsid w:val="007735DD"/>
    <w:rsid w:val="00773AA5"/>
    <w:rsid w:val="00775887"/>
    <w:rsid w:val="00777C8D"/>
    <w:rsid w:val="00781459"/>
    <w:rsid w:val="00781EE5"/>
    <w:rsid w:val="0078204C"/>
    <w:rsid w:val="00783EA8"/>
    <w:rsid w:val="00784A25"/>
    <w:rsid w:val="00785988"/>
    <w:rsid w:val="00786DD7"/>
    <w:rsid w:val="00786FF1"/>
    <w:rsid w:val="0079064E"/>
    <w:rsid w:val="00790F8E"/>
    <w:rsid w:val="007915FC"/>
    <w:rsid w:val="00791792"/>
    <w:rsid w:val="00792543"/>
    <w:rsid w:val="0079376E"/>
    <w:rsid w:val="00793B5C"/>
    <w:rsid w:val="007947A3"/>
    <w:rsid w:val="00795669"/>
    <w:rsid w:val="00796194"/>
    <w:rsid w:val="00797247"/>
    <w:rsid w:val="007A39E9"/>
    <w:rsid w:val="007A3E72"/>
    <w:rsid w:val="007A3E7A"/>
    <w:rsid w:val="007A5E09"/>
    <w:rsid w:val="007A67A5"/>
    <w:rsid w:val="007A78B3"/>
    <w:rsid w:val="007B0F61"/>
    <w:rsid w:val="007B22CD"/>
    <w:rsid w:val="007B245C"/>
    <w:rsid w:val="007B2C53"/>
    <w:rsid w:val="007B37E8"/>
    <w:rsid w:val="007B4417"/>
    <w:rsid w:val="007B4559"/>
    <w:rsid w:val="007B6671"/>
    <w:rsid w:val="007B69E3"/>
    <w:rsid w:val="007C42B7"/>
    <w:rsid w:val="007C44D2"/>
    <w:rsid w:val="007C4859"/>
    <w:rsid w:val="007C5604"/>
    <w:rsid w:val="007C62CE"/>
    <w:rsid w:val="007C6610"/>
    <w:rsid w:val="007C6CBF"/>
    <w:rsid w:val="007D01D4"/>
    <w:rsid w:val="007D0749"/>
    <w:rsid w:val="007D372F"/>
    <w:rsid w:val="007D3E6F"/>
    <w:rsid w:val="007D48C8"/>
    <w:rsid w:val="007D605D"/>
    <w:rsid w:val="007D60BE"/>
    <w:rsid w:val="007E1384"/>
    <w:rsid w:val="007E1D03"/>
    <w:rsid w:val="007E4303"/>
    <w:rsid w:val="007E495D"/>
    <w:rsid w:val="007E555A"/>
    <w:rsid w:val="007E5726"/>
    <w:rsid w:val="007F1130"/>
    <w:rsid w:val="007F3288"/>
    <w:rsid w:val="007F3404"/>
    <w:rsid w:val="007F382F"/>
    <w:rsid w:val="007F3ECE"/>
    <w:rsid w:val="007F6E01"/>
    <w:rsid w:val="007F7CD5"/>
    <w:rsid w:val="00800D41"/>
    <w:rsid w:val="0080115C"/>
    <w:rsid w:val="008013D9"/>
    <w:rsid w:val="00801550"/>
    <w:rsid w:val="0080303E"/>
    <w:rsid w:val="008046AB"/>
    <w:rsid w:val="008050B9"/>
    <w:rsid w:val="00805A3B"/>
    <w:rsid w:val="0080692B"/>
    <w:rsid w:val="008079F6"/>
    <w:rsid w:val="00810791"/>
    <w:rsid w:val="00813CF1"/>
    <w:rsid w:val="008156A4"/>
    <w:rsid w:val="00817B11"/>
    <w:rsid w:val="00821864"/>
    <w:rsid w:val="008223B1"/>
    <w:rsid w:val="00822E61"/>
    <w:rsid w:val="00823008"/>
    <w:rsid w:val="008319EA"/>
    <w:rsid w:val="0083371B"/>
    <w:rsid w:val="00834DE1"/>
    <w:rsid w:val="0083527F"/>
    <w:rsid w:val="00836F30"/>
    <w:rsid w:val="0084221D"/>
    <w:rsid w:val="0084238D"/>
    <w:rsid w:val="00842BF5"/>
    <w:rsid w:val="0084632D"/>
    <w:rsid w:val="008479D4"/>
    <w:rsid w:val="00851333"/>
    <w:rsid w:val="00853B8B"/>
    <w:rsid w:val="00856939"/>
    <w:rsid w:val="00857FB1"/>
    <w:rsid w:val="0086171D"/>
    <w:rsid w:val="0086232F"/>
    <w:rsid w:val="00864096"/>
    <w:rsid w:val="00872264"/>
    <w:rsid w:val="00872AAD"/>
    <w:rsid w:val="00874266"/>
    <w:rsid w:val="00876097"/>
    <w:rsid w:val="00876D31"/>
    <w:rsid w:val="00880BCE"/>
    <w:rsid w:val="00880E11"/>
    <w:rsid w:val="0088107A"/>
    <w:rsid w:val="008849AD"/>
    <w:rsid w:val="00886EF8"/>
    <w:rsid w:val="00887CBB"/>
    <w:rsid w:val="008905A9"/>
    <w:rsid w:val="0089441B"/>
    <w:rsid w:val="0089788E"/>
    <w:rsid w:val="008A20A7"/>
    <w:rsid w:val="008A31F1"/>
    <w:rsid w:val="008A5C64"/>
    <w:rsid w:val="008A6943"/>
    <w:rsid w:val="008A7046"/>
    <w:rsid w:val="008B01D8"/>
    <w:rsid w:val="008B10FF"/>
    <w:rsid w:val="008B1D59"/>
    <w:rsid w:val="008B2DD6"/>
    <w:rsid w:val="008B32F7"/>
    <w:rsid w:val="008B4B54"/>
    <w:rsid w:val="008B6F5C"/>
    <w:rsid w:val="008B789D"/>
    <w:rsid w:val="008C030B"/>
    <w:rsid w:val="008C4FFD"/>
    <w:rsid w:val="008D03BC"/>
    <w:rsid w:val="008D4FCB"/>
    <w:rsid w:val="008D5518"/>
    <w:rsid w:val="008D61C2"/>
    <w:rsid w:val="008D7AA6"/>
    <w:rsid w:val="008D7B01"/>
    <w:rsid w:val="008E1340"/>
    <w:rsid w:val="008E39DB"/>
    <w:rsid w:val="008E50D7"/>
    <w:rsid w:val="008E55B7"/>
    <w:rsid w:val="008E7AC6"/>
    <w:rsid w:val="008F102B"/>
    <w:rsid w:val="008F1546"/>
    <w:rsid w:val="008F3785"/>
    <w:rsid w:val="008F72BF"/>
    <w:rsid w:val="008F7871"/>
    <w:rsid w:val="009009AF"/>
    <w:rsid w:val="00900B43"/>
    <w:rsid w:val="009015DF"/>
    <w:rsid w:val="009016DB"/>
    <w:rsid w:val="00905143"/>
    <w:rsid w:val="0090537A"/>
    <w:rsid w:val="00905F1F"/>
    <w:rsid w:val="00913F9B"/>
    <w:rsid w:val="00920258"/>
    <w:rsid w:val="00922343"/>
    <w:rsid w:val="009251CE"/>
    <w:rsid w:val="0092734E"/>
    <w:rsid w:val="00927523"/>
    <w:rsid w:val="0093641F"/>
    <w:rsid w:val="009368E6"/>
    <w:rsid w:val="00941216"/>
    <w:rsid w:val="009417D1"/>
    <w:rsid w:val="00941D8D"/>
    <w:rsid w:val="00941EF3"/>
    <w:rsid w:val="009447D6"/>
    <w:rsid w:val="009456BC"/>
    <w:rsid w:val="00945B3E"/>
    <w:rsid w:val="0094651A"/>
    <w:rsid w:val="009500E1"/>
    <w:rsid w:val="00950769"/>
    <w:rsid w:val="00950B90"/>
    <w:rsid w:val="00951027"/>
    <w:rsid w:val="00954FFE"/>
    <w:rsid w:val="00955CB8"/>
    <w:rsid w:val="00956B52"/>
    <w:rsid w:val="00957D21"/>
    <w:rsid w:val="00962AEE"/>
    <w:rsid w:val="00962C2A"/>
    <w:rsid w:val="009631FF"/>
    <w:rsid w:val="00965475"/>
    <w:rsid w:val="009655A6"/>
    <w:rsid w:val="009666F5"/>
    <w:rsid w:val="00967B25"/>
    <w:rsid w:val="00967C54"/>
    <w:rsid w:val="00970931"/>
    <w:rsid w:val="00973FD3"/>
    <w:rsid w:val="00975D84"/>
    <w:rsid w:val="0097757A"/>
    <w:rsid w:val="00977A77"/>
    <w:rsid w:val="00981461"/>
    <w:rsid w:val="00983D1C"/>
    <w:rsid w:val="009868AF"/>
    <w:rsid w:val="00986ADA"/>
    <w:rsid w:val="00987B19"/>
    <w:rsid w:val="00990147"/>
    <w:rsid w:val="00993CA8"/>
    <w:rsid w:val="00994AE2"/>
    <w:rsid w:val="00997BAE"/>
    <w:rsid w:val="00997C41"/>
    <w:rsid w:val="009A2BAB"/>
    <w:rsid w:val="009A5398"/>
    <w:rsid w:val="009A55BC"/>
    <w:rsid w:val="009A7619"/>
    <w:rsid w:val="009A7724"/>
    <w:rsid w:val="009A7965"/>
    <w:rsid w:val="009B070F"/>
    <w:rsid w:val="009B5B40"/>
    <w:rsid w:val="009B698D"/>
    <w:rsid w:val="009B7E08"/>
    <w:rsid w:val="009C4009"/>
    <w:rsid w:val="009C6728"/>
    <w:rsid w:val="009D0213"/>
    <w:rsid w:val="009D09D8"/>
    <w:rsid w:val="009D2414"/>
    <w:rsid w:val="009D38AC"/>
    <w:rsid w:val="009D5552"/>
    <w:rsid w:val="009D6350"/>
    <w:rsid w:val="009E111C"/>
    <w:rsid w:val="009E24EF"/>
    <w:rsid w:val="009E3AC3"/>
    <w:rsid w:val="009E4425"/>
    <w:rsid w:val="009E4699"/>
    <w:rsid w:val="009E6626"/>
    <w:rsid w:val="009F12E8"/>
    <w:rsid w:val="009F154F"/>
    <w:rsid w:val="009F27AF"/>
    <w:rsid w:val="009F489B"/>
    <w:rsid w:val="009F6DDB"/>
    <w:rsid w:val="009F7612"/>
    <w:rsid w:val="009F7E52"/>
    <w:rsid w:val="00A0381F"/>
    <w:rsid w:val="00A05B07"/>
    <w:rsid w:val="00A0600A"/>
    <w:rsid w:val="00A0701B"/>
    <w:rsid w:val="00A07113"/>
    <w:rsid w:val="00A07572"/>
    <w:rsid w:val="00A100EA"/>
    <w:rsid w:val="00A12A3F"/>
    <w:rsid w:val="00A13224"/>
    <w:rsid w:val="00A13D82"/>
    <w:rsid w:val="00A17E02"/>
    <w:rsid w:val="00A21D57"/>
    <w:rsid w:val="00A22F88"/>
    <w:rsid w:val="00A238EF"/>
    <w:rsid w:val="00A2502B"/>
    <w:rsid w:val="00A252DB"/>
    <w:rsid w:val="00A26729"/>
    <w:rsid w:val="00A26915"/>
    <w:rsid w:val="00A27F25"/>
    <w:rsid w:val="00A33769"/>
    <w:rsid w:val="00A35F40"/>
    <w:rsid w:val="00A36B20"/>
    <w:rsid w:val="00A36D99"/>
    <w:rsid w:val="00A40C05"/>
    <w:rsid w:val="00A435B2"/>
    <w:rsid w:val="00A445A7"/>
    <w:rsid w:val="00A467D9"/>
    <w:rsid w:val="00A47E2D"/>
    <w:rsid w:val="00A52EEA"/>
    <w:rsid w:val="00A53AE9"/>
    <w:rsid w:val="00A54B86"/>
    <w:rsid w:val="00A563C0"/>
    <w:rsid w:val="00A5781B"/>
    <w:rsid w:val="00A57E6C"/>
    <w:rsid w:val="00A6132A"/>
    <w:rsid w:val="00A634C9"/>
    <w:rsid w:val="00A636A1"/>
    <w:rsid w:val="00A720BC"/>
    <w:rsid w:val="00A739D8"/>
    <w:rsid w:val="00A750D2"/>
    <w:rsid w:val="00A75828"/>
    <w:rsid w:val="00A776AF"/>
    <w:rsid w:val="00A77FAD"/>
    <w:rsid w:val="00A80B0C"/>
    <w:rsid w:val="00A820E6"/>
    <w:rsid w:val="00A82D6C"/>
    <w:rsid w:val="00A834C7"/>
    <w:rsid w:val="00A83D39"/>
    <w:rsid w:val="00A851A4"/>
    <w:rsid w:val="00A86D61"/>
    <w:rsid w:val="00A87DC4"/>
    <w:rsid w:val="00A938FC"/>
    <w:rsid w:val="00A95DFC"/>
    <w:rsid w:val="00AA1AB8"/>
    <w:rsid w:val="00AA4671"/>
    <w:rsid w:val="00AA788C"/>
    <w:rsid w:val="00AB1479"/>
    <w:rsid w:val="00AB380B"/>
    <w:rsid w:val="00AC03CB"/>
    <w:rsid w:val="00AC2CA5"/>
    <w:rsid w:val="00AC4448"/>
    <w:rsid w:val="00AC5B89"/>
    <w:rsid w:val="00AC654F"/>
    <w:rsid w:val="00AD0920"/>
    <w:rsid w:val="00AD164D"/>
    <w:rsid w:val="00AD2768"/>
    <w:rsid w:val="00AD377F"/>
    <w:rsid w:val="00AD4206"/>
    <w:rsid w:val="00AD4649"/>
    <w:rsid w:val="00AD4D64"/>
    <w:rsid w:val="00AD7D2E"/>
    <w:rsid w:val="00AE1CBB"/>
    <w:rsid w:val="00AE25D9"/>
    <w:rsid w:val="00AE2A89"/>
    <w:rsid w:val="00AE2AC7"/>
    <w:rsid w:val="00AE2E55"/>
    <w:rsid w:val="00AE3236"/>
    <w:rsid w:val="00AE5350"/>
    <w:rsid w:val="00AE5F82"/>
    <w:rsid w:val="00AE6926"/>
    <w:rsid w:val="00AE7EC5"/>
    <w:rsid w:val="00AF103A"/>
    <w:rsid w:val="00AF13E2"/>
    <w:rsid w:val="00AF1B80"/>
    <w:rsid w:val="00AF3FE2"/>
    <w:rsid w:val="00AF4E56"/>
    <w:rsid w:val="00AF7A8E"/>
    <w:rsid w:val="00B02BFC"/>
    <w:rsid w:val="00B02E14"/>
    <w:rsid w:val="00B034D6"/>
    <w:rsid w:val="00B05367"/>
    <w:rsid w:val="00B05DEE"/>
    <w:rsid w:val="00B07F66"/>
    <w:rsid w:val="00B116D0"/>
    <w:rsid w:val="00B11DB3"/>
    <w:rsid w:val="00B11E8F"/>
    <w:rsid w:val="00B12634"/>
    <w:rsid w:val="00B1635B"/>
    <w:rsid w:val="00B21604"/>
    <w:rsid w:val="00B2365E"/>
    <w:rsid w:val="00B2781D"/>
    <w:rsid w:val="00B30451"/>
    <w:rsid w:val="00B30D20"/>
    <w:rsid w:val="00B30D62"/>
    <w:rsid w:val="00B31B39"/>
    <w:rsid w:val="00B3491B"/>
    <w:rsid w:val="00B35962"/>
    <w:rsid w:val="00B36100"/>
    <w:rsid w:val="00B378E4"/>
    <w:rsid w:val="00B419CB"/>
    <w:rsid w:val="00B45864"/>
    <w:rsid w:val="00B46A2D"/>
    <w:rsid w:val="00B47330"/>
    <w:rsid w:val="00B50261"/>
    <w:rsid w:val="00B52B5E"/>
    <w:rsid w:val="00B54656"/>
    <w:rsid w:val="00B55222"/>
    <w:rsid w:val="00B5615B"/>
    <w:rsid w:val="00B57811"/>
    <w:rsid w:val="00B60765"/>
    <w:rsid w:val="00B60C19"/>
    <w:rsid w:val="00B60C5B"/>
    <w:rsid w:val="00B62AB6"/>
    <w:rsid w:val="00B62C4B"/>
    <w:rsid w:val="00B64669"/>
    <w:rsid w:val="00B650B3"/>
    <w:rsid w:val="00B70AA0"/>
    <w:rsid w:val="00B71F50"/>
    <w:rsid w:val="00B76A80"/>
    <w:rsid w:val="00B8045D"/>
    <w:rsid w:val="00B84674"/>
    <w:rsid w:val="00B84FDD"/>
    <w:rsid w:val="00B857CB"/>
    <w:rsid w:val="00B85A60"/>
    <w:rsid w:val="00B86C37"/>
    <w:rsid w:val="00B87287"/>
    <w:rsid w:val="00B900F5"/>
    <w:rsid w:val="00B90F85"/>
    <w:rsid w:val="00B92C5D"/>
    <w:rsid w:val="00BA0390"/>
    <w:rsid w:val="00BA0851"/>
    <w:rsid w:val="00BA37D4"/>
    <w:rsid w:val="00BA5997"/>
    <w:rsid w:val="00BA779C"/>
    <w:rsid w:val="00BB2C7C"/>
    <w:rsid w:val="00BB30C5"/>
    <w:rsid w:val="00BB3A21"/>
    <w:rsid w:val="00BB430E"/>
    <w:rsid w:val="00BC16C5"/>
    <w:rsid w:val="00BC40EB"/>
    <w:rsid w:val="00BC4B36"/>
    <w:rsid w:val="00BC642B"/>
    <w:rsid w:val="00BD0437"/>
    <w:rsid w:val="00BD0A87"/>
    <w:rsid w:val="00BD0E5B"/>
    <w:rsid w:val="00BD2445"/>
    <w:rsid w:val="00BD3AF4"/>
    <w:rsid w:val="00BD3B13"/>
    <w:rsid w:val="00BD4A4C"/>
    <w:rsid w:val="00BD503E"/>
    <w:rsid w:val="00BD7143"/>
    <w:rsid w:val="00BD7630"/>
    <w:rsid w:val="00BD7901"/>
    <w:rsid w:val="00BE4C62"/>
    <w:rsid w:val="00BE68BD"/>
    <w:rsid w:val="00BE6CC9"/>
    <w:rsid w:val="00BE702F"/>
    <w:rsid w:val="00BE7DE5"/>
    <w:rsid w:val="00BE7DED"/>
    <w:rsid w:val="00C002CD"/>
    <w:rsid w:val="00C01481"/>
    <w:rsid w:val="00C028F7"/>
    <w:rsid w:val="00C029CC"/>
    <w:rsid w:val="00C03E4A"/>
    <w:rsid w:val="00C04651"/>
    <w:rsid w:val="00C05E2B"/>
    <w:rsid w:val="00C107EF"/>
    <w:rsid w:val="00C13428"/>
    <w:rsid w:val="00C15769"/>
    <w:rsid w:val="00C16897"/>
    <w:rsid w:val="00C17917"/>
    <w:rsid w:val="00C17CDD"/>
    <w:rsid w:val="00C201DB"/>
    <w:rsid w:val="00C2041C"/>
    <w:rsid w:val="00C20638"/>
    <w:rsid w:val="00C20FD1"/>
    <w:rsid w:val="00C222E4"/>
    <w:rsid w:val="00C32E07"/>
    <w:rsid w:val="00C330C8"/>
    <w:rsid w:val="00C3411B"/>
    <w:rsid w:val="00C3475A"/>
    <w:rsid w:val="00C452CB"/>
    <w:rsid w:val="00C45676"/>
    <w:rsid w:val="00C45F1D"/>
    <w:rsid w:val="00C46FDF"/>
    <w:rsid w:val="00C51439"/>
    <w:rsid w:val="00C52B8A"/>
    <w:rsid w:val="00C52E05"/>
    <w:rsid w:val="00C54B2E"/>
    <w:rsid w:val="00C551FA"/>
    <w:rsid w:val="00C619A4"/>
    <w:rsid w:val="00C622A6"/>
    <w:rsid w:val="00C6552A"/>
    <w:rsid w:val="00C65E52"/>
    <w:rsid w:val="00C677EC"/>
    <w:rsid w:val="00C67EAB"/>
    <w:rsid w:val="00C70D3E"/>
    <w:rsid w:val="00C72C76"/>
    <w:rsid w:val="00C732E4"/>
    <w:rsid w:val="00C807EB"/>
    <w:rsid w:val="00C81569"/>
    <w:rsid w:val="00C84471"/>
    <w:rsid w:val="00C85705"/>
    <w:rsid w:val="00C9211D"/>
    <w:rsid w:val="00C9287F"/>
    <w:rsid w:val="00C93EBA"/>
    <w:rsid w:val="00C945E3"/>
    <w:rsid w:val="00C96DCA"/>
    <w:rsid w:val="00C97247"/>
    <w:rsid w:val="00CA03D0"/>
    <w:rsid w:val="00CA06A5"/>
    <w:rsid w:val="00CA3298"/>
    <w:rsid w:val="00CA425E"/>
    <w:rsid w:val="00CA4E6B"/>
    <w:rsid w:val="00CB0F5F"/>
    <w:rsid w:val="00CB15A9"/>
    <w:rsid w:val="00CB3167"/>
    <w:rsid w:val="00CB5374"/>
    <w:rsid w:val="00CB5A7C"/>
    <w:rsid w:val="00CB6B05"/>
    <w:rsid w:val="00CB6C08"/>
    <w:rsid w:val="00CB7016"/>
    <w:rsid w:val="00CB7330"/>
    <w:rsid w:val="00CC09A5"/>
    <w:rsid w:val="00CC1459"/>
    <w:rsid w:val="00CC1E2B"/>
    <w:rsid w:val="00CC22AC"/>
    <w:rsid w:val="00CC231C"/>
    <w:rsid w:val="00CC3B6E"/>
    <w:rsid w:val="00CD00AF"/>
    <w:rsid w:val="00CD358C"/>
    <w:rsid w:val="00CD64B8"/>
    <w:rsid w:val="00CE2116"/>
    <w:rsid w:val="00CE211D"/>
    <w:rsid w:val="00CE38EC"/>
    <w:rsid w:val="00CE3AC9"/>
    <w:rsid w:val="00CE4EF3"/>
    <w:rsid w:val="00CE6BD1"/>
    <w:rsid w:val="00CF154A"/>
    <w:rsid w:val="00CF19E5"/>
    <w:rsid w:val="00CF3974"/>
    <w:rsid w:val="00CF49A0"/>
    <w:rsid w:val="00CF4B63"/>
    <w:rsid w:val="00CF7306"/>
    <w:rsid w:val="00D0175E"/>
    <w:rsid w:val="00D031FD"/>
    <w:rsid w:val="00D04153"/>
    <w:rsid w:val="00D06046"/>
    <w:rsid w:val="00D06A93"/>
    <w:rsid w:val="00D07DA1"/>
    <w:rsid w:val="00D1234A"/>
    <w:rsid w:val="00D16AF4"/>
    <w:rsid w:val="00D17280"/>
    <w:rsid w:val="00D217BA"/>
    <w:rsid w:val="00D2214F"/>
    <w:rsid w:val="00D231D6"/>
    <w:rsid w:val="00D23536"/>
    <w:rsid w:val="00D23763"/>
    <w:rsid w:val="00D24953"/>
    <w:rsid w:val="00D24AB7"/>
    <w:rsid w:val="00D305A5"/>
    <w:rsid w:val="00D333EC"/>
    <w:rsid w:val="00D35612"/>
    <w:rsid w:val="00D35992"/>
    <w:rsid w:val="00D3683C"/>
    <w:rsid w:val="00D36BA9"/>
    <w:rsid w:val="00D374CF"/>
    <w:rsid w:val="00D37E3F"/>
    <w:rsid w:val="00D40275"/>
    <w:rsid w:val="00D41624"/>
    <w:rsid w:val="00D42161"/>
    <w:rsid w:val="00D42E1A"/>
    <w:rsid w:val="00D432E2"/>
    <w:rsid w:val="00D45BC6"/>
    <w:rsid w:val="00D517ED"/>
    <w:rsid w:val="00D52BF5"/>
    <w:rsid w:val="00D53173"/>
    <w:rsid w:val="00D549DC"/>
    <w:rsid w:val="00D5500B"/>
    <w:rsid w:val="00D55BA1"/>
    <w:rsid w:val="00D55CEC"/>
    <w:rsid w:val="00D562D8"/>
    <w:rsid w:val="00D57B21"/>
    <w:rsid w:val="00D612E8"/>
    <w:rsid w:val="00D62378"/>
    <w:rsid w:val="00D64B61"/>
    <w:rsid w:val="00D65F18"/>
    <w:rsid w:val="00D674F6"/>
    <w:rsid w:val="00D712C0"/>
    <w:rsid w:val="00D73266"/>
    <w:rsid w:val="00D77E23"/>
    <w:rsid w:val="00D80152"/>
    <w:rsid w:val="00D8089C"/>
    <w:rsid w:val="00D80B44"/>
    <w:rsid w:val="00D84E5D"/>
    <w:rsid w:val="00D86E0F"/>
    <w:rsid w:val="00D92E5F"/>
    <w:rsid w:val="00D94FF0"/>
    <w:rsid w:val="00D95471"/>
    <w:rsid w:val="00D95945"/>
    <w:rsid w:val="00D96EB5"/>
    <w:rsid w:val="00DA243D"/>
    <w:rsid w:val="00DA4611"/>
    <w:rsid w:val="00DA6347"/>
    <w:rsid w:val="00DB1550"/>
    <w:rsid w:val="00DB16C4"/>
    <w:rsid w:val="00DB28D8"/>
    <w:rsid w:val="00DB3227"/>
    <w:rsid w:val="00DB5A6A"/>
    <w:rsid w:val="00DB5B8D"/>
    <w:rsid w:val="00DB5CFE"/>
    <w:rsid w:val="00DB61B0"/>
    <w:rsid w:val="00DB6758"/>
    <w:rsid w:val="00DB7EDB"/>
    <w:rsid w:val="00DC02F6"/>
    <w:rsid w:val="00DC30A9"/>
    <w:rsid w:val="00DC591C"/>
    <w:rsid w:val="00DD2049"/>
    <w:rsid w:val="00DD30C0"/>
    <w:rsid w:val="00DD3C74"/>
    <w:rsid w:val="00DD48B3"/>
    <w:rsid w:val="00DD7E63"/>
    <w:rsid w:val="00DE03E2"/>
    <w:rsid w:val="00DE133B"/>
    <w:rsid w:val="00DE1B84"/>
    <w:rsid w:val="00DE3407"/>
    <w:rsid w:val="00DE3445"/>
    <w:rsid w:val="00DE50C3"/>
    <w:rsid w:val="00DE7165"/>
    <w:rsid w:val="00DF019B"/>
    <w:rsid w:val="00DF2499"/>
    <w:rsid w:val="00DF41D3"/>
    <w:rsid w:val="00DF76BE"/>
    <w:rsid w:val="00E0245D"/>
    <w:rsid w:val="00E039D5"/>
    <w:rsid w:val="00E065D6"/>
    <w:rsid w:val="00E10308"/>
    <w:rsid w:val="00E12A7A"/>
    <w:rsid w:val="00E13429"/>
    <w:rsid w:val="00E14564"/>
    <w:rsid w:val="00E1765A"/>
    <w:rsid w:val="00E20210"/>
    <w:rsid w:val="00E2165F"/>
    <w:rsid w:val="00E2190E"/>
    <w:rsid w:val="00E22035"/>
    <w:rsid w:val="00E25F19"/>
    <w:rsid w:val="00E2629C"/>
    <w:rsid w:val="00E264B6"/>
    <w:rsid w:val="00E26515"/>
    <w:rsid w:val="00E26722"/>
    <w:rsid w:val="00E3164D"/>
    <w:rsid w:val="00E32340"/>
    <w:rsid w:val="00E36B63"/>
    <w:rsid w:val="00E37060"/>
    <w:rsid w:val="00E401E2"/>
    <w:rsid w:val="00E428B7"/>
    <w:rsid w:val="00E43EFE"/>
    <w:rsid w:val="00E46907"/>
    <w:rsid w:val="00E46C0F"/>
    <w:rsid w:val="00E47B1B"/>
    <w:rsid w:val="00E51503"/>
    <w:rsid w:val="00E52BB8"/>
    <w:rsid w:val="00E538E4"/>
    <w:rsid w:val="00E540A4"/>
    <w:rsid w:val="00E61114"/>
    <w:rsid w:val="00E61F86"/>
    <w:rsid w:val="00E621CA"/>
    <w:rsid w:val="00E62B6F"/>
    <w:rsid w:val="00E65062"/>
    <w:rsid w:val="00E6622D"/>
    <w:rsid w:val="00E66983"/>
    <w:rsid w:val="00E67C74"/>
    <w:rsid w:val="00E729B9"/>
    <w:rsid w:val="00E77201"/>
    <w:rsid w:val="00E83527"/>
    <w:rsid w:val="00E86A8B"/>
    <w:rsid w:val="00E870E8"/>
    <w:rsid w:val="00E9283C"/>
    <w:rsid w:val="00E93172"/>
    <w:rsid w:val="00E94175"/>
    <w:rsid w:val="00EA017B"/>
    <w:rsid w:val="00EA2569"/>
    <w:rsid w:val="00EA334A"/>
    <w:rsid w:val="00EA3AAF"/>
    <w:rsid w:val="00EA49FB"/>
    <w:rsid w:val="00EA73B5"/>
    <w:rsid w:val="00EB19F1"/>
    <w:rsid w:val="00EB2093"/>
    <w:rsid w:val="00EB3178"/>
    <w:rsid w:val="00EB4717"/>
    <w:rsid w:val="00EB4F8C"/>
    <w:rsid w:val="00EB6D2A"/>
    <w:rsid w:val="00EB7381"/>
    <w:rsid w:val="00EC3A6A"/>
    <w:rsid w:val="00EC5AFE"/>
    <w:rsid w:val="00EC5C34"/>
    <w:rsid w:val="00EC6BC3"/>
    <w:rsid w:val="00EC6BEC"/>
    <w:rsid w:val="00ED2E3C"/>
    <w:rsid w:val="00ED388F"/>
    <w:rsid w:val="00ED3A08"/>
    <w:rsid w:val="00EE0571"/>
    <w:rsid w:val="00EE1EAF"/>
    <w:rsid w:val="00EE3527"/>
    <w:rsid w:val="00EE3D08"/>
    <w:rsid w:val="00EE62A8"/>
    <w:rsid w:val="00EF10A0"/>
    <w:rsid w:val="00EF3C91"/>
    <w:rsid w:val="00EF4BD7"/>
    <w:rsid w:val="00EF616B"/>
    <w:rsid w:val="00F004E6"/>
    <w:rsid w:val="00F0171D"/>
    <w:rsid w:val="00F04523"/>
    <w:rsid w:val="00F127F7"/>
    <w:rsid w:val="00F143AA"/>
    <w:rsid w:val="00F14755"/>
    <w:rsid w:val="00F153FE"/>
    <w:rsid w:val="00F16FDC"/>
    <w:rsid w:val="00F17AF6"/>
    <w:rsid w:val="00F21026"/>
    <w:rsid w:val="00F221FA"/>
    <w:rsid w:val="00F2236B"/>
    <w:rsid w:val="00F26FBB"/>
    <w:rsid w:val="00F27562"/>
    <w:rsid w:val="00F27A77"/>
    <w:rsid w:val="00F30B3E"/>
    <w:rsid w:val="00F317E7"/>
    <w:rsid w:val="00F338CE"/>
    <w:rsid w:val="00F3393C"/>
    <w:rsid w:val="00F34140"/>
    <w:rsid w:val="00F35DB2"/>
    <w:rsid w:val="00F366F4"/>
    <w:rsid w:val="00F414FD"/>
    <w:rsid w:val="00F450E5"/>
    <w:rsid w:val="00F46C4C"/>
    <w:rsid w:val="00F51A4B"/>
    <w:rsid w:val="00F522B6"/>
    <w:rsid w:val="00F52728"/>
    <w:rsid w:val="00F52B57"/>
    <w:rsid w:val="00F559B0"/>
    <w:rsid w:val="00F57E9E"/>
    <w:rsid w:val="00F60245"/>
    <w:rsid w:val="00F61E29"/>
    <w:rsid w:val="00F65212"/>
    <w:rsid w:val="00F65274"/>
    <w:rsid w:val="00F66844"/>
    <w:rsid w:val="00F66C8F"/>
    <w:rsid w:val="00F71FE2"/>
    <w:rsid w:val="00F7706D"/>
    <w:rsid w:val="00F77453"/>
    <w:rsid w:val="00F7793A"/>
    <w:rsid w:val="00F80E35"/>
    <w:rsid w:val="00F81585"/>
    <w:rsid w:val="00F829F1"/>
    <w:rsid w:val="00F84C66"/>
    <w:rsid w:val="00F84DF1"/>
    <w:rsid w:val="00F856E7"/>
    <w:rsid w:val="00F86023"/>
    <w:rsid w:val="00F86D12"/>
    <w:rsid w:val="00F87418"/>
    <w:rsid w:val="00F9117D"/>
    <w:rsid w:val="00F91BAF"/>
    <w:rsid w:val="00F978BC"/>
    <w:rsid w:val="00FA1AEB"/>
    <w:rsid w:val="00FA4760"/>
    <w:rsid w:val="00FA4A68"/>
    <w:rsid w:val="00FA50DE"/>
    <w:rsid w:val="00FA596C"/>
    <w:rsid w:val="00FB0350"/>
    <w:rsid w:val="00FB1B5D"/>
    <w:rsid w:val="00FB5141"/>
    <w:rsid w:val="00FB54C6"/>
    <w:rsid w:val="00FB5BC3"/>
    <w:rsid w:val="00FB5D13"/>
    <w:rsid w:val="00FB60D1"/>
    <w:rsid w:val="00FC179F"/>
    <w:rsid w:val="00FC4CBE"/>
    <w:rsid w:val="00FC5731"/>
    <w:rsid w:val="00FC79B1"/>
    <w:rsid w:val="00FD35A5"/>
    <w:rsid w:val="00FD4357"/>
    <w:rsid w:val="00FD4D2A"/>
    <w:rsid w:val="00FD6458"/>
    <w:rsid w:val="00FD664E"/>
    <w:rsid w:val="00FD7526"/>
    <w:rsid w:val="00FE13E4"/>
    <w:rsid w:val="00FE1B1D"/>
    <w:rsid w:val="00FE3528"/>
    <w:rsid w:val="00FE3BBE"/>
    <w:rsid w:val="00FE4804"/>
    <w:rsid w:val="00FE6926"/>
    <w:rsid w:val="00FF0876"/>
    <w:rsid w:val="00FF6F7B"/>
    <w:rsid w:val="00FF77CA"/>
    <w:rsid w:val="00FF79B0"/>
    <w:rsid w:val="00FF79B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34291-E504-407B-8A45-B3B812D6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2CD"/>
  </w:style>
  <w:style w:type="paragraph" w:styleId="Heading1">
    <w:name w:val="heading 1"/>
    <w:basedOn w:val="Normal"/>
    <w:next w:val="Normal"/>
    <w:link w:val="Heading1Char"/>
    <w:uiPriority w:val="9"/>
    <w:qFormat/>
    <w:rsid w:val="00150EA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83D1C"/>
    <w:pPr>
      <w:ind w:left="720"/>
      <w:contextualSpacing/>
    </w:pPr>
  </w:style>
  <w:style w:type="paragraph" w:customStyle="1" w:styleId="Default">
    <w:name w:val="Default"/>
    <w:rsid w:val="00E3164D"/>
    <w:pPr>
      <w:autoSpaceDE w:val="0"/>
      <w:autoSpaceDN w:val="0"/>
      <w:adjustRightInd w:val="0"/>
      <w:spacing w:after="0" w:line="240" w:lineRule="auto"/>
    </w:pPr>
    <w:rPr>
      <w:rFonts w:ascii="Arial" w:hAnsi="Arial" w:cs="Arial"/>
      <w:color w:val="000000"/>
      <w:sz w:val="24"/>
      <w:szCs w:val="24"/>
      <w:lang w:val="id-ID"/>
    </w:rPr>
  </w:style>
  <w:style w:type="character" w:customStyle="1" w:styleId="Heading1Char">
    <w:name w:val="Heading 1 Char"/>
    <w:basedOn w:val="DefaultParagraphFont"/>
    <w:link w:val="Heading1"/>
    <w:uiPriority w:val="9"/>
    <w:rsid w:val="00150EA5"/>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semiHidden/>
    <w:unhideWhenUsed/>
    <w:rsid w:val="00A54B86"/>
    <w:rPr>
      <w:color w:val="0000FF"/>
      <w:u w:val="single"/>
    </w:rPr>
  </w:style>
  <w:style w:type="table" w:styleId="TableGrid">
    <w:name w:val="Table Grid"/>
    <w:basedOn w:val="TableNormal"/>
    <w:uiPriority w:val="39"/>
    <w:rsid w:val="006C20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D6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C93"/>
    <w:rPr>
      <w:rFonts w:ascii="Tahoma" w:hAnsi="Tahoma" w:cs="Tahoma"/>
      <w:sz w:val="16"/>
      <w:szCs w:val="16"/>
    </w:rPr>
  </w:style>
  <w:style w:type="paragraph" w:styleId="Header">
    <w:name w:val="header"/>
    <w:basedOn w:val="Normal"/>
    <w:link w:val="HeaderChar"/>
    <w:uiPriority w:val="99"/>
    <w:unhideWhenUsed/>
    <w:rsid w:val="00F66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844"/>
  </w:style>
  <w:style w:type="paragraph" w:styleId="Footer">
    <w:name w:val="footer"/>
    <w:basedOn w:val="Normal"/>
    <w:link w:val="FooterChar"/>
    <w:uiPriority w:val="99"/>
    <w:unhideWhenUsed/>
    <w:rsid w:val="00F66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844"/>
  </w:style>
  <w:style w:type="character" w:styleId="PlaceholderText">
    <w:name w:val="Placeholder Text"/>
    <w:basedOn w:val="DefaultParagraphFont"/>
    <w:uiPriority w:val="99"/>
    <w:semiHidden/>
    <w:rsid w:val="008B01D8"/>
    <w:rPr>
      <w:color w:val="808080"/>
    </w:rPr>
  </w:style>
  <w:style w:type="character" w:customStyle="1" w:styleId="ListParagraphChar">
    <w:name w:val="List Paragraph Char"/>
    <w:aliases w:val="Body of text Char"/>
    <w:link w:val="ListParagraph"/>
    <w:uiPriority w:val="34"/>
    <w:rsid w:val="00521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464">
      <w:bodyDiv w:val="1"/>
      <w:marLeft w:val="0"/>
      <w:marRight w:val="0"/>
      <w:marTop w:val="0"/>
      <w:marBottom w:val="0"/>
      <w:divBdr>
        <w:top w:val="none" w:sz="0" w:space="0" w:color="auto"/>
        <w:left w:val="none" w:sz="0" w:space="0" w:color="auto"/>
        <w:bottom w:val="none" w:sz="0" w:space="0" w:color="auto"/>
        <w:right w:val="none" w:sz="0" w:space="0" w:color="auto"/>
      </w:divBdr>
      <w:divsChild>
        <w:div w:id="1348484397">
          <w:marLeft w:val="0"/>
          <w:marRight w:val="0"/>
          <w:marTop w:val="0"/>
          <w:marBottom w:val="0"/>
          <w:divBdr>
            <w:top w:val="none" w:sz="0" w:space="0" w:color="auto"/>
            <w:left w:val="none" w:sz="0" w:space="0" w:color="auto"/>
            <w:bottom w:val="none" w:sz="0" w:space="0" w:color="auto"/>
            <w:right w:val="none" w:sz="0" w:space="0" w:color="auto"/>
          </w:divBdr>
        </w:div>
        <w:div w:id="1884902066">
          <w:marLeft w:val="0"/>
          <w:marRight w:val="0"/>
          <w:marTop w:val="0"/>
          <w:marBottom w:val="0"/>
          <w:divBdr>
            <w:top w:val="none" w:sz="0" w:space="0" w:color="auto"/>
            <w:left w:val="none" w:sz="0" w:space="0" w:color="auto"/>
            <w:bottom w:val="none" w:sz="0" w:space="0" w:color="auto"/>
            <w:right w:val="none" w:sz="0" w:space="0" w:color="auto"/>
          </w:divBdr>
        </w:div>
        <w:div w:id="518348276">
          <w:marLeft w:val="0"/>
          <w:marRight w:val="0"/>
          <w:marTop w:val="0"/>
          <w:marBottom w:val="0"/>
          <w:divBdr>
            <w:top w:val="none" w:sz="0" w:space="0" w:color="auto"/>
            <w:left w:val="none" w:sz="0" w:space="0" w:color="auto"/>
            <w:bottom w:val="none" w:sz="0" w:space="0" w:color="auto"/>
            <w:right w:val="none" w:sz="0" w:space="0" w:color="auto"/>
          </w:divBdr>
        </w:div>
      </w:divsChild>
    </w:div>
    <w:div w:id="180363490">
      <w:bodyDiv w:val="1"/>
      <w:marLeft w:val="0"/>
      <w:marRight w:val="0"/>
      <w:marTop w:val="0"/>
      <w:marBottom w:val="0"/>
      <w:divBdr>
        <w:top w:val="none" w:sz="0" w:space="0" w:color="auto"/>
        <w:left w:val="none" w:sz="0" w:space="0" w:color="auto"/>
        <w:bottom w:val="none" w:sz="0" w:space="0" w:color="auto"/>
        <w:right w:val="none" w:sz="0" w:space="0" w:color="auto"/>
      </w:divBdr>
      <w:divsChild>
        <w:div w:id="115611715">
          <w:marLeft w:val="0"/>
          <w:marRight w:val="0"/>
          <w:marTop w:val="0"/>
          <w:marBottom w:val="0"/>
          <w:divBdr>
            <w:top w:val="none" w:sz="0" w:space="0" w:color="auto"/>
            <w:left w:val="none" w:sz="0" w:space="0" w:color="auto"/>
            <w:bottom w:val="none" w:sz="0" w:space="0" w:color="auto"/>
            <w:right w:val="none" w:sz="0" w:space="0" w:color="auto"/>
          </w:divBdr>
        </w:div>
        <w:div w:id="1247301754">
          <w:marLeft w:val="0"/>
          <w:marRight w:val="0"/>
          <w:marTop w:val="0"/>
          <w:marBottom w:val="0"/>
          <w:divBdr>
            <w:top w:val="none" w:sz="0" w:space="0" w:color="auto"/>
            <w:left w:val="none" w:sz="0" w:space="0" w:color="auto"/>
            <w:bottom w:val="none" w:sz="0" w:space="0" w:color="auto"/>
            <w:right w:val="none" w:sz="0" w:space="0" w:color="auto"/>
          </w:divBdr>
        </w:div>
        <w:div w:id="91122314">
          <w:marLeft w:val="0"/>
          <w:marRight w:val="0"/>
          <w:marTop w:val="0"/>
          <w:marBottom w:val="0"/>
          <w:divBdr>
            <w:top w:val="none" w:sz="0" w:space="0" w:color="auto"/>
            <w:left w:val="none" w:sz="0" w:space="0" w:color="auto"/>
            <w:bottom w:val="none" w:sz="0" w:space="0" w:color="auto"/>
            <w:right w:val="none" w:sz="0" w:space="0" w:color="auto"/>
          </w:divBdr>
        </w:div>
        <w:div w:id="1565600777">
          <w:marLeft w:val="0"/>
          <w:marRight w:val="0"/>
          <w:marTop w:val="0"/>
          <w:marBottom w:val="0"/>
          <w:divBdr>
            <w:top w:val="none" w:sz="0" w:space="0" w:color="auto"/>
            <w:left w:val="none" w:sz="0" w:space="0" w:color="auto"/>
            <w:bottom w:val="none" w:sz="0" w:space="0" w:color="auto"/>
            <w:right w:val="none" w:sz="0" w:space="0" w:color="auto"/>
          </w:divBdr>
        </w:div>
        <w:div w:id="1818574776">
          <w:marLeft w:val="0"/>
          <w:marRight w:val="0"/>
          <w:marTop w:val="0"/>
          <w:marBottom w:val="0"/>
          <w:divBdr>
            <w:top w:val="none" w:sz="0" w:space="0" w:color="auto"/>
            <w:left w:val="none" w:sz="0" w:space="0" w:color="auto"/>
            <w:bottom w:val="none" w:sz="0" w:space="0" w:color="auto"/>
            <w:right w:val="none" w:sz="0" w:space="0" w:color="auto"/>
          </w:divBdr>
        </w:div>
      </w:divsChild>
    </w:div>
    <w:div w:id="319619975">
      <w:bodyDiv w:val="1"/>
      <w:marLeft w:val="0"/>
      <w:marRight w:val="0"/>
      <w:marTop w:val="0"/>
      <w:marBottom w:val="0"/>
      <w:divBdr>
        <w:top w:val="none" w:sz="0" w:space="0" w:color="auto"/>
        <w:left w:val="none" w:sz="0" w:space="0" w:color="auto"/>
        <w:bottom w:val="none" w:sz="0" w:space="0" w:color="auto"/>
        <w:right w:val="none" w:sz="0" w:space="0" w:color="auto"/>
      </w:divBdr>
      <w:divsChild>
        <w:div w:id="1431045679">
          <w:marLeft w:val="0"/>
          <w:marRight w:val="0"/>
          <w:marTop w:val="0"/>
          <w:marBottom w:val="0"/>
          <w:divBdr>
            <w:top w:val="none" w:sz="0" w:space="0" w:color="auto"/>
            <w:left w:val="none" w:sz="0" w:space="0" w:color="auto"/>
            <w:bottom w:val="none" w:sz="0" w:space="0" w:color="auto"/>
            <w:right w:val="none" w:sz="0" w:space="0" w:color="auto"/>
          </w:divBdr>
        </w:div>
        <w:div w:id="1373268694">
          <w:marLeft w:val="0"/>
          <w:marRight w:val="0"/>
          <w:marTop w:val="0"/>
          <w:marBottom w:val="0"/>
          <w:divBdr>
            <w:top w:val="none" w:sz="0" w:space="0" w:color="auto"/>
            <w:left w:val="none" w:sz="0" w:space="0" w:color="auto"/>
            <w:bottom w:val="none" w:sz="0" w:space="0" w:color="auto"/>
            <w:right w:val="none" w:sz="0" w:space="0" w:color="auto"/>
          </w:divBdr>
        </w:div>
        <w:div w:id="1278023675">
          <w:marLeft w:val="0"/>
          <w:marRight w:val="0"/>
          <w:marTop w:val="0"/>
          <w:marBottom w:val="0"/>
          <w:divBdr>
            <w:top w:val="none" w:sz="0" w:space="0" w:color="auto"/>
            <w:left w:val="none" w:sz="0" w:space="0" w:color="auto"/>
            <w:bottom w:val="none" w:sz="0" w:space="0" w:color="auto"/>
            <w:right w:val="none" w:sz="0" w:space="0" w:color="auto"/>
          </w:divBdr>
        </w:div>
      </w:divsChild>
    </w:div>
    <w:div w:id="447626749">
      <w:bodyDiv w:val="1"/>
      <w:marLeft w:val="0"/>
      <w:marRight w:val="0"/>
      <w:marTop w:val="0"/>
      <w:marBottom w:val="0"/>
      <w:divBdr>
        <w:top w:val="none" w:sz="0" w:space="0" w:color="auto"/>
        <w:left w:val="none" w:sz="0" w:space="0" w:color="auto"/>
        <w:bottom w:val="none" w:sz="0" w:space="0" w:color="auto"/>
        <w:right w:val="none" w:sz="0" w:space="0" w:color="auto"/>
      </w:divBdr>
    </w:div>
    <w:div w:id="1135220324">
      <w:bodyDiv w:val="1"/>
      <w:marLeft w:val="0"/>
      <w:marRight w:val="0"/>
      <w:marTop w:val="0"/>
      <w:marBottom w:val="0"/>
      <w:divBdr>
        <w:top w:val="none" w:sz="0" w:space="0" w:color="auto"/>
        <w:left w:val="none" w:sz="0" w:space="0" w:color="auto"/>
        <w:bottom w:val="none" w:sz="0" w:space="0" w:color="auto"/>
        <w:right w:val="none" w:sz="0" w:space="0" w:color="auto"/>
      </w:divBdr>
    </w:div>
    <w:div w:id="1149974908">
      <w:bodyDiv w:val="1"/>
      <w:marLeft w:val="0"/>
      <w:marRight w:val="0"/>
      <w:marTop w:val="0"/>
      <w:marBottom w:val="0"/>
      <w:divBdr>
        <w:top w:val="none" w:sz="0" w:space="0" w:color="auto"/>
        <w:left w:val="none" w:sz="0" w:space="0" w:color="auto"/>
        <w:bottom w:val="none" w:sz="0" w:space="0" w:color="auto"/>
        <w:right w:val="none" w:sz="0" w:space="0" w:color="auto"/>
      </w:divBdr>
      <w:divsChild>
        <w:div w:id="31539281">
          <w:marLeft w:val="0"/>
          <w:marRight w:val="0"/>
          <w:marTop w:val="0"/>
          <w:marBottom w:val="0"/>
          <w:divBdr>
            <w:top w:val="none" w:sz="0" w:space="0" w:color="auto"/>
            <w:left w:val="none" w:sz="0" w:space="0" w:color="auto"/>
            <w:bottom w:val="none" w:sz="0" w:space="0" w:color="auto"/>
            <w:right w:val="none" w:sz="0" w:space="0" w:color="auto"/>
          </w:divBdr>
        </w:div>
        <w:div w:id="1905330528">
          <w:marLeft w:val="0"/>
          <w:marRight w:val="0"/>
          <w:marTop w:val="0"/>
          <w:marBottom w:val="0"/>
          <w:divBdr>
            <w:top w:val="none" w:sz="0" w:space="0" w:color="auto"/>
            <w:left w:val="none" w:sz="0" w:space="0" w:color="auto"/>
            <w:bottom w:val="none" w:sz="0" w:space="0" w:color="auto"/>
            <w:right w:val="none" w:sz="0" w:space="0" w:color="auto"/>
          </w:divBdr>
        </w:div>
        <w:div w:id="803238683">
          <w:marLeft w:val="0"/>
          <w:marRight w:val="0"/>
          <w:marTop w:val="0"/>
          <w:marBottom w:val="0"/>
          <w:divBdr>
            <w:top w:val="none" w:sz="0" w:space="0" w:color="auto"/>
            <w:left w:val="none" w:sz="0" w:space="0" w:color="auto"/>
            <w:bottom w:val="none" w:sz="0" w:space="0" w:color="auto"/>
            <w:right w:val="none" w:sz="0" w:space="0" w:color="auto"/>
          </w:divBdr>
        </w:div>
        <w:div w:id="1821771358">
          <w:marLeft w:val="0"/>
          <w:marRight w:val="0"/>
          <w:marTop w:val="0"/>
          <w:marBottom w:val="0"/>
          <w:divBdr>
            <w:top w:val="none" w:sz="0" w:space="0" w:color="auto"/>
            <w:left w:val="none" w:sz="0" w:space="0" w:color="auto"/>
            <w:bottom w:val="none" w:sz="0" w:space="0" w:color="auto"/>
            <w:right w:val="none" w:sz="0" w:space="0" w:color="auto"/>
          </w:divBdr>
        </w:div>
        <w:div w:id="1379009132">
          <w:marLeft w:val="0"/>
          <w:marRight w:val="0"/>
          <w:marTop w:val="0"/>
          <w:marBottom w:val="0"/>
          <w:divBdr>
            <w:top w:val="none" w:sz="0" w:space="0" w:color="auto"/>
            <w:left w:val="none" w:sz="0" w:space="0" w:color="auto"/>
            <w:bottom w:val="none" w:sz="0" w:space="0" w:color="auto"/>
            <w:right w:val="none" w:sz="0" w:space="0" w:color="auto"/>
          </w:divBdr>
        </w:div>
        <w:div w:id="2088841250">
          <w:marLeft w:val="0"/>
          <w:marRight w:val="0"/>
          <w:marTop w:val="0"/>
          <w:marBottom w:val="0"/>
          <w:divBdr>
            <w:top w:val="none" w:sz="0" w:space="0" w:color="auto"/>
            <w:left w:val="none" w:sz="0" w:space="0" w:color="auto"/>
            <w:bottom w:val="none" w:sz="0" w:space="0" w:color="auto"/>
            <w:right w:val="none" w:sz="0" w:space="0" w:color="auto"/>
          </w:divBdr>
        </w:div>
        <w:div w:id="559291028">
          <w:marLeft w:val="0"/>
          <w:marRight w:val="0"/>
          <w:marTop w:val="0"/>
          <w:marBottom w:val="0"/>
          <w:divBdr>
            <w:top w:val="none" w:sz="0" w:space="0" w:color="auto"/>
            <w:left w:val="none" w:sz="0" w:space="0" w:color="auto"/>
            <w:bottom w:val="none" w:sz="0" w:space="0" w:color="auto"/>
            <w:right w:val="none" w:sz="0" w:space="0" w:color="auto"/>
          </w:divBdr>
        </w:div>
        <w:div w:id="991173559">
          <w:marLeft w:val="0"/>
          <w:marRight w:val="0"/>
          <w:marTop w:val="0"/>
          <w:marBottom w:val="0"/>
          <w:divBdr>
            <w:top w:val="none" w:sz="0" w:space="0" w:color="auto"/>
            <w:left w:val="none" w:sz="0" w:space="0" w:color="auto"/>
            <w:bottom w:val="none" w:sz="0" w:space="0" w:color="auto"/>
            <w:right w:val="none" w:sz="0" w:space="0" w:color="auto"/>
          </w:divBdr>
        </w:div>
        <w:div w:id="1222250844">
          <w:marLeft w:val="0"/>
          <w:marRight w:val="0"/>
          <w:marTop w:val="0"/>
          <w:marBottom w:val="0"/>
          <w:divBdr>
            <w:top w:val="none" w:sz="0" w:space="0" w:color="auto"/>
            <w:left w:val="none" w:sz="0" w:space="0" w:color="auto"/>
            <w:bottom w:val="none" w:sz="0" w:space="0" w:color="auto"/>
            <w:right w:val="none" w:sz="0" w:space="0" w:color="auto"/>
          </w:divBdr>
        </w:div>
        <w:div w:id="112067246">
          <w:marLeft w:val="0"/>
          <w:marRight w:val="0"/>
          <w:marTop w:val="0"/>
          <w:marBottom w:val="0"/>
          <w:divBdr>
            <w:top w:val="none" w:sz="0" w:space="0" w:color="auto"/>
            <w:left w:val="none" w:sz="0" w:space="0" w:color="auto"/>
            <w:bottom w:val="none" w:sz="0" w:space="0" w:color="auto"/>
            <w:right w:val="none" w:sz="0" w:space="0" w:color="auto"/>
          </w:divBdr>
        </w:div>
        <w:div w:id="1626544932">
          <w:marLeft w:val="0"/>
          <w:marRight w:val="0"/>
          <w:marTop w:val="0"/>
          <w:marBottom w:val="0"/>
          <w:divBdr>
            <w:top w:val="none" w:sz="0" w:space="0" w:color="auto"/>
            <w:left w:val="none" w:sz="0" w:space="0" w:color="auto"/>
            <w:bottom w:val="none" w:sz="0" w:space="0" w:color="auto"/>
            <w:right w:val="none" w:sz="0" w:space="0" w:color="auto"/>
          </w:divBdr>
        </w:div>
        <w:div w:id="1330787559">
          <w:marLeft w:val="0"/>
          <w:marRight w:val="0"/>
          <w:marTop w:val="0"/>
          <w:marBottom w:val="0"/>
          <w:divBdr>
            <w:top w:val="none" w:sz="0" w:space="0" w:color="auto"/>
            <w:left w:val="none" w:sz="0" w:space="0" w:color="auto"/>
            <w:bottom w:val="none" w:sz="0" w:space="0" w:color="auto"/>
            <w:right w:val="none" w:sz="0" w:space="0" w:color="auto"/>
          </w:divBdr>
        </w:div>
        <w:div w:id="393700950">
          <w:marLeft w:val="0"/>
          <w:marRight w:val="0"/>
          <w:marTop w:val="0"/>
          <w:marBottom w:val="0"/>
          <w:divBdr>
            <w:top w:val="none" w:sz="0" w:space="0" w:color="auto"/>
            <w:left w:val="none" w:sz="0" w:space="0" w:color="auto"/>
            <w:bottom w:val="none" w:sz="0" w:space="0" w:color="auto"/>
            <w:right w:val="none" w:sz="0" w:space="0" w:color="auto"/>
          </w:divBdr>
        </w:div>
        <w:div w:id="333655535">
          <w:marLeft w:val="0"/>
          <w:marRight w:val="0"/>
          <w:marTop w:val="0"/>
          <w:marBottom w:val="0"/>
          <w:divBdr>
            <w:top w:val="none" w:sz="0" w:space="0" w:color="auto"/>
            <w:left w:val="none" w:sz="0" w:space="0" w:color="auto"/>
            <w:bottom w:val="none" w:sz="0" w:space="0" w:color="auto"/>
            <w:right w:val="none" w:sz="0" w:space="0" w:color="auto"/>
          </w:divBdr>
        </w:div>
        <w:div w:id="1238827814">
          <w:marLeft w:val="0"/>
          <w:marRight w:val="0"/>
          <w:marTop w:val="0"/>
          <w:marBottom w:val="0"/>
          <w:divBdr>
            <w:top w:val="none" w:sz="0" w:space="0" w:color="auto"/>
            <w:left w:val="none" w:sz="0" w:space="0" w:color="auto"/>
            <w:bottom w:val="none" w:sz="0" w:space="0" w:color="auto"/>
            <w:right w:val="none" w:sz="0" w:space="0" w:color="auto"/>
          </w:divBdr>
        </w:div>
        <w:div w:id="1233541843">
          <w:marLeft w:val="0"/>
          <w:marRight w:val="0"/>
          <w:marTop w:val="0"/>
          <w:marBottom w:val="0"/>
          <w:divBdr>
            <w:top w:val="none" w:sz="0" w:space="0" w:color="auto"/>
            <w:left w:val="none" w:sz="0" w:space="0" w:color="auto"/>
            <w:bottom w:val="none" w:sz="0" w:space="0" w:color="auto"/>
            <w:right w:val="none" w:sz="0" w:space="0" w:color="auto"/>
          </w:divBdr>
        </w:div>
        <w:div w:id="1780175809">
          <w:marLeft w:val="0"/>
          <w:marRight w:val="0"/>
          <w:marTop w:val="0"/>
          <w:marBottom w:val="0"/>
          <w:divBdr>
            <w:top w:val="none" w:sz="0" w:space="0" w:color="auto"/>
            <w:left w:val="none" w:sz="0" w:space="0" w:color="auto"/>
            <w:bottom w:val="none" w:sz="0" w:space="0" w:color="auto"/>
            <w:right w:val="none" w:sz="0" w:space="0" w:color="auto"/>
          </w:divBdr>
        </w:div>
        <w:div w:id="848494995">
          <w:marLeft w:val="0"/>
          <w:marRight w:val="0"/>
          <w:marTop w:val="0"/>
          <w:marBottom w:val="0"/>
          <w:divBdr>
            <w:top w:val="none" w:sz="0" w:space="0" w:color="auto"/>
            <w:left w:val="none" w:sz="0" w:space="0" w:color="auto"/>
            <w:bottom w:val="none" w:sz="0" w:space="0" w:color="auto"/>
            <w:right w:val="none" w:sz="0" w:space="0" w:color="auto"/>
          </w:divBdr>
        </w:div>
        <w:div w:id="2025158767">
          <w:marLeft w:val="0"/>
          <w:marRight w:val="0"/>
          <w:marTop w:val="0"/>
          <w:marBottom w:val="0"/>
          <w:divBdr>
            <w:top w:val="none" w:sz="0" w:space="0" w:color="auto"/>
            <w:left w:val="none" w:sz="0" w:space="0" w:color="auto"/>
            <w:bottom w:val="none" w:sz="0" w:space="0" w:color="auto"/>
            <w:right w:val="none" w:sz="0" w:space="0" w:color="auto"/>
          </w:divBdr>
        </w:div>
        <w:div w:id="1891650512">
          <w:marLeft w:val="0"/>
          <w:marRight w:val="0"/>
          <w:marTop w:val="0"/>
          <w:marBottom w:val="0"/>
          <w:divBdr>
            <w:top w:val="none" w:sz="0" w:space="0" w:color="auto"/>
            <w:left w:val="none" w:sz="0" w:space="0" w:color="auto"/>
            <w:bottom w:val="none" w:sz="0" w:space="0" w:color="auto"/>
            <w:right w:val="none" w:sz="0" w:space="0" w:color="auto"/>
          </w:divBdr>
        </w:div>
        <w:div w:id="2037581633">
          <w:marLeft w:val="0"/>
          <w:marRight w:val="0"/>
          <w:marTop w:val="0"/>
          <w:marBottom w:val="0"/>
          <w:divBdr>
            <w:top w:val="none" w:sz="0" w:space="0" w:color="auto"/>
            <w:left w:val="none" w:sz="0" w:space="0" w:color="auto"/>
            <w:bottom w:val="none" w:sz="0" w:space="0" w:color="auto"/>
            <w:right w:val="none" w:sz="0" w:space="0" w:color="auto"/>
          </w:divBdr>
        </w:div>
      </w:divsChild>
    </w:div>
    <w:div w:id="1377655315">
      <w:bodyDiv w:val="1"/>
      <w:marLeft w:val="0"/>
      <w:marRight w:val="0"/>
      <w:marTop w:val="0"/>
      <w:marBottom w:val="0"/>
      <w:divBdr>
        <w:top w:val="none" w:sz="0" w:space="0" w:color="auto"/>
        <w:left w:val="none" w:sz="0" w:space="0" w:color="auto"/>
        <w:bottom w:val="none" w:sz="0" w:space="0" w:color="auto"/>
        <w:right w:val="none" w:sz="0" w:space="0" w:color="auto"/>
      </w:divBdr>
    </w:div>
    <w:div w:id="2001931918">
      <w:bodyDiv w:val="1"/>
      <w:marLeft w:val="0"/>
      <w:marRight w:val="0"/>
      <w:marTop w:val="0"/>
      <w:marBottom w:val="0"/>
      <w:divBdr>
        <w:top w:val="none" w:sz="0" w:space="0" w:color="auto"/>
        <w:left w:val="none" w:sz="0" w:space="0" w:color="auto"/>
        <w:bottom w:val="none" w:sz="0" w:space="0" w:color="auto"/>
        <w:right w:val="none" w:sz="0" w:space="0" w:color="auto"/>
      </w:divBdr>
      <w:divsChild>
        <w:div w:id="1503086086">
          <w:marLeft w:val="0"/>
          <w:marRight w:val="0"/>
          <w:marTop w:val="0"/>
          <w:marBottom w:val="0"/>
          <w:divBdr>
            <w:top w:val="none" w:sz="0" w:space="0" w:color="auto"/>
            <w:left w:val="none" w:sz="0" w:space="0" w:color="auto"/>
            <w:bottom w:val="none" w:sz="0" w:space="0" w:color="auto"/>
            <w:right w:val="none" w:sz="0" w:space="0" w:color="auto"/>
          </w:divBdr>
        </w:div>
        <w:div w:id="5178707">
          <w:marLeft w:val="0"/>
          <w:marRight w:val="0"/>
          <w:marTop w:val="0"/>
          <w:marBottom w:val="0"/>
          <w:divBdr>
            <w:top w:val="none" w:sz="0" w:space="0" w:color="auto"/>
            <w:left w:val="none" w:sz="0" w:space="0" w:color="auto"/>
            <w:bottom w:val="none" w:sz="0" w:space="0" w:color="auto"/>
            <w:right w:val="none" w:sz="0" w:space="0" w:color="auto"/>
          </w:divBdr>
        </w:div>
        <w:div w:id="939217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6551</TotalTime>
  <Pages>1</Pages>
  <Words>8124</Words>
  <Characters>46308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Mita</cp:lastModifiedBy>
  <cp:revision>1102</cp:revision>
  <dcterms:created xsi:type="dcterms:W3CDTF">2015-01-06T13:08:00Z</dcterms:created>
  <dcterms:modified xsi:type="dcterms:W3CDTF">2016-02-22T23:43:00Z</dcterms:modified>
</cp:coreProperties>
</file>