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1085" w:rsidRPr="00E40748" w:rsidRDefault="00DB1085" w:rsidP="00DB1085">
      <w:pPr>
        <w:spacing w:line="360" w:lineRule="auto"/>
        <w:jc w:val="center"/>
        <w:rPr>
          <w:b/>
          <w:lang w:val="id-ID"/>
        </w:rPr>
      </w:pPr>
      <w:bookmarkStart w:id="0" w:name="_Toc409597722"/>
      <w:r w:rsidRPr="00BC038F">
        <w:rPr>
          <w:b/>
          <w:lang w:val="de-DE"/>
        </w:rPr>
        <w:t xml:space="preserve">LAPORAN </w:t>
      </w:r>
      <w:r>
        <w:rPr>
          <w:b/>
          <w:lang w:val="id-ID"/>
        </w:rPr>
        <w:t>KELOMPOK</w:t>
      </w:r>
    </w:p>
    <w:p w:rsidR="00DB1085" w:rsidRDefault="00DB1085" w:rsidP="00DB1085">
      <w:pPr>
        <w:spacing w:line="360" w:lineRule="auto"/>
        <w:jc w:val="center"/>
        <w:rPr>
          <w:b/>
          <w:lang w:val="de-DE"/>
        </w:rPr>
      </w:pPr>
      <w:r w:rsidRPr="00BC038F">
        <w:rPr>
          <w:b/>
          <w:lang w:val="de-DE"/>
        </w:rPr>
        <w:t xml:space="preserve">KULIAH KERJA NYATA (KKN) </w:t>
      </w:r>
    </w:p>
    <w:p w:rsidR="00DB1085" w:rsidRPr="00BC038F" w:rsidRDefault="00DB1085" w:rsidP="00DB1085">
      <w:pPr>
        <w:spacing w:line="360" w:lineRule="auto"/>
        <w:jc w:val="center"/>
        <w:rPr>
          <w:b/>
          <w:lang w:val="de-DE"/>
        </w:rPr>
      </w:pPr>
      <w:r>
        <w:rPr>
          <w:b/>
          <w:lang w:val="de-DE"/>
        </w:rPr>
        <w:t>UNIVERSITAS NEGERI YOGYAKARTA TAHUN 2014/2015</w:t>
      </w:r>
    </w:p>
    <w:p w:rsidR="00DB1085" w:rsidRPr="00835D55" w:rsidRDefault="00DB1085" w:rsidP="00DB1085">
      <w:pPr>
        <w:spacing w:line="360" w:lineRule="auto"/>
        <w:jc w:val="center"/>
        <w:rPr>
          <w:b/>
          <w:lang w:val="id-ID"/>
        </w:rPr>
      </w:pPr>
      <w:r>
        <w:rPr>
          <w:b/>
          <w:lang w:val="de-DE"/>
        </w:rPr>
        <w:t>KELOMPOK 21</w:t>
      </w:r>
      <w:r>
        <w:rPr>
          <w:b/>
          <w:lang w:val="id-ID"/>
        </w:rPr>
        <w:t>79</w:t>
      </w:r>
    </w:p>
    <w:p w:rsidR="00DB1085" w:rsidRPr="00051529" w:rsidRDefault="00DB1085" w:rsidP="00DB1085">
      <w:pPr>
        <w:spacing w:line="360" w:lineRule="auto"/>
        <w:jc w:val="center"/>
        <w:rPr>
          <w:b/>
        </w:rPr>
      </w:pPr>
      <w:r>
        <w:rPr>
          <w:b/>
        </w:rPr>
        <w:t>LOKASI</w:t>
      </w:r>
    </w:p>
    <w:p w:rsidR="00DB1085" w:rsidRPr="00A32E50" w:rsidRDefault="00DB1085" w:rsidP="00DB1085">
      <w:pPr>
        <w:spacing w:line="360" w:lineRule="auto"/>
        <w:jc w:val="center"/>
        <w:rPr>
          <w:bCs/>
          <w:lang w:val="id-ID"/>
        </w:rPr>
      </w:pPr>
      <w:r>
        <w:rPr>
          <w:bCs/>
          <w:lang w:val="id-ID"/>
        </w:rPr>
        <w:t>Dukuh Ngepung</w:t>
      </w:r>
      <w:r w:rsidRPr="00A32E50">
        <w:rPr>
          <w:bCs/>
          <w:lang w:val="id-ID"/>
        </w:rPr>
        <w:t xml:space="preserve">, </w:t>
      </w:r>
      <w:r>
        <w:rPr>
          <w:bCs/>
          <w:lang w:val="id-ID"/>
        </w:rPr>
        <w:t>Desa Bunder</w:t>
      </w:r>
      <w:r>
        <w:rPr>
          <w:bCs/>
        </w:rPr>
        <w:t xml:space="preserve">, </w:t>
      </w:r>
      <w:r w:rsidRPr="00A32E50">
        <w:rPr>
          <w:bCs/>
          <w:lang w:val="id-ID"/>
        </w:rPr>
        <w:t xml:space="preserve">Kecamatan </w:t>
      </w:r>
      <w:r>
        <w:rPr>
          <w:bCs/>
          <w:lang w:val="id-ID"/>
        </w:rPr>
        <w:t>Patuk</w:t>
      </w:r>
      <w:r w:rsidRPr="00A32E50">
        <w:rPr>
          <w:bCs/>
          <w:lang w:val="id-ID"/>
        </w:rPr>
        <w:t xml:space="preserve">, </w:t>
      </w:r>
      <w:r>
        <w:rPr>
          <w:bCs/>
          <w:lang w:val="id-ID"/>
        </w:rPr>
        <w:t>Kabupaten Gunung Kidul</w:t>
      </w:r>
    </w:p>
    <w:p w:rsidR="00DB1085" w:rsidRPr="00A32E50" w:rsidRDefault="00DB1085" w:rsidP="00DB1085">
      <w:pPr>
        <w:spacing w:line="360" w:lineRule="auto"/>
        <w:jc w:val="center"/>
        <w:rPr>
          <w:bCs/>
          <w:lang w:val="fi-FI"/>
        </w:rPr>
      </w:pPr>
      <w:r w:rsidRPr="00A32E50">
        <w:rPr>
          <w:bCs/>
          <w:lang w:val="fi-FI"/>
        </w:rPr>
        <w:t>Daerah Istimewa Yogyakarta</w:t>
      </w:r>
    </w:p>
    <w:p w:rsidR="00DB1085" w:rsidRPr="00ED77D2" w:rsidRDefault="00DB1085" w:rsidP="00DB1085">
      <w:pPr>
        <w:rPr>
          <w:bCs/>
          <w:lang w:val="id-ID"/>
        </w:rPr>
      </w:pPr>
      <w:r>
        <w:rPr>
          <w:b/>
          <w:noProof/>
        </w:rPr>
        <w:drawing>
          <wp:anchor distT="0" distB="0" distL="114300" distR="114300" simplePos="0" relativeHeight="251660288" behindDoc="0" locked="0" layoutInCell="1" allowOverlap="1">
            <wp:simplePos x="0" y="0"/>
            <wp:positionH relativeFrom="column">
              <wp:posOffset>1631315</wp:posOffset>
            </wp:positionH>
            <wp:positionV relativeFrom="paragraph">
              <wp:posOffset>46990</wp:posOffset>
            </wp:positionV>
            <wp:extent cx="1677670" cy="1701165"/>
            <wp:effectExtent l="0" t="0" r="0"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7670" cy="1701165"/>
                    </a:xfrm>
                    <a:prstGeom prst="rect">
                      <a:avLst/>
                    </a:prstGeom>
                    <a:noFill/>
                    <a:ln>
                      <a:noFill/>
                    </a:ln>
                  </pic:spPr>
                </pic:pic>
              </a:graphicData>
            </a:graphic>
          </wp:anchor>
        </w:drawing>
      </w:r>
    </w:p>
    <w:p w:rsidR="00DB1085" w:rsidRDefault="00DB1085" w:rsidP="00DB1085">
      <w:pPr>
        <w:rPr>
          <w:b/>
          <w:lang w:val="id-ID"/>
        </w:rPr>
      </w:pPr>
    </w:p>
    <w:p w:rsidR="00DB1085" w:rsidRDefault="00DB1085" w:rsidP="00DB1085">
      <w:pPr>
        <w:rPr>
          <w:b/>
          <w:lang w:val="id-ID"/>
        </w:rPr>
      </w:pPr>
    </w:p>
    <w:p w:rsidR="00DB1085" w:rsidRPr="00173149" w:rsidRDefault="00DB1085" w:rsidP="00DB1085">
      <w:pPr>
        <w:rPr>
          <w:lang w:val="id-ID"/>
        </w:rPr>
      </w:pPr>
    </w:p>
    <w:p w:rsidR="00DB1085" w:rsidRPr="00173149" w:rsidRDefault="00DB1085" w:rsidP="00DB1085">
      <w:pPr>
        <w:rPr>
          <w:lang w:val="id-ID"/>
        </w:rPr>
      </w:pPr>
    </w:p>
    <w:p w:rsidR="00DB1085" w:rsidRPr="00173149" w:rsidRDefault="00DB1085" w:rsidP="00DB1085">
      <w:pPr>
        <w:rPr>
          <w:lang w:val="id-ID"/>
        </w:rPr>
      </w:pPr>
    </w:p>
    <w:p w:rsidR="00DB1085" w:rsidRPr="00173149" w:rsidRDefault="00DB1085" w:rsidP="00DB1085">
      <w:pPr>
        <w:rPr>
          <w:lang w:val="id-ID"/>
        </w:rPr>
      </w:pPr>
    </w:p>
    <w:p w:rsidR="00DB1085" w:rsidRPr="00173149" w:rsidRDefault="00DB1085" w:rsidP="00DB1085">
      <w:pPr>
        <w:rPr>
          <w:lang w:val="id-ID"/>
        </w:rPr>
      </w:pPr>
    </w:p>
    <w:p w:rsidR="00DB1085" w:rsidRPr="00173149" w:rsidRDefault="00DB1085" w:rsidP="00DB1085">
      <w:pPr>
        <w:rPr>
          <w:lang w:val="id-ID"/>
        </w:rPr>
      </w:pPr>
    </w:p>
    <w:p w:rsidR="00DB1085" w:rsidRPr="00173149" w:rsidRDefault="00DB1085" w:rsidP="00DB1085">
      <w:pPr>
        <w:rPr>
          <w:lang w:val="id-ID"/>
        </w:rPr>
      </w:pPr>
    </w:p>
    <w:p w:rsidR="00DB1085" w:rsidRDefault="00DB1085" w:rsidP="00DB1085">
      <w:pPr>
        <w:rPr>
          <w:lang w:val="id-ID"/>
        </w:rPr>
      </w:pPr>
    </w:p>
    <w:p w:rsidR="00DB1085" w:rsidRPr="005F126F" w:rsidRDefault="00DB1085" w:rsidP="00DB1085">
      <w:pPr>
        <w:rPr>
          <w:b/>
          <w:lang w:val="id-ID"/>
        </w:rPr>
      </w:pPr>
    </w:p>
    <w:p w:rsidR="00DB1085" w:rsidRPr="00051529" w:rsidRDefault="00DB1085" w:rsidP="00DB1085">
      <w:pPr>
        <w:jc w:val="center"/>
        <w:rPr>
          <w:b/>
        </w:rPr>
      </w:pPr>
      <w:r w:rsidRPr="002313E4">
        <w:rPr>
          <w:b/>
          <w:lang w:val="id-ID"/>
        </w:rPr>
        <w:t>Disusun Oleh</w:t>
      </w:r>
    </w:p>
    <w:p w:rsidR="00DB1085" w:rsidRPr="00051529" w:rsidRDefault="00DB1085" w:rsidP="00DB1085">
      <w:pPr>
        <w:spacing w:line="360" w:lineRule="auto"/>
        <w:jc w:val="cente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4"/>
        <w:gridCol w:w="4079"/>
      </w:tblGrid>
      <w:tr w:rsidR="00DB1085" w:rsidRPr="006E6EE2" w:rsidTr="008637E8">
        <w:tc>
          <w:tcPr>
            <w:tcW w:w="4621" w:type="dxa"/>
          </w:tcPr>
          <w:p w:rsidR="00DB1085" w:rsidRPr="006E6EE2" w:rsidRDefault="00DB1085" w:rsidP="008637E8">
            <w:pPr>
              <w:spacing w:line="360" w:lineRule="auto"/>
              <w:jc w:val="center"/>
              <w:rPr>
                <w:b/>
                <w:bCs/>
                <w:lang w:val="id-ID"/>
              </w:rPr>
            </w:pPr>
            <w:r>
              <w:rPr>
                <w:b/>
                <w:bCs/>
                <w:lang w:val="id-ID"/>
              </w:rPr>
              <w:t>12312241010</w:t>
            </w:r>
          </w:p>
        </w:tc>
        <w:tc>
          <w:tcPr>
            <w:tcW w:w="4621" w:type="dxa"/>
          </w:tcPr>
          <w:p w:rsidR="00DB1085" w:rsidRPr="006E6EE2" w:rsidRDefault="00DB1085" w:rsidP="008637E8">
            <w:pPr>
              <w:spacing w:line="360" w:lineRule="auto"/>
              <w:rPr>
                <w:b/>
                <w:bCs/>
                <w:lang w:val="id-ID"/>
              </w:rPr>
            </w:pPr>
            <w:r>
              <w:rPr>
                <w:b/>
                <w:bCs/>
                <w:lang w:val="id-ID"/>
              </w:rPr>
              <w:t>Astri Nofita Sari</w:t>
            </w:r>
          </w:p>
        </w:tc>
      </w:tr>
      <w:tr w:rsidR="00DB1085" w:rsidRPr="006E6EE2" w:rsidTr="008637E8">
        <w:tc>
          <w:tcPr>
            <w:tcW w:w="4621" w:type="dxa"/>
          </w:tcPr>
          <w:p w:rsidR="00DB1085" w:rsidRPr="006E6EE2" w:rsidRDefault="00DB1085" w:rsidP="008637E8">
            <w:pPr>
              <w:spacing w:line="360" w:lineRule="auto"/>
              <w:jc w:val="center"/>
              <w:rPr>
                <w:b/>
                <w:bCs/>
                <w:lang w:val="id-ID"/>
              </w:rPr>
            </w:pPr>
            <w:r w:rsidRPr="006E6EE2">
              <w:rPr>
                <w:b/>
                <w:bCs/>
                <w:lang w:val="id-ID"/>
              </w:rPr>
              <w:t>1</w:t>
            </w:r>
            <w:r>
              <w:rPr>
                <w:b/>
                <w:bCs/>
                <w:lang w:val="id-ID"/>
              </w:rPr>
              <w:t>2201244020</w:t>
            </w:r>
          </w:p>
        </w:tc>
        <w:tc>
          <w:tcPr>
            <w:tcW w:w="4621" w:type="dxa"/>
          </w:tcPr>
          <w:p w:rsidR="00DB1085" w:rsidRPr="006E6EE2" w:rsidRDefault="00DB1085" w:rsidP="008637E8">
            <w:pPr>
              <w:spacing w:line="360" w:lineRule="auto"/>
              <w:rPr>
                <w:b/>
                <w:bCs/>
                <w:lang w:val="id-ID"/>
              </w:rPr>
            </w:pPr>
            <w:r>
              <w:rPr>
                <w:b/>
                <w:bCs/>
                <w:lang w:val="id-ID"/>
              </w:rPr>
              <w:t>Berliyan Arya Ferismanda</w:t>
            </w:r>
          </w:p>
        </w:tc>
      </w:tr>
      <w:tr w:rsidR="00DB1085" w:rsidRPr="006E6EE2" w:rsidTr="008637E8">
        <w:tc>
          <w:tcPr>
            <w:tcW w:w="4621" w:type="dxa"/>
          </w:tcPr>
          <w:p w:rsidR="00DB1085" w:rsidRPr="006E6EE2" w:rsidRDefault="00DB1085" w:rsidP="008637E8">
            <w:pPr>
              <w:spacing w:line="360" w:lineRule="auto"/>
              <w:jc w:val="center"/>
              <w:rPr>
                <w:b/>
                <w:bCs/>
                <w:lang w:val="id-ID"/>
              </w:rPr>
            </w:pPr>
            <w:r>
              <w:rPr>
                <w:b/>
                <w:bCs/>
                <w:lang w:val="id-ID"/>
              </w:rPr>
              <w:t>12205241070</w:t>
            </w:r>
          </w:p>
        </w:tc>
        <w:tc>
          <w:tcPr>
            <w:tcW w:w="4621" w:type="dxa"/>
          </w:tcPr>
          <w:p w:rsidR="00DB1085" w:rsidRPr="006E6EE2" w:rsidRDefault="00DB1085" w:rsidP="008637E8">
            <w:pPr>
              <w:spacing w:line="360" w:lineRule="auto"/>
              <w:rPr>
                <w:b/>
                <w:bCs/>
                <w:lang w:val="id-ID"/>
              </w:rPr>
            </w:pPr>
            <w:r>
              <w:rPr>
                <w:b/>
                <w:bCs/>
                <w:lang w:val="id-ID"/>
              </w:rPr>
              <w:t>Dewi Lestari</w:t>
            </w:r>
          </w:p>
        </w:tc>
      </w:tr>
      <w:tr w:rsidR="00DB1085" w:rsidRPr="006E6EE2" w:rsidTr="008637E8">
        <w:tc>
          <w:tcPr>
            <w:tcW w:w="4621" w:type="dxa"/>
          </w:tcPr>
          <w:p w:rsidR="00DB1085" w:rsidRPr="006E6EE2" w:rsidRDefault="00DB1085" w:rsidP="008637E8">
            <w:pPr>
              <w:spacing w:line="360" w:lineRule="auto"/>
              <w:jc w:val="center"/>
              <w:rPr>
                <w:b/>
                <w:bCs/>
                <w:lang w:val="id-ID"/>
              </w:rPr>
            </w:pPr>
            <w:r>
              <w:rPr>
                <w:b/>
                <w:bCs/>
                <w:lang w:val="id-ID"/>
              </w:rPr>
              <w:t>12502244007</w:t>
            </w:r>
          </w:p>
        </w:tc>
        <w:tc>
          <w:tcPr>
            <w:tcW w:w="4621" w:type="dxa"/>
          </w:tcPr>
          <w:p w:rsidR="00DB1085" w:rsidRPr="006E6EE2" w:rsidRDefault="00DB1085" w:rsidP="008637E8">
            <w:pPr>
              <w:spacing w:line="360" w:lineRule="auto"/>
              <w:rPr>
                <w:b/>
                <w:bCs/>
                <w:lang w:val="id-ID"/>
              </w:rPr>
            </w:pPr>
            <w:r>
              <w:rPr>
                <w:b/>
                <w:bCs/>
                <w:lang w:val="id-ID"/>
              </w:rPr>
              <w:t>Eka Setia Budi Santosa</w:t>
            </w:r>
          </w:p>
        </w:tc>
      </w:tr>
      <w:tr w:rsidR="00DB1085" w:rsidRPr="006E6EE2" w:rsidTr="008637E8">
        <w:tc>
          <w:tcPr>
            <w:tcW w:w="4621" w:type="dxa"/>
          </w:tcPr>
          <w:p w:rsidR="00DB1085" w:rsidRPr="006E6EE2" w:rsidRDefault="00DB1085" w:rsidP="008637E8">
            <w:pPr>
              <w:spacing w:line="360" w:lineRule="auto"/>
              <w:jc w:val="center"/>
              <w:rPr>
                <w:b/>
                <w:bCs/>
                <w:lang w:val="id-ID"/>
              </w:rPr>
            </w:pPr>
            <w:r>
              <w:rPr>
                <w:b/>
                <w:bCs/>
                <w:lang w:val="id-ID"/>
              </w:rPr>
              <w:t>12402244016</w:t>
            </w:r>
          </w:p>
        </w:tc>
        <w:tc>
          <w:tcPr>
            <w:tcW w:w="4621" w:type="dxa"/>
          </w:tcPr>
          <w:p w:rsidR="00DB1085" w:rsidRPr="006E6EE2" w:rsidRDefault="00DB1085" w:rsidP="008637E8">
            <w:pPr>
              <w:spacing w:line="360" w:lineRule="auto"/>
              <w:rPr>
                <w:b/>
                <w:bCs/>
                <w:lang w:val="id-ID"/>
              </w:rPr>
            </w:pPr>
            <w:r>
              <w:rPr>
                <w:b/>
                <w:bCs/>
                <w:lang w:val="id-ID"/>
              </w:rPr>
              <w:t>Fanny Paramitasari</w:t>
            </w:r>
          </w:p>
        </w:tc>
      </w:tr>
      <w:tr w:rsidR="00DB1085" w:rsidRPr="006E6EE2" w:rsidTr="008637E8">
        <w:tc>
          <w:tcPr>
            <w:tcW w:w="4621" w:type="dxa"/>
          </w:tcPr>
          <w:p w:rsidR="00DB1085" w:rsidRPr="006E6EE2" w:rsidRDefault="00DB1085" w:rsidP="008637E8">
            <w:pPr>
              <w:spacing w:line="360" w:lineRule="auto"/>
              <w:jc w:val="center"/>
              <w:rPr>
                <w:b/>
                <w:bCs/>
                <w:lang w:val="id-ID"/>
              </w:rPr>
            </w:pPr>
            <w:r>
              <w:rPr>
                <w:b/>
                <w:bCs/>
                <w:lang w:val="id-ID"/>
              </w:rPr>
              <w:t>12301241045</w:t>
            </w:r>
          </w:p>
        </w:tc>
        <w:tc>
          <w:tcPr>
            <w:tcW w:w="4621" w:type="dxa"/>
          </w:tcPr>
          <w:p w:rsidR="00DB1085" w:rsidRPr="006E6EE2" w:rsidRDefault="00DB1085" w:rsidP="008637E8">
            <w:pPr>
              <w:spacing w:line="360" w:lineRule="auto"/>
              <w:rPr>
                <w:b/>
                <w:bCs/>
                <w:lang w:val="id-ID"/>
              </w:rPr>
            </w:pPr>
            <w:r>
              <w:rPr>
                <w:b/>
                <w:bCs/>
                <w:lang w:val="id-ID"/>
              </w:rPr>
              <w:t>Isti Handayani</w:t>
            </w:r>
          </w:p>
        </w:tc>
      </w:tr>
      <w:tr w:rsidR="00DB1085" w:rsidRPr="006E6EE2" w:rsidTr="008637E8">
        <w:tc>
          <w:tcPr>
            <w:tcW w:w="4621" w:type="dxa"/>
          </w:tcPr>
          <w:p w:rsidR="00DB1085" w:rsidRPr="006E6EE2" w:rsidRDefault="00DB1085" w:rsidP="008637E8">
            <w:pPr>
              <w:spacing w:line="360" w:lineRule="auto"/>
              <w:jc w:val="center"/>
              <w:rPr>
                <w:b/>
                <w:bCs/>
                <w:lang w:val="id-ID"/>
              </w:rPr>
            </w:pPr>
            <w:r>
              <w:rPr>
                <w:b/>
                <w:bCs/>
                <w:lang w:val="id-ID"/>
              </w:rPr>
              <w:t>12405241015</w:t>
            </w:r>
          </w:p>
        </w:tc>
        <w:tc>
          <w:tcPr>
            <w:tcW w:w="4621" w:type="dxa"/>
          </w:tcPr>
          <w:p w:rsidR="00DB1085" w:rsidRPr="006E6EE2" w:rsidRDefault="00DB1085" w:rsidP="008637E8">
            <w:pPr>
              <w:spacing w:line="360" w:lineRule="auto"/>
              <w:rPr>
                <w:b/>
                <w:bCs/>
                <w:lang w:val="id-ID"/>
              </w:rPr>
            </w:pPr>
            <w:r>
              <w:rPr>
                <w:b/>
                <w:bCs/>
                <w:lang w:val="id-ID"/>
              </w:rPr>
              <w:t>Munika Zahrah Chasanah</w:t>
            </w:r>
          </w:p>
        </w:tc>
      </w:tr>
      <w:tr w:rsidR="00DB1085" w:rsidRPr="006E6EE2" w:rsidTr="008637E8">
        <w:tc>
          <w:tcPr>
            <w:tcW w:w="4621" w:type="dxa"/>
          </w:tcPr>
          <w:p w:rsidR="00DB1085" w:rsidRPr="006E6EE2" w:rsidRDefault="00DB1085" w:rsidP="008637E8">
            <w:pPr>
              <w:spacing w:line="360" w:lineRule="auto"/>
              <w:jc w:val="center"/>
              <w:rPr>
                <w:b/>
                <w:bCs/>
                <w:lang w:val="id-ID"/>
              </w:rPr>
            </w:pPr>
            <w:r>
              <w:rPr>
                <w:b/>
                <w:bCs/>
                <w:lang w:val="id-ID"/>
              </w:rPr>
              <w:t>12105244017</w:t>
            </w:r>
          </w:p>
        </w:tc>
        <w:tc>
          <w:tcPr>
            <w:tcW w:w="4621" w:type="dxa"/>
          </w:tcPr>
          <w:p w:rsidR="00DB1085" w:rsidRPr="006E6EE2" w:rsidRDefault="00DB1085" w:rsidP="008637E8">
            <w:pPr>
              <w:spacing w:line="360" w:lineRule="auto"/>
              <w:rPr>
                <w:b/>
                <w:bCs/>
                <w:lang w:val="id-ID"/>
              </w:rPr>
            </w:pPr>
            <w:r>
              <w:rPr>
                <w:b/>
                <w:bCs/>
                <w:lang w:val="id-ID"/>
              </w:rPr>
              <w:t>Nur Alfitri Mawarsari</w:t>
            </w:r>
          </w:p>
        </w:tc>
      </w:tr>
      <w:tr w:rsidR="00DB1085" w:rsidRPr="006E6EE2" w:rsidTr="008637E8">
        <w:tc>
          <w:tcPr>
            <w:tcW w:w="4621" w:type="dxa"/>
          </w:tcPr>
          <w:p w:rsidR="00DB1085" w:rsidRDefault="00DB1085" w:rsidP="008637E8">
            <w:pPr>
              <w:spacing w:line="360" w:lineRule="auto"/>
              <w:jc w:val="center"/>
              <w:rPr>
                <w:b/>
                <w:bCs/>
                <w:lang w:val="id-ID"/>
              </w:rPr>
            </w:pPr>
            <w:r>
              <w:rPr>
                <w:b/>
                <w:bCs/>
                <w:lang w:val="id-ID"/>
              </w:rPr>
              <w:t>12108241183</w:t>
            </w:r>
          </w:p>
        </w:tc>
        <w:tc>
          <w:tcPr>
            <w:tcW w:w="4621" w:type="dxa"/>
          </w:tcPr>
          <w:p w:rsidR="00DB1085" w:rsidRPr="006E6EE2" w:rsidRDefault="00DB1085" w:rsidP="008637E8">
            <w:pPr>
              <w:spacing w:line="360" w:lineRule="auto"/>
              <w:rPr>
                <w:b/>
                <w:bCs/>
                <w:lang w:val="id-ID"/>
              </w:rPr>
            </w:pPr>
            <w:r>
              <w:rPr>
                <w:b/>
                <w:bCs/>
                <w:lang w:val="id-ID"/>
              </w:rPr>
              <w:t>Nur Alifah</w:t>
            </w:r>
          </w:p>
        </w:tc>
      </w:tr>
      <w:tr w:rsidR="00DB1085" w:rsidRPr="006E6EE2" w:rsidTr="008637E8">
        <w:tc>
          <w:tcPr>
            <w:tcW w:w="4621" w:type="dxa"/>
          </w:tcPr>
          <w:p w:rsidR="00DB1085" w:rsidRDefault="00DB1085" w:rsidP="008637E8">
            <w:pPr>
              <w:spacing w:line="360" w:lineRule="auto"/>
              <w:jc w:val="center"/>
              <w:rPr>
                <w:b/>
                <w:bCs/>
                <w:lang w:val="id-ID"/>
              </w:rPr>
            </w:pPr>
            <w:r>
              <w:rPr>
                <w:b/>
                <w:bCs/>
                <w:lang w:val="id-ID"/>
              </w:rPr>
              <w:t>12601241051</w:t>
            </w:r>
          </w:p>
        </w:tc>
        <w:tc>
          <w:tcPr>
            <w:tcW w:w="4621" w:type="dxa"/>
          </w:tcPr>
          <w:p w:rsidR="00DB1085" w:rsidRPr="006E6EE2" w:rsidRDefault="00DB1085" w:rsidP="008637E8">
            <w:pPr>
              <w:spacing w:line="360" w:lineRule="auto"/>
              <w:rPr>
                <w:b/>
                <w:bCs/>
                <w:lang w:val="id-ID"/>
              </w:rPr>
            </w:pPr>
            <w:r>
              <w:rPr>
                <w:b/>
                <w:bCs/>
                <w:lang w:val="id-ID"/>
              </w:rPr>
              <w:t>Rachmat Ramadhan</w:t>
            </w:r>
          </w:p>
        </w:tc>
      </w:tr>
      <w:tr w:rsidR="00DB1085" w:rsidRPr="006E6EE2" w:rsidTr="008637E8">
        <w:tc>
          <w:tcPr>
            <w:tcW w:w="4621" w:type="dxa"/>
          </w:tcPr>
          <w:p w:rsidR="00DB1085" w:rsidRDefault="00DB1085" w:rsidP="008637E8">
            <w:pPr>
              <w:spacing w:line="360" w:lineRule="auto"/>
              <w:jc w:val="center"/>
              <w:rPr>
                <w:b/>
                <w:bCs/>
                <w:lang w:val="id-ID"/>
              </w:rPr>
            </w:pPr>
            <w:r>
              <w:rPr>
                <w:b/>
                <w:bCs/>
                <w:lang w:val="id-ID"/>
              </w:rPr>
              <w:t>11208244045</w:t>
            </w:r>
          </w:p>
          <w:p w:rsidR="00DB1085" w:rsidRDefault="00DB1085" w:rsidP="008637E8">
            <w:pPr>
              <w:spacing w:line="360" w:lineRule="auto"/>
              <w:jc w:val="center"/>
              <w:rPr>
                <w:b/>
                <w:bCs/>
                <w:lang w:val="id-ID"/>
              </w:rPr>
            </w:pPr>
            <w:r>
              <w:rPr>
                <w:b/>
                <w:bCs/>
                <w:lang w:val="id-ID"/>
              </w:rPr>
              <w:t>12101244027</w:t>
            </w:r>
          </w:p>
        </w:tc>
        <w:tc>
          <w:tcPr>
            <w:tcW w:w="4621" w:type="dxa"/>
          </w:tcPr>
          <w:p w:rsidR="00DB1085" w:rsidRDefault="00DB1085" w:rsidP="008637E8">
            <w:pPr>
              <w:spacing w:line="360" w:lineRule="auto"/>
              <w:rPr>
                <w:b/>
                <w:bCs/>
                <w:lang w:val="id-ID"/>
              </w:rPr>
            </w:pPr>
            <w:r>
              <w:rPr>
                <w:b/>
                <w:bCs/>
                <w:lang w:val="id-ID"/>
              </w:rPr>
              <w:t>Randi Sifsio Pratama</w:t>
            </w:r>
          </w:p>
          <w:p w:rsidR="00DB1085" w:rsidRPr="006E6EE2" w:rsidRDefault="00DB1085" w:rsidP="008637E8">
            <w:pPr>
              <w:spacing w:line="360" w:lineRule="auto"/>
              <w:rPr>
                <w:b/>
                <w:bCs/>
                <w:lang w:val="id-ID"/>
              </w:rPr>
            </w:pPr>
            <w:r>
              <w:rPr>
                <w:b/>
                <w:bCs/>
                <w:lang w:val="id-ID"/>
              </w:rPr>
              <w:t>Taruri Deti Aniska</w:t>
            </w:r>
          </w:p>
        </w:tc>
      </w:tr>
    </w:tbl>
    <w:p w:rsidR="00DB1085" w:rsidRDefault="00DB1085" w:rsidP="00DB1085">
      <w:pPr>
        <w:rPr>
          <w:b/>
          <w:szCs w:val="28"/>
        </w:rPr>
      </w:pPr>
    </w:p>
    <w:p w:rsidR="00DB1085" w:rsidRPr="000F21AB" w:rsidRDefault="00DB1085" w:rsidP="00DB1085">
      <w:pPr>
        <w:rPr>
          <w:b/>
          <w:szCs w:val="28"/>
        </w:rPr>
      </w:pPr>
    </w:p>
    <w:p w:rsidR="00DB1085" w:rsidRPr="00051529" w:rsidRDefault="00DB1085" w:rsidP="00DB1085">
      <w:pPr>
        <w:jc w:val="center"/>
        <w:rPr>
          <w:b/>
          <w:szCs w:val="28"/>
          <w:lang w:val="id-ID"/>
        </w:rPr>
      </w:pPr>
      <w:r w:rsidRPr="00051529">
        <w:rPr>
          <w:b/>
          <w:szCs w:val="28"/>
          <w:lang w:val="id-ID"/>
        </w:rPr>
        <w:t>LEMBAGA PENELITIAN DAN PENGABDIAN PADA MASYARAKAT</w:t>
      </w:r>
    </w:p>
    <w:p w:rsidR="00DB1085" w:rsidRDefault="00DB1085" w:rsidP="00DB1085">
      <w:pPr>
        <w:jc w:val="center"/>
        <w:rPr>
          <w:b/>
          <w:szCs w:val="28"/>
        </w:rPr>
      </w:pPr>
      <w:r w:rsidRPr="00051529">
        <w:rPr>
          <w:b/>
          <w:szCs w:val="28"/>
          <w:lang w:val="id-ID"/>
        </w:rPr>
        <w:t>UNIVERSITAS NEGERI YOGYAKARTA</w:t>
      </w:r>
    </w:p>
    <w:p w:rsidR="00DB1085" w:rsidRPr="000F21AB" w:rsidRDefault="00DB1085" w:rsidP="00DB1085">
      <w:pPr>
        <w:jc w:val="center"/>
        <w:rPr>
          <w:b/>
          <w:szCs w:val="28"/>
          <w:lang w:val="id-ID"/>
        </w:rPr>
      </w:pPr>
      <w:r w:rsidRPr="00051529">
        <w:rPr>
          <w:b/>
          <w:szCs w:val="28"/>
          <w:lang w:val="id-ID"/>
        </w:rPr>
        <w:t>2015</w:t>
      </w:r>
    </w:p>
    <w:p w:rsidR="00DB1085" w:rsidRDefault="000460F5" w:rsidP="002C570B">
      <w:pPr>
        <w:spacing w:line="360" w:lineRule="auto"/>
        <w:jc w:val="center"/>
        <w:rPr>
          <w:b/>
          <w:bCs/>
          <w:sz w:val="28"/>
          <w:szCs w:val="28"/>
        </w:rPr>
      </w:pPr>
      <w:r>
        <w:rPr>
          <w:b/>
          <w:bCs/>
          <w:noProof/>
          <w:sz w:val="28"/>
          <w:szCs w:val="28"/>
        </w:rPr>
        <w:lastRenderedPageBreak/>
        <w:drawing>
          <wp:anchor distT="0" distB="0" distL="114300" distR="114300" simplePos="0" relativeHeight="251706368" behindDoc="0" locked="0" layoutInCell="1" allowOverlap="1">
            <wp:simplePos x="0" y="0"/>
            <wp:positionH relativeFrom="column">
              <wp:posOffset>-1084580</wp:posOffset>
            </wp:positionH>
            <wp:positionV relativeFrom="paragraph">
              <wp:posOffset>-731520</wp:posOffset>
            </wp:positionV>
            <wp:extent cx="6614160" cy="9312275"/>
            <wp:effectExtent l="19050" t="0" r="0" b="0"/>
            <wp:wrapSquare wrapText="bothSides"/>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45940" t="13296" r="26035" b="10803"/>
                    <a:stretch>
                      <a:fillRect/>
                    </a:stretch>
                  </pic:blipFill>
                  <pic:spPr bwMode="auto">
                    <a:xfrm>
                      <a:off x="0" y="0"/>
                      <a:ext cx="6614160" cy="9312275"/>
                    </a:xfrm>
                    <a:prstGeom prst="rect">
                      <a:avLst/>
                    </a:prstGeom>
                    <a:noFill/>
                    <a:ln w="9525">
                      <a:noFill/>
                      <a:miter lim="800000"/>
                      <a:headEnd/>
                      <a:tailEnd/>
                    </a:ln>
                  </pic:spPr>
                </pic:pic>
              </a:graphicData>
            </a:graphic>
          </wp:anchor>
        </w:drawing>
      </w:r>
    </w:p>
    <w:p w:rsidR="00DB1085" w:rsidRPr="00190ED6" w:rsidRDefault="00DB1085" w:rsidP="00DB1085">
      <w:pPr>
        <w:spacing w:before="100" w:beforeAutospacing="1" w:after="100" w:afterAutospacing="1" w:line="360" w:lineRule="auto"/>
        <w:jc w:val="center"/>
      </w:pPr>
      <w:r w:rsidRPr="00190ED6">
        <w:rPr>
          <w:b/>
          <w:bCs/>
        </w:rPr>
        <w:lastRenderedPageBreak/>
        <w:t>KATA PENGANTAR</w:t>
      </w:r>
    </w:p>
    <w:p w:rsidR="00DB1085" w:rsidRPr="00190ED6" w:rsidRDefault="00DB1085" w:rsidP="00DB1085">
      <w:pPr>
        <w:shd w:val="clear" w:color="auto" w:fill="FFFFFF"/>
        <w:spacing w:line="360" w:lineRule="auto"/>
        <w:ind w:firstLine="720"/>
        <w:jc w:val="both"/>
      </w:pPr>
      <w:r w:rsidRPr="00190ED6">
        <w:t xml:space="preserve">Puji syukur </w:t>
      </w:r>
      <w:r>
        <w:rPr>
          <w:lang w:val="id-ID"/>
        </w:rPr>
        <w:t>kami</w:t>
      </w:r>
      <w:r w:rsidRPr="00190ED6">
        <w:t xml:space="preserve"> panjatkan kehadirat ALLAH SWT atas limpahan rahmat, taufik, dan hidayah-Nya kepada kita semua, sehingga program Kuliah Kerja Nyata semester khusus tahun 2015 di Ngepung, Bunder, Patuk, Gunung Kidul ini dapat terlaksana dan terselesaikan dengan baik.</w:t>
      </w:r>
    </w:p>
    <w:p w:rsidR="00DB1085" w:rsidRPr="00252B63" w:rsidRDefault="00DB1085" w:rsidP="00DB1085">
      <w:pPr>
        <w:spacing w:line="360" w:lineRule="auto"/>
        <w:ind w:firstLine="720"/>
        <w:jc w:val="both"/>
        <w:rPr>
          <w:lang w:val="id-ID"/>
        </w:rPr>
      </w:pPr>
      <w:r w:rsidRPr="00252B63">
        <w:rPr>
          <w:lang w:val="id-ID"/>
        </w:rPr>
        <w:t>Pada dasarnya tujuan dan penyusunan laporan ini dimaksudkan untuk memberi gambaran mangenai keseluruan rangkaia</w:t>
      </w:r>
      <w:r>
        <w:rPr>
          <w:lang w:val="id-ID"/>
        </w:rPr>
        <w:t xml:space="preserve">n kegiatan KKN kami selama satu </w:t>
      </w:r>
      <w:r w:rsidRPr="00252B63">
        <w:rPr>
          <w:lang w:val="id-ID"/>
        </w:rPr>
        <w:t>bulan ini, serta untuk memenuhi syarat pelaksanaan ujian KKN UNY yang wajib ditempuh oleh setiap mahasiswa UNY program S1. Program KKN ini</w:t>
      </w:r>
      <w:r>
        <w:rPr>
          <w:lang w:val="id-ID"/>
        </w:rPr>
        <w:t xml:space="preserve"> telah dilaksanakan selama satu </w:t>
      </w:r>
      <w:r w:rsidRPr="00252B63">
        <w:rPr>
          <w:lang w:val="id-ID"/>
        </w:rPr>
        <w:t xml:space="preserve">bulan mulai dari </w:t>
      </w:r>
      <w:r>
        <w:rPr>
          <w:lang w:val="id-ID"/>
        </w:rPr>
        <w:t>tanggal 1 Juli – 31 Juli 2015</w:t>
      </w:r>
      <w:r w:rsidRPr="00252B63">
        <w:rPr>
          <w:lang w:val="id-ID"/>
        </w:rPr>
        <w:t>.</w:t>
      </w:r>
    </w:p>
    <w:p w:rsidR="00DB1085" w:rsidRDefault="00DB1085" w:rsidP="00DB1085">
      <w:pPr>
        <w:spacing w:line="360" w:lineRule="auto"/>
        <w:ind w:firstLine="720"/>
        <w:jc w:val="both"/>
      </w:pPr>
      <w:r w:rsidRPr="00252B63">
        <w:rPr>
          <w:lang w:val="id-ID"/>
        </w:rPr>
        <w:t xml:space="preserve">Melalui kesempatan yang baik ini, tak lupa kami segenap Tim KKN UNY </w:t>
      </w:r>
      <w:r>
        <w:rPr>
          <w:lang w:val="id-ID"/>
        </w:rPr>
        <w:t>2179</w:t>
      </w:r>
      <w:r w:rsidRPr="00252B63">
        <w:rPr>
          <w:lang w:val="id-ID"/>
        </w:rPr>
        <w:t xml:space="preserve"> mengucapkan terima kasih atas segala bantuan dan dukungan yang telah diberikan, baik material maupun immaterial, kepada:</w:t>
      </w:r>
    </w:p>
    <w:p w:rsidR="00DB1085" w:rsidRPr="000F21AB" w:rsidRDefault="00DB1085" w:rsidP="00BB7D6A">
      <w:pPr>
        <w:pStyle w:val="ListParagraph"/>
        <w:numPr>
          <w:ilvl w:val="0"/>
          <w:numId w:val="34"/>
        </w:numPr>
        <w:spacing w:line="360" w:lineRule="auto"/>
        <w:jc w:val="both"/>
        <w:rPr>
          <w:lang w:val="id-ID"/>
        </w:rPr>
      </w:pPr>
      <w:r w:rsidRPr="000F21AB">
        <w:rPr>
          <w:lang w:val="id-ID"/>
        </w:rPr>
        <w:t>Allah SWT, yang telah memberikan seluruh rahmat, hidayah, dan nikmat sehatNya kapada penulis sehingga dapat menyelesaikan Kegiatan KKN dengan lancar dan sesuai dengan jadwal yang telah ditetapkan,</w:t>
      </w:r>
    </w:p>
    <w:p w:rsidR="00DB1085" w:rsidRPr="000F21AB" w:rsidRDefault="00DB1085" w:rsidP="00BB7D6A">
      <w:pPr>
        <w:pStyle w:val="ListParagraph"/>
        <w:numPr>
          <w:ilvl w:val="0"/>
          <w:numId w:val="34"/>
        </w:numPr>
        <w:spacing w:line="360" w:lineRule="auto"/>
        <w:jc w:val="both"/>
        <w:rPr>
          <w:lang w:val="id-ID"/>
        </w:rPr>
      </w:pPr>
      <w:r w:rsidRPr="000F21AB">
        <w:rPr>
          <w:lang w:val="id-ID"/>
        </w:rPr>
        <w:t>Nabi Muhammad SAW, dimana syafa’atnya selalu dinantikan di yaumul akhir nanti,</w:t>
      </w:r>
    </w:p>
    <w:p w:rsidR="00DB1085" w:rsidRPr="000F21AB" w:rsidRDefault="00DB1085" w:rsidP="00BB7D6A">
      <w:pPr>
        <w:pStyle w:val="ListParagraph"/>
        <w:numPr>
          <w:ilvl w:val="0"/>
          <w:numId w:val="34"/>
        </w:numPr>
        <w:spacing w:line="360" w:lineRule="auto"/>
        <w:jc w:val="both"/>
        <w:rPr>
          <w:lang w:val="id-ID"/>
        </w:rPr>
      </w:pPr>
      <w:r w:rsidRPr="000F21AB">
        <w:rPr>
          <w:lang w:val="id-ID"/>
        </w:rPr>
        <w:t>Bapak Prof. Dr. Rochmat Wahab, M. Pd, MA, selaku Rektor Universitas    Negeri Yogyakarta beserta jajarannya yang telah memberikan kesempatan untuk pelaksanaan kegiatan Kuliah Kerja Nyata (KKN)</w:t>
      </w:r>
    </w:p>
    <w:p w:rsidR="00DB1085" w:rsidRPr="000F21AB" w:rsidRDefault="00DB1085" w:rsidP="00BB7D6A">
      <w:pPr>
        <w:pStyle w:val="ListParagraph"/>
        <w:numPr>
          <w:ilvl w:val="0"/>
          <w:numId w:val="34"/>
        </w:numPr>
        <w:spacing w:line="360" w:lineRule="auto"/>
        <w:jc w:val="both"/>
        <w:rPr>
          <w:lang w:val="id-ID"/>
        </w:rPr>
      </w:pPr>
      <w:r w:rsidRPr="000F21AB">
        <w:rPr>
          <w:lang w:val="id-ID"/>
        </w:rPr>
        <w:t>Prof. Dr. Anik Ghufron M.Pd. selaku ketua Lembaga Penelitian dan Pengabdian Kepada Masyarakat, Universitas Negeri Yogyakarta yang telah memberikan segala kemampuan dan upaya sehingga pelaksanaan KKN dapat berjalan dengan lancar.</w:t>
      </w:r>
    </w:p>
    <w:p w:rsidR="00DB1085" w:rsidRPr="000F21AB" w:rsidRDefault="00DB1085" w:rsidP="00BB7D6A">
      <w:pPr>
        <w:pStyle w:val="ListParagraph"/>
        <w:numPr>
          <w:ilvl w:val="0"/>
          <w:numId w:val="34"/>
        </w:numPr>
        <w:spacing w:line="360" w:lineRule="auto"/>
        <w:jc w:val="both"/>
        <w:rPr>
          <w:lang w:val="id-ID"/>
        </w:rPr>
      </w:pPr>
      <w:r w:rsidRPr="000F21AB">
        <w:rPr>
          <w:lang w:val="id-ID"/>
        </w:rPr>
        <w:t>TIM Pembina Kuliah Kerja Nyata dari Lembaga Penelitian dan Pengabdian Masyarakat (LPPM) beserta staf, yang telah memberikan bimbingan dan pengarahan sebagai bekal terjun ke lokasi KKN</w:t>
      </w:r>
    </w:p>
    <w:p w:rsidR="00DB1085" w:rsidRPr="000F21AB" w:rsidRDefault="00DB1085" w:rsidP="00BB7D6A">
      <w:pPr>
        <w:pStyle w:val="ListParagraph"/>
        <w:numPr>
          <w:ilvl w:val="0"/>
          <w:numId w:val="34"/>
        </w:numPr>
        <w:spacing w:line="360" w:lineRule="auto"/>
        <w:jc w:val="both"/>
        <w:rPr>
          <w:lang w:val="id-ID"/>
        </w:rPr>
      </w:pPr>
      <w:r w:rsidRPr="00190ED6">
        <w:t xml:space="preserve">Bapak </w:t>
      </w:r>
      <w:r w:rsidRPr="000F21AB">
        <w:rPr>
          <w:lang w:val="id-ID"/>
        </w:rPr>
        <w:t xml:space="preserve">Drs. </w:t>
      </w:r>
      <w:r w:rsidRPr="00190ED6">
        <w:t>Marwanto</w:t>
      </w:r>
      <w:r w:rsidRPr="000F21AB">
        <w:rPr>
          <w:lang w:val="id-ID"/>
        </w:rPr>
        <w:t>, M. Hum</w:t>
      </w:r>
      <w:r w:rsidRPr="00190ED6">
        <w:t xml:space="preserve"> selaku Dosen Pembimbing Lapangan yang telah membimbing penulis selama KKN berlangsung.</w:t>
      </w:r>
    </w:p>
    <w:p w:rsidR="00DB1085" w:rsidRPr="00190ED6" w:rsidRDefault="00DB1085" w:rsidP="00BB7D6A">
      <w:pPr>
        <w:numPr>
          <w:ilvl w:val="0"/>
          <w:numId w:val="34"/>
        </w:numPr>
        <w:spacing w:before="100" w:beforeAutospacing="1" w:after="100" w:afterAutospacing="1" w:line="360" w:lineRule="auto"/>
        <w:jc w:val="both"/>
      </w:pPr>
      <w:r w:rsidRPr="00190ED6">
        <w:lastRenderedPageBreak/>
        <w:t>Bapak Sinarno selaku Kepala Padukuhan Ngepung yang telah membimbing dan membantu terlaksananya kegiatan-kegiatan KKN ini.</w:t>
      </w:r>
    </w:p>
    <w:p w:rsidR="00DB1085" w:rsidRPr="00EF7FDA" w:rsidRDefault="00DB1085" w:rsidP="00BB7D6A">
      <w:pPr>
        <w:numPr>
          <w:ilvl w:val="0"/>
          <w:numId w:val="34"/>
        </w:numPr>
        <w:spacing w:before="100" w:beforeAutospacing="1" w:after="100" w:afterAutospacing="1" w:line="360" w:lineRule="auto"/>
        <w:jc w:val="both"/>
      </w:pPr>
      <w:r w:rsidRPr="00190ED6">
        <w:t xml:space="preserve">Bapak  Ketua RT 09, </w:t>
      </w:r>
      <w:r>
        <w:t xml:space="preserve">RT </w:t>
      </w:r>
      <w:r w:rsidRPr="00190ED6">
        <w:t xml:space="preserve">10, </w:t>
      </w:r>
      <w:r>
        <w:t xml:space="preserve">RT </w:t>
      </w:r>
      <w:r w:rsidRPr="00190ED6">
        <w:t xml:space="preserve">11, dan </w:t>
      </w:r>
      <w:r>
        <w:t xml:space="preserve">RT </w:t>
      </w:r>
      <w:r w:rsidRPr="00190ED6">
        <w:t>12 yang senantiasa selalu mendukung semua kegiatan-kegiatan kelompok KKN dan memahami akan kesulitan kegiatan-kegiatan kami sehingga selalu membantu demi lancarnya kegiatan KKN.</w:t>
      </w:r>
    </w:p>
    <w:p w:rsidR="00DB1085" w:rsidRPr="00190ED6" w:rsidRDefault="00DB1085" w:rsidP="00BB7D6A">
      <w:pPr>
        <w:numPr>
          <w:ilvl w:val="0"/>
          <w:numId w:val="34"/>
        </w:numPr>
        <w:spacing w:before="100" w:beforeAutospacing="1" w:after="100" w:afterAutospacing="1" w:line="360" w:lineRule="auto"/>
        <w:jc w:val="both"/>
      </w:pPr>
      <w:r w:rsidRPr="00190ED6">
        <w:t>Ibu Mugini yang telah memberikan tempat tinggal yang nyaman kepada Kelompok KKN 2179 selama 1 bulan.</w:t>
      </w:r>
    </w:p>
    <w:p w:rsidR="00DB1085" w:rsidRPr="00190ED6" w:rsidRDefault="00DB1085" w:rsidP="00BB7D6A">
      <w:pPr>
        <w:numPr>
          <w:ilvl w:val="0"/>
          <w:numId w:val="34"/>
        </w:numPr>
        <w:spacing w:before="100" w:beforeAutospacing="1" w:after="100" w:afterAutospacing="1" w:line="360" w:lineRule="auto"/>
        <w:jc w:val="both"/>
      </w:pPr>
      <w:r w:rsidRPr="00190ED6">
        <w:t>Teman-teman KKN semester khusus, khususnya Kelompok 2179.</w:t>
      </w:r>
    </w:p>
    <w:p w:rsidR="00DB1085" w:rsidRPr="00EF7FDA" w:rsidRDefault="00DB1085" w:rsidP="00BB7D6A">
      <w:pPr>
        <w:numPr>
          <w:ilvl w:val="0"/>
          <w:numId w:val="34"/>
        </w:numPr>
        <w:spacing w:before="100" w:beforeAutospacing="1" w:line="360" w:lineRule="auto"/>
        <w:jc w:val="both"/>
      </w:pPr>
      <w:r w:rsidRPr="00190ED6">
        <w:t xml:space="preserve">Seluruh pemuda, masyarakat dan adik-adik di Padukuhan Ngepung yang telah ikut berpartisipasi dalam setiap program yang </w:t>
      </w:r>
      <w:r>
        <w:rPr>
          <w:lang w:val="id-ID"/>
        </w:rPr>
        <w:t xml:space="preserve">kami </w:t>
      </w:r>
      <w:r w:rsidRPr="00190ED6">
        <w:t>laksanakan.</w:t>
      </w:r>
    </w:p>
    <w:p w:rsidR="00DB1085" w:rsidRPr="00252B63" w:rsidRDefault="00DB1085" w:rsidP="00DB1085">
      <w:pPr>
        <w:spacing w:line="360" w:lineRule="auto"/>
        <w:ind w:firstLine="720"/>
        <w:jc w:val="both"/>
        <w:rPr>
          <w:lang w:val="id-ID"/>
        </w:rPr>
      </w:pPr>
      <w:r w:rsidRPr="00252B63">
        <w:rPr>
          <w:lang w:val="id-ID"/>
        </w:rPr>
        <w:t xml:space="preserve">Meskipun kami selaku Tim KKN UNY </w:t>
      </w:r>
      <w:r>
        <w:rPr>
          <w:lang w:val="id-ID"/>
        </w:rPr>
        <w:t>2179</w:t>
      </w:r>
      <w:r w:rsidRPr="00252B63">
        <w:rPr>
          <w:lang w:val="id-ID"/>
        </w:rPr>
        <w:t xml:space="preserve"> telah berusaha semaksimal mungkin, tetapi kami yakin laporan ini masih banyak kekurangan. Oleh sebab itu kami sangat mangharapkan segala masukan baik barupa saran maupun kritik demi lebih sempurnany</w:t>
      </w:r>
      <w:r>
        <w:rPr>
          <w:lang w:val="id-ID"/>
        </w:rPr>
        <w:t>a kinerja kami selaku Tim KKN 2179</w:t>
      </w:r>
      <w:r w:rsidRPr="00252B63">
        <w:rPr>
          <w:lang w:val="id-ID"/>
        </w:rPr>
        <w:t xml:space="preserve"> di masa mendatang.</w:t>
      </w:r>
    </w:p>
    <w:p w:rsidR="00DB1085" w:rsidRDefault="00DB1085" w:rsidP="00DB1085">
      <w:pPr>
        <w:spacing w:line="360" w:lineRule="auto"/>
        <w:ind w:firstLine="720"/>
        <w:jc w:val="both"/>
      </w:pPr>
      <w:r>
        <w:rPr>
          <w:lang w:val="id-ID"/>
        </w:rPr>
        <w:t>K</w:t>
      </w:r>
      <w:r w:rsidRPr="00252B63">
        <w:rPr>
          <w:lang w:val="id-ID"/>
        </w:rPr>
        <w:t xml:space="preserve">ami selaku Tim KKN </w:t>
      </w:r>
      <w:r>
        <w:rPr>
          <w:lang w:val="id-ID"/>
        </w:rPr>
        <w:t>2179</w:t>
      </w:r>
      <w:r w:rsidRPr="00252B63">
        <w:rPr>
          <w:lang w:val="id-ID"/>
        </w:rPr>
        <w:t xml:space="preserve"> berharap semoga laporan KKN ini dapat bermanfaat bagi siapa saja yang telah membaca laporan ini.</w:t>
      </w:r>
    </w:p>
    <w:p w:rsidR="00DB1085" w:rsidRDefault="00DB1085" w:rsidP="00DB1085">
      <w:pPr>
        <w:jc w:val="right"/>
        <w:rPr>
          <w:szCs w:val="28"/>
        </w:rPr>
      </w:pPr>
    </w:p>
    <w:p w:rsidR="00DB1085" w:rsidRDefault="00DB1085" w:rsidP="00DB1085">
      <w:pPr>
        <w:jc w:val="right"/>
        <w:rPr>
          <w:szCs w:val="28"/>
          <w:lang w:val="id-ID"/>
        </w:rPr>
      </w:pPr>
      <w:r w:rsidRPr="00EF7FDA">
        <w:rPr>
          <w:szCs w:val="28"/>
          <w:lang w:val="id-ID"/>
        </w:rPr>
        <w:t xml:space="preserve">Yogyakarta, 31 Juli 2015 </w:t>
      </w:r>
    </w:p>
    <w:p w:rsidR="00DB1085" w:rsidRDefault="00DB1085" w:rsidP="00DB1085">
      <w:pPr>
        <w:jc w:val="right"/>
        <w:rPr>
          <w:szCs w:val="28"/>
          <w:lang w:val="id-ID"/>
        </w:rPr>
      </w:pPr>
    </w:p>
    <w:p w:rsidR="00DB1085" w:rsidRDefault="00DB1085" w:rsidP="00DB1085">
      <w:pPr>
        <w:jc w:val="right"/>
        <w:rPr>
          <w:szCs w:val="28"/>
          <w:lang w:val="id-ID"/>
        </w:rPr>
      </w:pPr>
    </w:p>
    <w:p w:rsidR="00DB1085" w:rsidRDefault="00DB1085" w:rsidP="00DB1085">
      <w:pPr>
        <w:jc w:val="right"/>
        <w:rPr>
          <w:szCs w:val="28"/>
          <w:lang w:val="id-ID"/>
        </w:rPr>
      </w:pPr>
    </w:p>
    <w:p w:rsidR="00DB1085" w:rsidRDefault="00DB1085" w:rsidP="00DB1085">
      <w:pPr>
        <w:jc w:val="right"/>
        <w:rPr>
          <w:szCs w:val="28"/>
          <w:lang w:val="id-ID"/>
        </w:rPr>
      </w:pPr>
    </w:p>
    <w:p w:rsidR="00DB1085" w:rsidRDefault="00DB1085" w:rsidP="00DB1085">
      <w:pPr>
        <w:jc w:val="right"/>
        <w:rPr>
          <w:szCs w:val="28"/>
          <w:lang w:val="id-ID"/>
        </w:rPr>
      </w:pPr>
    </w:p>
    <w:p w:rsidR="00DB1085" w:rsidRDefault="00DB1085" w:rsidP="00DB1085">
      <w:pPr>
        <w:jc w:val="center"/>
        <w:rPr>
          <w:szCs w:val="28"/>
          <w:lang w:val="id-ID"/>
        </w:rPr>
      </w:pPr>
      <w:r>
        <w:rPr>
          <w:szCs w:val="28"/>
          <w:lang w:val="id-ID"/>
        </w:rPr>
        <w:t xml:space="preserve">                                                                                           Penulis </w:t>
      </w:r>
    </w:p>
    <w:p w:rsidR="00DB1085" w:rsidRDefault="00DB1085" w:rsidP="00DB1085">
      <w:pPr>
        <w:jc w:val="center"/>
        <w:rPr>
          <w:szCs w:val="28"/>
          <w:lang w:val="id-ID"/>
        </w:rPr>
      </w:pPr>
    </w:p>
    <w:p w:rsidR="00DB1085" w:rsidRDefault="00DB1085" w:rsidP="00DB1085">
      <w:pPr>
        <w:jc w:val="center"/>
        <w:rPr>
          <w:szCs w:val="28"/>
          <w:lang w:val="id-ID"/>
        </w:rPr>
      </w:pPr>
    </w:p>
    <w:p w:rsidR="00DB1085" w:rsidRDefault="00DB1085" w:rsidP="00DB1085">
      <w:pPr>
        <w:jc w:val="center"/>
        <w:rPr>
          <w:szCs w:val="28"/>
          <w:lang w:val="id-ID"/>
        </w:rPr>
      </w:pPr>
    </w:p>
    <w:p w:rsidR="00DB1085" w:rsidRDefault="00DB1085" w:rsidP="00DB1085">
      <w:pPr>
        <w:jc w:val="center"/>
        <w:rPr>
          <w:szCs w:val="28"/>
          <w:lang w:val="id-ID"/>
        </w:rPr>
      </w:pPr>
    </w:p>
    <w:p w:rsidR="00DB1085" w:rsidRDefault="00DB1085" w:rsidP="00DB1085">
      <w:pPr>
        <w:jc w:val="center"/>
        <w:rPr>
          <w:szCs w:val="28"/>
        </w:rPr>
      </w:pPr>
    </w:p>
    <w:p w:rsidR="00DB1085" w:rsidRDefault="00DB1085" w:rsidP="00DB1085">
      <w:pPr>
        <w:jc w:val="center"/>
        <w:rPr>
          <w:szCs w:val="28"/>
        </w:rPr>
      </w:pPr>
    </w:p>
    <w:p w:rsidR="00DB1085" w:rsidRDefault="00DB1085" w:rsidP="00DB1085">
      <w:pPr>
        <w:jc w:val="center"/>
        <w:rPr>
          <w:szCs w:val="28"/>
        </w:rPr>
      </w:pPr>
    </w:p>
    <w:p w:rsidR="00DB1085" w:rsidRDefault="00DB1085" w:rsidP="00DB1085">
      <w:pPr>
        <w:jc w:val="center"/>
        <w:rPr>
          <w:szCs w:val="28"/>
        </w:rPr>
      </w:pPr>
    </w:p>
    <w:p w:rsidR="00DB1085" w:rsidRDefault="00DB1085" w:rsidP="00DB1085">
      <w:pPr>
        <w:jc w:val="center"/>
        <w:rPr>
          <w:szCs w:val="28"/>
        </w:rPr>
      </w:pPr>
    </w:p>
    <w:p w:rsidR="00DB1085" w:rsidRPr="000F21AB" w:rsidRDefault="00DB1085" w:rsidP="00DB1085">
      <w:pPr>
        <w:jc w:val="center"/>
        <w:rPr>
          <w:szCs w:val="28"/>
        </w:rPr>
      </w:pPr>
    </w:p>
    <w:p w:rsidR="00DB1085" w:rsidRDefault="00DB1085" w:rsidP="00DB1085">
      <w:pPr>
        <w:jc w:val="center"/>
        <w:rPr>
          <w:szCs w:val="28"/>
          <w:lang w:val="id-ID"/>
        </w:rPr>
      </w:pPr>
    </w:p>
    <w:p w:rsidR="00DB1085" w:rsidRDefault="00DB1085" w:rsidP="00DB1085">
      <w:pPr>
        <w:jc w:val="center"/>
        <w:rPr>
          <w:szCs w:val="28"/>
          <w:lang w:val="id-ID"/>
        </w:rPr>
      </w:pPr>
    </w:p>
    <w:p w:rsidR="00DB1085" w:rsidRDefault="00DB1085" w:rsidP="00DB1085">
      <w:pPr>
        <w:jc w:val="center"/>
        <w:rPr>
          <w:szCs w:val="28"/>
          <w:lang w:val="id-ID"/>
        </w:rPr>
      </w:pPr>
    </w:p>
    <w:p w:rsidR="004538D0" w:rsidRPr="00252B63" w:rsidRDefault="004538D0" w:rsidP="004538D0">
      <w:pPr>
        <w:spacing w:line="360" w:lineRule="auto"/>
        <w:jc w:val="center"/>
        <w:rPr>
          <w:b/>
          <w:bCs/>
          <w:sz w:val="28"/>
          <w:szCs w:val="28"/>
          <w:lang w:val="id-ID"/>
        </w:rPr>
      </w:pPr>
      <w:r w:rsidRPr="00252B63">
        <w:rPr>
          <w:b/>
          <w:bCs/>
          <w:sz w:val="28"/>
          <w:szCs w:val="28"/>
          <w:lang w:val="id-ID"/>
        </w:rPr>
        <w:lastRenderedPageBreak/>
        <w:t>DAFTAR ISI</w:t>
      </w:r>
    </w:p>
    <w:tbl>
      <w:tblPr>
        <w:tblStyle w:val="TableGrid"/>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338"/>
        <w:gridCol w:w="992"/>
      </w:tblGrid>
      <w:tr w:rsidR="004538D0" w:rsidTr="008637E8">
        <w:tc>
          <w:tcPr>
            <w:tcW w:w="7338" w:type="dxa"/>
          </w:tcPr>
          <w:p w:rsidR="004538D0" w:rsidRDefault="004538D0" w:rsidP="008637E8">
            <w:pPr>
              <w:spacing w:line="360" w:lineRule="auto"/>
              <w:rPr>
                <w:lang w:val="id-ID"/>
              </w:rPr>
            </w:pPr>
          </w:p>
          <w:p w:rsidR="004538D0" w:rsidRDefault="004538D0" w:rsidP="008637E8">
            <w:pPr>
              <w:tabs>
                <w:tab w:val="left" w:pos="6946"/>
                <w:tab w:val="left" w:leader="dot" w:pos="7560"/>
              </w:tabs>
              <w:spacing w:line="360" w:lineRule="auto"/>
              <w:rPr>
                <w:lang w:val="id-ID"/>
              </w:rPr>
            </w:pPr>
            <w:r w:rsidRPr="00252B63">
              <w:rPr>
                <w:lang w:val="id-ID"/>
              </w:rPr>
              <w:t>HALAMAN JUDUL</w:t>
            </w:r>
            <w:r>
              <w:rPr>
                <w:lang w:val="id-ID"/>
              </w:rPr>
              <w:t>....................................................................................</w:t>
            </w:r>
          </w:p>
          <w:p w:rsidR="004538D0" w:rsidRPr="00252B63" w:rsidRDefault="004538D0" w:rsidP="008637E8">
            <w:pPr>
              <w:tabs>
                <w:tab w:val="left" w:pos="6973"/>
                <w:tab w:val="left" w:leader="dot" w:pos="7560"/>
              </w:tabs>
              <w:spacing w:line="360" w:lineRule="auto"/>
              <w:rPr>
                <w:lang w:val="id-ID"/>
              </w:rPr>
            </w:pPr>
            <w:r w:rsidRPr="00252B63">
              <w:rPr>
                <w:lang w:val="id-ID"/>
              </w:rPr>
              <w:t>HALAMAN PENGESAHAN</w:t>
            </w:r>
            <w:r>
              <w:rPr>
                <w:lang w:val="id-ID"/>
              </w:rPr>
              <w:t>......................................................................</w:t>
            </w:r>
          </w:p>
          <w:p w:rsidR="004538D0" w:rsidRPr="00252B63" w:rsidRDefault="004538D0" w:rsidP="008637E8">
            <w:pPr>
              <w:tabs>
                <w:tab w:val="left" w:pos="7151"/>
                <w:tab w:val="left" w:leader="dot" w:pos="7513"/>
              </w:tabs>
              <w:spacing w:line="360" w:lineRule="auto"/>
              <w:rPr>
                <w:lang w:val="id-ID"/>
              </w:rPr>
            </w:pPr>
            <w:r w:rsidRPr="00252B63">
              <w:rPr>
                <w:lang w:val="id-ID"/>
              </w:rPr>
              <w:t>KATA PENGANTAR</w:t>
            </w:r>
            <w:r>
              <w:rPr>
                <w:lang w:val="id-ID"/>
              </w:rPr>
              <w:t>..................................................................................</w:t>
            </w:r>
            <w:r w:rsidRPr="00252B63">
              <w:rPr>
                <w:lang w:val="id-ID"/>
              </w:rPr>
              <w:tab/>
            </w:r>
          </w:p>
          <w:p w:rsidR="004538D0" w:rsidRPr="00252B63" w:rsidRDefault="004538D0" w:rsidP="008637E8">
            <w:pPr>
              <w:tabs>
                <w:tab w:val="left" w:leader="dot" w:pos="7513"/>
              </w:tabs>
              <w:spacing w:line="360" w:lineRule="auto"/>
              <w:rPr>
                <w:lang w:val="id-ID"/>
              </w:rPr>
            </w:pPr>
            <w:r>
              <w:rPr>
                <w:lang w:val="id-ID"/>
              </w:rPr>
              <w:t>DAFTAR ISI................................................................................................</w:t>
            </w:r>
          </w:p>
          <w:p w:rsidR="004538D0" w:rsidRPr="00252B63" w:rsidRDefault="004538D0" w:rsidP="008637E8">
            <w:pPr>
              <w:tabs>
                <w:tab w:val="left" w:pos="7184"/>
                <w:tab w:val="left" w:leader="dot" w:pos="7513"/>
                <w:tab w:val="left" w:pos="7655"/>
              </w:tabs>
              <w:spacing w:line="360" w:lineRule="auto"/>
              <w:rPr>
                <w:lang w:val="id-ID"/>
              </w:rPr>
            </w:pPr>
            <w:r w:rsidRPr="00252B63">
              <w:rPr>
                <w:lang w:val="id-ID"/>
              </w:rPr>
              <w:t>DAFTAR LAMPIRAN</w:t>
            </w:r>
            <w:r>
              <w:rPr>
                <w:lang w:val="id-ID"/>
              </w:rPr>
              <w:t>................................................................................</w:t>
            </w:r>
            <w:r w:rsidRPr="00252B63">
              <w:rPr>
                <w:lang w:val="id-ID"/>
              </w:rPr>
              <w:tab/>
            </w:r>
          </w:p>
          <w:p w:rsidR="004538D0" w:rsidRPr="00AB769D" w:rsidRDefault="004538D0" w:rsidP="008637E8">
            <w:pPr>
              <w:tabs>
                <w:tab w:val="left" w:pos="7184"/>
                <w:tab w:val="left" w:leader="dot" w:pos="7513"/>
              </w:tabs>
              <w:spacing w:line="360" w:lineRule="auto"/>
            </w:pPr>
            <w:r w:rsidRPr="00252B63">
              <w:rPr>
                <w:lang w:val="id-ID"/>
              </w:rPr>
              <w:t>ABSTRAK</w:t>
            </w:r>
            <w:r>
              <w:rPr>
                <w:lang w:val="id-ID"/>
              </w:rPr>
              <w:t>...................................................................................................</w:t>
            </w:r>
          </w:p>
          <w:p w:rsidR="004538D0" w:rsidRPr="00252B63" w:rsidRDefault="004538D0" w:rsidP="008637E8">
            <w:pPr>
              <w:spacing w:line="360" w:lineRule="auto"/>
              <w:rPr>
                <w:lang w:val="id-ID"/>
              </w:rPr>
            </w:pPr>
            <w:r w:rsidRPr="00252B63">
              <w:rPr>
                <w:lang w:val="id-ID"/>
              </w:rPr>
              <w:t>BAB I</w:t>
            </w:r>
            <w:r w:rsidRPr="00252B63">
              <w:rPr>
                <w:lang w:val="id-ID"/>
              </w:rPr>
              <w:tab/>
            </w:r>
            <w:r w:rsidRPr="00252B63">
              <w:rPr>
                <w:lang w:val="id-ID"/>
              </w:rPr>
              <w:tab/>
              <w:t xml:space="preserve">PENDAHULUAN </w:t>
            </w:r>
          </w:p>
          <w:p w:rsidR="004538D0" w:rsidRDefault="004538D0" w:rsidP="008637E8">
            <w:pPr>
              <w:tabs>
                <w:tab w:val="left" w:leader="dot" w:pos="7513"/>
              </w:tabs>
              <w:spacing w:line="360" w:lineRule="auto"/>
              <w:ind w:left="1418"/>
              <w:rPr>
                <w:lang w:val="id-ID"/>
              </w:rPr>
            </w:pPr>
            <w:r w:rsidRPr="00252B63">
              <w:rPr>
                <w:lang w:val="id-ID"/>
              </w:rPr>
              <w:t>A.   Analisis  Situasi</w:t>
            </w:r>
            <w:r>
              <w:rPr>
                <w:lang w:val="id-ID"/>
              </w:rPr>
              <w:t>.............................................................</w:t>
            </w:r>
          </w:p>
          <w:p w:rsidR="004538D0" w:rsidRDefault="004538D0" w:rsidP="008637E8">
            <w:pPr>
              <w:tabs>
                <w:tab w:val="left" w:leader="dot" w:pos="7513"/>
              </w:tabs>
              <w:spacing w:line="360" w:lineRule="auto"/>
              <w:ind w:left="1418"/>
              <w:rPr>
                <w:lang w:val="id-ID"/>
              </w:rPr>
            </w:pPr>
            <w:r>
              <w:rPr>
                <w:lang w:val="id-ID"/>
              </w:rPr>
              <w:t>B.   Identifikasi Masalah.......................................................</w:t>
            </w:r>
          </w:p>
          <w:p w:rsidR="004538D0" w:rsidRPr="00252B63" w:rsidRDefault="004538D0" w:rsidP="008637E8">
            <w:pPr>
              <w:tabs>
                <w:tab w:val="left" w:leader="dot" w:pos="7513"/>
              </w:tabs>
              <w:spacing w:line="360" w:lineRule="auto"/>
              <w:ind w:left="1418"/>
              <w:rPr>
                <w:lang w:val="id-ID"/>
              </w:rPr>
            </w:pPr>
            <w:r>
              <w:rPr>
                <w:lang w:val="id-ID"/>
              </w:rPr>
              <w:t>C.   Perumusan Masalah.......................................................</w:t>
            </w:r>
          </w:p>
          <w:p w:rsidR="004538D0" w:rsidRDefault="004538D0" w:rsidP="008637E8">
            <w:pPr>
              <w:tabs>
                <w:tab w:val="left" w:leader="dot" w:pos="7513"/>
              </w:tabs>
              <w:spacing w:line="360" w:lineRule="auto"/>
              <w:ind w:left="1418"/>
              <w:rPr>
                <w:lang w:val="id-ID"/>
              </w:rPr>
            </w:pPr>
            <w:r>
              <w:rPr>
                <w:lang w:val="id-ID"/>
              </w:rPr>
              <w:t>D.   Perumusan Program.......................................................</w:t>
            </w:r>
          </w:p>
          <w:p w:rsidR="004538D0" w:rsidRPr="00252B63" w:rsidRDefault="004538D0" w:rsidP="008637E8">
            <w:pPr>
              <w:tabs>
                <w:tab w:val="left" w:leader="dot" w:pos="7513"/>
              </w:tabs>
              <w:spacing w:line="360" w:lineRule="auto"/>
              <w:ind w:left="1418"/>
              <w:rPr>
                <w:lang w:val="id-ID"/>
              </w:rPr>
            </w:pPr>
          </w:p>
          <w:p w:rsidR="004538D0" w:rsidRPr="00252B63" w:rsidRDefault="004538D0" w:rsidP="008637E8">
            <w:pPr>
              <w:spacing w:line="360" w:lineRule="auto"/>
              <w:rPr>
                <w:lang w:val="id-ID"/>
              </w:rPr>
            </w:pPr>
            <w:r w:rsidRPr="00252B63">
              <w:rPr>
                <w:lang w:val="id-ID"/>
              </w:rPr>
              <w:t>BAB II</w:t>
            </w:r>
            <w:r w:rsidRPr="00252B63">
              <w:rPr>
                <w:lang w:val="id-ID"/>
              </w:rPr>
              <w:tab/>
            </w:r>
            <w:r w:rsidRPr="00252B63">
              <w:rPr>
                <w:lang w:val="id-ID"/>
              </w:rPr>
              <w:tab/>
              <w:t>PEMBAHASAN</w:t>
            </w:r>
          </w:p>
          <w:p w:rsidR="004538D0" w:rsidRDefault="004538D0" w:rsidP="00BB7D6A">
            <w:pPr>
              <w:pStyle w:val="ListParagraph"/>
              <w:numPr>
                <w:ilvl w:val="0"/>
                <w:numId w:val="35"/>
              </w:numPr>
              <w:tabs>
                <w:tab w:val="clear" w:pos="1905"/>
                <w:tab w:val="left" w:leader="dot" w:pos="7513"/>
              </w:tabs>
              <w:spacing w:line="360" w:lineRule="auto"/>
              <w:rPr>
                <w:lang w:val="id-ID"/>
              </w:rPr>
            </w:pPr>
            <w:r>
              <w:rPr>
                <w:lang w:val="id-ID"/>
              </w:rPr>
              <w:t>Persiapan Program.......................................................</w:t>
            </w:r>
          </w:p>
          <w:p w:rsidR="004538D0" w:rsidRPr="00252B63" w:rsidRDefault="004538D0" w:rsidP="00BB7D6A">
            <w:pPr>
              <w:pStyle w:val="ListParagraph"/>
              <w:numPr>
                <w:ilvl w:val="0"/>
                <w:numId w:val="35"/>
              </w:numPr>
              <w:tabs>
                <w:tab w:val="clear" w:pos="1905"/>
                <w:tab w:val="left" w:leader="dot" w:pos="7513"/>
              </w:tabs>
              <w:spacing w:line="360" w:lineRule="auto"/>
              <w:rPr>
                <w:lang w:val="id-ID"/>
              </w:rPr>
            </w:pPr>
            <w:r>
              <w:rPr>
                <w:lang w:val="id-ID"/>
              </w:rPr>
              <w:t>Pelaksanaan Program...................................................</w:t>
            </w:r>
          </w:p>
          <w:p w:rsidR="004538D0" w:rsidRDefault="004538D0" w:rsidP="00BB7D6A">
            <w:pPr>
              <w:numPr>
                <w:ilvl w:val="0"/>
                <w:numId w:val="35"/>
              </w:numPr>
              <w:tabs>
                <w:tab w:val="clear" w:pos="1905"/>
                <w:tab w:val="left" w:pos="7443"/>
                <w:tab w:val="left" w:leader="dot" w:pos="7513"/>
              </w:tabs>
              <w:spacing w:line="360" w:lineRule="auto"/>
              <w:rPr>
                <w:lang w:val="id-ID"/>
              </w:rPr>
            </w:pPr>
            <w:r w:rsidRPr="00252B63">
              <w:rPr>
                <w:lang w:val="id-ID"/>
              </w:rPr>
              <w:t>Pembahasan Pelaksanaan Program</w:t>
            </w:r>
            <w:r>
              <w:rPr>
                <w:lang w:val="id-ID"/>
              </w:rPr>
              <w:t>.............................</w:t>
            </w:r>
          </w:p>
          <w:p w:rsidR="004538D0" w:rsidRPr="00252B63" w:rsidRDefault="004538D0" w:rsidP="008637E8">
            <w:pPr>
              <w:tabs>
                <w:tab w:val="left" w:pos="7443"/>
                <w:tab w:val="left" w:leader="dot" w:pos="7513"/>
              </w:tabs>
              <w:spacing w:line="360" w:lineRule="auto"/>
              <w:ind w:left="1905"/>
              <w:rPr>
                <w:lang w:val="id-ID"/>
              </w:rPr>
            </w:pPr>
            <w:r w:rsidRPr="00252B63">
              <w:rPr>
                <w:lang w:val="id-ID"/>
              </w:rPr>
              <w:tab/>
            </w:r>
            <w:r>
              <w:rPr>
                <w:lang w:val="id-ID"/>
              </w:rPr>
              <w:tab/>
            </w:r>
            <w:r w:rsidRPr="00252B63">
              <w:rPr>
                <w:lang w:val="id-ID"/>
              </w:rPr>
              <w:t xml:space="preserve"> </w:t>
            </w:r>
          </w:p>
          <w:p w:rsidR="004538D0" w:rsidRPr="00252B63" w:rsidRDefault="004538D0" w:rsidP="008637E8">
            <w:pPr>
              <w:spacing w:line="360" w:lineRule="auto"/>
              <w:rPr>
                <w:lang w:val="id-ID"/>
              </w:rPr>
            </w:pPr>
            <w:r w:rsidRPr="00252B63">
              <w:rPr>
                <w:lang w:val="id-ID"/>
              </w:rPr>
              <w:t>BAB III</w:t>
            </w:r>
            <w:r w:rsidRPr="00252B63">
              <w:rPr>
                <w:lang w:val="id-ID"/>
              </w:rPr>
              <w:tab/>
              <w:t>PENUTUP</w:t>
            </w:r>
          </w:p>
          <w:p w:rsidR="004538D0" w:rsidRPr="00252B63" w:rsidRDefault="004538D0" w:rsidP="00BB7D6A">
            <w:pPr>
              <w:pStyle w:val="ListParagraph"/>
              <w:numPr>
                <w:ilvl w:val="0"/>
                <w:numId w:val="36"/>
              </w:numPr>
              <w:tabs>
                <w:tab w:val="clear" w:pos="1905"/>
                <w:tab w:val="left" w:pos="7443"/>
                <w:tab w:val="left" w:leader="dot" w:pos="7513"/>
              </w:tabs>
              <w:spacing w:line="360" w:lineRule="auto"/>
              <w:rPr>
                <w:lang w:val="id-ID"/>
              </w:rPr>
            </w:pPr>
            <w:r w:rsidRPr="00252B63">
              <w:rPr>
                <w:lang w:val="id-ID"/>
              </w:rPr>
              <w:t>Kesimpulan</w:t>
            </w:r>
            <w:r>
              <w:rPr>
                <w:lang w:val="id-ID"/>
              </w:rPr>
              <w:t>...................................................................</w:t>
            </w:r>
            <w:r>
              <w:rPr>
                <w:lang w:val="id-ID"/>
              </w:rPr>
              <w:tab/>
            </w:r>
            <w:r w:rsidRPr="00252B63">
              <w:rPr>
                <w:lang w:val="id-ID"/>
              </w:rPr>
              <w:t xml:space="preserve"> </w:t>
            </w:r>
          </w:p>
          <w:p w:rsidR="004538D0" w:rsidRDefault="004538D0" w:rsidP="00BB7D6A">
            <w:pPr>
              <w:numPr>
                <w:ilvl w:val="0"/>
                <w:numId w:val="36"/>
              </w:numPr>
              <w:tabs>
                <w:tab w:val="clear" w:pos="1905"/>
                <w:tab w:val="left" w:pos="7459"/>
                <w:tab w:val="left" w:leader="dot" w:pos="7513"/>
              </w:tabs>
              <w:spacing w:line="360" w:lineRule="auto"/>
              <w:rPr>
                <w:lang w:val="id-ID"/>
              </w:rPr>
            </w:pPr>
            <w:r>
              <w:rPr>
                <w:lang w:val="id-ID"/>
              </w:rPr>
              <w:t>Saran.............................................................................</w:t>
            </w:r>
          </w:p>
          <w:p w:rsidR="004538D0" w:rsidRDefault="004538D0" w:rsidP="008637E8">
            <w:pPr>
              <w:tabs>
                <w:tab w:val="left" w:pos="7459"/>
                <w:tab w:val="left" w:leader="dot" w:pos="7513"/>
              </w:tabs>
              <w:spacing w:line="360" w:lineRule="auto"/>
              <w:ind w:left="1905"/>
              <w:rPr>
                <w:lang w:val="id-ID"/>
              </w:rPr>
            </w:pPr>
          </w:p>
          <w:p w:rsidR="004538D0" w:rsidRPr="00252B63" w:rsidRDefault="004538D0" w:rsidP="008637E8">
            <w:pPr>
              <w:tabs>
                <w:tab w:val="left" w:pos="7459"/>
                <w:tab w:val="left" w:leader="dot" w:pos="7513"/>
              </w:tabs>
              <w:spacing w:line="360" w:lineRule="auto"/>
              <w:rPr>
                <w:lang w:val="id-ID"/>
              </w:rPr>
            </w:pPr>
            <w:r>
              <w:rPr>
                <w:lang w:val="id-ID"/>
              </w:rPr>
              <w:t>DAFTAR PUSTAKA .....................................................................................</w:t>
            </w:r>
            <w:r>
              <w:rPr>
                <w:lang w:val="id-ID"/>
              </w:rPr>
              <w:tab/>
            </w:r>
            <w:r w:rsidRPr="00252B63">
              <w:rPr>
                <w:lang w:val="id-ID"/>
              </w:rPr>
              <w:t xml:space="preserve"> </w:t>
            </w:r>
          </w:p>
          <w:p w:rsidR="004538D0" w:rsidRPr="00252B63" w:rsidRDefault="004538D0" w:rsidP="008637E8">
            <w:pPr>
              <w:spacing w:line="360" w:lineRule="auto"/>
              <w:rPr>
                <w:lang w:val="id-ID"/>
              </w:rPr>
            </w:pPr>
            <w:r>
              <w:rPr>
                <w:lang w:val="id-ID"/>
              </w:rPr>
              <w:t>LAMPIRAN ...................................................................................................</w:t>
            </w:r>
          </w:p>
          <w:p w:rsidR="004538D0" w:rsidRDefault="004538D0" w:rsidP="008637E8">
            <w:pPr>
              <w:spacing w:line="360" w:lineRule="auto"/>
              <w:jc w:val="center"/>
              <w:rPr>
                <w:rFonts w:ascii="Asenine Wide" w:hAnsi="Asenine Wide" w:cs="Asenine Wide"/>
                <w:b/>
                <w:bCs/>
                <w:sz w:val="28"/>
                <w:szCs w:val="28"/>
                <w:lang w:val="id-ID"/>
              </w:rPr>
            </w:pPr>
          </w:p>
        </w:tc>
        <w:tc>
          <w:tcPr>
            <w:tcW w:w="992" w:type="dxa"/>
          </w:tcPr>
          <w:p w:rsidR="004538D0" w:rsidRPr="00656184" w:rsidRDefault="004538D0" w:rsidP="008637E8">
            <w:pPr>
              <w:spacing w:line="360" w:lineRule="auto"/>
              <w:rPr>
                <w:bCs/>
                <w:lang w:val="id-ID"/>
              </w:rPr>
            </w:pPr>
          </w:p>
          <w:p w:rsidR="004538D0" w:rsidRPr="00656184" w:rsidRDefault="004538D0" w:rsidP="008637E8">
            <w:pPr>
              <w:tabs>
                <w:tab w:val="left" w:pos="6946"/>
                <w:tab w:val="left" w:leader="dot" w:pos="7560"/>
              </w:tabs>
              <w:spacing w:line="360" w:lineRule="auto"/>
              <w:rPr>
                <w:bCs/>
                <w:lang w:val="id-ID"/>
              </w:rPr>
            </w:pPr>
            <w:r w:rsidRPr="00656184">
              <w:rPr>
                <w:bCs/>
                <w:lang w:val="id-ID"/>
              </w:rPr>
              <w:t>i</w:t>
            </w:r>
          </w:p>
          <w:p w:rsidR="004538D0" w:rsidRPr="00656184" w:rsidRDefault="004538D0" w:rsidP="008637E8">
            <w:pPr>
              <w:spacing w:line="360" w:lineRule="auto"/>
              <w:rPr>
                <w:bCs/>
                <w:lang w:val="id-ID"/>
              </w:rPr>
            </w:pPr>
            <w:r w:rsidRPr="00656184">
              <w:rPr>
                <w:bCs/>
                <w:lang w:val="id-ID"/>
              </w:rPr>
              <w:t>ii</w:t>
            </w:r>
          </w:p>
          <w:p w:rsidR="004538D0" w:rsidRPr="00656184" w:rsidRDefault="004538D0" w:rsidP="008637E8">
            <w:pPr>
              <w:spacing w:line="360" w:lineRule="auto"/>
              <w:rPr>
                <w:bCs/>
                <w:lang w:val="id-ID"/>
              </w:rPr>
            </w:pPr>
            <w:r w:rsidRPr="00656184">
              <w:rPr>
                <w:bCs/>
                <w:lang w:val="id-ID"/>
              </w:rPr>
              <w:t>iii</w:t>
            </w:r>
          </w:p>
          <w:p w:rsidR="004538D0" w:rsidRDefault="004538D0" w:rsidP="008637E8">
            <w:pPr>
              <w:spacing w:line="360" w:lineRule="auto"/>
              <w:rPr>
                <w:bCs/>
                <w:lang w:val="id-ID"/>
              </w:rPr>
            </w:pPr>
            <w:r w:rsidRPr="00656184">
              <w:rPr>
                <w:bCs/>
                <w:lang w:val="id-ID"/>
              </w:rPr>
              <w:t>v</w:t>
            </w:r>
          </w:p>
          <w:p w:rsidR="004538D0" w:rsidRDefault="004538D0" w:rsidP="008637E8">
            <w:pPr>
              <w:spacing w:line="360" w:lineRule="auto"/>
              <w:rPr>
                <w:bCs/>
                <w:lang w:val="id-ID"/>
              </w:rPr>
            </w:pPr>
            <w:r>
              <w:rPr>
                <w:bCs/>
                <w:lang w:val="id-ID"/>
              </w:rPr>
              <w:t>vi</w:t>
            </w:r>
          </w:p>
          <w:p w:rsidR="004538D0" w:rsidRDefault="004538D0" w:rsidP="008637E8">
            <w:pPr>
              <w:spacing w:line="360" w:lineRule="auto"/>
              <w:rPr>
                <w:bCs/>
                <w:lang w:val="id-ID"/>
              </w:rPr>
            </w:pPr>
            <w:r>
              <w:rPr>
                <w:bCs/>
                <w:lang w:val="id-ID"/>
              </w:rPr>
              <w:t>vii</w:t>
            </w:r>
          </w:p>
          <w:p w:rsidR="004538D0" w:rsidRDefault="004538D0" w:rsidP="008637E8">
            <w:pPr>
              <w:spacing w:line="360" w:lineRule="auto"/>
              <w:rPr>
                <w:bCs/>
                <w:lang w:val="id-ID"/>
              </w:rPr>
            </w:pPr>
          </w:p>
          <w:p w:rsidR="004538D0" w:rsidRDefault="004538D0" w:rsidP="008637E8">
            <w:pPr>
              <w:spacing w:line="360" w:lineRule="auto"/>
              <w:rPr>
                <w:bCs/>
                <w:lang w:val="id-ID"/>
              </w:rPr>
            </w:pPr>
            <w:r>
              <w:rPr>
                <w:bCs/>
                <w:lang w:val="id-ID"/>
              </w:rPr>
              <w:t>2</w:t>
            </w:r>
          </w:p>
          <w:p w:rsidR="004538D0" w:rsidRDefault="004538D0" w:rsidP="008637E8">
            <w:pPr>
              <w:spacing w:line="360" w:lineRule="auto"/>
              <w:rPr>
                <w:bCs/>
                <w:lang w:val="id-ID"/>
              </w:rPr>
            </w:pPr>
            <w:r>
              <w:rPr>
                <w:bCs/>
                <w:lang w:val="id-ID"/>
              </w:rPr>
              <w:t>5</w:t>
            </w:r>
          </w:p>
          <w:p w:rsidR="004538D0" w:rsidRDefault="004538D0" w:rsidP="008637E8">
            <w:pPr>
              <w:spacing w:line="360" w:lineRule="auto"/>
              <w:rPr>
                <w:bCs/>
                <w:lang w:val="id-ID"/>
              </w:rPr>
            </w:pPr>
            <w:r>
              <w:rPr>
                <w:bCs/>
                <w:lang w:val="id-ID"/>
              </w:rPr>
              <w:t>6</w:t>
            </w:r>
          </w:p>
          <w:p w:rsidR="004538D0" w:rsidRDefault="004538D0" w:rsidP="008637E8">
            <w:pPr>
              <w:spacing w:line="360" w:lineRule="auto"/>
              <w:rPr>
                <w:bCs/>
                <w:lang w:val="id-ID"/>
              </w:rPr>
            </w:pPr>
            <w:r>
              <w:rPr>
                <w:bCs/>
                <w:lang w:val="id-ID"/>
              </w:rPr>
              <w:t>6</w:t>
            </w:r>
          </w:p>
          <w:p w:rsidR="004538D0" w:rsidRDefault="004538D0" w:rsidP="008637E8">
            <w:pPr>
              <w:spacing w:line="360" w:lineRule="auto"/>
              <w:rPr>
                <w:bCs/>
                <w:lang w:val="id-ID"/>
              </w:rPr>
            </w:pPr>
          </w:p>
          <w:p w:rsidR="004538D0" w:rsidRDefault="004538D0" w:rsidP="008637E8">
            <w:pPr>
              <w:spacing w:line="360" w:lineRule="auto"/>
              <w:rPr>
                <w:bCs/>
                <w:lang w:val="id-ID"/>
              </w:rPr>
            </w:pPr>
          </w:p>
          <w:p w:rsidR="004538D0" w:rsidRDefault="004538D0" w:rsidP="008637E8">
            <w:pPr>
              <w:spacing w:line="360" w:lineRule="auto"/>
              <w:rPr>
                <w:bCs/>
                <w:lang w:val="id-ID"/>
              </w:rPr>
            </w:pPr>
            <w:r>
              <w:rPr>
                <w:bCs/>
                <w:lang w:val="id-ID"/>
              </w:rPr>
              <w:t>9</w:t>
            </w:r>
          </w:p>
          <w:p w:rsidR="004538D0" w:rsidRDefault="004538D0" w:rsidP="008637E8">
            <w:pPr>
              <w:spacing w:line="360" w:lineRule="auto"/>
              <w:rPr>
                <w:bCs/>
                <w:lang w:val="id-ID"/>
              </w:rPr>
            </w:pPr>
            <w:r>
              <w:rPr>
                <w:bCs/>
                <w:lang w:val="id-ID"/>
              </w:rPr>
              <w:t>11</w:t>
            </w:r>
          </w:p>
          <w:p w:rsidR="004538D0" w:rsidRDefault="004538D0" w:rsidP="008637E8">
            <w:pPr>
              <w:spacing w:line="360" w:lineRule="auto"/>
              <w:rPr>
                <w:bCs/>
                <w:lang w:val="id-ID"/>
              </w:rPr>
            </w:pPr>
            <w:r>
              <w:rPr>
                <w:bCs/>
                <w:lang w:val="id-ID"/>
              </w:rPr>
              <w:t>44</w:t>
            </w:r>
          </w:p>
          <w:p w:rsidR="004538D0" w:rsidRDefault="004538D0" w:rsidP="008637E8">
            <w:pPr>
              <w:spacing w:line="360" w:lineRule="auto"/>
              <w:rPr>
                <w:bCs/>
                <w:lang w:val="id-ID"/>
              </w:rPr>
            </w:pPr>
          </w:p>
          <w:p w:rsidR="004538D0" w:rsidRDefault="004538D0" w:rsidP="008637E8">
            <w:pPr>
              <w:spacing w:line="360" w:lineRule="auto"/>
              <w:rPr>
                <w:bCs/>
                <w:lang w:val="id-ID"/>
              </w:rPr>
            </w:pPr>
          </w:p>
          <w:p w:rsidR="004538D0" w:rsidRDefault="004538D0" w:rsidP="008637E8">
            <w:pPr>
              <w:spacing w:line="360" w:lineRule="auto"/>
              <w:rPr>
                <w:bCs/>
                <w:lang w:val="id-ID"/>
              </w:rPr>
            </w:pPr>
            <w:r>
              <w:rPr>
                <w:bCs/>
                <w:lang w:val="id-ID"/>
              </w:rPr>
              <w:t>60</w:t>
            </w:r>
          </w:p>
          <w:p w:rsidR="004538D0" w:rsidRDefault="004538D0" w:rsidP="008637E8">
            <w:pPr>
              <w:spacing w:line="360" w:lineRule="auto"/>
              <w:rPr>
                <w:bCs/>
                <w:lang w:val="id-ID"/>
              </w:rPr>
            </w:pPr>
            <w:r>
              <w:rPr>
                <w:bCs/>
                <w:lang w:val="id-ID"/>
              </w:rPr>
              <w:t>61</w:t>
            </w:r>
          </w:p>
          <w:p w:rsidR="004538D0" w:rsidRDefault="004538D0" w:rsidP="008637E8">
            <w:pPr>
              <w:spacing w:line="360" w:lineRule="auto"/>
              <w:rPr>
                <w:bCs/>
                <w:lang w:val="id-ID"/>
              </w:rPr>
            </w:pPr>
          </w:p>
          <w:p w:rsidR="004538D0" w:rsidRDefault="004538D0" w:rsidP="008637E8">
            <w:pPr>
              <w:spacing w:line="360" w:lineRule="auto"/>
              <w:rPr>
                <w:bCs/>
                <w:lang w:val="id-ID"/>
              </w:rPr>
            </w:pPr>
            <w:r>
              <w:rPr>
                <w:bCs/>
                <w:lang w:val="id-ID"/>
              </w:rPr>
              <w:t>63</w:t>
            </w:r>
          </w:p>
          <w:p w:rsidR="004538D0" w:rsidRDefault="004538D0" w:rsidP="008637E8">
            <w:pPr>
              <w:spacing w:line="360" w:lineRule="auto"/>
              <w:rPr>
                <w:bCs/>
                <w:lang w:val="id-ID"/>
              </w:rPr>
            </w:pPr>
            <w:r>
              <w:rPr>
                <w:bCs/>
                <w:lang w:val="id-ID"/>
              </w:rPr>
              <w:t>64</w:t>
            </w:r>
          </w:p>
          <w:p w:rsidR="004538D0" w:rsidRPr="00656184" w:rsidRDefault="004538D0" w:rsidP="008637E8">
            <w:pPr>
              <w:spacing w:line="360" w:lineRule="auto"/>
              <w:rPr>
                <w:bCs/>
                <w:lang w:val="id-ID"/>
              </w:rPr>
            </w:pPr>
          </w:p>
        </w:tc>
      </w:tr>
    </w:tbl>
    <w:p w:rsidR="00DB1085" w:rsidRPr="00252B63" w:rsidRDefault="00DB1085" w:rsidP="00DB1085">
      <w:pPr>
        <w:spacing w:line="360" w:lineRule="auto"/>
        <w:jc w:val="center"/>
        <w:rPr>
          <w:rFonts w:ascii="Asenine Wide" w:hAnsi="Asenine Wide" w:cs="Asenine Wide"/>
          <w:b/>
          <w:bCs/>
          <w:sz w:val="28"/>
          <w:szCs w:val="28"/>
          <w:lang w:val="id-ID"/>
        </w:rPr>
      </w:pPr>
    </w:p>
    <w:p w:rsidR="00DB1085" w:rsidRDefault="00DB1085" w:rsidP="00DB1085">
      <w:pPr>
        <w:jc w:val="center"/>
        <w:rPr>
          <w:szCs w:val="28"/>
          <w:lang w:val="id-ID"/>
        </w:rPr>
      </w:pPr>
    </w:p>
    <w:p w:rsidR="00DB1085" w:rsidRDefault="00DB1085" w:rsidP="00DB1085">
      <w:pPr>
        <w:jc w:val="center"/>
        <w:rPr>
          <w:szCs w:val="28"/>
          <w:lang w:val="id-ID"/>
        </w:rPr>
      </w:pPr>
    </w:p>
    <w:p w:rsidR="00DB1085" w:rsidRDefault="00DB1085" w:rsidP="00DB1085">
      <w:pPr>
        <w:jc w:val="center"/>
        <w:rPr>
          <w:szCs w:val="28"/>
          <w:lang w:val="id-ID"/>
        </w:rPr>
      </w:pPr>
    </w:p>
    <w:p w:rsidR="00DB1085" w:rsidRDefault="00DB1085" w:rsidP="00DB1085">
      <w:pPr>
        <w:jc w:val="center"/>
        <w:rPr>
          <w:szCs w:val="28"/>
          <w:lang w:val="id-ID"/>
        </w:rPr>
      </w:pPr>
    </w:p>
    <w:p w:rsidR="00DB1085" w:rsidRDefault="00DB1085" w:rsidP="00DB1085">
      <w:pPr>
        <w:jc w:val="center"/>
        <w:rPr>
          <w:szCs w:val="28"/>
          <w:lang w:val="id-ID"/>
        </w:rPr>
      </w:pPr>
    </w:p>
    <w:p w:rsidR="00DB1085" w:rsidRDefault="00DB1085" w:rsidP="00DB1085">
      <w:pPr>
        <w:jc w:val="center"/>
        <w:rPr>
          <w:szCs w:val="28"/>
          <w:lang w:val="id-ID"/>
        </w:rPr>
      </w:pPr>
    </w:p>
    <w:p w:rsidR="00DB1085" w:rsidRDefault="00DB1085" w:rsidP="00DB1085">
      <w:pPr>
        <w:jc w:val="center"/>
        <w:rPr>
          <w:szCs w:val="28"/>
          <w:lang w:val="id-ID"/>
        </w:rPr>
      </w:pPr>
    </w:p>
    <w:p w:rsidR="00DB1085" w:rsidRDefault="00DB1085" w:rsidP="00DB1085">
      <w:pPr>
        <w:jc w:val="center"/>
        <w:rPr>
          <w:szCs w:val="28"/>
        </w:rPr>
      </w:pPr>
    </w:p>
    <w:p w:rsidR="00DB1085" w:rsidRPr="000F21AB" w:rsidRDefault="00DB1085" w:rsidP="00DB1085">
      <w:pPr>
        <w:jc w:val="center"/>
        <w:rPr>
          <w:szCs w:val="28"/>
        </w:rPr>
      </w:pPr>
    </w:p>
    <w:p w:rsidR="00DB1085" w:rsidRDefault="00DB1085" w:rsidP="00DB1085">
      <w:pPr>
        <w:rPr>
          <w:szCs w:val="28"/>
          <w:lang w:val="id-ID"/>
        </w:rPr>
      </w:pPr>
    </w:p>
    <w:p w:rsidR="00DB1085" w:rsidRPr="00AB769D" w:rsidRDefault="00DB1085" w:rsidP="00DB1085">
      <w:pPr>
        <w:spacing w:line="360" w:lineRule="auto"/>
        <w:jc w:val="center"/>
        <w:rPr>
          <w:b/>
          <w:bCs/>
          <w:sz w:val="28"/>
          <w:szCs w:val="28"/>
        </w:rPr>
      </w:pPr>
      <w:r w:rsidRPr="00AB769D">
        <w:rPr>
          <w:b/>
          <w:bCs/>
          <w:sz w:val="28"/>
          <w:szCs w:val="28"/>
          <w:lang w:val="id-ID"/>
        </w:rPr>
        <w:t>DAFTAR LAMPIRAN</w:t>
      </w:r>
    </w:p>
    <w:p w:rsidR="00DB1085" w:rsidRPr="00252B63" w:rsidRDefault="00DB1085" w:rsidP="00DB1085">
      <w:pPr>
        <w:spacing w:line="360" w:lineRule="auto"/>
        <w:rPr>
          <w:rFonts w:ascii="Asenine Wide" w:hAnsi="Asenine Wide" w:cs="Asenine Wide"/>
          <w:lang w:val="id-ID"/>
        </w:rPr>
      </w:pPr>
    </w:p>
    <w:p w:rsidR="00DB1085" w:rsidRPr="00252B63" w:rsidRDefault="00DB1085" w:rsidP="00DB1085">
      <w:pPr>
        <w:spacing w:line="360" w:lineRule="auto"/>
        <w:rPr>
          <w:lang w:val="id-ID"/>
        </w:rPr>
      </w:pPr>
      <w:r>
        <w:rPr>
          <w:lang w:val="id-ID"/>
        </w:rPr>
        <w:t xml:space="preserve">Lampiran 1 Matrik </w:t>
      </w:r>
      <w:r>
        <w:t>Rencana</w:t>
      </w:r>
      <w:r>
        <w:rPr>
          <w:lang w:val="id-ID"/>
        </w:rPr>
        <w:t xml:space="preserve"> dan </w:t>
      </w:r>
      <w:r>
        <w:t>P</w:t>
      </w:r>
      <w:r w:rsidRPr="00252B63">
        <w:rPr>
          <w:lang w:val="id-ID"/>
        </w:rPr>
        <w:t>elaksanaan Program Kerja KKN</w:t>
      </w:r>
    </w:p>
    <w:p w:rsidR="00DB1085" w:rsidRDefault="00DB1085" w:rsidP="00DB1085">
      <w:pPr>
        <w:spacing w:line="360" w:lineRule="auto"/>
      </w:pPr>
      <w:r>
        <w:rPr>
          <w:lang w:val="id-ID"/>
        </w:rPr>
        <w:t xml:space="preserve">Lampiran </w:t>
      </w:r>
      <w:r>
        <w:t>2</w:t>
      </w:r>
      <w:r w:rsidRPr="00252B63">
        <w:rPr>
          <w:lang w:val="id-ID"/>
        </w:rPr>
        <w:t xml:space="preserve"> Rekapitulasi Dana Hasi</w:t>
      </w:r>
      <w:r>
        <w:rPr>
          <w:lang w:val="id-ID"/>
        </w:rPr>
        <w:t>l Kerja KKN Semester Khusus</w:t>
      </w:r>
      <w:r w:rsidRPr="00252B63">
        <w:rPr>
          <w:lang w:val="id-ID"/>
        </w:rPr>
        <w:t xml:space="preserve"> </w:t>
      </w:r>
      <w:r>
        <w:rPr>
          <w:lang w:val="id-ID"/>
        </w:rPr>
        <w:t>2015</w:t>
      </w:r>
    </w:p>
    <w:p w:rsidR="00DB1085" w:rsidRPr="008D2EC7" w:rsidRDefault="00DB1085" w:rsidP="00DB1085">
      <w:pPr>
        <w:spacing w:line="360" w:lineRule="auto"/>
      </w:pPr>
      <w:r>
        <w:rPr>
          <w:lang w:val="id-ID"/>
        </w:rPr>
        <w:t xml:space="preserve">Lampiran </w:t>
      </w:r>
      <w:r>
        <w:t>3</w:t>
      </w:r>
      <w:r w:rsidRPr="00252B63">
        <w:rPr>
          <w:lang w:val="id-ID"/>
        </w:rPr>
        <w:t xml:space="preserve"> Dokumentasi</w:t>
      </w:r>
      <w:r>
        <w:t xml:space="preserve"> Kegiatan KKN</w:t>
      </w:r>
    </w:p>
    <w:p w:rsidR="00DB1085" w:rsidRPr="00967BF4" w:rsidRDefault="00DB1085" w:rsidP="00DB1085">
      <w:pPr>
        <w:spacing w:line="360" w:lineRule="auto"/>
      </w:pPr>
    </w:p>
    <w:p w:rsidR="00DB1085" w:rsidRPr="00252B63" w:rsidRDefault="00DB1085" w:rsidP="00DB1085">
      <w:pPr>
        <w:spacing w:line="360" w:lineRule="auto"/>
        <w:rPr>
          <w:lang w:val="id-ID"/>
        </w:rPr>
      </w:pPr>
      <w:r w:rsidRPr="00252B63">
        <w:rPr>
          <w:lang w:val="id-ID"/>
        </w:rPr>
        <w:t xml:space="preserve"> </w:t>
      </w:r>
    </w:p>
    <w:p w:rsidR="00DB1085" w:rsidRDefault="00DB1085" w:rsidP="00DB1085">
      <w:pPr>
        <w:jc w:val="center"/>
        <w:rPr>
          <w:szCs w:val="28"/>
          <w:lang w:val="id-ID"/>
        </w:rPr>
      </w:pPr>
    </w:p>
    <w:p w:rsidR="00DB1085" w:rsidRDefault="00DB1085" w:rsidP="00DB1085">
      <w:pPr>
        <w:jc w:val="center"/>
        <w:rPr>
          <w:szCs w:val="28"/>
          <w:lang w:val="id-ID"/>
        </w:rPr>
      </w:pPr>
    </w:p>
    <w:p w:rsidR="00DB1085" w:rsidRDefault="00DB1085" w:rsidP="00DB1085">
      <w:pPr>
        <w:jc w:val="center"/>
        <w:rPr>
          <w:szCs w:val="28"/>
          <w:lang w:val="id-ID"/>
        </w:rPr>
      </w:pPr>
    </w:p>
    <w:p w:rsidR="00DB1085" w:rsidRDefault="00DB1085" w:rsidP="00DB1085">
      <w:pPr>
        <w:jc w:val="center"/>
        <w:rPr>
          <w:szCs w:val="28"/>
          <w:lang w:val="id-ID"/>
        </w:rPr>
      </w:pPr>
    </w:p>
    <w:p w:rsidR="00DB1085" w:rsidRDefault="00DB1085" w:rsidP="00DB1085">
      <w:pPr>
        <w:jc w:val="center"/>
        <w:rPr>
          <w:szCs w:val="28"/>
          <w:lang w:val="id-ID"/>
        </w:rPr>
      </w:pPr>
    </w:p>
    <w:p w:rsidR="00DB1085" w:rsidRDefault="00DB1085" w:rsidP="00DB1085">
      <w:pPr>
        <w:jc w:val="center"/>
        <w:rPr>
          <w:szCs w:val="28"/>
          <w:lang w:val="id-ID"/>
        </w:rPr>
      </w:pPr>
    </w:p>
    <w:p w:rsidR="00DB1085" w:rsidRDefault="00DB1085" w:rsidP="00DB1085">
      <w:pPr>
        <w:jc w:val="center"/>
        <w:rPr>
          <w:szCs w:val="28"/>
          <w:lang w:val="id-ID"/>
        </w:rPr>
      </w:pPr>
    </w:p>
    <w:p w:rsidR="00DB1085" w:rsidRDefault="00DB1085" w:rsidP="00DB1085">
      <w:pPr>
        <w:jc w:val="center"/>
        <w:rPr>
          <w:szCs w:val="28"/>
          <w:lang w:val="id-ID"/>
        </w:rPr>
      </w:pPr>
    </w:p>
    <w:p w:rsidR="00DB1085" w:rsidRDefault="00DB1085" w:rsidP="00DB1085">
      <w:pPr>
        <w:jc w:val="center"/>
        <w:rPr>
          <w:szCs w:val="28"/>
          <w:lang w:val="id-ID"/>
        </w:rPr>
      </w:pPr>
    </w:p>
    <w:p w:rsidR="00DB1085" w:rsidRDefault="00DB1085" w:rsidP="00DB1085">
      <w:pPr>
        <w:jc w:val="center"/>
        <w:rPr>
          <w:szCs w:val="28"/>
          <w:lang w:val="id-ID"/>
        </w:rPr>
      </w:pPr>
    </w:p>
    <w:p w:rsidR="00DB1085" w:rsidRDefault="00DB1085" w:rsidP="00DB1085">
      <w:pPr>
        <w:jc w:val="center"/>
        <w:rPr>
          <w:szCs w:val="28"/>
          <w:lang w:val="id-ID"/>
        </w:rPr>
      </w:pPr>
    </w:p>
    <w:p w:rsidR="00DB1085" w:rsidRDefault="00DB1085" w:rsidP="00DB1085">
      <w:pPr>
        <w:jc w:val="center"/>
        <w:rPr>
          <w:szCs w:val="28"/>
          <w:lang w:val="id-ID"/>
        </w:rPr>
      </w:pPr>
    </w:p>
    <w:p w:rsidR="00DB1085" w:rsidRDefault="00DB1085" w:rsidP="00DB1085">
      <w:pPr>
        <w:jc w:val="center"/>
        <w:rPr>
          <w:szCs w:val="28"/>
          <w:lang w:val="id-ID"/>
        </w:rPr>
      </w:pPr>
    </w:p>
    <w:p w:rsidR="00DB1085" w:rsidRDefault="00DB1085" w:rsidP="00DB1085">
      <w:pPr>
        <w:jc w:val="center"/>
        <w:rPr>
          <w:szCs w:val="28"/>
          <w:lang w:val="id-ID"/>
        </w:rPr>
      </w:pPr>
    </w:p>
    <w:p w:rsidR="00DB1085" w:rsidRDefault="00DB1085" w:rsidP="00DB1085">
      <w:pPr>
        <w:jc w:val="center"/>
        <w:rPr>
          <w:szCs w:val="28"/>
          <w:lang w:val="id-ID"/>
        </w:rPr>
      </w:pPr>
    </w:p>
    <w:p w:rsidR="00DB1085" w:rsidRDefault="00DB1085" w:rsidP="00DB1085">
      <w:pPr>
        <w:jc w:val="center"/>
        <w:rPr>
          <w:szCs w:val="28"/>
          <w:lang w:val="id-ID"/>
        </w:rPr>
      </w:pPr>
    </w:p>
    <w:p w:rsidR="00DB1085" w:rsidRDefault="00DB1085" w:rsidP="00DB1085">
      <w:pPr>
        <w:jc w:val="center"/>
        <w:rPr>
          <w:szCs w:val="28"/>
          <w:lang w:val="id-ID"/>
        </w:rPr>
      </w:pPr>
    </w:p>
    <w:p w:rsidR="00DB1085" w:rsidRDefault="00DB1085" w:rsidP="00DB1085">
      <w:pPr>
        <w:jc w:val="center"/>
        <w:rPr>
          <w:szCs w:val="28"/>
          <w:lang w:val="id-ID"/>
        </w:rPr>
      </w:pPr>
    </w:p>
    <w:p w:rsidR="00DB1085" w:rsidRDefault="00DB1085" w:rsidP="00DB1085">
      <w:pPr>
        <w:jc w:val="center"/>
        <w:rPr>
          <w:szCs w:val="28"/>
          <w:lang w:val="id-ID"/>
        </w:rPr>
      </w:pPr>
    </w:p>
    <w:p w:rsidR="00DB1085" w:rsidRDefault="00DB1085" w:rsidP="00DB1085">
      <w:pPr>
        <w:jc w:val="center"/>
        <w:rPr>
          <w:szCs w:val="28"/>
          <w:lang w:val="id-ID"/>
        </w:rPr>
      </w:pPr>
    </w:p>
    <w:p w:rsidR="00DB1085" w:rsidRDefault="00DB1085" w:rsidP="00DB1085">
      <w:pPr>
        <w:jc w:val="center"/>
        <w:rPr>
          <w:szCs w:val="28"/>
          <w:lang w:val="id-ID"/>
        </w:rPr>
      </w:pPr>
    </w:p>
    <w:p w:rsidR="00DB1085" w:rsidRDefault="00DB1085" w:rsidP="00DB1085">
      <w:pPr>
        <w:jc w:val="center"/>
        <w:rPr>
          <w:szCs w:val="28"/>
          <w:lang w:val="id-ID"/>
        </w:rPr>
      </w:pPr>
    </w:p>
    <w:p w:rsidR="00DB1085" w:rsidRDefault="00DB1085" w:rsidP="00DB1085">
      <w:pPr>
        <w:jc w:val="center"/>
        <w:rPr>
          <w:szCs w:val="28"/>
          <w:lang w:val="id-ID"/>
        </w:rPr>
      </w:pPr>
    </w:p>
    <w:p w:rsidR="00DB1085" w:rsidRDefault="00DB1085" w:rsidP="00DB1085">
      <w:pPr>
        <w:jc w:val="center"/>
        <w:rPr>
          <w:szCs w:val="28"/>
          <w:lang w:val="id-ID"/>
        </w:rPr>
      </w:pPr>
    </w:p>
    <w:p w:rsidR="00DB1085" w:rsidRDefault="00DB1085" w:rsidP="00DB1085">
      <w:pPr>
        <w:jc w:val="center"/>
        <w:rPr>
          <w:szCs w:val="28"/>
          <w:lang w:val="id-ID"/>
        </w:rPr>
      </w:pPr>
    </w:p>
    <w:p w:rsidR="00DB1085" w:rsidRDefault="00DB1085" w:rsidP="00DB1085">
      <w:pPr>
        <w:jc w:val="center"/>
        <w:rPr>
          <w:szCs w:val="28"/>
          <w:lang w:val="id-ID"/>
        </w:rPr>
      </w:pPr>
    </w:p>
    <w:p w:rsidR="00DB1085" w:rsidRDefault="00DB1085" w:rsidP="00DB1085">
      <w:pPr>
        <w:jc w:val="center"/>
        <w:rPr>
          <w:szCs w:val="28"/>
          <w:lang w:val="id-ID"/>
        </w:rPr>
      </w:pPr>
    </w:p>
    <w:p w:rsidR="00DB1085" w:rsidRDefault="00DB1085" w:rsidP="00DB1085">
      <w:pPr>
        <w:jc w:val="center"/>
        <w:rPr>
          <w:szCs w:val="28"/>
          <w:lang w:val="id-ID"/>
        </w:rPr>
      </w:pPr>
    </w:p>
    <w:p w:rsidR="00DB1085" w:rsidRDefault="00DB1085" w:rsidP="00DB1085">
      <w:pPr>
        <w:jc w:val="center"/>
        <w:rPr>
          <w:szCs w:val="28"/>
          <w:lang w:val="id-ID"/>
        </w:rPr>
      </w:pPr>
    </w:p>
    <w:p w:rsidR="00DB1085" w:rsidRDefault="00DB1085" w:rsidP="00DB1085">
      <w:pPr>
        <w:jc w:val="center"/>
        <w:rPr>
          <w:szCs w:val="28"/>
          <w:lang w:val="id-ID"/>
        </w:rPr>
      </w:pPr>
    </w:p>
    <w:p w:rsidR="00DB1085" w:rsidRDefault="00DB1085" w:rsidP="00DB1085">
      <w:pPr>
        <w:jc w:val="center"/>
        <w:rPr>
          <w:szCs w:val="28"/>
          <w:lang w:val="id-ID"/>
        </w:rPr>
      </w:pPr>
    </w:p>
    <w:p w:rsidR="00DB1085" w:rsidRDefault="00DB1085" w:rsidP="00DB1085">
      <w:pPr>
        <w:jc w:val="center"/>
        <w:rPr>
          <w:szCs w:val="28"/>
        </w:rPr>
      </w:pPr>
    </w:p>
    <w:p w:rsidR="00DB1085" w:rsidRDefault="00DB1085" w:rsidP="00DB1085">
      <w:pPr>
        <w:jc w:val="center"/>
        <w:rPr>
          <w:szCs w:val="28"/>
        </w:rPr>
      </w:pPr>
    </w:p>
    <w:p w:rsidR="00DB1085" w:rsidRDefault="00DB1085" w:rsidP="00DB1085">
      <w:pPr>
        <w:jc w:val="center"/>
        <w:rPr>
          <w:szCs w:val="28"/>
        </w:rPr>
      </w:pPr>
    </w:p>
    <w:p w:rsidR="00DB1085" w:rsidRDefault="00DB1085" w:rsidP="00DB1085">
      <w:pPr>
        <w:jc w:val="center"/>
        <w:rPr>
          <w:szCs w:val="28"/>
        </w:rPr>
      </w:pPr>
    </w:p>
    <w:p w:rsidR="00DB1085" w:rsidRPr="005E0B22" w:rsidRDefault="00DB1085" w:rsidP="00DB1085">
      <w:pPr>
        <w:spacing w:line="360" w:lineRule="auto"/>
        <w:jc w:val="center"/>
        <w:rPr>
          <w:b/>
          <w:bCs/>
        </w:rPr>
      </w:pPr>
      <w:r w:rsidRPr="005E0B22">
        <w:rPr>
          <w:b/>
          <w:bCs/>
        </w:rPr>
        <w:lastRenderedPageBreak/>
        <w:t>KULIAH KERJA NYATA (KKN)</w:t>
      </w:r>
    </w:p>
    <w:p w:rsidR="00DB1085" w:rsidRPr="005E0B22" w:rsidRDefault="00DB1085" w:rsidP="00DB1085">
      <w:pPr>
        <w:spacing w:line="360" w:lineRule="auto"/>
        <w:jc w:val="center"/>
        <w:rPr>
          <w:b/>
          <w:bCs/>
        </w:rPr>
      </w:pPr>
      <w:r w:rsidRPr="005E0B22">
        <w:rPr>
          <w:b/>
          <w:bCs/>
        </w:rPr>
        <w:t>UNIVERSITAS NEGERI YOGYAKARTA</w:t>
      </w:r>
    </w:p>
    <w:p w:rsidR="00DB1085" w:rsidRPr="005E0B22" w:rsidRDefault="00DB1085" w:rsidP="00DB1085">
      <w:pPr>
        <w:spacing w:line="360" w:lineRule="auto"/>
        <w:jc w:val="center"/>
        <w:rPr>
          <w:b/>
          <w:bCs/>
        </w:rPr>
      </w:pPr>
      <w:r w:rsidRPr="005E0B22">
        <w:rPr>
          <w:b/>
          <w:bCs/>
        </w:rPr>
        <w:t xml:space="preserve">SEMESTER </w:t>
      </w:r>
      <w:r>
        <w:rPr>
          <w:b/>
          <w:bCs/>
        </w:rPr>
        <w:t>KHUSUS</w:t>
      </w:r>
      <w:r w:rsidRPr="005E0B22">
        <w:rPr>
          <w:b/>
          <w:bCs/>
        </w:rPr>
        <w:t xml:space="preserve"> 2014/2015</w:t>
      </w:r>
    </w:p>
    <w:p w:rsidR="00DB1085" w:rsidRPr="005E0B22" w:rsidRDefault="00DB1085" w:rsidP="00DB1085">
      <w:pPr>
        <w:jc w:val="center"/>
        <w:rPr>
          <w:b/>
        </w:rPr>
      </w:pPr>
      <w:r w:rsidRPr="005E0B22">
        <w:rPr>
          <w:b/>
        </w:rPr>
        <w:t xml:space="preserve">Lokasi : </w:t>
      </w:r>
      <w:r>
        <w:rPr>
          <w:b/>
        </w:rPr>
        <w:t>Padukuhan Ngepung Desa Bunder Kecamatan Patuk Kabupaten Gunung Kidul, Daerah Istimewa Yogyakarta</w:t>
      </w:r>
    </w:p>
    <w:p w:rsidR="00DB1085" w:rsidRPr="005E0B22" w:rsidRDefault="00DB1085" w:rsidP="00DB1085">
      <w:pPr>
        <w:jc w:val="center"/>
        <w:rPr>
          <w:b/>
        </w:rPr>
      </w:pPr>
    </w:p>
    <w:p w:rsidR="00DB1085" w:rsidRPr="00DF0A6A" w:rsidRDefault="00DB1085" w:rsidP="00DB1085">
      <w:pPr>
        <w:pStyle w:val="Heading1"/>
        <w:spacing w:before="0" w:line="360" w:lineRule="auto"/>
        <w:jc w:val="center"/>
        <w:rPr>
          <w:rFonts w:ascii="Times New Roman" w:hAnsi="Times New Roman" w:cs="Times New Roman"/>
          <w:color w:val="auto"/>
          <w:sz w:val="24"/>
        </w:rPr>
      </w:pPr>
      <w:bookmarkStart w:id="1" w:name="_Toc419973443"/>
      <w:r w:rsidRPr="00DF0A6A">
        <w:rPr>
          <w:rFonts w:ascii="Times New Roman" w:hAnsi="Times New Roman" w:cs="Times New Roman"/>
          <w:color w:val="auto"/>
          <w:sz w:val="24"/>
        </w:rPr>
        <w:t>ABSTRAK</w:t>
      </w:r>
      <w:bookmarkEnd w:id="1"/>
    </w:p>
    <w:p w:rsidR="00DB1085" w:rsidRPr="005E0B22" w:rsidRDefault="00DB1085" w:rsidP="00DB1085">
      <w:pPr>
        <w:ind w:firstLine="720"/>
        <w:jc w:val="both"/>
      </w:pPr>
      <w:r w:rsidRPr="005E0B22">
        <w:t>Mahasiswa mempunyai peran pembawa perubahan bagi masyarakat ke arah yang lebih baik. Kuliah Kerja Nyata (KKN) adalah salah satu wujud pengabdian perguruan tinggi kepada masyarakat sebagai bentuk aplikasi serta penerapan hasil-hasil penelitian dibidang IPTEK untuk meningkatkan sumber daya manusia yang ada dimasyarakat. KKN yang dilaksan</w:t>
      </w:r>
      <w:r>
        <w:t>akan dari tanggal 1 Juli</w:t>
      </w:r>
      <w:r w:rsidRPr="005E0B22">
        <w:t xml:space="preserve"> 2015 s.d. </w:t>
      </w:r>
      <w:r>
        <w:t>31 Juli</w:t>
      </w:r>
      <w:r w:rsidRPr="005E0B22">
        <w:t xml:space="preserve"> 2015  di </w:t>
      </w:r>
      <w:r w:rsidRPr="00ED0CEB">
        <w:t>Padukuhan Ngepung Desa Bunder Kecamatan Patuk Kabupaten Gunung Kidul, Daerah Istimewa Yogyakarta</w:t>
      </w:r>
      <w:r>
        <w:t xml:space="preserve"> yang </w:t>
      </w:r>
      <w:r w:rsidRPr="005E0B22">
        <w:t>bertujuan untuk memberikan pengalaman langsung kepada mahasiswa dalam hidup bermasyarakat dan belajar memecahkan permasalahan-permasalahan yang kompleks di</w:t>
      </w:r>
      <w:r>
        <w:t xml:space="preserve"> </w:t>
      </w:r>
      <w:r w:rsidRPr="005E0B22">
        <w:t>masyarakat.</w:t>
      </w:r>
    </w:p>
    <w:p w:rsidR="00DB1085" w:rsidRPr="00FE7B2C" w:rsidRDefault="00DB1085" w:rsidP="00DB1085">
      <w:pPr>
        <w:ind w:firstLine="720"/>
        <w:jc w:val="both"/>
        <w:rPr>
          <w:lang w:val="id-ID"/>
        </w:rPr>
      </w:pPr>
      <w:r w:rsidRPr="005E0B22">
        <w:t>Kegiatan KKN diawali dengan pembekalan yang diberikan oleh LPPM UNY, setelah itu mahasiswa melakukan observasi langsung ke lapangan untuk mengetahui kondisi lokasi setempat. Observasi dilakukan dengan metode: (1) tanya jawab, (2) dokumentasi, dan (3) melihat ke lapangan secara langsung. Berdasarkan hasil observasi maka ditentukan rencana program kerja kelompok yang disusun yaitu meliputi:</w:t>
      </w:r>
      <w:r>
        <w:rPr>
          <w:lang w:val="id-ID"/>
        </w:rPr>
        <w:t xml:space="preserve"> (1) Pembuatan papan informasi padukuhuan, (2) pembuatan Plang kepala dukuh RW dan RT, (3) Pemeliharaan dan pengadaan sarana ibadah, (4) Pengadaan apotek hidup, (5) pengadaan tempat sampah, (6)</w:t>
      </w:r>
      <w:r w:rsidRPr="005E0B22">
        <w:t xml:space="preserve"> </w:t>
      </w:r>
      <w:r>
        <w:rPr>
          <w:lang w:val="id-ID"/>
        </w:rPr>
        <w:t>kerja bakti, (7) Sosialisasi program kerja KKN, (8) Pelatihan ICT dasar untuk anak-anak, (9) Sosialisasi jamu gendong, (10) Pelatihan pembuatan jamu gendong, (11) Pendampingan TPA, (12) Lomba festival ramadan, (13) Pelatihan pembuatan kue, (14) Pemutaran film edukasi, (15) sosialisasi pendidikan, (16) pengaktifan karang taruna, (17) Tadarus, (18) Perpisahan, (19) pemasangan banner posko KKN, (20) Halal bihalal, Dan program tambahan serta kegiatan Insidental lainnya.</w:t>
      </w:r>
    </w:p>
    <w:p w:rsidR="00DB1085" w:rsidRPr="005E0B22" w:rsidRDefault="00DB1085" w:rsidP="00DB1085">
      <w:pPr>
        <w:ind w:firstLine="720"/>
        <w:jc w:val="both"/>
      </w:pPr>
      <w:r w:rsidRPr="005E0B22">
        <w:t xml:space="preserve">Pelaksanaan program kerja KKN kelompok </w:t>
      </w:r>
      <w:r>
        <w:t>2</w:t>
      </w:r>
      <w:r w:rsidRPr="005E0B22">
        <w:t>17</w:t>
      </w:r>
      <w:r>
        <w:t>9</w:t>
      </w:r>
      <w:r w:rsidRPr="005E0B22">
        <w:t xml:space="preserve"> ini pada umumnya berjalan dengan baik dan lancar serta sesuai dengan yang direncanakan, namun  ada beberapa program kerja yang pelaksanaannya menyesuaikan kondisi di</w:t>
      </w:r>
      <w:r>
        <w:t xml:space="preserve"> </w:t>
      </w:r>
      <w:r w:rsidRPr="005E0B22">
        <w:t xml:space="preserve">masyarakat serta terdapat beberapa hambatan atau kendala yang bisa diatasi.  Selain itu, antusiasme dan pastisipasi serta dukungan masyarakat terhadap seluruh rangkaian kegiatan KKN UNY Semester </w:t>
      </w:r>
      <w:r>
        <w:t>Khusus</w:t>
      </w:r>
      <w:r w:rsidRPr="005E0B22">
        <w:t xml:space="preserve"> ini sangat baik.</w:t>
      </w:r>
    </w:p>
    <w:p w:rsidR="00DB1085" w:rsidRPr="005E0B22" w:rsidRDefault="00DB1085" w:rsidP="00DB1085">
      <w:pPr>
        <w:ind w:firstLine="720"/>
        <w:jc w:val="both"/>
      </w:pPr>
    </w:p>
    <w:p w:rsidR="00DB1085" w:rsidRPr="005E0B22" w:rsidRDefault="00DB1085" w:rsidP="00DB1085">
      <w:pPr>
        <w:rPr>
          <w:i/>
        </w:rPr>
      </w:pPr>
      <w:r w:rsidRPr="005E0B22">
        <w:rPr>
          <w:i/>
        </w:rPr>
        <w:t>Kata kunci : KKN, Masyarakat, Program K</w:t>
      </w:r>
      <w:r>
        <w:rPr>
          <w:i/>
        </w:rPr>
        <w:t>erja,</w:t>
      </w:r>
    </w:p>
    <w:p w:rsidR="00DB1085" w:rsidRDefault="00DB1085" w:rsidP="00DB1085">
      <w:pPr>
        <w:jc w:val="center"/>
        <w:rPr>
          <w:szCs w:val="28"/>
          <w:lang w:val="id-ID"/>
        </w:rPr>
      </w:pPr>
    </w:p>
    <w:p w:rsidR="00DB1085" w:rsidRDefault="00DB1085" w:rsidP="00DB1085">
      <w:pPr>
        <w:jc w:val="center"/>
        <w:rPr>
          <w:szCs w:val="28"/>
          <w:lang w:val="id-ID"/>
        </w:rPr>
      </w:pPr>
    </w:p>
    <w:p w:rsidR="00DB1085" w:rsidRDefault="00DB1085" w:rsidP="00DB1085">
      <w:pPr>
        <w:jc w:val="center"/>
        <w:rPr>
          <w:szCs w:val="28"/>
          <w:lang w:val="id-ID"/>
        </w:rPr>
      </w:pPr>
    </w:p>
    <w:p w:rsidR="00DB1085" w:rsidRPr="00EF7FDA" w:rsidRDefault="00DB1085" w:rsidP="00DB1085">
      <w:pPr>
        <w:rPr>
          <w:szCs w:val="28"/>
          <w:lang w:val="id-ID"/>
        </w:rPr>
      </w:pPr>
    </w:p>
    <w:p w:rsidR="004538D0" w:rsidRDefault="004538D0" w:rsidP="0046333E">
      <w:pPr>
        <w:pStyle w:val="Heading1"/>
        <w:spacing w:before="0" w:line="360" w:lineRule="auto"/>
        <w:jc w:val="center"/>
        <w:rPr>
          <w:rFonts w:ascii="Times New Roman" w:hAnsi="Times New Roman" w:cs="Times New Roman"/>
          <w:color w:val="auto"/>
          <w:sz w:val="24"/>
          <w:szCs w:val="24"/>
        </w:rPr>
        <w:sectPr w:rsidR="004538D0" w:rsidSect="00DB1085">
          <w:footerReference w:type="default" r:id="rId10"/>
          <w:pgSz w:w="11906" w:h="16838"/>
          <w:pgMar w:top="1985" w:right="1701" w:bottom="1701" w:left="2268" w:header="708" w:footer="708" w:gutter="0"/>
          <w:pgNumType w:fmt="lowerRoman"/>
          <w:cols w:space="708"/>
          <w:titlePg/>
          <w:docGrid w:linePitch="360"/>
        </w:sectPr>
      </w:pPr>
    </w:p>
    <w:p w:rsidR="00697898" w:rsidRPr="0046333E" w:rsidRDefault="00697898" w:rsidP="0046333E">
      <w:pPr>
        <w:pStyle w:val="Heading1"/>
        <w:spacing w:before="0" w:line="360" w:lineRule="auto"/>
        <w:jc w:val="center"/>
        <w:rPr>
          <w:rFonts w:ascii="Times New Roman" w:hAnsi="Times New Roman" w:cs="Times New Roman"/>
          <w:color w:val="auto"/>
          <w:sz w:val="24"/>
          <w:szCs w:val="24"/>
        </w:rPr>
      </w:pPr>
      <w:r w:rsidRPr="0046333E">
        <w:rPr>
          <w:rFonts w:ascii="Times New Roman" w:hAnsi="Times New Roman" w:cs="Times New Roman"/>
          <w:color w:val="auto"/>
          <w:sz w:val="24"/>
          <w:szCs w:val="24"/>
        </w:rPr>
        <w:lastRenderedPageBreak/>
        <w:t>BAB I</w:t>
      </w:r>
      <w:bookmarkEnd w:id="0"/>
    </w:p>
    <w:p w:rsidR="00697898" w:rsidRPr="0046333E" w:rsidRDefault="00697898" w:rsidP="0046333E">
      <w:pPr>
        <w:pStyle w:val="Heading1"/>
        <w:spacing w:before="0" w:line="360" w:lineRule="auto"/>
        <w:jc w:val="center"/>
        <w:rPr>
          <w:rFonts w:ascii="Times New Roman" w:hAnsi="Times New Roman" w:cs="Times New Roman"/>
          <w:color w:val="auto"/>
          <w:sz w:val="24"/>
          <w:szCs w:val="24"/>
        </w:rPr>
      </w:pPr>
      <w:r w:rsidRPr="0046333E">
        <w:rPr>
          <w:rFonts w:ascii="Times New Roman" w:hAnsi="Times New Roman" w:cs="Times New Roman"/>
          <w:color w:val="auto"/>
          <w:sz w:val="24"/>
          <w:szCs w:val="24"/>
        </w:rPr>
        <w:t>PENDAHULUAN</w:t>
      </w:r>
    </w:p>
    <w:p w:rsidR="00697898" w:rsidRPr="0046333E" w:rsidRDefault="00697898" w:rsidP="0046333E">
      <w:pPr>
        <w:spacing w:line="360" w:lineRule="auto"/>
        <w:contextualSpacing/>
        <w:jc w:val="both"/>
        <w:rPr>
          <w:b/>
          <w:lang w:val="id-ID"/>
        </w:rPr>
      </w:pPr>
    </w:p>
    <w:p w:rsidR="00697898" w:rsidRPr="0046333E" w:rsidRDefault="00697898" w:rsidP="0046333E">
      <w:pPr>
        <w:pStyle w:val="ListParagraph"/>
        <w:spacing w:line="360" w:lineRule="auto"/>
        <w:ind w:left="0" w:firstLine="720"/>
        <w:jc w:val="both"/>
        <w:rPr>
          <w:lang w:val="id-ID"/>
        </w:rPr>
      </w:pPr>
      <w:bookmarkStart w:id="2" w:name="_Toc409597724"/>
      <w:r w:rsidRPr="0046333E">
        <w:t xml:space="preserve">Kuliah Kerja Nyata (KKN) merupakan bentuk perkuliahan yang dilaksanakan dengan langsung terjun ke masyarakat. </w:t>
      </w:r>
      <w:r w:rsidRPr="0046333E">
        <w:rPr>
          <w:lang w:val="id-ID"/>
        </w:rPr>
        <w:t>Program Kuliah Kerja Nyata (KKN) adalah suatu bentuk pendidikan dalam bentuk pengabdian kepada masyarakat. Dalam pengabdian ini mahasiswa diberikan pengalaman belajar untuk hidup di tengah-tengah masyarakat di luar kampus dan secara langsung mengidentifikasi serta menangani masalah-masalah pembangunan yang dihadapi.</w:t>
      </w:r>
      <w:r w:rsidRPr="0046333E">
        <w:t xml:space="preserve"> Masyarakat sasaran KKN dapat berupa masyarakat pedesaan, masyarakat perkotaan, sekolah, masyarakat industri, atau kelompok masyarakat lain yang dipandang layak menjadi sasaran KKN. Hal ini sesuai dengan Tri Dharma Perguruan Tinggi yang ketiga, yaitu pengabdian masyarakat.</w:t>
      </w:r>
    </w:p>
    <w:p w:rsidR="00F74E68" w:rsidRDefault="00697898" w:rsidP="00F74E68">
      <w:pPr>
        <w:pStyle w:val="ListParagraph"/>
        <w:spacing w:line="360" w:lineRule="auto"/>
        <w:ind w:left="0" w:firstLine="720"/>
        <w:jc w:val="both"/>
      </w:pPr>
      <w:r w:rsidRPr="0046333E">
        <w:t>Kuliah Kerja Nyata (KKN) memiliki tiga tujuan pokok yaitu berkaitan dengan kepentingan sebagai berikut :</w:t>
      </w:r>
    </w:p>
    <w:p w:rsidR="00F74E68" w:rsidRDefault="00697898" w:rsidP="00BB7D6A">
      <w:pPr>
        <w:pStyle w:val="ListParagraph"/>
        <w:numPr>
          <w:ilvl w:val="0"/>
          <w:numId w:val="29"/>
        </w:numPr>
        <w:spacing w:line="360" w:lineRule="auto"/>
        <w:jc w:val="both"/>
      </w:pPr>
      <w:r w:rsidRPr="0046333E">
        <w:t>Masyarakat</w:t>
      </w:r>
    </w:p>
    <w:p w:rsidR="00F74E68" w:rsidRDefault="00697898" w:rsidP="00F74E68">
      <w:pPr>
        <w:spacing w:line="360" w:lineRule="auto"/>
        <w:ind w:left="360" w:firstLine="720"/>
        <w:jc w:val="both"/>
      </w:pPr>
      <w:r w:rsidRPr="0046333E">
        <w:t>Masyarakat mampu menumbuhkan motivasi untuk mengelola potensi yang dimiliki sehingga mampu melaksanakan pembangunan secara mandiri dan berkelanjutan dalam rangka meningkatkan kualitas hidup.</w:t>
      </w:r>
    </w:p>
    <w:p w:rsidR="00697898" w:rsidRPr="0046333E" w:rsidRDefault="00697898" w:rsidP="00BB7D6A">
      <w:pPr>
        <w:pStyle w:val="ListParagraph"/>
        <w:numPr>
          <w:ilvl w:val="0"/>
          <w:numId w:val="29"/>
        </w:numPr>
        <w:spacing w:line="360" w:lineRule="auto"/>
        <w:jc w:val="both"/>
      </w:pPr>
      <w:r w:rsidRPr="0046333E">
        <w:t>Mahasiswa</w:t>
      </w:r>
    </w:p>
    <w:p w:rsidR="00F74E68" w:rsidRDefault="00697898" w:rsidP="00F74E68">
      <w:pPr>
        <w:spacing w:line="360" w:lineRule="auto"/>
        <w:ind w:left="360" w:right="-45" w:firstLine="720"/>
        <w:contextualSpacing/>
        <w:jc w:val="both"/>
      </w:pPr>
      <w:r w:rsidRPr="0046333E">
        <w:t>Mahasiswa mampu mendapatkan pengalaman belajar dan mengambangkan kompetensi berkomunikasi dan berhubung langsung dengan masyarakat.</w:t>
      </w:r>
    </w:p>
    <w:p w:rsidR="00697898" w:rsidRPr="0046333E" w:rsidRDefault="00697898" w:rsidP="00BB7D6A">
      <w:pPr>
        <w:pStyle w:val="ListParagraph"/>
        <w:numPr>
          <w:ilvl w:val="0"/>
          <w:numId w:val="29"/>
        </w:numPr>
        <w:spacing w:line="360" w:lineRule="auto"/>
        <w:ind w:right="-45"/>
        <w:jc w:val="both"/>
      </w:pPr>
      <w:r w:rsidRPr="0046333E">
        <w:t>Lembaga</w:t>
      </w:r>
    </w:p>
    <w:p w:rsidR="00697898" w:rsidRPr="0046333E" w:rsidRDefault="00697898" w:rsidP="00F74E68">
      <w:pPr>
        <w:spacing w:line="360" w:lineRule="auto"/>
        <w:ind w:left="360" w:right="-45" w:firstLine="720"/>
        <w:contextualSpacing/>
        <w:jc w:val="both"/>
      </w:pPr>
      <w:r w:rsidRPr="0046333E">
        <w:t>Berkaitan dengan ini lembaga mampu meningkatkan hubungan antara perguruan tinggi dengan pemerintah daerah, intansi terkait dan masyarakat.</w:t>
      </w:r>
    </w:p>
    <w:p w:rsidR="00697898" w:rsidRPr="0046333E" w:rsidRDefault="00697898" w:rsidP="00F74E68">
      <w:pPr>
        <w:spacing w:line="360" w:lineRule="auto"/>
        <w:ind w:right="-45" w:firstLine="720"/>
        <w:contextualSpacing/>
        <w:jc w:val="both"/>
        <w:rPr>
          <w:lang w:val="id-ID"/>
        </w:rPr>
      </w:pPr>
      <w:r w:rsidRPr="0046333E">
        <w:rPr>
          <w:lang w:val="id-ID"/>
        </w:rPr>
        <w:t>KKN yang dilaksanakan harus memenuhi empat prinsip, yaitu dapat dilaksanakan (</w:t>
      </w:r>
      <w:r w:rsidRPr="0046333E">
        <w:rPr>
          <w:i/>
          <w:lang w:val="id-ID"/>
        </w:rPr>
        <w:t>feasible</w:t>
      </w:r>
      <w:r w:rsidRPr="0046333E">
        <w:rPr>
          <w:lang w:val="id-ID"/>
        </w:rPr>
        <w:t>), dapat diterima (</w:t>
      </w:r>
      <w:r w:rsidRPr="0046333E">
        <w:rPr>
          <w:i/>
          <w:lang w:val="id-ID"/>
        </w:rPr>
        <w:t>acceptable</w:t>
      </w:r>
      <w:r w:rsidRPr="0046333E">
        <w:rPr>
          <w:lang w:val="id-ID"/>
        </w:rPr>
        <w:t>), berkesinambungan (</w:t>
      </w:r>
      <w:r w:rsidRPr="0046333E">
        <w:rPr>
          <w:i/>
          <w:lang w:val="id-ID"/>
        </w:rPr>
        <w:t>sustainable</w:t>
      </w:r>
      <w:r w:rsidRPr="0046333E">
        <w:rPr>
          <w:lang w:val="id-ID"/>
        </w:rPr>
        <w:t xml:space="preserve">) dan partisipatif. Secara garis besar tahap pelaksanaan KKN terbagi atas 3 tahap yakni tahap persiapan, tahap pelaksanaan dan tahap evaluasi, pelaporan dan tindak lanjut. Pada tahap pelaporan, laporan yang dibuat terdiri atas dua jenis laporan yaitu, laporan kelompok yang disusun oleh kelompok mahasiswa </w:t>
      </w:r>
      <w:r w:rsidRPr="0046333E">
        <w:rPr>
          <w:lang w:val="id-ID"/>
        </w:rPr>
        <w:lastRenderedPageBreak/>
        <w:t>dan laporan</w:t>
      </w:r>
      <w:r w:rsidRPr="0046333E">
        <w:t xml:space="preserve"> individu </w:t>
      </w:r>
      <w:r w:rsidRPr="0046333E">
        <w:rPr>
          <w:lang w:val="id-ID"/>
        </w:rPr>
        <w:t xml:space="preserve">yang disusun oleh satu orang mahasiswa. </w:t>
      </w:r>
      <w:r w:rsidRPr="0046333E">
        <w:t xml:space="preserve">Sebelum mahasiswa terjun ke lapangan, hal pertama yang dilakukan adalah observasi lokasi KKN. </w:t>
      </w:r>
      <w:r w:rsidRPr="0046333E">
        <w:rPr>
          <w:lang w:val="id-ID"/>
        </w:rPr>
        <w:t>Observasi dilakukan dengan metode: (1) tanya jawab, (2) dokumentasi,  dan (3) melihat ke lapangan secara langsung. Berdasarkan hasil observasi maka ditentukan program kerja KKN</w:t>
      </w:r>
      <w:r w:rsidRPr="0046333E">
        <w:t xml:space="preserve"> </w:t>
      </w:r>
      <w:r w:rsidRPr="0046333E">
        <w:rPr>
          <w:lang w:val="id-ID"/>
        </w:rPr>
        <w:t>yang akan dilaksanakan meliputi program</w:t>
      </w:r>
      <w:r w:rsidRPr="0046333E">
        <w:t xml:space="preserve"> fisik, </w:t>
      </w:r>
      <w:r w:rsidRPr="0046333E">
        <w:rPr>
          <w:lang w:val="id-ID"/>
        </w:rPr>
        <w:t xml:space="preserve">dan program   </w:t>
      </w:r>
      <w:r w:rsidRPr="0046333E">
        <w:t>non fisik</w:t>
      </w:r>
      <w:r w:rsidRPr="0046333E">
        <w:rPr>
          <w:lang w:val="id-ID"/>
        </w:rPr>
        <w:t>.</w:t>
      </w:r>
    </w:p>
    <w:p w:rsidR="00697898" w:rsidRPr="0046333E" w:rsidRDefault="00697898" w:rsidP="0046333E">
      <w:pPr>
        <w:spacing w:line="360" w:lineRule="auto"/>
        <w:ind w:right="-45" w:firstLine="556"/>
        <w:contextualSpacing/>
        <w:jc w:val="both"/>
      </w:pPr>
      <w:r w:rsidRPr="0046333E">
        <w:t xml:space="preserve">Berdasarkan hasil observasi, maka dapat </w:t>
      </w:r>
      <w:r w:rsidRPr="0046333E">
        <w:rPr>
          <w:lang w:val="id-ID"/>
        </w:rPr>
        <w:t>dit</w:t>
      </w:r>
      <w:r w:rsidRPr="0046333E">
        <w:t>entukan program kerja KKN kelomp</w:t>
      </w:r>
      <w:r w:rsidRPr="0046333E">
        <w:rPr>
          <w:lang w:val="id-ID"/>
        </w:rPr>
        <w:t>o</w:t>
      </w:r>
      <w:r w:rsidRPr="0046333E">
        <w:t>k yang akan dilaksanakan, meliputi program fisik, program non fisik, dan program tambahan. Adapun yang terdapat dalam laporan ini adalah laporan program kelompok yang berisikan program-program kelompok besar yang dilakukan sekelompok mahasiswa dengan ketua kelompok sebagai penanggung jawab utama dan keseluruhan program individu.</w:t>
      </w:r>
    </w:p>
    <w:p w:rsidR="00697898" w:rsidRPr="0046333E" w:rsidRDefault="00697898" w:rsidP="0046333E">
      <w:pPr>
        <w:pStyle w:val="ListParagraph"/>
        <w:spacing w:line="360" w:lineRule="auto"/>
        <w:ind w:left="426"/>
        <w:jc w:val="both"/>
        <w:outlineLvl w:val="1"/>
        <w:rPr>
          <w:b/>
          <w:lang w:val="id-ID"/>
        </w:rPr>
      </w:pPr>
    </w:p>
    <w:p w:rsidR="00697898" w:rsidRPr="0046333E" w:rsidRDefault="00697898" w:rsidP="0046333E">
      <w:pPr>
        <w:pStyle w:val="ListParagraph"/>
        <w:numPr>
          <w:ilvl w:val="0"/>
          <w:numId w:val="1"/>
        </w:numPr>
        <w:spacing w:line="360" w:lineRule="auto"/>
        <w:ind w:left="426" w:hanging="426"/>
        <w:jc w:val="both"/>
        <w:outlineLvl w:val="1"/>
        <w:rPr>
          <w:b/>
          <w:lang w:val="id-ID"/>
        </w:rPr>
      </w:pPr>
      <w:r w:rsidRPr="0046333E">
        <w:rPr>
          <w:b/>
          <w:lang w:val="id-ID"/>
        </w:rPr>
        <w:t>ANALISIS SITUASI</w:t>
      </w:r>
      <w:bookmarkEnd w:id="2"/>
    </w:p>
    <w:p w:rsidR="00697898" w:rsidRPr="0046333E" w:rsidRDefault="00697898" w:rsidP="0046333E">
      <w:pPr>
        <w:pStyle w:val="ListParagraph"/>
        <w:numPr>
          <w:ilvl w:val="3"/>
          <w:numId w:val="2"/>
        </w:numPr>
        <w:spacing w:line="360" w:lineRule="auto"/>
        <w:ind w:left="709" w:hanging="283"/>
        <w:jc w:val="both"/>
        <w:outlineLvl w:val="2"/>
        <w:rPr>
          <w:b/>
          <w:lang w:val="id-ID"/>
        </w:rPr>
      </w:pPr>
      <w:bookmarkStart w:id="3" w:name="_Toc409597725"/>
      <w:r w:rsidRPr="0046333E">
        <w:rPr>
          <w:b/>
          <w:lang w:val="id-ID"/>
        </w:rPr>
        <w:t>Latar Belakang</w:t>
      </w:r>
      <w:bookmarkEnd w:id="3"/>
    </w:p>
    <w:p w:rsidR="00697898" w:rsidRPr="00F74E68" w:rsidRDefault="00697898" w:rsidP="00F74E68">
      <w:pPr>
        <w:spacing w:line="360" w:lineRule="auto"/>
        <w:ind w:left="709" w:firstLine="720"/>
        <w:jc w:val="both"/>
        <w:rPr>
          <w:lang w:val="id-ID"/>
        </w:rPr>
      </w:pPr>
      <w:r w:rsidRPr="00F74E68">
        <w:rPr>
          <w:lang w:val="id-ID"/>
        </w:rPr>
        <w:t xml:space="preserve">Padukuhan Ngepung, Desa Bunder, Kecamatan Patuk, Kabupaten Gunung Kidul, DIY, </w:t>
      </w:r>
      <w:r w:rsidRPr="0046333E">
        <w:t>merupakan</w:t>
      </w:r>
      <w:r w:rsidRPr="00F74E68">
        <w:rPr>
          <w:lang w:val="id-ID"/>
        </w:rPr>
        <w:t xml:space="preserve"> </w:t>
      </w:r>
      <w:r w:rsidRPr="0046333E">
        <w:t>wilayah yang menjadi “tempat</w:t>
      </w:r>
      <w:r w:rsidRPr="00F74E68">
        <w:rPr>
          <w:lang w:val="id-ID"/>
        </w:rPr>
        <w:t xml:space="preserve"> </w:t>
      </w:r>
      <w:r w:rsidRPr="0046333E">
        <w:t>belajar” kelompok KKN kami. Potensi</w:t>
      </w:r>
      <w:r w:rsidRPr="00F74E68">
        <w:rPr>
          <w:lang w:val="id-ID"/>
        </w:rPr>
        <w:t xml:space="preserve"> </w:t>
      </w:r>
      <w:r w:rsidRPr="0046333E">
        <w:t>lingkungan</w:t>
      </w:r>
      <w:r w:rsidRPr="00F74E68">
        <w:rPr>
          <w:lang w:val="id-ID"/>
        </w:rPr>
        <w:t xml:space="preserve"> </w:t>
      </w:r>
      <w:r w:rsidRPr="0046333E">
        <w:t>dan</w:t>
      </w:r>
      <w:r w:rsidRPr="00F74E68">
        <w:rPr>
          <w:lang w:val="id-ID"/>
        </w:rPr>
        <w:t xml:space="preserve"> </w:t>
      </w:r>
      <w:r w:rsidRPr="0046333E">
        <w:t>kondisi</w:t>
      </w:r>
      <w:r w:rsidRPr="00F74E68">
        <w:rPr>
          <w:lang w:val="id-ID"/>
        </w:rPr>
        <w:t xml:space="preserve"> </w:t>
      </w:r>
      <w:r w:rsidRPr="0046333E">
        <w:t>masyarakat yang beragam</w:t>
      </w:r>
      <w:r w:rsidRPr="00F74E68">
        <w:rPr>
          <w:lang w:val="id-ID"/>
        </w:rPr>
        <w:t xml:space="preserve"> </w:t>
      </w:r>
      <w:r w:rsidRPr="0046333E">
        <w:t>diharapkan</w:t>
      </w:r>
      <w:r w:rsidRPr="00F74E68">
        <w:rPr>
          <w:lang w:val="id-ID"/>
        </w:rPr>
        <w:t xml:space="preserve"> </w:t>
      </w:r>
      <w:r w:rsidRPr="0046333E">
        <w:t>dapat</w:t>
      </w:r>
      <w:r w:rsidRPr="00F74E68">
        <w:rPr>
          <w:lang w:val="id-ID"/>
        </w:rPr>
        <w:t xml:space="preserve"> </w:t>
      </w:r>
      <w:r w:rsidRPr="0046333E">
        <w:t>menjadi</w:t>
      </w:r>
      <w:r w:rsidRPr="00F74E68">
        <w:rPr>
          <w:lang w:val="id-ID"/>
        </w:rPr>
        <w:t xml:space="preserve"> </w:t>
      </w:r>
      <w:r w:rsidRPr="0046333E">
        <w:t>bagian</w:t>
      </w:r>
      <w:r w:rsidRPr="00F74E68">
        <w:rPr>
          <w:lang w:val="id-ID"/>
        </w:rPr>
        <w:t xml:space="preserve"> </w:t>
      </w:r>
      <w:r w:rsidRPr="0046333E">
        <w:t>dari proses pendidikan</w:t>
      </w:r>
      <w:r w:rsidRPr="00F74E68">
        <w:rPr>
          <w:lang w:val="id-ID"/>
        </w:rPr>
        <w:t xml:space="preserve"> </w:t>
      </w:r>
      <w:r w:rsidRPr="0046333E">
        <w:t>dan</w:t>
      </w:r>
      <w:r w:rsidRPr="00F74E68">
        <w:rPr>
          <w:lang w:val="id-ID"/>
        </w:rPr>
        <w:t xml:space="preserve"> </w:t>
      </w:r>
      <w:r w:rsidRPr="0046333E">
        <w:t>pembelajaran</w:t>
      </w:r>
      <w:r w:rsidRPr="00F74E68">
        <w:rPr>
          <w:lang w:val="id-ID"/>
        </w:rPr>
        <w:t xml:space="preserve"> </w:t>
      </w:r>
      <w:r w:rsidRPr="0046333E">
        <w:t>mahasiswa</w:t>
      </w:r>
      <w:r w:rsidRPr="00F74E68">
        <w:rPr>
          <w:lang w:val="id-ID"/>
        </w:rPr>
        <w:t xml:space="preserve"> </w:t>
      </w:r>
      <w:r w:rsidRPr="0046333E">
        <w:t>dalam</w:t>
      </w:r>
      <w:r w:rsidRPr="00F74E68">
        <w:rPr>
          <w:lang w:val="id-ID"/>
        </w:rPr>
        <w:t xml:space="preserve"> </w:t>
      </w:r>
      <w:r w:rsidRPr="0046333E">
        <w:t>mengamalkan</w:t>
      </w:r>
      <w:r w:rsidRPr="00F74E68">
        <w:rPr>
          <w:lang w:val="id-ID"/>
        </w:rPr>
        <w:t xml:space="preserve"> </w:t>
      </w:r>
      <w:r w:rsidRPr="0046333E">
        <w:t>ilmu yang dimilikinya</w:t>
      </w:r>
      <w:r w:rsidRPr="00F74E68">
        <w:rPr>
          <w:lang w:val="id-ID"/>
        </w:rPr>
        <w:t xml:space="preserve"> </w:t>
      </w:r>
      <w:r w:rsidRPr="0046333E">
        <w:t>sekaligus</w:t>
      </w:r>
      <w:r w:rsidRPr="00F74E68">
        <w:rPr>
          <w:lang w:val="id-ID"/>
        </w:rPr>
        <w:t xml:space="preserve"> </w:t>
      </w:r>
      <w:r w:rsidRPr="0046333E">
        <w:t>sebagai</w:t>
      </w:r>
      <w:r w:rsidRPr="00F74E68">
        <w:rPr>
          <w:lang w:val="id-ID"/>
        </w:rPr>
        <w:t xml:space="preserve"> </w:t>
      </w:r>
      <w:r w:rsidRPr="0046333E">
        <w:t>langkah</w:t>
      </w:r>
      <w:r w:rsidRPr="00F74E68">
        <w:rPr>
          <w:lang w:val="id-ID"/>
        </w:rPr>
        <w:t xml:space="preserve"> </w:t>
      </w:r>
      <w:r w:rsidRPr="0046333E">
        <w:t>awal</w:t>
      </w:r>
      <w:r w:rsidRPr="00F74E68">
        <w:rPr>
          <w:lang w:val="id-ID"/>
        </w:rPr>
        <w:t xml:space="preserve"> </w:t>
      </w:r>
      <w:r w:rsidRPr="0046333E">
        <w:t>untuk</w:t>
      </w:r>
      <w:r w:rsidRPr="00F74E68">
        <w:rPr>
          <w:lang w:val="id-ID"/>
        </w:rPr>
        <w:t xml:space="preserve"> </w:t>
      </w:r>
      <w:r w:rsidRPr="0046333E">
        <w:t>terjun</w:t>
      </w:r>
      <w:r w:rsidRPr="00F74E68">
        <w:rPr>
          <w:lang w:val="id-ID"/>
        </w:rPr>
        <w:t xml:space="preserve"> </w:t>
      </w:r>
      <w:r w:rsidRPr="0046333E">
        <w:t>ke</w:t>
      </w:r>
      <w:r w:rsidRPr="00F74E68">
        <w:rPr>
          <w:lang w:val="id-ID"/>
        </w:rPr>
        <w:t xml:space="preserve"> </w:t>
      </w:r>
      <w:r w:rsidRPr="0046333E">
        <w:t>masyarakat</w:t>
      </w:r>
      <w:r w:rsidRPr="00F74E68">
        <w:rPr>
          <w:lang w:val="id-ID"/>
        </w:rPr>
        <w:t xml:space="preserve"> </w:t>
      </w:r>
      <w:r w:rsidRPr="0046333E">
        <w:t>yang</w:t>
      </w:r>
      <w:r w:rsidRPr="00F74E68">
        <w:rPr>
          <w:lang w:val="id-ID"/>
        </w:rPr>
        <w:t xml:space="preserve"> </w:t>
      </w:r>
      <w:r w:rsidRPr="0046333E">
        <w:t>sebenarnya</w:t>
      </w:r>
      <w:r w:rsidRPr="00F74E68">
        <w:rPr>
          <w:lang w:val="id-ID"/>
        </w:rPr>
        <w:t xml:space="preserve"> </w:t>
      </w:r>
      <w:r w:rsidRPr="0046333E">
        <w:t>setelah</w:t>
      </w:r>
      <w:r w:rsidRPr="00F74E68">
        <w:rPr>
          <w:lang w:val="id-ID"/>
        </w:rPr>
        <w:t xml:space="preserve"> </w:t>
      </w:r>
      <w:r w:rsidRPr="0046333E">
        <w:t>menyelesaikan</w:t>
      </w:r>
      <w:r w:rsidRPr="00F74E68">
        <w:rPr>
          <w:lang w:val="id-ID"/>
        </w:rPr>
        <w:t xml:space="preserve"> </w:t>
      </w:r>
      <w:r w:rsidRPr="0046333E">
        <w:t>studi di universitas. Kelompok kami telah</w:t>
      </w:r>
      <w:r w:rsidRPr="00F74E68">
        <w:rPr>
          <w:lang w:val="id-ID"/>
        </w:rPr>
        <w:t xml:space="preserve"> </w:t>
      </w:r>
      <w:r w:rsidRPr="0046333E">
        <w:t>menyusun</w:t>
      </w:r>
      <w:r w:rsidRPr="00F74E68">
        <w:rPr>
          <w:lang w:val="id-ID"/>
        </w:rPr>
        <w:t xml:space="preserve"> </w:t>
      </w:r>
      <w:r w:rsidRPr="0046333E">
        <w:t>berbagai</w:t>
      </w:r>
      <w:r w:rsidRPr="00F74E68">
        <w:rPr>
          <w:lang w:val="id-ID"/>
        </w:rPr>
        <w:t xml:space="preserve"> </w:t>
      </w:r>
      <w:r w:rsidRPr="0046333E">
        <w:t>macam program</w:t>
      </w:r>
      <w:r w:rsidRPr="00F74E68">
        <w:rPr>
          <w:lang w:val="id-ID"/>
        </w:rPr>
        <w:t xml:space="preserve"> kerja</w:t>
      </w:r>
      <w:r w:rsidRPr="0046333E">
        <w:t xml:space="preserve"> yang berorientasi</w:t>
      </w:r>
      <w:r w:rsidRPr="00F74E68">
        <w:rPr>
          <w:lang w:val="id-ID"/>
        </w:rPr>
        <w:t xml:space="preserve"> </w:t>
      </w:r>
      <w:r w:rsidRPr="0046333E">
        <w:t>pada</w:t>
      </w:r>
      <w:r w:rsidRPr="00F74E68">
        <w:rPr>
          <w:lang w:val="id-ID"/>
        </w:rPr>
        <w:t xml:space="preserve"> </w:t>
      </w:r>
      <w:r w:rsidRPr="0046333E">
        <w:t>pengembangan</w:t>
      </w:r>
      <w:r w:rsidRPr="00F74E68">
        <w:rPr>
          <w:lang w:val="id-ID"/>
        </w:rPr>
        <w:t xml:space="preserve"> </w:t>
      </w:r>
      <w:r w:rsidRPr="0046333E">
        <w:t>masyarakat</w:t>
      </w:r>
      <w:r w:rsidRPr="00F74E68">
        <w:rPr>
          <w:lang w:val="id-ID"/>
        </w:rPr>
        <w:t xml:space="preserve"> </w:t>
      </w:r>
      <w:r w:rsidRPr="0046333E">
        <w:t>khususnya di </w:t>
      </w:r>
      <w:r w:rsidRPr="00F74E68">
        <w:rPr>
          <w:lang w:val="id-ID"/>
        </w:rPr>
        <w:t>Padukuhan Ngepung</w:t>
      </w:r>
      <w:r w:rsidRPr="0046333E">
        <w:t>.</w:t>
      </w:r>
      <w:r w:rsidRPr="00F74E68">
        <w:rPr>
          <w:lang w:val="id-ID"/>
        </w:rPr>
        <w:t xml:space="preserve"> Program kerja yang telah disusun bertujuan untuk menambah informasi dan pengetahuan serta membantu memberikan solusi dalam pemecahan masalah yang ada di Padukuhan Ngepung, seperti pengaktifan kembali karang taruna yang sudah tidak aktif selama delapan tahun, memanfaatkan tanaman disekitar rumah penduduk untuk dibuat jamu dan menghidupkan kembali jamu gendong yang telah lama kehilangan peminatnya. Dengan adanya KKN diharapkan masyarakat dapat mengetahui manfaat dan khasiat dari jamu tradisional, sehingga mereka dapat kembali </w:t>
      </w:r>
      <w:r w:rsidRPr="00F74E68">
        <w:rPr>
          <w:lang w:val="id-ID"/>
        </w:rPr>
        <w:lastRenderedPageBreak/>
        <w:t xml:space="preserve">mengkonsumsi jamu gendong bahkan dapat menjadi peluang usaha bagi masyarakat di Dusun Ngepung. </w:t>
      </w:r>
    </w:p>
    <w:p w:rsidR="00697898" w:rsidRPr="00F74E68" w:rsidRDefault="00697898" w:rsidP="00F74E68">
      <w:pPr>
        <w:spacing w:line="360" w:lineRule="auto"/>
        <w:ind w:left="709" w:firstLine="720"/>
        <w:jc w:val="both"/>
        <w:rPr>
          <w:lang w:val="id-ID"/>
        </w:rPr>
      </w:pPr>
      <w:r w:rsidRPr="00F74E68">
        <w:rPr>
          <w:lang w:val="id-ID"/>
        </w:rPr>
        <w:t xml:space="preserve">Selain itu, sebagian besar program kerja ditujukan untuk anak-anak dan remaja, dikarenakan di Dusun Ngepung sendiri jumlah anak-anak dan remaja cukup banyak. Adapun program kerja yang disusun untuk anak-anak seperti bimbingan belajar musik, bermain sambil belajar matematika dan bahasa Jawa, pelatihan membaca, menulis dan berhitung (CALISTUNG), dan  </w:t>
      </w:r>
      <w:r w:rsidRPr="00F74E68">
        <w:rPr>
          <w:i/>
          <w:lang w:val="id-ID"/>
        </w:rPr>
        <w:t>magic science</w:t>
      </w:r>
      <w:r w:rsidRPr="00F74E68">
        <w:rPr>
          <w:lang w:val="id-ID"/>
        </w:rPr>
        <w:t xml:space="preserve">. Sedangkan program kerja untuk remaja adalah pelatihan sablon, pelatihan elektro, pelatihan pembuatan majalah dinding (Mading). </w:t>
      </w:r>
    </w:p>
    <w:p w:rsidR="00697898" w:rsidRPr="0046333E" w:rsidRDefault="00324C4C" w:rsidP="0046333E">
      <w:pPr>
        <w:pStyle w:val="ListParagraph"/>
        <w:numPr>
          <w:ilvl w:val="3"/>
          <w:numId w:val="2"/>
        </w:numPr>
        <w:tabs>
          <w:tab w:val="left" w:pos="709"/>
        </w:tabs>
        <w:spacing w:line="360" w:lineRule="auto"/>
        <w:ind w:left="709" w:hanging="283"/>
        <w:jc w:val="both"/>
        <w:outlineLvl w:val="2"/>
        <w:rPr>
          <w:b/>
          <w:lang w:val="id-ID"/>
        </w:rPr>
      </w:pPr>
      <w:bookmarkStart w:id="4" w:name="_Toc409597726"/>
      <w:r w:rsidRPr="0046333E">
        <w:rPr>
          <w:noProof/>
        </w:rPr>
        <w:drawing>
          <wp:anchor distT="0" distB="0" distL="114300" distR="114300" simplePos="0" relativeHeight="251658240" behindDoc="0" locked="0" layoutInCell="1" allowOverlap="1">
            <wp:simplePos x="0" y="0"/>
            <wp:positionH relativeFrom="column">
              <wp:posOffset>712470</wp:posOffset>
            </wp:positionH>
            <wp:positionV relativeFrom="paragraph">
              <wp:posOffset>177800</wp:posOffset>
            </wp:positionV>
            <wp:extent cx="3924300" cy="3924300"/>
            <wp:effectExtent l="0" t="0" r="0" b="0"/>
            <wp:wrapNone/>
            <wp:docPr id="2" name="Picture 2" descr="F:\DUSUN NGEP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USUN NGEPUNG.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9269"/>
                    <a:stretch/>
                  </pic:blipFill>
                  <pic:spPr bwMode="auto">
                    <a:xfrm>
                      <a:off x="0" y="0"/>
                      <a:ext cx="3924300" cy="39243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97898" w:rsidRPr="0046333E">
        <w:rPr>
          <w:b/>
          <w:lang w:val="id-ID"/>
        </w:rPr>
        <w:t>Letak, Luas Wilayah dan Aksesibilitas</w:t>
      </w:r>
      <w:bookmarkEnd w:id="4"/>
    </w:p>
    <w:p w:rsidR="00697898" w:rsidRPr="0046333E" w:rsidRDefault="00697898" w:rsidP="0046333E">
      <w:pPr>
        <w:pStyle w:val="ListParagraph"/>
        <w:spacing w:line="360" w:lineRule="auto"/>
        <w:jc w:val="both"/>
        <w:rPr>
          <w:lang w:val="id-ID"/>
        </w:rPr>
      </w:pPr>
    </w:p>
    <w:p w:rsidR="00697898" w:rsidRPr="0046333E" w:rsidRDefault="00697898" w:rsidP="0046333E">
      <w:pPr>
        <w:pStyle w:val="ListParagraph"/>
        <w:spacing w:line="360" w:lineRule="auto"/>
        <w:ind w:left="1440"/>
        <w:jc w:val="both"/>
        <w:rPr>
          <w:lang w:val="id-ID"/>
        </w:rPr>
      </w:pPr>
    </w:p>
    <w:p w:rsidR="00697898" w:rsidRPr="0046333E" w:rsidRDefault="00697898" w:rsidP="0046333E">
      <w:pPr>
        <w:pStyle w:val="ListParagraph"/>
        <w:spacing w:line="360" w:lineRule="auto"/>
        <w:ind w:left="1440"/>
        <w:jc w:val="both"/>
        <w:rPr>
          <w:lang w:val="id-ID"/>
        </w:rPr>
      </w:pPr>
    </w:p>
    <w:p w:rsidR="00697898" w:rsidRPr="0046333E" w:rsidRDefault="00697898" w:rsidP="0046333E">
      <w:pPr>
        <w:pStyle w:val="ListParagraph"/>
        <w:spacing w:line="360" w:lineRule="auto"/>
        <w:ind w:left="1440"/>
        <w:jc w:val="both"/>
        <w:rPr>
          <w:lang w:val="id-ID"/>
        </w:rPr>
      </w:pPr>
    </w:p>
    <w:p w:rsidR="00697898" w:rsidRPr="0046333E" w:rsidRDefault="00697898" w:rsidP="0046333E">
      <w:pPr>
        <w:spacing w:line="360" w:lineRule="auto"/>
        <w:contextualSpacing/>
        <w:jc w:val="both"/>
        <w:rPr>
          <w:lang w:val="id-ID"/>
        </w:rPr>
      </w:pPr>
    </w:p>
    <w:p w:rsidR="00697898" w:rsidRPr="0046333E" w:rsidRDefault="00697898" w:rsidP="0046333E">
      <w:pPr>
        <w:spacing w:line="360" w:lineRule="auto"/>
        <w:contextualSpacing/>
        <w:jc w:val="both"/>
        <w:rPr>
          <w:lang w:val="id-ID"/>
        </w:rPr>
      </w:pPr>
    </w:p>
    <w:p w:rsidR="00697898" w:rsidRPr="0046333E" w:rsidRDefault="00697898" w:rsidP="0046333E">
      <w:pPr>
        <w:pStyle w:val="ListParagraph"/>
        <w:spacing w:line="360" w:lineRule="auto"/>
        <w:ind w:left="1440"/>
        <w:jc w:val="both"/>
        <w:rPr>
          <w:lang w:val="id-ID"/>
        </w:rPr>
      </w:pPr>
    </w:p>
    <w:p w:rsidR="00697898" w:rsidRPr="0046333E" w:rsidRDefault="00697898" w:rsidP="0046333E">
      <w:pPr>
        <w:spacing w:line="360" w:lineRule="auto"/>
        <w:jc w:val="both"/>
        <w:rPr>
          <w:lang w:val="id-ID"/>
        </w:rPr>
      </w:pPr>
    </w:p>
    <w:p w:rsidR="00697898" w:rsidRPr="0046333E" w:rsidRDefault="00697898" w:rsidP="0046333E">
      <w:pPr>
        <w:pStyle w:val="ListParagraph"/>
        <w:spacing w:line="360" w:lineRule="auto"/>
        <w:ind w:left="1440"/>
        <w:jc w:val="both"/>
        <w:rPr>
          <w:lang w:val="id-ID"/>
        </w:rPr>
      </w:pPr>
    </w:p>
    <w:p w:rsidR="00697898" w:rsidRPr="0046333E" w:rsidRDefault="00697898" w:rsidP="0046333E">
      <w:pPr>
        <w:pStyle w:val="ListParagraph"/>
        <w:spacing w:line="360" w:lineRule="auto"/>
        <w:ind w:left="1440"/>
        <w:jc w:val="both"/>
        <w:rPr>
          <w:lang w:val="id-ID"/>
        </w:rPr>
      </w:pPr>
    </w:p>
    <w:p w:rsidR="00697898" w:rsidRPr="0046333E" w:rsidRDefault="00697898" w:rsidP="0046333E">
      <w:pPr>
        <w:pStyle w:val="ListParagraph"/>
        <w:spacing w:line="360" w:lineRule="auto"/>
        <w:ind w:left="1440"/>
        <w:jc w:val="both"/>
        <w:rPr>
          <w:lang w:val="id-ID"/>
        </w:rPr>
      </w:pPr>
    </w:p>
    <w:p w:rsidR="00697898" w:rsidRPr="0046333E" w:rsidRDefault="00697898" w:rsidP="0046333E">
      <w:pPr>
        <w:pStyle w:val="ListParagraph"/>
        <w:spacing w:line="360" w:lineRule="auto"/>
        <w:ind w:left="1440"/>
        <w:jc w:val="both"/>
        <w:rPr>
          <w:lang w:val="id-ID"/>
        </w:rPr>
      </w:pPr>
    </w:p>
    <w:p w:rsidR="00697898" w:rsidRPr="0046333E" w:rsidRDefault="00697898" w:rsidP="0046333E">
      <w:pPr>
        <w:pStyle w:val="ListParagraph"/>
        <w:spacing w:line="360" w:lineRule="auto"/>
        <w:ind w:left="1440"/>
        <w:jc w:val="both"/>
        <w:rPr>
          <w:lang w:val="id-ID"/>
        </w:rPr>
      </w:pPr>
    </w:p>
    <w:p w:rsidR="00697898" w:rsidRPr="0046333E" w:rsidRDefault="00697898" w:rsidP="0046333E">
      <w:pPr>
        <w:pStyle w:val="ListParagraph"/>
        <w:spacing w:line="360" w:lineRule="auto"/>
        <w:ind w:left="1440"/>
        <w:jc w:val="both"/>
        <w:rPr>
          <w:lang w:val="id-ID"/>
        </w:rPr>
      </w:pPr>
    </w:p>
    <w:p w:rsidR="00324C4C" w:rsidRPr="0046333E" w:rsidRDefault="00324C4C" w:rsidP="0046333E">
      <w:pPr>
        <w:pStyle w:val="ListParagraph"/>
        <w:spacing w:line="360" w:lineRule="auto"/>
        <w:ind w:left="1440"/>
        <w:jc w:val="both"/>
        <w:rPr>
          <w:lang w:val="id-ID"/>
        </w:rPr>
      </w:pPr>
    </w:p>
    <w:p w:rsidR="00697898" w:rsidRPr="0046333E" w:rsidRDefault="00697898" w:rsidP="00BB7D6A">
      <w:pPr>
        <w:pStyle w:val="ListParagraph"/>
        <w:numPr>
          <w:ilvl w:val="0"/>
          <w:numId w:val="3"/>
        </w:numPr>
        <w:spacing w:line="360" w:lineRule="auto"/>
        <w:ind w:left="1134"/>
        <w:jc w:val="both"/>
        <w:rPr>
          <w:b/>
          <w:lang w:val="id-ID"/>
        </w:rPr>
      </w:pPr>
      <w:r w:rsidRPr="0046333E">
        <w:rPr>
          <w:b/>
          <w:lang w:val="id-ID"/>
        </w:rPr>
        <w:t>Letak Padukuhan Ngepung</w:t>
      </w:r>
    </w:p>
    <w:p w:rsidR="00697898" w:rsidRPr="00F74E68" w:rsidRDefault="00697898" w:rsidP="00F74E68">
      <w:pPr>
        <w:spacing w:line="360" w:lineRule="auto"/>
        <w:ind w:left="1134" w:firstLine="720"/>
        <w:jc w:val="both"/>
        <w:rPr>
          <w:b/>
          <w:lang w:val="id-ID"/>
        </w:rPr>
      </w:pPr>
      <w:r w:rsidRPr="0046333E">
        <w:t>Padukuhan Ngepung merupakan</w:t>
      </w:r>
      <w:r w:rsidRPr="00F74E68">
        <w:rPr>
          <w:lang w:val="id-ID"/>
        </w:rPr>
        <w:t xml:space="preserve"> </w:t>
      </w:r>
      <w:r w:rsidRPr="0046333E">
        <w:t>salah</w:t>
      </w:r>
      <w:r w:rsidRPr="00F74E68">
        <w:rPr>
          <w:lang w:val="id-ID"/>
        </w:rPr>
        <w:t xml:space="preserve"> </w:t>
      </w:r>
      <w:r w:rsidRPr="0046333E">
        <w:t>satu</w:t>
      </w:r>
      <w:r w:rsidRPr="00F74E68">
        <w:rPr>
          <w:lang w:val="id-ID"/>
        </w:rPr>
        <w:t xml:space="preserve"> padukuhan </w:t>
      </w:r>
      <w:r w:rsidRPr="0046333E">
        <w:t>yang terletak</w:t>
      </w:r>
      <w:r w:rsidRPr="00F74E68">
        <w:rPr>
          <w:lang w:val="id-ID"/>
        </w:rPr>
        <w:t xml:space="preserve"> </w:t>
      </w:r>
      <w:r w:rsidRPr="0046333E">
        <w:t>di</w:t>
      </w:r>
      <w:r w:rsidRPr="00F74E68">
        <w:rPr>
          <w:lang w:val="id-ID"/>
        </w:rPr>
        <w:t xml:space="preserve"> Desa Bunder, Kecamatan Patuk, Kabupaten Gunung Kidul, DIY, dengan luas wilayah 60 Ha</w:t>
      </w:r>
      <w:r w:rsidRPr="0046333E">
        <w:t>.</w:t>
      </w:r>
      <w:r w:rsidRPr="00F74E68">
        <w:rPr>
          <w:lang w:val="id-ID"/>
        </w:rPr>
        <w:t xml:space="preserve"> Adapun batas-batas wilayah Padukuhan Ngepung adalah sebagai berikut :</w:t>
      </w:r>
    </w:p>
    <w:tbl>
      <w:tblPr>
        <w:tblStyle w:val="TableGrid"/>
        <w:tblW w:w="0" w:type="auto"/>
        <w:tblInd w:w="1800" w:type="dxa"/>
        <w:tblLayout w:type="fixed"/>
        <w:tblLook w:val="04A0"/>
      </w:tblPr>
      <w:tblGrid>
        <w:gridCol w:w="1143"/>
        <w:gridCol w:w="5211"/>
      </w:tblGrid>
      <w:tr w:rsidR="00697898" w:rsidRPr="0046333E" w:rsidTr="00A07EAD">
        <w:tc>
          <w:tcPr>
            <w:tcW w:w="1143" w:type="dxa"/>
          </w:tcPr>
          <w:p w:rsidR="00697898" w:rsidRPr="0046333E" w:rsidRDefault="00697898" w:rsidP="0046333E">
            <w:pPr>
              <w:pStyle w:val="ListParagraph"/>
              <w:spacing w:line="360" w:lineRule="auto"/>
              <w:ind w:left="0"/>
              <w:jc w:val="both"/>
              <w:rPr>
                <w:lang w:val="id-ID"/>
              </w:rPr>
            </w:pPr>
            <w:r w:rsidRPr="0046333E">
              <w:rPr>
                <w:lang w:val="id-ID"/>
              </w:rPr>
              <w:lastRenderedPageBreak/>
              <w:t>Utara</w:t>
            </w:r>
          </w:p>
        </w:tc>
        <w:tc>
          <w:tcPr>
            <w:tcW w:w="5211" w:type="dxa"/>
          </w:tcPr>
          <w:p w:rsidR="00697898" w:rsidRPr="0046333E" w:rsidRDefault="00697898" w:rsidP="0046333E">
            <w:pPr>
              <w:pStyle w:val="ListParagraph"/>
              <w:spacing w:line="360" w:lineRule="auto"/>
              <w:ind w:left="0"/>
              <w:jc w:val="both"/>
              <w:rPr>
                <w:lang w:val="id-ID"/>
              </w:rPr>
            </w:pPr>
            <w:r w:rsidRPr="0046333E">
              <w:rPr>
                <w:lang w:val="id-ID"/>
              </w:rPr>
              <w:t>Padukuhan Widoro Wetan</w:t>
            </w:r>
          </w:p>
        </w:tc>
      </w:tr>
      <w:tr w:rsidR="00697898" w:rsidRPr="0046333E" w:rsidTr="00A07EAD">
        <w:tc>
          <w:tcPr>
            <w:tcW w:w="1143" w:type="dxa"/>
          </w:tcPr>
          <w:p w:rsidR="00697898" w:rsidRPr="0046333E" w:rsidRDefault="00697898" w:rsidP="0046333E">
            <w:pPr>
              <w:pStyle w:val="ListParagraph"/>
              <w:spacing w:line="360" w:lineRule="auto"/>
              <w:ind w:left="0"/>
              <w:jc w:val="both"/>
              <w:rPr>
                <w:lang w:val="id-ID"/>
              </w:rPr>
            </w:pPr>
            <w:r w:rsidRPr="0046333E">
              <w:rPr>
                <w:lang w:val="id-ID"/>
              </w:rPr>
              <w:t>Timur</w:t>
            </w:r>
          </w:p>
        </w:tc>
        <w:tc>
          <w:tcPr>
            <w:tcW w:w="5211" w:type="dxa"/>
          </w:tcPr>
          <w:p w:rsidR="00697898" w:rsidRPr="0046333E" w:rsidRDefault="00697898" w:rsidP="0046333E">
            <w:pPr>
              <w:pStyle w:val="ListParagraph"/>
              <w:spacing w:line="360" w:lineRule="auto"/>
              <w:ind w:left="0"/>
              <w:jc w:val="both"/>
              <w:rPr>
                <w:lang w:val="id-ID"/>
              </w:rPr>
            </w:pPr>
            <w:r w:rsidRPr="0046333E">
              <w:rPr>
                <w:lang w:val="id-ID"/>
              </w:rPr>
              <w:t xml:space="preserve">Padukuhan Widoro Wetan </w:t>
            </w:r>
          </w:p>
        </w:tc>
      </w:tr>
      <w:tr w:rsidR="00697898" w:rsidRPr="0046333E" w:rsidTr="00A07EAD">
        <w:trPr>
          <w:trHeight w:val="405"/>
        </w:trPr>
        <w:tc>
          <w:tcPr>
            <w:tcW w:w="1143" w:type="dxa"/>
          </w:tcPr>
          <w:p w:rsidR="00697898" w:rsidRPr="0046333E" w:rsidRDefault="00697898" w:rsidP="0046333E">
            <w:pPr>
              <w:pStyle w:val="ListParagraph"/>
              <w:spacing w:line="360" w:lineRule="auto"/>
              <w:ind w:left="0"/>
              <w:jc w:val="both"/>
              <w:rPr>
                <w:lang w:val="id-ID"/>
              </w:rPr>
            </w:pPr>
            <w:r w:rsidRPr="0046333E">
              <w:rPr>
                <w:lang w:val="id-ID"/>
              </w:rPr>
              <w:t>Selatan</w:t>
            </w:r>
          </w:p>
        </w:tc>
        <w:tc>
          <w:tcPr>
            <w:tcW w:w="5211" w:type="dxa"/>
          </w:tcPr>
          <w:p w:rsidR="00697898" w:rsidRPr="0046333E" w:rsidRDefault="00697898" w:rsidP="0046333E">
            <w:pPr>
              <w:pStyle w:val="ListParagraph"/>
              <w:spacing w:line="360" w:lineRule="auto"/>
              <w:ind w:left="0"/>
              <w:jc w:val="both"/>
              <w:rPr>
                <w:lang w:val="id-ID"/>
              </w:rPr>
            </w:pPr>
            <w:r w:rsidRPr="0046333E">
              <w:rPr>
                <w:lang w:val="id-ID"/>
              </w:rPr>
              <w:t>Padukuhan Bunder</w:t>
            </w:r>
          </w:p>
        </w:tc>
      </w:tr>
      <w:tr w:rsidR="00697898" w:rsidRPr="0046333E" w:rsidTr="00A07EAD">
        <w:tc>
          <w:tcPr>
            <w:tcW w:w="1143" w:type="dxa"/>
          </w:tcPr>
          <w:p w:rsidR="00697898" w:rsidRPr="0046333E" w:rsidRDefault="00697898" w:rsidP="0046333E">
            <w:pPr>
              <w:pStyle w:val="ListParagraph"/>
              <w:spacing w:line="360" w:lineRule="auto"/>
              <w:ind w:left="0"/>
              <w:jc w:val="both"/>
              <w:rPr>
                <w:lang w:val="id-ID"/>
              </w:rPr>
            </w:pPr>
            <w:r w:rsidRPr="0046333E">
              <w:rPr>
                <w:lang w:val="id-ID"/>
              </w:rPr>
              <w:t>Barat</w:t>
            </w:r>
          </w:p>
        </w:tc>
        <w:tc>
          <w:tcPr>
            <w:tcW w:w="5211" w:type="dxa"/>
          </w:tcPr>
          <w:p w:rsidR="00697898" w:rsidRPr="0046333E" w:rsidRDefault="00697898" w:rsidP="0046333E">
            <w:pPr>
              <w:pStyle w:val="ListParagraph"/>
              <w:spacing w:line="360" w:lineRule="auto"/>
              <w:ind w:left="0"/>
              <w:jc w:val="both"/>
              <w:rPr>
                <w:lang w:val="id-ID"/>
              </w:rPr>
            </w:pPr>
            <w:r w:rsidRPr="0046333E">
              <w:rPr>
                <w:lang w:val="id-ID"/>
              </w:rPr>
              <w:t xml:space="preserve">Padukuhan Widoro Kulon </w:t>
            </w:r>
          </w:p>
        </w:tc>
      </w:tr>
    </w:tbl>
    <w:p w:rsidR="00697898" w:rsidRPr="0046333E" w:rsidRDefault="00697898" w:rsidP="0046333E">
      <w:pPr>
        <w:pStyle w:val="ListParagraph"/>
        <w:spacing w:line="360" w:lineRule="auto"/>
        <w:ind w:left="0"/>
        <w:jc w:val="both"/>
        <w:rPr>
          <w:lang w:val="id-ID"/>
        </w:rPr>
      </w:pPr>
    </w:p>
    <w:p w:rsidR="00697898" w:rsidRPr="0046333E" w:rsidRDefault="00697898" w:rsidP="00BB7D6A">
      <w:pPr>
        <w:pStyle w:val="ListParagraph"/>
        <w:numPr>
          <w:ilvl w:val="0"/>
          <w:numId w:val="3"/>
        </w:numPr>
        <w:spacing w:line="360" w:lineRule="auto"/>
        <w:ind w:left="1134"/>
        <w:jc w:val="both"/>
        <w:rPr>
          <w:b/>
          <w:lang w:val="id-ID"/>
        </w:rPr>
      </w:pPr>
      <w:r w:rsidRPr="0046333E">
        <w:rPr>
          <w:b/>
          <w:lang w:val="id-ID"/>
        </w:rPr>
        <w:t>Aksesibilitas</w:t>
      </w:r>
    </w:p>
    <w:p w:rsidR="00697898" w:rsidRPr="00F74E68" w:rsidRDefault="00697898" w:rsidP="00F74E68">
      <w:pPr>
        <w:spacing w:line="360" w:lineRule="auto"/>
        <w:ind w:left="1134" w:firstLine="720"/>
        <w:jc w:val="both"/>
        <w:rPr>
          <w:b/>
          <w:lang w:val="id-ID"/>
        </w:rPr>
      </w:pPr>
      <w:r w:rsidRPr="00F74E68">
        <w:rPr>
          <w:lang w:val="id-ID"/>
        </w:rPr>
        <w:t>Padukuhan Ngepung terdiri dari 4 RT, yang terdiri dari RT 09, RT 10, RT 11 dan RT 12. Ke empat RT tersebut tergabung dalam satu RW, yaitu RW 3.</w:t>
      </w:r>
    </w:p>
    <w:p w:rsidR="005155FE" w:rsidRPr="0046333E" w:rsidRDefault="00697898" w:rsidP="00BB7D6A">
      <w:pPr>
        <w:pStyle w:val="ListParagraph"/>
        <w:numPr>
          <w:ilvl w:val="0"/>
          <w:numId w:val="3"/>
        </w:numPr>
        <w:spacing w:line="360" w:lineRule="auto"/>
        <w:ind w:left="1134"/>
        <w:jc w:val="both"/>
        <w:rPr>
          <w:b/>
          <w:lang w:val="id-ID"/>
        </w:rPr>
      </w:pPr>
      <w:r w:rsidRPr="0046333E">
        <w:rPr>
          <w:b/>
          <w:lang w:val="id-ID"/>
        </w:rPr>
        <w:t>Kondisi Geografis</w:t>
      </w:r>
    </w:p>
    <w:p w:rsidR="00697898" w:rsidRPr="00F74E68" w:rsidRDefault="00697898" w:rsidP="00F74E68">
      <w:pPr>
        <w:spacing w:line="360" w:lineRule="auto"/>
        <w:ind w:left="1134" w:firstLine="720"/>
        <w:jc w:val="both"/>
        <w:rPr>
          <w:b/>
          <w:lang w:val="id-ID"/>
        </w:rPr>
      </w:pPr>
      <w:r w:rsidRPr="00F74E68">
        <w:rPr>
          <w:lang w:val="id-ID"/>
        </w:rPr>
        <w:t xml:space="preserve">Wilayah Padukuhan Ngepung berada di dataran tinggi dengan ketinggian 114 meter di atas permukaan laut. Jarak ke Ibukota Kecamatan Patuk adalah </w:t>
      </w:r>
      <w:r w:rsidR="00324C4C" w:rsidRPr="00F74E68">
        <w:rPr>
          <w:lang w:val="id-ID"/>
        </w:rPr>
        <w:t>5</w:t>
      </w:r>
      <w:r w:rsidRPr="00F74E68">
        <w:rPr>
          <w:lang w:val="id-ID"/>
        </w:rPr>
        <w:t xml:space="preserve"> Km, ke Pusat Pemerintahan Kabupaten Gunung Kidul adalah </w:t>
      </w:r>
      <w:r w:rsidR="00324C4C" w:rsidRPr="00F74E68">
        <w:rPr>
          <w:lang w:val="id-ID"/>
        </w:rPr>
        <w:t>10</w:t>
      </w:r>
      <w:r w:rsidRPr="00F74E68">
        <w:rPr>
          <w:lang w:val="id-ID"/>
        </w:rPr>
        <w:t xml:space="preserve"> Km, ke pusat P</w:t>
      </w:r>
      <w:r w:rsidR="00324C4C" w:rsidRPr="00F74E68">
        <w:rPr>
          <w:lang w:val="id-ID"/>
        </w:rPr>
        <w:t>emerintahan Propinsi DIY adalah 22</w:t>
      </w:r>
      <w:r w:rsidRPr="00F74E68">
        <w:rPr>
          <w:lang w:val="id-ID"/>
        </w:rPr>
        <w:t xml:space="preserve"> Km, ke pusat Pemerintahan Negara Republik Indonesia/Jakarta </w:t>
      </w:r>
      <w:r w:rsidR="00324C4C" w:rsidRPr="00F74E68">
        <w:rPr>
          <w:lang w:val="id-ID"/>
        </w:rPr>
        <w:t>400</w:t>
      </w:r>
      <w:r w:rsidRPr="00F74E68">
        <w:rPr>
          <w:lang w:val="id-ID"/>
        </w:rPr>
        <w:t xml:space="preserve"> Km.</w:t>
      </w:r>
    </w:p>
    <w:p w:rsidR="005155FE" w:rsidRPr="0046333E" w:rsidRDefault="00697898" w:rsidP="00BB7D6A">
      <w:pPr>
        <w:pStyle w:val="ListParagraph"/>
        <w:numPr>
          <w:ilvl w:val="0"/>
          <w:numId w:val="3"/>
        </w:numPr>
        <w:spacing w:line="360" w:lineRule="auto"/>
        <w:ind w:left="1134"/>
        <w:jc w:val="both"/>
        <w:rPr>
          <w:b/>
          <w:lang w:val="id-ID"/>
        </w:rPr>
      </w:pPr>
      <w:r w:rsidRPr="0046333E">
        <w:rPr>
          <w:b/>
          <w:lang w:val="id-ID"/>
        </w:rPr>
        <w:t>Klimatologi</w:t>
      </w:r>
    </w:p>
    <w:p w:rsidR="00697898" w:rsidRPr="00F74E68" w:rsidRDefault="00697898" w:rsidP="00F74E68">
      <w:pPr>
        <w:spacing w:line="360" w:lineRule="auto"/>
        <w:ind w:left="1134" w:firstLine="720"/>
        <w:jc w:val="both"/>
        <w:rPr>
          <w:b/>
          <w:lang w:val="id-ID"/>
        </w:rPr>
      </w:pPr>
      <w:r w:rsidRPr="00F74E68">
        <w:rPr>
          <w:lang w:val="id-ID"/>
        </w:rPr>
        <w:t xml:space="preserve">Padukuhan Ngepung beriklim seperti layaknnya daerah dataran tinggi dengan cuaca dingin sebagai ciri khasnya. Suhu tertinggi yang tercatat di Padukuhan Ngepung adalah </w:t>
      </w:r>
      <w:r w:rsidR="00324C4C" w:rsidRPr="00F74E68">
        <w:rPr>
          <w:lang w:val="id-ID"/>
        </w:rPr>
        <w:t>30</w:t>
      </w:r>
      <w:r w:rsidRPr="00F74E68">
        <w:rPr>
          <w:lang w:val="id-ID"/>
        </w:rPr>
        <w:t xml:space="preserve"> derajat celsius dengan suhu terendah </w:t>
      </w:r>
      <w:r w:rsidR="00324C4C" w:rsidRPr="00F74E68">
        <w:rPr>
          <w:lang w:val="id-ID"/>
        </w:rPr>
        <w:t>18</w:t>
      </w:r>
      <w:r w:rsidRPr="00F74E68">
        <w:rPr>
          <w:lang w:val="id-ID"/>
        </w:rPr>
        <w:t xml:space="preserve"> derajat Celcius.</w:t>
      </w:r>
    </w:p>
    <w:p w:rsidR="00697898" w:rsidRPr="0046333E" w:rsidRDefault="00697898" w:rsidP="00BB7D6A">
      <w:pPr>
        <w:pStyle w:val="ListParagraph"/>
        <w:numPr>
          <w:ilvl w:val="0"/>
          <w:numId w:val="3"/>
        </w:numPr>
        <w:spacing w:line="360" w:lineRule="auto"/>
        <w:ind w:left="1134"/>
        <w:jc w:val="both"/>
        <w:rPr>
          <w:b/>
          <w:lang w:val="id-ID"/>
        </w:rPr>
      </w:pPr>
      <w:r w:rsidRPr="0046333E">
        <w:rPr>
          <w:b/>
          <w:lang w:val="id-ID"/>
        </w:rPr>
        <w:t>Penduduk</w:t>
      </w:r>
    </w:p>
    <w:p w:rsidR="00697898" w:rsidRPr="00F74E68" w:rsidRDefault="00697898" w:rsidP="00F74E68">
      <w:pPr>
        <w:spacing w:line="360" w:lineRule="auto"/>
        <w:ind w:left="1134" w:firstLine="666"/>
        <w:jc w:val="both"/>
        <w:rPr>
          <w:lang w:val="id-ID"/>
        </w:rPr>
      </w:pPr>
      <w:r w:rsidRPr="00F74E68">
        <w:rPr>
          <w:lang w:val="id-ID"/>
        </w:rPr>
        <w:t xml:space="preserve">Padukuhan Ngepung dihuni oleh 155 KK. Jumlah keseluruhan penduduk Padukuhan Ngepung adalah 526 jiwa dengan jumlah penduduk laki-laki 260 jiwa dan penduduk perempuan 266 jiwa. Jumlah penduduk di RT 09 berjumlah 169 jiwa, RT 10 dengan 116 jiwa, RT 11 dengan 123 jiwa, dan RT 12 dengan 118 jiwa. </w:t>
      </w:r>
    </w:p>
    <w:p w:rsidR="00697898" w:rsidRPr="0046333E" w:rsidRDefault="00697898" w:rsidP="00BB7D6A">
      <w:pPr>
        <w:pStyle w:val="ListParagraph"/>
        <w:numPr>
          <w:ilvl w:val="0"/>
          <w:numId w:val="3"/>
        </w:numPr>
        <w:spacing w:line="360" w:lineRule="auto"/>
        <w:ind w:left="1134"/>
        <w:jc w:val="both"/>
        <w:rPr>
          <w:b/>
          <w:lang w:val="id-ID"/>
        </w:rPr>
      </w:pPr>
      <w:r w:rsidRPr="0046333E">
        <w:rPr>
          <w:b/>
          <w:lang w:val="id-ID"/>
        </w:rPr>
        <w:t>Kondisi Perokonomian</w:t>
      </w:r>
    </w:p>
    <w:p w:rsidR="00697898" w:rsidRPr="0046333E" w:rsidRDefault="00697898" w:rsidP="00F74E68">
      <w:pPr>
        <w:pStyle w:val="ListParagraph"/>
        <w:spacing w:line="360" w:lineRule="auto"/>
        <w:ind w:left="1134" w:firstLine="666"/>
        <w:jc w:val="both"/>
        <w:rPr>
          <w:lang w:val="id-ID"/>
        </w:rPr>
      </w:pPr>
      <w:r w:rsidRPr="0046333E">
        <w:rPr>
          <w:lang w:val="id-ID"/>
        </w:rPr>
        <w:t xml:space="preserve">Mayoritas penduduk Padukuhan Ngepung berkegiatan dalam sektor pertanian dan perkebunan, wiraswasta, serta pegawai. Berdasarkan data monografi Dusun Ngepung, sebagian besar </w:t>
      </w:r>
      <w:r w:rsidRPr="0046333E">
        <w:rPr>
          <w:lang w:val="id-ID"/>
        </w:rPr>
        <w:lastRenderedPageBreak/>
        <w:t xml:space="preserve">masyrakat bermata pencaharian sebagai wiraswasta, kemudian sebagian yang lain adalah petani. </w:t>
      </w:r>
    </w:p>
    <w:p w:rsidR="00697898" w:rsidRPr="0046333E" w:rsidRDefault="00697898" w:rsidP="00BB7D6A">
      <w:pPr>
        <w:pStyle w:val="ListParagraph"/>
        <w:numPr>
          <w:ilvl w:val="0"/>
          <w:numId w:val="3"/>
        </w:numPr>
        <w:spacing w:line="360" w:lineRule="auto"/>
        <w:ind w:left="1134"/>
        <w:jc w:val="both"/>
        <w:rPr>
          <w:b/>
          <w:lang w:val="id-ID"/>
        </w:rPr>
      </w:pPr>
      <w:r w:rsidRPr="0046333E">
        <w:rPr>
          <w:b/>
          <w:lang w:val="id-ID"/>
        </w:rPr>
        <w:t>Sentra Industri</w:t>
      </w:r>
    </w:p>
    <w:p w:rsidR="00697898" w:rsidRPr="00F74E68" w:rsidRDefault="00697898" w:rsidP="00F74E68">
      <w:pPr>
        <w:spacing w:line="360" w:lineRule="auto"/>
        <w:ind w:left="1134" w:firstLine="666"/>
        <w:jc w:val="both"/>
        <w:rPr>
          <w:lang w:val="id-ID"/>
        </w:rPr>
      </w:pPr>
      <w:r w:rsidRPr="00F74E68">
        <w:rPr>
          <w:lang w:val="id-ID"/>
        </w:rPr>
        <w:t>Terdapat 2 sentra industri rumahan di wilayah Padukuhan Ngepung, yakni Sentra Jamu Gendong dan Sentra Kuliner.</w:t>
      </w:r>
    </w:p>
    <w:p w:rsidR="00697898" w:rsidRPr="0046333E" w:rsidRDefault="00697898" w:rsidP="00BB7D6A">
      <w:pPr>
        <w:pStyle w:val="ListParagraph"/>
        <w:numPr>
          <w:ilvl w:val="0"/>
          <w:numId w:val="3"/>
        </w:numPr>
        <w:spacing w:line="360" w:lineRule="auto"/>
        <w:ind w:left="1134"/>
        <w:jc w:val="both"/>
        <w:rPr>
          <w:b/>
          <w:lang w:val="id-ID"/>
        </w:rPr>
      </w:pPr>
      <w:r w:rsidRPr="0046333E">
        <w:rPr>
          <w:b/>
          <w:lang w:val="id-ID"/>
        </w:rPr>
        <w:t>Wisata Budaya</w:t>
      </w:r>
    </w:p>
    <w:p w:rsidR="00697898" w:rsidRPr="00F74E68" w:rsidRDefault="00697898" w:rsidP="00F74E68">
      <w:pPr>
        <w:spacing w:line="360" w:lineRule="auto"/>
        <w:ind w:left="1134" w:firstLine="720"/>
        <w:jc w:val="both"/>
        <w:rPr>
          <w:b/>
          <w:lang w:val="id-ID"/>
        </w:rPr>
      </w:pPr>
      <w:r w:rsidRPr="00F74E68">
        <w:rPr>
          <w:lang w:val="id-ID"/>
        </w:rPr>
        <w:t>Padukuhan Ngepung  memiliki beberapa wisata budaya, diantaranya adalah campursari, reog, seni jathilan, dan seni karawitan.</w:t>
      </w:r>
    </w:p>
    <w:p w:rsidR="00697898" w:rsidRPr="0046333E" w:rsidRDefault="00697898" w:rsidP="0046333E">
      <w:pPr>
        <w:pStyle w:val="ListParagraph"/>
        <w:spacing w:line="360" w:lineRule="auto"/>
        <w:ind w:left="1800" w:firstLine="360"/>
        <w:jc w:val="both"/>
        <w:rPr>
          <w:b/>
          <w:lang w:val="id-ID"/>
        </w:rPr>
      </w:pPr>
    </w:p>
    <w:p w:rsidR="00697898" w:rsidRPr="0046333E" w:rsidRDefault="00697898" w:rsidP="0046333E">
      <w:pPr>
        <w:pStyle w:val="ListParagraph"/>
        <w:numPr>
          <w:ilvl w:val="0"/>
          <w:numId w:val="2"/>
        </w:numPr>
        <w:spacing w:line="360" w:lineRule="auto"/>
        <w:jc w:val="both"/>
        <w:rPr>
          <w:b/>
          <w:lang w:val="id-ID"/>
        </w:rPr>
      </w:pPr>
      <w:r w:rsidRPr="0046333E">
        <w:rPr>
          <w:b/>
          <w:lang w:val="id-ID"/>
        </w:rPr>
        <w:t>IDENTIFIKASI MASALAH</w:t>
      </w:r>
    </w:p>
    <w:p w:rsidR="00697898" w:rsidRPr="0046333E" w:rsidRDefault="00697898" w:rsidP="0046333E">
      <w:pPr>
        <w:pStyle w:val="ListParagraph"/>
        <w:spacing w:line="360" w:lineRule="auto"/>
        <w:ind w:firstLine="720"/>
        <w:jc w:val="both"/>
        <w:rPr>
          <w:lang w:val="id-ID"/>
        </w:rPr>
      </w:pPr>
      <w:r w:rsidRPr="0046333E">
        <w:rPr>
          <w:lang w:val="id-ID"/>
        </w:rPr>
        <w:t>Berdasarkan hasil observasi, pendataan, dan survei lapangan yang telah dilakukan oleh tim KKN 2179 yang berlokasi di Padukuhan Ngepung, kami mencermati beberapa hal diantaranya kondisi warga sekitar, kesejahteraan masyarakat, kehidupan beragama, sosial, dan kehidupan bermasyarakat. Secara intelektualitas, kemampuan warga dianggap mampu bersaing akan tetapi belum ada mediator yang bisa memfasilitasi kegiatan yang bisa memberdayakan kemampuan warga secara maksimal. Beberapa kegiatan di lingkungan masyarakat tersebut masih memerlukan perhatian secara khusus terutama kegiatan kelompok pemuda.</w:t>
      </w:r>
    </w:p>
    <w:p w:rsidR="00697898" w:rsidRPr="0046333E" w:rsidRDefault="00697898" w:rsidP="0046333E">
      <w:pPr>
        <w:pStyle w:val="ListParagraph"/>
        <w:spacing w:line="360" w:lineRule="auto"/>
        <w:jc w:val="both"/>
        <w:rPr>
          <w:lang w:val="id-ID"/>
        </w:rPr>
      </w:pPr>
      <w:r w:rsidRPr="0046333E">
        <w:rPr>
          <w:lang w:val="id-ID"/>
        </w:rPr>
        <w:tab/>
        <w:t>Dari hasil observasi dan dialog dengan tokoh-tokoh yang bersangkutan, terdapat beberapa permasalahan yang ada di lokasi antara lain ekonomi, lingkungan, infrastruktur, pendidikan dan agama, sosial dan masyarakat. Objek-objek permasalahan tersebut kemudian dianalisis dan diseleksi menurut skala prioritas dan kemampuan mahasiswa serta kepentingan dan kebutuhan masyarakat.</w:t>
      </w:r>
    </w:p>
    <w:p w:rsidR="00697898" w:rsidRPr="0046333E" w:rsidRDefault="00697898" w:rsidP="0046333E">
      <w:pPr>
        <w:pStyle w:val="ListParagraph"/>
        <w:spacing w:line="360" w:lineRule="auto"/>
        <w:jc w:val="both"/>
        <w:rPr>
          <w:lang w:val="id-ID"/>
        </w:rPr>
      </w:pPr>
      <w:r w:rsidRPr="0046333E">
        <w:rPr>
          <w:lang w:val="id-ID"/>
        </w:rPr>
        <w:tab/>
        <w:t>Adapun permasalahan-permasalahan yang diidentifikasi, antara lain:</w:t>
      </w:r>
    </w:p>
    <w:p w:rsidR="00697898" w:rsidRPr="0046333E" w:rsidRDefault="00697898" w:rsidP="00BB7D6A">
      <w:pPr>
        <w:pStyle w:val="ListParagraph"/>
        <w:numPr>
          <w:ilvl w:val="0"/>
          <w:numId w:val="4"/>
        </w:numPr>
        <w:spacing w:line="360" w:lineRule="auto"/>
        <w:jc w:val="both"/>
        <w:rPr>
          <w:lang w:val="id-ID"/>
        </w:rPr>
      </w:pPr>
      <w:r w:rsidRPr="0046333E">
        <w:rPr>
          <w:lang w:val="id-ID"/>
        </w:rPr>
        <w:t>Kondisi ekonomi yang tidak merata (perbedaan pendapatan yang terlalu jauh)</w:t>
      </w:r>
      <w:r w:rsidRPr="0046333E">
        <w:t>.</w:t>
      </w:r>
    </w:p>
    <w:p w:rsidR="00697898" w:rsidRPr="0046333E" w:rsidRDefault="00697898" w:rsidP="00BB7D6A">
      <w:pPr>
        <w:pStyle w:val="ListParagraph"/>
        <w:numPr>
          <w:ilvl w:val="0"/>
          <w:numId w:val="4"/>
        </w:numPr>
        <w:spacing w:line="360" w:lineRule="auto"/>
        <w:jc w:val="both"/>
        <w:rPr>
          <w:lang w:val="id-ID"/>
        </w:rPr>
      </w:pPr>
      <w:r w:rsidRPr="0046333E">
        <w:rPr>
          <w:lang w:val="id-ID"/>
        </w:rPr>
        <w:t>Potensi masyarakat (terutama pemuda</w:t>
      </w:r>
      <w:r w:rsidRPr="0046333E">
        <w:t>-</w:t>
      </w:r>
      <w:r w:rsidRPr="0046333E">
        <w:rPr>
          <w:lang w:val="id-ID"/>
        </w:rPr>
        <w:t>pemudi dan ibu-ibu) yang belum disalurkan dengan baik.</w:t>
      </w:r>
    </w:p>
    <w:p w:rsidR="00697898" w:rsidRPr="0046333E" w:rsidRDefault="00697898" w:rsidP="00BB7D6A">
      <w:pPr>
        <w:pStyle w:val="ListParagraph"/>
        <w:numPr>
          <w:ilvl w:val="0"/>
          <w:numId w:val="4"/>
        </w:numPr>
        <w:spacing w:line="360" w:lineRule="auto"/>
        <w:jc w:val="both"/>
        <w:rPr>
          <w:lang w:val="id-ID"/>
        </w:rPr>
      </w:pPr>
      <w:r w:rsidRPr="0046333E">
        <w:rPr>
          <w:lang w:val="id-ID"/>
        </w:rPr>
        <w:lastRenderedPageBreak/>
        <w:t>Potensi wisata yang belum optimal.</w:t>
      </w:r>
    </w:p>
    <w:p w:rsidR="00697898" w:rsidRPr="0046333E" w:rsidRDefault="00697898" w:rsidP="00BB7D6A">
      <w:pPr>
        <w:pStyle w:val="ListParagraph"/>
        <w:numPr>
          <w:ilvl w:val="0"/>
          <w:numId w:val="4"/>
        </w:numPr>
        <w:spacing w:line="360" w:lineRule="auto"/>
        <w:jc w:val="both"/>
        <w:rPr>
          <w:lang w:val="id-ID"/>
        </w:rPr>
      </w:pPr>
      <w:r w:rsidRPr="0046333E">
        <w:rPr>
          <w:lang w:val="id-ID"/>
        </w:rPr>
        <w:t>Kondisi sosial masyarakat yang tergerus arus modernisasi sehingga banyak budaya yang sudah mulai pudar.</w:t>
      </w:r>
    </w:p>
    <w:p w:rsidR="00697898" w:rsidRPr="0046333E" w:rsidRDefault="00697898" w:rsidP="0046333E">
      <w:pPr>
        <w:pStyle w:val="ListParagraph"/>
        <w:spacing w:line="360" w:lineRule="auto"/>
        <w:jc w:val="both"/>
        <w:rPr>
          <w:lang w:val="id-ID"/>
        </w:rPr>
      </w:pPr>
    </w:p>
    <w:p w:rsidR="00697898" w:rsidRPr="0046333E" w:rsidRDefault="00697898" w:rsidP="0046333E">
      <w:pPr>
        <w:pStyle w:val="ListParagraph"/>
        <w:numPr>
          <w:ilvl w:val="0"/>
          <w:numId w:val="2"/>
        </w:numPr>
        <w:spacing w:line="360" w:lineRule="auto"/>
        <w:jc w:val="both"/>
        <w:rPr>
          <w:b/>
          <w:lang w:val="id-ID"/>
        </w:rPr>
      </w:pPr>
      <w:r w:rsidRPr="0046333E">
        <w:rPr>
          <w:b/>
          <w:lang w:val="id-ID"/>
        </w:rPr>
        <w:t>PERUMUSAN MASALAH</w:t>
      </w:r>
    </w:p>
    <w:p w:rsidR="00096F16" w:rsidRPr="0046333E" w:rsidRDefault="00096F16" w:rsidP="0046333E">
      <w:pPr>
        <w:pStyle w:val="ListParagraph"/>
        <w:spacing w:line="360" w:lineRule="auto"/>
        <w:ind w:firstLine="720"/>
        <w:jc w:val="both"/>
        <w:rPr>
          <w:lang w:val="id-ID"/>
        </w:rPr>
      </w:pPr>
      <w:r w:rsidRPr="0046333E">
        <w:rPr>
          <w:lang w:val="id-ID"/>
        </w:rPr>
        <w:t>Dari identifikasi masalah dapat dirumuskan permasalahan sebagai bahan pertimbangan penyusunan program individu maupun kelompok KKN UNY 2179. Rumusan masalah antara lain:</w:t>
      </w:r>
    </w:p>
    <w:p w:rsidR="00096F16" w:rsidRPr="0046333E" w:rsidRDefault="00096F16" w:rsidP="0046333E">
      <w:pPr>
        <w:pStyle w:val="ListParagraph"/>
        <w:numPr>
          <w:ilvl w:val="3"/>
          <w:numId w:val="2"/>
        </w:numPr>
        <w:spacing w:line="360" w:lineRule="auto"/>
        <w:ind w:left="1134"/>
        <w:jc w:val="both"/>
        <w:rPr>
          <w:lang w:val="id-ID"/>
        </w:rPr>
      </w:pPr>
      <w:r w:rsidRPr="0046333E">
        <w:rPr>
          <w:lang w:val="id-ID"/>
        </w:rPr>
        <w:t>Bagaimana cara meningkatkan ekonomi bagi masyarakat yang masih kurang mampu sehingga tidak terjadi kesenjangan sosial yang jauh antara warga yang satu dan yang lainnya.</w:t>
      </w:r>
    </w:p>
    <w:p w:rsidR="00096F16" w:rsidRPr="0046333E" w:rsidRDefault="00096F16" w:rsidP="0046333E">
      <w:pPr>
        <w:pStyle w:val="ListParagraph"/>
        <w:numPr>
          <w:ilvl w:val="3"/>
          <w:numId w:val="2"/>
        </w:numPr>
        <w:spacing w:line="360" w:lineRule="auto"/>
        <w:ind w:left="1134"/>
        <w:jc w:val="both"/>
        <w:rPr>
          <w:lang w:val="id-ID"/>
        </w:rPr>
      </w:pPr>
      <w:r w:rsidRPr="0046333E">
        <w:rPr>
          <w:lang w:val="id-ID"/>
        </w:rPr>
        <w:t>Bagaimana mengoptimalkan sumber daya manusia di Padukuhan Ngepung.</w:t>
      </w:r>
    </w:p>
    <w:p w:rsidR="00096F16" w:rsidRPr="0046333E" w:rsidRDefault="00096F16" w:rsidP="0046333E">
      <w:pPr>
        <w:pStyle w:val="ListParagraph"/>
        <w:numPr>
          <w:ilvl w:val="3"/>
          <w:numId w:val="2"/>
        </w:numPr>
        <w:spacing w:line="360" w:lineRule="auto"/>
        <w:ind w:left="1134"/>
        <w:jc w:val="both"/>
        <w:rPr>
          <w:lang w:val="id-ID"/>
        </w:rPr>
      </w:pPr>
      <w:r w:rsidRPr="0046333E">
        <w:t>Bagaima</w:t>
      </w:r>
      <w:r w:rsidRPr="0046333E">
        <w:rPr>
          <w:lang w:val="id-ID"/>
        </w:rPr>
        <w:t>na menumbuhkan potensi wisata budaya yang ada di Padukuhan Ngepung</w:t>
      </w:r>
      <w:r w:rsidRPr="0046333E">
        <w:t>.</w:t>
      </w:r>
    </w:p>
    <w:p w:rsidR="00096F16" w:rsidRPr="0046333E" w:rsidRDefault="00096F16" w:rsidP="0046333E">
      <w:pPr>
        <w:pStyle w:val="ListParagraph"/>
        <w:numPr>
          <w:ilvl w:val="3"/>
          <w:numId w:val="2"/>
        </w:numPr>
        <w:spacing w:line="360" w:lineRule="auto"/>
        <w:ind w:left="1134"/>
        <w:jc w:val="both"/>
        <w:rPr>
          <w:lang w:val="id-ID"/>
        </w:rPr>
      </w:pPr>
      <w:r w:rsidRPr="0046333E">
        <w:rPr>
          <w:lang w:val="id-ID"/>
        </w:rPr>
        <w:t>Bagaimana menumbuhkan kegiatan pengembangan kreatifitas dan potensi anak-anak dan pemuda pemudi.</w:t>
      </w:r>
    </w:p>
    <w:p w:rsidR="00096F16" w:rsidRPr="0046333E" w:rsidRDefault="00096F16" w:rsidP="0046333E">
      <w:pPr>
        <w:pStyle w:val="ListParagraph"/>
        <w:spacing w:line="360" w:lineRule="auto"/>
        <w:jc w:val="both"/>
        <w:rPr>
          <w:b/>
          <w:lang w:val="id-ID"/>
        </w:rPr>
      </w:pPr>
    </w:p>
    <w:p w:rsidR="00096F16" w:rsidRPr="0046333E" w:rsidRDefault="00096F16" w:rsidP="0046333E">
      <w:pPr>
        <w:pStyle w:val="ListParagraph"/>
        <w:numPr>
          <w:ilvl w:val="0"/>
          <w:numId w:val="2"/>
        </w:numPr>
        <w:spacing w:line="360" w:lineRule="auto"/>
        <w:jc w:val="both"/>
        <w:rPr>
          <w:b/>
          <w:lang w:val="id-ID"/>
        </w:rPr>
      </w:pPr>
      <w:r w:rsidRPr="0046333E">
        <w:rPr>
          <w:b/>
        </w:rPr>
        <w:t>PERUMUSAN PROGRAM</w:t>
      </w:r>
    </w:p>
    <w:p w:rsidR="00096F16" w:rsidRPr="0046333E" w:rsidRDefault="00096F16" w:rsidP="0046333E">
      <w:pPr>
        <w:pStyle w:val="ListParagraph"/>
        <w:spacing w:line="360" w:lineRule="auto"/>
        <w:ind w:firstLine="720"/>
        <w:jc w:val="both"/>
        <w:rPr>
          <w:b/>
          <w:lang w:val="id-ID"/>
        </w:rPr>
      </w:pPr>
      <w:r w:rsidRPr="0046333E">
        <w:t>Perumusan program kegiatan dilakukan berdasarkan hasil analisis situasi di lapangan sesudah melaksanakan observasi dan inventarisasi masalah serta wawancara dengan beberapa pihak. Observasi dilaksanakan pada tanggal 2015. Program kegiatan KKN UNY 2015 yang berlokasi di Padukuhan Ngepung RW 03 terdiri dari program kelompok dan program individu dengan rincian sebagai berikut:</w:t>
      </w:r>
    </w:p>
    <w:p w:rsidR="00096F16" w:rsidRPr="0046333E" w:rsidRDefault="00096F16" w:rsidP="0046333E">
      <w:pPr>
        <w:spacing w:line="360" w:lineRule="auto"/>
        <w:jc w:val="both"/>
        <w:rPr>
          <w:rFonts w:eastAsia="Calibri"/>
          <w:b/>
          <w:lang w:val="id-ID"/>
        </w:rPr>
      </w:pPr>
      <w:bookmarkStart w:id="5" w:name="_Toc419973455"/>
      <w:r w:rsidRPr="0046333E">
        <w:rPr>
          <w:rFonts w:eastAsia="Calibri"/>
          <w:lang w:val="id-ID"/>
        </w:rPr>
        <w:t xml:space="preserve">            </w:t>
      </w:r>
      <w:r w:rsidRPr="0046333E">
        <w:rPr>
          <w:rFonts w:eastAsia="Calibri"/>
          <w:b/>
        </w:rPr>
        <w:t>Program kelompok</w:t>
      </w:r>
      <w:bookmarkEnd w:id="5"/>
    </w:p>
    <w:p w:rsidR="00F74E68" w:rsidRDefault="00096F16" w:rsidP="00F74E68">
      <w:pPr>
        <w:spacing w:line="360" w:lineRule="auto"/>
        <w:ind w:left="720" w:firstLine="11"/>
        <w:jc w:val="both"/>
        <w:rPr>
          <w:rFonts w:eastAsia="Calibri"/>
        </w:rPr>
      </w:pPr>
      <w:r w:rsidRPr="0046333E">
        <w:rPr>
          <w:rFonts w:eastAsia="Calibri"/>
          <w:lang w:val="id-ID"/>
        </w:rPr>
        <w:t xml:space="preserve"> </w:t>
      </w:r>
      <w:r w:rsidRPr="0046333E">
        <w:rPr>
          <w:rFonts w:eastAsia="Calibri"/>
          <w:lang w:val="id-ID"/>
        </w:rPr>
        <w:tab/>
      </w:r>
      <w:r w:rsidRPr="0046333E">
        <w:t>Program kelompok adalah program yang dirancang, dilaksanakan, dan dipertanggungjawabkan oleh seluruh anggota kelompok atau lebih dari separuh anggota kelompok. Program kelompok 2179 KKN UNY 2015 terdiri dari:</w:t>
      </w:r>
    </w:p>
    <w:p w:rsidR="00F74E68" w:rsidRPr="00F74E68" w:rsidRDefault="00096F16" w:rsidP="00BB7D6A">
      <w:pPr>
        <w:pStyle w:val="ListParagraph"/>
        <w:numPr>
          <w:ilvl w:val="0"/>
          <w:numId w:val="30"/>
        </w:numPr>
        <w:spacing w:line="360" w:lineRule="auto"/>
        <w:jc w:val="both"/>
        <w:rPr>
          <w:rFonts w:eastAsia="Calibri"/>
          <w:lang w:val="id-ID"/>
        </w:rPr>
      </w:pPr>
      <w:r w:rsidRPr="0046333E">
        <w:t>Program pra KKN</w:t>
      </w:r>
    </w:p>
    <w:p w:rsidR="00F74E68" w:rsidRDefault="00096F16" w:rsidP="00F74E68">
      <w:pPr>
        <w:pStyle w:val="ListParagraph"/>
        <w:spacing w:line="360" w:lineRule="auto"/>
        <w:ind w:left="1091"/>
        <w:jc w:val="both"/>
      </w:pPr>
      <w:r w:rsidRPr="0046333E">
        <w:t>Program pra KKN terdiri dari:</w:t>
      </w:r>
    </w:p>
    <w:p w:rsidR="00F74E68" w:rsidRPr="00F74E68" w:rsidRDefault="00096F16" w:rsidP="00BB7D6A">
      <w:pPr>
        <w:pStyle w:val="ListParagraph"/>
        <w:numPr>
          <w:ilvl w:val="0"/>
          <w:numId w:val="5"/>
        </w:numPr>
        <w:spacing w:line="360" w:lineRule="auto"/>
        <w:jc w:val="both"/>
        <w:rPr>
          <w:rFonts w:eastAsia="Calibri"/>
          <w:lang w:val="id-ID"/>
        </w:rPr>
      </w:pPr>
      <w:r w:rsidRPr="0046333E">
        <w:lastRenderedPageBreak/>
        <w:t>Pembekalan</w:t>
      </w:r>
    </w:p>
    <w:p w:rsidR="00F74E68" w:rsidRPr="00F74E68" w:rsidRDefault="00096F16" w:rsidP="00BB7D6A">
      <w:pPr>
        <w:pStyle w:val="ListParagraph"/>
        <w:numPr>
          <w:ilvl w:val="0"/>
          <w:numId w:val="5"/>
        </w:numPr>
        <w:spacing w:line="360" w:lineRule="auto"/>
        <w:jc w:val="both"/>
        <w:rPr>
          <w:rFonts w:eastAsia="Calibri"/>
          <w:lang w:val="id-ID"/>
        </w:rPr>
      </w:pPr>
      <w:r w:rsidRPr="0046333E">
        <w:t>Observasi</w:t>
      </w:r>
    </w:p>
    <w:p w:rsidR="00096F16" w:rsidRPr="00F74E68" w:rsidRDefault="00096F16" w:rsidP="00BB7D6A">
      <w:pPr>
        <w:pStyle w:val="ListParagraph"/>
        <w:numPr>
          <w:ilvl w:val="0"/>
          <w:numId w:val="5"/>
        </w:numPr>
        <w:spacing w:line="360" w:lineRule="auto"/>
        <w:jc w:val="both"/>
        <w:rPr>
          <w:rFonts w:eastAsia="Calibri"/>
          <w:lang w:val="id-ID"/>
        </w:rPr>
      </w:pPr>
      <w:r w:rsidRPr="0046333E">
        <w:t>Penyusunan program</w:t>
      </w:r>
    </w:p>
    <w:p w:rsidR="00F74E68" w:rsidRDefault="00096F16" w:rsidP="00BB7D6A">
      <w:pPr>
        <w:pStyle w:val="ListParagraph"/>
        <w:numPr>
          <w:ilvl w:val="0"/>
          <w:numId w:val="30"/>
        </w:numPr>
        <w:tabs>
          <w:tab w:val="left" w:pos="426"/>
        </w:tabs>
        <w:spacing w:line="360" w:lineRule="auto"/>
        <w:jc w:val="both"/>
      </w:pPr>
      <w:r w:rsidRPr="0046333E">
        <w:t>Program fisik</w:t>
      </w:r>
    </w:p>
    <w:p w:rsidR="00F74E68" w:rsidRDefault="00096F16" w:rsidP="00F74E68">
      <w:pPr>
        <w:pStyle w:val="ListParagraph"/>
        <w:tabs>
          <w:tab w:val="left" w:pos="426"/>
        </w:tabs>
        <w:spacing w:line="360" w:lineRule="auto"/>
        <w:ind w:left="1091"/>
        <w:jc w:val="both"/>
      </w:pPr>
      <w:r w:rsidRPr="0046333E">
        <w:t>Program fisik berkaitan dengan pembangunan fisik, berupa:</w:t>
      </w:r>
    </w:p>
    <w:p w:rsidR="00F74E68" w:rsidRDefault="00096F16" w:rsidP="00BB7D6A">
      <w:pPr>
        <w:pStyle w:val="ListParagraph"/>
        <w:numPr>
          <w:ilvl w:val="0"/>
          <w:numId w:val="6"/>
        </w:numPr>
        <w:tabs>
          <w:tab w:val="left" w:pos="426"/>
        </w:tabs>
        <w:spacing w:line="360" w:lineRule="auto"/>
        <w:jc w:val="both"/>
      </w:pPr>
      <w:r w:rsidRPr="0046333E">
        <w:t>Pembuatan papan informasi padukuhan Ngepung</w:t>
      </w:r>
    </w:p>
    <w:p w:rsidR="00F74E68" w:rsidRDefault="00096F16" w:rsidP="00BB7D6A">
      <w:pPr>
        <w:pStyle w:val="ListParagraph"/>
        <w:numPr>
          <w:ilvl w:val="0"/>
          <w:numId w:val="6"/>
        </w:numPr>
        <w:tabs>
          <w:tab w:val="left" w:pos="426"/>
        </w:tabs>
        <w:spacing w:line="360" w:lineRule="auto"/>
        <w:jc w:val="both"/>
      </w:pPr>
      <w:r w:rsidRPr="0046333E">
        <w:t>Pembuatan plang Kepala Dukuh, RW, RT, jam belajar masyarakat, dan pemulung dilarang masuk</w:t>
      </w:r>
    </w:p>
    <w:p w:rsidR="00F74E68" w:rsidRDefault="00096F16" w:rsidP="00BB7D6A">
      <w:pPr>
        <w:pStyle w:val="ListParagraph"/>
        <w:numPr>
          <w:ilvl w:val="0"/>
          <w:numId w:val="6"/>
        </w:numPr>
        <w:tabs>
          <w:tab w:val="left" w:pos="426"/>
        </w:tabs>
        <w:spacing w:line="360" w:lineRule="auto"/>
        <w:jc w:val="both"/>
      </w:pPr>
      <w:r w:rsidRPr="0046333E">
        <w:t>Pemeliharaan dan pengadaan sarana ibadah</w:t>
      </w:r>
    </w:p>
    <w:p w:rsidR="00F74E68" w:rsidRDefault="00096F16" w:rsidP="00BB7D6A">
      <w:pPr>
        <w:pStyle w:val="ListParagraph"/>
        <w:numPr>
          <w:ilvl w:val="0"/>
          <w:numId w:val="6"/>
        </w:numPr>
        <w:tabs>
          <w:tab w:val="left" w:pos="426"/>
        </w:tabs>
        <w:spacing w:line="360" w:lineRule="auto"/>
        <w:jc w:val="both"/>
      </w:pPr>
      <w:r w:rsidRPr="0046333E">
        <w:t xml:space="preserve">Pengadaan apotek hidup </w:t>
      </w:r>
    </w:p>
    <w:p w:rsidR="00F74E68" w:rsidRDefault="00096F16" w:rsidP="00BB7D6A">
      <w:pPr>
        <w:pStyle w:val="ListParagraph"/>
        <w:numPr>
          <w:ilvl w:val="0"/>
          <w:numId w:val="6"/>
        </w:numPr>
        <w:tabs>
          <w:tab w:val="left" w:pos="426"/>
        </w:tabs>
        <w:spacing w:line="360" w:lineRule="auto"/>
        <w:jc w:val="both"/>
      </w:pPr>
      <w:r w:rsidRPr="0046333E">
        <w:t>Pengadaan tempat sampah</w:t>
      </w:r>
    </w:p>
    <w:p w:rsidR="00096F16" w:rsidRPr="0046333E" w:rsidRDefault="00096F16" w:rsidP="00BB7D6A">
      <w:pPr>
        <w:pStyle w:val="ListParagraph"/>
        <w:numPr>
          <w:ilvl w:val="0"/>
          <w:numId w:val="6"/>
        </w:numPr>
        <w:tabs>
          <w:tab w:val="left" w:pos="426"/>
        </w:tabs>
        <w:spacing w:line="360" w:lineRule="auto"/>
        <w:jc w:val="both"/>
      </w:pPr>
      <w:r w:rsidRPr="0046333E">
        <w:t>Kerja bakti</w:t>
      </w:r>
    </w:p>
    <w:p w:rsidR="00F74E68" w:rsidRDefault="00096F16" w:rsidP="00BB7D6A">
      <w:pPr>
        <w:pStyle w:val="ListParagraph"/>
        <w:numPr>
          <w:ilvl w:val="0"/>
          <w:numId w:val="30"/>
        </w:numPr>
        <w:tabs>
          <w:tab w:val="left" w:pos="426"/>
        </w:tabs>
        <w:spacing w:line="360" w:lineRule="auto"/>
        <w:jc w:val="both"/>
      </w:pPr>
      <w:r w:rsidRPr="0046333E">
        <w:t>Program nonfisik</w:t>
      </w:r>
    </w:p>
    <w:p w:rsidR="00F74E68" w:rsidRDefault="00F74E68" w:rsidP="00F74E68">
      <w:pPr>
        <w:pStyle w:val="ListParagraph"/>
        <w:tabs>
          <w:tab w:val="left" w:pos="426"/>
          <w:tab w:val="left" w:pos="1800"/>
        </w:tabs>
        <w:spacing w:line="360" w:lineRule="auto"/>
        <w:ind w:left="1091"/>
        <w:jc w:val="both"/>
      </w:pPr>
      <w:r>
        <w:tab/>
      </w:r>
      <w:r w:rsidR="00096F16" w:rsidRPr="0046333E">
        <w:t>Program nonfisik merupakan program yang terkait dengan pembelajaran dan pengembangan potensi diri terdidik, baik potensi akademik maupun kepribadian. Program nonfisik KKN UNY kelompok 2179 terdiri dari:</w:t>
      </w:r>
    </w:p>
    <w:p w:rsidR="00F74E68" w:rsidRPr="00F74E68" w:rsidRDefault="00096F16" w:rsidP="00BB7D6A">
      <w:pPr>
        <w:pStyle w:val="ListParagraph"/>
        <w:numPr>
          <w:ilvl w:val="0"/>
          <w:numId w:val="7"/>
        </w:numPr>
        <w:tabs>
          <w:tab w:val="left" w:pos="426"/>
        </w:tabs>
        <w:spacing w:line="360" w:lineRule="auto"/>
        <w:jc w:val="both"/>
      </w:pPr>
      <w:r w:rsidRPr="00F74E68">
        <w:rPr>
          <w:bCs/>
          <w:lang w:eastAsia="id-ID"/>
        </w:rPr>
        <w:t>Sosialisasi program kerja KKN</w:t>
      </w:r>
    </w:p>
    <w:p w:rsidR="00F74E68" w:rsidRPr="00F74E68" w:rsidRDefault="00096F16" w:rsidP="00BB7D6A">
      <w:pPr>
        <w:pStyle w:val="ListParagraph"/>
        <w:numPr>
          <w:ilvl w:val="0"/>
          <w:numId w:val="7"/>
        </w:numPr>
        <w:tabs>
          <w:tab w:val="left" w:pos="426"/>
        </w:tabs>
        <w:spacing w:line="360" w:lineRule="auto"/>
        <w:jc w:val="both"/>
      </w:pPr>
      <w:r w:rsidRPr="00F74E68">
        <w:rPr>
          <w:bCs/>
          <w:lang w:eastAsia="id-ID"/>
        </w:rPr>
        <w:t>Pelatihan ICT dasar untuk anak-anak</w:t>
      </w:r>
    </w:p>
    <w:p w:rsidR="00F74E68" w:rsidRPr="00F74E68" w:rsidRDefault="00096F16" w:rsidP="00BB7D6A">
      <w:pPr>
        <w:pStyle w:val="ListParagraph"/>
        <w:numPr>
          <w:ilvl w:val="0"/>
          <w:numId w:val="7"/>
        </w:numPr>
        <w:tabs>
          <w:tab w:val="left" w:pos="426"/>
        </w:tabs>
        <w:spacing w:line="360" w:lineRule="auto"/>
        <w:jc w:val="both"/>
      </w:pPr>
      <w:r w:rsidRPr="00F74E68">
        <w:rPr>
          <w:bCs/>
          <w:lang w:eastAsia="id-ID"/>
        </w:rPr>
        <w:t>Sosialisasi jamu gendong</w:t>
      </w:r>
    </w:p>
    <w:p w:rsidR="00F74E68" w:rsidRPr="00F74E68" w:rsidRDefault="00096F16" w:rsidP="00BB7D6A">
      <w:pPr>
        <w:pStyle w:val="ListParagraph"/>
        <w:numPr>
          <w:ilvl w:val="0"/>
          <w:numId w:val="7"/>
        </w:numPr>
        <w:tabs>
          <w:tab w:val="left" w:pos="426"/>
        </w:tabs>
        <w:spacing w:line="360" w:lineRule="auto"/>
        <w:jc w:val="both"/>
      </w:pPr>
      <w:r w:rsidRPr="00F74E68">
        <w:rPr>
          <w:bCs/>
          <w:lang w:eastAsia="id-ID"/>
        </w:rPr>
        <w:t>Pendampingan TPA</w:t>
      </w:r>
    </w:p>
    <w:p w:rsidR="00F74E68" w:rsidRPr="00F74E68" w:rsidRDefault="00096F16" w:rsidP="00BB7D6A">
      <w:pPr>
        <w:pStyle w:val="ListParagraph"/>
        <w:numPr>
          <w:ilvl w:val="0"/>
          <w:numId w:val="7"/>
        </w:numPr>
        <w:tabs>
          <w:tab w:val="left" w:pos="426"/>
        </w:tabs>
        <w:spacing w:line="360" w:lineRule="auto"/>
        <w:jc w:val="both"/>
      </w:pPr>
      <w:r w:rsidRPr="00F74E68">
        <w:rPr>
          <w:bCs/>
          <w:lang w:eastAsia="id-ID"/>
        </w:rPr>
        <w:t>Lomba festival ramadhan</w:t>
      </w:r>
    </w:p>
    <w:p w:rsidR="00F74E68" w:rsidRPr="00F74E68" w:rsidRDefault="00096F16" w:rsidP="00BB7D6A">
      <w:pPr>
        <w:pStyle w:val="ListParagraph"/>
        <w:numPr>
          <w:ilvl w:val="0"/>
          <w:numId w:val="7"/>
        </w:numPr>
        <w:tabs>
          <w:tab w:val="left" w:pos="426"/>
        </w:tabs>
        <w:spacing w:line="360" w:lineRule="auto"/>
        <w:jc w:val="both"/>
      </w:pPr>
      <w:r w:rsidRPr="00F74E68">
        <w:rPr>
          <w:bCs/>
          <w:lang w:eastAsia="id-ID"/>
        </w:rPr>
        <w:t>Pelatihan pembuatan kue</w:t>
      </w:r>
    </w:p>
    <w:p w:rsidR="00F74E68" w:rsidRPr="00F74E68" w:rsidRDefault="00096F16" w:rsidP="00BB7D6A">
      <w:pPr>
        <w:pStyle w:val="ListParagraph"/>
        <w:numPr>
          <w:ilvl w:val="0"/>
          <w:numId w:val="7"/>
        </w:numPr>
        <w:tabs>
          <w:tab w:val="left" w:pos="426"/>
        </w:tabs>
        <w:spacing w:line="360" w:lineRule="auto"/>
        <w:jc w:val="both"/>
      </w:pPr>
      <w:r w:rsidRPr="00F74E68">
        <w:rPr>
          <w:bCs/>
          <w:lang w:eastAsia="id-ID"/>
        </w:rPr>
        <w:t>Pemutaran film edukasi</w:t>
      </w:r>
    </w:p>
    <w:p w:rsidR="00F74E68" w:rsidRPr="00F74E68" w:rsidRDefault="00096F16" w:rsidP="00BB7D6A">
      <w:pPr>
        <w:pStyle w:val="ListParagraph"/>
        <w:numPr>
          <w:ilvl w:val="0"/>
          <w:numId w:val="7"/>
        </w:numPr>
        <w:tabs>
          <w:tab w:val="left" w:pos="426"/>
        </w:tabs>
        <w:spacing w:line="360" w:lineRule="auto"/>
        <w:jc w:val="both"/>
      </w:pPr>
      <w:r w:rsidRPr="00F74E68">
        <w:rPr>
          <w:bCs/>
          <w:lang w:eastAsia="id-ID"/>
        </w:rPr>
        <w:t>Sosialisasi pendidikan</w:t>
      </w:r>
    </w:p>
    <w:p w:rsidR="00F74E68" w:rsidRPr="00F74E68" w:rsidRDefault="00096F16" w:rsidP="00BB7D6A">
      <w:pPr>
        <w:pStyle w:val="ListParagraph"/>
        <w:numPr>
          <w:ilvl w:val="0"/>
          <w:numId w:val="7"/>
        </w:numPr>
        <w:tabs>
          <w:tab w:val="left" w:pos="426"/>
        </w:tabs>
        <w:spacing w:line="360" w:lineRule="auto"/>
        <w:jc w:val="both"/>
      </w:pPr>
      <w:r w:rsidRPr="00F74E68">
        <w:rPr>
          <w:bCs/>
          <w:lang w:eastAsia="id-ID"/>
        </w:rPr>
        <w:t>Pengaktifan karang taruna</w:t>
      </w:r>
    </w:p>
    <w:p w:rsidR="00F74E68" w:rsidRPr="00F74E68" w:rsidRDefault="00096F16" w:rsidP="00BB7D6A">
      <w:pPr>
        <w:pStyle w:val="ListParagraph"/>
        <w:numPr>
          <w:ilvl w:val="0"/>
          <w:numId w:val="7"/>
        </w:numPr>
        <w:tabs>
          <w:tab w:val="left" w:pos="426"/>
        </w:tabs>
        <w:spacing w:line="360" w:lineRule="auto"/>
        <w:jc w:val="both"/>
      </w:pPr>
      <w:r w:rsidRPr="00F74E68">
        <w:rPr>
          <w:bCs/>
          <w:lang w:eastAsia="id-ID"/>
        </w:rPr>
        <w:t>Tadarus</w:t>
      </w:r>
    </w:p>
    <w:p w:rsidR="00096F16" w:rsidRPr="00F74E68" w:rsidRDefault="00096F16" w:rsidP="00BB7D6A">
      <w:pPr>
        <w:pStyle w:val="ListParagraph"/>
        <w:numPr>
          <w:ilvl w:val="0"/>
          <w:numId w:val="7"/>
        </w:numPr>
        <w:tabs>
          <w:tab w:val="left" w:pos="426"/>
        </w:tabs>
        <w:spacing w:line="360" w:lineRule="auto"/>
        <w:jc w:val="both"/>
      </w:pPr>
      <w:r w:rsidRPr="00F74E68">
        <w:rPr>
          <w:bCs/>
          <w:lang w:eastAsia="id-ID"/>
        </w:rPr>
        <w:t xml:space="preserve">Perpisahan </w:t>
      </w:r>
    </w:p>
    <w:p w:rsidR="00F74E68" w:rsidRDefault="00096F16" w:rsidP="00BB7D6A">
      <w:pPr>
        <w:pStyle w:val="ListParagraph"/>
        <w:numPr>
          <w:ilvl w:val="0"/>
          <w:numId w:val="30"/>
        </w:numPr>
        <w:spacing w:line="360" w:lineRule="auto"/>
        <w:jc w:val="both"/>
        <w:rPr>
          <w:lang w:eastAsia="id-ID"/>
        </w:rPr>
      </w:pPr>
      <w:r w:rsidRPr="0046333E">
        <w:rPr>
          <w:lang w:eastAsia="id-ID"/>
        </w:rPr>
        <w:t>Program Tambahan</w:t>
      </w:r>
    </w:p>
    <w:p w:rsidR="00F74E68" w:rsidRDefault="00096F16" w:rsidP="00BB7D6A">
      <w:pPr>
        <w:pStyle w:val="ListParagraph"/>
        <w:numPr>
          <w:ilvl w:val="0"/>
          <w:numId w:val="8"/>
        </w:numPr>
        <w:spacing w:line="360" w:lineRule="auto"/>
        <w:jc w:val="both"/>
        <w:rPr>
          <w:lang w:eastAsia="id-ID"/>
        </w:rPr>
      </w:pPr>
      <w:r w:rsidRPr="0046333E">
        <w:rPr>
          <w:lang w:eastAsia="id-ID"/>
        </w:rPr>
        <w:t>Pengajian peringatan nuzulul qur’an</w:t>
      </w:r>
      <w:bookmarkStart w:id="6" w:name="_GoBack"/>
      <w:bookmarkEnd w:id="6"/>
    </w:p>
    <w:p w:rsidR="00F74E68" w:rsidRDefault="00096F16" w:rsidP="00BB7D6A">
      <w:pPr>
        <w:pStyle w:val="ListParagraph"/>
        <w:numPr>
          <w:ilvl w:val="0"/>
          <w:numId w:val="8"/>
        </w:numPr>
        <w:spacing w:line="360" w:lineRule="auto"/>
        <w:jc w:val="both"/>
        <w:rPr>
          <w:lang w:eastAsia="id-ID"/>
        </w:rPr>
      </w:pPr>
      <w:r w:rsidRPr="0046333E">
        <w:rPr>
          <w:lang w:eastAsia="id-ID"/>
        </w:rPr>
        <w:t>Kenduri acara malam 21-an</w:t>
      </w:r>
    </w:p>
    <w:p w:rsidR="00F74E68" w:rsidRDefault="00096F16" w:rsidP="00BB7D6A">
      <w:pPr>
        <w:pStyle w:val="ListParagraph"/>
        <w:numPr>
          <w:ilvl w:val="0"/>
          <w:numId w:val="8"/>
        </w:numPr>
        <w:spacing w:line="360" w:lineRule="auto"/>
        <w:jc w:val="both"/>
        <w:rPr>
          <w:lang w:eastAsia="id-ID"/>
        </w:rPr>
      </w:pPr>
      <w:r w:rsidRPr="0046333E">
        <w:rPr>
          <w:lang w:eastAsia="id-ID"/>
        </w:rPr>
        <w:t>Pengajian akbar TPA se-desa Bunder</w:t>
      </w:r>
    </w:p>
    <w:p w:rsidR="00F74E68" w:rsidRDefault="00096F16" w:rsidP="00BB7D6A">
      <w:pPr>
        <w:pStyle w:val="ListParagraph"/>
        <w:numPr>
          <w:ilvl w:val="0"/>
          <w:numId w:val="8"/>
        </w:numPr>
        <w:spacing w:line="360" w:lineRule="auto"/>
        <w:jc w:val="both"/>
        <w:rPr>
          <w:lang w:eastAsia="id-ID"/>
        </w:rPr>
      </w:pPr>
      <w:r w:rsidRPr="0046333E">
        <w:rPr>
          <w:lang w:eastAsia="id-ID"/>
        </w:rPr>
        <w:lastRenderedPageBreak/>
        <w:t>Buka bersama TPA Ash-Shirath</w:t>
      </w:r>
    </w:p>
    <w:p w:rsidR="00F74E68" w:rsidRDefault="00096F16" w:rsidP="00BB7D6A">
      <w:pPr>
        <w:pStyle w:val="ListParagraph"/>
        <w:numPr>
          <w:ilvl w:val="0"/>
          <w:numId w:val="8"/>
        </w:numPr>
        <w:spacing w:line="360" w:lineRule="auto"/>
        <w:jc w:val="both"/>
        <w:rPr>
          <w:lang w:eastAsia="id-ID"/>
        </w:rPr>
      </w:pPr>
      <w:r w:rsidRPr="0046333E">
        <w:rPr>
          <w:lang w:eastAsia="id-ID"/>
        </w:rPr>
        <w:t>Pembuatan maskot masjid</w:t>
      </w:r>
    </w:p>
    <w:p w:rsidR="00F74E68" w:rsidRDefault="00096F16" w:rsidP="00BB7D6A">
      <w:pPr>
        <w:pStyle w:val="ListParagraph"/>
        <w:numPr>
          <w:ilvl w:val="0"/>
          <w:numId w:val="8"/>
        </w:numPr>
        <w:spacing w:line="360" w:lineRule="auto"/>
        <w:jc w:val="both"/>
        <w:rPr>
          <w:lang w:eastAsia="id-ID"/>
        </w:rPr>
      </w:pPr>
      <w:r w:rsidRPr="0046333E">
        <w:rPr>
          <w:lang w:eastAsia="id-ID"/>
        </w:rPr>
        <w:t>Posyandu</w:t>
      </w:r>
    </w:p>
    <w:p w:rsidR="00F74E68" w:rsidRDefault="00096F16" w:rsidP="00BB7D6A">
      <w:pPr>
        <w:pStyle w:val="ListParagraph"/>
        <w:numPr>
          <w:ilvl w:val="0"/>
          <w:numId w:val="8"/>
        </w:numPr>
        <w:spacing w:line="360" w:lineRule="auto"/>
        <w:jc w:val="both"/>
        <w:rPr>
          <w:lang w:eastAsia="id-ID"/>
        </w:rPr>
      </w:pPr>
      <w:r w:rsidRPr="0046333E">
        <w:rPr>
          <w:lang w:eastAsia="id-ID"/>
        </w:rPr>
        <w:t xml:space="preserve">Halal bihalal </w:t>
      </w:r>
    </w:p>
    <w:p w:rsidR="00F74E68" w:rsidRDefault="00096F16" w:rsidP="00BB7D6A">
      <w:pPr>
        <w:pStyle w:val="ListParagraph"/>
        <w:numPr>
          <w:ilvl w:val="0"/>
          <w:numId w:val="8"/>
        </w:numPr>
        <w:spacing w:line="360" w:lineRule="auto"/>
        <w:jc w:val="both"/>
        <w:rPr>
          <w:lang w:eastAsia="id-ID"/>
        </w:rPr>
      </w:pPr>
      <w:r w:rsidRPr="0046333E">
        <w:rPr>
          <w:lang w:eastAsia="id-ID"/>
        </w:rPr>
        <w:t>Syawalan trah keluarga bapak Sinarna</w:t>
      </w:r>
    </w:p>
    <w:p w:rsidR="00C33307" w:rsidRPr="0046333E" w:rsidRDefault="00C33307" w:rsidP="00BB7D6A">
      <w:pPr>
        <w:pStyle w:val="ListParagraph"/>
        <w:numPr>
          <w:ilvl w:val="0"/>
          <w:numId w:val="8"/>
        </w:numPr>
        <w:spacing w:line="360" w:lineRule="auto"/>
        <w:jc w:val="both"/>
        <w:rPr>
          <w:lang w:eastAsia="id-ID"/>
        </w:rPr>
      </w:pPr>
      <w:r w:rsidRPr="00F74E68">
        <w:rPr>
          <w:lang w:val="id-ID" w:eastAsia="id-ID"/>
        </w:rPr>
        <w:t>Lomba untuk anak-anak</w:t>
      </w:r>
    </w:p>
    <w:p w:rsidR="00F74E68" w:rsidRDefault="00096F16" w:rsidP="00BB7D6A">
      <w:pPr>
        <w:pStyle w:val="ListParagraph"/>
        <w:numPr>
          <w:ilvl w:val="0"/>
          <w:numId w:val="30"/>
        </w:numPr>
        <w:spacing w:line="360" w:lineRule="auto"/>
        <w:jc w:val="both"/>
        <w:rPr>
          <w:lang w:eastAsia="id-ID"/>
        </w:rPr>
      </w:pPr>
      <w:r w:rsidRPr="0046333E">
        <w:rPr>
          <w:lang w:eastAsia="id-ID"/>
        </w:rPr>
        <w:t>Program Insidental</w:t>
      </w:r>
    </w:p>
    <w:p w:rsidR="00096F16" w:rsidRPr="0046333E" w:rsidRDefault="00096F16" w:rsidP="00BB7D6A">
      <w:pPr>
        <w:pStyle w:val="ListParagraph"/>
        <w:numPr>
          <w:ilvl w:val="0"/>
          <w:numId w:val="31"/>
        </w:numPr>
        <w:spacing w:line="360" w:lineRule="auto"/>
        <w:jc w:val="both"/>
        <w:rPr>
          <w:lang w:eastAsia="id-ID"/>
        </w:rPr>
      </w:pPr>
      <w:r w:rsidRPr="0046333E">
        <w:rPr>
          <w:lang w:eastAsia="id-ID"/>
        </w:rPr>
        <w:t xml:space="preserve">Takziah </w:t>
      </w:r>
    </w:p>
    <w:p w:rsidR="00096F16" w:rsidRPr="0046333E" w:rsidRDefault="00096F16" w:rsidP="0046333E">
      <w:pPr>
        <w:spacing w:line="360" w:lineRule="auto"/>
        <w:jc w:val="both"/>
        <w:rPr>
          <w:lang w:eastAsia="id-ID"/>
        </w:rPr>
      </w:pPr>
    </w:p>
    <w:p w:rsidR="00DC0AC1" w:rsidRPr="0046333E" w:rsidRDefault="00DC0AC1" w:rsidP="0046333E">
      <w:pPr>
        <w:spacing w:line="360" w:lineRule="auto"/>
        <w:jc w:val="both"/>
        <w:rPr>
          <w:lang w:val="id-ID"/>
        </w:rPr>
      </w:pPr>
    </w:p>
    <w:p w:rsidR="00A07EAD" w:rsidRPr="0046333E" w:rsidRDefault="00A07EAD" w:rsidP="0046333E">
      <w:pPr>
        <w:spacing w:line="360" w:lineRule="auto"/>
        <w:jc w:val="both"/>
        <w:rPr>
          <w:lang w:val="id-ID"/>
        </w:rPr>
      </w:pPr>
    </w:p>
    <w:p w:rsidR="00A07EAD" w:rsidRPr="0046333E" w:rsidRDefault="00A07EAD" w:rsidP="0046333E">
      <w:pPr>
        <w:spacing w:line="360" w:lineRule="auto"/>
        <w:jc w:val="both"/>
        <w:rPr>
          <w:lang w:val="id-ID"/>
        </w:rPr>
      </w:pPr>
    </w:p>
    <w:p w:rsidR="00A07EAD" w:rsidRPr="0046333E" w:rsidRDefault="00A07EAD" w:rsidP="0046333E">
      <w:pPr>
        <w:spacing w:line="360" w:lineRule="auto"/>
        <w:jc w:val="both"/>
        <w:rPr>
          <w:lang w:val="id-ID"/>
        </w:rPr>
      </w:pPr>
    </w:p>
    <w:p w:rsidR="00A07EAD" w:rsidRPr="0046333E" w:rsidRDefault="00A07EAD" w:rsidP="0046333E">
      <w:pPr>
        <w:spacing w:line="360" w:lineRule="auto"/>
        <w:jc w:val="both"/>
        <w:rPr>
          <w:lang w:val="id-ID"/>
        </w:rPr>
      </w:pPr>
    </w:p>
    <w:p w:rsidR="00A07EAD" w:rsidRPr="0046333E" w:rsidRDefault="00A07EAD" w:rsidP="0046333E">
      <w:pPr>
        <w:spacing w:line="360" w:lineRule="auto"/>
        <w:jc w:val="both"/>
        <w:rPr>
          <w:lang w:val="id-ID"/>
        </w:rPr>
      </w:pPr>
    </w:p>
    <w:p w:rsidR="00A07EAD" w:rsidRPr="0046333E" w:rsidRDefault="00A07EAD" w:rsidP="0046333E">
      <w:pPr>
        <w:spacing w:line="360" w:lineRule="auto"/>
        <w:jc w:val="both"/>
        <w:rPr>
          <w:lang w:val="id-ID"/>
        </w:rPr>
      </w:pPr>
    </w:p>
    <w:p w:rsidR="00A07EAD" w:rsidRPr="0046333E" w:rsidRDefault="00A07EAD" w:rsidP="0046333E">
      <w:pPr>
        <w:spacing w:line="360" w:lineRule="auto"/>
        <w:jc w:val="both"/>
        <w:rPr>
          <w:lang w:val="id-ID"/>
        </w:rPr>
      </w:pPr>
    </w:p>
    <w:p w:rsidR="00A07EAD" w:rsidRPr="0046333E" w:rsidRDefault="00A07EAD" w:rsidP="0046333E">
      <w:pPr>
        <w:spacing w:line="360" w:lineRule="auto"/>
        <w:jc w:val="both"/>
        <w:rPr>
          <w:lang w:val="id-ID"/>
        </w:rPr>
      </w:pPr>
    </w:p>
    <w:p w:rsidR="00A07EAD" w:rsidRPr="0046333E" w:rsidRDefault="00A07EAD" w:rsidP="0046333E">
      <w:pPr>
        <w:spacing w:line="360" w:lineRule="auto"/>
        <w:jc w:val="both"/>
        <w:rPr>
          <w:lang w:val="id-ID"/>
        </w:rPr>
      </w:pPr>
    </w:p>
    <w:p w:rsidR="00A07EAD" w:rsidRPr="0046333E" w:rsidRDefault="00A07EAD" w:rsidP="0046333E">
      <w:pPr>
        <w:spacing w:line="360" w:lineRule="auto"/>
        <w:jc w:val="both"/>
        <w:rPr>
          <w:lang w:val="id-ID"/>
        </w:rPr>
      </w:pPr>
    </w:p>
    <w:p w:rsidR="00A07EAD" w:rsidRPr="0046333E" w:rsidRDefault="00A07EAD" w:rsidP="0046333E">
      <w:pPr>
        <w:spacing w:line="360" w:lineRule="auto"/>
        <w:jc w:val="both"/>
        <w:rPr>
          <w:lang w:val="id-ID"/>
        </w:rPr>
      </w:pPr>
    </w:p>
    <w:p w:rsidR="00A07EAD" w:rsidRPr="0046333E" w:rsidRDefault="00A07EAD" w:rsidP="0046333E">
      <w:pPr>
        <w:spacing w:line="360" w:lineRule="auto"/>
        <w:jc w:val="both"/>
        <w:rPr>
          <w:lang w:val="id-ID"/>
        </w:rPr>
      </w:pPr>
    </w:p>
    <w:p w:rsidR="00A07EAD" w:rsidRPr="0046333E" w:rsidRDefault="00A07EAD" w:rsidP="0046333E">
      <w:pPr>
        <w:spacing w:line="360" w:lineRule="auto"/>
        <w:jc w:val="both"/>
        <w:rPr>
          <w:lang w:val="id-ID"/>
        </w:rPr>
      </w:pPr>
    </w:p>
    <w:p w:rsidR="00A07EAD" w:rsidRPr="0046333E" w:rsidRDefault="00A07EAD" w:rsidP="0046333E">
      <w:pPr>
        <w:spacing w:line="360" w:lineRule="auto"/>
        <w:jc w:val="both"/>
        <w:rPr>
          <w:lang w:val="id-ID"/>
        </w:rPr>
      </w:pPr>
    </w:p>
    <w:p w:rsidR="00A07EAD" w:rsidRPr="0046333E" w:rsidRDefault="00A07EAD" w:rsidP="0046333E">
      <w:pPr>
        <w:spacing w:line="360" w:lineRule="auto"/>
        <w:jc w:val="both"/>
        <w:rPr>
          <w:lang w:val="id-ID"/>
        </w:rPr>
      </w:pPr>
    </w:p>
    <w:p w:rsidR="00A07EAD" w:rsidRPr="0046333E" w:rsidRDefault="00A07EAD" w:rsidP="0046333E">
      <w:pPr>
        <w:spacing w:line="360" w:lineRule="auto"/>
        <w:jc w:val="both"/>
        <w:rPr>
          <w:lang w:val="id-ID"/>
        </w:rPr>
      </w:pPr>
    </w:p>
    <w:p w:rsidR="00A07EAD" w:rsidRPr="0046333E" w:rsidRDefault="00A07EAD" w:rsidP="0046333E">
      <w:pPr>
        <w:spacing w:line="360" w:lineRule="auto"/>
        <w:jc w:val="both"/>
        <w:rPr>
          <w:lang w:val="id-ID"/>
        </w:rPr>
      </w:pPr>
    </w:p>
    <w:p w:rsidR="00A07EAD" w:rsidRPr="0046333E" w:rsidRDefault="00A07EAD" w:rsidP="0046333E">
      <w:pPr>
        <w:spacing w:line="360" w:lineRule="auto"/>
        <w:jc w:val="both"/>
        <w:rPr>
          <w:lang w:val="id-ID"/>
        </w:rPr>
      </w:pPr>
    </w:p>
    <w:p w:rsidR="00A07EAD" w:rsidRPr="0046333E" w:rsidRDefault="00A07EAD" w:rsidP="0046333E">
      <w:pPr>
        <w:spacing w:line="360" w:lineRule="auto"/>
        <w:jc w:val="both"/>
        <w:rPr>
          <w:lang w:val="id-ID"/>
        </w:rPr>
      </w:pPr>
    </w:p>
    <w:p w:rsidR="00A07EAD" w:rsidRPr="0046333E" w:rsidRDefault="00A07EAD" w:rsidP="0046333E">
      <w:pPr>
        <w:spacing w:line="360" w:lineRule="auto"/>
        <w:jc w:val="both"/>
        <w:rPr>
          <w:lang w:val="id-ID"/>
        </w:rPr>
      </w:pPr>
    </w:p>
    <w:p w:rsidR="00A07EAD" w:rsidRPr="0046333E" w:rsidRDefault="00A07EAD" w:rsidP="0046333E">
      <w:pPr>
        <w:spacing w:line="360" w:lineRule="auto"/>
        <w:jc w:val="both"/>
        <w:rPr>
          <w:lang w:val="id-ID"/>
        </w:rPr>
      </w:pPr>
    </w:p>
    <w:p w:rsidR="00A07EAD" w:rsidRPr="0046333E" w:rsidRDefault="00A07EAD" w:rsidP="0046333E">
      <w:pPr>
        <w:spacing w:line="360" w:lineRule="auto"/>
        <w:jc w:val="both"/>
        <w:rPr>
          <w:lang w:val="id-ID"/>
        </w:rPr>
      </w:pPr>
    </w:p>
    <w:p w:rsidR="00A07EAD" w:rsidRPr="0046333E" w:rsidRDefault="00A07EAD" w:rsidP="0046333E">
      <w:pPr>
        <w:spacing w:line="360" w:lineRule="auto"/>
        <w:jc w:val="center"/>
        <w:rPr>
          <w:b/>
        </w:rPr>
      </w:pPr>
      <w:r w:rsidRPr="0046333E">
        <w:rPr>
          <w:b/>
        </w:rPr>
        <w:lastRenderedPageBreak/>
        <w:t>BAB II</w:t>
      </w:r>
    </w:p>
    <w:p w:rsidR="00A07EAD" w:rsidRPr="0046333E" w:rsidRDefault="00651A68" w:rsidP="0046333E">
      <w:pPr>
        <w:pStyle w:val="Heading1"/>
        <w:spacing w:before="0" w:line="360" w:lineRule="auto"/>
        <w:jc w:val="center"/>
        <w:rPr>
          <w:rFonts w:ascii="Times New Roman" w:hAnsi="Times New Roman" w:cs="Times New Roman"/>
          <w:b w:val="0"/>
          <w:color w:val="auto"/>
          <w:sz w:val="24"/>
          <w:szCs w:val="24"/>
        </w:rPr>
      </w:pPr>
      <w:bookmarkStart w:id="7" w:name="_Toc419973460"/>
      <w:r w:rsidRPr="0046333E">
        <w:rPr>
          <w:rFonts w:ascii="Times New Roman" w:hAnsi="Times New Roman" w:cs="Times New Roman"/>
          <w:color w:val="auto"/>
          <w:sz w:val="24"/>
          <w:szCs w:val="24"/>
        </w:rPr>
        <w:t xml:space="preserve">PERSIAPAN, PELAKSANAAN </w:t>
      </w:r>
      <w:r w:rsidRPr="0046333E">
        <w:rPr>
          <w:rFonts w:ascii="Times New Roman" w:hAnsi="Times New Roman" w:cs="Times New Roman"/>
          <w:color w:val="auto"/>
          <w:sz w:val="24"/>
          <w:szCs w:val="24"/>
          <w:lang w:val="id-ID"/>
        </w:rPr>
        <w:t>DAN</w:t>
      </w:r>
      <w:r w:rsidR="00A07EAD" w:rsidRPr="0046333E">
        <w:rPr>
          <w:rFonts w:ascii="Times New Roman" w:hAnsi="Times New Roman" w:cs="Times New Roman"/>
          <w:color w:val="auto"/>
          <w:sz w:val="24"/>
          <w:szCs w:val="24"/>
        </w:rPr>
        <w:t xml:space="preserve"> PEMBAHASAN</w:t>
      </w:r>
      <w:bookmarkEnd w:id="7"/>
      <w:r w:rsidR="00A07EAD" w:rsidRPr="0046333E">
        <w:rPr>
          <w:rFonts w:ascii="Times New Roman" w:hAnsi="Times New Roman" w:cs="Times New Roman"/>
          <w:color w:val="auto"/>
          <w:sz w:val="24"/>
          <w:szCs w:val="24"/>
        </w:rPr>
        <w:t xml:space="preserve"> PROGRAM</w:t>
      </w:r>
    </w:p>
    <w:p w:rsidR="00A07EAD" w:rsidRPr="0046333E" w:rsidRDefault="00A07EAD" w:rsidP="0046333E">
      <w:pPr>
        <w:spacing w:line="360" w:lineRule="auto"/>
        <w:jc w:val="both"/>
      </w:pPr>
    </w:p>
    <w:p w:rsidR="00A07EAD" w:rsidRPr="0046333E" w:rsidRDefault="00A07EAD" w:rsidP="00BB7D6A">
      <w:pPr>
        <w:pStyle w:val="Heading2"/>
        <w:keepLines w:val="0"/>
        <w:numPr>
          <w:ilvl w:val="0"/>
          <w:numId w:val="16"/>
        </w:numPr>
        <w:spacing w:before="0" w:line="360" w:lineRule="auto"/>
        <w:ind w:left="426"/>
        <w:jc w:val="both"/>
        <w:rPr>
          <w:rFonts w:ascii="Times New Roman" w:hAnsi="Times New Roman" w:cs="Times New Roman"/>
          <w:color w:val="auto"/>
          <w:sz w:val="24"/>
          <w:szCs w:val="24"/>
        </w:rPr>
      </w:pPr>
      <w:bookmarkStart w:id="8" w:name="_Toc419973461"/>
      <w:r w:rsidRPr="0046333E">
        <w:rPr>
          <w:rFonts w:ascii="Times New Roman" w:hAnsi="Times New Roman" w:cs="Times New Roman"/>
          <w:color w:val="auto"/>
          <w:sz w:val="24"/>
          <w:szCs w:val="24"/>
        </w:rPr>
        <w:t>Persiapan Program</w:t>
      </w:r>
    </w:p>
    <w:p w:rsidR="00A07EAD" w:rsidRPr="0046333E" w:rsidRDefault="00A07EAD" w:rsidP="0046333E">
      <w:pPr>
        <w:spacing w:line="360" w:lineRule="auto"/>
        <w:ind w:left="425" w:firstLine="709"/>
        <w:contextualSpacing/>
        <w:jc w:val="both"/>
      </w:pPr>
      <w:r w:rsidRPr="0046333E">
        <w:t>Persiapan yang dilakukan sebelum pelaksanaan program KKN, yaitu mahasiswa  mempersiapkan diri menyusun program berdasarkan hasil observasi yang telah dilakukan sebelumnya pada program pra KKN. Program disusun sesuai dengan kebutuhan agar dapat terlaksana dengan terarah dan terorganisir.</w:t>
      </w:r>
    </w:p>
    <w:p w:rsidR="00A07EAD" w:rsidRPr="0046333E" w:rsidRDefault="00A07EAD" w:rsidP="00BB7D6A">
      <w:pPr>
        <w:numPr>
          <w:ilvl w:val="0"/>
          <w:numId w:val="14"/>
        </w:numPr>
        <w:spacing w:line="360" w:lineRule="auto"/>
        <w:contextualSpacing/>
        <w:jc w:val="both"/>
      </w:pPr>
      <w:r w:rsidRPr="0046333E">
        <w:t>Pembekalan KKN</w:t>
      </w:r>
    </w:p>
    <w:p w:rsidR="00A07EAD" w:rsidRPr="0046333E" w:rsidRDefault="00A07EAD" w:rsidP="00F74E68">
      <w:pPr>
        <w:spacing w:line="360" w:lineRule="auto"/>
        <w:ind w:left="720" w:firstLine="720"/>
        <w:contextualSpacing/>
        <w:jc w:val="both"/>
      </w:pPr>
      <w:r w:rsidRPr="0046333E">
        <w:t>Pembekalan KKN dilaksanakan pada tanggal 3 Juni 2015 di Auditorium UNY. Pemateri dari pihak LPPM dan perwakilan Pemda Gunung Kidul. DPL KKN sudah ditentukan untuk masing-masing kelompok. Untuk DPL KKN UNY, RW 03 Padukuhan Ngepung, Desa Bunder, Kecamatan Patuk, Kabupaten Gunung Kidul yaiutu Drs. Marwanto, M.Hum yang merupakan dosen Fakultas Bahasa dan Seni jurusan  Pendidikan Seni Tari. Pembekalan ini diadakan dengan tujuan agar mahasiswa:</w:t>
      </w:r>
    </w:p>
    <w:p w:rsidR="00A07EAD" w:rsidRPr="0046333E" w:rsidRDefault="00A07EAD" w:rsidP="00BB7D6A">
      <w:pPr>
        <w:numPr>
          <w:ilvl w:val="0"/>
          <w:numId w:val="15"/>
        </w:numPr>
        <w:spacing w:line="360" w:lineRule="auto"/>
        <w:contextualSpacing/>
        <w:jc w:val="both"/>
      </w:pPr>
      <w:r w:rsidRPr="0046333E">
        <w:t>Memahami dan menghayati konsep dasar, arti, tujuan, pendekatan program, pelaksanaan, monitoring, dan evaluasi.</w:t>
      </w:r>
    </w:p>
    <w:p w:rsidR="00A07EAD" w:rsidRPr="0046333E" w:rsidRDefault="00A07EAD" w:rsidP="00BB7D6A">
      <w:pPr>
        <w:numPr>
          <w:ilvl w:val="0"/>
          <w:numId w:val="15"/>
        </w:numPr>
        <w:spacing w:line="360" w:lineRule="auto"/>
        <w:contextualSpacing/>
        <w:jc w:val="both"/>
      </w:pPr>
      <w:r w:rsidRPr="0046333E">
        <w:t>Mendapatkan informasi tentang situasi, kondisi, potensi, dan permasalahan masyarakat.</w:t>
      </w:r>
    </w:p>
    <w:p w:rsidR="00A07EAD" w:rsidRPr="0046333E" w:rsidRDefault="00A07EAD" w:rsidP="00BB7D6A">
      <w:pPr>
        <w:numPr>
          <w:ilvl w:val="0"/>
          <w:numId w:val="15"/>
        </w:numPr>
        <w:spacing w:line="360" w:lineRule="auto"/>
        <w:contextualSpacing/>
        <w:jc w:val="both"/>
      </w:pPr>
      <w:r w:rsidRPr="0046333E">
        <w:t>Memiliki bekal pengetahuan tata karma kehidupan di masyarakat.</w:t>
      </w:r>
    </w:p>
    <w:p w:rsidR="00A07EAD" w:rsidRPr="0046333E" w:rsidRDefault="00A07EAD" w:rsidP="00BB7D6A">
      <w:pPr>
        <w:numPr>
          <w:ilvl w:val="0"/>
          <w:numId w:val="15"/>
        </w:numPr>
        <w:spacing w:line="360" w:lineRule="auto"/>
        <w:contextualSpacing/>
        <w:jc w:val="both"/>
      </w:pPr>
      <w:r w:rsidRPr="0046333E">
        <w:t>Memiliki wawasan tentang pengelolaan dan pengembangan lembaga pendidikan.</w:t>
      </w:r>
    </w:p>
    <w:p w:rsidR="00A07EAD" w:rsidRPr="0046333E" w:rsidRDefault="00A07EAD" w:rsidP="00BB7D6A">
      <w:pPr>
        <w:numPr>
          <w:ilvl w:val="0"/>
          <w:numId w:val="15"/>
        </w:numPr>
        <w:spacing w:line="360" w:lineRule="auto"/>
        <w:contextualSpacing/>
        <w:jc w:val="both"/>
      </w:pPr>
      <w:r w:rsidRPr="0046333E">
        <w:t>Memiliki bekal pengetahuan dan keterampilan praktis agar dapat melaksanakan program di masyarakat.</w:t>
      </w:r>
    </w:p>
    <w:p w:rsidR="00A07EAD" w:rsidRPr="0046333E" w:rsidRDefault="00A07EAD" w:rsidP="00BB7D6A">
      <w:pPr>
        <w:numPr>
          <w:ilvl w:val="0"/>
          <w:numId w:val="15"/>
        </w:numPr>
        <w:spacing w:line="360" w:lineRule="auto"/>
        <w:contextualSpacing/>
        <w:jc w:val="both"/>
      </w:pPr>
      <w:r w:rsidRPr="0046333E">
        <w:t>Memiliki pengetahuann untuk dapat bersikap dan bekerja dalam kelompok secara interdisipliner dan lintas sektoral dalam rangka penyelesaian program kerja di masyarakat.</w:t>
      </w:r>
    </w:p>
    <w:p w:rsidR="00A07EAD" w:rsidRPr="0046333E" w:rsidRDefault="00A07EAD" w:rsidP="00BB7D6A">
      <w:pPr>
        <w:numPr>
          <w:ilvl w:val="0"/>
          <w:numId w:val="15"/>
        </w:numPr>
        <w:spacing w:line="360" w:lineRule="auto"/>
        <w:contextualSpacing/>
        <w:jc w:val="both"/>
      </w:pPr>
      <w:r w:rsidRPr="0046333E">
        <w:t>Memiliki kemampuan menggunakan waktu secara efisien pada saat melaksanakan program KKN.</w:t>
      </w:r>
    </w:p>
    <w:p w:rsidR="00A07EAD" w:rsidRPr="0046333E" w:rsidRDefault="00A07EAD" w:rsidP="0046333E">
      <w:pPr>
        <w:spacing w:line="360" w:lineRule="auto"/>
        <w:ind w:left="720" w:firstLine="709"/>
        <w:contextualSpacing/>
        <w:jc w:val="both"/>
      </w:pPr>
      <w:r w:rsidRPr="0046333E">
        <w:lastRenderedPageBreak/>
        <w:t>Pembekalan dengan DPL KKN dilaksanakan sebelum dan selama KKN berjalan, artinya pembekalan tidak hanya dilaksanakan sebelum KKN berjalan, tetapi juga selama KKN berlangsung, mahasiswa berhak untuk tetap berkomunikasi dan berkonsultasi dengan dosen pembimbing masing-masing.</w:t>
      </w:r>
    </w:p>
    <w:p w:rsidR="00A07EAD" w:rsidRPr="0046333E" w:rsidRDefault="00A07EAD" w:rsidP="00BB7D6A">
      <w:pPr>
        <w:numPr>
          <w:ilvl w:val="0"/>
          <w:numId w:val="14"/>
        </w:numPr>
        <w:spacing w:line="360" w:lineRule="auto"/>
        <w:contextualSpacing/>
        <w:jc w:val="both"/>
      </w:pPr>
      <w:r w:rsidRPr="0046333E">
        <w:t>Observasi Masyarakat</w:t>
      </w:r>
    </w:p>
    <w:p w:rsidR="00A07EAD" w:rsidRPr="0046333E" w:rsidRDefault="00A07EAD" w:rsidP="0046333E">
      <w:pPr>
        <w:spacing w:line="360" w:lineRule="auto"/>
        <w:ind w:left="720" w:firstLine="709"/>
        <w:contextualSpacing/>
        <w:jc w:val="both"/>
      </w:pPr>
      <w:r w:rsidRPr="0046333E">
        <w:t>Sasaran dari kegiatan KKN adalah kondisi fisik dan non fisik masyarakat. Penyerahan mahasiswa KKN 2015 ke masyarakat tempat pelaksanaan KKN dilaksanakan tanggal 29 Juni 2015. Sebelum pelaksanaan KKN, mahasiswa melakukan observasi ke masyarakat untuk mendapatkan informasi yang akurat dan valid mengenai kondisi masyarakat. Observasi dilaksanakan pada tanggal 10, 11, dan 16 Juni 2015. Observasi ini mencakup pengamatan kondisi fisik, non fisik, dan kondisi masyarakat. Adapun kondisi non fisik di masyarakat, yaitu potensi masyarakat.</w:t>
      </w:r>
    </w:p>
    <w:p w:rsidR="00A07EAD" w:rsidRPr="0046333E" w:rsidRDefault="00A07EAD" w:rsidP="00BB7D6A">
      <w:pPr>
        <w:numPr>
          <w:ilvl w:val="0"/>
          <w:numId w:val="14"/>
        </w:numPr>
        <w:spacing w:line="360" w:lineRule="auto"/>
        <w:contextualSpacing/>
        <w:jc w:val="both"/>
      </w:pPr>
      <w:r w:rsidRPr="0046333E">
        <w:t>Inventarisasi Permasalahan</w:t>
      </w:r>
    </w:p>
    <w:p w:rsidR="00A07EAD" w:rsidRPr="0046333E" w:rsidRDefault="00A07EAD" w:rsidP="0046333E">
      <w:pPr>
        <w:spacing w:line="360" w:lineRule="auto"/>
        <w:ind w:left="720" w:firstLine="709"/>
        <w:contextualSpacing/>
        <w:jc w:val="both"/>
      </w:pPr>
      <w:r w:rsidRPr="0046333E">
        <w:t>Setelah melakukan observasi potensi masyarakat yang mencakup kondisi fisik dan non fisik, mahasiswa melakukan identifikasi masalah yang dihadapi. Hasil dari pengamatan tersebut, dirumuskan menjadi program-program KKN yang akan dilaksanakan dan diharapkan dapat memberikan manfaat bagi masyarakat RW 03 Padukuhan Ngepung.</w:t>
      </w:r>
    </w:p>
    <w:p w:rsidR="00A07EAD" w:rsidRPr="0046333E" w:rsidRDefault="00A07EAD" w:rsidP="00BB7D6A">
      <w:pPr>
        <w:numPr>
          <w:ilvl w:val="0"/>
          <w:numId w:val="14"/>
        </w:numPr>
        <w:spacing w:line="360" w:lineRule="auto"/>
        <w:contextualSpacing/>
        <w:jc w:val="both"/>
      </w:pPr>
      <w:r w:rsidRPr="0046333E">
        <w:t>Penentuan Program Kerja dan Pembagian Tugas</w:t>
      </w:r>
    </w:p>
    <w:p w:rsidR="00A07EAD" w:rsidRPr="0046333E" w:rsidRDefault="00A07EAD" w:rsidP="0046333E">
      <w:pPr>
        <w:spacing w:line="360" w:lineRule="auto"/>
        <w:ind w:left="720" w:firstLine="709"/>
        <w:contextualSpacing/>
        <w:jc w:val="both"/>
      </w:pPr>
      <w:r w:rsidRPr="0046333E">
        <w:t>Sebelum pelaksanaan program KKN, mahasiswa merencanakan untuk membuat program yang akan dilaksanakan berdasarkan urgenitas dan pertimbangan yang telah dijelaskan sebelumnya pada bab I. Seluruh program KKN merupakan tanggung jawab seluruh anggota, namun untuk lebih memudahkan koordinasi dan pelaksanaan program, diadakan pembagian tugas. Merumuskan program kerja sebagai hasil observasi lapangan yang dilaksanakan dari tanggal 23, 24, dan 25 2015, melaksanakan koordinasi dengan dosen pembimbing lapangan, Kepala Dukuh mengenai rumusan program dan penentuan program kerja KKN selama dalam proses observasi-penerjunan.</w:t>
      </w:r>
    </w:p>
    <w:p w:rsidR="00A07EAD" w:rsidRPr="0046333E" w:rsidRDefault="00A07EAD" w:rsidP="0046333E">
      <w:pPr>
        <w:spacing w:line="360" w:lineRule="auto"/>
        <w:jc w:val="both"/>
      </w:pPr>
    </w:p>
    <w:p w:rsidR="00A07EAD" w:rsidRPr="0046333E" w:rsidRDefault="00A07EAD" w:rsidP="00BB7D6A">
      <w:pPr>
        <w:pStyle w:val="Heading2"/>
        <w:keepLines w:val="0"/>
        <w:numPr>
          <w:ilvl w:val="0"/>
          <w:numId w:val="16"/>
        </w:numPr>
        <w:spacing w:before="0" w:line="360" w:lineRule="auto"/>
        <w:ind w:left="426" w:hanging="426"/>
        <w:jc w:val="both"/>
        <w:rPr>
          <w:rFonts w:ascii="Times New Roman" w:hAnsi="Times New Roman" w:cs="Times New Roman"/>
          <w:color w:val="auto"/>
          <w:sz w:val="24"/>
          <w:szCs w:val="24"/>
        </w:rPr>
      </w:pPr>
      <w:r w:rsidRPr="0046333E">
        <w:rPr>
          <w:rFonts w:ascii="Times New Roman" w:hAnsi="Times New Roman" w:cs="Times New Roman"/>
          <w:color w:val="auto"/>
          <w:sz w:val="24"/>
          <w:szCs w:val="24"/>
        </w:rPr>
        <w:t>Pelaksanaan Program</w:t>
      </w:r>
      <w:bookmarkEnd w:id="8"/>
    </w:p>
    <w:p w:rsidR="00A07EAD" w:rsidRPr="0046333E" w:rsidRDefault="00A07EAD" w:rsidP="0046333E">
      <w:pPr>
        <w:spacing w:line="360" w:lineRule="auto"/>
        <w:ind w:left="425" w:firstLine="655"/>
        <w:contextualSpacing/>
        <w:jc w:val="both"/>
      </w:pPr>
      <w:r w:rsidRPr="0046333E">
        <w:t>Pelaksanaan program kerja KKN merupakan bentuk realisasi dari rancangan agenda yang tercantum dalam matriks program kerja. Idealnya, dalam pelaksanaan program kerja tersebut semestinya sesuai dengan apa yang terjadwal pada matriks program kerja. Namun, terkadang terdapat kendala dan hambatan yang membuat realisasi dari program kerja yang diagendakan tidak sesuai dengan yang dijadwalkan. Berikut ini adalah pembahasan program kerja yang sudah dilaksanakan:</w:t>
      </w:r>
    </w:p>
    <w:p w:rsidR="00A07EAD" w:rsidRPr="0046333E" w:rsidRDefault="00A07EAD" w:rsidP="0046333E">
      <w:pPr>
        <w:spacing w:line="360" w:lineRule="auto"/>
        <w:ind w:left="425" w:firstLine="709"/>
        <w:contextualSpacing/>
        <w:jc w:val="both"/>
      </w:pPr>
      <w:r w:rsidRPr="0046333E">
        <w:t>Program kegiatan berjalan berjalan mulai 1 Juni 2015 hingga 31 Juni 2015. Adapun uraian mengenai keterlaksanaan program diuraikan seperti di bawah ini:</w:t>
      </w:r>
    </w:p>
    <w:p w:rsidR="00A07EAD" w:rsidRPr="0046333E" w:rsidRDefault="00A07EAD" w:rsidP="00BB7D6A">
      <w:pPr>
        <w:pStyle w:val="Heading3"/>
        <w:keepNext w:val="0"/>
        <w:keepLines w:val="0"/>
        <w:numPr>
          <w:ilvl w:val="3"/>
          <w:numId w:val="9"/>
        </w:numPr>
        <w:spacing w:before="0" w:line="360" w:lineRule="auto"/>
        <w:ind w:left="709" w:right="1701" w:hanging="283"/>
        <w:contextualSpacing/>
        <w:jc w:val="both"/>
        <w:rPr>
          <w:rFonts w:ascii="Times New Roman" w:eastAsia="Calibri" w:hAnsi="Times New Roman" w:cs="Times New Roman"/>
          <w:b w:val="0"/>
          <w:color w:val="auto"/>
        </w:rPr>
      </w:pPr>
      <w:r w:rsidRPr="0046333E">
        <w:rPr>
          <w:rFonts w:ascii="Times New Roman" w:eastAsia="Calibri" w:hAnsi="Times New Roman" w:cs="Times New Roman"/>
          <w:color w:val="auto"/>
        </w:rPr>
        <w:t>Program Kelompok</w:t>
      </w:r>
    </w:p>
    <w:p w:rsidR="00A07EAD" w:rsidRPr="0046333E" w:rsidRDefault="00A07EAD" w:rsidP="00BB7D6A">
      <w:pPr>
        <w:pStyle w:val="Heading3"/>
        <w:keepNext w:val="0"/>
        <w:keepLines w:val="0"/>
        <w:numPr>
          <w:ilvl w:val="0"/>
          <w:numId w:val="17"/>
        </w:numPr>
        <w:spacing w:before="0" w:line="360" w:lineRule="auto"/>
        <w:ind w:right="1701"/>
        <w:contextualSpacing/>
        <w:jc w:val="both"/>
        <w:rPr>
          <w:rFonts w:ascii="Times New Roman" w:eastAsia="Calibri" w:hAnsi="Times New Roman" w:cs="Times New Roman"/>
          <w:color w:val="auto"/>
        </w:rPr>
      </w:pPr>
      <w:r w:rsidRPr="0046333E">
        <w:rPr>
          <w:rFonts w:ascii="Times New Roman" w:hAnsi="Times New Roman" w:cs="Times New Roman"/>
          <w:color w:val="auto"/>
        </w:rPr>
        <w:t>Program Fisik</w:t>
      </w:r>
    </w:p>
    <w:p w:rsidR="00A07EAD" w:rsidRPr="0046333E" w:rsidRDefault="00A07EAD" w:rsidP="00BB7D6A">
      <w:pPr>
        <w:numPr>
          <w:ilvl w:val="0"/>
          <w:numId w:val="10"/>
        </w:numPr>
        <w:spacing w:line="360" w:lineRule="auto"/>
        <w:ind w:left="1418" w:hanging="283"/>
        <w:jc w:val="both"/>
        <w:rPr>
          <w:b/>
        </w:rPr>
      </w:pPr>
      <w:r w:rsidRPr="0046333E">
        <w:rPr>
          <w:b/>
        </w:rPr>
        <w:t>Pembuatan Papan Informasi Padukuhan Ngepung</w:t>
      </w:r>
    </w:p>
    <w:tbl>
      <w:tblPr>
        <w:tblW w:w="6407"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0"/>
        <w:gridCol w:w="4677"/>
      </w:tblGrid>
      <w:tr w:rsidR="00A07EAD" w:rsidRPr="0046333E" w:rsidTr="00A07EAD">
        <w:tc>
          <w:tcPr>
            <w:tcW w:w="1730"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b/>
                <w:noProof/>
              </w:rPr>
            </w:pPr>
            <w:r w:rsidRPr="0046333E">
              <w:rPr>
                <w:b/>
                <w:noProof/>
              </w:rPr>
              <w:t>Deskripsi</w:t>
            </w:r>
          </w:p>
        </w:tc>
        <w:tc>
          <w:tcPr>
            <w:tcW w:w="4677"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b/>
                <w:noProof/>
              </w:rPr>
            </w:pPr>
            <w:r w:rsidRPr="0046333E">
              <w:rPr>
                <w:b/>
                <w:noProof/>
              </w:rPr>
              <w:t>Keterangan</w:t>
            </w:r>
          </w:p>
        </w:tc>
      </w:tr>
      <w:tr w:rsidR="00A07EAD" w:rsidRPr="0046333E" w:rsidTr="00A07EAD">
        <w:tc>
          <w:tcPr>
            <w:tcW w:w="1730"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Tujuan</w:t>
            </w:r>
          </w:p>
        </w:tc>
        <w:tc>
          <w:tcPr>
            <w:tcW w:w="4677"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 xml:space="preserve">Kegiatan ini bertujuan memberikan sarana informasi untuk warga Padukuhan Ngepung. </w:t>
            </w:r>
            <w:r w:rsidRPr="0046333E">
              <w:t>Agar kantor padukuhan mempunyai papan informasi yang dapat digunakan untuk menulis segala informasi untuk warga Ngepung.</w:t>
            </w:r>
          </w:p>
        </w:tc>
      </w:tr>
      <w:tr w:rsidR="00A07EAD" w:rsidRPr="0046333E" w:rsidTr="00A07EAD">
        <w:tc>
          <w:tcPr>
            <w:tcW w:w="1730"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Manfaat</w:t>
            </w:r>
          </w:p>
        </w:tc>
        <w:tc>
          <w:tcPr>
            <w:tcW w:w="4677"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 xml:space="preserve">Memberikan kemudahan bagi warga untuk mendapatkan informasi dari desa. </w:t>
            </w:r>
          </w:p>
        </w:tc>
      </w:tr>
      <w:tr w:rsidR="00A07EAD" w:rsidRPr="0046333E" w:rsidTr="00A07EAD">
        <w:tc>
          <w:tcPr>
            <w:tcW w:w="1730"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Perencanaan</w:t>
            </w:r>
          </w:p>
        </w:tc>
        <w:tc>
          <w:tcPr>
            <w:tcW w:w="4677"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2-3 Juli 2015</w:t>
            </w:r>
          </w:p>
        </w:tc>
      </w:tr>
      <w:tr w:rsidR="00A07EAD" w:rsidRPr="0046333E" w:rsidTr="00A07EAD">
        <w:tc>
          <w:tcPr>
            <w:tcW w:w="1730"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Pelaksanaan </w:t>
            </w:r>
          </w:p>
        </w:tc>
        <w:tc>
          <w:tcPr>
            <w:tcW w:w="4677"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2-3 Juli 2015</w:t>
            </w:r>
          </w:p>
        </w:tc>
      </w:tr>
      <w:tr w:rsidR="00A07EAD" w:rsidRPr="0046333E" w:rsidTr="00A07EAD">
        <w:tc>
          <w:tcPr>
            <w:tcW w:w="1730"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Pelaksana </w:t>
            </w:r>
          </w:p>
        </w:tc>
        <w:tc>
          <w:tcPr>
            <w:tcW w:w="4677"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12 mahasiswa</w:t>
            </w:r>
          </w:p>
        </w:tc>
      </w:tr>
      <w:tr w:rsidR="00A07EAD" w:rsidRPr="0046333E" w:rsidTr="00A07EAD">
        <w:tc>
          <w:tcPr>
            <w:tcW w:w="1730"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Sasaran</w:t>
            </w:r>
          </w:p>
        </w:tc>
        <w:tc>
          <w:tcPr>
            <w:tcW w:w="4677"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Balai Padukuhan Ngepung</w:t>
            </w:r>
          </w:p>
        </w:tc>
      </w:tr>
      <w:tr w:rsidR="00A07EAD" w:rsidRPr="0046333E" w:rsidTr="00A07EAD">
        <w:tc>
          <w:tcPr>
            <w:tcW w:w="1730"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Serapan dana</w:t>
            </w:r>
          </w:p>
        </w:tc>
        <w:tc>
          <w:tcPr>
            <w:tcW w:w="4677"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Rp 143.000</w:t>
            </w:r>
          </w:p>
        </w:tc>
      </w:tr>
      <w:tr w:rsidR="00A07EAD" w:rsidRPr="0046333E" w:rsidTr="00A07EAD">
        <w:tc>
          <w:tcPr>
            <w:tcW w:w="1730"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Sumber dana</w:t>
            </w:r>
          </w:p>
        </w:tc>
        <w:tc>
          <w:tcPr>
            <w:tcW w:w="4677"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Kas mahasiswa</w:t>
            </w:r>
          </w:p>
        </w:tc>
      </w:tr>
      <w:tr w:rsidR="00A07EAD" w:rsidRPr="0046333E" w:rsidTr="00A07EAD">
        <w:trPr>
          <w:trHeight w:val="1267"/>
        </w:trPr>
        <w:tc>
          <w:tcPr>
            <w:tcW w:w="1730"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pPr>
            <w:r w:rsidRPr="0046333E">
              <w:lastRenderedPageBreak/>
              <w:t>Faktor Pendukung</w:t>
            </w:r>
          </w:p>
        </w:tc>
        <w:tc>
          <w:tcPr>
            <w:tcW w:w="4677"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pPr>
            <w:r w:rsidRPr="0046333E">
              <w:t>Kantor padukuhan belum memiliki papan informasi yang bisa digunakan untuk menulis berbagai informasi yang ingin disampaikan.</w:t>
            </w:r>
          </w:p>
        </w:tc>
      </w:tr>
      <w:tr w:rsidR="00A07EAD" w:rsidRPr="0046333E" w:rsidTr="00A07EAD">
        <w:tc>
          <w:tcPr>
            <w:tcW w:w="1730"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Hambatan </w:t>
            </w:r>
          </w:p>
        </w:tc>
        <w:tc>
          <w:tcPr>
            <w:tcW w:w="4677" w:type="dxa"/>
            <w:tcBorders>
              <w:top w:val="single" w:sz="4" w:space="0" w:color="auto"/>
              <w:left w:val="single" w:sz="4" w:space="0" w:color="auto"/>
              <w:bottom w:val="single" w:sz="4" w:space="0" w:color="auto"/>
              <w:right w:val="single" w:sz="4" w:space="0" w:color="auto"/>
            </w:tcBorders>
          </w:tcPr>
          <w:p w:rsidR="00A07EAD" w:rsidRPr="0046333E" w:rsidRDefault="00A07EAD" w:rsidP="00BB7D6A">
            <w:pPr>
              <w:pStyle w:val="ListParagraph"/>
              <w:numPr>
                <w:ilvl w:val="0"/>
                <w:numId w:val="11"/>
              </w:numPr>
              <w:spacing w:line="360" w:lineRule="auto"/>
              <w:ind w:left="204" w:hanging="204"/>
              <w:jc w:val="both"/>
              <w:rPr>
                <w:noProof/>
              </w:rPr>
            </w:pPr>
            <w:r w:rsidRPr="0046333E">
              <w:rPr>
                <w:noProof/>
              </w:rPr>
              <w:t>Jarak pembelian papan jauh dan susah dibawa</w:t>
            </w:r>
          </w:p>
          <w:p w:rsidR="00A07EAD" w:rsidRPr="0046333E" w:rsidRDefault="00A07EAD" w:rsidP="00BB7D6A">
            <w:pPr>
              <w:pStyle w:val="ListParagraph"/>
              <w:numPr>
                <w:ilvl w:val="0"/>
                <w:numId w:val="11"/>
              </w:numPr>
              <w:spacing w:line="360" w:lineRule="auto"/>
              <w:ind w:left="204" w:hanging="204"/>
              <w:jc w:val="both"/>
              <w:rPr>
                <w:noProof/>
              </w:rPr>
            </w:pPr>
            <w:r w:rsidRPr="0046333E">
              <w:rPr>
                <w:noProof/>
              </w:rPr>
              <w:t>P</w:t>
            </w:r>
            <w:r w:rsidRPr="0046333E">
              <w:t>emasangan papan informasi ini ada sedikit hambatan, yaitu kantor padukuhan sedang direnofasi sehingga papan informasi tidak bisa segera dipasang.</w:t>
            </w:r>
          </w:p>
        </w:tc>
      </w:tr>
      <w:tr w:rsidR="00A07EAD" w:rsidRPr="0046333E" w:rsidTr="00A07EAD">
        <w:tc>
          <w:tcPr>
            <w:tcW w:w="1730"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Solusi </w:t>
            </w:r>
          </w:p>
        </w:tc>
        <w:tc>
          <w:tcPr>
            <w:tcW w:w="4677" w:type="dxa"/>
            <w:tcBorders>
              <w:top w:val="single" w:sz="4" w:space="0" w:color="auto"/>
              <w:left w:val="single" w:sz="4" w:space="0" w:color="auto"/>
              <w:bottom w:val="single" w:sz="4" w:space="0" w:color="auto"/>
              <w:right w:val="single" w:sz="4" w:space="0" w:color="auto"/>
            </w:tcBorders>
          </w:tcPr>
          <w:p w:rsidR="00A07EAD" w:rsidRPr="0046333E" w:rsidRDefault="00A07EAD" w:rsidP="00BB7D6A">
            <w:pPr>
              <w:pStyle w:val="ListParagraph"/>
              <w:numPr>
                <w:ilvl w:val="0"/>
                <w:numId w:val="11"/>
              </w:numPr>
              <w:spacing w:line="360" w:lineRule="auto"/>
              <w:ind w:left="204" w:hanging="141"/>
              <w:jc w:val="both"/>
              <w:rPr>
                <w:noProof/>
              </w:rPr>
            </w:pPr>
            <w:r w:rsidRPr="0046333E">
              <w:rPr>
                <w:noProof/>
              </w:rPr>
              <w:t xml:space="preserve">Membawa dengan hati-hati, saling kerja sama </w:t>
            </w:r>
          </w:p>
          <w:p w:rsidR="00A07EAD" w:rsidRPr="0046333E" w:rsidRDefault="00A07EAD" w:rsidP="00BB7D6A">
            <w:pPr>
              <w:pStyle w:val="ListParagraph"/>
              <w:numPr>
                <w:ilvl w:val="0"/>
                <w:numId w:val="11"/>
              </w:numPr>
              <w:spacing w:line="360" w:lineRule="auto"/>
              <w:ind w:left="204" w:hanging="141"/>
              <w:jc w:val="both"/>
              <w:rPr>
                <w:noProof/>
              </w:rPr>
            </w:pPr>
            <w:r w:rsidRPr="0046333E">
              <w:t>Papan informasi padukuhan untuk sementara waktu dititipkan di rumah bapak dukuh hingga kantor padukuhan selesai direnofasi.</w:t>
            </w:r>
          </w:p>
        </w:tc>
      </w:tr>
      <w:tr w:rsidR="00A07EAD" w:rsidRPr="0046333E" w:rsidTr="00A07EAD">
        <w:tc>
          <w:tcPr>
            <w:tcW w:w="1730"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Hasil yang dicapai </w:t>
            </w:r>
          </w:p>
        </w:tc>
        <w:tc>
          <w:tcPr>
            <w:tcW w:w="4677"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Pengadaan papan informasi dapat terlaksana sesuai rencana yaitu pada white board ditulis “Papan Informasi Padukuhan Ngepung” yang dipasang di balai dusun. Papan informasi dilengkapi dengan spidol dan penghapus.</w:t>
            </w:r>
          </w:p>
        </w:tc>
      </w:tr>
      <w:tr w:rsidR="00A07EAD" w:rsidRPr="0046333E" w:rsidTr="00A07EAD">
        <w:tc>
          <w:tcPr>
            <w:tcW w:w="1730"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Durasi perencanaan</w:t>
            </w:r>
          </w:p>
        </w:tc>
        <w:tc>
          <w:tcPr>
            <w:tcW w:w="4677"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3 jam; 3 jam</w:t>
            </w:r>
          </w:p>
        </w:tc>
      </w:tr>
      <w:tr w:rsidR="00A07EAD" w:rsidRPr="0046333E" w:rsidTr="00A07EAD">
        <w:tc>
          <w:tcPr>
            <w:tcW w:w="1730"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Durasi pelaksanaan</w:t>
            </w:r>
          </w:p>
        </w:tc>
        <w:tc>
          <w:tcPr>
            <w:tcW w:w="4677"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2,5 jam; 3 jam</w:t>
            </w:r>
          </w:p>
        </w:tc>
      </w:tr>
      <w:tr w:rsidR="00A07EAD" w:rsidRPr="0046333E" w:rsidTr="00A07EAD">
        <w:tc>
          <w:tcPr>
            <w:tcW w:w="1730"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Total Jam</w:t>
            </w:r>
          </w:p>
        </w:tc>
        <w:tc>
          <w:tcPr>
            <w:tcW w:w="4677"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jc w:val="both"/>
              <w:rPr>
                <w:noProof/>
              </w:rPr>
            </w:pPr>
            <w:r w:rsidRPr="0046333E">
              <w:rPr>
                <w:noProof/>
              </w:rPr>
              <w:t>5 jam 30 menit</w:t>
            </w:r>
          </w:p>
        </w:tc>
      </w:tr>
      <w:tr w:rsidR="00A07EAD" w:rsidRPr="0046333E" w:rsidTr="00A07EAD">
        <w:tc>
          <w:tcPr>
            <w:tcW w:w="1730"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Penanggung Jawab</w:t>
            </w:r>
          </w:p>
        </w:tc>
        <w:tc>
          <w:tcPr>
            <w:tcW w:w="4677"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jc w:val="both"/>
              <w:rPr>
                <w:noProof/>
              </w:rPr>
            </w:pPr>
            <w:r w:rsidRPr="0046333E">
              <w:rPr>
                <w:noProof/>
              </w:rPr>
              <w:t>Berliyan Arya Ferismanda</w:t>
            </w:r>
          </w:p>
        </w:tc>
      </w:tr>
    </w:tbl>
    <w:p w:rsidR="00A07EAD" w:rsidRPr="0046333E" w:rsidRDefault="00A07EAD" w:rsidP="0046333E">
      <w:pPr>
        <w:spacing w:line="360" w:lineRule="auto"/>
        <w:jc w:val="both"/>
        <w:rPr>
          <w:lang w:val="id-ID"/>
        </w:rPr>
      </w:pPr>
    </w:p>
    <w:p w:rsidR="00A07EAD" w:rsidRPr="0046333E" w:rsidRDefault="00A07EAD" w:rsidP="00BB7D6A">
      <w:pPr>
        <w:numPr>
          <w:ilvl w:val="0"/>
          <w:numId w:val="10"/>
        </w:numPr>
        <w:spacing w:line="360" w:lineRule="auto"/>
        <w:ind w:left="1418" w:hanging="284"/>
        <w:jc w:val="both"/>
        <w:rPr>
          <w:b/>
        </w:rPr>
      </w:pPr>
      <w:r w:rsidRPr="0046333E">
        <w:rPr>
          <w:b/>
        </w:rPr>
        <w:t>P</w:t>
      </w:r>
      <w:r w:rsidR="00651A68" w:rsidRPr="0046333E">
        <w:rPr>
          <w:b/>
          <w:lang w:val="id-ID"/>
        </w:rPr>
        <w:t>embuatan Plang Kepala Dukuh, RW dan RT</w:t>
      </w:r>
    </w:p>
    <w:tbl>
      <w:tblPr>
        <w:tblW w:w="6407"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6"/>
        <w:gridCol w:w="4961"/>
      </w:tblGrid>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b/>
                <w:noProof/>
              </w:rPr>
            </w:pPr>
            <w:r w:rsidRPr="0046333E">
              <w:rPr>
                <w:b/>
                <w:noProof/>
              </w:rPr>
              <w:t>Deskripsi</w:t>
            </w:r>
          </w:p>
        </w:tc>
        <w:tc>
          <w:tcPr>
            <w:tcW w:w="496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b/>
                <w:noProof/>
              </w:rPr>
            </w:pPr>
            <w:r w:rsidRPr="0046333E">
              <w:rPr>
                <w:b/>
                <w:noProof/>
              </w:rPr>
              <w:t>Keterangan</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Tujuan</w:t>
            </w:r>
          </w:p>
        </w:tc>
        <w:tc>
          <w:tcPr>
            <w:tcW w:w="496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 xml:space="preserve">Kegiatan ini bertujuan untuk memberikan </w:t>
            </w:r>
            <w:r w:rsidRPr="0046333E">
              <w:lastRenderedPageBreak/>
              <w:t>petunjuk rumah perangkat dusun Ngepung, himbauan kepada warga dan peringatan kepada pemulung.</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lastRenderedPageBreak/>
              <w:t>Manfaat</w:t>
            </w:r>
          </w:p>
        </w:tc>
        <w:tc>
          <w:tcPr>
            <w:tcW w:w="496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 xml:space="preserve">Kegiatan ini bermanfaat untuk memudahkan warga pendatang dalam mencari rumah perangkat dusun Ngepung. Papan </w:t>
            </w:r>
            <w:r w:rsidRPr="0046333E">
              <w:t>jam belajar masyarakat memberikan informasi kepada masyarakat tentang waktu belajar bagi masyarakat, sedangkan papan pemulung dilarang masuk  meberikan larangan bagi pemulung supaya tidak memasuki wilayah padukuhan Ngepung.</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Sasaran</w:t>
            </w:r>
          </w:p>
        </w:tc>
        <w:tc>
          <w:tcPr>
            <w:tcW w:w="496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 xml:space="preserve">Warga desa (papan </w:t>
            </w:r>
            <w:r w:rsidRPr="0046333E">
              <w:t>jam belajar masyarakat)</w:t>
            </w:r>
            <w:r w:rsidRPr="0046333E">
              <w:rPr>
                <w:noProof/>
              </w:rPr>
              <w:t xml:space="preserve">, warga pendatang atau tamu (papan </w:t>
            </w:r>
            <w:r w:rsidRPr="0046333E">
              <w:t>kepala dukuh, ketua RT 9, 10, 11, 12, ketua RW</w:t>
            </w:r>
            <w:r w:rsidRPr="0046333E">
              <w:rPr>
                <w:noProof/>
              </w:rPr>
              <w:t xml:space="preserve">), pemulung (papan </w:t>
            </w:r>
            <w:r w:rsidRPr="0046333E">
              <w:t>pemulung dilarang masuk) di padukuhan Ngepung.</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Perencanaan</w:t>
            </w:r>
          </w:p>
        </w:tc>
        <w:tc>
          <w:tcPr>
            <w:tcW w:w="496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BB7D6A">
            <w:pPr>
              <w:pStyle w:val="ListParagraph"/>
              <w:numPr>
                <w:ilvl w:val="1"/>
                <w:numId w:val="12"/>
              </w:numPr>
              <w:spacing w:line="360" w:lineRule="auto"/>
              <w:jc w:val="both"/>
              <w:rPr>
                <w:noProof/>
              </w:rPr>
            </w:pPr>
            <w:r w:rsidRPr="0046333E">
              <w:rPr>
                <w:noProof/>
              </w:rPr>
              <w:t>Juli 2015</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Pelaksanaan</w:t>
            </w:r>
          </w:p>
        </w:tc>
        <w:tc>
          <w:tcPr>
            <w:tcW w:w="496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BB7D6A">
            <w:pPr>
              <w:pStyle w:val="ListParagraph"/>
              <w:numPr>
                <w:ilvl w:val="1"/>
                <w:numId w:val="13"/>
              </w:numPr>
              <w:spacing w:line="360" w:lineRule="auto"/>
              <w:jc w:val="both"/>
              <w:rPr>
                <w:noProof/>
              </w:rPr>
            </w:pPr>
            <w:r w:rsidRPr="0046333E">
              <w:rPr>
                <w:noProof/>
              </w:rPr>
              <w:t>Juli 2015</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Pelaksana</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Mahasiswa KKN 2179 UNY 2015</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Hambatan</w:t>
            </w:r>
          </w:p>
        </w:tc>
        <w:tc>
          <w:tcPr>
            <w:tcW w:w="496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Ketika akan dilakukan pemasangan papan ada beberapa perangkat dusun yang sedang tidak ada dirumah, sehingga harus menunggu.</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Pendukung</w:t>
            </w:r>
          </w:p>
        </w:tc>
        <w:tc>
          <w:tcPr>
            <w:tcW w:w="496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t>Ketua RT 9, 10, 11, 12, ketua RW, kepala dukuh</w:t>
            </w:r>
            <w:r w:rsidRPr="0046333E">
              <w:rPr>
                <w:noProof/>
              </w:rPr>
              <w:t xml:space="preserve"> yang sangat terbuka dan selalu memberikan saran atau solusi ketika kami mahasiswa KKN Kelompok 2179 membutuhkan bantuan terkait dengan penempatan plang yang akan dipasang</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Serapan Dana</w:t>
            </w:r>
          </w:p>
        </w:tc>
        <w:tc>
          <w:tcPr>
            <w:tcW w:w="4961" w:type="dxa"/>
            <w:tcBorders>
              <w:top w:val="single" w:sz="4" w:space="0" w:color="auto"/>
              <w:left w:val="single" w:sz="4" w:space="0" w:color="auto"/>
              <w:bottom w:val="single" w:sz="4" w:space="0" w:color="auto"/>
              <w:right w:val="single" w:sz="4" w:space="0" w:color="auto"/>
            </w:tcBorders>
            <w:hideMark/>
          </w:tcPr>
          <w:p w:rsidR="00A07EAD" w:rsidRPr="0046333E" w:rsidRDefault="00651A68" w:rsidP="0046333E">
            <w:pPr>
              <w:spacing w:line="360" w:lineRule="auto"/>
              <w:jc w:val="both"/>
              <w:rPr>
                <w:noProof/>
                <w:lang w:val="id-ID"/>
              </w:rPr>
            </w:pPr>
            <w:r w:rsidRPr="0046333E">
              <w:rPr>
                <w:noProof/>
                <w:lang w:val="id-ID"/>
              </w:rPr>
              <w:t>Rp</w:t>
            </w:r>
            <w:r w:rsidR="00DA1405" w:rsidRPr="0046333E">
              <w:rPr>
                <w:noProof/>
                <w:lang w:val="id-ID"/>
              </w:rPr>
              <w:t>. 276.</w:t>
            </w:r>
            <w:r w:rsidRPr="0046333E">
              <w:rPr>
                <w:noProof/>
                <w:lang w:val="id-ID"/>
              </w:rPr>
              <w:t>500,00</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 xml:space="preserve">Sumber </w:t>
            </w:r>
            <w:r w:rsidRPr="0046333E">
              <w:rPr>
                <w:noProof/>
              </w:rPr>
              <w:lastRenderedPageBreak/>
              <w:t>Dana</w:t>
            </w:r>
          </w:p>
        </w:tc>
        <w:tc>
          <w:tcPr>
            <w:tcW w:w="496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jc w:val="both"/>
              <w:rPr>
                <w:noProof/>
              </w:rPr>
            </w:pPr>
            <w:r w:rsidRPr="0046333E">
              <w:rPr>
                <w:noProof/>
              </w:rPr>
              <w:lastRenderedPageBreak/>
              <w:t>Kas mahasiswa KKN 2179 UNY 2015</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lastRenderedPageBreak/>
              <w:t>Hasil yang Dicapai</w:t>
            </w:r>
          </w:p>
        </w:tc>
        <w:tc>
          <w:tcPr>
            <w:tcW w:w="496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jc w:val="both"/>
              <w:rPr>
                <w:noProof/>
              </w:rPr>
            </w:pPr>
            <w:r w:rsidRPr="0046333E">
              <w:rPr>
                <w:noProof/>
              </w:rPr>
              <w:t xml:space="preserve">Memasang 9 plang yaitu 4 papan </w:t>
            </w:r>
            <w:r w:rsidRPr="0046333E">
              <w:t>ketua RT (9, 10, 11, 12),  1 papan ketua RW, 1 papan kepala dukuh, 2 papan jam belajar masyarakat, dan 1 papan pemulung dilarang masuk.</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Durasi perencanaan</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3 jam; 3 jam</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Durasi pelaksanaan</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3 jam; 3,5 jam</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Total Jam</w:t>
            </w:r>
          </w:p>
        </w:tc>
        <w:tc>
          <w:tcPr>
            <w:tcW w:w="496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jc w:val="both"/>
              <w:rPr>
                <w:noProof/>
              </w:rPr>
            </w:pPr>
            <w:r w:rsidRPr="0046333E">
              <w:rPr>
                <w:noProof/>
              </w:rPr>
              <w:t>6 jam 30 menit</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Penanggung Jawab</w:t>
            </w:r>
          </w:p>
        </w:tc>
        <w:tc>
          <w:tcPr>
            <w:tcW w:w="496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jc w:val="both"/>
              <w:rPr>
                <w:noProof/>
              </w:rPr>
            </w:pPr>
            <w:r w:rsidRPr="0046333E">
              <w:rPr>
                <w:noProof/>
              </w:rPr>
              <w:t>Rachmat Ramadhan</w:t>
            </w:r>
          </w:p>
        </w:tc>
      </w:tr>
    </w:tbl>
    <w:p w:rsidR="00A07EAD" w:rsidRPr="0046333E" w:rsidRDefault="00A07EAD" w:rsidP="0046333E">
      <w:pPr>
        <w:spacing w:line="360" w:lineRule="auto"/>
        <w:ind w:left="1418"/>
        <w:jc w:val="both"/>
        <w:rPr>
          <w:b/>
        </w:rPr>
      </w:pPr>
    </w:p>
    <w:p w:rsidR="00A07EAD" w:rsidRPr="0046333E" w:rsidRDefault="00A07EAD" w:rsidP="00BB7D6A">
      <w:pPr>
        <w:numPr>
          <w:ilvl w:val="0"/>
          <w:numId w:val="10"/>
        </w:numPr>
        <w:spacing w:line="360" w:lineRule="auto"/>
        <w:ind w:left="1418" w:hanging="284"/>
        <w:jc w:val="both"/>
        <w:rPr>
          <w:b/>
        </w:rPr>
      </w:pPr>
      <w:r w:rsidRPr="0046333E">
        <w:rPr>
          <w:b/>
        </w:rPr>
        <w:t>Pemeliharaan dan Pengadaan Sarana Ibadah</w:t>
      </w:r>
    </w:p>
    <w:tbl>
      <w:tblPr>
        <w:tblW w:w="6294"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1"/>
        <w:gridCol w:w="4423"/>
      </w:tblGrid>
      <w:tr w:rsidR="00A07EAD" w:rsidRPr="0046333E" w:rsidTr="00A07EAD">
        <w:tc>
          <w:tcPr>
            <w:tcW w:w="187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b/>
                <w:noProof/>
              </w:rPr>
            </w:pPr>
            <w:r w:rsidRPr="0046333E">
              <w:rPr>
                <w:b/>
                <w:noProof/>
              </w:rPr>
              <w:t>Deskripsi</w:t>
            </w:r>
          </w:p>
        </w:tc>
        <w:tc>
          <w:tcPr>
            <w:tcW w:w="4423"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b/>
                <w:noProof/>
              </w:rPr>
            </w:pPr>
            <w:r w:rsidRPr="0046333E">
              <w:rPr>
                <w:b/>
                <w:noProof/>
              </w:rPr>
              <w:t>Keterangan</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Tujuan</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Memelihara sarana dan prasarana ibadah “Masjid Al-Ikhsan dan Mushola Ash-Shirath”</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Manfaat</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Memberikan kenyamanan tempat dan sarana ibadah dalam beribadah</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Perencanaan</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ind w:right="1026"/>
              <w:contextualSpacing/>
              <w:jc w:val="both"/>
              <w:rPr>
                <w:noProof/>
              </w:rPr>
            </w:pPr>
            <w:r w:rsidRPr="0046333E">
              <w:rPr>
                <w:noProof/>
              </w:rPr>
              <w:t>28 Juli 2015</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Pelaksanaan </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27 Juli 2015</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 xml:space="preserve">Pelaksana </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Mahasiswa KKN 2179 UNY</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Sasaran</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Masjid Al-Ikhsan dan Mushola Ash-Shirath</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Serapan dana</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E9254F" w:rsidP="0046333E">
            <w:pPr>
              <w:spacing w:line="360" w:lineRule="auto"/>
              <w:contextualSpacing/>
              <w:jc w:val="both"/>
              <w:rPr>
                <w:noProof/>
              </w:rPr>
            </w:pPr>
            <w:r w:rsidRPr="0046333E">
              <w:rPr>
                <w:noProof/>
              </w:rPr>
              <w:t xml:space="preserve">Rp </w:t>
            </w:r>
            <w:r w:rsidRPr="0046333E">
              <w:rPr>
                <w:noProof/>
                <w:lang w:val="id-ID"/>
              </w:rPr>
              <w:t>177</w:t>
            </w:r>
            <w:r w:rsidRPr="0046333E">
              <w:rPr>
                <w:noProof/>
              </w:rPr>
              <w:t>.</w:t>
            </w:r>
            <w:r w:rsidRPr="0046333E">
              <w:rPr>
                <w:noProof/>
                <w:lang w:val="id-ID"/>
              </w:rPr>
              <w:t>5</w:t>
            </w:r>
            <w:r w:rsidR="00A07EAD" w:rsidRPr="0046333E">
              <w:rPr>
                <w:noProof/>
              </w:rPr>
              <w:t>00,00</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Sumber dana</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Sponsorship Waroeng 31</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t>Faktor Pendukung</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t>Sarana ibadah yang kurang lengkap sehingga dengan pengadaan ini menjadi lebih lengkap</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Hambatan </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lastRenderedPageBreak/>
              <w:t xml:space="preserve">Solusi </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Hasil yang dicapai </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Tempat ibadah menjadi bersih dan nyaman serta bertambahnya mukena sebanyak 5 buah, peralatan kebersihan (4 buah sapu, dan 2 buah alat pel)</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Durasi perencanaan</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3 jam</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Durasi pelaksanaan</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3,5 jam</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Total Jam</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3 jam 30 menit</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Penanggung Jawab</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Dewi Lestari</w:t>
            </w:r>
          </w:p>
        </w:tc>
      </w:tr>
    </w:tbl>
    <w:p w:rsidR="00A07EAD" w:rsidRPr="0046333E" w:rsidRDefault="00A07EAD" w:rsidP="0046333E">
      <w:pPr>
        <w:spacing w:line="360" w:lineRule="auto"/>
        <w:jc w:val="both"/>
        <w:rPr>
          <w:noProof/>
          <w:lang w:val="id-ID"/>
        </w:rPr>
      </w:pPr>
    </w:p>
    <w:p w:rsidR="00A07EAD" w:rsidRPr="0046333E" w:rsidRDefault="00A07EAD" w:rsidP="00BB7D6A">
      <w:pPr>
        <w:numPr>
          <w:ilvl w:val="0"/>
          <w:numId w:val="10"/>
        </w:numPr>
        <w:spacing w:line="360" w:lineRule="auto"/>
        <w:ind w:left="1418" w:hanging="425"/>
        <w:jc w:val="both"/>
        <w:rPr>
          <w:b/>
        </w:rPr>
      </w:pPr>
      <w:r w:rsidRPr="0046333E">
        <w:rPr>
          <w:b/>
        </w:rPr>
        <w:t>Pengadaan Apotek Hidup</w:t>
      </w:r>
    </w:p>
    <w:tbl>
      <w:tblPr>
        <w:tblW w:w="6407"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6"/>
        <w:gridCol w:w="4961"/>
      </w:tblGrid>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b/>
                <w:noProof/>
              </w:rPr>
            </w:pPr>
            <w:r w:rsidRPr="0046333E">
              <w:rPr>
                <w:b/>
                <w:noProof/>
              </w:rPr>
              <w:t>Deskripsi</w:t>
            </w:r>
          </w:p>
        </w:tc>
        <w:tc>
          <w:tcPr>
            <w:tcW w:w="496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b/>
                <w:noProof/>
              </w:rPr>
            </w:pPr>
            <w:r w:rsidRPr="0046333E">
              <w:rPr>
                <w:b/>
                <w:noProof/>
              </w:rPr>
              <w:t>Keterangan</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Tujuan</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Memberikan tanaman obat bagi masyarakat</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Manfaat</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Tanaman obat tradisional berfungsi untuk menyediaan obat tradisional bagi keluarga yang terbebas dari bahan kimia</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Sasaran</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Warga Padukuhan Ngepung</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Perencanaan</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21-22 Juli 2015</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Pelaksanaan</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21-22 Juli 2015</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Pelaksana</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Mahasiswa KKN 2179 UNY 2015</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 xml:space="preserve">Hambatan </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Jarak antara tempat KKN dengan tempat untuk memperoleh tanaman apotik hidup jauh</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Solusi</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Saling bekerjasama antar anggota kelompok KKN untuk memperoleh tanaman apotik hidup</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Faktor Pendukung</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Usulan dari warga mengenai perlunya obat-obatan tradisional yang terbebas dari bahan kimia </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 xml:space="preserve">Serapan </w:t>
            </w:r>
            <w:r w:rsidRPr="0046333E">
              <w:rPr>
                <w:noProof/>
              </w:rPr>
              <w:lastRenderedPageBreak/>
              <w:t>Dana</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lang w:val="id-ID"/>
              </w:rPr>
            </w:pPr>
            <w:r w:rsidRPr="0046333E">
              <w:rPr>
                <w:noProof/>
              </w:rPr>
              <w:lastRenderedPageBreak/>
              <w:t>Rp 200.000</w:t>
            </w:r>
            <w:r w:rsidR="00324C4C" w:rsidRPr="0046333E">
              <w:rPr>
                <w:noProof/>
                <w:lang w:val="id-ID"/>
              </w:rPr>
              <w:t>,00</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lastRenderedPageBreak/>
              <w:t>Sumber Dana</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Kas mahasiswa 2179</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Hasil yang Dicapai</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Tanaman apotik hidup yang diperoleh ada dua macam yaitu tanaman sambung nyawa sebanyak 30 dan tanaman pecut kuda sebanyak 43 tanaman diserahkan kepada warga setempat.</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Durasi perencanaan</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2 jam; 2 jam</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Durasi Pelaksanaan</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4 jam; 2 jam</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Total Jam</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6 jam</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Penanggung Jawab</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Astri No</w:t>
            </w:r>
            <w:r w:rsidR="00651A68" w:rsidRPr="0046333E">
              <w:rPr>
                <w:noProof/>
                <w:lang w:val="id-ID"/>
              </w:rPr>
              <w:t>f</w:t>
            </w:r>
            <w:r w:rsidRPr="0046333E">
              <w:rPr>
                <w:noProof/>
              </w:rPr>
              <w:t>ita Sari</w:t>
            </w:r>
          </w:p>
        </w:tc>
      </w:tr>
    </w:tbl>
    <w:p w:rsidR="00A07EAD" w:rsidRPr="0046333E" w:rsidRDefault="00A07EAD" w:rsidP="0046333E">
      <w:pPr>
        <w:spacing w:line="360" w:lineRule="auto"/>
        <w:jc w:val="both"/>
        <w:rPr>
          <w:lang w:val="id-ID"/>
        </w:rPr>
      </w:pPr>
    </w:p>
    <w:p w:rsidR="00A07EAD" w:rsidRPr="0046333E" w:rsidRDefault="00A07EAD" w:rsidP="00BB7D6A">
      <w:pPr>
        <w:pStyle w:val="Heading3"/>
        <w:keepNext w:val="0"/>
        <w:keepLines w:val="0"/>
        <w:numPr>
          <w:ilvl w:val="0"/>
          <w:numId w:val="10"/>
        </w:numPr>
        <w:spacing w:before="0" w:line="360" w:lineRule="auto"/>
        <w:ind w:right="1701"/>
        <w:contextualSpacing/>
        <w:jc w:val="both"/>
        <w:rPr>
          <w:rFonts w:ascii="Times New Roman" w:hAnsi="Times New Roman" w:cs="Times New Roman"/>
          <w:color w:val="auto"/>
        </w:rPr>
      </w:pPr>
      <w:r w:rsidRPr="0046333E">
        <w:rPr>
          <w:rFonts w:ascii="Times New Roman" w:hAnsi="Times New Roman" w:cs="Times New Roman"/>
          <w:color w:val="auto"/>
        </w:rPr>
        <w:t>Pengadaan Tempat Sampah</w:t>
      </w:r>
    </w:p>
    <w:tbl>
      <w:tblPr>
        <w:tblW w:w="6407"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6"/>
        <w:gridCol w:w="4961"/>
      </w:tblGrid>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b/>
                <w:noProof/>
              </w:rPr>
            </w:pPr>
            <w:r w:rsidRPr="0046333E">
              <w:rPr>
                <w:b/>
                <w:noProof/>
              </w:rPr>
              <w:t>Deskripsi</w:t>
            </w:r>
          </w:p>
        </w:tc>
        <w:tc>
          <w:tcPr>
            <w:tcW w:w="496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b/>
                <w:noProof/>
              </w:rPr>
            </w:pPr>
            <w:r w:rsidRPr="0046333E">
              <w:rPr>
                <w:b/>
                <w:noProof/>
              </w:rPr>
              <w:t>Keterangan</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Tujuan</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Melengkapi sarana kebersihan di Masjid, Mushola, dan PAUD</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Manfaat</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Lingkungan sekitar Masjid, Mushola, dan PAUD menjadi lebih bersih karena sampah-sampah yang biasanya dibuang dihalaman dapat dibuang ke tempat sampah</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Sasaran</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Masjid, Mushola, dan PAUD</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Perencanaan</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14, 15, 16 Juli 2015</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Pelaksanaan</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14, 15, 16 Juli 2015</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Pelaksana</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Mahasiswa KKN 2179</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Pendukung</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Belum adanya tempat sampah yang memadai di lingkungan Masjid, Mushola, dan PAUD</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Serapan Dana</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E9254F" w:rsidP="0046333E">
            <w:pPr>
              <w:spacing w:line="360" w:lineRule="auto"/>
              <w:jc w:val="both"/>
              <w:rPr>
                <w:noProof/>
              </w:rPr>
            </w:pPr>
            <w:r w:rsidRPr="0046333E">
              <w:rPr>
                <w:noProof/>
              </w:rPr>
              <w:t xml:space="preserve">Rp </w:t>
            </w:r>
            <w:r w:rsidRPr="0046333E">
              <w:rPr>
                <w:noProof/>
                <w:lang w:val="id-ID"/>
              </w:rPr>
              <w:t>4</w:t>
            </w:r>
            <w:r w:rsidR="00A07EAD" w:rsidRPr="0046333E">
              <w:rPr>
                <w:noProof/>
              </w:rPr>
              <w:t>0.000,00</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lastRenderedPageBreak/>
              <w:t>Sumber Dana</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lang w:val="id-ID"/>
              </w:rPr>
            </w:pPr>
            <w:r w:rsidRPr="0046333E">
              <w:rPr>
                <w:noProof/>
              </w:rPr>
              <w:t>Kas mahasiswa 2179</w:t>
            </w:r>
            <w:r w:rsidR="00166F01" w:rsidRPr="0046333E">
              <w:rPr>
                <w:noProof/>
                <w:lang w:val="id-ID"/>
              </w:rPr>
              <w:t xml:space="preserve"> dan UNY</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Hasil yang Dicapai</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Tempat sampah diserahkan ke Masjid, Mushola, dan PAUD. Warga menyambut dengan baik kegiatan pengadaan tempat sampah</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Durasi perencanaan</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3 jam; 1 jam; 1 jam</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Durasi Pelaksanaan</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2,5 jam; 2 jam; 2 jam</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Total Jam</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6,5 jam</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Penanggung Jawab</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Eka Setia Budi Santosa</w:t>
            </w:r>
          </w:p>
        </w:tc>
      </w:tr>
    </w:tbl>
    <w:p w:rsidR="00A07EAD" w:rsidRPr="0046333E" w:rsidRDefault="00A07EAD" w:rsidP="0046333E">
      <w:pPr>
        <w:pStyle w:val="ListParagraph"/>
        <w:spacing w:line="360" w:lineRule="auto"/>
        <w:ind w:left="1418" w:firstLine="742"/>
        <w:jc w:val="both"/>
      </w:pPr>
    </w:p>
    <w:p w:rsidR="00A07EAD" w:rsidRPr="0046333E" w:rsidRDefault="00A07EAD" w:rsidP="00BB7D6A">
      <w:pPr>
        <w:pStyle w:val="Heading3"/>
        <w:keepNext w:val="0"/>
        <w:keepLines w:val="0"/>
        <w:numPr>
          <w:ilvl w:val="0"/>
          <w:numId w:val="10"/>
        </w:numPr>
        <w:spacing w:before="0" w:line="360" w:lineRule="auto"/>
        <w:ind w:right="1701"/>
        <w:contextualSpacing/>
        <w:jc w:val="both"/>
        <w:rPr>
          <w:rFonts w:ascii="Times New Roman" w:hAnsi="Times New Roman" w:cs="Times New Roman"/>
          <w:color w:val="auto"/>
        </w:rPr>
      </w:pPr>
      <w:r w:rsidRPr="0046333E">
        <w:rPr>
          <w:rFonts w:ascii="Times New Roman" w:hAnsi="Times New Roman" w:cs="Times New Roman"/>
          <w:color w:val="auto"/>
        </w:rPr>
        <w:t>Kerja Bakti</w:t>
      </w:r>
    </w:p>
    <w:tbl>
      <w:tblPr>
        <w:tblW w:w="6152"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1"/>
        <w:gridCol w:w="4281"/>
      </w:tblGrid>
      <w:tr w:rsidR="00A07EAD" w:rsidRPr="0046333E" w:rsidTr="00A07EAD">
        <w:tc>
          <w:tcPr>
            <w:tcW w:w="187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b/>
                <w:noProof/>
              </w:rPr>
            </w:pPr>
            <w:r w:rsidRPr="0046333E">
              <w:rPr>
                <w:b/>
                <w:noProof/>
              </w:rPr>
              <w:t>Deskripsi</w:t>
            </w:r>
          </w:p>
        </w:tc>
        <w:tc>
          <w:tcPr>
            <w:tcW w:w="428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b/>
                <w:noProof/>
              </w:rPr>
            </w:pPr>
            <w:r w:rsidRPr="0046333E">
              <w:rPr>
                <w:b/>
                <w:noProof/>
              </w:rPr>
              <w:t>Keterangan</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Tujuan</w:t>
            </w:r>
          </w:p>
        </w:tc>
        <w:tc>
          <w:tcPr>
            <w:tcW w:w="428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pPr>
            <w:r w:rsidRPr="0046333E">
              <w:t>Membersihkan lingkungan Padukuhan Ngepung</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Manfaat</w:t>
            </w:r>
          </w:p>
        </w:tc>
        <w:tc>
          <w:tcPr>
            <w:tcW w:w="428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Terciptanya gotong royong antar warga untuk menjadikan lingkungan padukuhan bersih dan nyaman.</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Perencanaan</w:t>
            </w:r>
          </w:p>
        </w:tc>
        <w:tc>
          <w:tcPr>
            <w:tcW w:w="428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26 Juli 2015</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Pelaksanaan </w:t>
            </w:r>
          </w:p>
        </w:tc>
        <w:tc>
          <w:tcPr>
            <w:tcW w:w="428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26 Juli 2015</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 xml:space="preserve">Pelaksana </w:t>
            </w:r>
          </w:p>
        </w:tc>
        <w:tc>
          <w:tcPr>
            <w:tcW w:w="428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Mahasiswa dan warga masyarakat</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Sasaran</w:t>
            </w:r>
          </w:p>
        </w:tc>
        <w:tc>
          <w:tcPr>
            <w:tcW w:w="428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Lingkungan Padukuhan Ngepung</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Serapan dana</w:t>
            </w:r>
          </w:p>
        </w:tc>
        <w:tc>
          <w:tcPr>
            <w:tcW w:w="428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Rp 100.000,00</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Sumber dana</w:t>
            </w:r>
          </w:p>
        </w:tc>
        <w:tc>
          <w:tcPr>
            <w:tcW w:w="428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Kas mahasiswa</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t>Faktor Pendukung</w:t>
            </w:r>
          </w:p>
        </w:tc>
        <w:tc>
          <w:tcPr>
            <w:tcW w:w="428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t>Adanya dukungan dari masyarakat untuk melakukan kerja bakti agar lingkungan sekitar menjadi lebih bersih dan nyaman.</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Hambatan </w:t>
            </w:r>
          </w:p>
        </w:tc>
        <w:tc>
          <w:tcPr>
            <w:tcW w:w="428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Solusi </w:t>
            </w:r>
          </w:p>
        </w:tc>
        <w:tc>
          <w:tcPr>
            <w:tcW w:w="428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lastRenderedPageBreak/>
              <w:t xml:space="preserve">Hasil yang dicapai </w:t>
            </w:r>
          </w:p>
        </w:tc>
        <w:tc>
          <w:tcPr>
            <w:tcW w:w="428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t>Lingkungan menjadi lebih rapi dan bersih.</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Durasi perencanaan</w:t>
            </w:r>
          </w:p>
        </w:tc>
        <w:tc>
          <w:tcPr>
            <w:tcW w:w="428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3 jam</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Durasi pelaksanaan</w:t>
            </w:r>
          </w:p>
        </w:tc>
        <w:tc>
          <w:tcPr>
            <w:tcW w:w="428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2 jam</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Total Jam</w:t>
            </w:r>
          </w:p>
        </w:tc>
        <w:tc>
          <w:tcPr>
            <w:tcW w:w="428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2 jam</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Penanggung Jawab</w:t>
            </w:r>
          </w:p>
        </w:tc>
        <w:tc>
          <w:tcPr>
            <w:tcW w:w="428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t>Randi Sifsio Pratama</w:t>
            </w:r>
          </w:p>
        </w:tc>
      </w:tr>
    </w:tbl>
    <w:p w:rsidR="00A07EAD" w:rsidRPr="0046333E" w:rsidRDefault="00A07EAD" w:rsidP="0046333E">
      <w:pPr>
        <w:spacing w:line="360" w:lineRule="auto"/>
        <w:jc w:val="both"/>
        <w:rPr>
          <w:lang w:val="id-ID"/>
        </w:rPr>
      </w:pPr>
    </w:p>
    <w:p w:rsidR="00A07EAD" w:rsidRPr="0046333E" w:rsidRDefault="00A07EAD" w:rsidP="00BB7D6A">
      <w:pPr>
        <w:pStyle w:val="Heading3"/>
        <w:keepNext w:val="0"/>
        <w:keepLines w:val="0"/>
        <w:numPr>
          <w:ilvl w:val="0"/>
          <w:numId w:val="17"/>
        </w:numPr>
        <w:spacing w:before="0" w:line="360" w:lineRule="auto"/>
        <w:ind w:right="1701"/>
        <w:contextualSpacing/>
        <w:jc w:val="both"/>
        <w:rPr>
          <w:rFonts w:ascii="Times New Roman" w:hAnsi="Times New Roman" w:cs="Times New Roman"/>
          <w:color w:val="auto"/>
        </w:rPr>
      </w:pPr>
      <w:r w:rsidRPr="0046333E">
        <w:rPr>
          <w:rFonts w:ascii="Times New Roman" w:hAnsi="Times New Roman" w:cs="Times New Roman"/>
          <w:color w:val="auto"/>
        </w:rPr>
        <w:t>Program Non Fisik</w:t>
      </w:r>
    </w:p>
    <w:p w:rsidR="00A07EAD" w:rsidRPr="0046333E" w:rsidRDefault="00A07EAD" w:rsidP="00BB7D6A">
      <w:pPr>
        <w:pStyle w:val="ListParagraph"/>
        <w:numPr>
          <w:ilvl w:val="0"/>
          <w:numId w:val="18"/>
        </w:numPr>
        <w:spacing w:line="360" w:lineRule="auto"/>
        <w:jc w:val="both"/>
        <w:rPr>
          <w:b/>
          <w:bCs/>
          <w:lang w:eastAsia="id-ID"/>
        </w:rPr>
      </w:pPr>
      <w:r w:rsidRPr="0046333E">
        <w:rPr>
          <w:b/>
          <w:bCs/>
          <w:lang w:eastAsia="id-ID"/>
        </w:rPr>
        <w:t>Sosialisasi program kerja KKN</w:t>
      </w:r>
    </w:p>
    <w:tbl>
      <w:tblPr>
        <w:tblW w:w="6407"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6"/>
        <w:gridCol w:w="4961"/>
      </w:tblGrid>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b/>
                <w:noProof/>
              </w:rPr>
            </w:pPr>
            <w:r w:rsidRPr="0046333E">
              <w:rPr>
                <w:b/>
                <w:noProof/>
              </w:rPr>
              <w:t>Deskripsi</w:t>
            </w:r>
          </w:p>
        </w:tc>
        <w:tc>
          <w:tcPr>
            <w:tcW w:w="496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b/>
                <w:noProof/>
              </w:rPr>
            </w:pPr>
            <w:r w:rsidRPr="0046333E">
              <w:rPr>
                <w:b/>
                <w:noProof/>
              </w:rPr>
              <w:t>Keterangan</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Tujuan</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bCs/>
              </w:rPr>
              <w:t>Agar warga masyarakat Padukuhan Ngepung mengetahui program kerja KKN 2179 yang akan dilaksanakan.</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Manfaat</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Terjalinnya kerja sama antara warga masyarakat dan mahasiswa KKN 2179</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Sasaran</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t>Perwakilan lembaga dari Dusun Ngepung, seperti kepala dusun, PKK, RT, RW, pemuda, dan tokoh penting.</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Perencanaan</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1 Juli 2015</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Pelaksanaan</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1 Juli 2015</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Pelaksana</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Mahasiswa KKN 2179 UNY 2015</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 xml:space="preserve">Hambatan </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Solusi</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Pendukung</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pPr>
            <w:r w:rsidRPr="0046333E">
              <w:t>Tokoh masyarakat beserta warga cukup antusias dengan kedatangan dan rencana program kerja yang disusun oleh anggota KKN 2179, serta ada usulan program kegiatan tambahan dari warga yang menghadiri sosialisasi program kerja KKN.</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lastRenderedPageBreak/>
              <w:t>Serapan Dana</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pPr>
            <w:r w:rsidRPr="0046333E">
              <w:t>Rp 120.000,00</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Sumber Dana</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pPr>
            <w:r w:rsidRPr="0046333E">
              <w:t>Iuran Mahasiswa</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Hasil yang Dicapai</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t>Warga masyarakat mengetahui adanya KKN di dusun Ngepung beserta program kerja yang akan dijalankan</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Durasi perencanaan</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2 Jam</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Durasi Pelaksanaan</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2 Jam</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Total Jam</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2 Jam</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Penanggung Jawab</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Eka Setia Budi Santosa</w:t>
            </w:r>
          </w:p>
        </w:tc>
      </w:tr>
    </w:tbl>
    <w:p w:rsidR="00A07EAD" w:rsidRPr="0046333E" w:rsidRDefault="00A07EAD" w:rsidP="0046333E">
      <w:pPr>
        <w:pStyle w:val="ListParagraph"/>
        <w:spacing w:line="360" w:lineRule="auto"/>
        <w:ind w:left="1440" w:firstLine="720"/>
        <w:jc w:val="both"/>
      </w:pPr>
    </w:p>
    <w:p w:rsidR="00A07EAD" w:rsidRPr="0046333E" w:rsidRDefault="00A07EAD" w:rsidP="00BB7D6A">
      <w:pPr>
        <w:pStyle w:val="ListParagraph"/>
        <w:numPr>
          <w:ilvl w:val="0"/>
          <w:numId w:val="18"/>
        </w:numPr>
        <w:spacing w:line="360" w:lineRule="auto"/>
        <w:jc w:val="both"/>
        <w:rPr>
          <w:b/>
        </w:rPr>
      </w:pPr>
      <w:r w:rsidRPr="0046333E">
        <w:rPr>
          <w:b/>
        </w:rPr>
        <w:t xml:space="preserve">Pelatihan ICT Dasar untuk Anak-anak </w:t>
      </w:r>
    </w:p>
    <w:tbl>
      <w:tblPr>
        <w:tblW w:w="6407"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6"/>
        <w:gridCol w:w="4961"/>
      </w:tblGrid>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b/>
                <w:noProof/>
              </w:rPr>
            </w:pPr>
            <w:r w:rsidRPr="0046333E">
              <w:rPr>
                <w:b/>
                <w:noProof/>
              </w:rPr>
              <w:t>Deskripsi</w:t>
            </w:r>
          </w:p>
        </w:tc>
        <w:tc>
          <w:tcPr>
            <w:tcW w:w="496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b/>
                <w:noProof/>
              </w:rPr>
            </w:pPr>
            <w:r w:rsidRPr="0046333E">
              <w:rPr>
                <w:b/>
                <w:noProof/>
              </w:rPr>
              <w:t>Keterangan</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Tujuan</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pPr>
            <w:r w:rsidRPr="0046333E">
              <w:t>Memberikan pelatihan dasar ICT untuk anak-anak</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Manfaat</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t>Agar anak-anak dapat menggunakan teknologi yang sedang berkembang sehingga tidak gagap akan teknologi.</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Sasaran</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pPr>
            <w:r w:rsidRPr="0046333E">
              <w:t>Anak-anak dusun Ngepung</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Perencanaan</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pPr>
            <w:r w:rsidRPr="0046333E">
              <w:t>21 Juli 2015</w:t>
            </w:r>
          </w:p>
          <w:p w:rsidR="00A07EAD" w:rsidRPr="0046333E" w:rsidRDefault="00A07EAD" w:rsidP="0046333E">
            <w:pPr>
              <w:spacing w:line="360" w:lineRule="auto"/>
              <w:jc w:val="both"/>
            </w:pPr>
            <w:r w:rsidRPr="0046333E">
              <w:t>23 Juli 2015</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Pelaksanaan</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pPr>
            <w:r w:rsidRPr="0046333E">
              <w:t>28 Juli 2015</w:t>
            </w:r>
          </w:p>
          <w:p w:rsidR="00A07EAD" w:rsidRPr="0046333E" w:rsidRDefault="00A07EAD" w:rsidP="0046333E">
            <w:pPr>
              <w:spacing w:line="360" w:lineRule="auto"/>
              <w:jc w:val="both"/>
            </w:pPr>
            <w:r w:rsidRPr="0046333E">
              <w:t>29 Juli 2015</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Pelaksana</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Mahasiswa KKN 2179</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 xml:space="preserve">Hambatan </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t>Minimnya jumlah laptop dibandingkan dengan jumlah peserta pelatihan.</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Solusi</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pPr>
            <w:r w:rsidRPr="0046333E">
              <w:t xml:space="preserve">Satu laptop digunakan untuk dua hingga tiga </w:t>
            </w:r>
            <w:r w:rsidRPr="0046333E">
              <w:lastRenderedPageBreak/>
              <w:t>anak.</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lastRenderedPageBreak/>
              <w:t>Pendukung</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pPr>
            <w:r w:rsidRPr="0046333E">
              <w:t>Terdapat animo dan respon dari anak-anak untuk belajar ICT</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Serapan Dana</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pPr>
            <w:r w:rsidRPr="0046333E">
              <w:t>-</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Sumber Dana</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pPr>
            <w:r w:rsidRPr="0046333E">
              <w:t>-</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Hasil yang Dicapai</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pPr>
            <w:r w:rsidRPr="0046333E">
              <w:t xml:space="preserve">Anak-anak dapat mengoperasikan komputer atau laptop dasar. </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Durasi perencanaan</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pPr>
            <w:r w:rsidRPr="0046333E">
              <w:t xml:space="preserve">3 Jam </w:t>
            </w:r>
          </w:p>
          <w:p w:rsidR="00A07EAD" w:rsidRPr="0046333E" w:rsidRDefault="00A07EAD" w:rsidP="0046333E">
            <w:pPr>
              <w:spacing w:line="360" w:lineRule="auto"/>
              <w:jc w:val="both"/>
            </w:pPr>
            <w:r w:rsidRPr="0046333E">
              <w:t xml:space="preserve">3 Jam </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Durasi Pelaksanaan</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pPr>
            <w:r w:rsidRPr="0046333E">
              <w:t xml:space="preserve"> 3 Jam</w:t>
            </w:r>
          </w:p>
          <w:p w:rsidR="00A07EAD" w:rsidRPr="0046333E" w:rsidRDefault="00A07EAD" w:rsidP="0046333E">
            <w:pPr>
              <w:spacing w:line="360" w:lineRule="auto"/>
              <w:jc w:val="both"/>
            </w:pPr>
            <w:r w:rsidRPr="0046333E">
              <w:t xml:space="preserve">3 Jam  </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Total Jam</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6 Jam</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Penanggung Jawab</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p>
        </w:tc>
      </w:tr>
    </w:tbl>
    <w:p w:rsidR="00A07EAD" w:rsidRPr="0046333E" w:rsidRDefault="00A07EAD" w:rsidP="0046333E">
      <w:pPr>
        <w:spacing w:line="360" w:lineRule="auto"/>
        <w:jc w:val="both"/>
        <w:rPr>
          <w:lang w:val="id-ID"/>
        </w:rPr>
      </w:pPr>
    </w:p>
    <w:p w:rsidR="00A07EAD" w:rsidRPr="0046333E" w:rsidRDefault="00A07EAD" w:rsidP="00BB7D6A">
      <w:pPr>
        <w:pStyle w:val="ListParagraph"/>
        <w:numPr>
          <w:ilvl w:val="0"/>
          <w:numId w:val="18"/>
        </w:numPr>
        <w:spacing w:line="360" w:lineRule="auto"/>
        <w:jc w:val="both"/>
        <w:rPr>
          <w:b/>
        </w:rPr>
      </w:pPr>
      <w:r w:rsidRPr="0046333E">
        <w:rPr>
          <w:b/>
        </w:rPr>
        <w:t>Sosialisasi Jamu Gendhong</w:t>
      </w:r>
    </w:p>
    <w:tbl>
      <w:tblPr>
        <w:tblW w:w="6407"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6"/>
        <w:gridCol w:w="4961"/>
      </w:tblGrid>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b/>
                <w:noProof/>
              </w:rPr>
            </w:pPr>
            <w:r w:rsidRPr="0046333E">
              <w:rPr>
                <w:b/>
                <w:noProof/>
              </w:rPr>
              <w:t>Deskripsi</w:t>
            </w:r>
          </w:p>
        </w:tc>
        <w:tc>
          <w:tcPr>
            <w:tcW w:w="496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b/>
                <w:noProof/>
              </w:rPr>
            </w:pPr>
            <w:r w:rsidRPr="0046333E">
              <w:rPr>
                <w:b/>
                <w:noProof/>
              </w:rPr>
              <w:t>Keterangan</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Tujuan</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pPr>
            <w:r w:rsidRPr="0046333E">
              <w:t>Memberikan pengetahuan kepada warga masyarakat tentang manfaat tanaman yang digunakan untuk pembuatan jamu gendhong</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Manfaat</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bCs/>
              </w:rPr>
            </w:pPr>
            <w:r w:rsidRPr="0046333E">
              <w:rPr>
                <w:bCs/>
              </w:rPr>
              <w:t xml:space="preserve">Agar warga masyarakat Ngepung, khususnya ibu-ibu dapat mengetahui bahan-bahan, cara pembuatan serta khasiat dari jamu gendhong. </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Sasaran</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pPr>
            <w:r w:rsidRPr="0046333E">
              <w:t>Warga dusun Ngepung terutama ibu-ibu</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Perencanaan</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pPr>
            <w:r w:rsidRPr="0046333E">
              <w:t>5 Juli 2015</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Pelaksanaan</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pPr>
            <w:r w:rsidRPr="0046333E">
              <w:t>5 Juli 2015</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Pelaksana</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Mahasiswa KKN 2179</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 xml:space="preserve">Hambatan </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t xml:space="preserve">Narasumber tidak memiliki kendaraan pribadi sehingga datang ke acara sosialisasi jamu </w:t>
            </w:r>
            <w:r w:rsidRPr="0046333E">
              <w:lastRenderedPageBreak/>
              <w:t>gendhong tidak tepat waktu</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lastRenderedPageBreak/>
              <w:t>Solusi</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pPr>
            <w:r w:rsidRPr="0046333E">
              <w:t>Salah satu anggota KKN 2179 UNY menjemput narasumber</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Pendukung</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pPr>
            <w:r w:rsidRPr="0046333E">
              <w:t>Kegiatan ini dihadiri oleh ibu-ibu warga padukuhan Ngepung yang antusias mengikuti acara sampai selesai dan mencatat penjelasan dari narasumber.</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Serapan Dana</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pPr>
            <w:r w:rsidRPr="0046333E">
              <w:t>Rp 50.000,00</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Sumber Dana</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pPr>
            <w:r w:rsidRPr="0046333E">
              <w:t>Iuran Mahasiswa</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Hasil yang Dicapai</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pPr>
            <w:r w:rsidRPr="0046333E">
              <w:t>Ibu-ibu mengetahui bahan-bahan, peralatan yang dibutuhkan dalam pembuatan jamu,manfaat jamu  dan proses pembuatan jamu kunir asem, beras kencur, temulawak, uyup-uyup</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Durasi perencanaan</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pPr>
            <w:r w:rsidRPr="0046333E">
              <w:t>3 jam</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Durasi Pelaksanaan</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pPr>
            <w:r w:rsidRPr="0046333E">
              <w:t>3 jam</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Total Jam</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pPr>
            <w:r w:rsidRPr="0046333E">
              <w:t>3 jam</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Penanggung Jawab</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324C4C" w:rsidP="0046333E">
            <w:pPr>
              <w:spacing w:line="360" w:lineRule="auto"/>
              <w:jc w:val="both"/>
              <w:rPr>
                <w:noProof/>
                <w:lang w:val="id-ID"/>
              </w:rPr>
            </w:pPr>
            <w:r w:rsidRPr="0046333E">
              <w:rPr>
                <w:noProof/>
                <w:lang w:val="id-ID"/>
              </w:rPr>
              <w:t>Taruri Deti Aniska</w:t>
            </w:r>
          </w:p>
        </w:tc>
      </w:tr>
    </w:tbl>
    <w:p w:rsidR="00084F04" w:rsidRPr="0046333E" w:rsidRDefault="00084F04" w:rsidP="0046333E">
      <w:pPr>
        <w:pStyle w:val="ListParagraph"/>
        <w:spacing w:line="360" w:lineRule="auto"/>
        <w:ind w:left="1429"/>
        <w:jc w:val="both"/>
        <w:rPr>
          <w:b/>
          <w:bCs/>
          <w:lang w:eastAsia="id-ID"/>
        </w:rPr>
      </w:pPr>
    </w:p>
    <w:p w:rsidR="00A07EAD" w:rsidRPr="0046333E" w:rsidRDefault="00A07EAD" w:rsidP="00BB7D6A">
      <w:pPr>
        <w:pStyle w:val="ListParagraph"/>
        <w:numPr>
          <w:ilvl w:val="0"/>
          <w:numId w:val="18"/>
        </w:numPr>
        <w:spacing w:line="360" w:lineRule="auto"/>
        <w:jc w:val="both"/>
        <w:rPr>
          <w:b/>
          <w:bCs/>
          <w:lang w:eastAsia="id-ID"/>
        </w:rPr>
      </w:pPr>
      <w:r w:rsidRPr="0046333E">
        <w:rPr>
          <w:b/>
          <w:bCs/>
          <w:lang w:eastAsia="id-ID"/>
        </w:rPr>
        <w:t>Pelatihan Pembuatan Jamu Gendong</w:t>
      </w:r>
    </w:p>
    <w:tbl>
      <w:tblPr>
        <w:tblW w:w="6407"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6"/>
        <w:gridCol w:w="4961"/>
      </w:tblGrid>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b/>
                <w:noProof/>
              </w:rPr>
            </w:pPr>
            <w:r w:rsidRPr="0046333E">
              <w:rPr>
                <w:b/>
                <w:noProof/>
              </w:rPr>
              <w:t>Deskripsi</w:t>
            </w:r>
          </w:p>
        </w:tc>
        <w:tc>
          <w:tcPr>
            <w:tcW w:w="496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b/>
                <w:noProof/>
              </w:rPr>
            </w:pPr>
            <w:r w:rsidRPr="0046333E">
              <w:rPr>
                <w:b/>
                <w:noProof/>
              </w:rPr>
              <w:t>Keterangan</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Tujuan</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pPr>
            <w:r w:rsidRPr="0046333E">
              <w:t>Memberikan pengetahuan kepada warga masyarakat tentang manfaat tanaman yang digunakan untuk pembuatan jamu gendhong</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Manfaat</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bCs/>
              </w:rPr>
            </w:pPr>
            <w:r w:rsidRPr="0046333E">
              <w:rPr>
                <w:bCs/>
              </w:rPr>
              <w:t xml:space="preserve">Agar warga masyarakat Ngepung, khususnya ibu-ibu dapat mengetahui bahan-bahan, cara pembuatan serta khasiat dari jamu gendhong. </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lastRenderedPageBreak/>
              <w:t>Sasaran</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pPr>
            <w:r w:rsidRPr="0046333E">
              <w:t>Warga dusun Ngepung terutama ibu-ibu</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Perencanaan</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pPr>
            <w:r w:rsidRPr="0046333E">
              <w:t>7, 9, 25, dan 26 Juli 2015</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Pelaksanaan</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pPr>
            <w:r w:rsidRPr="0046333E">
              <w:t>9, 10, 27, dan 28 Juli 2015</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Pelaksana</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Mahasiswa</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Tempat kegiatan</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Rumah Ibu Mariyem</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Jumlah peserta</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324C4C" w:rsidP="0046333E">
            <w:pPr>
              <w:spacing w:line="360" w:lineRule="auto"/>
              <w:jc w:val="both"/>
              <w:rPr>
                <w:noProof/>
                <w:lang w:val="id-ID"/>
              </w:rPr>
            </w:pPr>
            <w:r w:rsidRPr="0046333E">
              <w:rPr>
                <w:noProof/>
                <w:lang w:val="id-ID"/>
              </w:rPr>
              <w:t>20 orang</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Pendukung</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pPr>
            <w:r w:rsidRPr="0046333E">
              <w:t>Kegiatan ini dihadiri oleh ibu-ibu warga padukuhan Ngepung yang antusias mengikuti acara sampai selesai.</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 xml:space="preserve">Hambatan </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t>-</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Solusi</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pPr>
            <w:r w:rsidRPr="0046333E">
              <w:t>-</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Serapan Dana</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pPr>
            <w:r w:rsidRPr="0046333E">
              <w:t>Rp 297.000,00</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Sumber Dana</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pPr>
            <w:r w:rsidRPr="0046333E">
              <w:t>Kas mahasiswa</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Hasil yang dicapai</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pPr>
            <w:r w:rsidRPr="0046333E">
              <w:t>Ibu-ibu mengetahui bahan-bahan, peralatan yang dibutuhkan dalam pembuatan jamu,manfaat jamu  dan cara pembuatan jamu kunir asem, beras kencur, temulawak, dan uyup-uyup</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Durasi perencanaan</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pPr>
            <w:r w:rsidRPr="0046333E">
              <w:t>3 jam</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Durasi Pelaksanaan</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pPr>
            <w:r w:rsidRPr="0046333E">
              <w:t>3 jam</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Total Jam</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pPr>
            <w:r w:rsidRPr="0046333E">
              <w:t>3 jam</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Penanggung Jawab</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324C4C" w:rsidP="0046333E">
            <w:pPr>
              <w:spacing w:line="360" w:lineRule="auto"/>
              <w:jc w:val="both"/>
              <w:rPr>
                <w:noProof/>
                <w:lang w:val="id-ID"/>
              </w:rPr>
            </w:pPr>
            <w:r w:rsidRPr="0046333E">
              <w:rPr>
                <w:noProof/>
                <w:lang w:val="id-ID"/>
              </w:rPr>
              <w:t>Fanny Paramitasari</w:t>
            </w:r>
          </w:p>
        </w:tc>
      </w:tr>
    </w:tbl>
    <w:p w:rsidR="00A07EAD" w:rsidRDefault="00A07EAD" w:rsidP="0046333E">
      <w:pPr>
        <w:pStyle w:val="ListParagraph"/>
        <w:spacing w:line="360" w:lineRule="auto"/>
        <w:ind w:left="1429"/>
        <w:jc w:val="both"/>
        <w:rPr>
          <w:bCs/>
          <w:lang w:val="id-ID" w:eastAsia="id-ID"/>
        </w:rPr>
      </w:pPr>
    </w:p>
    <w:p w:rsidR="0046333E" w:rsidRDefault="0046333E" w:rsidP="0046333E">
      <w:pPr>
        <w:pStyle w:val="ListParagraph"/>
        <w:spacing w:line="360" w:lineRule="auto"/>
        <w:ind w:left="1429"/>
        <w:jc w:val="both"/>
        <w:rPr>
          <w:bCs/>
          <w:lang w:val="id-ID" w:eastAsia="id-ID"/>
        </w:rPr>
      </w:pPr>
    </w:p>
    <w:p w:rsidR="0046333E" w:rsidRPr="0046333E" w:rsidRDefault="0046333E" w:rsidP="0046333E">
      <w:pPr>
        <w:pStyle w:val="ListParagraph"/>
        <w:spacing w:line="360" w:lineRule="auto"/>
        <w:ind w:left="1429"/>
        <w:jc w:val="both"/>
        <w:rPr>
          <w:bCs/>
          <w:lang w:val="id-ID" w:eastAsia="id-ID"/>
        </w:rPr>
      </w:pPr>
    </w:p>
    <w:p w:rsidR="00A07EAD" w:rsidRPr="0046333E" w:rsidRDefault="00A07EAD" w:rsidP="00BB7D6A">
      <w:pPr>
        <w:pStyle w:val="ListParagraph"/>
        <w:numPr>
          <w:ilvl w:val="0"/>
          <w:numId w:val="18"/>
        </w:numPr>
        <w:spacing w:line="360" w:lineRule="auto"/>
        <w:jc w:val="both"/>
        <w:rPr>
          <w:b/>
          <w:bCs/>
          <w:lang w:eastAsia="id-ID"/>
        </w:rPr>
      </w:pPr>
      <w:r w:rsidRPr="0046333E">
        <w:rPr>
          <w:b/>
          <w:bCs/>
          <w:lang w:eastAsia="id-ID"/>
        </w:rPr>
        <w:lastRenderedPageBreak/>
        <w:t>Pendampingan TPA</w:t>
      </w:r>
    </w:p>
    <w:tbl>
      <w:tblPr>
        <w:tblW w:w="6407"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8"/>
        <w:gridCol w:w="4819"/>
      </w:tblGrid>
      <w:tr w:rsidR="00A07EAD" w:rsidRPr="0046333E" w:rsidTr="00A07EAD">
        <w:tc>
          <w:tcPr>
            <w:tcW w:w="1588"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b/>
                <w:noProof/>
              </w:rPr>
            </w:pPr>
            <w:r w:rsidRPr="0046333E">
              <w:rPr>
                <w:b/>
                <w:noProof/>
              </w:rPr>
              <w:t>Deskripsi</w:t>
            </w:r>
          </w:p>
        </w:tc>
        <w:tc>
          <w:tcPr>
            <w:tcW w:w="4819"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b/>
                <w:noProof/>
              </w:rPr>
            </w:pPr>
            <w:r w:rsidRPr="0046333E">
              <w:rPr>
                <w:b/>
                <w:noProof/>
              </w:rPr>
              <w:t>Keterangan</w:t>
            </w:r>
          </w:p>
        </w:tc>
      </w:tr>
      <w:tr w:rsidR="00A07EAD" w:rsidRPr="0046333E" w:rsidTr="00A07EAD">
        <w:tc>
          <w:tcPr>
            <w:tcW w:w="1588"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Tujuan</w:t>
            </w:r>
          </w:p>
        </w:tc>
        <w:tc>
          <w:tcPr>
            <w:tcW w:w="4819"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Memberikan pendampingan dan bimbingan kepada anak-anak dalam hal pengetahuan agama</w:t>
            </w:r>
          </w:p>
        </w:tc>
      </w:tr>
      <w:tr w:rsidR="00A07EAD" w:rsidRPr="0046333E" w:rsidTr="00A07EAD">
        <w:tc>
          <w:tcPr>
            <w:tcW w:w="1588"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Manfaat</w:t>
            </w:r>
          </w:p>
        </w:tc>
        <w:tc>
          <w:tcPr>
            <w:tcW w:w="4819"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Meningkatkan semangat keagamaan bagi anak-anak TPA dan mempererat tali persaudaraan</w:t>
            </w:r>
          </w:p>
        </w:tc>
      </w:tr>
      <w:tr w:rsidR="00A07EAD" w:rsidRPr="0046333E" w:rsidTr="00A07EAD">
        <w:tc>
          <w:tcPr>
            <w:tcW w:w="1588"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Sasaran</w:t>
            </w:r>
          </w:p>
        </w:tc>
        <w:tc>
          <w:tcPr>
            <w:tcW w:w="4819"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Anak-anak TPA mushola Ash-Shirath dan masjid  Al-Ikhsan</w:t>
            </w:r>
          </w:p>
        </w:tc>
      </w:tr>
      <w:tr w:rsidR="00A07EAD" w:rsidRPr="0046333E" w:rsidTr="00A07EAD">
        <w:tc>
          <w:tcPr>
            <w:tcW w:w="1588"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Perencanaan</w:t>
            </w:r>
          </w:p>
        </w:tc>
        <w:tc>
          <w:tcPr>
            <w:tcW w:w="4819"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2, 6, 9, 13, 20, 25, dan 30 Juli 2015</w:t>
            </w:r>
          </w:p>
        </w:tc>
      </w:tr>
      <w:tr w:rsidR="00A07EAD" w:rsidRPr="0046333E" w:rsidTr="00A07EAD">
        <w:tc>
          <w:tcPr>
            <w:tcW w:w="1588"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Pelaksanaan</w:t>
            </w:r>
          </w:p>
        </w:tc>
        <w:tc>
          <w:tcPr>
            <w:tcW w:w="4819"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2 - 25 Juli 2015</w:t>
            </w:r>
          </w:p>
        </w:tc>
      </w:tr>
      <w:tr w:rsidR="00A07EAD" w:rsidRPr="0046333E" w:rsidTr="00A07EAD">
        <w:tc>
          <w:tcPr>
            <w:tcW w:w="1588"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Pelaksana</w:t>
            </w:r>
          </w:p>
        </w:tc>
        <w:tc>
          <w:tcPr>
            <w:tcW w:w="4819"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Mahasiswa KKN 2179</w:t>
            </w:r>
          </w:p>
        </w:tc>
      </w:tr>
      <w:tr w:rsidR="00A07EAD" w:rsidRPr="0046333E" w:rsidTr="00A07EAD">
        <w:tc>
          <w:tcPr>
            <w:tcW w:w="1588"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Tempat kegiatan</w:t>
            </w:r>
          </w:p>
        </w:tc>
        <w:tc>
          <w:tcPr>
            <w:tcW w:w="4819"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Masjid Al-Ikhsan dan Mushola Ash-Shirath</w:t>
            </w:r>
          </w:p>
        </w:tc>
      </w:tr>
      <w:tr w:rsidR="00A07EAD" w:rsidRPr="0046333E" w:rsidTr="00A07EAD">
        <w:tc>
          <w:tcPr>
            <w:tcW w:w="1588"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Hambatan</w:t>
            </w:r>
          </w:p>
        </w:tc>
        <w:tc>
          <w:tcPr>
            <w:tcW w:w="4819"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Anak-anak banyak bercanda dan kurang memperhatikan saat kegiatan TPA </w:t>
            </w:r>
          </w:p>
        </w:tc>
      </w:tr>
      <w:tr w:rsidR="00A07EAD" w:rsidRPr="0046333E" w:rsidTr="00A07EAD">
        <w:tc>
          <w:tcPr>
            <w:tcW w:w="1588"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Solusi</w:t>
            </w:r>
          </w:p>
        </w:tc>
        <w:tc>
          <w:tcPr>
            <w:tcW w:w="4819"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Mahasiswa KKN memberikan pendampingan dan bimbingan secara khusus kepada anak-anak TPA</w:t>
            </w:r>
          </w:p>
        </w:tc>
      </w:tr>
      <w:tr w:rsidR="00A07EAD" w:rsidRPr="0046333E" w:rsidTr="00A07EAD">
        <w:tc>
          <w:tcPr>
            <w:tcW w:w="1588"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Pendukung</w:t>
            </w:r>
          </w:p>
        </w:tc>
        <w:tc>
          <w:tcPr>
            <w:tcW w:w="4819"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Saran dari warga untuk memberikan pendampingan dan bimbingan di TPA </w:t>
            </w:r>
          </w:p>
        </w:tc>
      </w:tr>
      <w:tr w:rsidR="00A07EAD" w:rsidRPr="0046333E" w:rsidTr="00A07EAD">
        <w:tc>
          <w:tcPr>
            <w:tcW w:w="1588"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Hasil yang Dicapai</w:t>
            </w:r>
          </w:p>
        </w:tc>
        <w:tc>
          <w:tcPr>
            <w:tcW w:w="4819"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Anak-anak sangat senang dengan adanya kegiatan pendampingan dan bimbingan oleh mahasiswa KKN. Warga sekitar mendukung dengan baik kegiatan pendampingan TPA</w:t>
            </w:r>
          </w:p>
        </w:tc>
      </w:tr>
      <w:tr w:rsidR="00A07EAD" w:rsidRPr="0046333E" w:rsidTr="00A07EAD">
        <w:tc>
          <w:tcPr>
            <w:tcW w:w="1588"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Durasi perencanaan</w:t>
            </w:r>
          </w:p>
        </w:tc>
        <w:tc>
          <w:tcPr>
            <w:tcW w:w="4819"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2 jam, 2 jam, 2 jam, 2 jam, 2 jam, 2 jam, 2 jam.</w:t>
            </w:r>
          </w:p>
        </w:tc>
      </w:tr>
      <w:tr w:rsidR="00A07EAD" w:rsidRPr="0046333E" w:rsidTr="00A07EAD">
        <w:tc>
          <w:tcPr>
            <w:tcW w:w="1588"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Durasi Pelaksanaan</w:t>
            </w:r>
          </w:p>
        </w:tc>
        <w:tc>
          <w:tcPr>
            <w:tcW w:w="4819"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2 jam, 2 jam, 2 jam, 2 jam, 2 jam, 2 jam, 2 jam, 2 jam, 2 jam, 2 jam, 2 jam, 2 jam, 2 jam, 2 jam, 2 jam, 2 jam, 2 jam, 2 jam, 2 jam, 2 jam.</w:t>
            </w:r>
          </w:p>
        </w:tc>
      </w:tr>
      <w:tr w:rsidR="00A07EAD" w:rsidRPr="0046333E" w:rsidTr="00A07EAD">
        <w:tc>
          <w:tcPr>
            <w:tcW w:w="1588"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Total Jam</w:t>
            </w:r>
          </w:p>
        </w:tc>
        <w:tc>
          <w:tcPr>
            <w:tcW w:w="4819"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28 jam</w:t>
            </w:r>
          </w:p>
        </w:tc>
      </w:tr>
      <w:tr w:rsidR="00A07EAD" w:rsidRPr="0046333E" w:rsidTr="00A07EAD">
        <w:tc>
          <w:tcPr>
            <w:tcW w:w="1588"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lastRenderedPageBreak/>
              <w:t>Penanggung Jawab</w:t>
            </w:r>
          </w:p>
        </w:tc>
        <w:tc>
          <w:tcPr>
            <w:tcW w:w="4819"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Nur Alifah dan Taruri Deti Aniska</w:t>
            </w:r>
          </w:p>
        </w:tc>
      </w:tr>
    </w:tbl>
    <w:p w:rsidR="00A07EAD" w:rsidRPr="0046333E" w:rsidRDefault="00A07EAD" w:rsidP="0046333E">
      <w:pPr>
        <w:spacing w:line="360" w:lineRule="auto"/>
        <w:jc w:val="both"/>
        <w:rPr>
          <w:bCs/>
          <w:lang w:val="id-ID" w:eastAsia="id-ID"/>
        </w:rPr>
      </w:pPr>
    </w:p>
    <w:p w:rsidR="00A07EAD" w:rsidRPr="0046333E" w:rsidRDefault="00324C4C" w:rsidP="00BB7D6A">
      <w:pPr>
        <w:pStyle w:val="ListParagraph"/>
        <w:numPr>
          <w:ilvl w:val="0"/>
          <w:numId w:val="18"/>
        </w:numPr>
        <w:spacing w:line="360" w:lineRule="auto"/>
        <w:jc w:val="both"/>
        <w:rPr>
          <w:b/>
          <w:bCs/>
          <w:lang w:eastAsia="id-ID"/>
        </w:rPr>
      </w:pPr>
      <w:r w:rsidRPr="0046333E">
        <w:rPr>
          <w:b/>
          <w:bCs/>
          <w:lang w:eastAsia="id-ID"/>
        </w:rPr>
        <w:t xml:space="preserve">Lomba </w:t>
      </w:r>
      <w:r w:rsidRPr="0046333E">
        <w:rPr>
          <w:b/>
          <w:bCs/>
          <w:lang w:val="id-ID" w:eastAsia="id-ID"/>
        </w:rPr>
        <w:t>F</w:t>
      </w:r>
      <w:r w:rsidRPr="0046333E">
        <w:rPr>
          <w:b/>
          <w:bCs/>
          <w:lang w:eastAsia="id-ID"/>
        </w:rPr>
        <w:t xml:space="preserve">estival </w:t>
      </w:r>
      <w:r w:rsidRPr="0046333E">
        <w:rPr>
          <w:b/>
          <w:bCs/>
          <w:lang w:val="id-ID" w:eastAsia="id-ID"/>
        </w:rPr>
        <w:t>R</w:t>
      </w:r>
      <w:r w:rsidR="00A07EAD" w:rsidRPr="0046333E">
        <w:rPr>
          <w:b/>
          <w:bCs/>
          <w:lang w:eastAsia="id-ID"/>
        </w:rPr>
        <w:t>amadhan</w:t>
      </w:r>
    </w:p>
    <w:tbl>
      <w:tblPr>
        <w:tblW w:w="6407"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8"/>
        <w:gridCol w:w="4819"/>
      </w:tblGrid>
      <w:tr w:rsidR="00A07EAD" w:rsidRPr="0046333E" w:rsidTr="00A07EAD">
        <w:tc>
          <w:tcPr>
            <w:tcW w:w="1588"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b/>
                <w:noProof/>
              </w:rPr>
            </w:pPr>
            <w:r w:rsidRPr="0046333E">
              <w:rPr>
                <w:b/>
                <w:noProof/>
              </w:rPr>
              <w:t>Deskripsi</w:t>
            </w:r>
          </w:p>
        </w:tc>
        <w:tc>
          <w:tcPr>
            <w:tcW w:w="4819"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b/>
                <w:noProof/>
              </w:rPr>
            </w:pPr>
            <w:r w:rsidRPr="0046333E">
              <w:rPr>
                <w:b/>
                <w:noProof/>
              </w:rPr>
              <w:t>Keterangan</w:t>
            </w:r>
          </w:p>
        </w:tc>
      </w:tr>
      <w:tr w:rsidR="00A07EAD" w:rsidRPr="0046333E" w:rsidTr="00A07EAD">
        <w:tc>
          <w:tcPr>
            <w:tcW w:w="1588"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Tujuan</w:t>
            </w:r>
          </w:p>
        </w:tc>
        <w:tc>
          <w:tcPr>
            <w:tcW w:w="4819"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Memeriahkan bulan ramadhan </w:t>
            </w:r>
          </w:p>
        </w:tc>
      </w:tr>
      <w:tr w:rsidR="00A07EAD" w:rsidRPr="0046333E" w:rsidTr="00A07EAD">
        <w:tc>
          <w:tcPr>
            <w:tcW w:w="1588"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Manfaat</w:t>
            </w:r>
          </w:p>
        </w:tc>
        <w:tc>
          <w:tcPr>
            <w:tcW w:w="4819"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Menambah semangat santri-santri TPA mushola Ash Shirath dan masjid Al Ikhsan</w:t>
            </w:r>
          </w:p>
        </w:tc>
      </w:tr>
      <w:tr w:rsidR="00A07EAD" w:rsidRPr="0046333E" w:rsidTr="00A07EAD">
        <w:tc>
          <w:tcPr>
            <w:tcW w:w="1588"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Sasaran</w:t>
            </w:r>
          </w:p>
        </w:tc>
        <w:tc>
          <w:tcPr>
            <w:tcW w:w="4819"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Anak-anak TPA mushola Ash-Shirath dan masjid  Al-Ikhsan</w:t>
            </w:r>
          </w:p>
        </w:tc>
      </w:tr>
      <w:tr w:rsidR="00A07EAD" w:rsidRPr="0046333E" w:rsidTr="00A07EAD">
        <w:tc>
          <w:tcPr>
            <w:tcW w:w="1588"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Perencanaan</w:t>
            </w:r>
          </w:p>
        </w:tc>
        <w:tc>
          <w:tcPr>
            <w:tcW w:w="4819"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10-11 Juli 2015</w:t>
            </w:r>
          </w:p>
        </w:tc>
      </w:tr>
      <w:tr w:rsidR="00A07EAD" w:rsidRPr="0046333E" w:rsidTr="00A07EAD">
        <w:tc>
          <w:tcPr>
            <w:tcW w:w="1588"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Pelaksanaan</w:t>
            </w:r>
          </w:p>
        </w:tc>
        <w:tc>
          <w:tcPr>
            <w:tcW w:w="4819"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7, 8, 9, 11, 12 Juli 2015</w:t>
            </w:r>
          </w:p>
        </w:tc>
      </w:tr>
      <w:tr w:rsidR="00A07EAD" w:rsidRPr="0046333E" w:rsidTr="00A07EAD">
        <w:tc>
          <w:tcPr>
            <w:tcW w:w="1588"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Pelaksana</w:t>
            </w:r>
          </w:p>
        </w:tc>
        <w:tc>
          <w:tcPr>
            <w:tcW w:w="4819"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Mahasiswa KKN 2179</w:t>
            </w:r>
          </w:p>
        </w:tc>
      </w:tr>
      <w:tr w:rsidR="00A07EAD" w:rsidRPr="0046333E" w:rsidTr="00A07EAD">
        <w:tc>
          <w:tcPr>
            <w:tcW w:w="1588"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Tempat kegiatan</w:t>
            </w:r>
          </w:p>
        </w:tc>
        <w:tc>
          <w:tcPr>
            <w:tcW w:w="4819"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Masjid Al-Ikhsan dan Mushola Ash-Shirath</w:t>
            </w:r>
          </w:p>
        </w:tc>
      </w:tr>
      <w:tr w:rsidR="00A07EAD" w:rsidRPr="0046333E" w:rsidTr="00A07EAD">
        <w:tc>
          <w:tcPr>
            <w:tcW w:w="1588"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Jumlah peserta</w:t>
            </w:r>
          </w:p>
        </w:tc>
        <w:tc>
          <w:tcPr>
            <w:tcW w:w="4819"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30 santri</w:t>
            </w:r>
          </w:p>
        </w:tc>
      </w:tr>
      <w:tr w:rsidR="00A07EAD" w:rsidRPr="0046333E" w:rsidTr="00A07EAD">
        <w:tc>
          <w:tcPr>
            <w:tcW w:w="1588"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Hambatan</w:t>
            </w:r>
          </w:p>
        </w:tc>
        <w:tc>
          <w:tcPr>
            <w:tcW w:w="4819"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w:t>
            </w:r>
          </w:p>
        </w:tc>
      </w:tr>
      <w:tr w:rsidR="00A07EAD" w:rsidRPr="0046333E" w:rsidTr="00A07EAD">
        <w:tc>
          <w:tcPr>
            <w:tcW w:w="1588"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Solusi</w:t>
            </w:r>
          </w:p>
        </w:tc>
        <w:tc>
          <w:tcPr>
            <w:tcW w:w="4819"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w:t>
            </w:r>
          </w:p>
        </w:tc>
      </w:tr>
      <w:tr w:rsidR="00A07EAD" w:rsidRPr="0046333E" w:rsidTr="00A07EAD">
        <w:tc>
          <w:tcPr>
            <w:tcW w:w="1588"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Pendukung</w:t>
            </w:r>
          </w:p>
        </w:tc>
        <w:tc>
          <w:tcPr>
            <w:tcW w:w="4819"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w:t>
            </w:r>
          </w:p>
        </w:tc>
      </w:tr>
      <w:tr w:rsidR="00A07EAD" w:rsidRPr="0046333E" w:rsidTr="00A07EAD">
        <w:tc>
          <w:tcPr>
            <w:tcW w:w="1588"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Hasil yang Dicapai</w:t>
            </w:r>
          </w:p>
        </w:tc>
        <w:tc>
          <w:tcPr>
            <w:tcW w:w="4819"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Anak-anak sangat bersemangat mengikuti beberapa lomba yang diadakan. Diperoleh juara I, II, dan III untuk setiap  perlombaan.</w:t>
            </w:r>
          </w:p>
        </w:tc>
      </w:tr>
      <w:tr w:rsidR="00A07EAD" w:rsidRPr="0046333E" w:rsidTr="00A07EAD">
        <w:tc>
          <w:tcPr>
            <w:tcW w:w="1588"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Durasi perencanaan</w:t>
            </w:r>
          </w:p>
        </w:tc>
        <w:tc>
          <w:tcPr>
            <w:tcW w:w="4819"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2 jam, 2 jam, 2 jam, 2 jam, 2 jam.</w:t>
            </w:r>
          </w:p>
        </w:tc>
      </w:tr>
      <w:tr w:rsidR="00A07EAD" w:rsidRPr="0046333E" w:rsidTr="00A07EAD">
        <w:tc>
          <w:tcPr>
            <w:tcW w:w="1588"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Durasi Pelaksanaan</w:t>
            </w:r>
          </w:p>
        </w:tc>
        <w:tc>
          <w:tcPr>
            <w:tcW w:w="4819"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2 jam, 2 jam, 2 jam, 2 jam, 2 jam.</w:t>
            </w:r>
          </w:p>
        </w:tc>
      </w:tr>
      <w:tr w:rsidR="00A07EAD" w:rsidRPr="0046333E" w:rsidTr="00A07EAD">
        <w:tc>
          <w:tcPr>
            <w:tcW w:w="1588"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Total Jam</w:t>
            </w:r>
          </w:p>
        </w:tc>
        <w:tc>
          <w:tcPr>
            <w:tcW w:w="4819"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10 jam</w:t>
            </w:r>
          </w:p>
        </w:tc>
      </w:tr>
      <w:tr w:rsidR="00A07EAD" w:rsidRPr="0046333E" w:rsidTr="00A07EAD">
        <w:tc>
          <w:tcPr>
            <w:tcW w:w="1588"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Penanggung Jawab</w:t>
            </w:r>
          </w:p>
        </w:tc>
        <w:tc>
          <w:tcPr>
            <w:tcW w:w="4819"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Nur Alifah dan Taruri Deti Aniska</w:t>
            </w:r>
          </w:p>
        </w:tc>
      </w:tr>
    </w:tbl>
    <w:p w:rsidR="00A07EAD" w:rsidRPr="0046333E" w:rsidRDefault="00A07EAD" w:rsidP="0046333E">
      <w:pPr>
        <w:pStyle w:val="ListParagraph"/>
        <w:spacing w:line="360" w:lineRule="auto"/>
        <w:ind w:left="1429"/>
        <w:jc w:val="both"/>
        <w:rPr>
          <w:bCs/>
          <w:lang w:eastAsia="id-ID"/>
        </w:rPr>
      </w:pPr>
      <w:r w:rsidRPr="0046333E">
        <w:rPr>
          <w:bCs/>
          <w:lang w:eastAsia="id-ID"/>
        </w:rPr>
        <w:t xml:space="preserve"> </w:t>
      </w:r>
    </w:p>
    <w:p w:rsidR="00A07EAD" w:rsidRPr="0046333E" w:rsidRDefault="00324C4C" w:rsidP="00BB7D6A">
      <w:pPr>
        <w:pStyle w:val="ListParagraph"/>
        <w:numPr>
          <w:ilvl w:val="0"/>
          <w:numId w:val="18"/>
        </w:numPr>
        <w:spacing w:line="360" w:lineRule="auto"/>
        <w:jc w:val="both"/>
        <w:rPr>
          <w:b/>
          <w:bCs/>
          <w:lang w:eastAsia="id-ID"/>
        </w:rPr>
      </w:pPr>
      <w:r w:rsidRPr="0046333E">
        <w:rPr>
          <w:b/>
          <w:bCs/>
          <w:lang w:eastAsia="id-ID"/>
        </w:rPr>
        <w:lastRenderedPageBreak/>
        <w:t xml:space="preserve">Pelatihan </w:t>
      </w:r>
      <w:r w:rsidRPr="0046333E">
        <w:rPr>
          <w:b/>
          <w:bCs/>
          <w:lang w:val="id-ID" w:eastAsia="id-ID"/>
        </w:rPr>
        <w:t>P</w:t>
      </w:r>
      <w:r w:rsidRPr="0046333E">
        <w:rPr>
          <w:b/>
          <w:bCs/>
          <w:lang w:eastAsia="id-ID"/>
        </w:rPr>
        <w:t xml:space="preserve">embuatan </w:t>
      </w:r>
      <w:r w:rsidRPr="0046333E">
        <w:rPr>
          <w:b/>
          <w:bCs/>
          <w:lang w:val="id-ID" w:eastAsia="id-ID"/>
        </w:rPr>
        <w:t>K</w:t>
      </w:r>
      <w:r w:rsidR="00A07EAD" w:rsidRPr="0046333E">
        <w:rPr>
          <w:b/>
          <w:bCs/>
          <w:lang w:eastAsia="id-ID"/>
        </w:rPr>
        <w:t>ue</w:t>
      </w:r>
    </w:p>
    <w:tbl>
      <w:tblPr>
        <w:tblW w:w="6407"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8"/>
        <w:gridCol w:w="4819"/>
      </w:tblGrid>
      <w:tr w:rsidR="00A07EAD" w:rsidRPr="0046333E" w:rsidTr="00A07EAD">
        <w:tc>
          <w:tcPr>
            <w:tcW w:w="1588"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b/>
                <w:noProof/>
              </w:rPr>
            </w:pPr>
            <w:r w:rsidRPr="0046333E">
              <w:rPr>
                <w:b/>
                <w:noProof/>
              </w:rPr>
              <w:t>Deskripsi</w:t>
            </w:r>
          </w:p>
        </w:tc>
        <w:tc>
          <w:tcPr>
            <w:tcW w:w="4819"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b/>
                <w:noProof/>
              </w:rPr>
            </w:pPr>
            <w:r w:rsidRPr="0046333E">
              <w:rPr>
                <w:b/>
                <w:noProof/>
              </w:rPr>
              <w:t>Keterangan</w:t>
            </w:r>
          </w:p>
        </w:tc>
      </w:tr>
      <w:tr w:rsidR="00A07EAD" w:rsidRPr="0046333E" w:rsidTr="00A07EAD">
        <w:tc>
          <w:tcPr>
            <w:tcW w:w="1588"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Tujuan</w:t>
            </w:r>
          </w:p>
        </w:tc>
        <w:tc>
          <w:tcPr>
            <w:tcW w:w="4819"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Memberikan wawasan kepada ibu-ibu PKK dan remaja dusun Ngepung dalam hal pembuatan kue lebaran serta memunculkan jiwa </w:t>
            </w:r>
            <w:r w:rsidRPr="0046333E">
              <w:rPr>
                <w:i/>
                <w:iCs/>
                <w:noProof/>
              </w:rPr>
              <w:t xml:space="preserve">enterpreneurship </w:t>
            </w:r>
            <w:r w:rsidRPr="0046333E">
              <w:rPr>
                <w:noProof/>
              </w:rPr>
              <w:t>bagi ibu rumah tangga dan remaja.</w:t>
            </w:r>
          </w:p>
        </w:tc>
      </w:tr>
      <w:tr w:rsidR="00A07EAD" w:rsidRPr="0046333E" w:rsidTr="00A07EAD">
        <w:tc>
          <w:tcPr>
            <w:tcW w:w="1588"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Manfaat</w:t>
            </w:r>
          </w:p>
        </w:tc>
        <w:tc>
          <w:tcPr>
            <w:tcW w:w="4819"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Memberikan pelatihan dan keterampilan dalam membuat kue kering, khususnya kue lebaran.</w:t>
            </w:r>
          </w:p>
          <w:p w:rsidR="00A07EAD" w:rsidRPr="0046333E" w:rsidRDefault="00A07EAD" w:rsidP="0046333E">
            <w:pPr>
              <w:spacing w:line="360" w:lineRule="auto"/>
              <w:contextualSpacing/>
              <w:jc w:val="both"/>
              <w:rPr>
                <w:noProof/>
              </w:rPr>
            </w:pPr>
            <w:r w:rsidRPr="0046333E">
              <w:rPr>
                <w:noProof/>
              </w:rPr>
              <w:t xml:space="preserve">Memunculkan jiwa </w:t>
            </w:r>
            <w:r w:rsidRPr="0046333E">
              <w:rPr>
                <w:i/>
                <w:iCs/>
                <w:noProof/>
              </w:rPr>
              <w:t xml:space="preserve">enterpreneurship </w:t>
            </w:r>
            <w:r w:rsidRPr="0046333E">
              <w:rPr>
                <w:noProof/>
              </w:rPr>
              <w:t>bagi ibu rumah tangga dan remaja untuk menghasilkan uang tambahan.</w:t>
            </w:r>
          </w:p>
        </w:tc>
      </w:tr>
      <w:tr w:rsidR="00A07EAD" w:rsidRPr="0046333E" w:rsidTr="00A07EAD">
        <w:tc>
          <w:tcPr>
            <w:tcW w:w="1588"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Sasaran</w:t>
            </w:r>
          </w:p>
        </w:tc>
        <w:tc>
          <w:tcPr>
            <w:tcW w:w="4819"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Ibu-ibu PKK, remaja</w:t>
            </w:r>
          </w:p>
        </w:tc>
      </w:tr>
      <w:tr w:rsidR="00A07EAD" w:rsidRPr="0046333E" w:rsidTr="00A07EAD">
        <w:tc>
          <w:tcPr>
            <w:tcW w:w="1588"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Perencanaan</w:t>
            </w:r>
          </w:p>
        </w:tc>
        <w:tc>
          <w:tcPr>
            <w:tcW w:w="4819"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11-12 Juli 2015</w:t>
            </w:r>
          </w:p>
        </w:tc>
      </w:tr>
      <w:tr w:rsidR="00A07EAD" w:rsidRPr="0046333E" w:rsidTr="00A07EAD">
        <w:tc>
          <w:tcPr>
            <w:tcW w:w="1588"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Pelaksanaan</w:t>
            </w:r>
          </w:p>
        </w:tc>
        <w:tc>
          <w:tcPr>
            <w:tcW w:w="4819"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11-12 Juli 2015</w:t>
            </w:r>
          </w:p>
        </w:tc>
      </w:tr>
      <w:tr w:rsidR="00A07EAD" w:rsidRPr="0046333E" w:rsidTr="00A07EAD">
        <w:tc>
          <w:tcPr>
            <w:tcW w:w="1588"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Pelaksana</w:t>
            </w:r>
          </w:p>
        </w:tc>
        <w:tc>
          <w:tcPr>
            <w:tcW w:w="4819"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Mahasiswa KKN 2179 UNY 2015</w:t>
            </w:r>
          </w:p>
        </w:tc>
      </w:tr>
      <w:tr w:rsidR="00A07EAD" w:rsidRPr="0046333E" w:rsidTr="00A07EAD">
        <w:tc>
          <w:tcPr>
            <w:tcW w:w="1588"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Jumlah Peserta</w:t>
            </w:r>
          </w:p>
        </w:tc>
        <w:tc>
          <w:tcPr>
            <w:tcW w:w="4819"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17 orang ibu-ibu PKK</w:t>
            </w:r>
          </w:p>
          <w:p w:rsidR="00A07EAD" w:rsidRPr="0046333E" w:rsidRDefault="00A07EAD" w:rsidP="0046333E">
            <w:pPr>
              <w:spacing w:line="360" w:lineRule="auto"/>
              <w:jc w:val="both"/>
              <w:rPr>
                <w:noProof/>
              </w:rPr>
            </w:pPr>
            <w:r w:rsidRPr="0046333E">
              <w:rPr>
                <w:noProof/>
              </w:rPr>
              <w:t>11 remaja</w:t>
            </w:r>
          </w:p>
        </w:tc>
      </w:tr>
      <w:tr w:rsidR="00A07EAD" w:rsidRPr="0046333E" w:rsidTr="00A07EAD">
        <w:tc>
          <w:tcPr>
            <w:tcW w:w="1588"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Tempat</w:t>
            </w:r>
          </w:p>
        </w:tc>
        <w:tc>
          <w:tcPr>
            <w:tcW w:w="4819"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Rumah Ibu Mariyem (RT 10)</w:t>
            </w:r>
          </w:p>
        </w:tc>
      </w:tr>
      <w:tr w:rsidR="00A07EAD" w:rsidRPr="0046333E" w:rsidTr="00A07EAD">
        <w:tc>
          <w:tcPr>
            <w:tcW w:w="1588"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Hambatan</w:t>
            </w:r>
          </w:p>
        </w:tc>
        <w:tc>
          <w:tcPr>
            <w:tcW w:w="4819"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Banyaknya perlengkapan yang dibutuhkan sehingga harus membawa banyak alat ke tempat pelaksanaan kegiatan.</w:t>
            </w:r>
          </w:p>
          <w:p w:rsidR="00A07EAD" w:rsidRPr="0046333E" w:rsidRDefault="00A07EAD" w:rsidP="0046333E">
            <w:pPr>
              <w:spacing w:line="360" w:lineRule="auto"/>
              <w:jc w:val="both"/>
              <w:rPr>
                <w:noProof/>
              </w:rPr>
            </w:pPr>
            <w:r w:rsidRPr="0046333E">
              <w:rPr>
                <w:noProof/>
              </w:rPr>
              <w:t>Jauhnya jarak pembelian bahan kue dari lokasi.</w:t>
            </w:r>
          </w:p>
        </w:tc>
      </w:tr>
      <w:tr w:rsidR="00A07EAD" w:rsidRPr="0046333E" w:rsidTr="00A07EAD">
        <w:tc>
          <w:tcPr>
            <w:tcW w:w="1588"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Solusi</w:t>
            </w:r>
          </w:p>
        </w:tc>
        <w:tc>
          <w:tcPr>
            <w:tcW w:w="4819"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Kerja sama antara pelaksana dalam mempersiapkan peralatan dan bahan untuk praktek pembuatan kue kering. Kerja sama dengan salah satu toko di sekitar lokasi dalam hal penyediaan bahan pembuatan kue agar ke depan warga dapat memperoleh bahan kue dengan mudah.</w:t>
            </w:r>
          </w:p>
        </w:tc>
      </w:tr>
      <w:tr w:rsidR="00A07EAD" w:rsidRPr="0046333E" w:rsidTr="00A07EAD">
        <w:tc>
          <w:tcPr>
            <w:tcW w:w="1588"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Pendukung</w:t>
            </w:r>
          </w:p>
        </w:tc>
        <w:tc>
          <w:tcPr>
            <w:tcW w:w="4819"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Permintaan warga untuk melaksanakan </w:t>
            </w:r>
            <w:r w:rsidRPr="0046333E">
              <w:rPr>
                <w:noProof/>
              </w:rPr>
              <w:lastRenderedPageBreak/>
              <w:t>kegiatan ini di rumahnya. Kegiatan ini juga merupakan permintaan warga untuk menyambut datangnya hari raya Idul Fitri.</w:t>
            </w:r>
          </w:p>
        </w:tc>
      </w:tr>
      <w:tr w:rsidR="00A07EAD" w:rsidRPr="0046333E" w:rsidTr="00A07EAD">
        <w:tc>
          <w:tcPr>
            <w:tcW w:w="1588"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lastRenderedPageBreak/>
              <w:t>Serapan Dana</w:t>
            </w:r>
          </w:p>
        </w:tc>
        <w:tc>
          <w:tcPr>
            <w:tcW w:w="4819"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Rp 307.300,00</w:t>
            </w:r>
          </w:p>
        </w:tc>
      </w:tr>
      <w:tr w:rsidR="00A07EAD" w:rsidRPr="0046333E" w:rsidTr="00A07EAD">
        <w:tc>
          <w:tcPr>
            <w:tcW w:w="1588"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Sumber Dana</w:t>
            </w:r>
          </w:p>
        </w:tc>
        <w:tc>
          <w:tcPr>
            <w:tcW w:w="4819"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Kas mahasiswa 2179</w:t>
            </w:r>
          </w:p>
        </w:tc>
      </w:tr>
      <w:tr w:rsidR="00A07EAD" w:rsidRPr="0046333E" w:rsidTr="00A07EAD">
        <w:tc>
          <w:tcPr>
            <w:tcW w:w="1588"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Hasil yang Dicapai</w:t>
            </w:r>
          </w:p>
        </w:tc>
        <w:tc>
          <w:tcPr>
            <w:tcW w:w="4819"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 xml:space="preserve">Warga masyarakat antusias mengikuti pelatihan pembuatan kue dan akan mempraktekkan di rumah sebagai makanan lebaran. Selain itu warga masyarakat memperoleh pengetahuan tentang cara pembuatan kue lebaran </w:t>
            </w:r>
          </w:p>
        </w:tc>
      </w:tr>
      <w:tr w:rsidR="00A07EAD" w:rsidRPr="0046333E" w:rsidTr="00A07EAD">
        <w:tc>
          <w:tcPr>
            <w:tcW w:w="1588"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Durasi perencanaan</w:t>
            </w:r>
          </w:p>
        </w:tc>
        <w:tc>
          <w:tcPr>
            <w:tcW w:w="4819"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4 jam; 4 jam</w:t>
            </w:r>
          </w:p>
        </w:tc>
      </w:tr>
      <w:tr w:rsidR="00A07EAD" w:rsidRPr="0046333E" w:rsidTr="00A07EAD">
        <w:tc>
          <w:tcPr>
            <w:tcW w:w="1588"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Durasi pelaksanaan</w:t>
            </w:r>
          </w:p>
        </w:tc>
        <w:tc>
          <w:tcPr>
            <w:tcW w:w="4819"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4,5 jam; 4 jam</w:t>
            </w:r>
          </w:p>
        </w:tc>
      </w:tr>
      <w:tr w:rsidR="00A07EAD" w:rsidRPr="0046333E" w:rsidTr="00A07EAD">
        <w:tc>
          <w:tcPr>
            <w:tcW w:w="1588"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Total Jam</w:t>
            </w:r>
          </w:p>
        </w:tc>
        <w:tc>
          <w:tcPr>
            <w:tcW w:w="4819"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8 jam 30 menit</w:t>
            </w:r>
          </w:p>
        </w:tc>
      </w:tr>
      <w:tr w:rsidR="00A07EAD" w:rsidRPr="0046333E" w:rsidTr="00A07EAD">
        <w:tc>
          <w:tcPr>
            <w:tcW w:w="1588" w:type="dxa"/>
            <w:tcBorders>
              <w:top w:val="single" w:sz="4" w:space="0" w:color="auto"/>
              <w:left w:val="single" w:sz="4" w:space="0" w:color="auto"/>
              <w:bottom w:val="single" w:sz="4" w:space="0" w:color="auto"/>
              <w:right w:val="single" w:sz="4" w:space="0" w:color="auto"/>
            </w:tcBorders>
            <w:hideMark/>
          </w:tcPr>
          <w:p w:rsidR="0082120B" w:rsidRPr="0046333E" w:rsidRDefault="00A07EAD" w:rsidP="0046333E">
            <w:pPr>
              <w:spacing w:line="360" w:lineRule="auto"/>
              <w:contextualSpacing/>
              <w:jc w:val="both"/>
              <w:rPr>
                <w:noProof/>
                <w:lang w:val="id-ID"/>
              </w:rPr>
            </w:pPr>
            <w:r w:rsidRPr="0046333E">
              <w:rPr>
                <w:noProof/>
              </w:rPr>
              <w:t xml:space="preserve">Penanggung </w:t>
            </w:r>
          </w:p>
          <w:p w:rsidR="00A07EAD" w:rsidRPr="0046333E" w:rsidRDefault="00A07EAD" w:rsidP="0046333E">
            <w:pPr>
              <w:spacing w:line="360" w:lineRule="auto"/>
              <w:contextualSpacing/>
              <w:jc w:val="both"/>
              <w:rPr>
                <w:noProof/>
              </w:rPr>
            </w:pPr>
            <w:r w:rsidRPr="0046333E">
              <w:rPr>
                <w:noProof/>
              </w:rPr>
              <w:t>Jawab</w:t>
            </w:r>
          </w:p>
        </w:tc>
        <w:tc>
          <w:tcPr>
            <w:tcW w:w="4819" w:type="dxa"/>
            <w:tcBorders>
              <w:top w:val="single" w:sz="4" w:space="0" w:color="auto"/>
              <w:left w:val="single" w:sz="4" w:space="0" w:color="auto"/>
              <w:bottom w:val="single" w:sz="4" w:space="0" w:color="auto"/>
              <w:right w:val="single" w:sz="4" w:space="0" w:color="auto"/>
            </w:tcBorders>
          </w:tcPr>
          <w:p w:rsidR="00A07EAD" w:rsidRPr="0046333E" w:rsidRDefault="00324C4C" w:rsidP="0046333E">
            <w:pPr>
              <w:spacing w:line="360" w:lineRule="auto"/>
              <w:jc w:val="both"/>
              <w:rPr>
                <w:noProof/>
                <w:lang w:val="id-ID"/>
              </w:rPr>
            </w:pPr>
            <w:r w:rsidRPr="0046333E">
              <w:rPr>
                <w:noProof/>
                <w:lang w:val="id-ID"/>
              </w:rPr>
              <w:t>Dewi Lestari</w:t>
            </w:r>
          </w:p>
        </w:tc>
      </w:tr>
    </w:tbl>
    <w:p w:rsidR="00A07EAD" w:rsidRPr="0046333E" w:rsidRDefault="00324C4C" w:rsidP="00BB7D6A">
      <w:pPr>
        <w:pStyle w:val="ListParagraph"/>
        <w:numPr>
          <w:ilvl w:val="0"/>
          <w:numId w:val="18"/>
        </w:numPr>
        <w:spacing w:line="360" w:lineRule="auto"/>
        <w:jc w:val="both"/>
        <w:rPr>
          <w:b/>
          <w:bCs/>
          <w:lang w:eastAsia="id-ID"/>
        </w:rPr>
      </w:pPr>
      <w:r w:rsidRPr="0046333E">
        <w:rPr>
          <w:b/>
          <w:bCs/>
          <w:lang w:eastAsia="id-ID"/>
        </w:rPr>
        <w:t xml:space="preserve">Pemutaran </w:t>
      </w:r>
      <w:r w:rsidRPr="0046333E">
        <w:rPr>
          <w:b/>
          <w:bCs/>
          <w:lang w:val="id-ID" w:eastAsia="id-ID"/>
        </w:rPr>
        <w:t>F</w:t>
      </w:r>
      <w:r w:rsidRPr="0046333E">
        <w:rPr>
          <w:b/>
          <w:bCs/>
          <w:lang w:eastAsia="id-ID"/>
        </w:rPr>
        <w:t xml:space="preserve">ilm </w:t>
      </w:r>
      <w:r w:rsidRPr="0046333E">
        <w:rPr>
          <w:b/>
          <w:bCs/>
          <w:lang w:val="id-ID" w:eastAsia="id-ID"/>
        </w:rPr>
        <w:t>E</w:t>
      </w:r>
      <w:r w:rsidR="00A07EAD" w:rsidRPr="0046333E">
        <w:rPr>
          <w:b/>
          <w:bCs/>
          <w:lang w:eastAsia="id-ID"/>
        </w:rPr>
        <w:t>dukasi</w:t>
      </w:r>
    </w:p>
    <w:tbl>
      <w:tblPr>
        <w:tblW w:w="6407"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0"/>
        <w:gridCol w:w="4677"/>
      </w:tblGrid>
      <w:tr w:rsidR="00A07EAD" w:rsidRPr="0046333E" w:rsidTr="00A07EAD">
        <w:tc>
          <w:tcPr>
            <w:tcW w:w="1730"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b/>
                <w:noProof/>
              </w:rPr>
            </w:pPr>
            <w:r w:rsidRPr="0046333E">
              <w:rPr>
                <w:b/>
                <w:noProof/>
              </w:rPr>
              <w:t>Deskripsi</w:t>
            </w:r>
          </w:p>
        </w:tc>
        <w:tc>
          <w:tcPr>
            <w:tcW w:w="4677"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b/>
                <w:noProof/>
              </w:rPr>
            </w:pPr>
            <w:r w:rsidRPr="0046333E">
              <w:rPr>
                <w:b/>
                <w:noProof/>
              </w:rPr>
              <w:t>Keterangan</w:t>
            </w:r>
          </w:p>
        </w:tc>
      </w:tr>
      <w:tr w:rsidR="00A07EAD" w:rsidRPr="0046333E" w:rsidTr="00A07EAD">
        <w:tc>
          <w:tcPr>
            <w:tcW w:w="1730"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Tujuan</w:t>
            </w:r>
          </w:p>
        </w:tc>
        <w:tc>
          <w:tcPr>
            <w:tcW w:w="4677"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t>Kegiatan ini bertujuan untuk menyampaikan nilai-nilai pendidikan karakter kepada anak.</w:t>
            </w:r>
          </w:p>
        </w:tc>
      </w:tr>
      <w:tr w:rsidR="00A07EAD" w:rsidRPr="0046333E" w:rsidTr="00A07EAD">
        <w:tc>
          <w:tcPr>
            <w:tcW w:w="1730"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Manfaat</w:t>
            </w:r>
          </w:p>
        </w:tc>
        <w:tc>
          <w:tcPr>
            <w:tcW w:w="4677"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t>Pendidikan karakter yang ada dalam film dapat tertanam secara tidak langsung pada anak.</w:t>
            </w:r>
          </w:p>
        </w:tc>
      </w:tr>
      <w:tr w:rsidR="00A07EAD" w:rsidRPr="0046333E" w:rsidTr="00A07EAD">
        <w:tc>
          <w:tcPr>
            <w:tcW w:w="1730"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Perencanaan</w:t>
            </w:r>
          </w:p>
        </w:tc>
        <w:tc>
          <w:tcPr>
            <w:tcW w:w="4677"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24 Juli 2015</w:t>
            </w:r>
          </w:p>
        </w:tc>
      </w:tr>
      <w:tr w:rsidR="00A07EAD" w:rsidRPr="0046333E" w:rsidTr="00A07EAD">
        <w:tc>
          <w:tcPr>
            <w:tcW w:w="1730"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Pelaksanaan </w:t>
            </w:r>
          </w:p>
        </w:tc>
        <w:tc>
          <w:tcPr>
            <w:tcW w:w="4677"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25 Juli 2015</w:t>
            </w:r>
          </w:p>
        </w:tc>
      </w:tr>
      <w:tr w:rsidR="00A07EAD" w:rsidRPr="0046333E" w:rsidTr="00A07EAD">
        <w:tc>
          <w:tcPr>
            <w:tcW w:w="1730"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Pelaksana </w:t>
            </w:r>
          </w:p>
        </w:tc>
        <w:tc>
          <w:tcPr>
            <w:tcW w:w="4677"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Mahasiswa KKN 2179 UNY 2015</w:t>
            </w:r>
          </w:p>
        </w:tc>
      </w:tr>
      <w:tr w:rsidR="00A07EAD" w:rsidRPr="0046333E" w:rsidTr="00A07EAD">
        <w:tc>
          <w:tcPr>
            <w:tcW w:w="1730"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Sasaran</w:t>
            </w:r>
          </w:p>
        </w:tc>
        <w:tc>
          <w:tcPr>
            <w:tcW w:w="4677"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Anak usia diri dan sekolah dasar</w:t>
            </w:r>
          </w:p>
        </w:tc>
      </w:tr>
      <w:tr w:rsidR="00A07EAD" w:rsidRPr="0046333E" w:rsidTr="00A07EAD">
        <w:tc>
          <w:tcPr>
            <w:tcW w:w="1730"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Jumlah Peserta</w:t>
            </w:r>
          </w:p>
        </w:tc>
        <w:tc>
          <w:tcPr>
            <w:tcW w:w="4677"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21 anak</w:t>
            </w:r>
          </w:p>
        </w:tc>
      </w:tr>
      <w:tr w:rsidR="00A07EAD" w:rsidRPr="0046333E" w:rsidTr="00A07EAD">
        <w:tc>
          <w:tcPr>
            <w:tcW w:w="1730"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Serapan dana</w:t>
            </w:r>
          </w:p>
        </w:tc>
        <w:tc>
          <w:tcPr>
            <w:tcW w:w="4677" w:type="dxa"/>
            <w:tcBorders>
              <w:top w:val="single" w:sz="4" w:space="0" w:color="auto"/>
              <w:left w:val="single" w:sz="4" w:space="0" w:color="auto"/>
              <w:bottom w:val="single" w:sz="4" w:space="0" w:color="auto"/>
              <w:right w:val="single" w:sz="4" w:space="0" w:color="auto"/>
            </w:tcBorders>
          </w:tcPr>
          <w:p w:rsidR="00A07EAD" w:rsidRPr="0046333E" w:rsidRDefault="00324C4C" w:rsidP="0046333E">
            <w:pPr>
              <w:spacing w:line="360" w:lineRule="auto"/>
              <w:contextualSpacing/>
              <w:jc w:val="both"/>
              <w:rPr>
                <w:noProof/>
                <w:lang w:val="id-ID"/>
              </w:rPr>
            </w:pPr>
            <w:r w:rsidRPr="0046333E">
              <w:rPr>
                <w:noProof/>
                <w:lang w:val="id-ID"/>
              </w:rPr>
              <w:t>-</w:t>
            </w:r>
          </w:p>
        </w:tc>
      </w:tr>
      <w:tr w:rsidR="00A07EAD" w:rsidRPr="0046333E" w:rsidTr="00A07EAD">
        <w:tc>
          <w:tcPr>
            <w:tcW w:w="1730"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Sumber dana</w:t>
            </w:r>
          </w:p>
        </w:tc>
        <w:tc>
          <w:tcPr>
            <w:tcW w:w="4677" w:type="dxa"/>
            <w:tcBorders>
              <w:top w:val="single" w:sz="4" w:space="0" w:color="auto"/>
              <w:left w:val="single" w:sz="4" w:space="0" w:color="auto"/>
              <w:bottom w:val="single" w:sz="4" w:space="0" w:color="auto"/>
              <w:right w:val="single" w:sz="4" w:space="0" w:color="auto"/>
            </w:tcBorders>
          </w:tcPr>
          <w:p w:rsidR="00A07EAD" w:rsidRPr="0046333E" w:rsidRDefault="00324C4C" w:rsidP="0046333E">
            <w:pPr>
              <w:spacing w:line="360" w:lineRule="auto"/>
              <w:contextualSpacing/>
              <w:jc w:val="both"/>
              <w:rPr>
                <w:noProof/>
                <w:lang w:val="id-ID"/>
              </w:rPr>
            </w:pPr>
            <w:r w:rsidRPr="0046333E">
              <w:rPr>
                <w:noProof/>
                <w:lang w:val="id-ID"/>
              </w:rPr>
              <w:t>-</w:t>
            </w:r>
          </w:p>
        </w:tc>
      </w:tr>
      <w:tr w:rsidR="00A07EAD" w:rsidRPr="0046333E" w:rsidTr="00A07EAD">
        <w:trPr>
          <w:trHeight w:val="1267"/>
        </w:trPr>
        <w:tc>
          <w:tcPr>
            <w:tcW w:w="1730"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pPr>
            <w:r w:rsidRPr="0046333E">
              <w:lastRenderedPageBreak/>
              <w:t>Faktor Pendukung</w:t>
            </w:r>
          </w:p>
        </w:tc>
        <w:tc>
          <w:tcPr>
            <w:tcW w:w="4677"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pPr>
            <w:r w:rsidRPr="0046333E">
              <w:t>Banyak anak-anak yang tertarik untuk menonton film.</w:t>
            </w:r>
          </w:p>
          <w:p w:rsidR="00A07EAD" w:rsidRPr="0046333E" w:rsidRDefault="00A07EAD" w:rsidP="0046333E">
            <w:pPr>
              <w:spacing w:line="360" w:lineRule="auto"/>
              <w:jc w:val="both"/>
            </w:pPr>
            <w:r w:rsidRPr="0046333E">
              <w:t>Antusias anak-anak terhadap film yang ditonton cukup baik.</w:t>
            </w:r>
          </w:p>
        </w:tc>
      </w:tr>
      <w:tr w:rsidR="00A07EAD" w:rsidRPr="0046333E" w:rsidTr="00A07EAD">
        <w:tc>
          <w:tcPr>
            <w:tcW w:w="1730"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Hambatan </w:t>
            </w:r>
          </w:p>
        </w:tc>
        <w:tc>
          <w:tcPr>
            <w:tcW w:w="4677" w:type="dxa"/>
            <w:tcBorders>
              <w:top w:val="single" w:sz="4" w:space="0" w:color="auto"/>
              <w:left w:val="single" w:sz="4" w:space="0" w:color="auto"/>
              <w:bottom w:val="single" w:sz="4" w:space="0" w:color="auto"/>
              <w:right w:val="single" w:sz="4" w:space="0" w:color="auto"/>
            </w:tcBorders>
          </w:tcPr>
          <w:p w:rsidR="00A07EAD" w:rsidRPr="0046333E" w:rsidRDefault="00A07EAD" w:rsidP="00BB7D6A">
            <w:pPr>
              <w:pStyle w:val="ListParagraph"/>
              <w:numPr>
                <w:ilvl w:val="0"/>
                <w:numId w:val="11"/>
              </w:numPr>
              <w:spacing w:line="360" w:lineRule="auto"/>
              <w:ind w:left="204" w:hanging="204"/>
              <w:jc w:val="both"/>
              <w:rPr>
                <w:noProof/>
              </w:rPr>
            </w:pPr>
            <w:r w:rsidRPr="0046333E">
              <w:rPr>
                <w:noProof/>
              </w:rPr>
              <w:t>Anak-anak yang datang terlambat tidak bisa melihat film secara keseluruhan sehingga setelah pemutaran film diadakan penyatuan persepsi antara satu anak dengan anak lainnya.</w:t>
            </w:r>
          </w:p>
        </w:tc>
      </w:tr>
      <w:tr w:rsidR="00A07EAD" w:rsidRPr="0046333E" w:rsidTr="00A07EAD">
        <w:tc>
          <w:tcPr>
            <w:tcW w:w="1730"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Solusi </w:t>
            </w:r>
          </w:p>
        </w:tc>
        <w:tc>
          <w:tcPr>
            <w:tcW w:w="4677"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Setelah selesai pemutaran film, diadakan review film yang sudah diputar sehingga anak-anak yang datang terlambat tetap dapat mengetahui isi film dari awal hingga akhir.</w:t>
            </w:r>
          </w:p>
        </w:tc>
      </w:tr>
      <w:tr w:rsidR="00A07EAD" w:rsidRPr="0046333E" w:rsidTr="00A07EAD">
        <w:tc>
          <w:tcPr>
            <w:tcW w:w="1730"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Hasil yang dicapai </w:t>
            </w:r>
          </w:p>
        </w:tc>
        <w:tc>
          <w:tcPr>
            <w:tcW w:w="4677"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Dengan adanya pemutaran film edukasi bencana gempa bumi, longsor dan lain sebagainya anak-anak menjadi terbuka wawasannya tentang apa saja bencana alam yang dapat terjadi dan bagaimana penanganannya. </w:t>
            </w:r>
          </w:p>
        </w:tc>
      </w:tr>
      <w:tr w:rsidR="00A07EAD" w:rsidRPr="0046333E" w:rsidTr="00A07EAD">
        <w:tc>
          <w:tcPr>
            <w:tcW w:w="1730"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Durasi perencanaan</w:t>
            </w:r>
          </w:p>
        </w:tc>
        <w:tc>
          <w:tcPr>
            <w:tcW w:w="4677"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2 Jam</w:t>
            </w:r>
          </w:p>
        </w:tc>
      </w:tr>
      <w:tr w:rsidR="00A07EAD" w:rsidRPr="0046333E" w:rsidTr="00A07EAD">
        <w:tc>
          <w:tcPr>
            <w:tcW w:w="1730"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Durasi pelaksanaan</w:t>
            </w:r>
          </w:p>
        </w:tc>
        <w:tc>
          <w:tcPr>
            <w:tcW w:w="4677"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2 Jam</w:t>
            </w:r>
          </w:p>
        </w:tc>
      </w:tr>
      <w:tr w:rsidR="00A07EAD" w:rsidRPr="0046333E" w:rsidTr="00A07EAD">
        <w:tc>
          <w:tcPr>
            <w:tcW w:w="1730"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Total Jam</w:t>
            </w:r>
          </w:p>
        </w:tc>
        <w:tc>
          <w:tcPr>
            <w:tcW w:w="4677"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2 Jam</w:t>
            </w:r>
          </w:p>
        </w:tc>
      </w:tr>
      <w:tr w:rsidR="00A07EAD" w:rsidRPr="0046333E" w:rsidTr="00A07EAD">
        <w:tc>
          <w:tcPr>
            <w:tcW w:w="1730"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Penanggung Jawab</w:t>
            </w:r>
          </w:p>
        </w:tc>
        <w:tc>
          <w:tcPr>
            <w:tcW w:w="4677" w:type="dxa"/>
            <w:tcBorders>
              <w:top w:val="single" w:sz="4" w:space="0" w:color="auto"/>
              <w:left w:val="single" w:sz="4" w:space="0" w:color="auto"/>
              <w:bottom w:val="single" w:sz="4" w:space="0" w:color="auto"/>
              <w:right w:val="single" w:sz="4" w:space="0" w:color="auto"/>
            </w:tcBorders>
          </w:tcPr>
          <w:p w:rsidR="00A07EAD" w:rsidRPr="0046333E" w:rsidRDefault="00324C4C" w:rsidP="0046333E">
            <w:pPr>
              <w:spacing w:line="360" w:lineRule="auto"/>
              <w:jc w:val="both"/>
              <w:rPr>
                <w:noProof/>
                <w:lang w:val="id-ID"/>
              </w:rPr>
            </w:pPr>
            <w:r w:rsidRPr="0046333E">
              <w:rPr>
                <w:noProof/>
                <w:lang w:val="id-ID"/>
              </w:rPr>
              <w:t>Randi Sifsio Pratama</w:t>
            </w:r>
          </w:p>
        </w:tc>
      </w:tr>
    </w:tbl>
    <w:p w:rsidR="00A07EAD" w:rsidRPr="0046333E" w:rsidRDefault="00A07EAD" w:rsidP="0046333E">
      <w:pPr>
        <w:spacing w:line="360" w:lineRule="auto"/>
        <w:jc w:val="both"/>
        <w:rPr>
          <w:bCs/>
          <w:lang w:eastAsia="id-ID"/>
        </w:rPr>
      </w:pPr>
    </w:p>
    <w:p w:rsidR="00A07EAD" w:rsidRPr="0046333E" w:rsidRDefault="00324C4C" w:rsidP="00BB7D6A">
      <w:pPr>
        <w:pStyle w:val="ListParagraph"/>
        <w:numPr>
          <w:ilvl w:val="0"/>
          <w:numId w:val="18"/>
        </w:numPr>
        <w:spacing w:line="360" w:lineRule="auto"/>
        <w:jc w:val="both"/>
        <w:rPr>
          <w:b/>
          <w:bCs/>
          <w:lang w:eastAsia="id-ID"/>
        </w:rPr>
      </w:pPr>
      <w:r w:rsidRPr="0046333E">
        <w:rPr>
          <w:b/>
          <w:bCs/>
          <w:lang w:eastAsia="id-ID"/>
        </w:rPr>
        <w:t xml:space="preserve">Sosialisasi </w:t>
      </w:r>
      <w:r w:rsidRPr="0046333E">
        <w:rPr>
          <w:b/>
          <w:bCs/>
          <w:lang w:val="id-ID" w:eastAsia="id-ID"/>
        </w:rPr>
        <w:t>P</w:t>
      </w:r>
      <w:r w:rsidR="00A07EAD" w:rsidRPr="0046333E">
        <w:rPr>
          <w:b/>
          <w:bCs/>
          <w:lang w:eastAsia="id-ID"/>
        </w:rPr>
        <w:t>endidikan</w:t>
      </w:r>
    </w:p>
    <w:tbl>
      <w:tblPr>
        <w:tblW w:w="6407"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0"/>
        <w:gridCol w:w="4677"/>
      </w:tblGrid>
      <w:tr w:rsidR="00A07EAD" w:rsidRPr="0046333E" w:rsidTr="00A07EAD">
        <w:tc>
          <w:tcPr>
            <w:tcW w:w="1730"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b/>
                <w:noProof/>
              </w:rPr>
            </w:pPr>
            <w:r w:rsidRPr="0046333E">
              <w:rPr>
                <w:b/>
                <w:noProof/>
              </w:rPr>
              <w:t>Deskripsi</w:t>
            </w:r>
          </w:p>
        </w:tc>
        <w:tc>
          <w:tcPr>
            <w:tcW w:w="4677"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b/>
                <w:noProof/>
              </w:rPr>
            </w:pPr>
            <w:r w:rsidRPr="0046333E">
              <w:rPr>
                <w:b/>
                <w:noProof/>
              </w:rPr>
              <w:t>Keterangan</w:t>
            </w:r>
          </w:p>
        </w:tc>
      </w:tr>
      <w:tr w:rsidR="00A07EAD" w:rsidRPr="0046333E" w:rsidTr="00A07EAD">
        <w:tc>
          <w:tcPr>
            <w:tcW w:w="1730"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Tujuan</w:t>
            </w:r>
          </w:p>
        </w:tc>
        <w:tc>
          <w:tcPr>
            <w:tcW w:w="4677"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Memberikan informasi dan motivasi bagi anak-anak dan remaja mengenai pentingnya </w:t>
            </w:r>
            <w:r w:rsidRPr="0046333E">
              <w:rPr>
                <w:noProof/>
              </w:rPr>
              <w:lastRenderedPageBreak/>
              <w:t>pendidikan</w:t>
            </w:r>
          </w:p>
        </w:tc>
      </w:tr>
      <w:tr w:rsidR="00A07EAD" w:rsidRPr="0046333E" w:rsidTr="00A07EAD">
        <w:tc>
          <w:tcPr>
            <w:tcW w:w="1730"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lastRenderedPageBreak/>
              <w:t>Manfaat</w:t>
            </w:r>
          </w:p>
        </w:tc>
        <w:tc>
          <w:tcPr>
            <w:tcW w:w="4677"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Anak-anak dan remaja memperoleh informasi dan motivasi tentang pentingnya pendidikan</w:t>
            </w:r>
          </w:p>
        </w:tc>
      </w:tr>
      <w:tr w:rsidR="00A07EAD" w:rsidRPr="0046333E" w:rsidTr="00A07EAD">
        <w:tc>
          <w:tcPr>
            <w:tcW w:w="1730"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Sasaran</w:t>
            </w:r>
          </w:p>
        </w:tc>
        <w:tc>
          <w:tcPr>
            <w:tcW w:w="4677"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Anak-anak dan remaja padukuhan Ngepung</w:t>
            </w:r>
          </w:p>
        </w:tc>
      </w:tr>
      <w:tr w:rsidR="00A07EAD" w:rsidRPr="0046333E" w:rsidTr="00A07EAD">
        <w:tc>
          <w:tcPr>
            <w:tcW w:w="1730"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Perencanaan</w:t>
            </w:r>
          </w:p>
        </w:tc>
        <w:tc>
          <w:tcPr>
            <w:tcW w:w="4677"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Rabu, 29 Juli 2015</w:t>
            </w:r>
          </w:p>
        </w:tc>
      </w:tr>
      <w:tr w:rsidR="00A07EAD" w:rsidRPr="0046333E" w:rsidTr="00A07EAD">
        <w:tc>
          <w:tcPr>
            <w:tcW w:w="1730"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Pelaksanaan</w:t>
            </w:r>
          </w:p>
        </w:tc>
        <w:tc>
          <w:tcPr>
            <w:tcW w:w="4677"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Rabu, 29 Juli 2015</w:t>
            </w:r>
          </w:p>
        </w:tc>
      </w:tr>
      <w:tr w:rsidR="00A07EAD" w:rsidRPr="0046333E" w:rsidTr="00A07EAD">
        <w:tc>
          <w:tcPr>
            <w:tcW w:w="1730"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Pelaksana</w:t>
            </w:r>
          </w:p>
        </w:tc>
        <w:tc>
          <w:tcPr>
            <w:tcW w:w="4677"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TIM KKN kelompok 2179 UNY 2015</w:t>
            </w:r>
          </w:p>
        </w:tc>
      </w:tr>
      <w:tr w:rsidR="00A07EAD" w:rsidRPr="0046333E" w:rsidTr="00A07EAD">
        <w:tc>
          <w:tcPr>
            <w:tcW w:w="1730"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Hambatan</w:t>
            </w:r>
          </w:p>
        </w:tc>
        <w:tc>
          <w:tcPr>
            <w:tcW w:w="4677"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Peserta yang mengikuti kegiatan sedikit</w:t>
            </w:r>
          </w:p>
        </w:tc>
      </w:tr>
      <w:tr w:rsidR="00A07EAD" w:rsidRPr="0046333E" w:rsidTr="00A07EAD">
        <w:tc>
          <w:tcPr>
            <w:tcW w:w="1730"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Solusi</w:t>
            </w:r>
          </w:p>
        </w:tc>
        <w:tc>
          <w:tcPr>
            <w:tcW w:w="4677"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Anggota kelompok KKN mengajak anak-anak dan remaja dari rumah ke rumah</w:t>
            </w:r>
          </w:p>
        </w:tc>
      </w:tr>
      <w:tr w:rsidR="00A07EAD" w:rsidRPr="0046333E" w:rsidTr="00A07EAD">
        <w:tc>
          <w:tcPr>
            <w:tcW w:w="1730"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Pendukung</w:t>
            </w:r>
          </w:p>
        </w:tc>
        <w:tc>
          <w:tcPr>
            <w:tcW w:w="4677"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Banyaknya remaja dipadukuhan Ngepung yang putus sekolah</w:t>
            </w:r>
          </w:p>
        </w:tc>
      </w:tr>
      <w:tr w:rsidR="00A07EAD" w:rsidRPr="0046333E" w:rsidTr="00A07EAD">
        <w:tc>
          <w:tcPr>
            <w:tcW w:w="1730"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Serapan Dana</w:t>
            </w:r>
          </w:p>
        </w:tc>
        <w:tc>
          <w:tcPr>
            <w:tcW w:w="4677"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Rp 100.000,00</w:t>
            </w:r>
          </w:p>
        </w:tc>
      </w:tr>
      <w:tr w:rsidR="00A07EAD" w:rsidRPr="0046333E" w:rsidTr="00A07EAD">
        <w:tc>
          <w:tcPr>
            <w:tcW w:w="1730"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Sumber Dana</w:t>
            </w:r>
          </w:p>
        </w:tc>
        <w:tc>
          <w:tcPr>
            <w:tcW w:w="4677"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Kas KKN kelompok 2179 UNY 2015</w:t>
            </w:r>
          </w:p>
        </w:tc>
      </w:tr>
      <w:tr w:rsidR="00A07EAD" w:rsidRPr="0046333E" w:rsidTr="00A07EAD">
        <w:tc>
          <w:tcPr>
            <w:tcW w:w="1730"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Hasil yang Dicapai</w:t>
            </w:r>
          </w:p>
        </w:tc>
        <w:tc>
          <w:tcPr>
            <w:tcW w:w="4677"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Anak-anak dan remaja mengikuti kegiatan sosialisasi dengan senang. Kegiatan sosialisasi berjalan dengan lancar</w:t>
            </w:r>
          </w:p>
        </w:tc>
      </w:tr>
      <w:tr w:rsidR="00A07EAD" w:rsidRPr="0046333E" w:rsidTr="00A07EAD">
        <w:tc>
          <w:tcPr>
            <w:tcW w:w="1730"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Durasi perencanaan</w:t>
            </w:r>
          </w:p>
        </w:tc>
        <w:tc>
          <w:tcPr>
            <w:tcW w:w="4677"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3 jam</w:t>
            </w:r>
          </w:p>
        </w:tc>
      </w:tr>
      <w:tr w:rsidR="00A07EAD" w:rsidRPr="0046333E" w:rsidTr="00A07EAD">
        <w:tc>
          <w:tcPr>
            <w:tcW w:w="1730"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Durasi Pelaksanaan</w:t>
            </w:r>
          </w:p>
        </w:tc>
        <w:tc>
          <w:tcPr>
            <w:tcW w:w="4677"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3 jam</w:t>
            </w:r>
          </w:p>
        </w:tc>
      </w:tr>
      <w:tr w:rsidR="00A07EAD" w:rsidRPr="0046333E" w:rsidTr="00A07EAD">
        <w:tc>
          <w:tcPr>
            <w:tcW w:w="1730"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Total Jam</w:t>
            </w:r>
          </w:p>
        </w:tc>
        <w:tc>
          <w:tcPr>
            <w:tcW w:w="4677"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3 jam</w:t>
            </w:r>
          </w:p>
        </w:tc>
      </w:tr>
      <w:tr w:rsidR="00A07EAD" w:rsidRPr="0046333E" w:rsidTr="00A07EAD">
        <w:tc>
          <w:tcPr>
            <w:tcW w:w="1730"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Penanggung Jawab</w:t>
            </w:r>
          </w:p>
        </w:tc>
        <w:tc>
          <w:tcPr>
            <w:tcW w:w="4677"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Nur Alifah</w:t>
            </w:r>
          </w:p>
        </w:tc>
      </w:tr>
    </w:tbl>
    <w:p w:rsidR="00A07EAD" w:rsidRPr="0046333E" w:rsidRDefault="00A07EAD" w:rsidP="0046333E">
      <w:pPr>
        <w:spacing w:line="360" w:lineRule="auto"/>
        <w:jc w:val="both"/>
        <w:rPr>
          <w:bCs/>
          <w:lang w:val="id-ID" w:eastAsia="id-ID"/>
        </w:rPr>
      </w:pPr>
    </w:p>
    <w:p w:rsidR="00A07EAD" w:rsidRPr="0046333E" w:rsidRDefault="00324C4C" w:rsidP="00BB7D6A">
      <w:pPr>
        <w:pStyle w:val="ListParagraph"/>
        <w:numPr>
          <w:ilvl w:val="0"/>
          <w:numId w:val="18"/>
        </w:numPr>
        <w:spacing w:line="360" w:lineRule="auto"/>
        <w:jc w:val="both"/>
        <w:rPr>
          <w:b/>
          <w:bCs/>
          <w:lang w:eastAsia="id-ID"/>
        </w:rPr>
      </w:pPr>
      <w:r w:rsidRPr="0046333E">
        <w:rPr>
          <w:b/>
          <w:bCs/>
          <w:lang w:eastAsia="id-ID"/>
        </w:rPr>
        <w:t xml:space="preserve">Pengaktifan </w:t>
      </w:r>
      <w:r w:rsidRPr="0046333E">
        <w:rPr>
          <w:b/>
          <w:bCs/>
          <w:lang w:val="id-ID" w:eastAsia="id-ID"/>
        </w:rPr>
        <w:t>K</w:t>
      </w:r>
      <w:r w:rsidRPr="0046333E">
        <w:rPr>
          <w:b/>
          <w:bCs/>
          <w:lang w:eastAsia="id-ID"/>
        </w:rPr>
        <w:t xml:space="preserve">arang </w:t>
      </w:r>
      <w:r w:rsidRPr="0046333E">
        <w:rPr>
          <w:b/>
          <w:bCs/>
          <w:lang w:val="id-ID" w:eastAsia="id-ID"/>
        </w:rPr>
        <w:t>T</w:t>
      </w:r>
      <w:r w:rsidR="00A07EAD" w:rsidRPr="0046333E">
        <w:rPr>
          <w:b/>
          <w:bCs/>
          <w:lang w:eastAsia="id-ID"/>
        </w:rPr>
        <w:t>aruna</w:t>
      </w:r>
    </w:p>
    <w:tbl>
      <w:tblPr>
        <w:tblW w:w="6407"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6"/>
        <w:gridCol w:w="4961"/>
      </w:tblGrid>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b/>
                <w:noProof/>
              </w:rPr>
            </w:pPr>
            <w:r w:rsidRPr="0046333E">
              <w:rPr>
                <w:b/>
                <w:noProof/>
              </w:rPr>
              <w:t>Deskripsi</w:t>
            </w:r>
          </w:p>
        </w:tc>
        <w:tc>
          <w:tcPr>
            <w:tcW w:w="496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b/>
                <w:noProof/>
              </w:rPr>
            </w:pPr>
            <w:r w:rsidRPr="0046333E">
              <w:rPr>
                <w:b/>
                <w:noProof/>
              </w:rPr>
              <w:t>Keterangan</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Tujuan</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Untuk mengaktifkan kembali karang taruna Dusun Ngepung “Karang Taruna Tunas Karya” supaya bisa berkegiatan lagi dan pemuda-pemudi bisa semakin kompak. </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lastRenderedPageBreak/>
              <w:t>Manfaat</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Dengan aktifnya karang taruna, acara-acara di Dusun Ngepung, seperti 17 Agustus, ramadan, sawalan, tahun baru, dan yang lainnya, dapat diadakan kegiatan-kegiatan seperti lomba, pementasan atau yang lainnya. Sehingga, Dusun Ngepung tidak akan sepi dan selalu banyak acara maupun kegiatan. Dengan sering bertemunya pemuda-pemudi karang taruna dikarenakan banyaknya kegiatan yang dilaksanankan, dapat mempererat persaudaraan dan menambah kekompakkan dalam kemajuan Dusun Ngepung.  </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Sasaran</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Pemuda-pemudi Dusun Ngepung yang sudah masuk menjadi anggota karang taruna dan remaja-remaja Dusun Ngepung yang akan direkrut menjadi anggota baru karang taruna.</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Perencanaan</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27 Juli 2015</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Pelaksanaan</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25 Juli 2015</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Pelaksana</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Mahasiswa KKN UNY 2179 2015</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Jumlah Peserta</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40 karang taruna padukuhan Ngepung</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Tempat</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Rumah Bapak Ngadiyo (RT 11)</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Hambatan</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Dalam menemukan permasalahan apa yang menyebabkan karang taruna tidak aktif lagi, kita perlu menggali informasi dari para sesepuh, perangkat dusun, dan pengurus karang taruna. </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Solusi</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Mengadakan pertemuan secara rutin antar anggota karang taruna dan saling tukar informasi.</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Pendukung</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Serapan Dana</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Rp 100.000,00</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lastRenderedPageBreak/>
              <w:t>Sumber Dana</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Kas mahasiswa KKN 2179</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Hasil yang Dicapai</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 xml:space="preserve">Pertemuan karang taruna ini merupakan permulaan untuk dimulainya pertemuan-pertemuan karang taruna selanjutnya. Hasil dari pertemuan adalah pembentukan kepanitian lomba untuk acara perpisahan KKN UNY 2179. Lomba yang akan dilaksanakan adalah volly air, bola terong, kipas balon, dan bola sarung. </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Durasi perencanaan</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2 jam</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Durasi pelaksanaan</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2 jam 30 menit</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Total Jam</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2 jam 30 menit</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Penanggung Jawab</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324C4C" w:rsidP="0046333E">
            <w:pPr>
              <w:spacing w:line="360" w:lineRule="auto"/>
              <w:jc w:val="both"/>
              <w:rPr>
                <w:noProof/>
                <w:lang w:val="id-ID"/>
              </w:rPr>
            </w:pPr>
            <w:r w:rsidRPr="0046333E">
              <w:rPr>
                <w:noProof/>
                <w:lang w:val="id-ID"/>
              </w:rPr>
              <w:t>Eka setia Budi Santosa</w:t>
            </w:r>
          </w:p>
        </w:tc>
      </w:tr>
    </w:tbl>
    <w:p w:rsidR="00A07EAD" w:rsidRPr="0046333E" w:rsidRDefault="00A07EAD" w:rsidP="0046333E">
      <w:pPr>
        <w:spacing w:line="360" w:lineRule="auto"/>
        <w:jc w:val="both"/>
        <w:rPr>
          <w:noProof/>
          <w:lang w:val="id-ID"/>
        </w:rPr>
      </w:pPr>
    </w:p>
    <w:p w:rsidR="00A07EAD" w:rsidRPr="0046333E" w:rsidRDefault="00A07EAD" w:rsidP="00BB7D6A">
      <w:pPr>
        <w:pStyle w:val="ListParagraph"/>
        <w:numPr>
          <w:ilvl w:val="0"/>
          <w:numId w:val="18"/>
        </w:numPr>
        <w:spacing w:line="360" w:lineRule="auto"/>
        <w:jc w:val="both"/>
        <w:rPr>
          <w:b/>
          <w:bCs/>
          <w:lang w:eastAsia="id-ID"/>
        </w:rPr>
      </w:pPr>
      <w:r w:rsidRPr="0046333E">
        <w:rPr>
          <w:b/>
          <w:bCs/>
          <w:lang w:eastAsia="id-ID"/>
        </w:rPr>
        <w:t>Tadarus</w:t>
      </w:r>
    </w:p>
    <w:tbl>
      <w:tblPr>
        <w:tblW w:w="6407"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6"/>
        <w:gridCol w:w="4961"/>
      </w:tblGrid>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b/>
                <w:noProof/>
              </w:rPr>
            </w:pPr>
            <w:r w:rsidRPr="0046333E">
              <w:rPr>
                <w:b/>
                <w:noProof/>
              </w:rPr>
              <w:t>Deskripsi</w:t>
            </w:r>
          </w:p>
        </w:tc>
        <w:tc>
          <w:tcPr>
            <w:tcW w:w="496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b/>
                <w:noProof/>
              </w:rPr>
            </w:pPr>
            <w:r w:rsidRPr="0046333E">
              <w:rPr>
                <w:b/>
                <w:noProof/>
              </w:rPr>
              <w:t>Keterangan</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Tujuan</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Meningkatkan kemampuan dalam membaca Al Quran sesuai tajwid yang benar</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Manfaat</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Menambah pemahaman mengenai inti yang terkandung dalam Al Quran, meningkatkan keimanan dan ketaqwaan</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Sasaran</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Mahasiswa dan warga masyarakat</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Perencanaan</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2-15 Juli 2015</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Pelaksanaan</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1-15 Juli 2015</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Pelaksana</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Mahasiswa dan warga masyarakat</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Tempat</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Mushola Ash Shirath dan posko KKN</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Hambatan</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Solusi</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lastRenderedPageBreak/>
              <w:t>Pendukung</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Serapan Dana</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Sumber Dana</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Hasil yang Dicapai</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Mahasiswa dan warga dapat saling belajar dalam membaca Al-Qur’an</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Durasi perencanaan</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1 jam, 1 jam, 1 jam, 1 jam, 1 jam, 1 jam, 1 jam, 1 jam, 1 jam, 1 jam, 1 jam, 1 jam, 1 jam, 1 jam.</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Durasi pelaksanaan</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1 jam, 1 jam, 1 jam, 1 jam, 1 jam, 1 jam, 1 jam, 1 jam, 1 jam, 1 jam, 1 jam, 1 jam, 1 jam, 1 jam, 1 jam.</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Total Jam</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15 jam</w:t>
            </w:r>
          </w:p>
        </w:tc>
      </w:tr>
      <w:tr w:rsidR="00A07EAD" w:rsidRPr="0046333E" w:rsidTr="00A07EAD">
        <w:tc>
          <w:tcPr>
            <w:tcW w:w="144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Penanggung Jawab</w:t>
            </w:r>
          </w:p>
        </w:tc>
        <w:tc>
          <w:tcPr>
            <w:tcW w:w="4961" w:type="dxa"/>
            <w:tcBorders>
              <w:top w:val="single" w:sz="4" w:space="0" w:color="auto"/>
              <w:left w:val="single" w:sz="4" w:space="0" w:color="auto"/>
              <w:bottom w:val="single" w:sz="4" w:space="0" w:color="auto"/>
              <w:right w:val="single" w:sz="4" w:space="0" w:color="auto"/>
            </w:tcBorders>
          </w:tcPr>
          <w:p w:rsidR="00A07EAD" w:rsidRPr="0046333E" w:rsidRDefault="00324C4C" w:rsidP="0046333E">
            <w:pPr>
              <w:spacing w:line="360" w:lineRule="auto"/>
              <w:jc w:val="both"/>
              <w:rPr>
                <w:noProof/>
                <w:lang w:val="id-ID"/>
              </w:rPr>
            </w:pPr>
            <w:r w:rsidRPr="0046333E">
              <w:rPr>
                <w:noProof/>
                <w:lang w:val="id-ID"/>
              </w:rPr>
              <w:t>Isti Handayani</w:t>
            </w:r>
          </w:p>
        </w:tc>
      </w:tr>
    </w:tbl>
    <w:p w:rsidR="00A07EAD" w:rsidRPr="0046333E" w:rsidRDefault="00A07EAD" w:rsidP="0046333E">
      <w:pPr>
        <w:spacing w:line="360" w:lineRule="auto"/>
        <w:jc w:val="both"/>
        <w:rPr>
          <w:bCs/>
          <w:lang w:eastAsia="id-ID"/>
        </w:rPr>
      </w:pPr>
    </w:p>
    <w:p w:rsidR="00A07EAD" w:rsidRPr="0046333E" w:rsidRDefault="00A07EAD" w:rsidP="00BB7D6A">
      <w:pPr>
        <w:pStyle w:val="ListParagraph"/>
        <w:numPr>
          <w:ilvl w:val="0"/>
          <w:numId w:val="18"/>
        </w:numPr>
        <w:spacing w:line="360" w:lineRule="auto"/>
        <w:jc w:val="both"/>
        <w:rPr>
          <w:b/>
          <w:bCs/>
          <w:lang w:eastAsia="id-ID"/>
        </w:rPr>
      </w:pPr>
      <w:r w:rsidRPr="0046333E">
        <w:rPr>
          <w:b/>
          <w:bCs/>
          <w:lang w:eastAsia="id-ID"/>
        </w:rPr>
        <w:t xml:space="preserve">Perpisahan </w:t>
      </w:r>
    </w:p>
    <w:tbl>
      <w:tblPr>
        <w:tblW w:w="6294"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1"/>
        <w:gridCol w:w="4423"/>
      </w:tblGrid>
      <w:tr w:rsidR="00A07EAD" w:rsidRPr="0046333E" w:rsidTr="00A07EAD">
        <w:tc>
          <w:tcPr>
            <w:tcW w:w="187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b/>
                <w:noProof/>
              </w:rPr>
            </w:pPr>
            <w:r w:rsidRPr="0046333E">
              <w:rPr>
                <w:b/>
                <w:noProof/>
              </w:rPr>
              <w:t>Deskripsi</w:t>
            </w:r>
          </w:p>
        </w:tc>
        <w:tc>
          <w:tcPr>
            <w:tcW w:w="4423"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b/>
                <w:noProof/>
              </w:rPr>
            </w:pPr>
            <w:r w:rsidRPr="0046333E">
              <w:rPr>
                <w:b/>
                <w:noProof/>
              </w:rPr>
              <w:t>Keterangan</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Tujuan</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Membersihkan lingkungan sekitar balai desa untuk kegiatan pengajian akbar TPA se desa Bunder</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Manfaat</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Membuat lingkungan balai desa menjadi bersih.</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Perencanaan</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Halaman balai desa Bunder</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Peran mahasiswa</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8 Juli 2015</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Pelaksanaan</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9 Juli 2015</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Pelaksana </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Mahasiswa KKN 2179 dan remaja desa bunder.</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Sasaran </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Lingkungan Balai Desa Bunder</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Serapan dana</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lastRenderedPageBreak/>
              <w:t>Sumber dana</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t>Faktor Pendukung</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Saling gotong royong antara mahasiswa KKN 2179 dan remaja desa bunder</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Hambatan </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Solusi </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Hasil yang dicapai </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Balai desa menjadi bersih.</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Durasi perencanaan</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Durasi pelaksanaan</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2 Jam</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Total Jam</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2 Jam</w:t>
            </w:r>
          </w:p>
        </w:tc>
      </w:tr>
      <w:tr w:rsidR="00324C4C" w:rsidRPr="0046333E" w:rsidTr="00A07EAD">
        <w:tc>
          <w:tcPr>
            <w:tcW w:w="1871" w:type="dxa"/>
            <w:tcBorders>
              <w:top w:val="single" w:sz="4" w:space="0" w:color="auto"/>
              <w:left w:val="single" w:sz="4" w:space="0" w:color="auto"/>
              <w:bottom w:val="single" w:sz="4" w:space="0" w:color="auto"/>
              <w:right w:val="single" w:sz="4" w:space="0" w:color="auto"/>
            </w:tcBorders>
          </w:tcPr>
          <w:p w:rsidR="00324C4C" w:rsidRPr="0046333E" w:rsidRDefault="00D53F16" w:rsidP="0046333E">
            <w:pPr>
              <w:spacing w:line="360" w:lineRule="auto"/>
              <w:contextualSpacing/>
              <w:jc w:val="both"/>
              <w:rPr>
                <w:noProof/>
                <w:lang w:val="id-ID"/>
              </w:rPr>
            </w:pPr>
            <w:r w:rsidRPr="0046333E">
              <w:rPr>
                <w:noProof/>
                <w:lang w:val="id-ID"/>
              </w:rPr>
              <w:t>P</w:t>
            </w:r>
            <w:r w:rsidR="00324C4C" w:rsidRPr="0046333E">
              <w:rPr>
                <w:noProof/>
                <w:lang w:val="id-ID"/>
              </w:rPr>
              <w:t>enanggung</w:t>
            </w:r>
            <w:r w:rsidRPr="0046333E">
              <w:rPr>
                <w:noProof/>
                <w:lang w:val="id-ID"/>
              </w:rPr>
              <w:t xml:space="preserve"> J</w:t>
            </w:r>
            <w:r w:rsidR="00324C4C" w:rsidRPr="0046333E">
              <w:rPr>
                <w:noProof/>
                <w:lang w:val="id-ID"/>
              </w:rPr>
              <w:t>awab</w:t>
            </w:r>
          </w:p>
        </w:tc>
        <w:tc>
          <w:tcPr>
            <w:tcW w:w="4423" w:type="dxa"/>
            <w:tcBorders>
              <w:top w:val="single" w:sz="4" w:space="0" w:color="auto"/>
              <w:left w:val="single" w:sz="4" w:space="0" w:color="auto"/>
              <w:bottom w:val="single" w:sz="4" w:space="0" w:color="auto"/>
              <w:right w:val="single" w:sz="4" w:space="0" w:color="auto"/>
            </w:tcBorders>
          </w:tcPr>
          <w:p w:rsidR="00324C4C" w:rsidRPr="0046333E" w:rsidRDefault="00D53F16" w:rsidP="0046333E">
            <w:pPr>
              <w:spacing w:line="360" w:lineRule="auto"/>
              <w:jc w:val="both"/>
              <w:rPr>
                <w:noProof/>
                <w:lang w:val="id-ID"/>
              </w:rPr>
            </w:pPr>
            <w:r w:rsidRPr="0046333E">
              <w:rPr>
                <w:noProof/>
                <w:lang w:val="id-ID"/>
              </w:rPr>
              <w:t>Berliyan Arya Ferismanda</w:t>
            </w:r>
          </w:p>
        </w:tc>
      </w:tr>
    </w:tbl>
    <w:p w:rsidR="00A07EAD" w:rsidRPr="0046333E" w:rsidRDefault="00A07EAD" w:rsidP="0046333E">
      <w:pPr>
        <w:pStyle w:val="ListParagraph"/>
        <w:spacing w:line="360" w:lineRule="auto"/>
        <w:ind w:left="1429"/>
        <w:jc w:val="both"/>
        <w:rPr>
          <w:bCs/>
          <w:lang w:eastAsia="id-ID"/>
        </w:rPr>
      </w:pPr>
    </w:p>
    <w:p w:rsidR="00A07EAD" w:rsidRPr="0046333E" w:rsidRDefault="00A07EAD" w:rsidP="00BB7D6A">
      <w:pPr>
        <w:pStyle w:val="Heading3"/>
        <w:keepNext w:val="0"/>
        <w:keepLines w:val="0"/>
        <w:numPr>
          <w:ilvl w:val="0"/>
          <w:numId w:val="17"/>
        </w:numPr>
        <w:spacing w:before="0" w:line="360" w:lineRule="auto"/>
        <w:ind w:right="1701"/>
        <w:contextualSpacing/>
        <w:jc w:val="both"/>
        <w:rPr>
          <w:rFonts w:ascii="Times New Roman" w:hAnsi="Times New Roman" w:cs="Times New Roman"/>
          <w:color w:val="auto"/>
        </w:rPr>
      </w:pPr>
      <w:r w:rsidRPr="0046333E">
        <w:rPr>
          <w:rFonts w:ascii="Times New Roman" w:hAnsi="Times New Roman" w:cs="Times New Roman"/>
          <w:color w:val="auto"/>
        </w:rPr>
        <w:t>Program Kelompok Tambahan</w:t>
      </w:r>
    </w:p>
    <w:p w:rsidR="00D53F16" w:rsidRPr="0046333E" w:rsidRDefault="00D53F16" w:rsidP="00BB7D6A">
      <w:pPr>
        <w:pStyle w:val="ListParagraph"/>
        <w:numPr>
          <w:ilvl w:val="0"/>
          <w:numId w:val="19"/>
        </w:numPr>
        <w:spacing w:after="200" w:line="360" w:lineRule="auto"/>
        <w:jc w:val="both"/>
        <w:rPr>
          <w:b/>
          <w:lang w:eastAsia="id-ID"/>
        </w:rPr>
      </w:pPr>
      <w:r w:rsidRPr="0046333E">
        <w:rPr>
          <w:b/>
          <w:lang w:val="id-ID" w:eastAsia="id-ID"/>
        </w:rPr>
        <w:t>Pemasangan Banner Posko KKN</w:t>
      </w:r>
    </w:p>
    <w:tbl>
      <w:tblPr>
        <w:tblW w:w="6294"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1"/>
        <w:gridCol w:w="4423"/>
      </w:tblGrid>
      <w:tr w:rsidR="00D53F16" w:rsidRPr="0046333E" w:rsidTr="00A028AB">
        <w:tc>
          <w:tcPr>
            <w:tcW w:w="1871" w:type="dxa"/>
            <w:tcBorders>
              <w:top w:val="single" w:sz="4" w:space="0" w:color="auto"/>
              <w:left w:val="single" w:sz="4" w:space="0" w:color="auto"/>
              <w:bottom w:val="single" w:sz="4" w:space="0" w:color="auto"/>
              <w:right w:val="single" w:sz="4" w:space="0" w:color="auto"/>
            </w:tcBorders>
            <w:hideMark/>
          </w:tcPr>
          <w:p w:rsidR="00D53F16" w:rsidRPr="0046333E" w:rsidRDefault="00D53F16" w:rsidP="0046333E">
            <w:pPr>
              <w:spacing w:line="360" w:lineRule="auto"/>
              <w:contextualSpacing/>
              <w:jc w:val="both"/>
              <w:rPr>
                <w:b/>
                <w:noProof/>
              </w:rPr>
            </w:pPr>
            <w:r w:rsidRPr="0046333E">
              <w:rPr>
                <w:b/>
                <w:noProof/>
              </w:rPr>
              <w:t>Deskripsi</w:t>
            </w:r>
          </w:p>
        </w:tc>
        <w:tc>
          <w:tcPr>
            <w:tcW w:w="4423" w:type="dxa"/>
            <w:tcBorders>
              <w:top w:val="single" w:sz="4" w:space="0" w:color="auto"/>
              <w:left w:val="single" w:sz="4" w:space="0" w:color="auto"/>
              <w:bottom w:val="single" w:sz="4" w:space="0" w:color="auto"/>
              <w:right w:val="single" w:sz="4" w:space="0" w:color="auto"/>
            </w:tcBorders>
            <w:hideMark/>
          </w:tcPr>
          <w:p w:rsidR="00D53F16" w:rsidRPr="0046333E" w:rsidRDefault="00D53F16" w:rsidP="0046333E">
            <w:pPr>
              <w:spacing w:line="360" w:lineRule="auto"/>
              <w:contextualSpacing/>
              <w:jc w:val="both"/>
              <w:rPr>
                <w:b/>
                <w:noProof/>
              </w:rPr>
            </w:pPr>
            <w:r w:rsidRPr="0046333E">
              <w:rPr>
                <w:b/>
                <w:noProof/>
              </w:rPr>
              <w:t>Keterangan</w:t>
            </w:r>
          </w:p>
        </w:tc>
      </w:tr>
      <w:tr w:rsidR="00D53F16" w:rsidRPr="0046333E" w:rsidTr="00A028AB">
        <w:tc>
          <w:tcPr>
            <w:tcW w:w="1871" w:type="dxa"/>
            <w:tcBorders>
              <w:top w:val="single" w:sz="4" w:space="0" w:color="auto"/>
              <w:left w:val="single" w:sz="4" w:space="0" w:color="auto"/>
              <w:bottom w:val="single" w:sz="4" w:space="0" w:color="auto"/>
              <w:right w:val="single" w:sz="4" w:space="0" w:color="auto"/>
            </w:tcBorders>
            <w:hideMark/>
          </w:tcPr>
          <w:p w:rsidR="00D53F16" w:rsidRPr="0046333E" w:rsidRDefault="00D53F16" w:rsidP="0046333E">
            <w:pPr>
              <w:spacing w:line="360" w:lineRule="auto"/>
              <w:contextualSpacing/>
              <w:jc w:val="both"/>
              <w:rPr>
                <w:noProof/>
              </w:rPr>
            </w:pPr>
            <w:r w:rsidRPr="0046333E">
              <w:rPr>
                <w:noProof/>
              </w:rPr>
              <w:t>Tujuan</w:t>
            </w:r>
          </w:p>
        </w:tc>
        <w:tc>
          <w:tcPr>
            <w:tcW w:w="4423" w:type="dxa"/>
            <w:tcBorders>
              <w:top w:val="single" w:sz="4" w:space="0" w:color="auto"/>
              <w:left w:val="single" w:sz="4" w:space="0" w:color="auto"/>
              <w:bottom w:val="single" w:sz="4" w:space="0" w:color="auto"/>
              <w:right w:val="single" w:sz="4" w:space="0" w:color="auto"/>
            </w:tcBorders>
          </w:tcPr>
          <w:p w:rsidR="00D53F16" w:rsidRPr="0046333E" w:rsidRDefault="00D53F16" w:rsidP="0046333E">
            <w:pPr>
              <w:spacing w:line="360" w:lineRule="auto"/>
              <w:contextualSpacing/>
              <w:jc w:val="both"/>
              <w:rPr>
                <w:noProof/>
                <w:lang w:val="id-ID"/>
              </w:rPr>
            </w:pPr>
            <w:r w:rsidRPr="0046333E">
              <w:rPr>
                <w:noProof/>
                <w:lang w:val="id-ID"/>
              </w:rPr>
              <w:t>Agar masyarakat mengetahui keberadaan posko KKN 2179.</w:t>
            </w:r>
          </w:p>
        </w:tc>
      </w:tr>
      <w:tr w:rsidR="00D53F16" w:rsidRPr="0046333E" w:rsidTr="00A028AB">
        <w:tc>
          <w:tcPr>
            <w:tcW w:w="1871" w:type="dxa"/>
            <w:tcBorders>
              <w:top w:val="single" w:sz="4" w:space="0" w:color="auto"/>
              <w:left w:val="single" w:sz="4" w:space="0" w:color="auto"/>
              <w:bottom w:val="single" w:sz="4" w:space="0" w:color="auto"/>
              <w:right w:val="single" w:sz="4" w:space="0" w:color="auto"/>
            </w:tcBorders>
            <w:hideMark/>
          </w:tcPr>
          <w:p w:rsidR="00D53F16" w:rsidRPr="0046333E" w:rsidRDefault="00D53F16" w:rsidP="0046333E">
            <w:pPr>
              <w:spacing w:line="360" w:lineRule="auto"/>
              <w:contextualSpacing/>
              <w:jc w:val="both"/>
              <w:rPr>
                <w:noProof/>
              </w:rPr>
            </w:pPr>
            <w:r w:rsidRPr="0046333E">
              <w:rPr>
                <w:noProof/>
              </w:rPr>
              <w:t>Manfaat</w:t>
            </w:r>
          </w:p>
        </w:tc>
        <w:tc>
          <w:tcPr>
            <w:tcW w:w="4423" w:type="dxa"/>
            <w:tcBorders>
              <w:top w:val="single" w:sz="4" w:space="0" w:color="auto"/>
              <w:left w:val="single" w:sz="4" w:space="0" w:color="auto"/>
              <w:bottom w:val="single" w:sz="4" w:space="0" w:color="auto"/>
              <w:right w:val="single" w:sz="4" w:space="0" w:color="auto"/>
            </w:tcBorders>
          </w:tcPr>
          <w:p w:rsidR="00D53F16" w:rsidRPr="0046333E" w:rsidRDefault="00D53F16" w:rsidP="0046333E">
            <w:pPr>
              <w:spacing w:line="360" w:lineRule="auto"/>
              <w:contextualSpacing/>
              <w:jc w:val="both"/>
              <w:rPr>
                <w:noProof/>
                <w:lang w:val="id-ID"/>
              </w:rPr>
            </w:pPr>
            <w:r w:rsidRPr="0046333E">
              <w:rPr>
                <w:noProof/>
                <w:lang w:val="id-ID"/>
              </w:rPr>
              <w:t>Supaya masyarakat mengetahui keberadaan posko KKN 2179.</w:t>
            </w:r>
          </w:p>
        </w:tc>
      </w:tr>
      <w:tr w:rsidR="00D53F16" w:rsidRPr="0046333E" w:rsidTr="00A028AB">
        <w:tc>
          <w:tcPr>
            <w:tcW w:w="1871" w:type="dxa"/>
            <w:tcBorders>
              <w:top w:val="single" w:sz="4" w:space="0" w:color="auto"/>
              <w:left w:val="single" w:sz="4" w:space="0" w:color="auto"/>
              <w:bottom w:val="single" w:sz="4" w:space="0" w:color="auto"/>
              <w:right w:val="single" w:sz="4" w:space="0" w:color="auto"/>
            </w:tcBorders>
          </w:tcPr>
          <w:p w:rsidR="00D53F16" w:rsidRPr="0046333E" w:rsidRDefault="00D53F16" w:rsidP="0046333E">
            <w:pPr>
              <w:spacing w:line="360" w:lineRule="auto"/>
              <w:contextualSpacing/>
              <w:jc w:val="both"/>
              <w:rPr>
                <w:noProof/>
              </w:rPr>
            </w:pPr>
            <w:r w:rsidRPr="0046333E">
              <w:rPr>
                <w:noProof/>
              </w:rPr>
              <w:t>Perencanaan</w:t>
            </w:r>
          </w:p>
        </w:tc>
        <w:tc>
          <w:tcPr>
            <w:tcW w:w="4423" w:type="dxa"/>
            <w:tcBorders>
              <w:top w:val="single" w:sz="4" w:space="0" w:color="auto"/>
              <w:left w:val="single" w:sz="4" w:space="0" w:color="auto"/>
              <w:bottom w:val="single" w:sz="4" w:space="0" w:color="auto"/>
              <w:right w:val="single" w:sz="4" w:space="0" w:color="auto"/>
            </w:tcBorders>
          </w:tcPr>
          <w:p w:rsidR="00D53F16" w:rsidRPr="0046333E" w:rsidRDefault="00D53F16" w:rsidP="0046333E">
            <w:pPr>
              <w:spacing w:line="360" w:lineRule="auto"/>
              <w:contextualSpacing/>
              <w:jc w:val="both"/>
              <w:rPr>
                <w:noProof/>
                <w:lang w:val="id-ID"/>
              </w:rPr>
            </w:pPr>
            <w:r w:rsidRPr="0046333E">
              <w:rPr>
                <w:noProof/>
                <w:lang w:val="id-ID"/>
              </w:rPr>
              <w:t>1 Juli 2015</w:t>
            </w:r>
          </w:p>
        </w:tc>
      </w:tr>
      <w:tr w:rsidR="00D53F16" w:rsidRPr="0046333E" w:rsidTr="00A028AB">
        <w:tc>
          <w:tcPr>
            <w:tcW w:w="1871" w:type="dxa"/>
            <w:tcBorders>
              <w:top w:val="single" w:sz="4" w:space="0" w:color="auto"/>
              <w:left w:val="single" w:sz="4" w:space="0" w:color="auto"/>
              <w:bottom w:val="single" w:sz="4" w:space="0" w:color="auto"/>
              <w:right w:val="single" w:sz="4" w:space="0" w:color="auto"/>
            </w:tcBorders>
          </w:tcPr>
          <w:p w:rsidR="00D53F16" w:rsidRPr="0046333E" w:rsidRDefault="00D53F16" w:rsidP="0046333E">
            <w:pPr>
              <w:spacing w:line="360" w:lineRule="auto"/>
              <w:contextualSpacing/>
              <w:jc w:val="both"/>
              <w:rPr>
                <w:noProof/>
              </w:rPr>
            </w:pPr>
            <w:r w:rsidRPr="0046333E">
              <w:rPr>
                <w:noProof/>
              </w:rPr>
              <w:t>Pelaksanaan</w:t>
            </w:r>
          </w:p>
        </w:tc>
        <w:tc>
          <w:tcPr>
            <w:tcW w:w="4423" w:type="dxa"/>
            <w:tcBorders>
              <w:top w:val="single" w:sz="4" w:space="0" w:color="auto"/>
              <w:left w:val="single" w:sz="4" w:space="0" w:color="auto"/>
              <w:bottom w:val="single" w:sz="4" w:space="0" w:color="auto"/>
              <w:right w:val="single" w:sz="4" w:space="0" w:color="auto"/>
            </w:tcBorders>
          </w:tcPr>
          <w:p w:rsidR="00D53F16" w:rsidRPr="0046333E" w:rsidRDefault="00D53F16" w:rsidP="0046333E">
            <w:pPr>
              <w:spacing w:line="360" w:lineRule="auto"/>
              <w:contextualSpacing/>
              <w:jc w:val="both"/>
              <w:rPr>
                <w:noProof/>
              </w:rPr>
            </w:pPr>
            <w:r w:rsidRPr="0046333E">
              <w:rPr>
                <w:noProof/>
                <w:lang w:val="id-ID"/>
              </w:rPr>
              <w:t>1</w:t>
            </w:r>
            <w:r w:rsidRPr="0046333E">
              <w:rPr>
                <w:noProof/>
              </w:rPr>
              <w:t xml:space="preserve"> Juli 2015</w:t>
            </w:r>
          </w:p>
        </w:tc>
      </w:tr>
      <w:tr w:rsidR="00D53F16" w:rsidRPr="0046333E" w:rsidTr="00A028AB">
        <w:tc>
          <w:tcPr>
            <w:tcW w:w="1871" w:type="dxa"/>
            <w:tcBorders>
              <w:top w:val="single" w:sz="4" w:space="0" w:color="auto"/>
              <w:left w:val="single" w:sz="4" w:space="0" w:color="auto"/>
              <w:bottom w:val="single" w:sz="4" w:space="0" w:color="auto"/>
              <w:right w:val="single" w:sz="4" w:space="0" w:color="auto"/>
            </w:tcBorders>
          </w:tcPr>
          <w:p w:rsidR="00D53F16" w:rsidRPr="0046333E" w:rsidRDefault="00D53F16" w:rsidP="0046333E">
            <w:pPr>
              <w:spacing w:line="360" w:lineRule="auto"/>
              <w:contextualSpacing/>
              <w:jc w:val="both"/>
              <w:rPr>
                <w:noProof/>
              </w:rPr>
            </w:pPr>
            <w:r w:rsidRPr="0046333E">
              <w:rPr>
                <w:noProof/>
              </w:rPr>
              <w:t xml:space="preserve">Pelaksana </w:t>
            </w:r>
          </w:p>
        </w:tc>
        <w:tc>
          <w:tcPr>
            <w:tcW w:w="4423" w:type="dxa"/>
            <w:tcBorders>
              <w:top w:val="single" w:sz="4" w:space="0" w:color="auto"/>
              <w:left w:val="single" w:sz="4" w:space="0" w:color="auto"/>
              <w:bottom w:val="single" w:sz="4" w:space="0" w:color="auto"/>
              <w:right w:val="single" w:sz="4" w:space="0" w:color="auto"/>
            </w:tcBorders>
          </w:tcPr>
          <w:p w:rsidR="00D53F16" w:rsidRPr="0046333E" w:rsidRDefault="00D53F16" w:rsidP="0046333E">
            <w:pPr>
              <w:spacing w:line="360" w:lineRule="auto"/>
              <w:jc w:val="both"/>
              <w:rPr>
                <w:noProof/>
                <w:lang w:val="id-ID"/>
              </w:rPr>
            </w:pPr>
            <w:r w:rsidRPr="0046333E">
              <w:rPr>
                <w:noProof/>
              </w:rPr>
              <w:t xml:space="preserve">Mahasiswa KKN 2179 </w:t>
            </w:r>
          </w:p>
        </w:tc>
      </w:tr>
      <w:tr w:rsidR="00D53F16" w:rsidRPr="0046333E" w:rsidTr="00A028AB">
        <w:tc>
          <w:tcPr>
            <w:tcW w:w="1871" w:type="dxa"/>
            <w:tcBorders>
              <w:top w:val="single" w:sz="4" w:space="0" w:color="auto"/>
              <w:left w:val="single" w:sz="4" w:space="0" w:color="auto"/>
              <w:bottom w:val="single" w:sz="4" w:space="0" w:color="auto"/>
              <w:right w:val="single" w:sz="4" w:space="0" w:color="auto"/>
            </w:tcBorders>
          </w:tcPr>
          <w:p w:rsidR="00D53F16" w:rsidRPr="0046333E" w:rsidRDefault="00D53F16" w:rsidP="0046333E">
            <w:pPr>
              <w:spacing w:line="360" w:lineRule="auto"/>
              <w:contextualSpacing/>
              <w:jc w:val="both"/>
              <w:rPr>
                <w:noProof/>
              </w:rPr>
            </w:pPr>
            <w:r w:rsidRPr="0046333E">
              <w:rPr>
                <w:noProof/>
              </w:rPr>
              <w:t xml:space="preserve">Sasaran </w:t>
            </w:r>
          </w:p>
        </w:tc>
        <w:tc>
          <w:tcPr>
            <w:tcW w:w="4423" w:type="dxa"/>
            <w:tcBorders>
              <w:top w:val="single" w:sz="4" w:space="0" w:color="auto"/>
              <w:left w:val="single" w:sz="4" w:space="0" w:color="auto"/>
              <w:bottom w:val="single" w:sz="4" w:space="0" w:color="auto"/>
              <w:right w:val="single" w:sz="4" w:space="0" w:color="auto"/>
            </w:tcBorders>
          </w:tcPr>
          <w:p w:rsidR="00D53F16" w:rsidRPr="0046333E" w:rsidRDefault="00D53F16" w:rsidP="0046333E">
            <w:pPr>
              <w:spacing w:line="360" w:lineRule="auto"/>
              <w:jc w:val="both"/>
              <w:rPr>
                <w:noProof/>
                <w:lang w:val="id-ID"/>
              </w:rPr>
            </w:pPr>
            <w:r w:rsidRPr="0046333E">
              <w:rPr>
                <w:noProof/>
                <w:lang w:val="id-ID"/>
              </w:rPr>
              <w:t>Gang rumah ibu Mugini</w:t>
            </w:r>
          </w:p>
        </w:tc>
      </w:tr>
      <w:tr w:rsidR="00D53F16" w:rsidRPr="0046333E" w:rsidTr="00A028AB">
        <w:tc>
          <w:tcPr>
            <w:tcW w:w="1871" w:type="dxa"/>
            <w:tcBorders>
              <w:top w:val="single" w:sz="4" w:space="0" w:color="auto"/>
              <w:left w:val="single" w:sz="4" w:space="0" w:color="auto"/>
              <w:bottom w:val="single" w:sz="4" w:space="0" w:color="auto"/>
              <w:right w:val="single" w:sz="4" w:space="0" w:color="auto"/>
            </w:tcBorders>
          </w:tcPr>
          <w:p w:rsidR="00D53F16" w:rsidRPr="0046333E" w:rsidRDefault="00D53F16" w:rsidP="0046333E">
            <w:pPr>
              <w:spacing w:line="360" w:lineRule="auto"/>
              <w:contextualSpacing/>
              <w:jc w:val="both"/>
              <w:rPr>
                <w:noProof/>
              </w:rPr>
            </w:pPr>
            <w:r w:rsidRPr="0046333E">
              <w:rPr>
                <w:noProof/>
              </w:rPr>
              <w:t>Serapan dana</w:t>
            </w:r>
          </w:p>
        </w:tc>
        <w:tc>
          <w:tcPr>
            <w:tcW w:w="4423" w:type="dxa"/>
            <w:tcBorders>
              <w:top w:val="single" w:sz="4" w:space="0" w:color="auto"/>
              <w:left w:val="single" w:sz="4" w:space="0" w:color="auto"/>
              <w:bottom w:val="single" w:sz="4" w:space="0" w:color="auto"/>
              <w:right w:val="single" w:sz="4" w:space="0" w:color="auto"/>
            </w:tcBorders>
          </w:tcPr>
          <w:p w:rsidR="00D53F16" w:rsidRPr="0046333E" w:rsidRDefault="00D53F16" w:rsidP="0046333E">
            <w:pPr>
              <w:spacing w:line="360" w:lineRule="auto"/>
              <w:jc w:val="both"/>
              <w:rPr>
                <w:noProof/>
                <w:lang w:val="id-ID"/>
              </w:rPr>
            </w:pPr>
            <w:r w:rsidRPr="0046333E">
              <w:rPr>
                <w:noProof/>
                <w:lang w:val="id-ID"/>
              </w:rPr>
              <w:t>Rp 40.000,00</w:t>
            </w:r>
          </w:p>
        </w:tc>
      </w:tr>
      <w:tr w:rsidR="00D53F16" w:rsidRPr="0046333E" w:rsidTr="00A028AB">
        <w:tc>
          <w:tcPr>
            <w:tcW w:w="1871" w:type="dxa"/>
            <w:tcBorders>
              <w:top w:val="single" w:sz="4" w:space="0" w:color="auto"/>
              <w:left w:val="single" w:sz="4" w:space="0" w:color="auto"/>
              <w:bottom w:val="single" w:sz="4" w:space="0" w:color="auto"/>
              <w:right w:val="single" w:sz="4" w:space="0" w:color="auto"/>
            </w:tcBorders>
          </w:tcPr>
          <w:p w:rsidR="00D53F16" w:rsidRPr="0046333E" w:rsidRDefault="00D53F16" w:rsidP="0046333E">
            <w:pPr>
              <w:spacing w:line="360" w:lineRule="auto"/>
              <w:contextualSpacing/>
              <w:jc w:val="both"/>
              <w:rPr>
                <w:noProof/>
              </w:rPr>
            </w:pPr>
            <w:r w:rsidRPr="0046333E">
              <w:rPr>
                <w:noProof/>
              </w:rPr>
              <w:t>Sumber dana</w:t>
            </w:r>
          </w:p>
        </w:tc>
        <w:tc>
          <w:tcPr>
            <w:tcW w:w="4423" w:type="dxa"/>
            <w:tcBorders>
              <w:top w:val="single" w:sz="4" w:space="0" w:color="auto"/>
              <w:left w:val="single" w:sz="4" w:space="0" w:color="auto"/>
              <w:bottom w:val="single" w:sz="4" w:space="0" w:color="auto"/>
              <w:right w:val="single" w:sz="4" w:space="0" w:color="auto"/>
            </w:tcBorders>
          </w:tcPr>
          <w:p w:rsidR="00D53F16" w:rsidRPr="0046333E" w:rsidRDefault="00F26E93" w:rsidP="0046333E">
            <w:pPr>
              <w:spacing w:line="360" w:lineRule="auto"/>
              <w:contextualSpacing/>
              <w:jc w:val="both"/>
              <w:rPr>
                <w:noProof/>
                <w:lang w:val="id-ID"/>
              </w:rPr>
            </w:pPr>
            <w:r w:rsidRPr="0046333E">
              <w:rPr>
                <w:noProof/>
                <w:lang w:val="id-ID"/>
              </w:rPr>
              <w:t>Kas mahasiswa KKN 2179</w:t>
            </w:r>
          </w:p>
        </w:tc>
      </w:tr>
      <w:tr w:rsidR="00D53F16" w:rsidRPr="0046333E" w:rsidTr="00A028AB">
        <w:tc>
          <w:tcPr>
            <w:tcW w:w="1871" w:type="dxa"/>
            <w:tcBorders>
              <w:top w:val="single" w:sz="4" w:space="0" w:color="auto"/>
              <w:left w:val="single" w:sz="4" w:space="0" w:color="auto"/>
              <w:bottom w:val="single" w:sz="4" w:space="0" w:color="auto"/>
              <w:right w:val="single" w:sz="4" w:space="0" w:color="auto"/>
            </w:tcBorders>
          </w:tcPr>
          <w:p w:rsidR="00D53F16" w:rsidRPr="0046333E" w:rsidRDefault="00D53F16" w:rsidP="0046333E">
            <w:pPr>
              <w:spacing w:line="360" w:lineRule="auto"/>
              <w:contextualSpacing/>
              <w:jc w:val="both"/>
              <w:rPr>
                <w:noProof/>
              </w:rPr>
            </w:pPr>
            <w:r w:rsidRPr="0046333E">
              <w:t>Faktor Pendukung</w:t>
            </w:r>
          </w:p>
        </w:tc>
        <w:tc>
          <w:tcPr>
            <w:tcW w:w="4423" w:type="dxa"/>
            <w:tcBorders>
              <w:top w:val="single" w:sz="4" w:space="0" w:color="auto"/>
              <w:left w:val="single" w:sz="4" w:space="0" w:color="auto"/>
              <w:bottom w:val="single" w:sz="4" w:space="0" w:color="auto"/>
              <w:right w:val="single" w:sz="4" w:space="0" w:color="auto"/>
            </w:tcBorders>
          </w:tcPr>
          <w:p w:rsidR="00D53F16" w:rsidRPr="0046333E" w:rsidRDefault="00F26E93" w:rsidP="0046333E">
            <w:pPr>
              <w:spacing w:line="360" w:lineRule="auto"/>
              <w:contextualSpacing/>
              <w:jc w:val="both"/>
              <w:rPr>
                <w:noProof/>
                <w:lang w:val="id-ID"/>
              </w:rPr>
            </w:pPr>
            <w:r w:rsidRPr="0046333E">
              <w:rPr>
                <w:noProof/>
                <w:lang w:val="id-ID"/>
              </w:rPr>
              <w:t>Belum banyak warga yang tau posko KKN 2179</w:t>
            </w:r>
          </w:p>
        </w:tc>
      </w:tr>
      <w:tr w:rsidR="00D53F16" w:rsidRPr="0046333E" w:rsidTr="00A028AB">
        <w:tc>
          <w:tcPr>
            <w:tcW w:w="1871" w:type="dxa"/>
            <w:tcBorders>
              <w:top w:val="single" w:sz="4" w:space="0" w:color="auto"/>
              <w:left w:val="single" w:sz="4" w:space="0" w:color="auto"/>
              <w:bottom w:val="single" w:sz="4" w:space="0" w:color="auto"/>
              <w:right w:val="single" w:sz="4" w:space="0" w:color="auto"/>
            </w:tcBorders>
          </w:tcPr>
          <w:p w:rsidR="00D53F16" w:rsidRPr="0046333E" w:rsidRDefault="00D53F16" w:rsidP="0046333E">
            <w:pPr>
              <w:spacing w:line="360" w:lineRule="auto"/>
              <w:contextualSpacing/>
              <w:jc w:val="both"/>
              <w:rPr>
                <w:noProof/>
              </w:rPr>
            </w:pPr>
            <w:r w:rsidRPr="0046333E">
              <w:rPr>
                <w:noProof/>
              </w:rPr>
              <w:lastRenderedPageBreak/>
              <w:t xml:space="preserve">Hambatan </w:t>
            </w:r>
          </w:p>
        </w:tc>
        <w:tc>
          <w:tcPr>
            <w:tcW w:w="4423" w:type="dxa"/>
            <w:tcBorders>
              <w:top w:val="single" w:sz="4" w:space="0" w:color="auto"/>
              <w:left w:val="single" w:sz="4" w:space="0" w:color="auto"/>
              <w:bottom w:val="single" w:sz="4" w:space="0" w:color="auto"/>
              <w:right w:val="single" w:sz="4" w:space="0" w:color="auto"/>
            </w:tcBorders>
          </w:tcPr>
          <w:p w:rsidR="00D53F16" w:rsidRPr="0046333E" w:rsidRDefault="00D53F16" w:rsidP="0046333E">
            <w:pPr>
              <w:spacing w:line="360" w:lineRule="auto"/>
              <w:jc w:val="both"/>
              <w:rPr>
                <w:noProof/>
              </w:rPr>
            </w:pPr>
            <w:r w:rsidRPr="0046333E">
              <w:rPr>
                <w:noProof/>
              </w:rPr>
              <w:t>-</w:t>
            </w:r>
          </w:p>
        </w:tc>
      </w:tr>
      <w:tr w:rsidR="00D53F16" w:rsidRPr="0046333E" w:rsidTr="00A028AB">
        <w:tc>
          <w:tcPr>
            <w:tcW w:w="1871" w:type="dxa"/>
            <w:tcBorders>
              <w:top w:val="single" w:sz="4" w:space="0" w:color="auto"/>
              <w:left w:val="single" w:sz="4" w:space="0" w:color="auto"/>
              <w:bottom w:val="single" w:sz="4" w:space="0" w:color="auto"/>
              <w:right w:val="single" w:sz="4" w:space="0" w:color="auto"/>
            </w:tcBorders>
          </w:tcPr>
          <w:p w:rsidR="00D53F16" w:rsidRPr="0046333E" w:rsidRDefault="00D53F16" w:rsidP="0046333E">
            <w:pPr>
              <w:spacing w:line="360" w:lineRule="auto"/>
              <w:contextualSpacing/>
              <w:jc w:val="both"/>
              <w:rPr>
                <w:noProof/>
              </w:rPr>
            </w:pPr>
            <w:r w:rsidRPr="0046333E">
              <w:rPr>
                <w:noProof/>
              </w:rPr>
              <w:t xml:space="preserve">Solusi </w:t>
            </w:r>
          </w:p>
        </w:tc>
        <w:tc>
          <w:tcPr>
            <w:tcW w:w="4423" w:type="dxa"/>
            <w:tcBorders>
              <w:top w:val="single" w:sz="4" w:space="0" w:color="auto"/>
              <w:left w:val="single" w:sz="4" w:space="0" w:color="auto"/>
              <w:bottom w:val="single" w:sz="4" w:space="0" w:color="auto"/>
              <w:right w:val="single" w:sz="4" w:space="0" w:color="auto"/>
            </w:tcBorders>
          </w:tcPr>
          <w:p w:rsidR="00D53F16" w:rsidRPr="0046333E" w:rsidRDefault="00D53F16" w:rsidP="0046333E">
            <w:pPr>
              <w:spacing w:line="360" w:lineRule="auto"/>
              <w:jc w:val="both"/>
              <w:rPr>
                <w:noProof/>
              </w:rPr>
            </w:pPr>
            <w:r w:rsidRPr="0046333E">
              <w:rPr>
                <w:noProof/>
              </w:rPr>
              <w:t>-</w:t>
            </w:r>
          </w:p>
        </w:tc>
      </w:tr>
      <w:tr w:rsidR="00D53F16" w:rsidRPr="0046333E" w:rsidTr="00A028AB">
        <w:tc>
          <w:tcPr>
            <w:tcW w:w="1871" w:type="dxa"/>
            <w:tcBorders>
              <w:top w:val="single" w:sz="4" w:space="0" w:color="auto"/>
              <w:left w:val="single" w:sz="4" w:space="0" w:color="auto"/>
              <w:bottom w:val="single" w:sz="4" w:space="0" w:color="auto"/>
              <w:right w:val="single" w:sz="4" w:space="0" w:color="auto"/>
            </w:tcBorders>
          </w:tcPr>
          <w:p w:rsidR="00D53F16" w:rsidRPr="0046333E" w:rsidRDefault="00D53F16" w:rsidP="0046333E">
            <w:pPr>
              <w:spacing w:line="360" w:lineRule="auto"/>
              <w:contextualSpacing/>
              <w:jc w:val="both"/>
              <w:rPr>
                <w:noProof/>
              </w:rPr>
            </w:pPr>
            <w:r w:rsidRPr="0046333E">
              <w:rPr>
                <w:noProof/>
              </w:rPr>
              <w:t xml:space="preserve">Hasil yang dicapai </w:t>
            </w:r>
          </w:p>
        </w:tc>
        <w:tc>
          <w:tcPr>
            <w:tcW w:w="4423" w:type="dxa"/>
            <w:tcBorders>
              <w:top w:val="single" w:sz="4" w:space="0" w:color="auto"/>
              <w:left w:val="single" w:sz="4" w:space="0" w:color="auto"/>
              <w:bottom w:val="single" w:sz="4" w:space="0" w:color="auto"/>
              <w:right w:val="single" w:sz="4" w:space="0" w:color="auto"/>
            </w:tcBorders>
          </w:tcPr>
          <w:p w:rsidR="00D53F16" w:rsidRPr="0046333E" w:rsidRDefault="00F26E93" w:rsidP="0046333E">
            <w:pPr>
              <w:spacing w:line="360" w:lineRule="auto"/>
              <w:jc w:val="both"/>
              <w:rPr>
                <w:noProof/>
                <w:lang w:val="id-ID"/>
              </w:rPr>
            </w:pPr>
            <w:r w:rsidRPr="0046333E">
              <w:rPr>
                <w:noProof/>
              </w:rPr>
              <w:t>B</w:t>
            </w:r>
            <w:r w:rsidRPr="0046333E">
              <w:rPr>
                <w:noProof/>
                <w:lang w:val="id-ID"/>
              </w:rPr>
              <w:t>anner terpasang dengan tepat</w:t>
            </w:r>
          </w:p>
        </w:tc>
      </w:tr>
      <w:tr w:rsidR="00D53F16" w:rsidRPr="0046333E" w:rsidTr="00A028AB">
        <w:tc>
          <w:tcPr>
            <w:tcW w:w="1871" w:type="dxa"/>
            <w:tcBorders>
              <w:top w:val="single" w:sz="4" w:space="0" w:color="auto"/>
              <w:left w:val="single" w:sz="4" w:space="0" w:color="auto"/>
              <w:bottom w:val="single" w:sz="4" w:space="0" w:color="auto"/>
              <w:right w:val="single" w:sz="4" w:space="0" w:color="auto"/>
            </w:tcBorders>
          </w:tcPr>
          <w:p w:rsidR="00D53F16" w:rsidRPr="0046333E" w:rsidRDefault="00D53F16" w:rsidP="0046333E">
            <w:pPr>
              <w:spacing w:line="360" w:lineRule="auto"/>
              <w:contextualSpacing/>
              <w:jc w:val="both"/>
              <w:rPr>
                <w:noProof/>
              </w:rPr>
            </w:pPr>
            <w:r w:rsidRPr="0046333E">
              <w:rPr>
                <w:noProof/>
              </w:rPr>
              <w:t>Durasi perencanaan</w:t>
            </w:r>
          </w:p>
        </w:tc>
        <w:tc>
          <w:tcPr>
            <w:tcW w:w="4423" w:type="dxa"/>
            <w:tcBorders>
              <w:top w:val="single" w:sz="4" w:space="0" w:color="auto"/>
              <w:left w:val="single" w:sz="4" w:space="0" w:color="auto"/>
              <w:bottom w:val="single" w:sz="4" w:space="0" w:color="auto"/>
              <w:right w:val="single" w:sz="4" w:space="0" w:color="auto"/>
            </w:tcBorders>
          </w:tcPr>
          <w:p w:rsidR="00D53F16" w:rsidRPr="0046333E" w:rsidRDefault="00F26E93" w:rsidP="0046333E">
            <w:pPr>
              <w:spacing w:line="360" w:lineRule="auto"/>
              <w:jc w:val="both"/>
              <w:rPr>
                <w:noProof/>
                <w:lang w:val="id-ID"/>
              </w:rPr>
            </w:pPr>
            <w:r w:rsidRPr="0046333E">
              <w:rPr>
                <w:noProof/>
                <w:lang w:val="id-ID"/>
              </w:rPr>
              <w:t>1 jam</w:t>
            </w:r>
          </w:p>
        </w:tc>
      </w:tr>
      <w:tr w:rsidR="00D53F16" w:rsidRPr="0046333E" w:rsidTr="00A028AB">
        <w:tc>
          <w:tcPr>
            <w:tcW w:w="1871" w:type="dxa"/>
            <w:tcBorders>
              <w:top w:val="single" w:sz="4" w:space="0" w:color="auto"/>
              <w:left w:val="single" w:sz="4" w:space="0" w:color="auto"/>
              <w:bottom w:val="single" w:sz="4" w:space="0" w:color="auto"/>
              <w:right w:val="single" w:sz="4" w:space="0" w:color="auto"/>
            </w:tcBorders>
            <w:hideMark/>
          </w:tcPr>
          <w:p w:rsidR="00D53F16" w:rsidRPr="0046333E" w:rsidRDefault="00D53F16" w:rsidP="0046333E">
            <w:pPr>
              <w:spacing w:line="360" w:lineRule="auto"/>
              <w:contextualSpacing/>
              <w:jc w:val="both"/>
              <w:rPr>
                <w:noProof/>
              </w:rPr>
            </w:pPr>
            <w:r w:rsidRPr="0046333E">
              <w:rPr>
                <w:noProof/>
              </w:rPr>
              <w:t>Durasi pelaksanaan</w:t>
            </w:r>
          </w:p>
        </w:tc>
        <w:tc>
          <w:tcPr>
            <w:tcW w:w="4423" w:type="dxa"/>
            <w:tcBorders>
              <w:top w:val="single" w:sz="4" w:space="0" w:color="auto"/>
              <w:left w:val="single" w:sz="4" w:space="0" w:color="auto"/>
              <w:bottom w:val="single" w:sz="4" w:space="0" w:color="auto"/>
              <w:right w:val="single" w:sz="4" w:space="0" w:color="auto"/>
            </w:tcBorders>
          </w:tcPr>
          <w:p w:rsidR="00D53F16" w:rsidRPr="0046333E" w:rsidRDefault="00F26E93" w:rsidP="0046333E">
            <w:pPr>
              <w:spacing w:line="360" w:lineRule="auto"/>
              <w:jc w:val="both"/>
              <w:rPr>
                <w:noProof/>
              </w:rPr>
            </w:pPr>
            <w:r w:rsidRPr="0046333E">
              <w:rPr>
                <w:noProof/>
                <w:lang w:val="id-ID"/>
              </w:rPr>
              <w:t>1</w:t>
            </w:r>
            <w:r w:rsidR="00D53F16" w:rsidRPr="0046333E">
              <w:rPr>
                <w:noProof/>
              </w:rPr>
              <w:t xml:space="preserve"> Jam</w:t>
            </w:r>
          </w:p>
        </w:tc>
      </w:tr>
      <w:tr w:rsidR="00D53F16" w:rsidRPr="0046333E" w:rsidTr="00A028AB">
        <w:tc>
          <w:tcPr>
            <w:tcW w:w="1871" w:type="dxa"/>
            <w:tcBorders>
              <w:top w:val="single" w:sz="4" w:space="0" w:color="auto"/>
              <w:left w:val="single" w:sz="4" w:space="0" w:color="auto"/>
              <w:bottom w:val="single" w:sz="4" w:space="0" w:color="auto"/>
              <w:right w:val="single" w:sz="4" w:space="0" w:color="auto"/>
            </w:tcBorders>
            <w:hideMark/>
          </w:tcPr>
          <w:p w:rsidR="00D53F16" w:rsidRPr="0046333E" w:rsidRDefault="00D53F16" w:rsidP="0046333E">
            <w:pPr>
              <w:spacing w:line="360" w:lineRule="auto"/>
              <w:contextualSpacing/>
              <w:jc w:val="both"/>
              <w:rPr>
                <w:noProof/>
              </w:rPr>
            </w:pPr>
            <w:r w:rsidRPr="0046333E">
              <w:rPr>
                <w:noProof/>
              </w:rPr>
              <w:t>Total Jam</w:t>
            </w:r>
          </w:p>
        </w:tc>
        <w:tc>
          <w:tcPr>
            <w:tcW w:w="4423" w:type="dxa"/>
            <w:tcBorders>
              <w:top w:val="single" w:sz="4" w:space="0" w:color="auto"/>
              <w:left w:val="single" w:sz="4" w:space="0" w:color="auto"/>
              <w:bottom w:val="single" w:sz="4" w:space="0" w:color="auto"/>
              <w:right w:val="single" w:sz="4" w:space="0" w:color="auto"/>
            </w:tcBorders>
          </w:tcPr>
          <w:p w:rsidR="00D53F16" w:rsidRPr="0046333E" w:rsidRDefault="00F26E93" w:rsidP="0046333E">
            <w:pPr>
              <w:spacing w:line="360" w:lineRule="auto"/>
              <w:jc w:val="both"/>
              <w:rPr>
                <w:noProof/>
              </w:rPr>
            </w:pPr>
            <w:r w:rsidRPr="0046333E">
              <w:rPr>
                <w:noProof/>
                <w:lang w:val="id-ID"/>
              </w:rPr>
              <w:t>1</w:t>
            </w:r>
            <w:r w:rsidR="00D53F16" w:rsidRPr="0046333E">
              <w:rPr>
                <w:noProof/>
              </w:rPr>
              <w:t xml:space="preserve"> Jam</w:t>
            </w:r>
          </w:p>
        </w:tc>
      </w:tr>
    </w:tbl>
    <w:p w:rsidR="00D53F16" w:rsidRPr="0046333E" w:rsidRDefault="00D53F16" w:rsidP="0046333E">
      <w:pPr>
        <w:pStyle w:val="ListParagraph"/>
        <w:spacing w:after="200" w:line="360" w:lineRule="auto"/>
        <w:ind w:left="1429"/>
        <w:jc w:val="both"/>
        <w:rPr>
          <w:b/>
          <w:lang w:val="id-ID" w:eastAsia="id-ID"/>
        </w:rPr>
      </w:pPr>
    </w:p>
    <w:p w:rsidR="00F26E93" w:rsidRPr="0046333E" w:rsidRDefault="00F26E93" w:rsidP="0046333E">
      <w:pPr>
        <w:pStyle w:val="ListParagraph"/>
        <w:spacing w:after="200" w:line="360" w:lineRule="auto"/>
        <w:ind w:left="1429"/>
        <w:jc w:val="both"/>
        <w:rPr>
          <w:lang w:val="id-ID" w:eastAsia="id-ID"/>
        </w:rPr>
      </w:pPr>
    </w:p>
    <w:p w:rsidR="00A07EAD" w:rsidRPr="0046333E" w:rsidRDefault="00A07EAD" w:rsidP="00BB7D6A">
      <w:pPr>
        <w:pStyle w:val="ListParagraph"/>
        <w:numPr>
          <w:ilvl w:val="0"/>
          <w:numId w:val="19"/>
        </w:numPr>
        <w:spacing w:after="200" w:line="360" w:lineRule="auto"/>
        <w:jc w:val="both"/>
        <w:rPr>
          <w:b/>
          <w:lang w:eastAsia="id-ID"/>
        </w:rPr>
      </w:pPr>
      <w:r w:rsidRPr="0046333E">
        <w:rPr>
          <w:b/>
          <w:lang w:eastAsia="id-ID"/>
        </w:rPr>
        <w:t>Kerja Bakti Balai Desa</w:t>
      </w:r>
    </w:p>
    <w:tbl>
      <w:tblPr>
        <w:tblW w:w="6294"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1"/>
        <w:gridCol w:w="4423"/>
      </w:tblGrid>
      <w:tr w:rsidR="00A07EAD" w:rsidRPr="0046333E" w:rsidTr="00A07EAD">
        <w:tc>
          <w:tcPr>
            <w:tcW w:w="187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b/>
                <w:noProof/>
              </w:rPr>
            </w:pPr>
            <w:r w:rsidRPr="0046333E">
              <w:rPr>
                <w:b/>
                <w:noProof/>
              </w:rPr>
              <w:t>Deskripsi</w:t>
            </w:r>
          </w:p>
        </w:tc>
        <w:tc>
          <w:tcPr>
            <w:tcW w:w="4423"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b/>
                <w:noProof/>
              </w:rPr>
            </w:pPr>
            <w:r w:rsidRPr="0046333E">
              <w:rPr>
                <w:b/>
                <w:noProof/>
              </w:rPr>
              <w:t>Keterangan</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Tujuan</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Membersihkan lingkungan sekitar balai desa untuk kegiatan pengajian akbar TPA se desa Bunder</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Manfaat</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Membuat lingkungan balai desa menjadi bersih.</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Perencanaan</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1617C9" w:rsidP="0046333E">
            <w:pPr>
              <w:spacing w:line="360" w:lineRule="auto"/>
              <w:contextualSpacing/>
              <w:jc w:val="both"/>
              <w:rPr>
                <w:noProof/>
                <w:lang w:val="id-ID"/>
              </w:rPr>
            </w:pPr>
            <w:r w:rsidRPr="0046333E">
              <w:rPr>
                <w:noProof/>
                <w:lang w:val="id-ID"/>
              </w:rPr>
              <w:t>9 Juli 2015</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Pelaksanaan</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9 Juli 2015</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Pelaksana </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Mahasiswa KKN 2179 dan remaja desa bunder.</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Sasaran </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Lingkungan Balai Desa Bunder</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Serapan dana</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Sumber dana</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t>Faktor Pendukung</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Saling gotong royong antara mahasiswa KKN 2179 dan remaja desa bunder</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Hambatan </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Solusi </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Hasil yang </w:t>
            </w:r>
            <w:r w:rsidRPr="0046333E">
              <w:rPr>
                <w:noProof/>
              </w:rPr>
              <w:lastRenderedPageBreak/>
              <w:t xml:space="preserve">dicapai </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lastRenderedPageBreak/>
              <w:t>Balai desa menjadi bersih.</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lastRenderedPageBreak/>
              <w:t>Durasi perencanaan</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404C9F" w:rsidP="0046333E">
            <w:pPr>
              <w:spacing w:line="360" w:lineRule="auto"/>
              <w:jc w:val="both"/>
              <w:rPr>
                <w:noProof/>
                <w:lang w:val="id-ID"/>
              </w:rPr>
            </w:pPr>
            <w:r w:rsidRPr="0046333E">
              <w:rPr>
                <w:noProof/>
                <w:lang w:val="id-ID"/>
              </w:rPr>
              <w:t>2 Jam</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Durasi pelaksanaan</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2 Jam</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Total Jam</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2 Jam</w:t>
            </w:r>
          </w:p>
        </w:tc>
      </w:tr>
    </w:tbl>
    <w:p w:rsidR="00A07EAD" w:rsidRPr="0046333E" w:rsidRDefault="00A07EAD" w:rsidP="0046333E">
      <w:pPr>
        <w:pStyle w:val="ListParagraph"/>
        <w:spacing w:line="360" w:lineRule="auto"/>
        <w:ind w:left="1429"/>
        <w:jc w:val="both"/>
      </w:pPr>
    </w:p>
    <w:p w:rsidR="00A07EAD" w:rsidRPr="0046333E" w:rsidRDefault="00A07EAD" w:rsidP="0046333E">
      <w:pPr>
        <w:pStyle w:val="ListParagraph"/>
        <w:spacing w:line="360" w:lineRule="auto"/>
        <w:ind w:left="1429"/>
        <w:jc w:val="both"/>
        <w:rPr>
          <w:lang w:eastAsia="id-ID"/>
        </w:rPr>
      </w:pPr>
    </w:p>
    <w:p w:rsidR="00A07EAD" w:rsidRPr="0046333E" w:rsidRDefault="00A07EAD" w:rsidP="00BB7D6A">
      <w:pPr>
        <w:pStyle w:val="ListParagraph"/>
        <w:numPr>
          <w:ilvl w:val="0"/>
          <w:numId w:val="19"/>
        </w:numPr>
        <w:spacing w:line="360" w:lineRule="auto"/>
        <w:jc w:val="both"/>
        <w:rPr>
          <w:b/>
        </w:rPr>
      </w:pPr>
      <w:r w:rsidRPr="0046333E">
        <w:rPr>
          <w:b/>
        </w:rPr>
        <w:t>Pendampingan pelatihan RISMA untuk acara Nuzulul Quran</w:t>
      </w:r>
    </w:p>
    <w:tbl>
      <w:tblPr>
        <w:tblW w:w="6294"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1"/>
        <w:gridCol w:w="4423"/>
      </w:tblGrid>
      <w:tr w:rsidR="00A07EAD" w:rsidRPr="0046333E" w:rsidTr="00A07EAD">
        <w:tc>
          <w:tcPr>
            <w:tcW w:w="187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b/>
                <w:noProof/>
              </w:rPr>
            </w:pPr>
            <w:r w:rsidRPr="0046333E">
              <w:rPr>
                <w:b/>
                <w:noProof/>
              </w:rPr>
              <w:t>Deskripsi</w:t>
            </w:r>
          </w:p>
        </w:tc>
        <w:tc>
          <w:tcPr>
            <w:tcW w:w="4423"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b/>
                <w:noProof/>
              </w:rPr>
            </w:pPr>
            <w:r w:rsidRPr="0046333E">
              <w:rPr>
                <w:b/>
                <w:noProof/>
              </w:rPr>
              <w:t>Keterangan</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Tujuan</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Melatih RISMA dari MC, menyanyi, dan koreografi untuk acara Nuzulul Quran.</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Manfaat</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Memperlancar jalannya lantihan.</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Perencanaan</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4 Juli 2015</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Pelaksanaan</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5 Juli 2015</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Pelaksana </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Takmir masjid, mahasiswa KKN 2179 dan remaja masjid.</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Sasaran </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Remaja masjid</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Tempat kegiatan</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Rumah Ibu Murni RT 09</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Serapan dana</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Sumber dana</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t>Faktor Pendukung</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Remaja masjid antusisas dalam mengikuti pelatihan.</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Hambatan </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Kedatangan alat musik yang terlambat.</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Solusi </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Menggunakan gitar pribadi milik mahasiswa KKN.</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Hasil yang dicapai </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Remaja masjid lebih siap dan percaya diri.</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Durasi perencanaan</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404C9F" w:rsidP="0046333E">
            <w:pPr>
              <w:spacing w:line="360" w:lineRule="auto"/>
              <w:jc w:val="both"/>
              <w:rPr>
                <w:noProof/>
                <w:lang w:val="id-ID"/>
              </w:rPr>
            </w:pPr>
            <w:r w:rsidRPr="0046333E">
              <w:rPr>
                <w:noProof/>
                <w:lang w:val="id-ID"/>
              </w:rPr>
              <w:t>-</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 xml:space="preserve">Durasi </w:t>
            </w:r>
            <w:r w:rsidRPr="0046333E">
              <w:rPr>
                <w:noProof/>
              </w:rPr>
              <w:lastRenderedPageBreak/>
              <w:t>pelaksanaan</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lastRenderedPageBreak/>
              <w:t>2,5 Jam</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lastRenderedPageBreak/>
              <w:t>Total Jam</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2 jam 30 menit</w:t>
            </w:r>
          </w:p>
        </w:tc>
      </w:tr>
    </w:tbl>
    <w:p w:rsidR="00A07EAD" w:rsidRPr="0046333E" w:rsidRDefault="00A07EAD" w:rsidP="0046333E">
      <w:pPr>
        <w:spacing w:line="360" w:lineRule="auto"/>
        <w:jc w:val="both"/>
        <w:rPr>
          <w:lang w:val="id-ID" w:eastAsia="id-ID"/>
        </w:rPr>
      </w:pPr>
    </w:p>
    <w:p w:rsidR="00A07EAD" w:rsidRPr="0046333E" w:rsidRDefault="00D53F16" w:rsidP="00BB7D6A">
      <w:pPr>
        <w:pStyle w:val="ListParagraph"/>
        <w:numPr>
          <w:ilvl w:val="0"/>
          <w:numId w:val="19"/>
        </w:numPr>
        <w:spacing w:after="200" w:line="360" w:lineRule="auto"/>
        <w:jc w:val="both"/>
        <w:rPr>
          <w:b/>
          <w:lang w:eastAsia="id-ID"/>
        </w:rPr>
      </w:pPr>
      <w:r w:rsidRPr="0046333E">
        <w:rPr>
          <w:b/>
          <w:lang w:eastAsia="id-ID"/>
        </w:rPr>
        <w:t xml:space="preserve">Kenduri </w:t>
      </w:r>
      <w:r w:rsidRPr="0046333E">
        <w:rPr>
          <w:b/>
          <w:lang w:val="id-ID" w:eastAsia="id-ID"/>
        </w:rPr>
        <w:t>A</w:t>
      </w:r>
      <w:r w:rsidRPr="0046333E">
        <w:rPr>
          <w:b/>
          <w:lang w:eastAsia="id-ID"/>
        </w:rPr>
        <w:t xml:space="preserve">cara </w:t>
      </w:r>
      <w:r w:rsidRPr="0046333E">
        <w:rPr>
          <w:b/>
          <w:lang w:val="id-ID" w:eastAsia="id-ID"/>
        </w:rPr>
        <w:t>M</w:t>
      </w:r>
      <w:r w:rsidR="00A07EAD" w:rsidRPr="0046333E">
        <w:rPr>
          <w:b/>
          <w:lang w:eastAsia="id-ID"/>
        </w:rPr>
        <w:t>alam 21-an</w:t>
      </w:r>
    </w:p>
    <w:tbl>
      <w:tblPr>
        <w:tblW w:w="6294"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1"/>
        <w:gridCol w:w="4423"/>
      </w:tblGrid>
      <w:tr w:rsidR="00A07EAD" w:rsidRPr="0046333E" w:rsidTr="00A07EAD">
        <w:tc>
          <w:tcPr>
            <w:tcW w:w="187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b/>
                <w:noProof/>
              </w:rPr>
            </w:pPr>
            <w:r w:rsidRPr="0046333E">
              <w:rPr>
                <w:b/>
                <w:noProof/>
              </w:rPr>
              <w:t>Deskripsi</w:t>
            </w:r>
          </w:p>
        </w:tc>
        <w:tc>
          <w:tcPr>
            <w:tcW w:w="4423"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b/>
                <w:noProof/>
              </w:rPr>
            </w:pPr>
            <w:r w:rsidRPr="0046333E">
              <w:rPr>
                <w:b/>
                <w:noProof/>
              </w:rPr>
              <w:t>Keterangan</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Tujuan</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Memperingati malam 21 ramadhan</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Manfaat</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Menjadi lebih tahu bahwa ada tradisi kenduri malam 21 pada bulan ramadhan.</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Perencanaan</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Warga masyarakat RT 11 dan RT 12</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Pelaksanaan</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6 Juli 015</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Pelaksana </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7 Juli 2015</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Sasaran </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Mahasiswa KKN dan bapak-bapak RT 11 dan RT 12</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Tempat kegiatan</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Mushola Ash-Shirath</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Serapan dana</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Sumber dana</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t>Faktor Pendukung</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Hambatan </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Solusi </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Hasil yang dicapai </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Mempererat tali silaturahmi</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Durasi perencanaan</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Durasi pelaksanaan</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1 jam</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Total Jam</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1 jam</w:t>
            </w:r>
          </w:p>
        </w:tc>
      </w:tr>
    </w:tbl>
    <w:p w:rsidR="00E106FE" w:rsidRDefault="00E106FE" w:rsidP="0046333E">
      <w:pPr>
        <w:spacing w:line="360" w:lineRule="auto"/>
        <w:jc w:val="both"/>
        <w:rPr>
          <w:lang w:val="id-ID"/>
        </w:rPr>
      </w:pPr>
    </w:p>
    <w:p w:rsidR="0046333E" w:rsidRDefault="0046333E" w:rsidP="0046333E">
      <w:pPr>
        <w:spacing w:line="360" w:lineRule="auto"/>
        <w:jc w:val="both"/>
        <w:rPr>
          <w:lang w:val="id-ID"/>
        </w:rPr>
      </w:pPr>
    </w:p>
    <w:p w:rsidR="0046333E" w:rsidRDefault="0046333E" w:rsidP="0046333E">
      <w:pPr>
        <w:spacing w:line="360" w:lineRule="auto"/>
        <w:jc w:val="both"/>
        <w:rPr>
          <w:lang w:val="id-ID"/>
        </w:rPr>
      </w:pPr>
    </w:p>
    <w:p w:rsidR="0046333E" w:rsidRPr="0046333E" w:rsidRDefault="0046333E" w:rsidP="0046333E">
      <w:pPr>
        <w:spacing w:line="360" w:lineRule="auto"/>
        <w:jc w:val="both"/>
        <w:rPr>
          <w:lang w:val="id-ID" w:eastAsia="id-ID"/>
        </w:rPr>
      </w:pPr>
    </w:p>
    <w:p w:rsidR="00A07EAD" w:rsidRPr="0046333E" w:rsidRDefault="00A07EAD" w:rsidP="00BB7D6A">
      <w:pPr>
        <w:pStyle w:val="ListParagraph"/>
        <w:numPr>
          <w:ilvl w:val="0"/>
          <w:numId w:val="19"/>
        </w:numPr>
        <w:spacing w:line="360" w:lineRule="auto"/>
        <w:jc w:val="both"/>
        <w:rPr>
          <w:b/>
        </w:rPr>
      </w:pPr>
      <w:r w:rsidRPr="0046333E">
        <w:rPr>
          <w:b/>
        </w:rPr>
        <w:lastRenderedPageBreak/>
        <w:t>Pengajian Peringatan Nuzulul Qur’an</w:t>
      </w:r>
    </w:p>
    <w:tbl>
      <w:tblPr>
        <w:tblW w:w="6266"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4140"/>
      </w:tblGrid>
      <w:tr w:rsidR="00A07EAD" w:rsidRPr="0046333E" w:rsidTr="00A07EAD">
        <w:tc>
          <w:tcPr>
            <w:tcW w:w="212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b/>
                <w:noProof/>
              </w:rPr>
            </w:pPr>
            <w:r w:rsidRPr="0046333E">
              <w:rPr>
                <w:b/>
                <w:noProof/>
              </w:rPr>
              <w:t>Deskripsi</w:t>
            </w:r>
          </w:p>
        </w:tc>
        <w:tc>
          <w:tcPr>
            <w:tcW w:w="4140"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b/>
                <w:noProof/>
              </w:rPr>
            </w:pPr>
            <w:r w:rsidRPr="0046333E">
              <w:rPr>
                <w:b/>
                <w:noProof/>
              </w:rPr>
              <w:t>Keterangan</w:t>
            </w:r>
          </w:p>
        </w:tc>
      </w:tr>
      <w:tr w:rsidR="00A07EAD" w:rsidRPr="0046333E" w:rsidTr="00A07EAD">
        <w:tc>
          <w:tcPr>
            <w:tcW w:w="212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Tujuan</w:t>
            </w:r>
          </w:p>
        </w:tc>
        <w:tc>
          <w:tcPr>
            <w:tcW w:w="4140"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Memperingati hari turunnya Al-Quran</w:t>
            </w:r>
          </w:p>
        </w:tc>
      </w:tr>
      <w:tr w:rsidR="00A07EAD" w:rsidRPr="0046333E" w:rsidTr="00A07EAD">
        <w:tc>
          <w:tcPr>
            <w:tcW w:w="212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Manfaat</w:t>
            </w:r>
          </w:p>
        </w:tc>
        <w:tc>
          <w:tcPr>
            <w:tcW w:w="4140"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Meningkatkan semangat keagamaan dan mempererat tali persaudaraan antar warga padukuhan Ngepung</w:t>
            </w:r>
          </w:p>
        </w:tc>
      </w:tr>
      <w:tr w:rsidR="00A07EAD" w:rsidRPr="0046333E" w:rsidTr="00A07EAD">
        <w:tc>
          <w:tcPr>
            <w:tcW w:w="212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Sasaran</w:t>
            </w:r>
          </w:p>
        </w:tc>
        <w:tc>
          <w:tcPr>
            <w:tcW w:w="4140"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Warga masyarakat Padukuhan Ngepung</w:t>
            </w:r>
          </w:p>
        </w:tc>
      </w:tr>
      <w:tr w:rsidR="00A07EAD" w:rsidRPr="0046333E" w:rsidTr="00A07EAD">
        <w:tc>
          <w:tcPr>
            <w:tcW w:w="212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Pelaksanaan</w:t>
            </w:r>
          </w:p>
        </w:tc>
        <w:tc>
          <w:tcPr>
            <w:tcW w:w="4140"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6 Juli 2015</w:t>
            </w:r>
          </w:p>
        </w:tc>
      </w:tr>
      <w:tr w:rsidR="00A07EAD" w:rsidRPr="0046333E" w:rsidTr="00A07EAD">
        <w:tc>
          <w:tcPr>
            <w:tcW w:w="212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Pelaksana</w:t>
            </w:r>
          </w:p>
        </w:tc>
        <w:tc>
          <w:tcPr>
            <w:tcW w:w="4140"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Takmir masjid, risma, dan mahasiswa KKN 2179</w:t>
            </w:r>
          </w:p>
        </w:tc>
      </w:tr>
      <w:tr w:rsidR="00A07EAD" w:rsidRPr="0046333E" w:rsidTr="00A07EAD">
        <w:tc>
          <w:tcPr>
            <w:tcW w:w="212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Hambatan</w:t>
            </w:r>
          </w:p>
        </w:tc>
        <w:tc>
          <w:tcPr>
            <w:tcW w:w="4140"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w:t>
            </w:r>
          </w:p>
        </w:tc>
      </w:tr>
      <w:tr w:rsidR="00A07EAD" w:rsidRPr="0046333E" w:rsidTr="00A07EAD">
        <w:tc>
          <w:tcPr>
            <w:tcW w:w="212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Pendukung</w:t>
            </w:r>
          </w:p>
        </w:tc>
        <w:tc>
          <w:tcPr>
            <w:tcW w:w="4140"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Usulan dari remaja dan warga padukuhan Ngepung untuk memperingati Nuzulul Quran</w:t>
            </w:r>
          </w:p>
        </w:tc>
      </w:tr>
      <w:tr w:rsidR="00A07EAD" w:rsidRPr="0046333E" w:rsidTr="00A07EAD">
        <w:tc>
          <w:tcPr>
            <w:tcW w:w="212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Serapan Dana</w:t>
            </w:r>
          </w:p>
        </w:tc>
        <w:tc>
          <w:tcPr>
            <w:tcW w:w="4140"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Rp 3.500.000</w:t>
            </w:r>
          </w:p>
        </w:tc>
      </w:tr>
      <w:tr w:rsidR="00A07EAD" w:rsidRPr="0046333E" w:rsidTr="00A07EAD">
        <w:tc>
          <w:tcPr>
            <w:tcW w:w="212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Sumber Dana</w:t>
            </w:r>
          </w:p>
        </w:tc>
        <w:tc>
          <w:tcPr>
            <w:tcW w:w="4140"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Kas masjid</w:t>
            </w:r>
          </w:p>
        </w:tc>
      </w:tr>
      <w:tr w:rsidR="00A07EAD" w:rsidRPr="0046333E" w:rsidTr="00A07EAD">
        <w:tc>
          <w:tcPr>
            <w:tcW w:w="212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Hasil yang Dicapai</w:t>
            </w:r>
          </w:p>
        </w:tc>
        <w:tc>
          <w:tcPr>
            <w:tcW w:w="4140"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Warga antusias mengikuti acara Nuzulul Quran, mempererat tali persaudaraan antar warga</w:t>
            </w:r>
          </w:p>
        </w:tc>
      </w:tr>
      <w:tr w:rsidR="00A07EAD" w:rsidRPr="0046333E" w:rsidTr="00A07EAD">
        <w:tc>
          <w:tcPr>
            <w:tcW w:w="2126"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Durasi Pelaksanaan</w:t>
            </w:r>
          </w:p>
        </w:tc>
        <w:tc>
          <w:tcPr>
            <w:tcW w:w="4140"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2,5 jam</w:t>
            </w:r>
          </w:p>
        </w:tc>
      </w:tr>
      <w:tr w:rsidR="00A07EAD" w:rsidRPr="0046333E" w:rsidTr="00A07EAD">
        <w:tc>
          <w:tcPr>
            <w:tcW w:w="212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Total Jam</w:t>
            </w:r>
          </w:p>
        </w:tc>
        <w:tc>
          <w:tcPr>
            <w:tcW w:w="4140"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2,5 jam</w:t>
            </w:r>
          </w:p>
        </w:tc>
      </w:tr>
    </w:tbl>
    <w:p w:rsidR="00A07EAD" w:rsidRPr="0046333E" w:rsidRDefault="00A07EAD" w:rsidP="0046333E">
      <w:pPr>
        <w:spacing w:line="360" w:lineRule="auto"/>
        <w:jc w:val="both"/>
        <w:rPr>
          <w:lang w:val="id-ID" w:eastAsia="id-ID"/>
        </w:rPr>
      </w:pPr>
    </w:p>
    <w:p w:rsidR="00A07EAD" w:rsidRPr="0046333E" w:rsidRDefault="00D53F16" w:rsidP="00BB7D6A">
      <w:pPr>
        <w:pStyle w:val="ListParagraph"/>
        <w:numPr>
          <w:ilvl w:val="0"/>
          <w:numId w:val="19"/>
        </w:numPr>
        <w:spacing w:after="200" w:line="360" w:lineRule="auto"/>
        <w:jc w:val="both"/>
        <w:rPr>
          <w:b/>
          <w:lang w:eastAsia="id-ID"/>
        </w:rPr>
      </w:pPr>
      <w:r w:rsidRPr="0046333E">
        <w:rPr>
          <w:b/>
          <w:lang w:eastAsia="id-ID"/>
        </w:rPr>
        <w:t xml:space="preserve">Pengajian </w:t>
      </w:r>
      <w:r w:rsidRPr="0046333E">
        <w:rPr>
          <w:b/>
          <w:lang w:val="id-ID" w:eastAsia="id-ID"/>
        </w:rPr>
        <w:t>A</w:t>
      </w:r>
      <w:r w:rsidR="00A07EAD" w:rsidRPr="0046333E">
        <w:rPr>
          <w:b/>
          <w:lang w:eastAsia="id-ID"/>
        </w:rPr>
        <w:t>kbar TPA se-desa Bunder</w:t>
      </w:r>
    </w:p>
    <w:tbl>
      <w:tblPr>
        <w:tblW w:w="6407"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4281"/>
      </w:tblGrid>
      <w:tr w:rsidR="00A07EAD" w:rsidRPr="0046333E" w:rsidTr="00A07EAD">
        <w:tc>
          <w:tcPr>
            <w:tcW w:w="212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b/>
                <w:noProof/>
              </w:rPr>
            </w:pPr>
            <w:r w:rsidRPr="0046333E">
              <w:rPr>
                <w:b/>
                <w:noProof/>
              </w:rPr>
              <w:t>Deskripsi</w:t>
            </w:r>
          </w:p>
        </w:tc>
        <w:tc>
          <w:tcPr>
            <w:tcW w:w="428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b/>
                <w:noProof/>
              </w:rPr>
            </w:pPr>
            <w:r w:rsidRPr="0046333E">
              <w:rPr>
                <w:b/>
                <w:noProof/>
              </w:rPr>
              <w:t>Keterangan</w:t>
            </w:r>
          </w:p>
        </w:tc>
      </w:tr>
      <w:tr w:rsidR="00A07EAD" w:rsidRPr="0046333E" w:rsidTr="00A07EAD">
        <w:tc>
          <w:tcPr>
            <w:tcW w:w="212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Tujuan</w:t>
            </w:r>
          </w:p>
        </w:tc>
        <w:tc>
          <w:tcPr>
            <w:tcW w:w="428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Meningkatkan semangat keagamaan bagi anak-anak TPA dan warga desa Bunder</w:t>
            </w:r>
          </w:p>
        </w:tc>
      </w:tr>
      <w:tr w:rsidR="00A07EAD" w:rsidRPr="0046333E" w:rsidTr="00A07EAD">
        <w:tc>
          <w:tcPr>
            <w:tcW w:w="212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Manfaat</w:t>
            </w:r>
          </w:p>
        </w:tc>
        <w:tc>
          <w:tcPr>
            <w:tcW w:w="428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Meningkatkan tali persaudaraan antar anak-anak TPA dan antar warga desa Bunder</w:t>
            </w:r>
          </w:p>
        </w:tc>
      </w:tr>
      <w:tr w:rsidR="00A07EAD" w:rsidRPr="0046333E" w:rsidTr="00A07EAD">
        <w:tc>
          <w:tcPr>
            <w:tcW w:w="212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Sasaran</w:t>
            </w:r>
          </w:p>
        </w:tc>
        <w:tc>
          <w:tcPr>
            <w:tcW w:w="428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Anak-anak TPA sedesa Bunder</w:t>
            </w:r>
          </w:p>
        </w:tc>
      </w:tr>
      <w:tr w:rsidR="00A07EAD" w:rsidRPr="0046333E" w:rsidTr="00A07EAD">
        <w:tc>
          <w:tcPr>
            <w:tcW w:w="212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lastRenderedPageBreak/>
              <w:t>Pelaksanaan</w:t>
            </w:r>
          </w:p>
        </w:tc>
        <w:tc>
          <w:tcPr>
            <w:tcW w:w="428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10 Juli 2015</w:t>
            </w:r>
          </w:p>
        </w:tc>
      </w:tr>
      <w:tr w:rsidR="00A07EAD" w:rsidRPr="0046333E" w:rsidTr="00A07EAD">
        <w:tc>
          <w:tcPr>
            <w:tcW w:w="212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Pelaksana</w:t>
            </w:r>
          </w:p>
        </w:tc>
        <w:tc>
          <w:tcPr>
            <w:tcW w:w="428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Remaja masjid sedesa Bunder</w:t>
            </w:r>
          </w:p>
        </w:tc>
      </w:tr>
      <w:tr w:rsidR="00A07EAD" w:rsidRPr="0046333E" w:rsidTr="00A07EAD">
        <w:tc>
          <w:tcPr>
            <w:tcW w:w="212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Hambatan</w:t>
            </w:r>
          </w:p>
        </w:tc>
        <w:tc>
          <w:tcPr>
            <w:tcW w:w="428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w:t>
            </w:r>
          </w:p>
        </w:tc>
      </w:tr>
      <w:tr w:rsidR="00A07EAD" w:rsidRPr="0046333E" w:rsidTr="00A07EAD">
        <w:tc>
          <w:tcPr>
            <w:tcW w:w="212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Pendukung</w:t>
            </w:r>
          </w:p>
        </w:tc>
        <w:tc>
          <w:tcPr>
            <w:tcW w:w="428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Usulan dari remaja sedesa Bunder untuk mengadakan pengajian Akbar sedesa Bunder</w:t>
            </w:r>
          </w:p>
        </w:tc>
      </w:tr>
      <w:tr w:rsidR="00A07EAD" w:rsidRPr="0046333E" w:rsidTr="00A07EAD">
        <w:tc>
          <w:tcPr>
            <w:tcW w:w="212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Sumber Dana</w:t>
            </w:r>
          </w:p>
        </w:tc>
        <w:tc>
          <w:tcPr>
            <w:tcW w:w="428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Remaja masjid sedesa Bunder</w:t>
            </w:r>
          </w:p>
        </w:tc>
      </w:tr>
      <w:tr w:rsidR="00A07EAD" w:rsidRPr="0046333E" w:rsidTr="00A07EAD">
        <w:tc>
          <w:tcPr>
            <w:tcW w:w="212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Hasil yang Dicapai</w:t>
            </w:r>
          </w:p>
        </w:tc>
        <w:tc>
          <w:tcPr>
            <w:tcW w:w="428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Anak-anak TPA sangat antusias mengikuti pengajian</w:t>
            </w:r>
          </w:p>
        </w:tc>
      </w:tr>
      <w:tr w:rsidR="00A07EAD" w:rsidRPr="0046333E" w:rsidTr="00A07EAD">
        <w:tc>
          <w:tcPr>
            <w:tcW w:w="2126"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Durasi Pelaksanaan</w:t>
            </w:r>
          </w:p>
        </w:tc>
        <w:tc>
          <w:tcPr>
            <w:tcW w:w="428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2 jam</w:t>
            </w:r>
          </w:p>
        </w:tc>
      </w:tr>
      <w:tr w:rsidR="00A07EAD" w:rsidRPr="0046333E" w:rsidTr="00A07EAD">
        <w:tc>
          <w:tcPr>
            <w:tcW w:w="212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Total Jam</w:t>
            </w:r>
          </w:p>
        </w:tc>
        <w:tc>
          <w:tcPr>
            <w:tcW w:w="428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2 jam</w:t>
            </w:r>
          </w:p>
        </w:tc>
      </w:tr>
      <w:tr w:rsidR="00A07EAD" w:rsidRPr="0046333E" w:rsidTr="00A07EAD">
        <w:tc>
          <w:tcPr>
            <w:tcW w:w="212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Penanggung Jawab</w:t>
            </w:r>
          </w:p>
        </w:tc>
        <w:tc>
          <w:tcPr>
            <w:tcW w:w="428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p>
        </w:tc>
      </w:tr>
    </w:tbl>
    <w:p w:rsidR="00A07EAD" w:rsidRPr="0046333E" w:rsidRDefault="00A07EAD" w:rsidP="0046333E">
      <w:pPr>
        <w:spacing w:line="360" w:lineRule="auto"/>
        <w:jc w:val="both"/>
        <w:rPr>
          <w:lang w:val="id-ID" w:eastAsia="id-ID"/>
        </w:rPr>
      </w:pPr>
    </w:p>
    <w:p w:rsidR="00A07EAD" w:rsidRPr="0046333E" w:rsidRDefault="00D53F16" w:rsidP="00BB7D6A">
      <w:pPr>
        <w:pStyle w:val="ListParagraph"/>
        <w:numPr>
          <w:ilvl w:val="0"/>
          <w:numId w:val="19"/>
        </w:numPr>
        <w:spacing w:after="200" w:line="360" w:lineRule="auto"/>
        <w:jc w:val="both"/>
        <w:rPr>
          <w:b/>
          <w:lang w:eastAsia="id-ID"/>
        </w:rPr>
      </w:pPr>
      <w:r w:rsidRPr="0046333E">
        <w:rPr>
          <w:b/>
          <w:lang w:eastAsia="id-ID"/>
        </w:rPr>
        <w:t>Buka B</w:t>
      </w:r>
      <w:r w:rsidR="00A07EAD" w:rsidRPr="0046333E">
        <w:rPr>
          <w:b/>
          <w:lang w:eastAsia="id-ID"/>
        </w:rPr>
        <w:t>ersama TPA Ash-Shirath</w:t>
      </w:r>
      <w:r w:rsidRPr="0046333E">
        <w:rPr>
          <w:b/>
        </w:rPr>
        <w:t xml:space="preserve"> dan </w:t>
      </w:r>
      <w:r w:rsidRPr="0046333E">
        <w:rPr>
          <w:b/>
          <w:lang w:val="id-ID"/>
        </w:rPr>
        <w:t>W</w:t>
      </w:r>
      <w:r w:rsidR="00A07EAD" w:rsidRPr="0046333E">
        <w:rPr>
          <w:b/>
        </w:rPr>
        <w:t>arga</w:t>
      </w:r>
    </w:p>
    <w:tbl>
      <w:tblPr>
        <w:tblW w:w="6407"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4281"/>
      </w:tblGrid>
      <w:tr w:rsidR="00A07EAD" w:rsidRPr="0046333E" w:rsidTr="00A07EAD">
        <w:tc>
          <w:tcPr>
            <w:tcW w:w="212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b/>
                <w:noProof/>
              </w:rPr>
            </w:pPr>
            <w:r w:rsidRPr="0046333E">
              <w:rPr>
                <w:b/>
                <w:noProof/>
              </w:rPr>
              <w:t>Deskripsi</w:t>
            </w:r>
          </w:p>
        </w:tc>
        <w:tc>
          <w:tcPr>
            <w:tcW w:w="428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b/>
                <w:noProof/>
              </w:rPr>
            </w:pPr>
            <w:r w:rsidRPr="0046333E">
              <w:rPr>
                <w:b/>
                <w:noProof/>
              </w:rPr>
              <w:t>Keterangan</w:t>
            </w:r>
          </w:p>
        </w:tc>
      </w:tr>
      <w:tr w:rsidR="00A07EAD" w:rsidRPr="0046333E" w:rsidTr="00A07EAD">
        <w:tc>
          <w:tcPr>
            <w:tcW w:w="212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Tujuan</w:t>
            </w:r>
          </w:p>
        </w:tc>
        <w:tc>
          <w:tcPr>
            <w:tcW w:w="428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Mempertemukan antar warga RT 11, 12 dan TPA Ash-Shirath.</w:t>
            </w:r>
          </w:p>
        </w:tc>
      </w:tr>
      <w:tr w:rsidR="00A07EAD" w:rsidRPr="0046333E" w:rsidTr="00A07EAD">
        <w:tc>
          <w:tcPr>
            <w:tcW w:w="212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Manfaat</w:t>
            </w:r>
          </w:p>
        </w:tc>
        <w:tc>
          <w:tcPr>
            <w:tcW w:w="428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Mempererat tali silaturahmi dan menjunjung tinggi sikap saling berbagi. </w:t>
            </w:r>
          </w:p>
        </w:tc>
      </w:tr>
      <w:tr w:rsidR="00A07EAD" w:rsidRPr="0046333E" w:rsidTr="00A07EAD">
        <w:tc>
          <w:tcPr>
            <w:tcW w:w="212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Sasaran</w:t>
            </w:r>
          </w:p>
        </w:tc>
        <w:tc>
          <w:tcPr>
            <w:tcW w:w="428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Warga RT 11, 12 dan TPA Ash-Shirath</w:t>
            </w:r>
          </w:p>
        </w:tc>
      </w:tr>
      <w:tr w:rsidR="00A07EAD" w:rsidRPr="0046333E" w:rsidTr="00A07EAD">
        <w:tc>
          <w:tcPr>
            <w:tcW w:w="212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Perencanaan</w:t>
            </w:r>
          </w:p>
        </w:tc>
        <w:tc>
          <w:tcPr>
            <w:tcW w:w="428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8 Juli 2015</w:t>
            </w:r>
          </w:p>
        </w:tc>
      </w:tr>
      <w:tr w:rsidR="00A07EAD" w:rsidRPr="0046333E" w:rsidTr="00A07EAD">
        <w:tc>
          <w:tcPr>
            <w:tcW w:w="212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Pelaksanaan</w:t>
            </w:r>
          </w:p>
        </w:tc>
        <w:tc>
          <w:tcPr>
            <w:tcW w:w="428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10 Juli 2015</w:t>
            </w:r>
          </w:p>
        </w:tc>
      </w:tr>
      <w:tr w:rsidR="00A07EAD" w:rsidRPr="0046333E" w:rsidTr="00A07EAD">
        <w:tc>
          <w:tcPr>
            <w:tcW w:w="212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Pelaksana</w:t>
            </w:r>
          </w:p>
        </w:tc>
        <w:tc>
          <w:tcPr>
            <w:tcW w:w="428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Mahasiswa KKN 2179 dan keluarga bapak Singgih.</w:t>
            </w:r>
          </w:p>
        </w:tc>
      </w:tr>
      <w:tr w:rsidR="00A07EAD" w:rsidRPr="0046333E" w:rsidTr="00A07EAD">
        <w:tc>
          <w:tcPr>
            <w:tcW w:w="212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Hambatan</w:t>
            </w:r>
          </w:p>
        </w:tc>
        <w:tc>
          <w:tcPr>
            <w:tcW w:w="428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Kegitan ini bersamaan dengan kegiatan pengajian akbar di balai desa bunder.</w:t>
            </w:r>
          </w:p>
        </w:tc>
      </w:tr>
      <w:tr w:rsidR="00A07EAD" w:rsidRPr="0046333E" w:rsidTr="00A07EAD">
        <w:tc>
          <w:tcPr>
            <w:tcW w:w="212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Pendukung</w:t>
            </w:r>
          </w:p>
        </w:tc>
        <w:tc>
          <w:tcPr>
            <w:tcW w:w="428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Mempererat tali persudaraan antar warga</w:t>
            </w:r>
          </w:p>
        </w:tc>
      </w:tr>
      <w:tr w:rsidR="00A07EAD" w:rsidRPr="0046333E" w:rsidTr="00A07EAD">
        <w:tc>
          <w:tcPr>
            <w:tcW w:w="212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Sumber Dana</w:t>
            </w:r>
          </w:p>
        </w:tc>
        <w:tc>
          <w:tcPr>
            <w:tcW w:w="428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Keluarga bapak Singgih</w:t>
            </w:r>
          </w:p>
        </w:tc>
      </w:tr>
      <w:tr w:rsidR="00A07EAD" w:rsidRPr="0046333E" w:rsidTr="00A07EAD">
        <w:tc>
          <w:tcPr>
            <w:tcW w:w="212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Hasil yang Dicapai</w:t>
            </w:r>
          </w:p>
        </w:tc>
        <w:tc>
          <w:tcPr>
            <w:tcW w:w="428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Terciptanya kebersamaan antara warga RT11, 12, TPA dan KKN 2179</w:t>
            </w:r>
          </w:p>
        </w:tc>
      </w:tr>
      <w:tr w:rsidR="00A07EAD" w:rsidRPr="0046333E" w:rsidTr="00A07EAD">
        <w:tc>
          <w:tcPr>
            <w:tcW w:w="2126"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lastRenderedPageBreak/>
              <w:t>Durasi perencanaan</w:t>
            </w:r>
          </w:p>
        </w:tc>
        <w:tc>
          <w:tcPr>
            <w:tcW w:w="428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w:t>
            </w:r>
          </w:p>
        </w:tc>
      </w:tr>
      <w:tr w:rsidR="00A07EAD" w:rsidRPr="0046333E" w:rsidTr="00A07EAD">
        <w:tc>
          <w:tcPr>
            <w:tcW w:w="2126"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Durasi Pelaksanaan</w:t>
            </w:r>
          </w:p>
        </w:tc>
        <w:tc>
          <w:tcPr>
            <w:tcW w:w="428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1,5 Jam</w:t>
            </w:r>
          </w:p>
        </w:tc>
      </w:tr>
      <w:tr w:rsidR="00A07EAD" w:rsidRPr="0046333E" w:rsidTr="00A07EAD">
        <w:tc>
          <w:tcPr>
            <w:tcW w:w="212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Total Jam</w:t>
            </w:r>
          </w:p>
        </w:tc>
        <w:tc>
          <w:tcPr>
            <w:tcW w:w="428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1,5 Jam</w:t>
            </w:r>
          </w:p>
        </w:tc>
      </w:tr>
    </w:tbl>
    <w:p w:rsidR="00A07EAD" w:rsidRPr="0046333E" w:rsidRDefault="00A07EAD" w:rsidP="0046333E">
      <w:pPr>
        <w:spacing w:line="360" w:lineRule="auto"/>
        <w:jc w:val="both"/>
        <w:rPr>
          <w:lang w:val="id-ID" w:eastAsia="id-ID"/>
        </w:rPr>
      </w:pPr>
    </w:p>
    <w:p w:rsidR="00A07EAD" w:rsidRPr="0046333E" w:rsidRDefault="00D53F16" w:rsidP="00BB7D6A">
      <w:pPr>
        <w:pStyle w:val="ListParagraph"/>
        <w:numPr>
          <w:ilvl w:val="0"/>
          <w:numId w:val="19"/>
        </w:numPr>
        <w:spacing w:after="200" w:line="360" w:lineRule="auto"/>
        <w:jc w:val="both"/>
        <w:rPr>
          <w:b/>
          <w:lang w:eastAsia="id-ID"/>
        </w:rPr>
      </w:pPr>
      <w:r w:rsidRPr="0046333E">
        <w:rPr>
          <w:b/>
          <w:lang w:eastAsia="id-ID"/>
        </w:rPr>
        <w:t xml:space="preserve">Pembuatan </w:t>
      </w:r>
      <w:r w:rsidRPr="0046333E">
        <w:rPr>
          <w:b/>
          <w:lang w:val="id-ID" w:eastAsia="id-ID"/>
        </w:rPr>
        <w:t>M</w:t>
      </w:r>
      <w:r w:rsidRPr="0046333E">
        <w:rPr>
          <w:b/>
          <w:lang w:eastAsia="id-ID"/>
        </w:rPr>
        <w:t xml:space="preserve">askot </w:t>
      </w:r>
      <w:r w:rsidRPr="0046333E">
        <w:rPr>
          <w:b/>
          <w:lang w:val="id-ID" w:eastAsia="id-ID"/>
        </w:rPr>
        <w:t>M</w:t>
      </w:r>
      <w:r w:rsidR="00A07EAD" w:rsidRPr="0046333E">
        <w:rPr>
          <w:b/>
          <w:lang w:eastAsia="id-ID"/>
        </w:rPr>
        <w:t>asjid</w:t>
      </w:r>
    </w:p>
    <w:tbl>
      <w:tblPr>
        <w:tblW w:w="6549"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4423"/>
      </w:tblGrid>
      <w:tr w:rsidR="00A07EAD" w:rsidRPr="0046333E" w:rsidTr="00A07EAD">
        <w:tc>
          <w:tcPr>
            <w:tcW w:w="212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b/>
                <w:noProof/>
              </w:rPr>
            </w:pPr>
            <w:r w:rsidRPr="0046333E">
              <w:rPr>
                <w:b/>
                <w:noProof/>
              </w:rPr>
              <w:t>Deskripsi</w:t>
            </w:r>
          </w:p>
        </w:tc>
        <w:tc>
          <w:tcPr>
            <w:tcW w:w="4423"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tabs>
                <w:tab w:val="center" w:pos="2529"/>
                <w:tab w:val="left" w:pos="4080"/>
              </w:tabs>
              <w:spacing w:line="360" w:lineRule="auto"/>
              <w:contextualSpacing/>
              <w:jc w:val="both"/>
              <w:rPr>
                <w:b/>
                <w:noProof/>
              </w:rPr>
            </w:pPr>
            <w:r w:rsidRPr="0046333E">
              <w:rPr>
                <w:b/>
                <w:noProof/>
              </w:rPr>
              <w:tab/>
              <w:t>Keterangan</w:t>
            </w:r>
            <w:r w:rsidRPr="0046333E">
              <w:rPr>
                <w:b/>
                <w:noProof/>
              </w:rPr>
              <w:tab/>
            </w:r>
          </w:p>
        </w:tc>
      </w:tr>
      <w:tr w:rsidR="00A07EAD" w:rsidRPr="0046333E" w:rsidTr="00A07EAD">
        <w:tc>
          <w:tcPr>
            <w:tcW w:w="212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Tujuan</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Membuat Miniatur Masjid untuk acara takbir keliling sedesa Bunder.</w:t>
            </w:r>
          </w:p>
        </w:tc>
      </w:tr>
      <w:tr w:rsidR="00A07EAD" w:rsidRPr="0046333E" w:rsidTr="00A07EAD">
        <w:tc>
          <w:tcPr>
            <w:tcW w:w="212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Manfaat</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Memberikan pengalaman kepada Remaja Masjid dan KKN 2179 untuk menyalurkan daya kreativitasnya.</w:t>
            </w:r>
          </w:p>
        </w:tc>
      </w:tr>
      <w:tr w:rsidR="00A07EAD" w:rsidRPr="0046333E" w:rsidTr="00A07EAD">
        <w:tc>
          <w:tcPr>
            <w:tcW w:w="212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Sasaran</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Warga Padukuhan Ngepung</w:t>
            </w:r>
          </w:p>
        </w:tc>
      </w:tr>
      <w:tr w:rsidR="00A07EAD" w:rsidRPr="0046333E" w:rsidTr="00A07EAD">
        <w:tc>
          <w:tcPr>
            <w:tcW w:w="212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Perencanaan</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8 Juli 2015</w:t>
            </w:r>
          </w:p>
        </w:tc>
      </w:tr>
      <w:tr w:rsidR="00A07EAD" w:rsidRPr="0046333E" w:rsidTr="00A07EAD">
        <w:tc>
          <w:tcPr>
            <w:tcW w:w="212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Pelaksanaan</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11-15 Juli 2015 </w:t>
            </w:r>
          </w:p>
        </w:tc>
      </w:tr>
      <w:tr w:rsidR="00A07EAD" w:rsidRPr="0046333E" w:rsidTr="00A07EAD">
        <w:tc>
          <w:tcPr>
            <w:tcW w:w="212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Pelaksana</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Mahasiswa KKN 2179 dan Remaja Masjid</w:t>
            </w:r>
          </w:p>
        </w:tc>
      </w:tr>
      <w:tr w:rsidR="00A07EAD" w:rsidRPr="0046333E" w:rsidTr="00A07EAD">
        <w:tc>
          <w:tcPr>
            <w:tcW w:w="212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Hambatan</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Kurangnya koordinasi antara remaja masjid sehingga terjadi kesalah pahaman dalam perancangan miniatur masjid. Remaja Masjid belum memiliki pengalaman dalam membuat miniatur masjid.</w:t>
            </w:r>
          </w:p>
        </w:tc>
      </w:tr>
      <w:tr w:rsidR="00A07EAD" w:rsidRPr="0046333E" w:rsidTr="00A07EAD">
        <w:tc>
          <w:tcPr>
            <w:tcW w:w="212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Solusi</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TIM KKN 2179 memberikan bimbingan kepada remaja dalam melakukan koordinasi dan pendampingan dalam pembuatan miniatur masjid</w:t>
            </w:r>
          </w:p>
        </w:tc>
      </w:tr>
      <w:tr w:rsidR="00A07EAD" w:rsidRPr="0046333E" w:rsidTr="00A07EAD">
        <w:tc>
          <w:tcPr>
            <w:tcW w:w="212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Pendukung</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Remaja Masjid antusias dalam kegiatan ini karena ini pertama kalinya bagi mereka.</w:t>
            </w:r>
          </w:p>
        </w:tc>
      </w:tr>
      <w:tr w:rsidR="00A07EAD" w:rsidRPr="0046333E" w:rsidTr="00A07EAD">
        <w:tc>
          <w:tcPr>
            <w:tcW w:w="212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Serapan Dana</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C33307" w:rsidP="0046333E">
            <w:pPr>
              <w:spacing w:line="360" w:lineRule="auto"/>
              <w:jc w:val="both"/>
              <w:rPr>
                <w:noProof/>
                <w:lang w:val="id-ID"/>
              </w:rPr>
            </w:pPr>
            <w:r w:rsidRPr="0046333E">
              <w:rPr>
                <w:noProof/>
              </w:rPr>
              <w:t>R</w:t>
            </w:r>
            <w:r w:rsidRPr="0046333E">
              <w:rPr>
                <w:noProof/>
                <w:lang w:val="id-ID"/>
              </w:rPr>
              <w:t>p 50.000,00</w:t>
            </w:r>
          </w:p>
        </w:tc>
      </w:tr>
      <w:tr w:rsidR="00A07EAD" w:rsidRPr="0046333E" w:rsidTr="00A07EAD">
        <w:tc>
          <w:tcPr>
            <w:tcW w:w="212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Sumber Dana</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Kas Masjid Al-Ikhsan</w:t>
            </w:r>
          </w:p>
        </w:tc>
      </w:tr>
      <w:tr w:rsidR="00A07EAD" w:rsidRPr="0046333E" w:rsidTr="00A07EAD">
        <w:tc>
          <w:tcPr>
            <w:tcW w:w="212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Hasil yang Dicapai</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Miniatur Masjid dari seterofom.</w:t>
            </w:r>
          </w:p>
        </w:tc>
      </w:tr>
      <w:tr w:rsidR="00A07EAD" w:rsidRPr="0046333E" w:rsidTr="00A07EAD">
        <w:tc>
          <w:tcPr>
            <w:tcW w:w="2126"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Durasi perencanaan</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w:t>
            </w:r>
          </w:p>
        </w:tc>
      </w:tr>
      <w:tr w:rsidR="00A07EAD" w:rsidRPr="0046333E" w:rsidTr="00A07EAD">
        <w:tc>
          <w:tcPr>
            <w:tcW w:w="2126"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lastRenderedPageBreak/>
              <w:t>Durasi Pelaksanaan</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21 Jam</w:t>
            </w:r>
          </w:p>
        </w:tc>
      </w:tr>
      <w:tr w:rsidR="00A07EAD" w:rsidRPr="0046333E" w:rsidTr="00A07EAD">
        <w:tc>
          <w:tcPr>
            <w:tcW w:w="212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Total Jam</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21 Jam</w:t>
            </w:r>
          </w:p>
        </w:tc>
      </w:tr>
      <w:tr w:rsidR="00A07EAD" w:rsidRPr="0046333E" w:rsidTr="00A07EAD">
        <w:tc>
          <w:tcPr>
            <w:tcW w:w="2126"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Penanggung Jawab</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Rachmat Ramadhan</w:t>
            </w:r>
          </w:p>
        </w:tc>
      </w:tr>
    </w:tbl>
    <w:p w:rsidR="00A07EAD" w:rsidRPr="0046333E" w:rsidRDefault="00A07EAD" w:rsidP="0046333E">
      <w:pPr>
        <w:spacing w:line="360" w:lineRule="auto"/>
        <w:jc w:val="both"/>
        <w:rPr>
          <w:lang w:val="id-ID" w:eastAsia="id-ID"/>
        </w:rPr>
      </w:pPr>
    </w:p>
    <w:p w:rsidR="00A07EAD" w:rsidRPr="0046333E" w:rsidRDefault="00A07EAD" w:rsidP="00BB7D6A">
      <w:pPr>
        <w:pStyle w:val="ListParagraph"/>
        <w:numPr>
          <w:ilvl w:val="0"/>
          <w:numId w:val="19"/>
        </w:numPr>
        <w:spacing w:after="200" w:line="360" w:lineRule="auto"/>
        <w:jc w:val="both"/>
        <w:rPr>
          <w:b/>
          <w:lang w:eastAsia="id-ID"/>
        </w:rPr>
      </w:pPr>
      <w:r w:rsidRPr="0046333E">
        <w:rPr>
          <w:b/>
          <w:lang w:eastAsia="id-ID"/>
        </w:rPr>
        <w:t>Posyandu</w:t>
      </w:r>
    </w:p>
    <w:tbl>
      <w:tblPr>
        <w:tblW w:w="6294"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1"/>
        <w:gridCol w:w="4423"/>
      </w:tblGrid>
      <w:tr w:rsidR="00A07EAD" w:rsidRPr="0046333E" w:rsidTr="00A07EAD">
        <w:tc>
          <w:tcPr>
            <w:tcW w:w="187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b/>
                <w:noProof/>
              </w:rPr>
            </w:pPr>
            <w:r w:rsidRPr="0046333E">
              <w:rPr>
                <w:b/>
                <w:noProof/>
              </w:rPr>
              <w:t>Deskripsi</w:t>
            </w:r>
          </w:p>
        </w:tc>
        <w:tc>
          <w:tcPr>
            <w:tcW w:w="4423"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b/>
                <w:noProof/>
              </w:rPr>
            </w:pPr>
            <w:r w:rsidRPr="0046333E">
              <w:rPr>
                <w:b/>
                <w:noProof/>
              </w:rPr>
              <w:t>Keterangan</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Tujuan</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Mengetahui pertumbuhan balita Padukuhan Ngepung.</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Manfaat</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Memberikan informasi kepada orang tua tentang pertumbuhan anak-anaknya.</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Perencanaan</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13 Juli 2015</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Pelaksanaan</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14 Juli 2015</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Pelaksana </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Mahasiswa KKN dan Ibu-ibu</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Sasaran </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Balita Padukuhan Ngepung</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Tempat kegiatan</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Rumah Ibu Mariyem</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Serapan dana</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Rp 64.000</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Sumber dana</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Kas mahasiswa</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t>Faktor Pendukung</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Hambatan </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Ada beberapa balita yang menangis ketika ditimbang.</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Solusi </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Hasil yang dicapai </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Memperoleh data berat badan dan tinggi badan balita Padukuhan Ngepung.</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Durasi perencanaan</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Durasi pelaksanaan</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2 jam</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Total Jam</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2 jam</w:t>
            </w:r>
          </w:p>
        </w:tc>
      </w:tr>
    </w:tbl>
    <w:p w:rsidR="00A07EAD" w:rsidRPr="0046333E" w:rsidRDefault="00A07EAD" w:rsidP="0046333E">
      <w:pPr>
        <w:pStyle w:val="ListParagraph"/>
        <w:spacing w:line="360" w:lineRule="auto"/>
        <w:ind w:left="1429"/>
        <w:jc w:val="both"/>
      </w:pPr>
    </w:p>
    <w:p w:rsidR="00A07EAD" w:rsidRPr="0046333E" w:rsidRDefault="00A07EAD" w:rsidP="0046333E">
      <w:pPr>
        <w:pStyle w:val="ListParagraph"/>
        <w:spacing w:line="360" w:lineRule="auto"/>
        <w:ind w:left="1429"/>
        <w:jc w:val="both"/>
        <w:rPr>
          <w:lang w:eastAsia="id-ID"/>
        </w:rPr>
      </w:pPr>
    </w:p>
    <w:p w:rsidR="00A07EAD" w:rsidRPr="0046333E" w:rsidRDefault="00D53F16" w:rsidP="00BB7D6A">
      <w:pPr>
        <w:pStyle w:val="ListParagraph"/>
        <w:numPr>
          <w:ilvl w:val="0"/>
          <w:numId w:val="19"/>
        </w:numPr>
        <w:spacing w:after="200" w:line="360" w:lineRule="auto"/>
        <w:jc w:val="both"/>
        <w:rPr>
          <w:b/>
          <w:lang w:eastAsia="id-ID"/>
        </w:rPr>
      </w:pPr>
      <w:r w:rsidRPr="0046333E">
        <w:rPr>
          <w:b/>
          <w:lang w:eastAsia="id-ID"/>
        </w:rPr>
        <w:lastRenderedPageBreak/>
        <w:t xml:space="preserve">Halal </w:t>
      </w:r>
      <w:r w:rsidRPr="0046333E">
        <w:rPr>
          <w:b/>
          <w:lang w:val="id-ID" w:eastAsia="id-ID"/>
        </w:rPr>
        <w:t>B</w:t>
      </w:r>
      <w:r w:rsidR="00A07EAD" w:rsidRPr="0046333E">
        <w:rPr>
          <w:b/>
          <w:lang w:eastAsia="id-ID"/>
        </w:rPr>
        <w:t xml:space="preserve">ihalal </w:t>
      </w:r>
    </w:p>
    <w:tbl>
      <w:tblPr>
        <w:tblW w:w="6294"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1"/>
        <w:gridCol w:w="4423"/>
      </w:tblGrid>
      <w:tr w:rsidR="00A07EAD" w:rsidRPr="0046333E" w:rsidTr="00A07EAD">
        <w:tc>
          <w:tcPr>
            <w:tcW w:w="187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b/>
                <w:noProof/>
              </w:rPr>
            </w:pPr>
            <w:r w:rsidRPr="0046333E">
              <w:rPr>
                <w:b/>
                <w:noProof/>
              </w:rPr>
              <w:t>Deskripsi</w:t>
            </w:r>
          </w:p>
        </w:tc>
        <w:tc>
          <w:tcPr>
            <w:tcW w:w="4423"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b/>
                <w:noProof/>
              </w:rPr>
            </w:pPr>
            <w:r w:rsidRPr="0046333E">
              <w:rPr>
                <w:b/>
                <w:noProof/>
              </w:rPr>
              <w:t>Keterangan</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Tujuan</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Mempererat silaturahmi dan bermaaf-maafan di bulan Syawal antara mahasiswa KKN 2179 dengan warga Ngepung serta kelompok KKN di Desa Bunder yang lain</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Manfaat</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Dapat menjalin silaturahmi dan lebih mengakrabkan antara anggota KKN 2179 dengan warga Ngepung dan kelompok KKN di Desa Bunder yang lain</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Perencanaan</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ind w:right="1026"/>
              <w:contextualSpacing/>
              <w:jc w:val="both"/>
              <w:rPr>
                <w:noProof/>
              </w:rPr>
            </w:pPr>
            <w:r w:rsidRPr="0046333E">
              <w:rPr>
                <w:noProof/>
              </w:rPr>
              <w:t>28 Juli 2015</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Pelaksanaan </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27 Juli 2015</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 xml:space="preserve">Pelaksana </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Mahasiswa KKN 2179 UNY</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Sasaran</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Rumah Warga sekitar posko, perangkat dusun Ngepung dan posko KKN UNY di Desa Bunder</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Serapan dana</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Sumber dana</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t>Faktor Pendukung</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pPr>
            <w:r w:rsidRPr="0046333E">
              <w:t>Bertepatan dengan hari raya lebaran dan masih dalam bulan syawal sehingga sangat baik untuk bersilaturahmi.</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Hambatan </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Solusi </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Hasil yang dicapai </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Terjalinnya silaturahmi dan keakraban antar kelompok KKN UNY se desa Bunder dan juga dengan warga sekitar serta perangkat dusun dengan kelompok KKN 2179</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Durasi perencanaan</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3 jam</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lastRenderedPageBreak/>
              <w:t>Durasi pelaksanaan</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3,5 jam</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Total Jam</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3 jam 30 menit</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Penanggung Jawab</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Dewi Lestari</w:t>
            </w:r>
          </w:p>
        </w:tc>
      </w:tr>
    </w:tbl>
    <w:p w:rsidR="003B453F" w:rsidRPr="0046333E" w:rsidRDefault="003B453F" w:rsidP="0046333E">
      <w:pPr>
        <w:spacing w:line="360" w:lineRule="auto"/>
        <w:jc w:val="both"/>
        <w:rPr>
          <w:lang w:val="id-ID" w:eastAsia="id-ID"/>
        </w:rPr>
      </w:pPr>
    </w:p>
    <w:p w:rsidR="00A07EAD" w:rsidRPr="0046333E" w:rsidRDefault="00675163" w:rsidP="00BB7D6A">
      <w:pPr>
        <w:pStyle w:val="ListParagraph"/>
        <w:numPr>
          <w:ilvl w:val="0"/>
          <w:numId w:val="19"/>
        </w:numPr>
        <w:spacing w:after="200" w:line="360" w:lineRule="auto"/>
        <w:jc w:val="both"/>
        <w:rPr>
          <w:b/>
          <w:lang w:eastAsia="id-ID"/>
        </w:rPr>
      </w:pPr>
      <w:r w:rsidRPr="0046333E">
        <w:rPr>
          <w:b/>
          <w:lang w:val="id-ID" w:eastAsia="id-ID"/>
        </w:rPr>
        <w:t xml:space="preserve"> </w:t>
      </w:r>
      <w:r w:rsidR="00A07EAD" w:rsidRPr="0046333E">
        <w:rPr>
          <w:b/>
          <w:lang w:eastAsia="id-ID"/>
        </w:rPr>
        <w:t xml:space="preserve">Syawalan </w:t>
      </w:r>
      <w:r w:rsidR="00D53F16" w:rsidRPr="0046333E">
        <w:rPr>
          <w:b/>
          <w:lang w:eastAsia="id-ID"/>
        </w:rPr>
        <w:t xml:space="preserve">Trah Keluarga Bapak </w:t>
      </w:r>
      <w:r w:rsidR="00A07EAD" w:rsidRPr="0046333E">
        <w:rPr>
          <w:b/>
          <w:lang w:eastAsia="id-ID"/>
        </w:rPr>
        <w:t>Sinarno</w:t>
      </w:r>
    </w:p>
    <w:tbl>
      <w:tblPr>
        <w:tblW w:w="6294"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1"/>
        <w:gridCol w:w="4423"/>
      </w:tblGrid>
      <w:tr w:rsidR="00A07EAD" w:rsidRPr="0046333E" w:rsidTr="00A07EAD">
        <w:tc>
          <w:tcPr>
            <w:tcW w:w="187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b/>
                <w:noProof/>
              </w:rPr>
            </w:pPr>
            <w:r w:rsidRPr="0046333E">
              <w:rPr>
                <w:b/>
                <w:noProof/>
              </w:rPr>
              <w:t>Deskripsi</w:t>
            </w:r>
          </w:p>
        </w:tc>
        <w:tc>
          <w:tcPr>
            <w:tcW w:w="4423"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b/>
                <w:noProof/>
              </w:rPr>
            </w:pPr>
            <w:r w:rsidRPr="0046333E">
              <w:rPr>
                <w:b/>
                <w:noProof/>
              </w:rPr>
              <w:t>Keterangan</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Tujuan</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Mempertemukan keluarga-keluarga satu keturunan.</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Manfaat</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Mempererat tali silaturahmi</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Perencanaan</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Keluarga trah bapak Sinarmo</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Peran mahasiswa</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Membantu kegiatan</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Pelaksanaan</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21 Juli 2015</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Sasaran</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 xml:space="preserve">Keluarga-keluarga satu trah </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Serapan dana</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Sumber dana</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Iuran per-KK keluarga trah</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t>Faktor Pendukung</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Keluarga-keluarga datang tepat waktu sehingga acara berjalan lancar.</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Hambatan </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Solusi </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 xml:space="preserve">Hasil yang dicapai </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Tercapainya tali silaturahmi antar keluarga satu trah.</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contextualSpacing/>
              <w:jc w:val="both"/>
              <w:rPr>
                <w:noProof/>
              </w:rPr>
            </w:pPr>
            <w:r w:rsidRPr="0046333E">
              <w:rPr>
                <w:noProof/>
              </w:rPr>
              <w:t>Durasi perencanaan</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Durasi pelaksanaan</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3 Jam</w:t>
            </w:r>
          </w:p>
        </w:tc>
      </w:tr>
      <w:tr w:rsidR="00A07EAD" w:rsidRPr="0046333E" w:rsidTr="00A07EAD">
        <w:tc>
          <w:tcPr>
            <w:tcW w:w="1871" w:type="dxa"/>
            <w:tcBorders>
              <w:top w:val="single" w:sz="4" w:space="0" w:color="auto"/>
              <w:left w:val="single" w:sz="4" w:space="0" w:color="auto"/>
              <w:bottom w:val="single" w:sz="4" w:space="0" w:color="auto"/>
              <w:right w:val="single" w:sz="4" w:space="0" w:color="auto"/>
            </w:tcBorders>
            <w:hideMark/>
          </w:tcPr>
          <w:p w:rsidR="00A07EAD" w:rsidRPr="0046333E" w:rsidRDefault="00A07EAD" w:rsidP="0046333E">
            <w:pPr>
              <w:spacing w:line="360" w:lineRule="auto"/>
              <w:contextualSpacing/>
              <w:jc w:val="both"/>
              <w:rPr>
                <w:noProof/>
              </w:rPr>
            </w:pPr>
            <w:r w:rsidRPr="0046333E">
              <w:rPr>
                <w:noProof/>
              </w:rPr>
              <w:t>Total Jam</w:t>
            </w:r>
          </w:p>
        </w:tc>
        <w:tc>
          <w:tcPr>
            <w:tcW w:w="4423" w:type="dxa"/>
            <w:tcBorders>
              <w:top w:val="single" w:sz="4" w:space="0" w:color="auto"/>
              <w:left w:val="single" w:sz="4" w:space="0" w:color="auto"/>
              <w:bottom w:val="single" w:sz="4" w:space="0" w:color="auto"/>
              <w:right w:val="single" w:sz="4" w:space="0" w:color="auto"/>
            </w:tcBorders>
          </w:tcPr>
          <w:p w:rsidR="00A07EAD" w:rsidRPr="0046333E" w:rsidRDefault="00A07EAD" w:rsidP="0046333E">
            <w:pPr>
              <w:spacing w:line="360" w:lineRule="auto"/>
              <w:jc w:val="both"/>
              <w:rPr>
                <w:noProof/>
              </w:rPr>
            </w:pPr>
            <w:r w:rsidRPr="0046333E">
              <w:rPr>
                <w:noProof/>
              </w:rPr>
              <w:t>3 Jam</w:t>
            </w:r>
          </w:p>
        </w:tc>
      </w:tr>
    </w:tbl>
    <w:p w:rsidR="00A07EAD" w:rsidRPr="0046333E" w:rsidRDefault="00A07EAD" w:rsidP="0046333E">
      <w:pPr>
        <w:spacing w:line="360" w:lineRule="auto"/>
        <w:ind w:left="1560"/>
        <w:jc w:val="both"/>
      </w:pPr>
    </w:p>
    <w:p w:rsidR="00A07EAD" w:rsidRPr="0046333E" w:rsidRDefault="00A07EAD" w:rsidP="0046333E">
      <w:pPr>
        <w:spacing w:line="360" w:lineRule="auto"/>
        <w:ind w:left="1560"/>
        <w:jc w:val="both"/>
      </w:pPr>
    </w:p>
    <w:p w:rsidR="00C33307" w:rsidRPr="0046333E" w:rsidRDefault="003B453F" w:rsidP="0046333E">
      <w:pPr>
        <w:spacing w:line="360" w:lineRule="auto"/>
        <w:ind w:left="1140"/>
        <w:jc w:val="both"/>
        <w:rPr>
          <w:b/>
          <w:bCs/>
          <w:lang w:eastAsia="id-ID"/>
        </w:rPr>
      </w:pPr>
      <w:r w:rsidRPr="0046333E">
        <w:rPr>
          <w:b/>
          <w:bCs/>
          <w:lang w:val="id-ID" w:eastAsia="id-ID"/>
        </w:rPr>
        <w:lastRenderedPageBreak/>
        <w:t xml:space="preserve">12) </w:t>
      </w:r>
      <w:r w:rsidR="00C33307" w:rsidRPr="0046333E">
        <w:rPr>
          <w:b/>
          <w:bCs/>
          <w:lang w:eastAsia="id-ID"/>
        </w:rPr>
        <w:t>Lomba perpisahan KKN UNY 2179</w:t>
      </w:r>
    </w:p>
    <w:tbl>
      <w:tblPr>
        <w:tblW w:w="7400"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5274"/>
      </w:tblGrid>
      <w:tr w:rsidR="00C33307" w:rsidRPr="0046333E" w:rsidTr="00A028AB">
        <w:tc>
          <w:tcPr>
            <w:tcW w:w="2126" w:type="dxa"/>
            <w:tcBorders>
              <w:top w:val="single" w:sz="4" w:space="0" w:color="auto"/>
              <w:left w:val="single" w:sz="4" w:space="0" w:color="auto"/>
              <w:bottom w:val="single" w:sz="4" w:space="0" w:color="auto"/>
              <w:right w:val="single" w:sz="4" w:space="0" w:color="auto"/>
            </w:tcBorders>
            <w:hideMark/>
          </w:tcPr>
          <w:p w:rsidR="00C33307" w:rsidRPr="0046333E" w:rsidRDefault="00C33307" w:rsidP="0046333E">
            <w:pPr>
              <w:spacing w:line="360" w:lineRule="auto"/>
              <w:contextualSpacing/>
              <w:jc w:val="both"/>
              <w:rPr>
                <w:b/>
                <w:noProof/>
              </w:rPr>
            </w:pPr>
            <w:r w:rsidRPr="0046333E">
              <w:rPr>
                <w:b/>
                <w:noProof/>
              </w:rPr>
              <w:t>Deskripsi</w:t>
            </w:r>
          </w:p>
        </w:tc>
        <w:tc>
          <w:tcPr>
            <w:tcW w:w="5274" w:type="dxa"/>
            <w:tcBorders>
              <w:top w:val="single" w:sz="4" w:space="0" w:color="auto"/>
              <w:left w:val="single" w:sz="4" w:space="0" w:color="auto"/>
              <w:bottom w:val="single" w:sz="4" w:space="0" w:color="auto"/>
              <w:right w:val="single" w:sz="4" w:space="0" w:color="auto"/>
            </w:tcBorders>
            <w:hideMark/>
          </w:tcPr>
          <w:p w:rsidR="00C33307" w:rsidRPr="0046333E" w:rsidRDefault="00C33307" w:rsidP="0046333E">
            <w:pPr>
              <w:spacing w:line="360" w:lineRule="auto"/>
              <w:contextualSpacing/>
              <w:jc w:val="both"/>
              <w:rPr>
                <w:b/>
                <w:noProof/>
              </w:rPr>
            </w:pPr>
            <w:r w:rsidRPr="0046333E">
              <w:rPr>
                <w:b/>
                <w:noProof/>
              </w:rPr>
              <w:t>Keterangan</w:t>
            </w:r>
          </w:p>
        </w:tc>
      </w:tr>
      <w:tr w:rsidR="00C33307" w:rsidRPr="0046333E" w:rsidTr="00A028AB">
        <w:tc>
          <w:tcPr>
            <w:tcW w:w="2126" w:type="dxa"/>
            <w:tcBorders>
              <w:top w:val="single" w:sz="4" w:space="0" w:color="auto"/>
              <w:left w:val="single" w:sz="4" w:space="0" w:color="auto"/>
              <w:bottom w:val="single" w:sz="4" w:space="0" w:color="auto"/>
              <w:right w:val="single" w:sz="4" w:space="0" w:color="auto"/>
            </w:tcBorders>
            <w:hideMark/>
          </w:tcPr>
          <w:p w:rsidR="00C33307" w:rsidRPr="0046333E" w:rsidRDefault="00C33307" w:rsidP="0046333E">
            <w:pPr>
              <w:spacing w:line="360" w:lineRule="auto"/>
              <w:contextualSpacing/>
              <w:jc w:val="both"/>
              <w:rPr>
                <w:noProof/>
              </w:rPr>
            </w:pPr>
            <w:r w:rsidRPr="0046333E">
              <w:rPr>
                <w:noProof/>
              </w:rPr>
              <w:t>Tujuan</w:t>
            </w:r>
          </w:p>
        </w:tc>
        <w:tc>
          <w:tcPr>
            <w:tcW w:w="5274" w:type="dxa"/>
            <w:tcBorders>
              <w:top w:val="single" w:sz="4" w:space="0" w:color="auto"/>
              <w:left w:val="single" w:sz="4" w:space="0" w:color="auto"/>
              <w:bottom w:val="single" w:sz="4" w:space="0" w:color="auto"/>
              <w:right w:val="single" w:sz="4" w:space="0" w:color="auto"/>
            </w:tcBorders>
          </w:tcPr>
          <w:p w:rsidR="00C33307" w:rsidRPr="0046333E" w:rsidRDefault="00C33307" w:rsidP="0046333E">
            <w:pPr>
              <w:spacing w:line="360" w:lineRule="auto"/>
              <w:contextualSpacing/>
              <w:jc w:val="both"/>
              <w:rPr>
                <w:noProof/>
              </w:rPr>
            </w:pPr>
            <w:r w:rsidRPr="0046333E">
              <w:rPr>
                <w:noProof/>
              </w:rPr>
              <w:t>Untuk menyemarakkan acara perpisahan KKN UNY 2179 dan untuk mengaktifkan karang taruna.</w:t>
            </w:r>
          </w:p>
        </w:tc>
      </w:tr>
      <w:tr w:rsidR="00C33307" w:rsidRPr="0046333E" w:rsidTr="00A028AB">
        <w:tc>
          <w:tcPr>
            <w:tcW w:w="2126" w:type="dxa"/>
            <w:tcBorders>
              <w:top w:val="single" w:sz="4" w:space="0" w:color="auto"/>
              <w:left w:val="single" w:sz="4" w:space="0" w:color="auto"/>
              <w:bottom w:val="single" w:sz="4" w:space="0" w:color="auto"/>
              <w:right w:val="single" w:sz="4" w:space="0" w:color="auto"/>
            </w:tcBorders>
            <w:hideMark/>
          </w:tcPr>
          <w:p w:rsidR="00C33307" w:rsidRPr="0046333E" w:rsidRDefault="00C33307" w:rsidP="0046333E">
            <w:pPr>
              <w:spacing w:line="360" w:lineRule="auto"/>
              <w:contextualSpacing/>
              <w:jc w:val="both"/>
              <w:rPr>
                <w:noProof/>
              </w:rPr>
            </w:pPr>
            <w:r w:rsidRPr="0046333E">
              <w:rPr>
                <w:noProof/>
              </w:rPr>
              <w:t>Manfaat</w:t>
            </w:r>
          </w:p>
        </w:tc>
        <w:tc>
          <w:tcPr>
            <w:tcW w:w="5274" w:type="dxa"/>
            <w:tcBorders>
              <w:top w:val="single" w:sz="4" w:space="0" w:color="auto"/>
              <w:left w:val="single" w:sz="4" w:space="0" w:color="auto"/>
              <w:bottom w:val="single" w:sz="4" w:space="0" w:color="auto"/>
              <w:right w:val="single" w:sz="4" w:space="0" w:color="auto"/>
            </w:tcBorders>
          </w:tcPr>
          <w:p w:rsidR="00C33307" w:rsidRPr="0046333E" w:rsidRDefault="00C33307" w:rsidP="0046333E">
            <w:pPr>
              <w:spacing w:line="360" w:lineRule="auto"/>
              <w:contextualSpacing/>
              <w:jc w:val="both"/>
              <w:rPr>
                <w:noProof/>
              </w:rPr>
            </w:pPr>
            <w:r w:rsidRPr="0046333E">
              <w:rPr>
                <w:noProof/>
              </w:rPr>
              <w:t xml:space="preserve">Dengan adanya lomba, merupakan sarana untuk mengaktifkan kembali karang taruna, agar bisa berkegiatan kembali sebagai  tindak lanjut dari pertemuan karang taruna sebelumnya. </w:t>
            </w:r>
          </w:p>
        </w:tc>
      </w:tr>
      <w:tr w:rsidR="00C33307" w:rsidRPr="0046333E" w:rsidTr="00A028AB">
        <w:tc>
          <w:tcPr>
            <w:tcW w:w="2126" w:type="dxa"/>
            <w:tcBorders>
              <w:top w:val="single" w:sz="4" w:space="0" w:color="auto"/>
              <w:left w:val="single" w:sz="4" w:space="0" w:color="auto"/>
              <w:bottom w:val="single" w:sz="4" w:space="0" w:color="auto"/>
              <w:right w:val="single" w:sz="4" w:space="0" w:color="auto"/>
            </w:tcBorders>
            <w:hideMark/>
          </w:tcPr>
          <w:p w:rsidR="00C33307" w:rsidRPr="0046333E" w:rsidRDefault="00C33307" w:rsidP="0046333E">
            <w:pPr>
              <w:spacing w:line="360" w:lineRule="auto"/>
              <w:contextualSpacing/>
              <w:jc w:val="both"/>
              <w:rPr>
                <w:noProof/>
              </w:rPr>
            </w:pPr>
            <w:r w:rsidRPr="0046333E">
              <w:rPr>
                <w:noProof/>
              </w:rPr>
              <w:t>Sasaran</w:t>
            </w:r>
          </w:p>
        </w:tc>
        <w:tc>
          <w:tcPr>
            <w:tcW w:w="5274" w:type="dxa"/>
            <w:tcBorders>
              <w:top w:val="single" w:sz="4" w:space="0" w:color="auto"/>
              <w:left w:val="single" w:sz="4" w:space="0" w:color="auto"/>
              <w:bottom w:val="single" w:sz="4" w:space="0" w:color="auto"/>
              <w:right w:val="single" w:sz="4" w:space="0" w:color="auto"/>
            </w:tcBorders>
          </w:tcPr>
          <w:p w:rsidR="00C33307" w:rsidRPr="0046333E" w:rsidRDefault="00C33307" w:rsidP="0046333E">
            <w:pPr>
              <w:spacing w:line="360" w:lineRule="auto"/>
              <w:contextualSpacing/>
              <w:jc w:val="both"/>
              <w:rPr>
                <w:noProof/>
              </w:rPr>
            </w:pPr>
            <w:r w:rsidRPr="0046333E">
              <w:rPr>
                <w:noProof/>
              </w:rPr>
              <w:t>Anak-anak, remaja, dan pasangan suami istri.</w:t>
            </w:r>
          </w:p>
        </w:tc>
      </w:tr>
      <w:tr w:rsidR="00C33307" w:rsidRPr="0046333E" w:rsidTr="00A028AB">
        <w:tc>
          <w:tcPr>
            <w:tcW w:w="2126" w:type="dxa"/>
            <w:tcBorders>
              <w:top w:val="single" w:sz="4" w:space="0" w:color="auto"/>
              <w:left w:val="single" w:sz="4" w:space="0" w:color="auto"/>
              <w:bottom w:val="single" w:sz="4" w:space="0" w:color="auto"/>
              <w:right w:val="single" w:sz="4" w:space="0" w:color="auto"/>
            </w:tcBorders>
            <w:hideMark/>
          </w:tcPr>
          <w:p w:rsidR="00C33307" w:rsidRPr="0046333E" w:rsidRDefault="00C33307" w:rsidP="0046333E">
            <w:pPr>
              <w:spacing w:line="360" w:lineRule="auto"/>
              <w:contextualSpacing/>
              <w:jc w:val="both"/>
              <w:rPr>
                <w:noProof/>
              </w:rPr>
            </w:pPr>
            <w:r w:rsidRPr="0046333E">
              <w:rPr>
                <w:noProof/>
              </w:rPr>
              <w:t>Perencanaan</w:t>
            </w:r>
          </w:p>
        </w:tc>
        <w:tc>
          <w:tcPr>
            <w:tcW w:w="5274" w:type="dxa"/>
            <w:tcBorders>
              <w:top w:val="single" w:sz="4" w:space="0" w:color="auto"/>
              <w:left w:val="single" w:sz="4" w:space="0" w:color="auto"/>
              <w:bottom w:val="single" w:sz="4" w:space="0" w:color="auto"/>
              <w:right w:val="single" w:sz="4" w:space="0" w:color="auto"/>
            </w:tcBorders>
          </w:tcPr>
          <w:p w:rsidR="00C33307" w:rsidRPr="0046333E" w:rsidRDefault="00C33307" w:rsidP="0046333E">
            <w:pPr>
              <w:spacing w:line="360" w:lineRule="auto"/>
              <w:contextualSpacing/>
              <w:jc w:val="both"/>
              <w:rPr>
                <w:noProof/>
              </w:rPr>
            </w:pPr>
            <w:r w:rsidRPr="0046333E">
              <w:rPr>
                <w:noProof/>
              </w:rPr>
              <w:t>28-29 Juli 2015</w:t>
            </w:r>
          </w:p>
        </w:tc>
      </w:tr>
      <w:tr w:rsidR="00C33307" w:rsidRPr="0046333E" w:rsidTr="00A028AB">
        <w:tc>
          <w:tcPr>
            <w:tcW w:w="2126" w:type="dxa"/>
            <w:tcBorders>
              <w:top w:val="single" w:sz="4" w:space="0" w:color="auto"/>
              <w:left w:val="single" w:sz="4" w:space="0" w:color="auto"/>
              <w:bottom w:val="single" w:sz="4" w:space="0" w:color="auto"/>
              <w:right w:val="single" w:sz="4" w:space="0" w:color="auto"/>
            </w:tcBorders>
            <w:hideMark/>
          </w:tcPr>
          <w:p w:rsidR="00C33307" w:rsidRPr="0046333E" w:rsidRDefault="00C33307" w:rsidP="0046333E">
            <w:pPr>
              <w:spacing w:line="360" w:lineRule="auto"/>
              <w:contextualSpacing/>
              <w:jc w:val="both"/>
              <w:rPr>
                <w:noProof/>
              </w:rPr>
            </w:pPr>
            <w:r w:rsidRPr="0046333E">
              <w:rPr>
                <w:noProof/>
              </w:rPr>
              <w:t>Pelaksanaan</w:t>
            </w:r>
          </w:p>
        </w:tc>
        <w:tc>
          <w:tcPr>
            <w:tcW w:w="5274" w:type="dxa"/>
            <w:tcBorders>
              <w:top w:val="single" w:sz="4" w:space="0" w:color="auto"/>
              <w:left w:val="single" w:sz="4" w:space="0" w:color="auto"/>
              <w:bottom w:val="single" w:sz="4" w:space="0" w:color="auto"/>
              <w:right w:val="single" w:sz="4" w:space="0" w:color="auto"/>
            </w:tcBorders>
          </w:tcPr>
          <w:p w:rsidR="00C33307" w:rsidRPr="0046333E" w:rsidRDefault="00C33307" w:rsidP="0046333E">
            <w:pPr>
              <w:spacing w:line="360" w:lineRule="auto"/>
              <w:contextualSpacing/>
              <w:jc w:val="both"/>
              <w:rPr>
                <w:noProof/>
              </w:rPr>
            </w:pPr>
            <w:r w:rsidRPr="0046333E">
              <w:rPr>
                <w:noProof/>
              </w:rPr>
              <w:t>28-30 Juli 2015</w:t>
            </w:r>
          </w:p>
        </w:tc>
      </w:tr>
      <w:tr w:rsidR="00C33307" w:rsidRPr="0046333E" w:rsidTr="00A028AB">
        <w:tc>
          <w:tcPr>
            <w:tcW w:w="2126" w:type="dxa"/>
            <w:tcBorders>
              <w:top w:val="single" w:sz="4" w:space="0" w:color="auto"/>
              <w:left w:val="single" w:sz="4" w:space="0" w:color="auto"/>
              <w:bottom w:val="single" w:sz="4" w:space="0" w:color="auto"/>
              <w:right w:val="single" w:sz="4" w:space="0" w:color="auto"/>
            </w:tcBorders>
            <w:hideMark/>
          </w:tcPr>
          <w:p w:rsidR="00C33307" w:rsidRPr="0046333E" w:rsidRDefault="00C33307" w:rsidP="0046333E">
            <w:pPr>
              <w:spacing w:line="360" w:lineRule="auto"/>
              <w:contextualSpacing/>
              <w:jc w:val="both"/>
              <w:rPr>
                <w:noProof/>
              </w:rPr>
            </w:pPr>
            <w:r w:rsidRPr="0046333E">
              <w:rPr>
                <w:noProof/>
              </w:rPr>
              <w:t>Pelaksana</w:t>
            </w:r>
          </w:p>
        </w:tc>
        <w:tc>
          <w:tcPr>
            <w:tcW w:w="5274" w:type="dxa"/>
            <w:tcBorders>
              <w:top w:val="single" w:sz="4" w:space="0" w:color="auto"/>
              <w:left w:val="single" w:sz="4" w:space="0" w:color="auto"/>
              <w:bottom w:val="single" w:sz="4" w:space="0" w:color="auto"/>
              <w:right w:val="single" w:sz="4" w:space="0" w:color="auto"/>
            </w:tcBorders>
          </w:tcPr>
          <w:p w:rsidR="00C33307" w:rsidRPr="0046333E" w:rsidRDefault="00C33307" w:rsidP="0046333E">
            <w:pPr>
              <w:spacing w:line="360" w:lineRule="auto"/>
              <w:jc w:val="both"/>
              <w:rPr>
                <w:noProof/>
              </w:rPr>
            </w:pPr>
            <w:r w:rsidRPr="0046333E">
              <w:rPr>
                <w:noProof/>
              </w:rPr>
              <w:t>Remaja Dusun Ngepung dan mahasiswa KKN 2179 UNY 2015</w:t>
            </w:r>
          </w:p>
        </w:tc>
      </w:tr>
      <w:tr w:rsidR="00C33307" w:rsidRPr="0046333E" w:rsidTr="00A028AB">
        <w:tc>
          <w:tcPr>
            <w:tcW w:w="2126" w:type="dxa"/>
            <w:tcBorders>
              <w:top w:val="single" w:sz="4" w:space="0" w:color="auto"/>
              <w:left w:val="single" w:sz="4" w:space="0" w:color="auto"/>
              <w:bottom w:val="single" w:sz="4" w:space="0" w:color="auto"/>
              <w:right w:val="single" w:sz="4" w:space="0" w:color="auto"/>
            </w:tcBorders>
          </w:tcPr>
          <w:p w:rsidR="00C33307" w:rsidRPr="0046333E" w:rsidRDefault="00C33307" w:rsidP="0046333E">
            <w:pPr>
              <w:spacing w:line="360" w:lineRule="auto"/>
              <w:contextualSpacing/>
              <w:jc w:val="both"/>
              <w:rPr>
                <w:noProof/>
              </w:rPr>
            </w:pPr>
            <w:r w:rsidRPr="0046333E">
              <w:rPr>
                <w:noProof/>
              </w:rPr>
              <w:t>Jumlah Peserta</w:t>
            </w:r>
          </w:p>
        </w:tc>
        <w:tc>
          <w:tcPr>
            <w:tcW w:w="5274" w:type="dxa"/>
            <w:tcBorders>
              <w:top w:val="single" w:sz="4" w:space="0" w:color="auto"/>
              <w:left w:val="single" w:sz="4" w:space="0" w:color="auto"/>
              <w:bottom w:val="single" w:sz="4" w:space="0" w:color="auto"/>
              <w:right w:val="single" w:sz="4" w:space="0" w:color="auto"/>
            </w:tcBorders>
          </w:tcPr>
          <w:p w:rsidR="00C33307" w:rsidRPr="0046333E" w:rsidRDefault="00C33307" w:rsidP="0046333E">
            <w:pPr>
              <w:spacing w:line="360" w:lineRule="auto"/>
              <w:jc w:val="both"/>
              <w:rPr>
                <w:noProof/>
              </w:rPr>
            </w:pPr>
            <w:r w:rsidRPr="0046333E">
              <w:rPr>
                <w:noProof/>
              </w:rPr>
              <w:t>54 orang</w:t>
            </w:r>
          </w:p>
        </w:tc>
      </w:tr>
      <w:tr w:rsidR="00C33307" w:rsidRPr="0046333E" w:rsidTr="00A028AB">
        <w:tc>
          <w:tcPr>
            <w:tcW w:w="2126" w:type="dxa"/>
            <w:tcBorders>
              <w:top w:val="single" w:sz="4" w:space="0" w:color="auto"/>
              <w:left w:val="single" w:sz="4" w:space="0" w:color="auto"/>
              <w:bottom w:val="single" w:sz="4" w:space="0" w:color="auto"/>
              <w:right w:val="single" w:sz="4" w:space="0" w:color="auto"/>
            </w:tcBorders>
            <w:hideMark/>
          </w:tcPr>
          <w:p w:rsidR="00C33307" w:rsidRPr="0046333E" w:rsidRDefault="00C33307" w:rsidP="0046333E">
            <w:pPr>
              <w:spacing w:line="360" w:lineRule="auto"/>
              <w:contextualSpacing/>
              <w:jc w:val="both"/>
              <w:rPr>
                <w:noProof/>
              </w:rPr>
            </w:pPr>
            <w:r w:rsidRPr="0046333E">
              <w:rPr>
                <w:noProof/>
              </w:rPr>
              <w:t>Hambatan</w:t>
            </w:r>
          </w:p>
        </w:tc>
        <w:tc>
          <w:tcPr>
            <w:tcW w:w="5274" w:type="dxa"/>
            <w:tcBorders>
              <w:top w:val="single" w:sz="4" w:space="0" w:color="auto"/>
              <w:left w:val="single" w:sz="4" w:space="0" w:color="auto"/>
              <w:bottom w:val="single" w:sz="4" w:space="0" w:color="auto"/>
              <w:right w:val="single" w:sz="4" w:space="0" w:color="auto"/>
            </w:tcBorders>
          </w:tcPr>
          <w:p w:rsidR="00C33307" w:rsidRPr="0046333E" w:rsidRDefault="00C33307" w:rsidP="0046333E">
            <w:pPr>
              <w:spacing w:line="360" w:lineRule="auto"/>
              <w:contextualSpacing/>
              <w:jc w:val="both"/>
              <w:rPr>
                <w:noProof/>
              </w:rPr>
            </w:pPr>
            <w:r w:rsidRPr="0046333E">
              <w:rPr>
                <w:noProof/>
              </w:rPr>
              <w:t>Dikarenakan waktu yang mendadak dalam merencanakan lomba perpisahan KKN, membuat koordinasi dengan panitia lomba yang terdiri dari remaja-remaja Dusun Ngepung menjadi agak susah, karena remaja-remaja yang sudah mulai masuk sekolah, menjadikan sulitnya bertemu untuk diadakan rapat. Karena waktu yang mepet, menyebabkan persiapan-persiapan yang dilakukan juga terburu-buru. Dan dalam pelaksanaannya juga mendapati kesulitan yang berhubungan dengan waktu pelaksanakan, karena hanya bisa dilaksanakan pada sore hari, setelah anak-anak pulang sekolah, hanya sekitar 2 jam. Ketika tanggal 28 Juli juga bebarengan dengan acara pengajian ibu-ibu PKK, sehingga penonton dan peserta menjadi berkurang.</w:t>
            </w:r>
          </w:p>
        </w:tc>
      </w:tr>
      <w:tr w:rsidR="00C33307" w:rsidRPr="0046333E" w:rsidTr="00A028AB">
        <w:tc>
          <w:tcPr>
            <w:tcW w:w="2126" w:type="dxa"/>
            <w:tcBorders>
              <w:top w:val="single" w:sz="4" w:space="0" w:color="auto"/>
              <w:left w:val="single" w:sz="4" w:space="0" w:color="auto"/>
              <w:bottom w:val="single" w:sz="4" w:space="0" w:color="auto"/>
              <w:right w:val="single" w:sz="4" w:space="0" w:color="auto"/>
            </w:tcBorders>
            <w:hideMark/>
          </w:tcPr>
          <w:p w:rsidR="00C33307" w:rsidRPr="0046333E" w:rsidRDefault="00C33307" w:rsidP="0046333E">
            <w:pPr>
              <w:spacing w:line="360" w:lineRule="auto"/>
              <w:contextualSpacing/>
              <w:jc w:val="both"/>
              <w:rPr>
                <w:noProof/>
              </w:rPr>
            </w:pPr>
            <w:r w:rsidRPr="0046333E">
              <w:rPr>
                <w:noProof/>
              </w:rPr>
              <w:t>Pendukung</w:t>
            </w:r>
          </w:p>
        </w:tc>
        <w:tc>
          <w:tcPr>
            <w:tcW w:w="5274" w:type="dxa"/>
            <w:tcBorders>
              <w:top w:val="single" w:sz="4" w:space="0" w:color="auto"/>
              <w:left w:val="single" w:sz="4" w:space="0" w:color="auto"/>
              <w:bottom w:val="single" w:sz="4" w:space="0" w:color="auto"/>
              <w:right w:val="single" w:sz="4" w:space="0" w:color="auto"/>
            </w:tcBorders>
          </w:tcPr>
          <w:p w:rsidR="00C33307" w:rsidRPr="0046333E" w:rsidRDefault="00C33307" w:rsidP="0046333E">
            <w:pPr>
              <w:spacing w:line="360" w:lineRule="auto"/>
              <w:contextualSpacing/>
              <w:jc w:val="both"/>
              <w:rPr>
                <w:noProof/>
              </w:rPr>
            </w:pPr>
            <w:r w:rsidRPr="0046333E">
              <w:rPr>
                <w:noProof/>
              </w:rPr>
              <w:t>Anak-anak dan remaja.</w:t>
            </w:r>
          </w:p>
        </w:tc>
      </w:tr>
      <w:tr w:rsidR="00C33307" w:rsidRPr="0046333E" w:rsidTr="00A028AB">
        <w:tc>
          <w:tcPr>
            <w:tcW w:w="2126" w:type="dxa"/>
            <w:tcBorders>
              <w:top w:val="single" w:sz="4" w:space="0" w:color="auto"/>
              <w:left w:val="single" w:sz="4" w:space="0" w:color="auto"/>
              <w:bottom w:val="single" w:sz="4" w:space="0" w:color="auto"/>
              <w:right w:val="single" w:sz="4" w:space="0" w:color="auto"/>
            </w:tcBorders>
            <w:hideMark/>
          </w:tcPr>
          <w:p w:rsidR="00C33307" w:rsidRPr="0046333E" w:rsidRDefault="00C33307" w:rsidP="0046333E">
            <w:pPr>
              <w:spacing w:line="360" w:lineRule="auto"/>
              <w:contextualSpacing/>
              <w:jc w:val="both"/>
              <w:rPr>
                <w:noProof/>
              </w:rPr>
            </w:pPr>
            <w:r w:rsidRPr="0046333E">
              <w:rPr>
                <w:noProof/>
              </w:rPr>
              <w:lastRenderedPageBreak/>
              <w:t>Serapan Dana</w:t>
            </w:r>
          </w:p>
        </w:tc>
        <w:tc>
          <w:tcPr>
            <w:tcW w:w="5274" w:type="dxa"/>
            <w:tcBorders>
              <w:top w:val="single" w:sz="4" w:space="0" w:color="auto"/>
              <w:left w:val="single" w:sz="4" w:space="0" w:color="auto"/>
              <w:bottom w:val="single" w:sz="4" w:space="0" w:color="auto"/>
              <w:right w:val="single" w:sz="4" w:space="0" w:color="auto"/>
            </w:tcBorders>
          </w:tcPr>
          <w:p w:rsidR="00C33307" w:rsidRPr="0046333E" w:rsidRDefault="00C33307" w:rsidP="0046333E">
            <w:pPr>
              <w:spacing w:line="360" w:lineRule="auto"/>
              <w:jc w:val="both"/>
              <w:rPr>
                <w:noProof/>
              </w:rPr>
            </w:pPr>
          </w:p>
        </w:tc>
      </w:tr>
      <w:tr w:rsidR="00C33307" w:rsidRPr="0046333E" w:rsidTr="00A028AB">
        <w:tc>
          <w:tcPr>
            <w:tcW w:w="2126" w:type="dxa"/>
            <w:tcBorders>
              <w:top w:val="single" w:sz="4" w:space="0" w:color="auto"/>
              <w:left w:val="single" w:sz="4" w:space="0" w:color="auto"/>
              <w:bottom w:val="single" w:sz="4" w:space="0" w:color="auto"/>
              <w:right w:val="single" w:sz="4" w:space="0" w:color="auto"/>
            </w:tcBorders>
            <w:hideMark/>
          </w:tcPr>
          <w:p w:rsidR="00C33307" w:rsidRPr="0046333E" w:rsidRDefault="00C33307" w:rsidP="0046333E">
            <w:pPr>
              <w:spacing w:line="360" w:lineRule="auto"/>
              <w:contextualSpacing/>
              <w:jc w:val="both"/>
              <w:rPr>
                <w:noProof/>
              </w:rPr>
            </w:pPr>
            <w:r w:rsidRPr="0046333E">
              <w:rPr>
                <w:noProof/>
              </w:rPr>
              <w:t>Sumber Dana</w:t>
            </w:r>
          </w:p>
        </w:tc>
        <w:tc>
          <w:tcPr>
            <w:tcW w:w="5274" w:type="dxa"/>
            <w:tcBorders>
              <w:top w:val="single" w:sz="4" w:space="0" w:color="auto"/>
              <w:left w:val="single" w:sz="4" w:space="0" w:color="auto"/>
              <w:bottom w:val="single" w:sz="4" w:space="0" w:color="auto"/>
              <w:right w:val="single" w:sz="4" w:space="0" w:color="auto"/>
            </w:tcBorders>
          </w:tcPr>
          <w:p w:rsidR="00C33307" w:rsidRPr="0046333E" w:rsidRDefault="00C33307" w:rsidP="0046333E">
            <w:pPr>
              <w:spacing w:line="360" w:lineRule="auto"/>
              <w:jc w:val="both"/>
              <w:rPr>
                <w:noProof/>
              </w:rPr>
            </w:pPr>
            <w:r w:rsidRPr="0046333E">
              <w:rPr>
                <w:noProof/>
              </w:rPr>
              <w:t>Kas mahasiswa 2179</w:t>
            </w:r>
          </w:p>
        </w:tc>
      </w:tr>
      <w:tr w:rsidR="00C33307" w:rsidRPr="0046333E" w:rsidTr="00A028AB">
        <w:tc>
          <w:tcPr>
            <w:tcW w:w="2126" w:type="dxa"/>
            <w:tcBorders>
              <w:top w:val="single" w:sz="4" w:space="0" w:color="auto"/>
              <w:left w:val="single" w:sz="4" w:space="0" w:color="auto"/>
              <w:bottom w:val="single" w:sz="4" w:space="0" w:color="auto"/>
              <w:right w:val="single" w:sz="4" w:space="0" w:color="auto"/>
            </w:tcBorders>
            <w:hideMark/>
          </w:tcPr>
          <w:p w:rsidR="00C33307" w:rsidRPr="0046333E" w:rsidRDefault="00C33307" w:rsidP="0046333E">
            <w:pPr>
              <w:spacing w:line="360" w:lineRule="auto"/>
              <w:contextualSpacing/>
              <w:jc w:val="both"/>
              <w:rPr>
                <w:noProof/>
              </w:rPr>
            </w:pPr>
            <w:r w:rsidRPr="0046333E">
              <w:rPr>
                <w:noProof/>
              </w:rPr>
              <w:t>Hasil yang Dicapai</w:t>
            </w:r>
          </w:p>
        </w:tc>
        <w:tc>
          <w:tcPr>
            <w:tcW w:w="5274" w:type="dxa"/>
            <w:tcBorders>
              <w:top w:val="single" w:sz="4" w:space="0" w:color="auto"/>
              <w:left w:val="single" w:sz="4" w:space="0" w:color="auto"/>
              <w:bottom w:val="single" w:sz="4" w:space="0" w:color="auto"/>
              <w:right w:val="single" w:sz="4" w:space="0" w:color="auto"/>
            </w:tcBorders>
          </w:tcPr>
          <w:p w:rsidR="00C33307" w:rsidRPr="0046333E" w:rsidRDefault="00C33307" w:rsidP="0046333E">
            <w:pPr>
              <w:spacing w:line="360" w:lineRule="auto"/>
              <w:jc w:val="both"/>
              <w:rPr>
                <w:noProof/>
              </w:rPr>
            </w:pPr>
            <w:r w:rsidRPr="0046333E">
              <w:rPr>
                <w:noProof/>
              </w:rPr>
              <w:t>Semua peserta terdiri dari warga Ngepung, sehingga  menambah rasa persaudaraan dan kebersamaan antar warga, karena lomba diadakan secara berkelompok. Juga bertambahnya kekompakan antar remaja yang merupakan panitia perlombaan, sehingga karang taruna sudah mulai berkegiatan lagi.</w:t>
            </w:r>
            <w:r w:rsidR="00440AA6" w:rsidRPr="0046333E">
              <w:rPr>
                <w:noProof/>
                <w:lang w:val="id-ID"/>
              </w:rPr>
              <w:t xml:space="preserve"> </w:t>
            </w:r>
            <w:r w:rsidRPr="0046333E">
              <w:rPr>
                <w:noProof/>
              </w:rPr>
              <w:t xml:space="preserve">KKN  dan juga warga Ngepung menjadi semakin lebih dekat.  </w:t>
            </w:r>
          </w:p>
        </w:tc>
      </w:tr>
      <w:tr w:rsidR="00C33307" w:rsidRPr="0046333E" w:rsidTr="00A028AB">
        <w:tc>
          <w:tcPr>
            <w:tcW w:w="2126" w:type="dxa"/>
            <w:tcBorders>
              <w:top w:val="single" w:sz="4" w:space="0" w:color="auto"/>
              <w:left w:val="single" w:sz="4" w:space="0" w:color="auto"/>
              <w:bottom w:val="single" w:sz="4" w:space="0" w:color="auto"/>
              <w:right w:val="single" w:sz="4" w:space="0" w:color="auto"/>
            </w:tcBorders>
          </w:tcPr>
          <w:p w:rsidR="00C33307" w:rsidRPr="0046333E" w:rsidRDefault="00C33307" w:rsidP="0046333E">
            <w:pPr>
              <w:spacing w:line="360" w:lineRule="auto"/>
              <w:contextualSpacing/>
              <w:jc w:val="both"/>
              <w:rPr>
                <w:noProof/>
              </w:rPr>
            </w:pPr>
            <w:r w:rsidRPr="0046333E">
              <w:rPr>
                <w:noProof/>
              </w:rPr>
              <w:t>Durasi perencanaan</w:t>
            </w:r>
          </w:p>
        </w:tc>
        <w:tc>
          <w:tcPr>
            <w:tcW w:w="5274" w:type="dxa"/>
            <w:tcBorders>
              <w:top w:val="single" w:sz="4" w:space="0" w:color="auto"/>
              <w:left w:val="single" w:sz="4" w:space="0" w:color="auto"/>
              <w:bottom w:val="single" w:sz="4" w:space="0" w:color="auto"/>
              <w:right w:val="single" w:sz="4" w:space="0" w:color="auto"/>
            </w:tcBorders>
          </w:tcPr>
          <w:p w:rsidR="00C33307" w:rsidRPr="0046333E" w:rsidRDefault="00C33307" w:rsidP="0046333E">
            <w:pPr>
              <w:spacing w:line="360" w:lineRule="auto"/>
              <w:jc w:val="both"/>
              <w:rPr>
                <w:noProof/>
              </w:rPr>
            </w:pPr>
            <w:r w:rsidRPr="0046333E">
              <w:rPr>
                <w:noProof/>
              </w:rPr>
              <w:t>2 jam, 2 jam, 2 jam</w:t>
            </w:r>
          </w:p>
        </w:tc>
      </w:tr>
      <w:tr w:rsidR="00C33307" w:rsidRPr="0046333E" w:rsidTr="00A028AB">
        <w:tc>
          <w:tcPr>
            <w:tcW w:w="2126" w:type="dxa"/>
            <w:tcBorders>
              <w:top w:val="single" w:sz="4" w:space="0" w:color="auto"/>
              <w:left w:val="single" w:sz="4" w:space="0" w:color="auto"/>
              <w:bottom w:val="single" w:sz="4" w:space="0" w:color="auto"/>
              <w:right w:val="single" w:sz="4" w:space="0" w:color="auto"/>
            </w:tcBorders>
          </w:tcPr>
          <w:p w:rsidR="00C33307" w:rsidRPr="0046333E" w:rsidRDefault="00C33307" w:rsidP="0046333E">
            <w:pPr>
              <w:spacing w:line="360" w:lineRule="auto"/>
              <w:contextualSpacing/>
              <w:jc w:val="both"/>
              <w:rPr>
                <w:noProof/>
              </w:rPr>
            </w:pPr>
            <w:r w:rsidRPr="0046333E">
              <w:rPr>
                <w:noProof/>
              </w:rPr>
              <w:t>Durasi Pelaksanaan</w:t>
            </w:r>
          </w:p>
        </w:tc>
        <w:tc>
          <w:tcPr>
            <w:tcW w:w="5274" w:type="dxa"/>
            <w:tcBorders>
              <w:top w:val="single" w:sz="4" w:space="0" w:color="auto"/>
              <w:left w:val="single" w:sz="4" w:space="0" w:color="auto"/>
              <w:bottom w:val="single" w:sz="4" w:space="0" w:color="auto"/>
              <w:right w:val="single" w:sz="4" w:space="0" w:color="auto"/>
            </w:tcBorders>
          </w:tcPr>
          <w:p w:rsidR="00C33307" w:rsidRPr="0046333E" w:rsidRDefault="00C33307" w:rsidP="0046333E">
            <w:pPr>
              <w:spacing w:line="360" w:lineRule="auto"/>
              <w:jc w:val="both"/>
              <w:rPr>
                <w:noProof/>
              </w:rPr>
            </w:pPr>
            <w:r w:rsidRPr="0046333E">
              <w:rPr>
                <w:noProof/>
              </w:rPr>
              <w:t>2 jam, 2 jam, 2 jam</w:t>
            </w:r>
          </w:p>
        </w:tc>
      </w:tr>
      <w:tr w:rsidR="00C33307" w:rsidRPr="0046333E" w:rsidTr="00A028AB">
        <w:tc>
          <w:tcPr>
            <w:tcW w:w="2126" w:type="dxa"/>
            <w:tcBorders>
              <w:top w:val="single" w:sz="4" w:space="0" w:color="auto"/>
              <w:left w:val="single" w:sz="4" w:space="0" w:color="auto"/>
              <w:bottom w:val="single" w:sz="4" w:space="0" w:color="auto"/>
              <w:right w:val="single" w:sz="4" w:space="0" w:color="auto"/>
            </w:tcBorders>
            <w:hideMark/>
          </w:tcPr>
          <w:p w:rsidR="00C33307" w:rsidRPr="0046333E" w:rsidRDefault="00C33307" w:rsidP="0046333E">
            <w:pPr>
              <w:spacing w:line="360" w:lineRule="auto"/>
              <w:contextualSpacing/>
              <w:jc w:val="both"/>
              <w:rPr>
                <w:noProof/>
              </w:rPr>
            </w:pPr>
            <w:r w:rsidRPr="0046333E">
              <w:rPr>
                <w:noProof/>
              </w:rPr>
              <w:t>Total Jam</w:t>
            </w:r>
          </w:p>
        </w:tc>
        <w:tc>
          <w:tcPr>
            <w:tcW w:w="5274" w:type="dxa"/>
            <w:tcBorders>
              <w:top w:val="single" w:sz="4" w:space="0" w:color="auto"/>
              <w:left w:val="single" w:sz="4" w:space="0" w:color="auto"/>
              <w:bottom w:val="single" w:sz="4" w:space="0" w:color="auto"/>
              <w:right w:val="single" w:sz="4" w:space="0" w:color="auto"/>
            </w:tcBorders>
          </w:tcPr>
          <w:p w:rsidR="00C33307" w:rsidRPr="0046333E" w:rsidRDefault="00C33307" w:rsidP="0046333E">
            <w:pPr>
              <w:spacing w:line="360" w:lineRule="auto"/>
              <w:jc w:val="both"/>
              <w:rPr>
                <w:noProof/>
              </w:rPr>
            </w:pPr>
            <w:r w:rsidRPr="0046333E">
              <w:rPr>
                <w:noProof/>
              </w:rPr>
              <w:t>6 jam</w:t>
            </w:r>
          </w:p>
        </w:tc>
      </w:tr>
      <w:tr w:rsidR="00C33307" w:rsidRPr="0046333E" w:rsidTr="00A028AB">
        <w:tc>
          <w:tcPr>
            <w:tcW w:w="2126" w:type="dxa"/>
            <w:tcBorders>
              <w:top w:val="single" w:sz="4" w:space="0" w:color="auto"/>
              <w:left w:val="single" w:sz="4" w:space="0" w:color="auto"/>
              <w:bottom w:val="single" w:sz="4" w:space="0" w:color="auto"/>
              <w:right w:val="single" w:sz="4" w:space="0" w:color="auto"/>
            </w:tcBorders>
            <w:hideMark/>
          </w:tcPr>
          <w:p w:rsidR="00C33307" w:rsidRPr="0046333E" w:rsidRDefault="00C33307" w:rsidP="0046333E">
            <w:pPr>
              <w:spacing w:line="360" w:lineRule="auto"/>
              <w:contextualSpacing/>
              <w:jc w:val="both"/>
              <w:rPr>
                <w:noProof/>
              </w:rPr>
            </w:pPr>
            <w:r w:rsidRPr="0046333E">
              <w:rPr>
                <w:noProof/>
              </w:rPr>
              <w:t>Penanggung Jawab</w:t>
            </w:r>
          </w:p>
        </w:tc>
        <w:tc>
          <w:tcPr>
            <w:tcW w:w="5274" w:type="dxa"/>
            <w:tcBorders>
              <w:top w:val="single" w:sz="4" w:space="0" w:color="auto"/>
              <w:left w:val="single" w:sz="4" w:space="0" w:color="auto"/>
              <w:bottom w:val="single" w:sz="4" w:space="0" w:color="auto"/>
              <w:right w:val="single" w:sz="4" w:space="0" w:color="auto"/>
            </w:tcBorders>
          </w:tcPr>
          <w:p w:rsidR="00C33307" w:rsidRPr="0046333E" w:rsidRDefault="00C33307" w:rsidP="0046333E">
            <w:pPr>
              <w:spacing w:line="360" w:lineRule="auto"/>
              <w:jc w:val="both"/>
              <w:rPr>
                <w:noProof/>
              </w:rPr>
            </w:pPr>
            <w:r w:rsidRPr="0046333E">
              <w:rPr>
                <w:noProof/>
              </w:rPr>
              <w:t>Isti Handayani</w:t>
            </w:r>
          </w:p>
        </w:tc>
      </w:tr>
    </w:tbl>
    <w:p w:rsidR="00C33307" w:rsidRPr="0046333E" w:rsidRDefault="00C33307" w:rsidP="0046333E">
      <w:pPr>
        <w:spacing w:line="360" w:lineRule="auto"/>
        <w:jc w:val="both"/>
      </w:pPr>
      <w:r w:rsidRPr="0046333E">
        <w:tab/>
      </w:r>
      <w:r w:rsidRPr="0046333E">
        <w:tab/>
      </w:r>
    </w:p>
    <w:p w:rsidR="00C33307" w:rsidRPr="0046333E" w:rsidRDefault="00C33307" w:rsidP="0046333E">
      <w:pPr>
        <w:spacing w:line="360" w:lineRule="auto"/>
        <w:jc w:val="both"/>
      </w:pPr>
      <w:r w:rsidRPr="0046333E">
        <w:tab/>
      </w:r>
      <w:r w:rsidRPr="0046333E">
        <w:rPr>
          <w:lang w:val="id-ID"/>
        </w:rPr>
        <w:tab/>
      </w:r>
    </w:p>
    <w:p w:rsidR="00C33307" w:rsidRPr="0046333E" w:rsidRDefault="00C33307" w:rsidP="00BB7D6A">
      <w:pPr>
        <w:pStyle w:val="ListParagraph"/>
        <w:numPr>
          <w:ilvl w:val="0"/>
          <w:numId w:val="20"/>
        </w:numPr>
        <w:spacing w:line="360" w:lineRule="auto"/>
        <w:jc w:val="both"/>
        <w:rPr>
          <w:b/>
          <w:bCs/>
          <w:lang w:eastAsia="id-ID"/>
        </w:rPr>
      </w:pPr>
      <w:r w:rsidRPr="0046333E">
        <w:rPr>
          <w:b/>
          <w:bCs/>
          <w:lang w:eastAsia="id-ID"/>
        </w:rPr>
        <w:t>Perpisahan KKN dengan warga Dusun Ngepung.</w:t>
      </w:r>
    </w:p>
    <w:tbl>
      <w:tblPr>
        <w:tblW w:w="7400"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5274"/>
      </w:tblGrid>
      <w:tr w:rsidR="00C33307" w:rsidRPr="0046333E" w:rsidTr="00A028AB">
        <w:tc>
          <w:tcPr>
            <w:tcW w:w="2126" w:type="dxa"/>
            <w:tcBorders>
              <w:top w:val="single" w:sz="4" w:space="0" w:color="auto"/>
              <w:left w:val="single" w:sz="4" w:space="0" w:color="auto"/>
              <w:bottom w:val="single" w:sz="4" w:space="0" w:color="auto"/>
              <w:right w:val="single" w:sz="4" w:space="0" w:color="auto"/>
            </w:tcBorders>
            <w:hideMark/>
          </w:tcPr>
          <w:p w:rsidR="00C33307" w:rsidRPr="0046333E" w:rsidRDefault="00C33307" w:rsidP="0046333E">
            <w:pPr>
              <w:spacing w:line="360" w:lineRule="auto"/>
              <w:contextualSpacing/>
              <w:jc w:val="both"/>
              <w:rPr>
                <w:b/>
                <w:noProof/>
              </w:rPr>
            </w:pPr>
            <w:r w:rsidRPr="0046333E">
              <w:rPr>
                <w:b/>
                <w:noProof/>
              </w:rPr>
              <w:t>Deskripsi</w:t>
            </w:r>
          </w:p>
        </w:tc>
        <w:tc>
          <w:tcPr>
            <w:tcW w:w="5274" w:type="dxa"/>
            <w:tcBorders>
              <w:top w:val="single" w:sz="4" w:space="0" w:color="auto"/>
              <w:left w:val="single" w:sz="4" w:space="0" w:color="auto"/>
              <w:bottom w:val="single" w:sz="4" w:space="0" w:color="auto"/>
              <w:right w:val="single" w:sz="4" w:space="0" w:color="auto"/>
            </w:tcBorders>
            <w:hideMark/>
          </w:tcPr>
          <w:p w:rsidR="00C33307" w:rsidRPr="0046333E" w:rsidRDefault="00C33307" w:rsidP="0046333E">
            <w:pPr>
              <w:spacing w:line="360" w:lineRule="auto"/>
              <w:contextualSpacing/>
              <w:jc w:val="both"/>
              <w:rPr>
                <w:b/>
                <w:noProof/>
              </w:rPr>
            </w:pPr>
            <w:r w:rsidRPr="0046333E">
              <w:rPr>
                <w:b/>
                <w:noProof/>
              </w:rPr>
              <w:t>Keterangan</w:t>
            </w:r>
          </w:p>
        </w:tc>
      </w:tr>
      <w:tr w:rsidR="00C33307" w:rsidRPr="0046333E" w:rsidTr="00A028AB">
        <w:tc>
          <w:tcPr>
            <w:tcW w:w="2126" w:type="dxa"/>
            <w:tcBorders>
              <w:top w:val="single" w:sz="4" w:space="0" w:color="auto"/>
              <w:left w:val="single" w:sz="4" w:space="0" w:color="auto"/>
              <w:bottom w:val="single" w:sz="4" w:space="0" w:color="auto"/>
              <w:right w:val="single" w:sz="4" w:space="0" w:color="auto"/>
            </w:tcBorders>
            <w:hideMark/>
          </w:tcPr>
          <w:p w:rsidR="00C33307" w:rsidRPr="0046333E" w:rsidRDefault="00C33307" w:rsidP="0046333E">
            <w:pPr>
              <w:spacing w:line="360" w:lineRule="auto"/>
              <w:contextualSpacing/>
              <w:jc w:val="both"/>
              <w:rPr>
                <w:noProof/>
              </w:rPr>
            </w:pPr>
            <w:r w:rsidRPr="0046333E">
              <w:rPr>
                <w:noProof/>
              </w:rPr>
              <w:t>Tujuan</w:t>
            </w:r>
          </w:p>
        </w:tc>
        <w:tc>
          <w:tcPr>
            <w:tcW w:w="5274" w:type="dxa"/>
            <w:tcBorders>
              <w:top w:val="single" w:sz="4" w:space="0" w:color="auto"/>
              <w:left w:val="single" w:sz="4" w:space="0" w:color="auto"/>
              <w:bottom w:val="single" w:sz="4" w:space="0" w:color="auto"/>
              <w:right w:val="single" w:sz="4" w:space="0" w:color="auto"/>
            </w:tcBorders>
          </w:tcPr>
          <w:p w:rsidR="00C33307" w:rsidRPr="0046333E" w:rsidRDefault="00C33307" w:rsidP="0046333E">
            <w:pPr>
              <w:spacing w:line="360" w:lineRule="auto"/>
              <w:contextualSpacing/>
              <w:jc w:val="both"/>
              <w:rPr>
                <w:noProof/>
              </w:rPr>
            </w:pPr>
            <w:r w:rsidRPr="0046333E">
              <w:rPr>
                <w:noProof/>
              </w:rPr>
              <w:t>Untuk berpamitan dengan warga Dusun Ngepung dan pertanggung jawaban atau laporan kepada warga tentang program kerja yang telah dilaksanakan.</w:t>
            </w:r>
          </w:p>
        </w:tc>
      </w:tr>
      <w:tr w:rsidR="00C33307" w:rsidRPr="0046333E" w:rsidTr="00A028AB">
        <w:tc>
          <w:tcPr>
            <w:tcW w:w="2126" w:type="dxa"/>
            <w:tcBorders>
              <w:top w:val="single" w:sz="4" w:space="0" w:color="auto"/>
              <w:left w:val="single" w:sz="4" w:space="0" w:color="auto"/>
              <w:bottom w:val="single" w:sz="4" w:space="0" w:color="auto"/>
              <w:right w:val="single" w:sz="4" w:space="0" w:color="auto"/>
            </w:tcBorders>
            <w:hideMark/>
          </w:tcPr>
          <w:p w:rsidR="00C33307" w:rsidRPr="0046333E" w:rsidRDefault="00C33307" w:rsidP="0046333E">
            <w:pPr>
              <w:spacing w:line="360" w:lineRule="auto"/>
              <w:contextualSpacing/>
              <w:jc w:val="both"/>
              <w:rPr>
                <w:noProof/>
              </w:rPr>
            </w:pPr>
            <w:r w:rsidRPr="0046333E">
              <w:rPr>
                <w:noProof/>
              </w:rPr>
              <w:t>Manfaat</w:t>
            </w:r>
          </w:p>
        </w:tc>
        <w:tc>
          <w:tcPr>
            <w:tcW w:w="5274" w:type="dxa"/>
            <w:tcBorders>
              <w:top w:val="single" w:sz="4" w:space="0" w:color="auto"/>
              <w:left w:val="single" w:sz="4" w:space="0" w:color="auto"/>
              <w:bottom w:val="single" w:sz="4" w:space="0" w:color="auto"/>
              <w:right w:val="single" w:sz="4" w:space="0" w:color="auto"/>
            </w:tcBorders>
          </w:tcPr>
          <w:p w:rsidR="00C33307" w:rsidRPr="0046333E" w:rsidRDefault="00C33307" w:rsidP="0046333E">
            <w:pPr>
              <w:spacing w:line="360" w:lineRule="auto"/>
              <w:contextualSpacing/>
              <w:jc w:val="both"/>
              <w:rPr>
                <w:noProof/>
              </w:rPr>
            </w:pPr>
            <w:r w:rsidRPr="0046333E">
              <w:rPr>
                <w:noProof/>
              </w:rPr>
              <w:t>Untuk mengenang dan mempererat tali persaudaraan antara KKN dengan warga Dusun Ngepung.</w:t>
            </w:r>
          </w:p>
        </w:tc>
      </w:tr>
      <w:tr w:rsidR="00C33307" w:rsidRPr="0046333E" w:rsidTr="00A028AB">
        <w:tc>
          <w:tcPr>
            <w:tcW w:w="2126" w:type="dxa"/>
            <w:tcBorders>
              <w:top w:val="single" w:sz="4" w:space="0" w:color="auto"/>
              <w:left w:val="single" w:sz="4" w:space="0" w:color="auto"/>
              <w:bottom w:val="single" w:sz="4" w:space="0" w:color="auto"/>
              <w:right w:val="single" w:sz="4" w:space="0" w:color="auto"/>
            </w:tcBorders>
            <w:hideMark/>
          </w:tcPr>
          <w:p w:rsidR="00C33307" w:rsidRPr="0046333E" w:rsidRDefault="00C33307" w:rsidP="0046333E">
            <w:pPr>
              <w:spacing w:line="360" w:lineRule="auto"/>
              <w:contextualSpacing/>
              <w:jc w:val="both"/>
              <w:rPr>
                <w:noProof/>
              </w:rPr>
            </w:pPr>
            <w:r w:rsidRPr="0046333E">
              <w:rPr>
                <w:noProof/>
              </w:rPr>
              <w:t>Sasaran</w:t>
            </w:r>
          </w:p>
        </w:tc>
        <w:tc>
          <w:tcPr>
            <w:tcW w:w="5274" w:type="dxa"/>
            <w:tcBorders>
              <w:top w:val="single" w:sz="4" w:space="0" w:color="auto"/>
              <w:left w:val="single" w:sz="4" w:space="0" w:color="auto"/>
              <w:bottom w:val="single" w:sz="4" w:space="0" w:color="auto"/>
              <w:right w:val="single" w:sz="4" w:space="0" w:color="auto"/>
            </w:tcBorders>
          </w:tcPr>
          <w:p w:rsidR="00C33307" w:rsidRPr="0046333E" w:rsidRDefault="00C33307" w:rsidP="0046333E">
            <w:pPr>
              <w:spacing w:line="360" w:lineRule="auto"/>
              <w:contextualSpacing/>
              <w:jc w:val="both"/>
              <w:rPr>
                <w:noProof/>
              </w:rPr>
            </w:pPr>
            <w:r w:rsidRPr="0046333E">
              <w:rPr>
                <w:noProof/>
              </w:rPr>
              <w:t>Warga Dusun Ngepung</w:t>
            </w:r>
          </w:p>
        </w:tc>
      </w:tr>
      <w:tr w:rsidR="00C33307" w:rsidRPr="0046333E" w:rsidTr="00A028AB">
        <w:tc>
          <w:tcPr>
            <w:tcW w:w="2126" w:type="dxa"/>
            <w:tcBorders>
              <w:top w:val="single" w:sz="4" w:space="0" w:color="auto"/>
              <w:left w:val="single" w:sz="4" w:space="0" w:color="auto"/>
              <w:bottom w:val="single" w:sz="4" w:space="0" w:color="auto"/>
              <w:right w:val="single" w:sz="4" w:space="0" w:color="auto"/>
            </w:tcBorders>
            <w:hideMark/>
          </w:tcPr>
          <w:p w:rsidR="00C33307" w:rsidRPr="0046333E" w:rsidRDefault="00C33307" w:rsidP="0046333E">
            <w:pPr>
              <w:spacing w:line="360" w:lineRule="auto"/>
              <w:contextualSpacing/>
              <w:jc w:val="both"/>
              <w:rPr>
                <w:noProof/>
              </w:rPr>
            </w:pPr>
            <w:r w:rsidRPr="0046333E">
              <w:rPr>
                <w:noProof/>
              </w:rPr>
              <w:t>Perencanaan</w:t>
            </w:r>
          </w:p>
        </w:tc>
        <w:tc>
          <w:tcPr>
            <w:tcW w:w="5274" w:type="dxa"/>
            <w:tcBorders>
              <w:top w:val="single" w:sz="4" w:space="0" w:color="auto"/>
              <w:left w:val="single" w:sz="4" w:space="0" w:color="auto"/>
              <w:bottom w:val="single" w:sz="4" w:space="0" w:color="auto"/>
              <w:right w:val="single" w:sz="4" w:space="0" w:color="auto"/>
            </w:tcBorders>
          </w:tcPr>
          <w:p w:rsidR="00C33307" w:rsidRPr="0046333E" w:rsidRDefault="00C33307" w:rsidP="0046333E">
            <w:pPr>
              <w:spacing w:line="360" w:lineRule="auto"/>
              <w:contextualSpacing/>
              <w:jc w:val="both"/>
              <w:rPr>
                <w:noProof/>
              </w:rPr>
            </w:pPr>
            <w:r w:rsidRPr="0046333E">
              <w:rPr>
                <w:noProof/>
              </w:rPr>
              <w:t>31 Juli 2015</w:t>
            </w:r>
          </w:p>
        </w:tc>
      </w:tr>
      <w:tr w:rsidR="00C33307" w:rsidRPr="0046333E" w:rsidTr="00A028AB">
        <w:tc>
          <w:tcPr>
            <w:tcW w:w="2126" w:type="dxa"/>
            <w:tcBorders>
              <w:top w:val="single" w:sz="4" w:space="0" w:color="auto"/>
              <w:left w:val="single" w:sz="4" w:space="0" w:color="auto"/>
              <w:bottom w:val="single" w:sz="4" w:space="0" w:color="auto"/>
              <w:right w:val="single" w:sz="4" w:space="0" w:color="auto"/>
            </w:tcBorders>
            <w:hideMark/>
          </w:tcPr>
          <w:p w:rsidR="00C33307" w:rsidRPr="0046333E" w:rsidRDefault="00C33307" w:rsidP="0046333E">
            <w:pPr>
              <w:spacing w:line="360" w:lineRule="auto"/>
              <w:contextualSpacing/>
              <w:jc w:val="both"/>
              <w:rPr>
                <w:noProof/>
              </w:rPr>
            </w:pPr>
            <w:r w:rsidRPr="0046333E">
              <w:rPr>
                <w:noProof/>
              </w:rPr>
              <w:t>Pelaksanaan</w:t>
            </w:r>
          </w:p>
        </w:tc>
        <w:tc>
          <w:tcPr>
            <w:tcW w:w="5274" w:type="dxa"/>
            <w:tcBorders>
              <w:top w:val="single" w:sz="4" w:space="0" w:color="auto"/>
              <w:left w:val="single" w:sz="4" w:space="0" w:color="auto"/>
              <w:bottom w:val="single" w:sz="4" w:space="0" w:color="auto"/>
              <w:right w:val="single" w:sz="4" w:space="0" w:color="auto"/>
            </w:tcBorders>
          </w:tcPr>
          <w:p w:rsidR="00C33307" w:rsidRPr="0046333E" w:rsidRDefault="00C33307" w:rsidP="0046333E">
            <w:pPr>
              <w:spacing w:line="360" w:lineRule="auto"/>
              <w:contextualSpacing/>
              <w:jc w:val="both"/>
              <w:rPr>
                <w:noProof/>
              </w:rPr>
            </w:pPr>
            <w:r w:rsidRPr="0046333E">
              <w:rPr>
                <w:noProof/>
              </w:rPr>
              <w:t>30 dan 31 Juli 2015</w:t>
            </w:r>
          </w:p>
        </w:tc>
      </w:tr>
      <w:tr w:rsidR="00C33307" w:rsidRPr="0046333E" w:rsidTr="00A028AB">
        <w:tc>
          <w:tcPr>
            <w:tcW w:w="2126" w:type="dxa"/>
            <w:tcBorders>
              <w:top w:val="single" w:sz="4" w:space="0" w:color="auto"/>
              <w:left w:val="single" w:sz="4" w:space="0" w:color="auto"/>
              <w:bottom w:val="single" w:sz="4" w:space="0" w:color="auto"/>
              <w:right w:val="single" w:sz="4" w:space="0" w:color="auto"/>
            </w:tcBorders>
            <w:hideMark/>
          </w:tcPr>
          <w:p w:rsidR="00C33307" w:rsidRPr="0046333E" w:rsidRDefault="00C33307" w:rsidP="0046333E">
            <w:pPr>
              <w:spacing w:line="360" w:lineRule="auto"/>
              <w:contextualSpacing/>
              <w:jc w:val="both"/>
              <w:rPr>
                <w:noProof/>
              </w:rPr>
            </w:pPr>
            <w:r w:rsidRPr="0046333E">
              <w:rPr>
                <w:noProof/>
              </w:rPr>
              <w:t>Pelaksana</w:t>
            </w:r>
          </w:p>
        </w:tc>
        <w:tc>
          <w:tcPr>
            <w:tcW w:w="5274" w:type="dxa"/>
            <w:tcBorders>
              <w:top w:val="single" w:sz="4" w:space="0" w:color="auto"/>
              <w:left w:val="single" w:sz="4" w:space="0" w:color="auto"/>
              <w:bottom w:val="single" w:sz="4" w:space="0" w:color="auto"/>
              <w:right w:val="single" w:sz="4" w:space="0" w:color="auto"/>
            </w:tcBorders>
          </w:tcPr>
          <w:p w:rsidR="00C33307" w:rsidRPr="0046333E" w:rsidRDefault="00C33307" w:rsidP="0046333E">
            <w:pPr>
              <w:spacing w:line="360" w:lineRule="auto"/>
              <w:jc w:val="both"/>
              <w:rPr>
                <w:noProof/>
              </w:rPr>
            </w:pPr>
            <w:r w:rsidRPr="0046333E">
              <w:rPr>
                <w:noProof/>
              </w:rPr>
              <w:t>Mahasiswa KKN 2179 UNY 2015</w:t>
            </w:r>
          </w:p>
        </w:tc>
      </w:tr>
      <w:tr w:rsidR="00C33307" w:rsidRPr="0046333E" w:rsidTr="00A028AB">
        <w:tc>
          <w:tcPr>
            <w:tcW w:w="2126" w:type="dxa"/>
            <w:tcBorders>
              <w:top w:val="single" w:sz="4" w:space="0" w:color="auto"/>
              <w:left w:val="single" w:sz="4" w:space="0" w:color="auto"/>
              <w:bottom w:val="single" w:sz="4" w:space="0" w:color="auto"/>
              <w:right w:val="single" w:sz="4" w:space="0" w:color="auto"/>
            </w:tcBorders>
          </w:tcPr>
          <w:p w:rsidR="00C33307" w:rsidRPr="0046333E" w:rsidRDefault="00C33307" w:rsidP="0046333E">
            <w:pPr>
              <w:spacing w:line="360" w:lineRule="auto"/>
              <w:contextualSpacing/>
              <w:jc w:val="both"/>
              <w:rPr>
                <w:noProof/>
              </w:rPr>
            </w:pPr>
            <w:r w:rsidRPr="0046333E">
              <w:rPr>
                <w:noProof/>
              </w:rPr>
              <w:t>Jumlah Peserta</w:t>
            </w:r>
          </w:p>
        </w:tc>
        <w:tc>
          <w:tcPr>
            <w:tcW w:w="5274" w:type="dxa"/>
            <w:tcBorders>
              <w:top w:val="single" w:sz="4" w:space="0" w:color="auto"/>
              <w:left w:val="single" w:sz="4" w:space="0" w:color="auto"/>
              <w:bottom w:val="single" w:sz="4" w:space="0" w:color="auto"/>
              <w:right w:val="single" w:sz="4" w:space="0" w:color="auto"/>
            </w:tcBorders>
          </w:tcPr>
          <w:p w:rsidR="00C33307" w:rsidRPr="0046333E" w:rsidRDefault="00C33307" w:rsidP="0046333E">
            <w:pPr>
              <w:spacing w:line="360" w:lineRule="auto"/>
              <w:jc w:val="both"/>
              <w:rPr>
                <w:noProof/>
              </w:rPr>
            </w:pPr>
            <w:r w:rsidRPr="0046333E">
              <w:rPr>
                <w:noProof/>
              </w:rPr>
              <w:t>50 oran, 65 orang</w:t>
            </w:r>
          </w:p>
        </w:tc>
      </w:tr>
      <w:tr w:rsidR="00C33307" w:rsidRPr="0046333E" w:rsidTr="00A028AB">
        <w:tc>
          <w:tcPr>
            <w:tcW w:w="2126" w:type="dxa"/>
            <w:tcBorders>
              <w:top w:val="single" w:sz="4" w:space="0" w:color="auto"/>
              <w:left w:val="single" w:sz="4" w:space="0" w:color="auto"/>
              <w:bottom w:val="single" w:sz="4" w:space="0" w:color="auto"/>
              <w:right w:val="single" w:sz="4" w:space="0" w:color="auto"/>
            </w:tcBorders>
            <w:hideMark/>
          </w:tcPr>
          <w:p w:rsidR="00C33307" w:rsidRPr="0046333E" w:rsidRDefault="00C33307" w:rsidP="0046333E">
            <w:pPr>
              <w:spacing w:line="360" w:lineRule="auto"/>
              <w:contextualSpacing/>
              <w:jc w:val="both"/>
              <w:rPr>
                <w:noProof/>
              </w:rPr>
            </w:pPr>
            <w:r w:rsidRPr="0046333E">
              <w:rPr>
                <w:noProof/>
              </w:rPr>
              <w:t>Hambatan</w:t>
            </w:r>
          </w:p>
        </w:tc>
        <w:tc>
          <w:tcPr>
            <w:tcW w:w="5274" w:type="dxa"/>
            <w:tcBorders>
              <w:top w:val="single" w:sz="4" w:space="0" w:color="auto"/>
              <w:left w:val="single" w:sz="4" w:space="0" w:color="auto"/>
              <w:bottom w:val="single" w:sz="4" w:space="0" w:color="auto"/>
              <w:right w:val="single" w:sz="4" w:space="0" w:color="auto"/>
            </w:tcBorders>
          </w:tcPr>
          <w:p w:rsidR="00C33307" w:rsidRPr="0046333E" w:rsidRDefault="00C33307" w:rsidP="0046333E">
            <w:pPr>
              <w:spacing w:line="360" w:lineRule="auto"/>
              <w:contextualSpacing/>
              <w:jc w:val="both"/>
              <w:rPr>
                <w:noProof/>
              </w:rPr>
            </w:pPr>
            <w:r w:rsidRPr="0046333E">
              <w:rPr>
                <w:noProof/>
              </w:rPr>
              <w:t xml:space="preserve">Acara dimulai agak terlambat, karena tamu yang </w:t>
            </w:r>
            <w:r w:rsidRPr="0046333E">
              <w:rPr>
                <w:noProof/>
              </w:rPr>
              <w:lastRenderedPageBreak/>
              <w:t xml:space="preserve">datang juga terlambat. Anak-anak tidak bisa mengikuti acara sampai akhir, karena paginya berangkat sekolah.  </w:t>
            </w:r>
          </w:p>
        </w:tc>
      </w:tr>
      <w:tr w:rsidR="00C33307" w:rsidRPr="0046333E" w:rsidTr="00A028AB">
        <w:tc>
          <w:tcPr>
            <w:tcW w:w="2126" w:type="dxa"/>
            <w:tcBorders>
              <w:top w:val="single" w:sz="4" w:space="0" w:color="auto"/>
              <w:left w:val="single" w:sz="4" w:space="0" w:color="auto"/>
              <w:bottom w:val="single" w:sz="4" w:space="0" w:color="auto"/>
              <w:right w:val="single" w:sz="4" w:space="0" w:color="auto"/>
            </w:tcBorders>
            <w:hideMark/>
          </w:tcPr>
          <w:p w:rsidR="00C33307" w:rsidRPr="0046333E" w:rsidRDefault="00C33307" w:rsidP="0046333E">
            <w:pPr>
              <w:spacing w:line="360" w:lineRule="auto"/>
              <w:contextualSpacing/>
              <w:jc w:val="both"/>
              <w:rPr>
                <w:noProof/>
              </w:rPr>
            </w:pPr>
            <w:r w:rsidRPr="0046333E">
              <w:rPr>
                <w:noProof/>
              </w:rPr>
              <w:lastRenderedPageBreak/>
              <w:t>Pendukung</w:t>
            </w:r>
          </w:p>
        </w:tc>
        <w:tc>
          <w:tcPr>
            <w:tcW w:w="5274" w:type="dxa"/>
            <w:tcBorders>
              <w:top w:val="single" w:sz="4" w:space="0" w:color="auto"/>
              <w:left w:val="single" w:sz="4" w:space="0" w:color="auto"/>
              <w:bottom w:val="single" w:sz="4" w:space="0" w:color="auto"/>
              <w:right w:val="single" w:sz="4" w:space="0" w:color="auto"/>
            </w:tcBorders>
          </w:tcPr>
          <w:p w:rsidR="00C33307" w:rsidRPr="0046333E" w:rsidRDefault="00C33307" w:rsidP="0046333E">
            <w:pPr>
              <w:spacing w:line="360" w:lineRule="auto"/>
              <w:contextualSpacing/>
              <w:jc w:val="both"/>
              <w:rPr>
                <w:noProof/>
              </w:rPr>
            </w:pPr>
            <w:r w:rsidRPr="0046333E">
              <w:rPr>
                <w:noProof/>
              </w:rPr>
              <w:t>Warga Dusun Ngepung</w:t>
            </w:r>
          </w:p>
        </w:tc>
      </w:tr>
      <w:tr w:rsidR="00C33307" w:rsidRPr="0046333E" w:rsidTr="00A028AB">
        <w:tc>
          <w:tcPr>
            <w:tcW w:w="2126" w:type="dxa"/>
            <w:tcBorders>
              <w:top w:val="single" w:sz="4" w:space="0" w:color="auto"/>
              <w:left w:val="single" w:sz="4" w:space="0" w:color="auto"/>
              <w:bottom w:val="single" w:sz="4" w:space="0" w:color="auto"/>
              <w:right w:val="single" w:sz="4" w:space="0" w:color="auto"/>
            </w:tcBorders>
            <w:hideMark/>
          </w:tcPr>
          <w:p w:rsidR="00C33307" w:rsidRPr="0046333E" w:rsidRDefault="00C33307" w:rsidP="0046333E">
            <w:pPr>
              <w:spacing w:line="360" w:lineRule="auto"/>
              <w:contextualSpacing/>
              <w:jc w:val="both"/>
              <w:rPr>
                <w:noProof/>
              </w:rPr>
            </w:pPr>
            <w:r w:rsidRPr="0046333E">
              <w:rPr>
                <w:noProof/>
              </w:rPr>
              <w:t>Serapan Dana</w:t>
            </w:r>
          </w:p>
        </w:tc>
        <w:tc>
          <w:tcPr>
            <w:tcW w:w="5274" w:type="dxa"/>
            <w:tcBorders>
              <w:top w:val="single" w:sz="4" w:space="0" w:color="auto"/>
              <w:left w:val="single" w:sz="4" w:space="0" w:color="auto"/>
              <w:bottom w:val="single" w:sz="4" w:space="0" w:color="auto"/>
              <w:right w:val="single" w:sz="4" w:space="0" w:color="auto"/>
            </w:tcBorders>
          </w:tcPr>
          <w:p w:rsidR="00C33307" w:rsidRPr="0046333E" w:rsidRDefault="00C33307" w:rsidP="0046333E">
            <w:pPr>
              <w:spacing w:line="360" w:lineRule="auto"/>
              <w:jc w:val="both"/>
              <w:rPr>
                <w:noProof/>
              </w:rPr>
            </w:pPr>
          </w:p>
        </w:tc>
      </w:tr>
      <w:tr w:rsidR="00C33307" w:rsidRPr="0046333E" w:rsidTr="00A028AB">
        <w:tc>
          <w:tcPr>
            <w:tcW w:w="2126" w:type="dxa"/>
            <w:tcBorders>
              <w:top w:val="single" w:sz="4" w:space="0" w:color="auto"/>
              <w:left w:val="single" w:sz="4" w:space="0" w:color="auto"/>
              <w:bottom w:val="single" w:sz="4" w:space="0" w:color="auto"/>
              <w:right w:val="single" w:sz="4" w:space="0" w:color="auto"/>
            </w:tcBorders>
            <w:hideMark/>
          </w:tcPr>
          <w:p w:rsidR="00C33307" w:rsidRPr="0046333E" w:rsidRDefault="00C33307" w:rsidP="0046333E">
            <w:pPr>
              <w:spacing w:line="360" w:lineRule="auto"/>
              <w:contextualSpacing/>
              <w:jc w:val="both"/>
              <w:rPr>
                <w:noProof/>
              </w:rPr>
            </w:pPr>
            <w:r w:rsidRPr="0046333E">
              <w:rPr>
                <w:noProof/>
              </w:rPr>
              <w:t>Sumber Dana</w:t>
            </w:r>
          </w:p>
        </w:tc>
        <w:tc>
          <w:tcPr>
            <w:tcW w:w="5274" w:type="dxa"/>
            <w:tcBorders>
              <w:top w:val="single" w:sz="4" w:space="0" w:color="auto"/>
              <w:left w:val="single" w:sz="4" w:space="0" w:color="auto"/>
              <w:bottom w:val="single" w:sz="4" w:space="0" w:color="auto"/>
              <w:right w:val="single" w:sz="4" w:space="0" w:color="auto"/>
            </w:tcBorders>
          </w:tcPr>
          <w:p w:rsidR="00C33307" w:rsidRPr="0046333E" w:rsidRDefault="00C33307" w:rsidP="0046333E">
            <w:pPr>
              <w:spacing w:line="360" w:lineRule="auto"/>
              <w:jc w:val="both"/>
              <w:rPr>
                <w:noProof/>
              </w:rPr>
            </w:pPr>
            <w:r w:rsidRPr="0046333E">
              <w:rPr>
                <w:noProof/>
              </w:rPr>
              <w:t>Kas mahasiswa 2179</w:t>
            </w:r>
          </w:p>
        </w:tc>
      </w:tr>
      <w:tr w:rsidR="00C33307" w:rsidRPr="0046333E" w:rsidTr="00A028AB">
        <w:tc>
          <w:tcPr>
            <w:tcW w:w="2126" w:type="dxa"/>
            <w:tcBorders>
              <w:top w:val="single" w:sz="4" w:space="0" w:color="auto"/>
              <w:left w:val="single" w:sz="4" w:space="0" w:color="auto"/>
              <w:bottom w:val="single" w:sz="4" w:space="0" w:color="auto"/>
              <w:right w:val="single" w:sz="4" w:space="0" w:color="auto"/>
            </w:tcBorders>
            <w:hideMark/>
          </w:tcPr>
          <w:p w:rsidR="00C33307" w:rsidRPr="0046333E" w:rsidRDefault="00C33307" w:rsidP="0046333E">
            <w:pPr>
              <w:spacing w:line="360" w:lineRule="auto"/>
              <w:contextualSpacing/>
              <w:jc w:val="both"/>
              <w:rPr>
                <w:noProof/>
              </w:rPr>
            </w:pPr>
            <w:r w:rsidRPr="0046333E">
              <w:rPr>
                <w:noProof/>
              </w:rPr>
              <w:t>Hasil yang Dicapai</w:t>
            </w:r>
          </w:p>
        </w:tc>
        <w:tc>
          <w:tcPr>
            <w:tcW w:w="5274" w:type="dxa"/>
            <w:tcBorders>
              <w:top w:val="single" w:sz="4" w:space="0" w:color="auto"/>
              <w:left w:val="single" w:sz="4" w:space="0" w:color="auto"/>
              <w:bottom w:val="single" w:sz="4" w:space="0" w:color="auto"/>
              <w:right w:val="single" w:sz="4" w:space="0" w:color="auto"/>
            </w:tcBorders>
          </w:tcPr>
          <w:p w:rsidR="00C33307" w:rsidRPr="0046333E" w:rsidRDefault="00C33307" w:rsidP="0046333E">
            <w:pPr>
              <w:spacing w:line="360" w:lineRule="auto"/>
              <w:jc w:val="both"/>
              <w:rPr>
                <w:noProof/>
              </w:rPr>
            </w:pPr>
            <w:r w:rsidRPr="0046333E">
              <w:rPr>
                <w:noProof/>
              </w:rPr>
              <w:t xml:space="preserve">Semakin akrabnya warga Ngepung dengan KKN, dan KKN mendapatkan banyak </w:t>
            </w:r>
            <w:r w:rsidRPr="0046333E">
              <w:rPr>
                <w:i/>
                <w:noProof/>
              </w:rPr>
              <w:t xml:space="preserve">support </w:t>
            </w:r>
            <w:r w:rsidRPr="0046333E">
              <w:rPr>
                <w:noProof/>
              </w:rPr>
              <w:t>dan do’a dari warga Ngepung.</w:t>
            </w:r>
          </w:p>
        </w:tc>
      </w:tr>
      <w:tr w:rsidR="00C33307" w:rsidRPr="0046333E" w:rsidTr="00A028AB">
        <w:tc>
          <w:tcPr>
            <w:tcW w:w="2126" w:type="dxa"/>
            <w:tcBorders>
              <w:top w:val="single" w:sz="4" w:space="0" w:color="auto"/>
              <w:left w:val="single" w:sz="4" w:space="0" w:color="auto"/>
              <w:bottom w:val="single" w:sz="4" w:space="0" w:color="auto"/>
              <w:right w:val="single" w:sz="4" w:space="0" w:color="auto"/>
            </w:tcBorders>
          </w:tcPr>
          <w:p w:rsidR="00C33307" w:rsidRPr="0046333E" w:rsidRDefault="00C33307" w:rsidP="0046333E">
            <w:pPr>
              <w:spacing w:line="360" w:lineRule="auto"/>
              <w:contextualSpacing/>
              <w:jc w:val="both"/>
              <w:rPr>
                <w:noProof/>
              </w:rPr>
            </w:pPr>
            <w:r w:rsidRPr="0046333E">
              <w:rPr>
                <w:noProof/>
              </w:rPr>
              <w:t>Durasi perencanaan</w:t>
            </w:r>
          </w:p>
        </w:tc>
        <w:tc>
          <w:tcPr>
            <w:tcW w:w="5274" w:type="dxa"/>
            <w:tcBorders>
              <w:top w:val="single" w:sz="4" w:space="0" w:color="auto"/>
              <w:left w:val="single" w:sz="4" w:space="0" w:color="auto"/>
              <w:bottom w:val="single" w:sz="4" w:space="0" w:color="auto"/>
              <w:right w:val="single" w:sz="4" w:space="0" w:color="auto"/>
            </w:tcBorders>
          </w:tcPr>
          <w:p w:rsidR="00C33307" w:rsidRPr="0046333E" w:rsidRDefault="00C33307" w:rsidP="0046333E">
            <w:pPr>
              <w:spacing w:line="360" w:lineRule="auto"/>
              <w:jc w:val="both"/>
              <w:rPr>
                <w:noProof/>
              </w:rPr>
            </w:pPr>
            <w:r w:rsidRPr="0046333E">
              <w:rPr>
                <w:noProof/>
              </w:rPr>
              <w:t>2,5 jam dan 3 jam</w:t>
            </w:r>
          </w:p>
        </w:tc>
      </w:tr>
      <w:tr w:rsidR="00C33307" w:rsidRPr="0046333E" w:rsidTr="00A028AB">
        <w:tc>
          <w:tcPr>
            <w:tcW w:w="2126" w:type="dxa"/>
            <w:tcBorders>
              <w:top w:val="single" w:sz="4" w:space="0" w:color="auto"/>
              <w:left w:val="single" w:sz="4" w:space="0" w:color="auto"/>
              <w:bottom w:val="single" w:sz="4" w:space="0" w:color="auto"/>
              <w:right w:val="single" w:sz="4" w:space="0" w:color="auto"/>
            </w:tcBorders>
          </w:tcPr>
          <w:p w:rsidR="00C33307" w:rsidRPr="0046333E" w:rsidRDefault="00C33307" w:rsidP="0046333E">
            <w:pPr>
              <w:spacing w:line="360" w:lineRule="auto"/>
              <w:contextualSpacing/>
              <w:jc w:val="both"/>
              <w:rPr>
                <w:noProof/>
              </w:rPr>
            </w:pPr>
            <w:r w:rsidRPr="0046333E">
              <w:rPr>
                <w:noProof/>
              </w:rPr>
              <w:t>Durasi Pelaksanaan</w:t>
            </w:r>
          </w:p>
        </w:tc>
        <w:tc>
          <w:tcPr>
            <w:tcW w:w="5274" w:type="dxa"/>
            <w:tcBorders>
              <w:top w:val="single" w:sz="4" w:space="0" w:color="auto"/>
              <w:left w:val="single" w:sz="4" w:space="0" w:color="auto"/>
              <w:bottom w:val="single" w:sz="4" w:space="0" w:color="auto"/>
              <w:right w:val="single" w:sz="4" w:space="0" w:color="auto"/>
            </w:tcBorders>
          </w:tcPr>
          <w:p w:rsidR="00C33307" w:rsidRPr="0046333E" w:rsidRDefault="00C33307" w:rsidP="0046333E">
            <w:pPr>
              <w:spacing w:line="360" w:lineRule="auto"/>
              <w:jc w:val="both"/>
              <w:rPr>
                <w:noProof/>
              </w:rPr>
            </w:pPr>
            <w:r w:rsidRPr="0046333E">
              <w:rPr>
                <w:noProof/>
              </w:rPr>
              <w:t>3 jam dan 2,5 jam</w:t>
            </w:r>
          </w:p>
        </w:tc>
      </w:tr>
      <w:tr w:rsidR="00C33307" w:rsidRPr="0046333E" w:rsidTr="00A028AB">
        <w:tc>
          <w:tcPr>
            <w:tcW w:w="2126" w:type="dxa"/>
            <w:tcBorders>
              <w:top w:val="single" w:sz="4" w:space="0" w:color="auto"/>
              <w:left w:val="single" w:sz="4" w:space="0" w:color="auto"/>
              <w:bottom w:val="single" w:sz="4" w:space="0" w:color="auto"/>
              <w:right w:val="single" w:sz="4" w:space="0" w:color="auto"/>
            </w:tcBorders>
            <w:hideMark/>
          </w:tcPr>
          <w:p w:rsidR="00C33307" w:rsidRPr="0046333E" w:rsidRDefault="00C33307" w:rsidP="0046333E">
            <w:pPr>
              <w:spacing w:line="360" w:lineRule="auto"/>
              <w:contextualSpacing/>
              <w:jc w:val="both"/>
              <w:rPr>
                <w:noProof/>
              </w:rPr>
            </w:pPr>
            <w:r w:rsidRPr="0046333E">
              <w:rPr>
                <w:noProof/>
              </w:rPr>
              <w:t>Total Jam</w:t>
            </w:r>
          </w:p>
        </w:tc>
        <w:tc>
          <w:tcPr>
            <w:tcW w:w="5274" w:type="dxa"/>
            <w:tcBorders>
              <w:top w:val="single" w:sz="4" w:space="0" w:color="auto"/>
              <w:left w:val="single" w:sz="4" w:space="0" w:color="auto"/>
              <w:bottom w:val="single" w:sz="4" w:space="0" w:color="auto"/>
              <w:right w:val="single" w:sz="4" w:space="0" w:color="auto"/>
            </w:tcBorders>
          </w:tcPr>
          <w:p w:rsidR="00C33307" w:rsidRPr="0046333E" w:rsidRDefault="00C33307" w:rsidP="0046333E">
            <w:pPr>
              <w:spacing w:line="360" w:lineRule="auto"/>
              <w:jc w:val="both"/>
              <w:rPr>
                <w:noProof/>
              </w:rPr>
            </w:pPr>
            <w:r w:rsidRPr="0046333E">
              <w:rPr>
                <w:noProof/>
              </w:rPr>
              <w:t>5,5 jam</w:t>
            </w:r>
          </w:p>
        </w:tc>
      </w:tr>
      <w:tr w:rsidR="00C33307" w:rsidRPr="0046333E" w:rsidTr="00A028AB">
        <w:tc>
          <w:tcPr>
            <w:tcW w:w="2126" w:type="dxa"/>
            <w:tcBorders>
              <w:top w:val="single" w:sz="4" w:space="0" w:color="auto"/>
              <w:left w:val="single" w:sz="4" w:space="0" w:color="auto"/>
              <w:bottom w:val="single" w:sz="4" w:space="0" w:color="auto"/>
              <w:right w:val="single" w:sz="4" w:space="0" w:color="auto"/>
            </w:tcBorders>
            <w:hideMark/>
          </w:tcPr>
          <w:p w:rsidR="00C33307" w:rsidRPr="0046333E" w:rsidRDefault="00C33307" w:rsidP="0046333E">
            <w:pPr>
              <w:spacing w:line="360" w:lineRule="auto"/>
              <w:contextualSpacing/>
              <w:jc w:val="both"/>
              <w:rPr>
                <w:noProof/>
              </w:rPr>
            </w:pPr>
            <w:r w:rsidRPr="0046333E">
              <w:rPr>
                <w:noProof/>
              </w:rPr>
              <w:t>Penanggung Jawab</w:t>
            </w:r>
          </w:p>
        </w:tc>
        <w:tc>
          <w:tcPr>
            <w:tcW w:w="5274" w:type="dxa"/>
            <w:tcBorders>
              <w:top w:val="single" w:sz="4" w:space="0" w:color="auto"/>
              <w:left w:val="single" w:sz="4" w:space="0" w:color="auto"/>
              <w:bottom w:val="single" w:sz="4" w:space="0" w:color="auto"/>
              <w:right w:val="single" w:sz="4" w:space="0" w:color="auto"/>
            </w:tcBorders>
          </w:tcPr>
          <w:p w:rsidR="00C33307" w:rsidRPr="0046333E" w:rsidRDefault="00C33307" w:rsidP="0046333E">
            <w:pPr>
              <w:spacing w:line="360" w:lineRule="auto"/>
              <w:jc w:val="both"/>
              <w:rPr>
                <w:noProof/>
              </w:rPr>
            </w:pPr>
            <w:r w:rsidRPr="0046333E">
              <w:rPr>
                <w:noProof/>
              </w:rPr>
              <w:t>Dewi Lestari dan Munika Zahra</w:t>
            </w:r>
          </w:p>
        </w:tc>
      </w:tr>
    </w:tbl>
    <w:p w:rsidR="00C33307" w:rsidRPr="0046333E" w:rsidRDefault="00C33307" w:rsidP="0046333E">
      <w:pPr>
        <w:spacing w:line="360" w:lineRule="auto"/>
        <w:jc w:val="both"/>
      </w:pPr>
    </w:p>
    <w:p w:rsidR="00BF0673" w:rsidRPr="0046333E" w:rsidRDefault="00BE257B" w:rsidP="0046333E">
      <w:pPr>
        <w:spacing w:line="360" w:lineRule="auto"/>
        <w:jc w:val="both"/>
        <w:rPr>
          <w:b/>
          <w:lang w:val="id-ID"/>
        </w:rPr>
      </w:pPr>
      <w:r w:rsidRPr="0046333E">
        <w:rPr>
          <w:b/>
          <w:lang w:val="id-ID"/>
        </w:rPr>
        <w:t>C. Pembahasan Program</w:t>
      </w:r>
    </w:p>
    <w:p w:rsidR="00BF0673" w:rsidRPr="0046333E" w:rsidRDefault="00BF0673" w:rsidP="0046333E">
      <w:pPr>
        <w:spacing w:line="360" w:lineRule="auto"/>
        <w:ind w:left="284" w:firstLine="567"/>
        <w:jc w:val="both"/>
        <w:rPr>
          <w:b/>
          <w:lang w:val="id-ID"/>
        </w:rPr>
      </w:pPr>
      <w:r w:rsidRPr="0046333E">
        <w:t>Dalam pelaksanaan program sudah berjalan dengan baik dan lancar.</w:t>
      </w:r>
      <w:r w:rsidRPr="0046333E">
        <w:rPr>
          <w:lang w:val="id-ID"/>
        </w:rPr>
        <w:t xml:space="preserve"> </w:t>
      </w:r>
      <w:r w:rsidRPr="0046333E">
        <w:t>Namun, beberapa kendala yang sering dihadapi adalah kondisi dimana munculnya kegiatan-kegiatan in</w:t>
      </w:r>
      <w:r w:rsidRPr="0046333E">
        <w:rPr>
          <w:lang w:val="id-ID"/>
        </w:rPr>
        <w:t>s</w:t>
      </w:r>
      <w:r w:rsidRPr="0046333E">
        <w:t xml:space="preserve">idental yang bertepatan dengan program yang kami ajukan sebelumnya, sehingga dapat menunda </w:t>
      </w:r>
      <w:r w:rsidRPr="0046333E">
        <w:rPr>
          <w:lang w:val="id-ID"/>
        </w:rPr>
        <w:t xml:space="preserve">atau membatalkan </w:t>
      </w:r>
      <w:r w:rsidRPr="0046333E">
        <w:t xml:space="preserve"> rencana yang sudah kami susun sejak awal. Untuk itu, akan dibahas tentang pelaksanakan program tersebut selama kegiatan KKN.</w:t>
      </w:r>
    </w:p>
    <w:p w:rsidR="00BF0673" w:rsidRPr="0046333E" w:rsidRDefault="000272D3" w:rsidP="00BB7D6A">
      <w:pPr>
        <w:pStyle w:val="ListParagraph"/>
        <w:numPr>
          <w:ilvl w:val="0"/>
          <w:numId w:val="21"/>
        </w:numPr>
        <w:spacing w:line="360" w:lineRule="auto"/>
        <w:jc w:val="both"/>
        <w:rPr>
          <w:b/>
          <w:lang w:val="id-ID"/>
        </w:rPr>
      </w:pPr>
      <w:r w:rsidRPr="0046333E">
        <w:rPr>
          <w:b/>
          <w:lang w:val="id-ID"/>
        </w:rPr>
        <w:t>Program Kerja Kelompok</w:t>
      </w:r>
    </w:p>
    <w:p w:rsidR="000272D3" w:rsidRPr="0046333E" w:rsidRDefault="000272D3" w:rsidP="00BB7D6A">
      <w:pPr>
        <w:pStyle w:val="ListParagraph"/>
        <w:numPr>
          <w:ilvl w:val="0"/>
          <w:numId w:val="22"/>
        </w:numPr>
        <w:spacing w:line="360" w:lineRule="auto"/>
        <w:ind w:left="1134"/>
        <w:jc w:val="both"/>
        <w:rPr>
          <w:b/>
          <w:lang w:val="id-ID"/>
        </w:rPr>
      </w:pPr>
      <w:r w:rsidRPr="0046333E">
        <w:rPr>
          <w:b/>
          <w:lang w:val="id-ID"/>
        </w:rPr>
        <w:t>Program Kerja Utama (Fisik)</w:t>
      </w:r>
    </w:p>
    <w:p w:rsidR="000272D3" w:rsidRPr="0046333E" w:rsidRDefault="000272D3" w:rsidP="0046333E">
      <w:pPr>
        <w:pStyle w:val="ListParagraph"/>
        <w:spacing w:line="360" w:lineRule="auto"/>
        <w:ind w:left="1134"/>
        <w:jc w:val="both"/>
        <w:rPr>
          <w:b/>
          <w:lang w:val="id-ID"/>
        </w:rPr>
      </w:pPr>
      <w:r w:rsidRPr="0046333E">
        <w:rPr>
          <w:b/>
          <w:lang w:val="id-ID"/>
        </w:rPr>
        <w:t>1) Pembuatan Papan Informasi Padukuhan</w:t>
      </w:r>
    </w:p>
    <w:p w:rsidR="000272D3" w:rsidRPr="0046333E" w:rsidRDefault="000272D3" w:rsidP="0046333E">
      <w:pPr>
        <w:spacing w:line="360" w:lineRule="auto"/>
        <w:ind w:left="1418" w:firstLine="709"/>
        <w:jc w:val="both"/>
      </w:pPr>
      <w:r w:rsidRPr="0046333E">
        <w:t xml:space="preserve">Program ini merupakan salah satu program kerja kelompok KKN 2179. Kegiatan ini dimulai dengan membeli perlengkapan untuk papan informasi oleh 4 orang mahasiswa. Perlengkapan yang dibeli yaitu: </w:t>
      </w:r>
      <w:r w:rsidRPr="0046333E">
        <w:rPr>
          <w:i/>
        </w:rPr>
        <w:t>white board</w:t>
      </w:r>
      <w:r w:rsidRPr="0046333E">
        <w:t xml:space="preserve"> ukuran 1,5 m x 2 m; spidol permanen; spidol </w:t>
      </w:r>
      <w:r w:rsidRPr="0046333E">
        <w:rPr>
          <w:i/>
        </w:rPr>
        <w:t>boardmaker</w:t>
      </w:r>
      <w:r w:rsidRPr="0046333E">
        <w:t xml:space="preserve">; dan penghapus. Setelah semua perlengkapan papan informasi dibeli, kegiatan dilanjutkan dengan mendesain dilanjutkan mencetak tulisan “papan informasi padukuhan </w:t>
      </w:r>
      <w:r w:rsidRPr="0046333E">
        <w:lastRenderedPageBreak/>
        <w:t xml:space="preserve">Ngepung” dan melubanginya oleh 2 mahasiswa. Bagian atas </w:t>
      </w:r>
      <w:r w:rsidRPr="0046333E">
        <w:rPr>
          <w:i/>
        </w:rPr>
        <w:t>whiteboard</w:t>
      </w:r>
      <w:r w:rsidRPr="0046333E">
        <w:t xml:space="preserve"> kemudian dicetak menggunakan cetakan yang sudah dilubangi dan ditebalkan menggunakan spidol permanen oleh beberapa mahasiswa. </w:t>
      </w:r>
    </w:p>
    <w:p w:rsidR="000272D3" w:rsidRPr="0046333E" w:rsidRDefault="000272D3" w:rsidP="0046333E">
      <w:pPr>
        <w:spacing w:line="360" w:lineRule="auto"/>
        <w:ind w:left="1418" w:firstLine="709"/>
        <w:jc w:val="both"/>
        <w:rPr>
          <w:noProof/>
        </w:rPr>
      </w:pPr>
      <w:r w:rsidRPr="0046333E">
        <w:t xml:space="preserve">Hasil dari kegiatan ini yaitu </w:t>
      </w:r>
      <w:r w:rsidRPr="0046333E">
        <w:rPr>
          <w:noProof/>
        </w:rPr>
        <w:t>pengadaan papan informasi dapat terlaksana sesuai rencana yaitu pada white board ditulis “Papan Informasi Padukuhan Ngepung” yang dipasang di balai dusun. Papan informasi dilengkapi dengan spidol dan penghapus.</w:t>
      </w:r>
    </w:p>
    <w:p w:rsidR="000272D3" w:rsidRPr="0046333E" w:rsidRDefault="000272D3" w:rsidP="0046333E">
      <w:pPr>
        <w:pStyle w:val="ListParagraph"/>
        <w:spacing w:line="360" w:lineRule="auto"/>
        <w:ind w:left="1134"/>
        <w:jc w:val="both"/>
        <w:rPr>
          <w:b/>
          <w:lang w:val="id-ID"/>
        </w:rPr>
      </w:pPr>
      <w:r w:rsidRPr="0046333E">
        <w:rPr>
          <w:b/>
          <w:lang w:val="id-ID"/>
        </w:rPr>
        <w:t>2) Pembuatan Plang Kepala Dukuh, RW dan RT</w:t>
      </w:r>
    </w:p>
    <w:p w:rsidR="000272D3" w:rsidRPr="0046333E" w:rsidRDefault="000272D3" w:rsidP="0046333E">
      <w:pPr>
        <w:spacing w:line="360" w:lineRule="auto"/>
        <w:ind w:left="1418" w:firstLine="709"/>
        <w:jc w:val="both"/>
      </w:pPr>
      <w:r w:rsidRPr="0046333E">
        <w:t xml:space="preserve">Plangisasi merupakan kegiatan pemasangan beberapa papan petunjuk rumah perangkat dusun Ngepung yang meliputi rumah ketua RT 9, 10, 11, 12, ketua RW, kepala dukuh, jam belajar masyarakat dan pemulung dilarang masuk. Papan jam belajar masyarakat dan pemulung dilarang masuk dipasang di tempat-tempat strategis.Pembuatan plang merupakan kegiatan untuk membuat papan penunjuk rumah kepala dukuh, ketua RW, dan ketua RT. Kegiatan ini bertujuan untuk memberikan kemudahan bagi warga pendatang dalam mengetahui rumah kepala dukuh, ketua RW, dan ketua RT. Kegiatan pengadaan plang dilakukan dengan melakuan pengadaan papan kayu dengan ukuran 30 cm x 20 cm sebanyak 6 buah dan papan dengan ukuran 40 cm x 30 cm sebanyak 3 buah. </w:t>
      </w:r>
    </w:p>
    <w:p w:rsidR="000272D3" w:rsidRPr="0046333E" w:rsidRDefault="000272D3" w:rsidP="0046333E">
      <w:pPr>
        <w:spacing w:line="360" w:lineRule="auto"/>
        <w:ind w:left="1418" w:firstLine="709"/>
        <w:jc w:val="both"/>
        <w:rPr>
          <w:lang w:val="id-ID"/>
        </w:rPr>
      </w:pPr>
      <w:r w:rsidRPr="0046333E">
        <w:t>Kegiatan selanjutnya adalah melakukan pengecatan papan dengan warna biru kemudian diberi tulisan kepala dukuh, ketua RW, ketua RT, jam belajar masyarakat, dan pemulung dilarang masuk. Pada hari kedua pembuatan plang telah terselesaikan dan segera dipasang dirumah kepala dukuh, ketua RW, ketua RT, dan di jalan desa. Pembuatan plang dapat terlaksana dengan baik. Kegiatan ini dapat terselesai</w:t>
      </w:r>
      <w:r w:rsidR="00166F01" w:rsidRPr="0046333E">
        <w:t>kan dalam waktu 6 jam 30 menit.</w:t>
      </w:r>
    </w:p>
    <w:p w:rsidR="00166F01" w:rsidRPr="0046333E" w:rsidRDefault="00166F01" w:rsidP="0046333E">
      <w:pPr>
        <w:spacing w:line="360" w:lineRule="auto"/>
        <w:ind w:left="1134"/>
        <w:jc w:val="both"/>
        <w:rPr>
          <w:b/>
          <w:lang w:val="id-ID"/>
        </w:rPr>
      </w:pPr>
      <w:r w:rsidRPr="0046333E">
        <w:rPr>
          <w:b/>
          <w:lang w:val="id-ID"/>
        </w:rPr>
        <w:t>3) Pemeliharaan Dan Pengadaan Sarana Ibadah</w:t>
      </w:r>
    </w:p>
    <w:p w:rsidR="00166F01" w:rsidRPr="0046333E" w:rsidRDefault="00166F01" w:rsidP="0046333E">
      <w:pPr>
        <w:spacing w:line="360" w:lineRule="auto"/>
        <w:ind w:left="1418" w:firstLine="709"/>
        <w:jc w:val="both"/>
        <w:rPr>
          <w:noProof/>
        </w:rPr>
      </w:pPr>
      <w:r w:rsidRPr="0046333E">
        <w:t xml:space="preserve">Kegiatan ini merupakan salah satu program kerja KKN kelompok 2179 yang diikuti oleh 12 mahasiswa dimana dalam </w:t>
      </w:r>
      <w:r w:rsidRPr="0046333E">
        <w:lastRenderedPageBreak/>
        <w:t>pelaksanaan dibagi menjadi 2 kelompok yaitu 6 mahasiswa di Masjid Al-Ikhsan dan 6 mahasiswa di Mushola Ash-Shirath. Kegiatan ini diawali dengan membeli perlengkapan alat kebersihan yaitu</w:t>
      </w:r>
      <w:r w:rsidRPr="0046333E">
        <w:rPr>
          <w:noProof/>
        </w:rPr>
        <w:t xml:space="preserve"> 4 buah sapu, dan 2 buah alat pel. Selanjutnya kami membagi tugas untuk membersihan Masjid Al-Ikhsan dan Mushola Ash-Shirath. Hasil dari kegiatan ini yaitu tempat ibadah menjadi bersih dan nyaman serta bertambahnya mukena sebanyak 5 buah, peralatan kebersihan (4 buah sapu, dan 2 buah alat pel).</w:t>
      </w:r>
    </w:p>
    <w:p w:rsidR="00166F01" w:rsidRPr="0046333E" w:rsidRDefault="00166F01" w:rsidP="0046333E">
      <w:pPr>
        <w:spacing w:line="360" w:lineRule="auto"/>
        <w:ind w:left="1134"/>
        <w:jc w:val="both"/>
        <w:rPr>
          <w:b/>
          <w:lang w:val="id-ID"/>
        </w:rPr>
      </w:pPr>
      <w:r w:rsidRPr="0046333E">
        <w:rPr>
          <w:b/>
          <w:lang w:val="id-ID"/>
        </w:rPr>
        <w:t>4) Pengadaan Apotek Hidup</w:t>
      </w:r>
    </w:p>
    <w:p w:rsidR="00166F01" w:rsidRPr="0046333E" w:rsidRDefault="00166F01" w:rsidP="0046333E">
      <w:pPr>
        <w:pStyle w:val="ListParagraph"/>
        <w:spacing w:line="360" w:lineRule="auto"/>
        <w:ind w:left="1418" w:firstLine="709"/>
        <w:jc w:val="both"/>
      </w:pPr>
      <w:r w:rsidRPr="0046333E">
        <w:t xml:space="preserve">Kegiatan pengadaan apotik hidup merupakan kegiatan yang bertujuan untuk memperkenalkan tanaman obat tradisional sekaligus memberikan tanaman obat kepada masyarakat. Kegiatan ini dilaksanakan atas dasar permintaan dari warga masyarakat karena pentingnya tanaman apotik hidup untuk menjaga kesehatan. Kegiatan diawali dengan menentukan tanaman obat yang dibuthkan oleh masyarakat. Tanaman yang diperluan adalah tanaman sambung nyawa dan tanaman pecut kuda. Tanaman sambung nyawa bermanfaat untuk mengobati sakit perut dan tanaman pecut kuda bermanfaat untuk menjaga daya tahan tubuh. </w:t>
      </w:r>
    </w:p>
    <w:p w:rsidR="00166F01" w:rsidRDefault="00166F01" w:rsidP="0046333E">
      <w:pPr>
        <w:pStyle w:val="ListParagraph"/>
        <w:spacing w:line="360" w:lineRule="auto"/>
        <w:ind w:left="1418" w:firstLine="742"/>
        <w:jc w:val="both"/>
        <w:rPr>
          <w:lang w:val="id-ID"/>
        </w:rPr>
      </w:pPr>
      <w:r w:rsidRPr="0046333E">
        <w:t>Hambatan dalam program pengadaan apotik hidup adalah kesulitan dalam membawa tanaman tersebut ke tempat KKN karena jarak antara tempat KKN dengan tempat pembelian tanaman yang cukup jauh, untuk menangani permasalahan tersebut antar anggota kelompok saling bekerja sama untuk mengangkut tanaman dengan menggunakan sepeda motor. Tanaman yang dibeli tanaman sambung nyawa sebanyak 30 dan tanaman pecut kuda sebanyak 43. Setelah tanaman diperoleh dilakukan pembagian kepada warga sekitar masing-masing warga memperoleh 4 tanaman sambung nyawa dan 4 tanaman pecut kuda. Warga setempat menyabut dengan suka ria atas terlaksananya program ini. Program pengadaan apotik hidup dapat terselesaikan selama 6 jam.</w:t>
      </w:r>
    </w:p>
    <w:p w:rsidR="0046333E" w:rsidRPr="0046333E" w:rsidRDefault="0046333E" w:rsidP="0046333E">
      <w:pPr>
        <w:pStyle w:val="ListParagraph"/>
        <w:spacing w:line="360" w:lineRule="auto"/>
        <w:ind w:left="1418" w:firstLine="742"/>
        <w:jc w:val="both"/>
        <w:rPr>
          <w:lang w:val="id-ID"/>
        </w:rPr>
      </w:pPr>
    </w:p>
    <w:p w:rsidR="00166F01" w:rsidRPr="0046333E" w:rsidRDefault="00166F01" w:rsidP="0046333E">
      <w:pPr>
        <w:spacing w:line="360" w:lineRule="auto"/>
        <w:ind w:left="1134"/>
        <w:jc w:val="both"/>
        <w:rPr>
          <w:b/>
          <w:lang w:val="id-ID"/>
        </w:rPr>
      </w:pPr>
      <w:r w:rsidRPr="0046333E">
        <w:rPr>
          <w:b/>
          <w:lang w:val="id-ID"/>
        </w:rPr>
        <w:lastRenderedPageBreak/>
        <w:t>5) Pengadaan Tempat Sampah</w:t>
      </w:r>
    </w:p>
    <w:p w:rsidR="00166F01" w:rsidRPr="0046333E" w:rsidRDefault="00166F01" w:rsidP="0046333E">
      <w:pPr>
        <w:spacing w:line="360" w:lineRule="auto"/>
        <w:ind w:left="1418" w:firstLine="720"/>
        <w:jc w:val="both"/>
      </w:pPr>
      <w:r w:rsidRPr="0046333E">
        <w:t>Kegiatan pengadaan tempat sampah dilaksanakan pada hari selasa kegiatan diawali dengan mencari informasi bentuk tempat sampah yang sesuai untuk lingungan Masjid, Mushola dan PAUD. Pembelian tempat sampah dilakukan di kota Wonosari. Tempat sampah yang dibeli sebanyak tiga buah. Satu hari setelah pembelian tempat sampah dilakukan pemberian tulisan KKN UNY 2015 pada bagian tutup tempat sampah. Pada hari kamis tempat sampah diserahkan ke pengurus Masjid, Mushola, dan PAUD. Pengurus masjid, Mushola, PAUD, dan warga sekitar menyambut dengan hangat kegiatan pengadaan tempat sampah ini karena dilingkungan Masjid, Mushola, dan Paud belum tersedia tempat sampah yang memadai.</w:t>
      </w:r>
    </w:p>
    <w:p w:rsidR="00166F01" w:rsidRPr="0046333E" w:rsidRDefault="00A028AB" w:rsidP="0046333E">
      <w:pPr>
        <w:spacing w:line="360" w:lineRule="auto"/>
        <w:ind w:left="1134"/>
        <w:jc w:val="both"/>
        <w:rPr>
          <w:b/>
          <w:lang w:val="id-ID"/>
        </w:rPr>
      </w:pPr>
      <w:r w:rsidRPr="0046333E">
        <w:rPr>
          <w:b/>
          <w:lang w:val="id-ID"/>
        </w:rPr>
        <w:t>6) Kerja Bakti</w:t>
      </w:r>
    </w:p>
    <w:p w:rsidR="00A028AB" w:rsidRPr="0046333E" w:rsidRDefault="00A028AB" w:rsidP="0046333E">
      <w:pPr>
        <w:spacing w:line="360" w:lineRule="auto"/>
        <w:ind w:left="1418" w:firstLine="600"/>
        <w:jc w:val="both"/>
        <w:rPr>
          <w:lang w:val="id-ID"/>
        </w:rPr>
      </w:pPr>
      <w:r w:rsidRPr="0046333E">
        <w:t>Kerja bakti dilaksanakan pagi hari oleh mahasiswa dan warga RT 11 Padukuhan Ngepung. Kegiatan yang dilakukan yaitu memotong dahan-dahan di pinggir jalan, mencabut rumput, membakar sampah, dan menyapu jalan. Gotong royong antar warga dan mahasiswa menjadikan lingkungan padukuhan menjadi lebih rapi dan bersih.</w:t>
      </w:r>
    </w:p>
    <w:p w:rsidR="000272D3" w:rsidRPr="0046333E" w:rsidRDefault="000272D3" w:rsidP="00BB7D6A">
      <w:pPr>
        <w:pStyle w:val="ListParagraph"/>
        <w:numPr>
          <w:ilvl w:val="0"/>
          <w:numId w:val="22"/>
        </w:numPr>
        <w:spacing w:line="360" w:lineRule="auto"/>
        <w:ind w:left="1134"/>
        <w:jc w:val="both"/>
        <w:rPr>
          <w:b/>
          <w:lang w:val="id-ID"/>
        </w:rPr>
      </w:pPr>
      <w:r w:rsidRPr="0046333E">
        <w:rPr>
          <w:b/>
          <w:lang w:val="id-ID"/>
        </w:rPr>
        <w:t>Program Kerja Utama (Nonfisik)</w:t>
      </w:r>
    </w:p>
    <w:p w:rsidR="003E7D2C" w:rsidRDefault="00084F04" w:rsidP="00BB7D6A">
      <w:pPr>
        <w:pStyle w:val="ListParagraph"/>
        <w:numPr>
          <w:ilvl w:val="0"/>
          <w:numId w:val="32"/>
        </w:numPr>
        <w:spacing w:line="360" w:lineRule="auto"/>
        <w:jc w:val="both"/>
        <w:rPr>
          <w:b/>
        </w:rPr>
      </w:pPr>
      <w:r w:rsidRPr="003E7D2C">
        <w:rPr>
          <w:b/>
          <w:lang w:val="id-ID"/>
        </w:rPr>
        <w:t>Sosialisasi Program Kerja KKN</w:t>
      </w:r>
    </w:p>
    <w:p w:rsidR="00084F04" w:rsidRPr="003E7D2C" w:rsidRDefault="00084F04" w:rsidP="003E7D2C">
      <w:pPr>
        <w:spacing w:line="360" w:lineRule="auto"/>
        <w:ind w:left="1440" w:firstLine="720"/>
        <w:jc w:val="both"/>
        <w:rPr>
          <w:b/>
        </w:rPr>
      </w:pPr>
      <w:r w:rsidRPr="0046333E">
        <w:t>Kegiatan ini dilakukan di posko KKN 2179 pada tanggal 1 Juli 2015 , pukul 20.30 WIB hingga 22.30 WIB. Sosialisasi dihadiri oleh seluruh perangkat dusun dan di isi oleh seluruh mahasiswa KKN dengan memaparkan seluruh program kerja yang telah disusun mahasiswa. Acara sosialisasi bertujuan untuk memperkenalkan program kerja yang disusun mahasiswa. Kegiatan ini berjalan dengan penuh rasa keakraban dan kekeluargaan yang sangat erat.</w:t>
      </w:r>
    </w:p>
    <w:p w:rsidR="003E7D2C" w:rsidRDefault="003E7D2C" w:rsidP="0046333E">
      <w:pPr>
        <w:spacing w:line="360" w:lineRule="auto"/>
        <w:ind w:left="1418" w:firstLine="600"/>
        <w:jc w:val="both"/>
      </w:pPr>
    </w:p>
    <w:p w:rsidR="003E7D2C" w:rsidRPr="0046333E" w:rsidRDefault="003E7D2C" w:rsidP="0046333E">
      <w:pPr>
        <w:spacing w:line="360" w:lineRule="auto"/>
        <w:ind w:left="1418" w:firstLine="600"/>
        <w:jc w:val="both"/>
        <w:rPr>
          <w:lang w:val="id-ID"/>
        </w:rPr>
      </w:pPr>
    </w:p>
    <w:p w:rsidR="003E7D2C" w:rsidRPr="003E7D2C" w:rsidRDefault="00084F04" w:rsidP="00BB7D6A">
      <w:pPr>
        <w:pStyle w:val="ListParagraph"/>
        <w:numPr>
          <w:ilvl w:val="0"/>
          <w:numId w:val="32"/>
        </w:numPr>
        <w:spacing w:line="360" w:lineRule="auto"/>
        <w:jc w:val="both"/>
        <w:rPr>
          <w:b/>
          <w:lang w:val="id-ID"/>
        </w:rPr>
      </w:pPr>
      <w:r w:rsidRPr="003E7D2C">
        <w:rPr>
          <w:b/>
          <w:lang w:val="id-ID"/>
        </w:rPr>
        <w:lastRenderedPageBreak/>
        <w:t>Pelatihan ICT Dasar Untuk Anak-anak</w:t>
      </w:r>
    </w:p>
    <w:p w:rsidR="00084F04" w:rsidRPr="003E7D2C" w:rsidRDefault="00084F04" w:rsidP="003E7D2C">
      <w:pPr>
        <w:spacing w:line="360" w:lineRule="auto"/>
        <w:ind w:left="1440" w:firstLine="720"/>
        <w:jc w:val="both"/>
        <w:rPr>
          <w:b/>
          <w:lang w:val="id-ID"/>
        </w:rPr>
      </w:pPr>
      <w:r w:rsidRPr="003E7D2C">
        <w:rPr>
          <w:bCs/>
        </w:rPr>
        <w:t>Kegiatan pelatihan ICT dilakukan pada tanggal 28 dan29 Juli 2015 pukul 12.30 – 15.30 WIB di Posko KKN 2179 yang diikui oleh kurang lebih 15 anak. Pelatihan ini bertujuan a</w:t>
      </w:r>
      <w:r w:rsidRPr="0046333E">
        <w:t>gar anak-anak dapat menggunakan teknologi yang sedang berkembang sehingga tidak gagap akan teknologi. Kegiatan ini berjalan lancar dan mendapatkan respon baik dari anak-anak. Anak-anak penuh antusias dan sangat bersemangat dalam berlatih meski terdapat kendala jumlah laptop yang tidak sebanding dengan jumlah peserta pelatihan. Hasil dari kegiatan ini adalah anak-anak dapat mengoperasikan komputer atau laptop secara dasarnya dahulu.</w:t>
      </w:r>
    </w:p>
    <w:p w:rsidR="003E7D2C" w:rsidRDefault="00084F04" w:rsidP="00BB7D6A">
      <w:pPr>
        <w:pStyle w:val="ListParagraph"/>
        <w:numPr>
          <w:ilvl w:val="0"/>
          <w:numId w:val="32"/>
        </w:numPr>
        <w:spacing w:line="360" w:lineRule="auto"/>
        <w:jc w:val="both"/>
        <w:rPr>
          <w:b/>
        </w:rPr>
      </w:pPr>
      <w:r w:rsidRPr="003E7D2C">
        <w:rPr>
          <w:b/>
          <w:lang w:val="id-ID"/>
        </w:rPr>
        <w:t>Sosialisasi Jamu Gendhong</w:t>
      </w:r>
    </w:p>
    <w:p w:rsidR="00084F04" w:rsidRPr="003E7D2C" w:rsidRDefault="00084F04" w:rsidP="003E7D2C">
      <w:pPr>
        <w:pStyle w:val="ListParagraph"/>
        <w:spacing w:line="360" w:lineRule="auto"/>
        <w:ind w:left="1494" w:firstLine="666"/>
        <w:jc w:val="both"/>
        <w:rPr>
          <w:b/>
        </w:rPr>
      </w:pPr>
      <w:r w:rsidRPr="003E7D2C">
        <w:rPr>
          <w:bCs/>
        </w:rPr>
        <w:t>Kegiatan sosialisasi jamu gendhong dilakukan pada tanggal 5 Juli 2015 pukul 09.00 – 12.00 WIB di Posko KKN 2179 yang diikui oleh kurang lebih 20 ibu-ibu dari RT 9, RT 10, RT 11, dan RT 12. Sosialisasi jamu gendhong ini bertujuan a</w:t>
      </w:r>
      <w:r w:rsidRPr="0046333E">
        <w:t>gar ibu-ibu dapat mengetahui bahan-bahan, peralatan yang dibutuhkan dalam pembuatan jamu,manfaat jamu  dan proses pembuatan jamu kunir asem, beras kencur, temulawak, uyup-uyup. Kegiatan ini berjalan secara interaktif karena ibu-ibu banyak yang bertanya tentang khasiat jamu dan berbagai bahan-bahan jamu kepada narasumber. Acara ini mendapatkan respon baik dari ibu-ibu. Ibu-ibu antusias mencatat penjelasan dari narasumber, terdapat kendala karena nara sumber tidak mempunyai kendaraan pribadi sehingga datang tidak tepat waktu. Hasil dari kegiatan ini adalah ibu-ibu mengetahui berbagai jenis tanaman jamu yang berada di lingkugan sekitar rumah, kebun, sawah serta mengetahui khasiatnya.</w:t>
      </w:r>
    </w:p>
    <w:p w:rsidR="003E7D2C" w:rsidRPr="003E7D2C" w:rsidRDefault="00DA1405" w:rsidP="00BB7D6A">
      <w:pPr>
        <w:pStyle w:val="ListParagraph"/>
        <w:numPr>
          <w:ilvl w:val="0"/>
          <w:numId w:val="32"/>
        </w:numPr>
        <w:spacing w:line="360" w:lineRule="auto"/>
        <w:jc w:val="both"/>
        <w:rPr>
          <w:b/>
          <w:lang w:val="id-ID"/>
        </w:rPr>
      </w:pPr>
      <w:r w:rsidRPr="003E7D2C">
        <w:rPr>
          <w:b/>
          <w:lang w:val="id-ID"/>
        </w:rPr>
        <w:t>Pelatihan Pembuatan Jamu Gendhong</w:t>
      </w:r>
    </w:p>
    <w:p w:rsidR="003E7D2C" w:rsidRDefault="00084F04" w:rsidP="003E7D2C">
      <w:pPr>
        <w:spacing w:line="360" w:lineRule="auto"/>
        <w:ind w:left="1494" w:firstLine="720"/>
        <w:jc w:val="both"/>
        <w:rPr>
          <w:bCs/>
        </w:rPr>
      </w:pPr>
      <w:r w:rsidRPr="003E7D2C">
        <w:rPr>
          <w:bCs/>
        </w:rPr>
        <w:t xml:space="preserve">Pelatihan pembuatan jamu gendong diadakan di rumah Ibu Mariyem (warga RT 10). Pelatihan ini dilakukan 4 kali pertemuan. Sebelum diadakan pelatihan pembuatan jamu gendong, ibu-ibu diberikan sosialisasi tentang jenis-jenis tumbuhan yang bisa </w:t>
      </w:r>
      <w:r w:rsidRPr="003E7D2C">
        <w:rPr>
          <w:bCs/>
        </w:rPr>
        <w:lastRenderedPageBreak/>
        <w:t>dimanfaatkan untuk jamu serta cara untuk membuatnya. Pembuatan jamu gendong dinarasumberi oleh Ibu Wati, salah satu warga Desa Bunder yang bekerja sebagai penjual jamu. Jamu yang dibuat antara lain yaitu beras kencur, kunir asem, dan pahitan. Dalam kegiatan ini, Ibu Wati menjelaskan na</w:t>
      </w:r>
      <w:r w:rsidR="003E7D2C">
        <w:rPr>
          <w:bCs/>
        </w:rPr>
        <w:t>ma-nama bahan serta takarannya.</w:t>
      </w:r>
    </w:p>
    <w:p w:rsidR="00084F04" w:rsidRPr="003E7D2C" w:rsidRDefault="00084F04" w:rsidP="003E7D2C">
      <w:pPr>
        <w:spacing w:line="360" w:lineRule="auto"/>
        <w:ind w:left="1494" w:firstLine="720"/>
        <w:jc w:val="both"/>
        <w:rPr>
          <w:b/>
          <w:lang w:val="id-ID"/>
        </w:rPr>
      </w:pPr>
      <w:r w:rsidRPr="0046333E">
        <w:rPr>
          <w:bCs/>
        </w:rPr>
        <w:t xml:space="preserve">Ibu-ibu dan mahasiswa membantu dalam proses pembuatan jamu tersebut. Dana yang dikeluarkan mahasiswa sebesar RP 297.000 yang digunnakan untuk pembelian bahan-bahan jamu serta fee untuk narasumber. Kegiatan berjalan lancar, ibu-ibu antusias mengikuti pelatihan ini. Setelah selesai pembuatan, ibu-ibu membawa jamu yang telah dibuat bersama-sama. Hasil dari kegiatan ini, ibu-ibu mendapatkan pengetahuan dan pengalaman tentang tumbuhan disekitar rumah yang bisa dimanfaatkan untuk membuat jamu serta cara pembuatannya. </w:t>
      </w:r>
    </w:p>
    <w:p w:rsidR="00DA1405" w:rsidRPr="003E7D2C" w:rsidRDefault="00DA1405" w:rsidP="00BB7D6A">
      <w:pPr>
        <w:pStyle w:val="ListParagraph"/>
        <w:numPr>
          <w:ilvl w:val="0"/>
          <w:numId w:val="32"/>
        </w:numPr>
        <w:spacing w:line="360" w:lineRule="auto"/>
        <w:jc w:val="both"/>
        <w:rPr>
          <w:b/>
          <w:bCs/>
          <w:lang w:val="id-ID"/>
        </w:rPr>
      </w:pPr>
      <w:r w:rsidRPr="003E7D2C">
        <w:rPr>
          <w:b/>
          <w:bCs/>
          <w:lang w:val="id-ID"/>
        </w:rPr>
        <w:t>Pendampingan TPA</w:t>
      </w:r>
    </w:p>
    <w:p w:rsidR="00DA1405" w:rsidRDefault="00DA1405" w:rsidP="003E7D2C">
      <w:pPr>
        <w:spacing w:line="360" w:lineRule="auto"/>
        <w:ind w:left="1494" w:firstLine="720"/>
        <w:jc w:val="both"/>
        <w:rPr>
          <w:bCs/>
          <w:lang w:val="id-ID" w:eastAsia="id-ID"/>
        </w:rPr>
      </w:pPr>
      <w:r w:rsidRPr="0046333E">
        <w:rPr>
          <w:bCs/>
          <w:lang w:eastAsia="id-ID"/>
        </w:rPr>
        <w:t>Kegiatan pendampingan TPA dilaksanakan di Masjid Al-Ikhsan dan Mushola Ash-Shirath. Mahasiswa kelompok KKN dibagi menjadi dua masing-masing enam mahasiswa. Kegiatan pendampingan dilakukan pada tanggal 2 Juli sampai 25 Juli 2015. Kegiatan diikuti oleh 25 anak-anak dari SD sampai SMP, 2 orang ibu-ibu sebagai pendamping dan 6 orang mahasiswa. Kegiatan yang dilakukan yaitu pendamingan dan bimbingan baca tulis Iqra dan Al-Quran selain itu juga ada kegiatan hafalan surat-surat pendek. Hambatan dalam kegiatan pendampingan TPA adalah anak-anak lebih banyak bergurau dengan teman-temannya dan kurang memperhatikan penjelasan pembimbing TPA, maka pembimbing TPA harus memberikan bimbingan secara khusus. Kegiatan berjalan dengan baik karena walaupun anak-anak suka berguarau tetapi mereka sangat antusias mengikuti setiap kegiatan yang ada.</w:t>
      </w:r>
    </w:p>
    <w:p w:rsidR="0046333E" w:rsidRDefault="0046333E" w:rsidP="0046333E">
      <w:pPr>
        <w:spacing w:line="360" w:lineRule="auto"/>
        <w:ind w:left="1418" w:firstLine="600"/>
        <w:jc w:val="both"/>
        <w:rPr>
          <w:bCs/>
          <w:lang w:val="id-ID" w:eastAsia="id-ID"/>
        </w:rPr>
      </w:pPr>
    </w:p>
    <w:p w:rsidR="0046333E" w:rsidRPr="0046333E" w:rsidRDefault="0046333E" w:rsidP="0046333E">
      <w:pPr>
        <w:spacing w:line="360" w:lineRule="auto"/>
        <w:ind w:left="1418" w:firstLine="600"/>
        <w:jc w:val="both"/>
        <w:rPr>
          <w:bCs/>
          <w:lang w:val="id-ID" w:eastAsia="id-ID"/>
        </w:rPr>
      </w:pPr>
    </w:p>
    <w:p w:rsidR="00DA1405" w:rsidRPr="003E7D2C" w:rsidRDefault="00DA1405" w:rsidP="00BB7D6A">
      <w:pPr>
        <w:pStyle w:val="ListParagraph"/>
        <w:numPr>
          <w:ilvl w:val="0"/>
          <w:numId w:val="32"/>
        </w:numPr>
        <w:spacing w:line="360" w:lineRule="auto"/>
        <w:jc w:val="both"/>
        <w:rPr>
          <w:b/>
          <w:bCs/>
          <w:lang w:eastAsia="id-ID"/>
        </w:rPr>
      </w:pPr>
      <w:r w:rsidRPr="003E7D2C">
        <w:rPr>
          <w:b/>
          <w:bCs/>
          <w:lang w:val="id-ID" w:eastAsia="id-ID"/>
        </w:rPr>
        <w:t>Lomba Festival Ramadhan</w:t>
      </w:r>
    </w:p>
    <w:p w:rsidR="00DA1405" w:rsidRPr="0046333E" w:rsidRDefault="00DA1405" w:rsidP="003E7D2C">
      <w:pPr>
        <w:spacing w:line="360" w:lineRule="auto"/>
        <w:ind w:left="1494" w:firstLine="720"/>
        <w:jc w:val="both"/>
        <w:rPr>
          <w:bCs/>
          <w:lang w:val="id-ID" w:eastAsia="id-ID"/>
        </w:rPr>
      </w:pPr>
      <w:r w:rsidRPr="0046333E">
        <w:rPr>
          <w:bCs/>
          <w:lang w:eastAsia="id-ID"/>
        </w:rPr>
        <w:t xml:space="preserve">Lomba festival ramadhan diadakan di dua tempat yaitu masjid Al-Ikhsan dan mushola Ash-Shirath. Acara ini diikuti oleh semua santri TPA Al-Ikhsan dan Ash-Shirath. Perlombaan dibedakan berdasarkan tingkatan umur. Lomba dilaksanakan mulai dari tanggal 7 sampai tanggal 12 Juli 2015. Tanggal 10 Juli tidak dilaksanakan lomba karena ada acara pengajian akbar sedesa Bunder. Lomba-lomba yang diadakan yaitu lomba mewarnai, wudhu, shalat, dan kaligrafi. Mahasiswa berperan sebagai juri dalam setiap perlombaan. Santri bersemangat dalam mengikuti lomba-lomba yang ada. Hasil dari perlombaan yaitu diperoleh 3 juara pada masing-masing perlombaan. </w:t>
      </w:r>
    </w:p>
    <w:p w:rsidR="0082120B" w:rsidRPr="003E7D2C" w:rsidRDefault="0082120B" w:rsidP="00BB7D6A">
      <w:pPr>
        <w:pStyle w:val="ListParagraph"/>
        <w:numPr>
          <w:ilvl w:val="0"/>
          <w:numId w:val="32"/>
        </w:numPr>
        <w:spacing w:line="360" w:lineRule="auto"/>
        <w:jc w:val="both"/>
        <w:rPr>
          <w:b/>
          <w:lang w:val="id-ID"/>
        </w:rPr>
      </w:pPr>
      <w:r w:rsidRPr="003E7D2C">
        <w:rPr>
          <w:b/>
          <w:lang w:val="id-ID"/>
        </w:rPr>
        <w:t>Pelatihan Pembuatan Kue</w:t>
      </w:r>
    </w:p>
    <w:p w:rsidR="0082120B" w:rsidRPr="0046333E" w:rsidRDefault="0082120B" w:rsidP="003E7D2C">
      <w:pPr>
        <w:spacing w:line="360" w:lineRule="auto"/>
        <w:ind w:left="1494" w:firstLine="720"/>
        <w:jc w:val="both"/>
        <w:rPr>
          <w:noProof/>
          <w:lang w:val="id-ID"/>
        </w:rPr>
      </w:pPr>
      <w:r w:rsidRPr="0046333E">
        <w:t xml:space="preserve">Pelatihan pembuatan kue merupakan salah satu program kerja KKN 2179. Pelatihan di laksanakan dua kali pertemuan, yaitu bersama ibu-ibu PKK dan remaja. Pada kegiatan pertama </w:t>
      </w:r>
      <w:r w:rsidRPr="0046333E">
        <w:rPr>
          <w:bCs/>
          <w:lang w:eastAsia="id-ID"/>
        </w:rPr>
        <w:t>dilaksanakan</w:t>
      </w:r>
      <w:r w:rsidRPr="0046333E">
        <w:t xml:space="preserve"> selama 4,5 jam dan pertemuan kedua dilaksanakan selama 4 jam. Kegiatan dilaksanakan di rumah salah satu warga yaitu Ibu Mariyem (RT 10). Kegiatan ini </w:t>
      </w:r>
      <w:r w:rsidRPr="0046333E">
        <w:rPr>
          <w:noProof/>
        </w:rPr>
        <w:t xml:space="preserve">bertujuan memberikan wawasan kepada ibu-ibu PKK dan remaja dusun Ngepung dalam hal pembuatan kue lebaran serta memunculkan jiwa </w:t>
      </w:r>
      <w:r w:rsidRPr="0046333E">
        <w:rPr>
          <w:i/>
          <w:iCs/>
          <w:noProof/>
        </w:rPr>
        <w:t xml:space="preserve">enterpreneurship </w:t>
      </w:r>
      <w:r w:rsidRPr="0046333E">
        <w:rPr>
          <w:noProof/>
        </w:rPr>
        <w:t>bagi ibu rumah tangga dan remaja. Hasil dari kegiatan pelatihan pembuatan kue yaitu warga masyarakat antusias mengikuti pelatihan pembuatan kue dan akan mempraktekkan di rumah sebagai makanan lebaran. Selain itu warga masyarakat memperoleh pengetahuan tentang cara pembuatan kue lebaran.</w:t>
      </w:r>
    </w:p>
    <w:p w:rsidR="003E7D2C" w:rsidRPr="003E7D2C" w:rsidRDefault="0082120B" w:rsidP="00BB7D6A">
      <w:pPr>
        <w:pStyle w:val="ListParagraph"/>
        <w:numPr>
          <w:ilvl w:val="0"/>
          <w:numId w:val="32"/>
        </w:numPr>
        <w:spacing w:line="360" w:lineRule="auto"/>
        <w:jc w:val="both"/>
        <w:rPr>
          <w:b/>
          <w:bCs/>
          <w:lang w:val="id-ID"/>
        </w:rPr>
      </w:pPr>
      <w:r w:rsidRPr="003E7D2C">
        <w:rPr>
          <w:b/>
          <w:bCs/>
          <w:lang w:val="id-ID"/>
        </w:rPr>
        <w:t>Pemutaran Film Edukasi</w:t>
      </w:r>
    </w:p>
    <w:p w:rsidR="003E7D2C" w:rsidRDefault="0082120B" w:rsidP="003E7D2C">
      <w:pPr>
        <w:spacing w:line="360" w:lineRule="auto"/>
        <w:ind w:left="1494" w:firstLine="720"/>
        <w:jc w:val="both"/>
        <w:rPr>
          <w:b/>
          <w:bCs/>
        </w:rPr>
      </w:pPr>
      <w:r w:rsidRPr="0046333E">
        <w:t>Kegiatan ini dilakukan untuk pembelajaran tentang bencana</w:t>
      </w:r>
      <w:r w:rsidRPr="003E7D2C">
        <w:rPr>
          <w:bCs/>
          <w:lang w:eastAsia="id-ID"/>
        </w:rPr>
        <w:t xml:space="preserve"> alam beserta penanganan danpencegahannya bagi anak-anak serta kisah-kisah nabi untuk pendidikan karakter anak.. </w:t>
      </w:r>
      <w:r w:rsidRPr="003E7D2C">
        <w:rPr>
          <w:bCs/>
          <w:lang w:eastAsia="id-ID"/>
        </w:rPr>
        <w:lastRenderedPageBreak/>
        <w:t xml:space="preserve">Media yang digunakan berupa film karena anak-anak akan lebih tertarik dan mudah menyerap ilmu yang disampaikan. </w:t>
      </w:r>
      <w:r w:rsidRPr="0046333E">
        <w:t xml:space="preserve">Kegiatan ini bertujuan untuk menyampaikan nilai-nilai pendidikan karakter kepada anak dan juga memberikan informasi terkait bencana alam dan penanganannya. Kegiatan ini diadakan pada tanggal 24 Juli dan dihadiri 21 anak serta 12 anggota KKN 2179. Berkat antusiasme anak-anak untuk menonton film cukup tinggi menjadikan kegiatan berjalan lancar walaupun ada sedikit kendala </w:t>
      </w:r>
      <w:r w:rsidRPr="0046333E">
        <w:rPr>
          <w:noProof/>
        </w:rPr>
        <w:t>berupa anak-anak yang datang terlambat dan tidak bisa melihat film secara keseluruhan namun setelah pemutaran film diadakan penyatuan persepsi antara satu anak dengan anak lainnya sehingga semua peserta yang hadir dapat mengambil ilmu yang diberikan.</w:t>
      </w:r>
    </w:p>
    <w:p w:rsidR="0082120B" w:rsidRPr="003E7D2C" w:rsidRDefault="0082120B" w:rsidP="00BB7D6A">
      <w:pPr>
        <w:pStyle w:val="ListParagraph"/>
        <w:numPr>
          <w:ilvl w:val="0"/>
          <w:numId w:val="32"/>
        </w:numPr>
        <w:spacing w:line="360" w:lineRule="auto"/>
        <w:jc w:val="both"/>
        <w:rPr>
          <w:b/>
          <w:bCs/>
        </w:rPr>
      </w:pPr>
      <w:r w:rsidRPr="003E7D2C">
        <w:rPr>
          <w:b/>
          <w:bCs/>
          <w:lang w:val="id-ID"/>
        </w:rPr>
        <w:t>Sosialisasi</w:t>
      </w:r>
      <w:r w:rsidRPr="003E7D2C">
        <w:rPr>
          <w:b/>
          <w:noProof/>
          <w:lang w:val="id-ID"/>
        </w:rPr>
        <w:t xml:space="preserve"> Pendidikan</w:t>
      </w:r>
    </w:p>
    <w:p w:rsidR="0082120B" w:rsidRPr="0046333E" w:rsidRDefault="0082120B" w:rsidP="003E7D2C">
      <w:pPr>
        <w:spacing w:line="360" w:lineRule="auto"/>
        <w:ind w:left="1494" w:firstLine="720"/>
        <w:jc w:val="both"/>
        <w:rPr>
          <w:bCs/>
          <w:lang w:val="id-ID" w:eastAsia="id-ID"/>
        </w:rPr>
      </w:pPr>
      <w:r w:rsidRPr="0046333E">
        <w:rPr>
          <w:bCs/>
          <w:lang w:eastAsia="id-ID"/>
        </w:rPr>
        <w:t xml:space="preserve">Kegiatan sosialisai pendidikan dilaksanakan di rumah bapak </w:t>
      </w:r>
      <w:r w:rsidRPr="0046333E">
        <w:rPr>
          <w:noProof/>
        </w:rPr>
        <w:t>Ngadiyo</w:t>
      </w:r>
      <w:r w:rsidRPr="0046333E">
        <w:rPr>
          <w:bCs/>
          <w:lang w:eastAsia="id-ID"/>
        </w:rPr>
        <w:t>. Kegiatan dimulai pada jam 08.00. Kegiatan diikuti oleh 10 anak-anak dan 7 remaja. Pembicara dalam kegiatan ini adalah mahasiswa KKN. Materi yang disampaikan adalah mengenai pentingnya pendidikan untuk masa depan. Anak-anak dan remaja sangat antusias mengikuti kegiatan sosialisasi. Mereka juga bercerita mengenai rencana pendidikan kedepan yang akan ditempuh. Dengan adanya kegiatan sosialisasi pendidikan diharapkan anak-anak dan remaja termotivasi untuk melanjutan pendidikan mengingat pentingnya pendidikan untuk masa depan</w:t>
      </w:r>
      <w:r w:rsidRPr="0046333E">
        <w:rPr>
          <w:bCs/>
          <w:lang w:val="id-ID" w:eastAsia="id-ID"/>
        </w:rPr>
        <w:t>.</w:t>
      </w:r>
    </w:p>
    <w:p w:rsidR="0082120B" w:rsidRPr="003E7D2C" w:rsidRDefault="0082120B" w:rsidP="00BB7D6A">
      <w:pPr>
        <w:pStyle w:val="ListParagraph"/>
        <w:numPr>
          <w:ilvl w:val="0"/>
          <w:numId w:val="32"/>
        </w:numPr>
        <w:spacing w:line="360" w:lineRule="auto"/>
        <w:jc w:val="both"/>
        <w:rPr>
          <w:b/>
          <w:bCs/>
          <w:lang w:val="id-ID" w:eastAsia="id-ID"/>
        </w:rPr>
      </w:pPr>
      <w:r w:rsidRPr="003E7D2C">
        <w:rPr>
          <w:b/>
          <w:lang w:val="id-ID"/>
        </w:rPr>
        <w:t>P</w:t>
      </w:r>
      <w:r w:rsidRPr="003E7D2C">
        <w:rPr>
          <w:b/>
        </w:rPr>
        <w:t xml:space="preserve">engaktifan </w:t>
      </w:r>
      <w:r w:rsidRPr="003E7D2C">
        <w:rPr>
          <w:b/>
          <w:lang w:val="id-ID"/>
        </w:rPr>
        <w:t>K</w:t>
      </w:r>
      <w:r w:rsidRPr="003E7D2C">
        <w:rPr>
          <w:b/>
        </w:rPr>
        <w:t xml:space="preserve">arang </w:t>
      </w:r>
      <w:r w:rsidRPr="003E7D2C">
        <w:rPr>
          <w:b/>
          <w:lang w:val="id-ID"/>
        </w:rPr>
        <w:t>T</w:t>
      </w:r>
      <w:r w:rsidRPr="003E7D2C">
        <w:rPr>
          <w:b/>
        </w:rPr>
        <w:t>aruna</w:t>
      </w:r>
    </w:p>
    <w:p w:rsidR="0082120B" w:rsidRPr="0046333E" w:rsidRDefault="0082120B" w:rsidP="003E7D2C">
      <w:pPr>
        <w:spacing w:line="360" w:lineRule="auto"/>
        <w:ind w:left="1494" w:firstLine="720"/>
        <w:jc w:val="both"/>
        <w:rPr>
          <w:noProof/>
        </w:rPr>
      </w:pPr>
      <w:r w:rsidRPr="0046333E">
        <w:t xml:space="preserve">Kegiatan pengaktifan karang taruna merupakan salah satu program kerja KKN 2179 yang bertujuan untuk </w:t>
      </w:r>
      <w:r w:rsidRPr="0046333E">
        <w:rPr>
          <w:noProof/>
        </w:rPr>
        <w:t xml:space="preserve">mengaktifkan kembali karang taruna Dusun Ngepung “Karang Taruna Tunas Karya” supaya bisa berkegiatan lagi dan pemuda-pemudi bisa semakin kompak. Karena kegiatan karang taruna tidak aktif kurang lebih selama 7 tahun. Dengan diakannya kegiatan pengaktifan karang taruna kami berharap agar kegiatan karang taruna dapat aktif kembali dan anggota karang taruna lebih </w:t>
      </w:r>
      <w:r w:rsidRPr="0046333E">
        <w:rPr>
          <w:noProof/>
        </w:rPr>
        <w:lastRenderedPageBreak/>
        <w:t xml:space="preserve">kompak apabila ada kegiatan yang berhubungan dengan karang taruna. Kegiatan pengaktifan karang taruna dilakukan pada tanggal 25 Juli 2015 pukul 19.30 sampai 22.00. </w:t>
      </w:r>
    </w:p>
    <w:p w:rsidR="0082120B" w:rsidRPr="0046333E" w:rsidRDefault="0082120B" w:rsidP="003E7D2C">
      <w:pPr>
        <w:spacing w:line="360" w:lineRule="auto"/>
        <w:ind w:left="1494" w:firstLine="720"/>
        <w:jc w:val="both"/>
        <w:rPr>
          <w:noProof/>
          <w:lang w:val="id-ID"/>
        </w:rPr>
      </w:pPr>
      <w:r w:rsidRPr="0046333E">
        <w:rPr>
          <w:noProof/>
        </w:rPr>
        <w:t>Kegiatan ini dihadiri oleh anggota baru karang taruna serta sesepuh karang taruna. Pada kegiatan ini dibahas tentang sejarah karang taruna, penyebab tidak aktifnya karang taruna serta saling tukar informasi agar karang taruna Tunas Karya dapat aktif kembali. Hasil dari pertemuan adalah pembentukan kepanitian lomba untuk acara perpisahan KKN UNY 2179. Lomba yang akan dilaksanakan adalah volly air, bola terong, kipas balon, dan bola sarung.</w:t>
      </w:r>
    </w:p>
    <w:p w:rsidR="0082120B" w:rsidRPr="003E7D2C" w:rsidRDefault="0082120B" w:rsidP="00BB7D6A">
      <w:pPr>
        <w:pStyle w:val="ListParagraph"/>
        <w:numPr>
          <w:ilvl w:val="0"/>
          <w:numId w:val="32"/>
        </w:numPr>
        <w:spacing w:line="360" w:lineRule="auto"/>
        <w:jc w:val="both"/>
        <w:rPr>
          <w:b/>
          <w:bCs/>
          <w:lang w:val="id-ID" w:eastAsia="id-ID"/>
        </w:rPr>
      </w:pPr>
      <w:r w:rsidRPr="003E7D2C">
        <w:rPr>
          <w:b/>
          <w:bCs/>
          <w:lang w:val="id-ID" w:eastAsia="id-ID"/>
        </w:rPr>
        <w:t>Tadarus</w:t>
      </w:r>
    </w:p>
    <w:p w:rsidR="0082120B" w:rsidRPr="0046333E" w:rsidRDefault="0082120B" w:rsidP="003E7D2C">
      <w:pPr>
        <w:spacing w:line="360" w:lineRule="auto"/>
        <w:ind w:left="1494" w:firstLine="720"/>
        <w:jc w:val="both"/>
        <w:rPr>
          <w:bCs/>
          <w:lang w:eastAsia="id-ID"/>
        </w:rPr>
      </w:pPr>
      <w:r w:rsidRPr="0046333E">
        <w:rPr>
          <w:bCs/>
          <w:lang w:eastAsia="id-ID"/>
        </w:rPr>
        <w:t xml:space="preserve">Kegiatan </w:t>
      </w:r>
      <w:r w:rsidRPr="0046333E">
        <w:t>tadarus</w:t>
      </w:r>
      <w:r w:rsidRPr="0046333E">
        <w:rPr>
          <w:bCs/>
          <w:lang w:eastAsia="id-ID"/>
        </w:rPr>
        <w:t xml:space="preserve"> merupakan program kerja kelompok yang dilaksanakan setiap hari mulai tanggal 1-15 Juli 2015. Kegiatan diadakan di Mushola Ash Shirath setiap pagi hari setelah sholat subuh dan Posko KKN seusai tarawih. Pembacaan Al-Qur’an dilakukan secara bersama-sama oleh mahasiswa dan warga. </w:t>
      </w:r>
    </w:p>
    <w:p w:rsidR="00084F04" w:rsidRPr="0046333E" w:rsidRDefault="0082120B" w:rsidP="0046333E">
      <w:pPr>
        <w:spacing w:line="360" w:lineRule="auto"/>
        <w:ind w:left="1418" w:firstLine="600"/>
        <w:jc w:val="both"/>
        <w:rPr>
          <w:bCs/>
          <w:lang w:val="id-ID" w:eastAsia="id-ID"/>
        </w:rPr>
      </w:pPr>
      <w:r w:rsidRPr="0046333E">
        <w:rPr>
          <w:bCs/>
          <w:lang w:eastAsia="id-ID"/>
        </w:rPr>
        <w:t xml:space="preserve">Pada tanggal 1, tadarus diadakan di mushola Ash Shirat setelah </w:t>
      </w:r>
      <w:r w:rsidRPr="0046333E">
        <w:t>shalat</w:t>
      </w:r>
      <w:r w:rsidRPr="0046333E">
        <w:rPr>
          <w:bCs/>
          <w:lang w:eastAsia="id-ID"/>
        </w:rPr>
        <w:t xml:space="preserve"> subuh. Surat yang dibaca yaitu Al Munafiqun- At Tahrim. Tadarus diikuti oleh 11 orang. Tanggal 2 tadarus di ikuti oleh 9 orang, surat Al Kahfi ayat 1-110 di posko KKN. Tanggal 3 tadarus surat An Naba- Al Munaffifin di mushola Ash Shirath. Tanggal 4 tadarus surat Al Insyiqaq – Asy Syarh di mushola. Tanggal 6, tadarus diikuti oleh 3 mahasiswa dan surat yang dibaca yaitu Surat Maryam ayat 66 – 82. Tanggal 7 Juli, dalam tadarus surat yang dibaca yaitu Surat Maryam ayat 83 – 110. Tanggal 8 Juli tadarus dilakukan secara bersama di posko KKN 2179, surat yang dibaca yaitu surat Toha ayat 77 – 135. Tanggal 12 Juli tadarus dilakukan di posko KKN 2179 setelah sholat tarawih, tadarus diikuti oleh 7 mahasiswa KKN, surat yang dibaca yaitu surat An-Nissa ayat 1-100. Tanggal 13 Juli tadarus dilaksanakan di posko KKN secara bersama-sama, surat yang dibaca yaitu surat An-Nissa </w:t>
      </w:r>
      <w:r w:rsidRPr="0046333E">
        <w:rPr>
          <w:bCs/>
          <w:lang w:eastAsia="id-ID"/>
        </w:rPr>
        <w:lastRenderedPageBreak/>
        <w:t xml:space="preserve">ayat 101-176. Tanggal 14 Juli tadarus dilakukan di posko KKN diikuti oleh 7 mahasiswa, surat yang dibaca yaitu surat Al-Maidah ayat 1-100. Tanggal 15 Juli tadarus dilaksanakan di posko KKN 2179 diikuti oleh 7 mahasiswa, surat yang dibaca yaitu  surat Al-Maidah ayat 101-120 dan surat Al-An’am ayat 1-60. Hasil yang dicapai yaitu </w:t>
      </w:r>
      <w:r w:rsidRPr="0046333E">
        <w:rPr>
          <w:noProof/>
        </w:rPr>
        <w:t>Mahasiswa dan warga dapat saling belajar dalam membaca Al-Qur’an.</w:t>
      </w:r>
    </w:p>
    <w:p w:rsidR="003E7D2C" w:rsidRPr="003E7D2C" w:rsidRDefault="000272D3" w:rsidP="00BB7D6A">
      <w:pPr>
        <w:pStyle w:val="ListParagraph"/>
        <w:numPr>
          <w:ilvl w:val="0"/>
          <w:numId w:val="22"/>
        </w:numPr>
        <w:spacing w:line="360" w:lineRule="auto"/>
        <w:ind w:left="1134"/>
        <w:jc w:val="both"/>
        <w:rPr>
          <w:b/>
          <w:lang w:val="id-ID"/>
        </w:rPr>
      </w:pPr>
      <w:r w:rsidRPr="0046333E">
        <w:rPr>
          <w:b/>
          <w:lang w:val="id-ID"/>
        </w:rPr>
        <w:t>Program Kerja Tambahan</w:t>
      </w:r>
    </w:p>
    <w:p w:rsidR="00682369" w:rsidRPr="003E7D2C" w:rsidRDefault="00682369" w:rsidP="00BB7D6A">
      <w:pPr>
        <w:pStyle w:val="ListParagraph"/>
        <w:numPr>
          <w:ilvl w:val="0"/>
          <w:numId w:val="33"/>
        </w:numPr>
        <w:spacing w:line="360" w:lineRule="auto"/>
        <w:jc w:val="both"/>
        <w:rPr>
          <w:b/>
          <w:lang w:val="id-ID"/>
        </w:rPr>
      </w:pPr>
      <w:r w:rsidRPr="003E7D2C">
        <w:rPr>
          <w:b/>
          <w:lang w:val="id-ID" w:eastAsia="id-ID"/>
        </w:rPr>
        <w:t>Pemasangan Banner Posko KKN</w:t>
      </w:r>
    </w:p>
    <w:p w:rsidR="00682369" w:rsidRPr="003E7D2C" w:rsidRDefault="00682369" w:rsidP="003E7D2C">
      <w:pPr>
        <w:spacing w:line="360" w:lineRule="auto"/>
        <w:ind w:left="1530" w:firstLine="720"/>
        <w:jc w:val="both"/>
        <w:rPr>
          <w:lang w:val="id-ID"/>
        </w:rPr>
      </w:pPr>
      <w:r w:rsidRPr="0046333E">
        <w:t>Kegiatan ini merupakan kegiatan tambahan yang di</w:t>
      </w:r>
      <w:r w:rsidRPr="003E7D2C">
        <w:rPr>
          <w:lang w:val="id-ID"/>
        </w:rPr>
        <w:t>laksanakan di Gang rumah ibu Mugini,</w:t>
      </w:r>
      <w:r w:rsidRPr="0046333E">
        <w:t xml:space="preserve"> </w:t>
      </w:r>
      <w:r w:rsidRPr="003E7D2C">
        <w:rPr>
          <w:lang w:val="id-ID"/>
        </w:rPr>
        <w:t>dan</w:t>
      </w:r>
      <w:r w:rsidRPr="0046333E">
        <w:t xml:space="preserve"> diikuti oleh mahasiswa KKN 2179</w:t>
      </w:r>
      <w:r w:rsidRPr="003E7D2C">
        <w:rPr>
          <w:lang w:val="id-ID"/>
        </w:rPr>
        <w:t>. Kegiatan yang dilakukan yaitu memasang banner posko KKN dengan cara meletakkannya tepat digang rumah ibu Mugini, tepat di sebelah mushola dan ditali setinggi mungkin menggunakan rafia agar tidak mengganggu lalu lintas jalan keluar gang.</w:t>
      </w:r>
    </w:p>
    <w:p w:rsidR="00682369" w:rsidRPr="003E7D2C" w:rsidRDefault="00682369" w:rsidP="00BB7D6A">
      <w:pPr>
        <w:pStyle w:val="ListParagraph"/>
        <w:numPr>
          <w:ilvl w:val="0"/>
          <w:numId w:val="33"/>
        </w:numPr>
        <w:spacing w:line="360" w:lineRule="auto"/>
        <w:jc w:val="both"/>
        <w:rPr>
          <w:b/>
          <w:lang w:val="id-ID" w:eastAsia="id-ID"/>
        </w:rPr>
      </w:pPr>
      <w:r w:rsidRPr="003E7D2C">
        <w:rPr>
          <w:b/>
          <w:lang w:eastAsia="id-ID"/>
        </w:rPr>
        <w:t>Kerja Bakti Balai Desa</w:t>
      </w:r>
    </w:p>
    <w:p w:rsidR="00682369" w:rsidRPr="0046333E" w:rsidRDefault="00682369" w:rsidP="003E7D2C">
      <w:pPr>
        <w:spacing w:line="360" w:lineRule="auto"/>
        <w:ind w:left="1530" w:firstLine="720"/>
        <w:jc w:val="both"/>
      </w:pPr>
      <w:r w:rsidRPr="0046333E">
        <w:t>Kegiatan ini merupakan kegiatan tambahan yang dilaksanakaan di Balai Desa Bunder. Kegiatan diikuti oleh mahasiswa KKN 2179 dan beberapa remaja Bunder. Kerja bakti yang dilakukan yaitu mencabut rumput di halaman balai desa, menyapu halaman, serta membakar sampah-sampah yang ada. Saat pencabutan rumput sedikit mengalami hambatan dikarenakan rumput yang tumbuh di sela-sela kon block susah dicabut. Selain itu karena musim kemarau, debu-debu bertebaran mengganggu saat disapu.</w:t>
      </w:r>
    </w:p>
    <w:p w:rsidR="00CC12F3" w:rsidRPr="003E7D2C" w:rsidRDefault="00CC12F3" w:rsidP="00BB7D6A">
      <w:pPr>
        <w:pStyle w:val="ListParagraph"/>
        <w:numPr>
          <w:ilvl w:val="0"/>
          <w:numId w:val="33"/>
        </w:numPr>
        <w:spacing w:line="360" w:lineRule="auto"/>
        <w:jc w:val="both"/>
        <w:rPr>
          <w:b/>
        </w:rPr>
      </w:pPr>
      <w:r w:rsidRPr="003E7D2C">
        <w:rPr>
          <w:b/>
        </w:rPr>
        <w:t>Pendampingan pelatihan RISMA untuk acara Nuzulul Quran</w:t>
      </w:r>
    </w:p>
    <w:p w:rsidR="00682369" w:rsidRPr="0046333E" w:rsidRDefault="00682369" w:rsidP="003E7D2C">
      <w:pPr>
        <w:spacing w:line="360" w:lineRule="auto"/>
        <w:ind w:left="1530" w:firstLine="720"/>
        <w:jc w:val="both"/>
      </w:pPr>
      <w:r w:rsidRPr="0046333E">
        <w:t xml:space="preserve">Kegiatan dilakukan secara mendadak, seusai tarawih mahasiswa diberi informasi bahwa akan diadakan acara nuzulul qur’an. Mahasiswa diminta untuk mendampingi remaja masjid pada acara gladi bersih nuzulul qur’an. Acara dilakukan di rumah Ibu Murni selaku takmir masjid Al-Ikhsan. Acara dihadiri oleh </w:t>
      </w:r>
      <w:r w:rsidRPr="0046333E">
        <w:lastRenderedPageBreak/>
        <w:t>risma masjid dan santriwan-santriwati TPA Al-Ikhsan. Kegiatan yang dilakukan yaitu latihan MC, menyanyi, serta tilawah dan sari tilawah. Mahasiswa pertama-tama menonton kemudian diminta memberikan komentar dari penampilan gladi bersih. Pada kegiatan ini karena kedatangan alat musik terlambat, Ibu Murni selaku takmir masjid meminta salah satu mahasiswa mengiringinya menggunakan gitar. Acara berjalan lancar sampe larut malam karena para remaja terlalu bersemangat mengikuti kegiatan tersebut. Setelah diberikan kom</w:t>
      </w:r>
      <w:r w:rsidR="00E106FE" w:rsidRPr="0046333E">
        <w:t>entar dan mencoba kembali, para</w:t>
      </w:r>
      <w:r w:rsidR="00E106FE" w:rsidRPr="003E7D2C">
        <w:rPr>
          <w:lang w:val="id-ID"/>
        </w:rPr>
        <w:t xml:space="preserve"> </w:t>
      </w:r>
      <w:r w:rsidRPr="0046333E">
        <w:t>remaja yang berpartisipasi dalam acara tersebut lebih percaya diri dengan persiapan yang dilakukan.</w:t>
      </w:r>
    </w:p>
    <w:p w:rsidR="00682369" w:rsidRPr="003E7D2C" w:rsidRDefault="00CC12F3" w:rsidP="00BB7D6A">
      <w:pPr>
        <w:pStyle w:val="ListParagraph"/>
        <w:numPr>
          <w:ilvl w:val="0"/>
          <w:numId w:val="33"/>
        </w:numPr>
        <w:spacing w:line="360" w:lineRule="auto"/>
        <w:jc w:val="both"/>
        <w:rPr>
          <w:b/>
          <w:lang w:eastAsia="id-ID"/>
        </w:rPr>
      </w:pPr>
      <w:r w:rsidRPr="003E7D2C">
        <w:rPr>
          <w:b/>
          <w:lang w:eastAsia="id-ID"/>
        </w:rPr>
        <w:t xml:space="preserve">Kenduri </w:t>
      </w:r>
      <w:r w:rsidRPr="003E7D2C">
        <w:rPr>
          <w:b/>
          <w:lang w:val="id-ID" w:eastAsia="id-ID"/>
        </w:rPr>
        <w:t>A</w:t>
      </w:r>
      <w:r w:rsidRPr="003E7D2C">
        <w:rPr>
          <w:b/>
          <w:lang w:eastAsia="id-ID"/>
        </w:rPr>
        <w:t xml:space="preserve">cara </w:t>
      </w:r>
      <w:r w:rsidRPr="003E7D2C">
        <w:rPr>
          <w:b/>
          <w:lang w:val="id-ID" w:eastAsia="id-ID"/>
        </w:rPr>
        <w:t>M</w:t>
      </w:r>
      <w:r w:rsidRPr="003E7D2C">
        <w:rPr>
          <w:b/>
          <w:lang w:eastAsia="id-ID"/>
        </w:rPr>
        <w:t>alam 21-an</w:t>
      </w:r>
    </w:p>
    <w:p w:rsidR="00682369" w:rsidRPr="0046333E" w:rsidRDefault="00682369" w:rsidP="003E7D2C">
      <w:pPr>
        <w:spacing w:line="360" w:lineRule="auto"/>
        <w:ind w:left="1530" w:firstLine="720"/>
        <w:jc w:val="both"/>
      </w:pPr>
      <w:r w:rsidRPr="0046333E">
        <w:t>Kegiatan ini merupakan kegiatan tambahan yang dilaksanakan di pelataran Mushola</w:t>
      </w:r>
      <w:r w:rsidR="00E106FE" w:rsidRPr="0046333E">
        <w:t xml:space="preserve"> Ash-Shirath. Acara ini dimulai</w:t>
      </w:r>
      <w:r w:rsidR="00E106FE" w:rsidRPr="003E7D2C">
        <w:rPr>
          <w:lang w:val="id-ID"/>
        </w:rPr>
        <w:t xml:space="preserve"> </w:t>
      </w:r>
      <w:r w:rsidRPr="0046333E">
        <w:t xml:space="preserve">pukul 17.00 setelah TPA selesai. Setelah TPA selesai, para santri diminta berkumpul di pelataran Mushola untuk mengikuti acara tersebut, sedangkan para bapak berkumpul di teras mushola. Acara dimulai dengan ceramah kemudian dilanjutkan dengan makan bersama makanan yang dibawa bapak-bapak. Setelah acara selesai dilanjutkan sholat magrib berjamaah. </w:t>
      </w:r>
    </w:p>
    <w:p w:rsidR="00CC12F3" w:rsidRPr="003E7D2C" w:rsidRDefault="00CC12F3" w:rsidP="00BB7D6A">
      <w:pPr>
        <w:pStyle w:val="ListParagraph"/>
        <w:numPr>
          <w:ilvl w:val="0"/>
          <w:numId w:val="33"/>
        </w:numPr>
        <w:spacing w:line="360" w:lineRule="auto"/>
        <w:jc w:val="both"/>
        <w:rPr>
          <w:b/>
        </w:rPr>
      </w:pPr>
      <w:r w:rsidRPr="003E7D2C">
        <w:rPr>
          <w:b/>
        </w:rPr>
        <w:t>Pengajian Peringatan Nuzulul Qur’an</w:t>
      </w:r>
    </w:p>
    <w:p w:rsidR="00682369" w:rsidRPr="0046333E" w:rsidRDefault="00682369" w:rsidP="003E7D2C">
      <w:pPr>
        <w:spacing w:line="360" w:lineRule="auto"/>
        <w:ind w:left="1530" w:firstLine="720"/>
        <w:jc w:val="both"/>
      </w:pPr>
      <w:r w:rsidRPr="0046333E">
        <w:t>Kegiatan memperingati Nuzulul Quran diadakan di masjid Al-Ikhsan. Kegiatan ini bertujuan untuk meningkatkan semangat</w:t>
      </w:r>
      <w:r w:rsidR="00E106FE" w:rsidRPr="003E7D2C">
        <w:rPr>
          <w:lang w:val="id-ID"/>
        </w:rPr>
        <w:t xml:space="preserve"> </w:t>
      </w:r>
      <w:r w:rsidRPr="0046333E">
        <w:t xml:space="preserve">keagamaan dan mempererat tali persaudaraan antar warga. Kegiatan dimulai pada hari senin, 6 Juli 2015. Kegiatan dimulai pada pukul 19.00 kegiatan diawali dengan penampilan pentas seni oleh remaja padukuhan ngepung, dilanjutkan dengan menyanyikan lagu-lagu keagamaan. Mahasiswa KKN ikut berpartisipasi dalam pentas seni dengan menampilkan paduan suara. Setelah pentas seni sekitar pukul 21.00 dilanjutkan dengan ceramah, acara selesai sampai pukul 23.00. Warga sangat senang mengikuti acara Nuzulul Quran di masjid Al-Ikhsan. Dengan </w:t>
      </w:r>
      <w:r w:rsidRPr="0046333E">
        <w:lastRenderedPageBreak/>
        <w:t>adanya acara keagamaan ini diharapkan aan tercipta suasana yang harmonis antar warga masyarakat.</w:t>
      </w:r>
    </w:p>
    <w:p w:rsidR="00CC12F3" w:rsidRPr="003E7D2C" w:rsidRDefault="00CC12F3" w:rsidP="00BB7D6A">
      <w:pPr>
        <w:pStyle w:val="ListParagraph"/>
        <w:numPr>
          <w:ilvl w:val="0"/>
          <w:numId w:val="33"/>
        </w:numPr>
        <w:spacing w:line="360" w:lineRule="auto"/>
        <w:jc w:val="both"/>
        <w:rPr>
          <w:b/>
          <w:lang w:eastAsia="id-ID"/>
        </w:rPr>
      </w:pPr>
      <w:r w:rsidRPr="003E7D2C">
        <w:rPr>
          <w:b/>
          <w:lang w:eastAsia="id-ID"/>
        </w:rPr>
        <w:t xml:space="preserve">Pengajian </w:t>
      </w:r>
      <w:r w:rsidRPr="003E7D2C">
        <w:rPr>
          <w:b/>
          <w:lang w:val="id-ID" w:eastAsia="id-ID"/>
        </w:rPr>
        <w:t>A</w:t>
      </w:r>
      <w:r w:rsidRPr="003E7D2C">
        <w:rPr>
          <w:b/>
          <w:lang w:eastAsia="id-ID"/>
        </w:rPr>
        <w:t>kbar TPA se-desa Bunder</w:t>
      </w:r>
    </w:p>
    <w:p w:rsidR="00682369" w:rsidRPr="0046333E" w:rsidRDefault="00682369" w:rsidP="003E7D2C">
      <w:pPr>
        <w:spacing w:line="360" w:lineRule="auto"/>
        <w:ind w:left="1530" w:firstLine="720"/>
        <w:jc w:val="both"/>
      </w:pPr>
      <w:r w:rsidRPr="0046333E">
        <w:t xml:space="preserve">Kegiatan Pengajian Akbar anak-anak TPA diadakan untuk meningkatkan semangat keagamaan anak-anak TPA sedesa Bunder dan warga desa Bunder. Kegiatan dimulai pada pukul 16.00 kegiatan dimulai dengan sambutan oleh ketua panitia, kemudian pembacaan tilawah dan sari tilawah. Pada pukul 16.00 dilanjutkan dengan kegiatan pengajian lalu diikuti dengan pembagian hadiah secara undian. Kegiatan berlangsung dengan meriah karena anak-anak TPA sangat antusias mengikuti acara pengajian. </w:t>
      </w:r>
    </w:p>
    <w:p w:rsidR="00CC12F3" w:rsidRPr="003E7D2C" w:rsidRDefault="00CC12F3" w:rsidP="00BB7D6A">
      <w:pPr>
        <w:pStyle w:val="ListParagraph"/>
        <w:numPr>
          <w:ilvl w:val="0"/>
          <w:numId w:val="33"/>
        </w:numPr>
        <w:spacing w:line="360" w:lineRule="auto"/>
        <w:jc w:val="both"/>
        <w:rPr>
          <w:b/>
          <w:lang w:eastAsia="id-ID"/>
        </w:rPr>
      </w:pPr>
      <w:r w:rsidRPr="003E7D2C">
        <w:rPr>
          <w:b/>
          <w:lang w:eastAsia="id-ID"/>
        </w:rPr>
        <w:t>Buka Bersama TPA Ash-Shirath</w:t>
      </w:r>
      <w:r w:rsidRPr="003E7D2C">
        <w:rPr>
          <w:b/>
        </w:rPr>
        <w:t xml:space="preserve"> dan </w:t>
      </w:r>
      <w:r w:rsidRPr="003E7D2C">
        <w:rPr>
          <w:b/>
          <w:lang w:val="id-ID"/>
        </w:rPr>
        <w:t>W</w:t>
      </w:r>
      <w:r w:rsidRPr="003E7D2C">
        <w:rPr>
          <w:b/>
        </w:rPr>
        <w:t>arga</w:t>
      </w:r>
    </w:p>
    <w:p w:rsidR="003E7D2C" w:rsidRDefault="00682369" w:rsidP="003E7D2C">
      <w:pPr>
        <w:spacing w:line="360" w:lineRule="auto"/>
        <w:ind w:left="1530" w:firstLine="720"/>
        <w:jc w:val="both"/>
      </w:pPr>
      <w:r w:rsidRPr="0046333E">
        <w:t xml:space="preserve">Kegiatan buka bersama TPA Ash-Shirath merupakan kegiatan yang diadakan oleh keluarga bapak singgih. Kegiatan ini bertujuan untuk mempererat tali persaudaraan antar warga. Kegiatan diikuti oleh warga Ngepung RT 11, RT 12 dan mahasiswa KKN. Kegiatan buka bersama dimulai pada pukul 16.30, kegiatan diawali dengan ceramah sekitar 30 menit, kemudian dilanjutkan dengan berbincang-bincang, setelah memasuki waktu berbuka puasa dilanjutkan dengan berbuka puasa bersama, kemudian dilanjutkan dengan sholat magrib berjamaah. Warga masyarakat menyambut dengan  baik acara buka bersama ini karena dapat mempererat tali persaudaraan. </w:t>
      </w:r>
    </w:p>
    <w:p w:rsidR="00CC12F3" w:rsidRPr="003E7D2C" w:rsidRDefault="00CC12F3" w:rsidP="00BB7D6A">
      <w:pPr>
        <w:pStyle w:val="ListParagraph"/>
        <w:numPr>
          <w:ilvl w:val="0"/>
          <w:numId w:val="33"/>
        </w:numPr>
        <w:spacing w:line="360" w:lineRule="auto"/>
        <w:jc w:val="both"/>
      </w:pPr>
      <w:r w:rsidRPr="003E7D2C">
        <w:rPr>
          <w:b/>
          <w:lang w:eastAsia="id-ID"/>
        </w:rPr>
        <w:t xml:space="preserve">Pembuatan </w:t>
      </w:r>
      <w:r w:rsidRPr="003E7D2C">
        <w:rPr>
          <w:b/>
          <w:lang w:val="id-ID" w:eastAsia="id-ID"/>
        </w:rPr>
        <w:t>M</w:t>
      </w:r>
      <w:r w:rsidRPr="003E7D2C">
        <w:rPr>
          <w:b/>
          <w:lang w:eastAsia="id-ID"/>
        </w:rPr>
        <w:t xml:space="preserve">askot </w:t>
      </w:r>
      <w:r w:rsidRPr="003E7D2C">
        <w:rPr>
          <w:b/>
          <w:lang w:val="id-ID" w:eastAsia="id-ID"/>
        </w:rPr>
        <w:t>M</w:t>
      </w:r>
      <w:r w:rsidRPr="003E7D2C">
        <w:rPr>
          <w:b/>
          <w:lang w:eastAsia="id-ID"/>
        </w:rPr>
        <w:t>asjid</w:t>
      </w:r>
    </w:p>
    <w:p w:rsidR="00682369" w:rsidRPr="0046333E" w:rsidRDefault="00682369" w:rsidP="003E7D2C">
      <w:pPr>
        <w:spacing w:line="360" w:lineRule="auto"/>
        <w:ind w:left="1530" w:firstLine="720"/>
        <w:jc w:val="both"/>
      </w:pPr>
      <w:r w:rsidRPr="0046333E">
        <w:t xml:space="preserve">Pembuatan miniatur masjid adalah kegiatan dalam rangka perlombaan dimalam takbiran. Kegiatan ini merupakan kegiatan remaja masjid dusun Ngepung akan tetapi karena remaja dusun Ngepung rata-rata masih SMP maka perlu adanya bimbingan dari mahasiswa KKN. Miniatur masjid dibuat dengan menggunakan bahan stereofom. Miniatur yang dibuat berukuran 1.5 m x 1.5 m. dengan tinggi 0.5 m. Hambatan dalam pelaksanaan program ini </w:t>
      </w:r>
      <w:r w:rsidRPr="0046333E">
        <w:lastRenderedPageBreak/>
        <w:t xml:space="preserve">adalah kurangnya koordinasi antar remaja masjid dalam merancang miniatur masjid sehingga TIM KKN kelompok 2179 harus memberikan bimbingan dan pendampingan secara khusus. Dalam kegiatan ini remaja masjid sangat antusias dalam mengikuti pembuatan miniatur masjid. Miniatur masjid dapat terselesaikan selama 21 jam. Hasil dari miniatur yang dibuat sesuai dengan perancangan dengan tambahan dekorasi warna dan lampu pada miniature masjid. </w:t>
      </w:r>
    </w:p>
    <w:p w:rsidR="00CC12F3" w:rsidRPr="003E7D2C" w:rsidRDefault="00CC12F3" w:rsidP="00BB7D6A">
      <w:pPr>
        <w:pStyle w:val="ListParagraph"/>
        <w:numPr>
          <w:ilvl w:val="0"/>
          <w:numId w:val="33"/>
        </w:numPr>
        <w:spacing w:line="360" w:lineRule="auto"/>
        <w:jc w:val="both"/>
        <w:rPr>
          <w:b/>
          <w:lang w:eastAsia="id-ID"/>
        </w:rPr>
      </w:pPr>
      <w:r w:rsidRPr="003E7D2C">
        <w:rPr>
          <w:b/>
          <w:lang w:eastAsia="id-ID"/>
        </w:rPr>
        <w:t>Posyandu</w:t>
      </w:r>
    </w:p>
    <w:p w:rsidR="00682369" w:rsidRPr="0046333E" w:rsidRDefault="00682369" w:rsidP="003E7D2C">
      <w:pPr>
        <w:spacing w:line="360" w:lineRule="auto"/>
        <w:ind w:left="1530" w:firstLine="720"/>
        <w:jc w:val="both"/>
      </w:pPr>
      <w:r w:rsidRPr="0046333E">
        <w:t>Posyandu merupakan salah satu kegiatan rutin dusun Ngepung yang diladakan setiap bulan tanggal 14. Pada kegiatan posyandu, balita ditimbang dan diukur tinggi badannya. Selain itu, dalam posyandu juga diadakan arisan orang tua balita. Pada kegiatan ini, mahasiswa diminta untuk membantu menimbang, mengukur tinggi badan, dan membantu mencatat hasil timbangan dan pengukuran tinggi badan pada buku. Mahasiswa memberikan PMT berupa cake pada setiap balita. Kegiatan berjalan lancar meskipun ada beberapa balita yang menangis ketika ditimbang.</w:t>
      </w:r>
    </w:p>
    <w:p w:rsidR="00CC12F3" w:rsidRPr="003E7D2C" w:rsidRDefault="00CC12F3" w:rsidP="00BB7D6A">
      <w:pPr>
        <w:pStyle w:val="ListParagraph"/>
        <w:numPr>
          <w:ilvl w:val="0"/>
          <w:numId w:val="33"/>
        </w:numPr>
        <w:spacing w:line="360" w:lineRule="auto"/>
        <w:jc w:val="both"/>
        <w:rPr>
          <w:b/>
          <w:lang w:eastAsia="id-ID"/>
        </w:rPr>
      </w:pPr>
      <w:r w:rsidRPr="003E7D2C">
        <w:rPr>
          <w:b/>
          <w:lang w:eastAsia="id-ID"/>
        </w:rPr>
        <w:t xml:space="preserve">Halal </w:t>
      </w:r>
      <w:r w:rsidRPr="003E7D2C">
        <w:rPr>
          <w:b/>
          <w:lang w:val="id-ID" w:eastAsia="id-ID"/>
        </w:rPr>
        <w:t>B</w:t>
      </w:r>
      <w:r w:rsidRPr="003E7D2C">
        <w:rPr>
          <w:b/>
          <w:lang w:eastAsia="id-ID"/>
        </w:rPr>
        <w:t xml:space="preserve">ihalal </w:t>
      </w:r>
    </w:p>
    <w:p w:rsidR="00682369" w:rsidRPr="0046333E" w:rsidRDefault="00682369" w:rsidP="003E7D2C">
      <w:pPr>
        <w:spacing w:line="360" w:lineRule="auto"/>
        <w:ind w:left="1530" w:firstLine="720"/>
        <w:jc w:val="both"/>
        <w:rPr>
          <w:noProof/>
        </w:rPr>
      </w:pPr>
      <w:r w:rsidRPr="0046333E">
        <w:rPr>
          <w:lang w:eastAsia="id-ID"/>
        </w:rPr>
        <w:t xml:space="preserve">Halal bihalal merupakan salah satu kegiatan tambahan, dimana mahasiswa bersilaturahmi ke warga sekitar posko KKN 2179 serta perangkat dusun Ngepung. Tujuan dari kegiatan ini yaitu mempererat silaturahmi dan saling bermaafan serta untuk lebih mengakrabkan antara mahasiswa KKN 2179 dengan warga masyarakat dusun Ngepung. Selain bersilaturahmi dengan warga sekitar dusun Ngepung mahasiswa juga bersilaturahmi ke posko-posko di Desa Bunder. </w:t>
      </w:r>
      <w:r w:rsidRPr="0046333E">
        <w:rPr>
          <w:noProof/>
        </w:rPr>
        <w:t>Terjalinnya silaturahmi dan keakraban antar kelompok KKN UNY se desa Bunder dan juga dengan warga sekitar serta perangkat dusun dengan kelompok KKN 2179.</w:t>
      </w:r>
    </w:p>
    <w:p w:rsidR="00CC12F3" w:rsidRPr="003E7D2C" w:rsidRDefault="00CC12F3" w:rsidP="00BB7D6A">
      <w:pPr>
        <w:pStyle w:val="ListParagraph"/>
        <w:numPr>
          <w:ilvl w:val="0"/>
          <w:numId w:val="33"/>
        </w:numPr>
        <w:spacing w:line="360" w:lineRule="auto"/>
        <w:jc w:val="both"/>
        <w:rPr>
          <w:lang w:val="id-ID"/>
        </w:rPr>
      </w:pPr>
      <w:r w:rsidRPr="003E7D2C">
        <w:rPr>
          <w:b/>
          <w:lang w:eastAsia="id-ID"/>
        </w:rPr>
        <w:t>Syawalan Trah Keluarga Bapak Sinarno</w:t>
      </w:r>
      <w:r w:rsidRPr="0046333E">
        <w:t xml:space="preserve"> </w:t>
      </w:r>
    </w:p>
    <w:p w:rsidR="00682369" w:rsidRPr="0046333E" w:rsidRDefault="00682369" w:rsidP="003E7D2C">
      <w:pPr>
        <w:spacing w:line="360" w:lineRule="auto"/>
        <w:ind w:left="1530" w:firstLine="720"/>
        <w:jc w:val="both"/>
      </w:pPr>
      <w:r w:rsidRPr="0046333E">
        <w:t xml:space="preserve">Kegiatan ini merupakan kegiatan tambahan yang dilaksanakan di rumah salah satu warga RT 12 (keluarga trah </w:t>
      </w:r>
      <w:r w:rsidRPr="0046333E">
        <w:lastRenderedPageBreak/>
        <w:t>Bapak Sinarno). Pada acara ini, semua keluarga satu trah berkumpul untuk menjalin tali silaturahmi acara syawalan. Mahasiswa KKN berperan sebagai pembawa acara, penyaji makanan, dan pramusaji. Awal kegiatan yaitu sambutan dari Pak Dukuh Ngepung dilanjutkan ikrar syawalan, acara inti, dan lain-lain, penutup. Pada acara lain-lain diisi dengan musik campursari oleh mbak Reni sembari makan bersama. Ada juga beberapa tamu undangan yang menyumbangkan beberapa lagu. Selain itu, bagi anak-anak ada pembagian hadiah. Hasil dari kegiatan ini diharapkan dapat mempererat tali silaturahmi antar keluarga satu trah (satu keturunan).</w:t>
      </w:r>
    </w:p>
    <w:p w:rsidR="00CC12F3" w:rsidRPr="003E7D2C" w:rsidRDefault="00CC12F3" w:rsidP="00BB7D6A">
      <w:pPr>
        <w:pStyle w:val="ListParagraph"/>
        <w:numPr>
          <w:ilvl w:val="0"/>
          <w:numId w:val="33"/>
        </w:numPr>
        <w:spacing w:line="360" w:lineRule="auto"/>
        <w:jc w:val="both"/>
        <w:rPr>
          <w:b/>
          <w:bCs/>
          <w:lang w:eastAsia="id-ID"/>
        </w:rPr>
      </w:pPr>
      <w:r w:rsidRPr="003E7D2C">
        <w:rPr>
          <w:b/>
          <w:bCs/>
          <w:lang w:eastAsia="id-ID"/>
        </w:rPr>
        <w:t>Lomba perpisahan KKN UNY 2179</w:t>
      </w:r>
    </w:p>
    <w:p w:rsidR="00682369" w:rsidRPr="003E7D2C" w:rsidRDefault="00682369" w:rsidP="003E7D2C">
      <w:pPr>
        <w:spacing w:line="360" w:lineRule="auto"/>
        <w:ind w:left="1530" w:firstLine="720"/>
        <w:jc w:val="both"/>
        <w:rPr>
          <w:lang w:val="id-ID"/>
        </w:rPr>
      </w:pPr>
      <w:r w:rsidRPr="0046333E">
        <w:t xml:space="preserve">Lomba ini merupakan tindak lanjut dari pertemuan karang taruna pada hari Sabtu 25 Juli 2015. Pertemuan karang taruna dilaksanakan dengan tujuan untuk mengaktifkan karang taruna . Dengan diadakannya lomba, yang panitianya adalah remaja-remaja Dhusun Nepung dan KKN hanya sebagai pendamping, sebagai awal dari kegiatan-kegiatan karang taruna, dan diharapkan yang selanjutnya karang taruna dapat mengadakan kegiatan-kegiatan lagi. Perlombaan dilaksanakan selama tiga hari dihalaman rumah Bapak RT 11. Lomba yang diadakan antara lain: volly air, bola terong, kipas balon, dan bola sarung. Yang mengikuti lomba adalah anak-anak, remaja, dan pasangan suami-istri. Perlombaan dilaksanakan pada tanggal 28-30 Juli 2015, rencananya perlombaan hanya diadakan 2 kali, tanggal 28 dan 29 Juli 2015, akan tetapi, karena perlombaannya 2 hari belum selesai, maka ditambah satu hari lagi. </w:t>
      </w:r>
    </w:p>
    <w:p w:rsidR="00682369" w:rsidRPr="0046333E" w:rsidRDefault="00682369" w:rsidP="003E7D2C">
      <w:pPr>
        <w:pStyle w:val="ListParagraph"/>
        <w:spacing w:line="360" w:lineRule="auto"/>
        <w:ind w:left="1530" w:firstLine="720"/>
        <w:jc w:val="both"/>
      </w:pPr>
      <w:r w:rsidRPr="0046333E">
        <w:t xml:space="preserve">Jumlah peserta yang mengikuti lomba sekitar 54 orang. Beberapa hambatan yang dialami seperti waktu pelaksanaan yang mendadak, remaja dan anak-anak yang sudah mulai masuk sekolah, waktu yang berbarengan dengan pengajian ibu-ibu PKK dan koordinasi dengan panitia. Namun, beberapa hambatan </w:t>
      </w:r>
      <w:r w:rsidRPr="0046333E">
        <w:lastRenderedPageBreak/>
        <w:t xml:space="preserve">tersebut dapat kami selesaikan bersama dengan karang taruna Dusun Ngepung. Terkait dengan pelaksanaan yang mendadak, kami siasati dengan publikasi yang gencar </w:t>
      </w:r>
      <w:r w:rsidRPr="0046333E">
        <w:rPr>
          <w:i/>
        </w:rPr>
        <w:t>door to door</w:t>
      </w:r>
      <w:r w:rsidRPr="0046333E">
        <w:t>. Beberapa hari sebelum pelaksanaan kami berkeliling kampung untuk menempel pamflet dan mengundang warga dusun Ngepung. Lomba ini juga kami adakan sore hari agar kegiatan sekolah tidak terganggu. Pada hari Selasa yang berbarengan dengan pengajian ibu-ibu PKK, kami membagi 2 tim, satu tim mendampingi lomba dan satu tim yang lain mendampingi serta membantu jalannya pengajian PKK. Terkait komunikasi dengan panitia, kami memanfaatkan teknologi atau gadget yang tersedia sehingga hambatan komunikasi secara langsung dapat diatasi. Kegiatan lomba ini menjadi titik awal bangkitnya kembali karang taruna “Tunas Karya” Dusun Ngepung.</w:t>
      </w:r>
    </w:p>
    <w:p w:rsidR="00CC12F3" w:rsidRPr="003E7D2C" w:rsidRDefault="00CC12F3" w:rsidP="00BB7D6A">
      <w:pPr>
        <w:pStyle w:val="ListParagraph"/>
        <w:numPr>
          <w:ilvl w:val="0"/>
          <w:numId w:val="33"/>
        </w:numPr>
        <w:spacing w:line="360" w:lineRule="auto"/>
        <w:jc w:val="both"/>
        <w:rPr>
          <w:b/>
          <w:bCs/>
          <w:lang w:eastAsia="id-ID"/>
        </w:rPr>
      </w:pPr>
      <w:r w:rsidRPr="003E7D2C">
        <w:rPr>
          <w:b/>
          <w:bCs/>
          <w:lang w:eastAsia="id-ID"/>
        </w:rPr>
        <w:t>Perpisahan KKN dengan warga Dusun Ngepung.</w:t>
      </w:r>
    </w:p>
    <w:p w:rsidR="00682369" w:rsidRPr="003E7D2C" w:rsidRDefault="00682369" w:rsidP="003E7D2C">
      <w:pPr>
        <w:spacing w:line="360" w:lineRule="auto"/>
        <w:ind w:left="1530" w:firstLine="720"/>
        <w:jc w:val="both"/>
        <w:rPr>
          <w:lang w:val="id-ID"/>
        </w:rPr>
      </w:pPr>
      <w:r w:rsidRPr="0046333E">
        <w:t xml:space="preserve">Perpisahan ini menjadi penutup dari serangkaian kegiatan-kegiatan  KKN yang telah kami laksanakan selama satu bulan ini. Kegiatan ini kami laksanakan agar silaturahim antara mahasiswa KKN dan warga Dusun Ngepung semakin terjalin dengan akrab tidak hanya selama KKN namun juga untuk setelahnya. Kegiatan ini berlangsung selama dua hari. Hari pertama perpisahan dengan Bapak dan Ibu warga Dusun Ngepung. Dalam kegiatan ini, kami menyampaikan laporan pertanggungjawaban kegiatan selama KKN di Dusun Ngepung, ramah tamah dengan warga. Beberapa warga masyarakat Dusun Ngepung menyampaikan pesan dan kesan selama satu bulan kami KKN di desa mereka. Banyak petuah-petuah yang disampaikan kepada kami yang berguna untuk kelanjutan studi dan kegiatan kemasyarakatan kami kelak. </w:t>
      </w:r>
    </w:p>
    <w:p w:rsidR="003E7D2C" w:rsidRDefault="00682369" w:rsidP="0046333E">
      <w:pPr>
        <w:pStyle w:val="ListParagraph"/>
        <w:spacing w:line="360" w:lineRule="auto"/>
        <w:ind w:left="1440" w:firstLine="720"/>
        <w:jc w:val="both"/>
      </w:pPr>
      <w:r w:rsidRPr="0046333E">
        <w:t xml:space="preserve">Beberapa tokoh masyarakat yang turut hadir pun juga turut memberikan pengalaman-pengalamannya yang bisa kami petik hikmahnya. Dalam kegiatan hari pertama ini kami juga mendapat bantuan dari karang taruna, salah satunya bertugas menjadi MC </w:t>
      </w:r>
      <w:r w:rsidRPr="0046333E">
        <w:lastRenderedPageBreak/>
        <w:t>berkolaborasi dengan mahasiswa KKN. Acara berlansung secara kekeluargaan. Perpisahan kedua kami lakukan pada hari Jum’at, 31 Juli 2015 dengan karang taruna dan anak-anak Dusun Ngepung. Dalam acara ini kami membuat pentas pertunjukkan di lapangan posko KKN kami. Pengisi acara dalam kegiatan ini berasal dari anak-anak Dusun Ngepung, karang taruna, dan ma</w:t>
      </w:r>
      <w:r w:rsidR="003E7D2C">
        <w:t>hasiswa KKN.</w:t>
      </w:r>
    </w:p>
    <w:p w:rsidR="00682369" w:rsidRPr="0046333E" w:rsidRDefault="00682369" w:rsidP="0046333E">
      <w:pPr>
        <w:pStyle w:val="ListParagraph"/>
        <w:spacing w:line="360" w:lineRule="auto"/>
        <w:ind w:left="1440" w:firstLine="720"/>
        <w:jc w:val="both"/>
        <w:rPr>
          <w:lang w:val="id-ID"/>
        </w:rPr>
      </w:pPr>
      <w:r w:rsidRPr="0046333E">
        <w:t xml:space="preserve">Acara ini dibuka dengan menuliskan surat yang ditujukan untuk mahasiswa KKN, kemudian MC membuka acara yang dilanjutkan dengan sambutan dari Ketua KKN. Setelah itu, dilanjutkan dengan pementasan tari Bujang Ganong (anak-anak), penampilan dari KKN, penampilan dari karang taruna, pembagian hadiah pemenang lomba, pemutaran video kegiatan selama KKN, pembacaan surat dari KKN, kemudian dilanjutkan pembacaan surat dari pemuda dan anak-anak, serta terakhir ditutup dengan penampilan kolaborasi antara mahasiswa KKN dan anak-anak yang menampilkan musik dan tari. Dalam kegiatan ini kami juga mengadakan bakar jagung untuk semakin mengeratkan ikatan persaudaraan antara mahasiswa KKN dan warga. Acara berlangsung dengan meriah dan juga penuh keharuan. Kemudian, acara ditutup dengan menonton film dokumenter tentang kegiatan yang sudah dilaksanakan bersama antara KKN dengan warga Dusun Ngepung.  </w:t>
      </w:r>
    </w:p>
    <w:p w:rsidR="00682369" w:rsidRPr="0046333E" w:rsidRDefault="00682369" w:rsidP="0046333E">
      <w:pPr>
        <w:spacing w:line="360" w:lineRule="auto"/>
        <w:ind w:left="1560"/>
        <w:jc w:val="both"/>
        <w:rPr>
          <w:b/>
          <w:lang w:val="id-ID" w:eastAsia="id-ID"/>
        </w:rPr>
      </w:pPr>
    </w:p>
    <w:p w:rsidR="00682369" w:rsidRPr="0046333E" w:rsidRDefault="00682369" w:rsidP="0046333E">
      <w:pPr>
        <w:spacing w:line="360" w:lineRule="auto"/>
        <w:ind w:left="1560"/>
        <w:jc w:val="both"/>
        <w:rPr>
          <w:lang w:val="id-ID"/>
        </w:rPr>
      </w:pPr>
    </w:p>
    <w:p w:rsidR="00682369" w:rsidRPr="0046333E" w:rsidRDefault="00682369" w:rsidP="0046333E">
      <w:pPr>
        <w:spacing w:line="360" w:lineRule="auto"/>
        <w:ind w:left="1560"/>
        <w:jc w:val="both"/>
        <w:rPr>
          <w:b/>
          <w:lang w:eastAsia="id-ID"/>
        </w:rPr>
      </w:pPr>
    </w:p>
    <w:p w:rsidR="00A07EAD" w:rsidRPr="0046333E" w:rsidRDefault="00A07EAD" w:rsidP="0046333E">
      <w:pPr>
        <w:spacing w:line="360" w:lineRule="auto"/>
        <w:jc w:val="both"/>
        <w:rPr>
          <w:lang w:val="id-ID"/>
        </w:rPr>
      </w:pPr>
    </w:p>
    <w:p w:rsidR="00A07EAD" w:rsidRPr="0046333E" w:rsidRDefault="00A07EAD" w:rsidP="0046333E">
      <w:pPr>
        <w:spacing w:line="360" w:lineRule="auto"/>
        <w:jc w:val="both"/>
        <w:rPr>
          <w:lang w:val="id-ID"/>
        </w:rPr>
      </w:pPr>
    </w:p>
    <w:p w:rsidR="00A07EAD" w:rsidRPr="0046333E" w:rsidRDefault="00A07EAD" w:rsidP="0046333E">
      <w:pPr>
        <w:spacing w:line="360" w:lineRule="auto"/>
        <w:jc w:val="both"/>
        <w:rPr>
          <w:lang w:val="id-ID"/>
        </w:rPr>
      </w:pPr>
    </w:p>
    <w:p w:rsidR="00A07EAD" w:rsidRPr="0046333E" w:rsidRDefault="00A07EAD" w:rsidP="0046333E">
      <w:pPr>
        <w:spacing w:line="360" w:lineRule="auto"/>
        <w:jc w:val="both"/>
        <w:rPr>
          <w:lang w:val="id-ID"/>
        </w:rPr>
      </w:pPr>
    </w:p>
    <w:p w:rsidR="00A07EAD" w:rsidRPr="0046333E" w:rsidRDefault="00A07EAD" w:rsidP="0046333E">
      <w:pPr>
        <w:spacing w:line="360" w:lineRule="auto"/>
        <w:jc w:val="both"/>
        <w:rPr>
          <w:lang w:val="id-ID"/>
        </w:rPr>
      </w:pPr>
    </w:p>
    <w:p w:rsidR="0046333E" w:rsidRDefault="0046333E" w:rsidP="003E7D2C">
      <w:pPr>
        <w:spacing w:line="360" w:lineRule="auto"/>
      </w:pPr>
    </w:p>
    <w:p w:rsidR="003E7D2C" w:rsidRPr="003E7D2C" w:rsidRDefault="003E7D2C" w:rsidP="003E7D2C">
      <w:pPr>
        <w:spacing w:line="360" w:lineRule="auto"/>
      </w:pPr>
    </w:p>
    <w:p w:rsidR="0046333E" w:rsidRPr="0046333E" w:rsidRDefault="0046333E" w:rsidP="0046333E">
      <w:pPr>
        <w:spacing w:line="360" w:lineRule="auto"/>
        <w:jc w:val="center"/>
        <w:rPr>
          <w:b/>
          <w:lang w:val="id-ID"/>
        </w:rPr>
      </w:pPr>
      <w:r w:rsidRPr="0046333E">
        <w:rPr>
          <w:b/>
          <w:lang w:val="id-ID"/>
        </w:rPr>
        <w:lastRenderedPageBreak/>
        <w:t>BAB III</w:t>
      </w:r>
    </w:p>
    <w:p w:rsidR="0046333E" w:rsidRPr="0046333E" w:rsidRDefault="0046333E" w:rsidP="0046333E">
      <w:pPr>
        <w:spacing w:line="360" w:lineRule="auto"/>
        <w:jc w:val="center"/>
        <w:rPr>
          <w:b/>
          <w:lang w:val="id-ID"/>
        </w:rPr>
      </w:pPr>
      <w:r w:rsidRPr="0046333E">
        <w:rPr>
          <w:b/>
          <w:lang w:val="id-ID"/>
        </w:rPr>
        <w:t>PENUTUP</w:t>
      </w:r>
    </w:p>
    <w:p w:rsidR="0046333E" w:rsidRPr="0046333E" w:rsidRDefault="0046333E" w:rsidP="0046333E">
      <w:pPr>
        <w:spacing w:line="360" w:lineRule="auto"/>
        <w:jc w:val="both"/>
      </w:pPr>
    </w:p>
    <w:p w:rsidR="0046333E" w:rsidRPr="0046333E" w:rsidRDefault="0046333E" w:rsidP="00BB7D6A">
      <w:pPr>
        <w:pStyle w:val="Heading2"/>
        <w:keepLines w:val="0"/>
        <w:numPr>
          <w:ilvl w:val="0"/>
          <w:numId w:val="24"/>
        </w:numPr>
        <w:spacing w:before="120" w:after="120" w:line="360" w:lineRule="auto"/>
        <w:ind w:left="709" w:hanging="425"/>
        <w:jc w:val="both"/>
        <w:rPr>
          <w:rFonts w:ascii="Times New Roman" w:hAnsi="Times New Roman" w:cs="Times New Roman"/>
          <w:color w:val="auto"/>
          <w:sz w:val="24"/>
          <w:szCs w:val="24"/>
        </w:rPr>
      </w:pPr>
      <w:bookmarkStart w:id="9" w:name="_Toc419973470"/>
      <w:r w:rsidRPr="0046333E">
        <w:rPr>
          <w:rFonts w:ascii="Times New Roman" w:hAnsi="Times New Roman" w:cs="Times New Roman"/>
          <w:color w:val="auto"/>
          <w:sz w:val="24"/>
          <w:szCs w:val="24"/>
        </w:rPr>
        <w:t>Kesimpulan</w:t>
      </w:r>
      <w:bookmarkEnd w:id="9"/>
    </w:p>
    <w:p w:rsidR="0046333E" w:rsidRPr="003E7D2C" w:rsidRDefault="0046333E" w:rsidP="0046333E">
      <w:pPr>
        <w:pStyle w:val="Heading2"/>
        <w:keepLines w:val="0"/>
        <w:spacing w:before="120" w:after="120" w:line="360" w:lineRule="auto"/>
        <w:ind w:left="720" w:firstLine="720"/>
        <w:jc w:val="both"/>
        <w:rPr>
          <w:rFonts w:ascii="Times New Roman" w:hAnsi="Times New Roman" w:cs="Times New Roman"/>
          <w:b w:val="0"/>
          <w:color w:val="auto"/>
          <w:sz w:val="24"/>
          <w:szCs w:val="24"/>
        </w:rPr>
      </w:pPr>
      <w:r w:rsidRPr="003E7D2C">
        <w:rPr>
          <w:rFonts w:ascii="Times New Roman" w:hAnsi="Times New Roman" w:cs="Times New Roman"/>
          <w:b w:val="0"/>
          <w:color w:val="auto"/>
          <w:sz w:val="24"/>
          <w:szCs w:val="24"/>
        </w:rPr>
        <w:t xml:space="preserve">Kuliah Kerja Nyata (KKN) merupakan wadah bagi mahasiswa untuk belajar dan memahami karakteristik kehidupan di masyarakat, sehingga mahasiswa dapat berperan dan berpartisipasi aktif dalam masyarakat. Secara umum, seluruh rangkaian kegiatan KKN Semester Khusus Tahun 2015 yang dilaksanakan dari tanggal </w:t>
      </w:r>
      <w:r w:rsidRPr="003E7D2C">
        <w:rPr>
          <w:rFonts w:ascii="Times New Roman" w:eastAsia="Times New Roman" w:hAnsi="Times New Roman" w:cs="Times New Roman"/>
          <w:b w:val="0"/>
          <w:color w:val="auto"/>
          <w:sz w:val="24"/>
          <w:szCs w:val="24"/>
        </w:rPr>
        <w:t>1 Juli 2015 s.d. 31 Juli 2015 di Padukuhan Ngepung, Bunder, Patuk, Gunungkidul telah terlaksana dengan baik. Berdasarkan kegiatan-kegiatan yang telah terlaksana di atas, dapat diambil kesimpulan sebagai berikut :</w:t>
      </w:r>
    </w:p>
    <w:p w:rsidR="0046333E" w:rsidRPr="0046333E" w:rsidRDefault="0046333E" w:rsidP="00BB7D6A">
      <w:pPr>
        <w:numPr>
          <w:ilvl w:val="3"/>
          <w:numId w:val="23"/>
        </w:numPr>
        <w:spacing w:line="360" w:lineRule="auto"/>
        <w:ind w:left="1134"/>
        <w:contextualSpacing/>
        <w:jc w:val="both"/>
      </w:pPr>
      <w:r w:rsidRPr="0046333E">
        <w:t>Mahasiswa KKN dapat mengidentifikasi kebutuhan masyarakat dari berbagai macam permasalahan serta dapat menggali potensi yang dimiliki oleh masyarakat sebagai bahan acuan untuk merencanakan dan melaksanakan program kerja.</w:t>
      </w:r>
    </w:p>
    <w:p w:rsidR="0046333E" w:rsidRPr="0046333E" w:rsidRDefault="0046333E" w:rsidP="00BB7D6A">
      <w:pPr>
        <w:numPr>
          <w:ilvl w:val="3"/>
          <w:numId w:val="23"/>
        </w:numPr>
        <w:spacing w:line="360" w:lineRule="auto"/>
        <w:ind w:left="1134"/>
        <w:contextualSpacing/>
        <w:jc w:val="both"/>
      </w:pPr>
      <w:r w:rsidRPr="0046333E">
        <w:t>Mahasiswa KKN dapat belajar arti kehidupan di masyarakat dan memahami realita masyarakat dengan menggunakan pengetahuan, sikap dan keterampilan yang dimilikinya.</w:t>
      </w:r>
    </w:p>
    <w:p w:rsidR="0046333E" w:rsidRPr="0046333E" w:rsidRDefault="0046333E" w:rsidP="00BB7D6A">
      <w:pPr>
        <w:numPr>
          <w:ilvl w:val="3"/>
          <w:numId w:val="23"/>
        </w:numPr>
        <w:spacing w:line="360" w:lineRule="auto"/>
        <w:ind w:left="1134"/>
        <w:contextualSpacing/>
        <w:jc w:val="both"/>
      </w:pPr>
      <w:r w:rsidRPr="0046333E">
        <w:t>Mahasiswa KKN dapat bersosialisasi dengan masyarakat Padukuhan Ngepung baik dalam kegiatan yang dilaksanakan oleh mahasiswa KKN maupun kegiatan yang diadakan oleh Dusun.</w:t>
      </w:r>
    </w:p>
    <w:p w:rsidR="0046333E" w:rsidRPr="0046333E" w:rsidRDefault="0046333E" w:rsidP="00BB7D6A">
      <w:pPr>
        <w:numPr>
          <w:ilvl w:val="3"/>
          <w:numId w:val="23"/>
        </w:numPr>
        <w:spacing w:line="360" w:lineRule="auto"/>
        <w:ind w:left="1134"/>
        <w:contextualSpacing/>
        <w:jc w:val="both"/>
      </w:pPr>
      <w:r w:rsidRPr="0046333E">
        <w:t>Secara garis besar, program kerja KKN yang dilaksanakan telah sesuai dengan yang direncanakan, walaupun ada beberapa hambatan yang dapat diatasi. Sebagai contoh waktu pelaksanaan program kerja yang menyesuaikan kondisi dan situasi di masyarakat.</w:t>
      </w:r>
    </w:p>
    <w:p w:rsidR="0046333E" w:rsidRDefault="0046333E" w:rsidP="00BB7D6A">
      <w:pPr>
        <w:numPr>
          <w:ilvl w:val="3"/>
          <w:numId w:val="23"/>
        </w:numPr>
        <w:spacing w:line="360" w:lineRule="auto"/>
        <w:ind w:left="1134"/>
        <w:contextualSpacing/>
        <w:jc w:val="both"/>
      </w:pPr>
      <w:r w:rsidRPr="0046333E">
        <w:t>Keberhasilan progaram kerja KKN memberikan manfaat yang saling menguntungkan dan memberikan dampak timbal balik yang positif antara mahasiswa dan masyarakat.</w:t>
      </w:r>
    </w:p>
    <w:p w:rsidR="003E7D2C" w:rsidRDefault="003E7D2C" w:rsidP="003E7D2C">
      <w:pPr>
        <w:spacing w:line="360" w:lineRule="auto"/>
        <w:contextualSpacing/>
        <w:jc w:val="both"/>
      </w:pPr>
    </w:p>
    <w:p w:rsidR="003E7D2C" w:rsidRPr="0046333E" w:rsidRDefault="003E7D2C" w:rsidP="003E7D2C">
      <w:pPr>
        <w:spacing w:line="360" w:lineRule="auto"/>
        <w:contextualSpacing/>
        <w:jc w:val="both"/>
      </w:pPr>
    </w:p>
    <w:p w:rsidR="0046333E" w:rsidRDefault="0046333E" w:rsidP="0046333E">
      <w:pPr>
        <w:spacing w:line="360" w:lineRule="auto"/>
        <w:ind w:left="851" w:hanging="567"/>
        <w:jc w:val="both"/>
        <w:rPr>
          <w:b/>
          <w:lang w:val="id-ID"/>
        </w:rPr>
      </w:pPr>
      <w:r w:rsidRPr="0046333E">
        <w:rPr>
          <w:b/>
          <w:lang w:val="id-ID"/>
        </w:rPr>
        <w:lastRenderedPageBreak/>
        <w:t>B.  Saran</w:t>
      </w:r>
    </w:p>
    <w:p w:rsidR="0046333E" w:rsidRPr="00F94F62" w:rsidRDefault="0046333E" w:rsidP="00BB7D6A">
      <w:pPr>
        <w:numPr>
          <w:ilvl w:val="0"/>
          <w:numId w:val="25"/>
        </w:numPr>
        <w:spacing w:line="360" w:lineRule="auto"/>
        <w:jc w:val="both"/>
        <w:rPr>
          <w:lang w:val="id-ID"/>
        </w:rPr>
      </w:pPr>
      <w:r w:rsidRPr="00F94F62">
        <w:rPr>
          <w:lang w:val="id-ID"/>
        </w:rPr>
        <w:t>Bagi Penyelenggara KKN UNY</w:t>
      </w:r>
    </w:p>
    <w:p w:rsidR="0046333E" w:rsidRPr="00F94F62" w:rsidRDefault="0046333E" w:rsidP="00BB7D6A">
      <w:pPr>
        <w:numPr>
          <w:ilvl w:val="0"/>
          <w:numId w:val="26"/>
        </w:numPr>
        <w:spacing w:line="360" w:lineRule="auto"/>
        <w:jc w:val="both"/>
        <w:rPr>
          <w:lang w:val="id-ID"/>
        </w:rPr>
      </w:pPr>
      <w:r w:rsidRPr="00F94F62">
        <w:rPr>
          <w:lang w:val="id-ID"/>
        </w:rPr>
        <w:t>Universitas</w:t>
      </w:r>
    </w:p>
    <w:p w:rsidR="0046333E" w:rsidRPr="00F94F62" w:rsidRDefault="0046333E" w:rsidP="0046333E">
      <w:pPr>
        <w:spacing w:after="60" w:line="360" w:lineRule="auto"/>
        <w:ind w:left="1440"/>
        <w:jc w:val="both"/>
        <w:rPr>
          <w:lang w:val="id-ID"/>
        </w:rPr>
      </w:pPr>
      <w:r w:rsidRPr="00F94F62">
        <w:rPr>
          <w:lang w:val="id-ID"/>
        </w:rPr>
        <w:t xml:space="preserve">Diharapkan mampu memberikan dukungan penuh pada seluruh komponen yang terlibat dalam KKN UNY. </w:t>
      </w:r>
    </w:p>
    <w:p w:rsidR="003E7D2C" w:rsidRPr="003E7D2C" w:rsidRDefault="0046333E" w:rsidP="00BB7D6A">
      <w:pPr>
        <w:pStyle w:val="ListParagraph"/>
        <w:numPr>
          <w:ilvl w:val="0"/>
          <w:numId w:val="26"/>
        </w:numPr>
        <w:spacing w:line="360" w:lineRule="auto"/>
        <w:jc w:val="both"/>
        <w:rPr>
          <w:lang w:val="id-ID"/>
        </w:rPr>
      </w:pPr>
      <w:r w:rsidRPr="00F94F62">
        <w:rPr>
          <w:lang w:val="id-ID"/>
        </w:rPr>
        <w:t>LPPM</w:t>
      </w:r>
    </w:p>
    <w:p w:rsidR="00BB15AB" w:rsidRPr="00BB15AB" w:rsidRDefault="0046333E" w:rsidP="00BB7D6A">
      <w:pPr>
        <w:pStyle w:val="ListParagraph"/>
        <w:numPr>
          <w:ilvl w:val="1"/>
          <w:numId w:val="26"/>
        </w:numPr>
        <w:spacing w:line="360" w:lineRule="auto"/>
        <w:ind w:hanging="450"/>
        <w:jc w:val="both"/>
        <w:rPr>
          <w:lang w:val="id-ID"/>
        </w:rPr>
      </w:pPr>
      <w:r w:rsidRPr="003E7D2C">
        <w:rPr>
          <w:lang w:val="id-ID"/>
        </w:rPr>
        <w:t>Pembekalan dilaksanakan lebih efektif sebelum penerjunan agar lebih bermanfaat bagi mahasiswa selama melaksanakan KKN.</w:t>
      </w:r>
    </w:p>
    <w:p w:rsidR="00BB15AB" w:rsidRPr="00BB15AB" w:rsidRDefault="0046333E" w:rsidP="00BB7D6A">
      <w:pPr>
        <w:pStyle w:val="ListParagraph"/>
        <w:numPr>
          <w:ilvl w:val="1"/>
          <w:numId w:val="26"/>
        </w:numPr>
        <w:spacing w:line="360" w:lineRule="auto"/>
        <w:ind w:hanging="450"/>
        <w:jc w:val="both"/>
        <w:rPr>
          <w:lang w:val="id-ID"/>
        </w:rPr>
      </w:pPr>
      <w:r w:rsidRPr="00BB15AB">
        <w:rPr>
          <w:lang w:val="id-ID"/>
        </w:rPr>
        <w:t>Diharapkan saat tes online KKN lebih ditertibkan dan disesuaikan dengan jadwal pelaksanaan tes.</w:t>
      </w:r>
    </w:p>
    <w:p w:rsidR="00BB15AB" w:rsidRPr="00BB15AB" w:rsidRDefault="0046333E" w:rsidP="00BB7D6A">
      <w:pPr>
        <w:pStyle w:val="ListParagraph"/>
        <w:numPr>
          <w:ilvl w:val="1"/>
          <w:numId w:val="26"/>
        </w:numPr>
        <w:spacing w:line="360" w:lineRule="auto"/>
        <w:ind w:hanging="450"/>
        <w:jc w:val="both"/>
        <w:rPr>
          <w:lang w:val="id-ID"/>
        </w:rPr>
      </w:pPr>
      <w:r w:rsidRPr="00BB15AB">
        <w:rPr>
          <w:lang w:val="id-ID"/>
        </w:rPr>
        <w:t>Monitoring dilakukan secara intensif untuk memantau perkembangan dan permasalahan yang dihadapi selama KKN berlangsung.</w:t>
      </w:r>
    </w:p>
    <w:p w:rsidR="00BB15AB" w:rsidRPr="00BB15AB" w:rsidRDefault="0046333E" w:rsidP="00BB7D6A">
      <w:pPr>
        <w:pStyle w:val="ListParagraph"/>
        <w:numPr>
          <w:ilvl w:val="1"/>
          <w:numId w:val="26"/>
        </w:numPr>
        <w:spacing w:line="360" w:lineRule="auto"/>
        <w:ind w:hanging="450"/>
        <w:jc w:val="both"/>
        <w:rPr>
          <w:lang w:val="id-ID"/>
        </w:rPr>
      </w:pPr>
      <w:r w:rsidRPr="00BB15AB">
        <w:rPr>
          <w:lang w:val="id-ID"/>
        </w:rPr>
        <w:t>Diharapkan pihak LPPM tidak hanya melepas mahasiswa KKN di lapangan, karena apa yang telah terjadi nampaknya adalah kurangnya komunikasi antara pihak penyelenggara dan perangkat desa terkait penempatan mahasiswa KKN.</w:t>
      </w:r>
    </w:p>
    <w:p w:rsidR="0046333E" w:rsidRPr="00BB15AB" w:rsidRDefault="0046333E" w:rsidP="00BB7D6A">
      <w:pPr>
        <w:pStyle w:val="ListParagraph"/>
        <w:numPr>
          <w:ilvl w:val="1"/>
          <w:numId w:val="26"/>
        </w:numPr>
        <w:spacing w:line="360" w:lineRule="auto"/>
        <w:ind w:hanging="450"/>
        <w:jc w:val="both"/>
        <w:rPr>
          <w:lang w:val="id-ID"/>
        </w:rPr>
      </w:pPr>
      <w:r w:rsidRPr="00BB15AB">
        <w:rPr>
          <w:lang w:val="id-ID"/>
        </w:rPr>
        <w:t xml:space="preserve">Dapat membantu mencarikan solusi ketika mahasiswa meminta bantuan yang berkaitan dengan KKN terutama untuk mencari pemateri. </w:t>
      </w:r>
    </w:p>
    <w:p w:rsidR="0046333E" w:rsidRPr="00F94F62" w:rsidRDefault="0046333E" w:rsidP="00BB7D6A">
      <w:pPr>
        <w:pStyle w:val="ListParagraph"/>
        <w:numPr>
          <w:ilvl w:val="0"/>
          <w:numId w:val="25"/>
        </w:numPr>
        <w:spacing w:line="360" w:lineRule="auto"/>
        <w:jc w:val="both"/>
        <w:rPr>
          <w:lang w:val="id-ID"/>
        </w:rPr>
      </w:pPr>
      <w:r w:rsidRPr="00F94F62">
        <w:rPr>
          <w:lang w:val="id-ID"/>
        </w:rPr>
        <w:t>Bagi pemerintahan dan masyarakat lokasi KKN</w:t>
      </w:r>
    </w:p>
    <w:p w:rsidR="0046333E" w:rsidRPr="00F94F62" w:rsidRDefault="0046333E" w:rsidP="00BB7D6A">
      <w:pPr>
        <w:pStyle w:val="ListParagraph"/>
        <w:numPr>
          <w:ilvl w:val="0"/>
          <w:numId w:val="27"/>
        </w:numPr>
        <w:spacing w:after="200" w:line="360" w:lineRule="auto"/>
        <w:ind w:hanging="361"/>
        <w:jc w:val="both"/>
        <w:rPr>
          <w:lang w:val="id-ID"/>
        </w:rPr>
      </w:pPr>
      <w:r w:rsidRPr="00F94F62">
        <w:rPr>
          <w:lang w:val="id-ID"/>
        </w:rPr>
        <w:t>Kesiapan bagi perangkat desa dan warga dalam menerima dan mendukung kegiatan KKN sehingga akan mencapai sasaran yang diinginkan oleh semua pihak</w:t>
      </w:r>
    </w:p>
    <w:p w:rsidR="0046333E" w:rsidRPr="00F94F62" w:rsidRDefault="0046333E" w:rsidP="00BB7D6A">
      <w:pPr>
        <w:pStyle w:val="ListParagraph"/>
        <w:numPr>
          <w:ilvl w:val="0"/>
          <w:numId w:val="27"/>
        </w:numPr>
        <w:spacing w:after="200" w:line="360" w:lineRule="auto"/>
        <w:jc w:val="both"/>
        <w:rPr>
          <w:lang w:val="id-ID"/>
        </w:rPr>
      </w:pPr>
      <w:r w:rsidRPr="00F94F62">
        <w:rPr>
          <w:lang w:val="id-ID"/>
        </w:rPr>
        <w:t>Perawatan dan penggunaan secara baik hasil-hasil kerja KKN harus dilakukan dengan tepat sehingga akan lebih bermanfaat bagi warga yang menggunakannya</w:t>
      </w:r>
    </w:p>
    <w:p w:rsidR="0046333E" w:rsidRPr="00F94F62" w:rsidRDefault="0046333E" w:rsidP="00BB7D6A">
      <w:pPr>
        <w:pStyle w:val="ListParagraph"/>
        <w:numPr>
          <w:ilvl w:val="0"/>
          <w:numId w:val="27"/>
        </w:numPr>
        <w:spacing w:after="200" w:line="360" w:lineRule="auto"/>
        <w:jc w:val="both"/>
        <w:rPr>
          <w:lang w:val="id-ID"/>
        </w:rPr>
      </w:pPr>
      <w:r w:rsidRPr="00F94F62">
        <w:rPr>
          <w:lang w:val="id-ID"/>
        </w:rPr>
        <w:t>Dengan adanya program padukuhan yang sudah ditetapkan, nantinya akan dipadukan dengan program mahasiswa KKN, yang harus dilaksanakan demi tercapainya maksud dan tujuan bersama</w:t>
      </w:r>
    </w:p>
    <w:p w:rsidR="0046333E" w:rsidRPr="0046333E" w:rsidRDefault="0046333E" w:rsidP="00BB7D6A">
      <w:pPr>
        <w:pStyle w:val="ListParagraph"/>
        <w:numPr>
          <w:ilvl w:val="0"/>
          <w:numId w:val="27"/>
        </w:numPr>
        <w:spacing w:after="200" w:line="360" w:lineRule="auto"/>
        <w:jc w:val="both"/>
        <w:rPr>
          <w:lang w:val="id-ID"/>
        </w:rPr>
      </w:pPr>
      <w:r w:rsidRPr="00F94F62">
        <w:rPr>
          <w:lang w:val="id-ID"/>
        </w:rPr>
        <w:lastRenderedPageBreak/>
        <w:t>Koordinasi antara pemuda dan pemudi padukuhan perlu untuk ditingkatkan sehingga dapat terjadi komunikasi antar pemuda dan pemudi untuk dapat melaksanakan kegiatan secara lancar</w:t>
      </w:r>
      <w:r>
        <w:rPr>
          <w:lang w:val="id-ID"/>
        </w:rPr>
        <w:t>.</w:t>
      </w:r>
    </w:p>
    <w:p w:rsidR="00BB15AB" w:rsidRPr="00BB15AB" w:rsidRDefault="0046333E" w:rsidP="00BB7D6A">
      <w:pPr>
        <w:pStyle w:val="ListParagraph"/>
        <w:numPr>
          <w:ilvl w:val="0"/>
          <w:numId w:val="25"/>
        </w:numPr>
        <w:spacing w:after="200" w:line="360" w:lineRule="auto"/>
        <w:jc w:val="both"/>
        <w:rPr>
          <w:lang w:val="id-ID"/>
        </w:rPr>
      </w:pPr>
      <w:r w:rsidRPr="00F94F62">
        <w:rPr>
          <w:lang w:val="id-ID"/>
        </w:rPr>
        <w:t>Bagi mahasiswa</w:t>
      </w:r>
    </w:p>
    <w:p w:rsidR="00BB15AB" w:rsidRPr="00BB15AB" w:rsidRDefault="0046333E" w:rsidP="00BB7D6A">
      <w:pPr>
        <w:pStyle w:val="ListParagraph"/>
        <w:numPr>
          <w:ilvl w:val="0"/>
          <w:numId w:val="28"/>
        </w:numPr>
        <w:spacing w:after="200" w:line="360" w:lineRule="auto"/>
        <w:jc w:val="both"/>
        <w:rPr>
          <w:lang w:val="id-ID"/>
        </w:rPr>
      </w:pPr>
      <w:r w:rsidRPr="00BB15AB">
        <w:rPr>
          <w:lang w:val="id-ID"/>
        </w:rPr>
        <w:t>Persiapan mental, pengetahuan  tentang kemasyarakatan sangat penting dalam pelaksanaan KKN, sehingga program yang disusun dalam pelaksanaan dapat dilaksanakan sesuai dengan rencana</w:t>
      </w:r>
    </w:p>
    <w:p w:rsidR="00BB15AB" w:rsidRPr="00BB15AB" w:rsidRDefault="0046333E" w:rsidP="00BB7D6A">
      <w:pPr>
        <w:pStyle w:val="ListParagraph"/>
        <w:numPr>
          <w:ilvl w:val="0"/>
          <w:numId w:val="28"/>
        </w:numPr>
        <w:spacing w:after="200" w:line="360" w:lineRule="auto"/>
        <w:jc w:val="both"/>
        <w:rPr>
          <w:lang w:val="id-ID"/>
        </w:rPr>
      </w:pPr>
      <w:r w:rsidRPr="00BB15AB">
        <w:rPr>
          <w:lang w:val="id-ID"/>
        </w:rPr>
        <w:t>Kekompakan, kebersamaan dan saling mengisi kekurangan dan kelebihan antar individu dalam kelompok sangat menunjang kesuksesan dalam pelaksanaan program kerja</w:t>
      </w:r>
    </w:p>
    <w:p w:rsidR="0046333E" w:rsidRPr="00BB15AB" w:rsidRDefault="0046333E" w:rsidP="00BB7D6A">
      <w:pPr>
        <w:pStyle w:val="ListParagraph"/>
        <w:numPr>
          <w:ilvl w:val="0"/>
          <w:numId w:val="28"/>
        </w:numPr>
        <w:spacing w:after="200" w:line="360" w:lineRule="auto"/>
        <w:jc w:val="both"/>
        <w:rPr>
          <w:lang w:val="id-ID"/>
        </w:rPr>
      </w:pPr>
      <w:r w:rsidRPr="00BB15AB">
        <w:rPr>
          <w:lang w:val="id-ID"/>
        </w:rPr>
        <w:t>Pemberitahuan program kerja kepada masyarakat sehingga mendapat dukungan penuh dari masyarakat.</w:t>
      </w:r>
    </w:p>
    <w:p w:rsidR="00BB15AB" w:rsidRDefault="00BB15AB" w:rsidP="00BB15AB">
      <w:pPr>
        <w:spacing w:after="200" w:line="360" w:lineRule="auto"/>
        <w:jc w:val="both"/>
      </w:pPr>
    </w:p>
    <w:p w:rsidR="00BB15AB" w:rsidRDefault="00BB15AB" w:rsidP="00BB15AB">
      <w:pPr>
        <w:spacing w:after="200" w:line="360" w:lineRule="auto"/>
        <w:jc w:val="both"/>
      </w:pPr>
    </w:p>
    <w:p w:rsidR="00BB15AB" w:rsidRDefault="00BB15AB" w:rsidP="00BB15AB">
      <w:pPr>
        <w:spacing w:after="200" w:line="360" w:lineRule="auto"/>
        <w:jc w:val="both"/>
      </w:pPr>
    </w:p>
    <w:p w:rsidR="00BB15AB" w:rsidRDefault="00BB15AB" w:rsidP="00BB15AB">
      <w:pPr>
        <w:spacing w:after="200" w:line="360" w:lineRule="auto"/>
        <w:jc w:val="both"/>
      </w:pPr>
    </w:p>
    <w:p w:rsidR="00BB15AB" w:rsidRDefault="00BB15AB" w:rsidP="00BB15AB">
      <w:pPr>
        <w:spacing w:after="200" w:line="360" w:lineRule="auto"/>
        <w:jc w:val="both"/>
      </w:pPr>
    </w:p>
    <w:p w:rsidR="00BB15AB" w:rsidRDefault="00BB15AB" w:rsidP="00BB15AB">
      <w:pPr>
        <w:spacing w:after="200" w:line="360" w:lineRule="auto"/>
        <w:jc w:val="both"/>
      </w:pPr>
    </w:p>
    <w:p w:rsidR="00BB15AB" w:rsidRDefault="00BB15AB" w:rsidP="00BB15AB">
      <w:pPr>
        <w:spacing w:after="200" w:line="360" w:lineRule="auto"/>
        <w:jc w:val="both"/>
      </w:pPr>
    </w:p>
    <w:p w:rsidR="00BB15AB" w:rsidRDefault="00BB15AB" w:rsidP="00BB15AB">
      <w:pPr>
        <w:spacing w:after="200" w:line="360" w:lineRule="auto"/>
        <w:jc w:val="both"/>
      </w:pPr>
    </w:p>
    <w:p w:rsidR="00BB15AB" w:rsidRDefault="00BB15AB" w:rsidP="00BB15AB">
      <w:pPr>
        <w:spacing w:after="200" w:line="360" w:lineRule="auto"/>
        <w:jc w:val="both"/>
      </w:pPr>
    </w:p>
    <w:p w:rsidR="00BB15AB" w:rsidRDefault="00BB15AB" w:rsidP="00BB15AB">
      <w:pPr>
        <w:spacing w:after="200" w:line="360" w:lineRule="auto"/>
        <w:jc w:val="both"/>
      </w:pPr>
    </w:p>
    <w:p w:rsidR="00BB15AB" w:rsidRDefault="00BB15AB" w:rsidP="00BB15AB">
      <w:pPr>
        <w:spacing w:after="200" w:line="360" w:lineRule="auto"/>
        <w:jc w:val="both"/>
      </w:pPr>
    </w:p>
    <w:p w:rsidR="00BB15AB" w:rsidRDefault="00BB15AB" w:rsidP="00BB15AB">
      <w:pPr>
        <w:spacing w:after="200" w:line="360" w:lineRule="auto"/>
        <w:jc w:val="both"/>
      </w:pPr>
    </w:p>
    <w:p w:rsidR="00BB15AB" w:rsidRDefault="00BB15AB" w:rsidP="0046333E">
      <w:pPr>
        <w:spacing w:line="360" w:lineRule="auto"/>
        <w:jc w:val="both"/>
      </w:pPr>
    </w:p>
    <w:p w:rsidR="0046333E" w:rsidRPr="004538D0" w:rsidRDefault="004538D0" w:rsidP="00BB15AB">
      <w:pPr>
        <w:spacing w:line="360" w:lineRule="auto"/>
        <w:jc w:val="center"/>
        <w:rPr>
          <w:b/>
        </w:rPr>
      </w:pPr>
      <w:r>
        <w:rPr>
          <w:b/>
        </w:rPr>
        <w:lastRenderedPageBreak/>
        <w:t>DAFTAR PUSTAKA</w:t>
      </w:r>
    </w:p>
    <w:p w:rsidR="00065D2A" w:rsidRPr="00065D2A" w:rsidRDefault="00065D2A" w:rsidP="00065D2A">
      <w:pPr>
        <w:spacing w:before="100" w:beforeAutospacing="1" w:after="100" w:afterAutospacing="1" w:line="360" w:lineRule="auto"/>
        <w:ind w:left="1418" w:hanging="1134"/>
        <w:jc w:val="both"/>
      </w:pPr>
      <w:r w:rsidRPr="00065D2A">
        <w:rPr>
          <w:bCs/>
        </w:rPr>
        <w:t xml:space="preserve">Tim penulis. 2015. </w:t>
      </w:r>
      <w:r w:rsidRPr="00065D2A">
        <w:rPr>
          <w:bCs/>
          <w:i/>
        </w:rPr>
        <w:t xml:space="preserve">Kumpulan Makalah Pembekalan Kuliah Kerja Nyata (KKN) UNY. </w:t>
      </w:r>
      <w:r w:rsidRPr="00065D2A">
        <w:rPr>
          <w:bCs/>
        </w:rPr>
        <w:t>Lembaga Penelitian dan Pengabdian Kepada Masyarakat : UNY</w:t>
      </w:r>
    </w:p>
    <w:p w:rsidR="00065D2A" w:rsidRPr="00065D2A" w:rsidRDefault="00065D2A" w:rsidP="00065D2A">
      <w:pPr>
        <w:spacing w:before="100" w:beforeAutospacing="1" w:after="100" w:afterAutospacing="1" w:line="360" w:lineRule="auto"/>
        <w:ind w:left="1418" w:hanging="1134"/>
        <w:jc w:val="both"/>
      </w:pPr>
      <w:r w:rsidRPr="00065D2A">
        <w:rPr>
          <w:bCs/>
        </w:rPr>
        <w:t xml:space="preserve">Tim penulis. 2015. </w:t>
      </w:r>
      <w:r w:rsidRPr="00065D2A">
        <w:rPr>
          <w:bCs/>
          <w:i/>
        </w:rPr>
        <w:t>Panduan Kuliah Kerja Nyata Universitas negeri Yogyakarta</w:t>
      </w:r>
      <w:r w:rsidRPr="00065D2A">
        <w:rPr>
          <w:bCs/>
        </w:rPr>
        <w:t>. Lembaga Penelitian Pengabdian Kepada Masyarakat : UNY</w:t>
      </w:r>
    </w:p>
    <w:p w:rsidR="00065D2A" w:rsidRDefault="00065D2A" w:rsidP="0046333E">
      <w:pPr>
        <w:spacing w:line="360" w:lineRule="auto"/>
        <w:jc w:val="both"/>
        <w:rPr>
          <w:b/>
          <w:lang w:val="id-ID"/>
        </w:rPr>
      </w:pPr>
    </w:p>
    <w:p w:rsidR="002616AC" w:rsidRDefault="002616AC" w:rsidP="0046333E">
      <w:pPr>
        <w:spacing w:line="360" w:lineRule="auto"/>
        <w:jc w:val="both"/>
        <w:rPr>
          <w:b/>
          <w:lang w:val="id-ID"/>
        </w:rPr>
      </w:pPr>
    </w:p>
    <w:p w:rsidR="002616AC" w:rsidRDefault="002616AC" w:rsidP="0046333E">
      <w:pPr>
        <w:spacing w:line="360" w:lineRule="auto"/>
        <w:jc w:val="both"/>
        <w:rPr>
          <w:b/>
          <w:lang w:val="id-ID"/>
        </w:rPr>
      </w:pPr>
    </w:p>
    <w:p w:rsidR="002616AC" w:rsidRDefault="002616AC" w:rsidP="0046333E">
      <w:pPr>
        <w:spacing w:line="360" w:lineRule="auto"/>
        <w:jc w:val="both"/>
        <w:rPr>
          <w:b/>
          <w:lang w:val="id-ID"/>
        </w:rPr>
      </w:pPr>
    </w:p>
    <w:p w:rsidR="002616AC" w:rsidRDefault="002616AC" w:rsidP="0046333E">
      <w:pPr>
        <w:spacing w:line="360" w:lineRule="auto"/>
        <w:jc w:val="both"/>
        <w:rPr>
          <w:b/>
          <w:lang w:val="id-ID"/>
        </w:rPr>
      </w:pPr>
    </w:p>
    <w:p w:rsidR="002616AC" w:rsidRDefault="002616AC" w:rsidP="0046333E">
      <w:pPr>
        <w:spacing w:line="360" w:lineRule="auto"/>
        <w:jc w:val="both"/>
        <w:rPr>
          <w:b/>
          <w:lang w:val="id-ID"/>
        </w:rPr>
      </w:pPr>
    </w:p>
    <w:p w:rsidR="002616AC" w:rsidRDefault="002616AC" w:rsidP="0046333E">
      <w:pPr>
        <w:spacing w:line="360" w:lineRule="auto"/>
        <w:jc w:val="both"/>
        <w:rPr>
          <w:b/>
          <w:lang w:val="id-ID"/>
        </w:rPr>
      </w:pPr>
    </w:p>
    <w:p w:rsidR="002616AC" w:rsidRDefault="002616AC" w:rsidP="0046333E">
      <w:pPr>
        <w:spacing w:line="360" w:lineRule="auto"/>
        <w:jc w:val="both"/>
        <w:rPr>
          <w:b/>
          <w:lang w:val="id-ID"/>
        </w:rPr>
      </w:pPr>
    </w:p>
    <w:p w:rsidR="002616AC" w:rsidRDefault="002616AC" w:rsidP="0046333E">
      <w:pPr>
        <w:spacing w:line="360" w:lineRule="auto"/>
        <w:jc w:val="both"/>
        <w:rPr>
          <w:b/>
        </w:rPr>
      </w:pPr>
    </w:p>
    <w:p w:rsidR="004538D0" w:rsidRDefault="004538D0" w:rsidP="0046333E">
      <w:pPr>
        <w:spacing w:line="360" w:lineRule="auto"/>
        <w:jc w:val="both"/>
        <w:rPr>
          <w:b/>
        </w:rPr>
      </w:pPr>
    </w:p>
    <w:p w:rsidR="004538D0" w:rsidRDefault="004538D0" w:rsidP="0046333E">
      <w:pPr>
        <w:spacing w:line="360" w:lineRule="auto"/>
        <w:jc w:val="both"/>
        <w:rPr>
          <w:b/>
        </w:rPr>
      </w:pPr>
    </w:p>
    <w:p w:rsidR="004538D0" w:rsidRDefault="004538D0" w:rsidP="0046333E">
      <w:pPr>
        <w:spacing w:line="360" w:lineRule="auto"/>
        <w:jc w:val="both"/>
        <w:rPr>
          <w:b/>
        </w:rPr>
      </w:pPr>
    </w:p>
    <w:p w:rsidR="004538D0" w:rsidRDefault="004538D0" w:rsidP="0046333E">
      <w:pPr>
        <w:spacing w:line="360" w:lineRule="auto"/>
        <w:jc w:val="both"/>
        <w:rPr>
          <w:b/>
        </w:rPr>
      </w:pPr>
    </w:p>
    <w:p w:rsidR="004538D0" w:rsidRDefault="004538D0" w:rsidP="0046333E">
      <w:pPr>
        <w:spacing w:line="360" w:lineRule="auto"/>
        <w:jc w:val="both"/>
        <w:rPr>
          <w:b/>
        </w:rPr>
      </w:pPr>
    </w:p>
    <w:p w:rsidR="004538D0" w:rsidRDefault="004538D0" w:rsidP="0046333E">
      <w:pPr>
        <w:spacing w:line="360" w:lineRule="auto"/>
        <w:jc w:val="both"/>
        <w:rPr>
          <w:b/>
        </w:rPr>
      </w:pPr>
    </w:p>
    <w:p w:rsidR="004538D0" w:rsidRDefault="004538D0" w:rsidP="0046333E">
      <w:pPr>
        <w:spacing w:line="360" w:lineRule="auto"/>
        <w:jc w:val="both"/>
        <w:rPr>
          <w:b/>
        </w:rPr>
      </w:pPr>
    </w:p>
    <w:p w:rsidR="004538D0" w:rsidRDefault="004538D0" w:rsidP="0046333E">
      <w:pPr>
        <w:spacing w:line="360" w:lineRule="auto"/>
        <w:jc w:val="both"/>
        <w:rPr>
          <w:b/>
        </w:rPr>
      </w:pPr>
    </w:p>
    <w:p w:rsidR="004538D0" w:rsidRDefault="004538D0" w:rsidP="0046333E">
      <w:pPr>
        <w:spacing w:line="360" w:lineRule="auto"/>
        <w:jc w:val="both"/>
        <w:rPr>
          <w:b/>
        </w:rPr>
      </w:pPr>
    </w:p>
    <w:p w:rsidR="004538D0" w:rsidRDefault="004538D0" w:rsidP="0046333E">
      <w:pPr>
        <w:spacing w:line="360" w:lineRule="auto"/>
        <w:jc w:val="both"/>
        <w:rPr>
          <w:b/>
        </w:rPr>
      </w:pPr>
    </w:p>
    <w:p w:rsidR="004538D0" w:rsidRDefault="004538D0" w:rsidP="0046333E">
      <w:pPr>
        <w:spacing w:line="360" w:lineRule="auto"/>
        <w:jc w:val="both"/>
        <w:rPr>
          <w:b/>
        </w:rPr>
      </w:pPr>
    </w:p>
    <w:p w:rsidR="004538D0" w:rsidRDefault="004538D0" w:rsidP="0046333E">
      <w:pPr>
        <w:spacing w:line="360" w:lineRule="auto"/>
        <w:jc w:val="both"/>
        <w:rPr>
          <w:b/>
        </w:rPr>
      </w:pPr>
    </w:p>
    <w:p w:rsidR="004538D0" w:rsidRDefault="004538D0" w:rsidP="0046333E">
      <w:pPr>
        <w:spacing w:line="360" w:lineRule="auto"/>
        <w:jc w:val="both"/>
        <w:rPr>
          <w:b/>
        </w:rPr>
      </w:pPr>
    </w:p>
    <w:p w:rsidR="004538D0" w:rsidRDefault="004538D0" w:rsidP="0046333E">
      <w:pPr>
        <w:spacing w:line="360" w:lineRule="auto"/>
        <w:jc w:val="both"/>
        <w:rPr>
          <w:b/>
        </w:rPr>
      </w:pPr>
    </w:p>
    <w:p w:rsidR="004538D0" w:rsidRDefault="004538D0" w:rsidP="0046333E">
      <w:pPr>
        <w:spacing w:line="360" w:lineRule="auto"/>
        <w:jc w:val="both"/>
        <w:rPr>
          <w:b/>
        </w:rPr>
      </w:pPr>
    </w:p>
    <w:p w:rsidR="004538D0" w:rsidRDefault="004538D0" w:rsidP="0046333E">
      <w:pPr>
        <w:spacing w:line="360" w:lineRule="auto"/>
        <w:jc w:val="both"/>
        <w:rPr>
          <w:b/>
        </w:rPr>
      </w:pPr>
    </w:p>
    <w:p w:rsidR="004538D0" w:rsidRDefault="004538D0" w:rsidP="0046333E">
      <w:pPr>
        <w:spacing w:line="360" w:lineRule="auto"/>
        <w:jc w:val="both"/>
        <w:rPr>
          <w:b/>
        </w:rPr>
      </w:pPr>
    </w:p>
    <w:p w:rsidR="004538D0" w:rsidRDefault="004538D0" w:rsidP="0046333E">
      <w:pPr>
        <w:spacing w:line="360" w:lineRule="auto"/>
        <w:jc w:val="both"/>
        <w:rPr>
          <w:b/>
        </w:rPr>
      </w:pPr>
    </w:p>
    <w:p w:rsidR="004538D0" w:rsidRDefault="004538D0" w:rsidP="0046333E">
      <w:pPr>
        <w:spacing w:line="360" w:lineRule="auto"/>
        <w:jc w:val="both"/>
        <w:rPr>
          <w:b/>
        </w:rPr>
      </w:pPr>
    </w:p>
    <w:p w:rsidR="004538D0" w:rsidRDefault="004538D0" w:rsidP="0046333E">
      <w:pPr>
        <w:spacing w:line="360" w:lineRule="auto"/>
        <w:jc w:val="both"/>
        <w:rPr>
          <w:b/>
        </w:rPr>
      </w:pPr>
    </w:p>
    <w:p w:rsidR="004538D0" w:rsidRDefault="004538D0" w:rsidP="0046333E">
      <w:pPr>
        <w:spacing w:line="360" w:lineRule="auto"/>
        <w:jc w:val="both"/>
        <w:rPr>
          <w:b/>
        </w:rPr>
      </w:pPr>
    </w:p>
    <w:p w:rsidR="004538D0" w:rsidRDefault="004538D0" w:rsidP="0046333E">
      <w:pPr>
        <w:spacing w:line="360" w:lineRule="auto"/>
        <w:jc w:val="both"/>
        <w:rPr>
          <w:b/>
        </w:rPr>
      </w:pPr>
    </w:p>
    <w:p w:rsidR="004538D0" w:rsidRDefault="004538D0" w:rsidP="0046333E">
      <w:pPr>
        <w:spacing w:line="360" w:lineRule="auto"/>
        <w:jc w:val="both"/>
        <w:rPr>
          <w:b/>
        </w:rPr>
      </w:pPr>
    </w:p>
    <w:p w:rsidR="004538D0" w:rsidRDefault="004538D0" w:rsidP="0046333E">
      <w:pPr>
        <w:spacing w:line="360" w:lineRule="auto"/>
        <w:jc w:val="both"/>
        <w:rPr>
          <w:b/>
        </w:rPr>
      </w:pPr>
    </w:p>
    <w:p w:rsidR="004538D0" w:rsidRDefault="004538D0" w:rsidP="0046333E">
      <w:pPr>
        <w:spacing w:line="360" w:lineRule="auto"/>
        <w:jc w:val="both"/>
        <w:rPr>
          <w:b/>
        </w:rPr>
      </w:pPr>
    </w:p>
    <w:p w:rsidR="004538D0" w:rsidRDefault="004538D0" w:rsidP="0046333E">
      <w:pPr>
        <w:spacing w:line="360" w:lineRule="auto"/>
        <w:jc w:val="both"/>
        <w:rPr>
          <w:b/>
        </w:rPr>
      </w:pPr>
    </w:p>
    <w:p w:rsidR="004538D0" w:rsidRDefault="004538D0" w:rsidP="0046333E">
      <w:pPr>
        <w:spacing w:line="360" w:lineRule="auto"/>
        <w:jc w:val="both"/>
        <w:rPr>
          <w:b/>
        </w:rPr>
      </w:pPr>
    </w:p>
    <w:p w:rsidR="004538D0" w:rsidRDefault="004538D0" w:rsidP="004538D0">
      <w:pPr>
        <w:spacing w:line="360" w:lineRule="auto"/>
        <w:jc w:val="center"/>
        <w:rPr>
          <w:b/>
          <w:sz w:val="100"/>
          <w:szCs w:val="100"/>
        </w:rPr>
      </w:pPr>
      <w:r w:rsidRPr="004538D0">
        <w:rPr>
          <w:b/>
          <w:sz w:val="100"/>
          <w:szCs w:val="100"/>
        </w:rPr>
        <w:t>LAMPIRAN</w:t>
      </w:r>
    </w:p>
    <w:p w:rsidR="001614B6" w:rsidRDefault="001614B6" w:rsidP="004538D0">
      <w:pPr>
        <w:spacing w:line="360" w:lineRule="auto"/>
        <w:jc w:val="center"/>
        <w:rPr>
          <w:b/>
          <w:sz w:val="100"/>
          <w:szCs w:val="100"/>
        </w:rPr>
      </w:pPr>
    </w:p>
    <w:p w:rsidR="001614B6" w:rsidRDefault="001614B6" w:rsidP="004538D0">
      <w:pPr>
        <w:spacing w:line="360" w:lineRule="auto"/>
        <w:jc w:val="center"/>
        <w:rPr>
          <w:b/>
          <w:sz w:val="100"/>
          <w:szCs w:val="100"/>
        </w:rPr>
      </w:pPr>
    </w:p>
    <w:p w:rsidR="001614B6" w:rsidRDefault="001614B6" w:rsidP="004538D0">
      <w:pPr>
        <w:spacing w:line="360" w:lineRule="auto"/>
        <w:jc w:val="center"/>
        <w:rPr>
          <w:b/>
          <w:sz w:val="100"/>
          <w:szCs w:val="100"/>
        </w:rPr>
      </w:pPr>
    </w:p>
    <w:p w:rsidR="001614B6" w:rsidRDefault="001614B6" w:rsidP="001614B6">
      <w:pPr>
        <w:rPr>
          <w:b/>
          <w:sz w:val="28"/>
          <w:szCs w:val="28"/>
        </w:rPr>
      </w:pPr>
    </w:p>
    <w:p w:rsidR="001614B6" w:rsidRDefault="001614B6" w:rsidP="001614B6">
      <w:pPr>
        <w:rPr>
          <w:b/>
          <w:sz w:val="28"/>
          <w:szCs w:val="28"/>
        </w:rPr>
      </w:pPr>
    </w:p>
    <w:p w:rsidR="001614B6" w:rsidRDefault="001614B6" w:rsidP="001614B6">
      <w:pPr>
        <w:rPr>
          <w:b/>
          <w:sz w:val="28"/>
          <w:szCs w:val="28"/>
        </w:rPr>
        <w:sectPr w:rsidR="001614B6" w:rsidSect="004538D0">
          <w:footerReference w:type="default" r:id="rId12"/>
          <w:pgSz w:w="11906" w:h="16838"/>
          <w:pgMar w:top="1985" w:right="1701" w:bottom="1701" w:left="2268" w:header="708" w:footer="708" w:gutter="0"/>
          <w:pgNumType w:start="1"/>
          <w:cols w:space="708"/>
          <w:docGrid w:linePitch="360"/>
        </w:sectPr>
      </w:pPr>
    </w:p>
    <w:p w:rsidR="001614B6" w:rsidRPr="003F138C" w:rsidRDefault="001614B6" w:rsidP="001614B6">
      <w:pPr>
        <w:spacing w:line="360" w:lineRule="auto"/>
        <w:jc w:val="center"/>
        <w:rPr>
          <w:b/>
          <w:bCs/>
          <w:sz w:val="28"/>
          <w:szCs w:val="32"/>
          <w:lang w:val="id-ID"/>
        </w:rPr>
      </w:pPr>
      <w:r>
        <w:rPr>
          <w:noProof/>
          <w:sz w:val="22"/>
        </w:rPr>
        <w:lastRenderedPageBreak/>
        <w:drawing>
          <wp:anchor distT="0" distB="0" distL="114300" distR="114300" simplePos="0" relativeHeight="251703296" behindDoc="0" locked="0" layoutInCell="1" allowOverlap="1">
            <wp:simplePos x="0" y="0"/>
            <wp:positionH relativeFrom="column">
              <wp:posOffset>-114300</wp:posOffset>
            </wp:positionH>
            <wp:positionV relativeFrom="paragraph">
              <wp:posOffset>-173990</wp:posOffset>
            </wp:positionV>
            <wp:extent cx="1143000" cy="1088390"/>
            <wp:effectExtent l="0" t="0" r="0" b="0"/>
            <wp:wrapSquare wrapText="bothSides"/>
            <wp:docPr id="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0" cy="1088390"/>
                    </a:xfrm>
                    <a:prstGeom prst="rect">
                      <a:avLst/>
                    </a:prstGeom>
                    <a:noFill/>
                  </pic:spPr>
                </pic:pic>
              </a:graphicData>
            </a:graphic>
          </wp:anchor>
        </w:drawing>
      </w:r>
      <w:r w:rsidRPr="003F138C">
        <w:rPr>
          <w:b/>
          <w:bCs/>
          <w:sz w:val="28"/>
          <w:szCs w:val="32"/>
          <w:lang w:val="id-ID"/>
        </w:rPr>
        <w:t>MATRIKS REKAPITULASI DANA HASIL KERJA KKN</w:t>
      </w:r>
    </w:p>
    <w:p w:rsidR="001614B6" w:rsidRPr="003F138C" w:rsidRDefault="001614B6" w:rsidP="001614B6">
      <w:pPr>
        <w:spacing w:line="360" w:lineRule="auto"/>
        <w:jc w:val="center"/>
        <w:rPr>
          <w:b/>
          <w:bCs/>
          <w:sz w:val="28"/>
          <w:szCs w:val="32"/>
          <w:lang w:val="id-ID"/>
        </w:rPr>
      </w:pPr>
      <w:r w:rsidRPr="003F138C">
        <w:rPr>
          <w:b/>
          <w:bCs/>
          <w:sz w:val="28"/>
          <w:szCs w:val="32"/>
          <w:lang w:val="id-ID"/>
        </w:rPr>
        <w:t>UNIVERSITAS NEGERI YOGYAKARTA</w:t>
      </w:r>
    </w:p>
    <w:p w:rsidR="001614B6" w:rsidRPr="00BE2014" w:rsidRDefault="001614B6" w:rsidP="001614B6">
      <w:pPr>
        <w:spacing w:line="360" w:lineRule="auto"/>
        <w:jc w:val="center"/>
        <w:rPr>
          <w:b/>
          <w:bCs/>
          <w:sz w:val="28"/>
          <w:szCs w:val="32"/>
        </w:rPr>
      </w:pPr>
      <w:r>
        <w:rPr>
          <w:b/>
          <w:bCs/>
          <w:sz w:val="28"/>
          <w:szCs w:val="32"/>
          <w:lang w:val="id-ID"/>
        </w:rPr>
        <w:t>SEMESTER KHUSUS</w:t>
      </w:r>
      <w:r>
        <w:rPr>
          <w:b/>
          <w:bCs/>
          <w:sz w:val="28"/>
          <w:szCs w:val="32"/>
        </w:rPr>
        <w:t xml:space="preserve"> </w:t>
      </w:r>
      <w:r>
        <w:rPr>
          <w:b/>
          <w:bCs/>
          <w:sz w:val="28"/>
          <w:szCs w:val="32"/>
          <w:lang w:val="id-ID"/>
        </w:rPr>
        <w:t>TAHUN : 20</w:t>
      </w:r>
      <w:r>
        <w:rPr>
          <w:b/>
          <w:bCs/>
          <w:sz w:val="28"/>
          <w:szCs w:val="32"/>
        </w:rPr>
        <w:t>15</w:t>
      </w:r>
    </w:p>
    <w:p w:rsidR="001614B6" w:rsidRPr="00C24DED" w:rsidRDefault="00EC2CA3" w:rsidP="001614B6">
      <w:pPr>
        <w:spacing w:line="360" w:lineRule="auto"/>
        <w:jc w:val="center"/>
        <w:rPr>
          <w:b/>
          <w:bCs/>
          <w:sz w:val="32"/>
          <w:szCs w:val="32"/>
          <w:lang w:val="id-ID"/>
        </w:rPr>
      </w:pPr>
      <w:r w:rsidRPr="00EC2CA3">
        <w:rPr>
          <w:noProof/>
          <w:lang w:val="id-ID" w:eastAsia="id-ID"/>
        </w:rPr>
        <w:pict>
          <v:line id="Line 3" o:spid="_x0000_s1028" style="position:absolute;left:0;text-align:left;z-index:251704320;visibility:visible" from="-9pt,9.3pt" to="74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" strokeweight="4.5pt">
            <v:stroke linestyle="thickThin"/>
          </v:line>
        </w:pict>
      </w:r>
    </w:p>
    <w:tbl>
      <w:tblPr>
        <w:tblW w:w="14885" w:type="dxa"/>
        <w:tblLayout w:type="fixed"/>
        <w:tblLook w:val="00A0"/>
      </w:tblPr>
      <w:tblGrid>
        <w:gridCol w:w="8613"/>
        <w:gridCol w:w="6272"/>
      </w:tblGrid>
      <w:tr w:rsidR="001614B6" w:rsidRPr="0097609A" w:rsidTr="008637E8">
        <w:tc>
          <w:tcPr>
            <w:tcW w:w="8613" w:type="dxa"/>
          </w:tcPr>
          <w:p w:rsidR="001614B6" w:rsidRPr="00695891" w:rsidRDefault="001614B6" w:rsidP="008637E8">
            <w:pPr>
              <w:spacing w:line="360" w:lineRule="auto"/>
              <w:rPr>
                <w:b/>
                <w:lang w:val="id-ID"/>
              </w:rPr>
            </w:pPr>
            <w:r w:rsidRPr="0061645B">
              <w:rPr>
                <w:b/>
                <w:lang w:val="id-ID"/>
              </w:rPr>
              <w:t>NOMOR LOKASI</w:t>
            </w:r>
            <w:r w:rsidRPr="0061645B">
              <w:rPr>
                <w:b/>
                <w:lang w:val="id-ID"/>
              </w:rPr>
              <w:tab/>
              <w:t xml:space="preserve">    </w:t>
            </w:r>
            <w:r>
              <w:rPr>
                <w:b/>
              </w:rPr>
              <w:t xml:space="preserve"> </w:t>
            </w:r>
            <w:r w:rsidRPr="0061645B">
              <w:rPr>
                <w:b/>
                <w:lang w:val="id-ID"/>
              </w:rPr>
              <w:t xml:space="preserve">  : </w:t>
            </w:r>
            <w:r>
              <w:rPr>
                <w:b/>
                <w:lang w:val="id-ID"/>
              </w:rPr>
              <w:t>2179</w:t>
            </w:r>
          </w:p>
        </w:tc>
        <w:tc>
          <w:tcPr>
            <w:tcW w:w="6272" w:type="dxa"/>
          </w:tcPr>
          <w:p w:rsidR="001614B6" w:rsidRPr="0097609A" w:rsidRDefault="001614B6" w:rsidP="008637E8">
            <w:pPr>
              <w:spacing w:line="360" w:lineRule="auto"/>
              <w:rPr>
                <w:lang w:val="id-ID"/>
              </w:rPr>
            </w:pPr>
          </w:p>
        </w:tc>
      </w:tr>
      <w:tr w:rsidR="001614B6" w:rsidRPr="0097609A" w:rsidTr="008637E8">
        <w:tc>
          <w:tcPr>
            <w:tcW w:w="8613" w:type="dxa"/>
          </w:tcPr>
          <w:p w:rsidR="001614B6" w:rsidRPr="00695891" w:rsidRDefault="001614B6" w:rsidP="008637E8">
            <w:pPr>
              <w:tabs>
                <w:tab w:val="left" w:pos="2263"/>
              </w:tabs>
              <w:spacing w:line="360" w:lineRule="auto"/>
              <w:rPr>
                <w:b/>
                <w:lang w:val="id-ID"/>
              </w:rPr>
            </w:pPr>
            <w:r w:rsidRPr="0061645B">
              <w:rPr>
                <w:b/>
                <w:lang w:val="id-ID"/>
              </w:rPr>
              <w:t xml:space="preserve">NAMA LOKASI              : </w:t>
            </w:r>
            <w:r>
              <w:rPr>
                <w:b/>
                <w:lang w:val="id-ID"/>
              </w:rPr>
              <w:t>PADUKUHAN NGEPUNG</w:t>
            </w:r>
          </w:p>
        </w:tc>
        <w:tc>
          <w:tcPr>
            <w:tcW w:w="6272" w:type="dxa"/>
          </w:tcPr>
          <w:p w:rsidR="001614B6" w:rsidRPr="0097609A" w:rsidRDefault="001614B6" w:rsidP="008637E8">
            <w:pPr>
              <w:spacing w:line="360" w:lineRule="auto"/>
              <w:rPr>
                <w:lang w:val="id-ID"/>
              </w:rPr>
            </w:pPr>
          </w:p>
        </w:tc>
      </w:tr>
      <w:tr w:rsidR="001614B6" w:rsidRPr="0097609A" w:rsidTr="008637E8">
        <w:tc>
          <w:tcPr>
            <w:tcW w:w="8613" w:type="dxa"/>
          </w:tcPr>
          <w:p w:rsidR="001614B6" w:rsidRPr="00695891" w:rsidRDefault="001614B6" w:rsidP="008637E8">
            <w:pPr>
              <w:spacing w:line="360" w:lineRule="auto"/>
              <w:ind w:left="2610" w:hanging="2610"/>
              <w:rPr>
                <w:b/>
                <w:lang w:val="id-ID"/>
              </w:rPr>
            </w:pPr>
            <w:r>
              <w:rPr>
                <w:b/>
                <w:lang w:val="id-ID"/>
              </w:rPr>
              <w:t>ALAMAT LOKASI         : Ngepung, Bunder, Patuk, Gunung Kidul</w:t>
            </w:r>
          </w:p>
        </w:tc>
        <w:tc>
          <w:tcPr>
            <w:tcW w:w="6272" w:type="dxa"/>
          </w:tcPr>
          <w:p w:rsidR="001614B6" w:rsidRPr="0097609A" w:rsidRDefault="001614B6" w:rsidP="008637E8">
            <w:pPr>
              <w:spacing w:line="360" w:lineRule="auto"/>
              <w:ind w:left="720" w:hanging="720"/>
              <w:rPr>
                <w:lang w:val="id-ID"/>
              </w:rPr>
            </w:pPr>
          </w:p>
        </w:tc>
      </w:tr>
      <w:tr w:rsidR="001614B6" w:rsidRPr="0097609A" w:rsidTr="008637E8">
        <w:tblPrEx>
          <w:tblLook w:val="01E0"/>
        </w:tblPrEx>
        <w:tc>
          <w:tcPr>
            <w:tcW w:w="14885" w:type="dxa"/>
            <w:gridSpan w:val="2"/>
          </w:tcPr>
          <w:tbl>
            <w:tblPr>
              <w:tblpPr w:leftFromText="180" w:rightFromText="180" w:vertAnchor="text" w:tblpY="113"/>
              <w:tblOverlap w:val="never"/>
              <w:tblW w:w="14827"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544"/>
              <w:gridCol w:w="1773"/>
              <w:gridCol w:w="3330"/>
              <w:gridCol w:w="1560"/>
              <w:gridCol w:w="1410"/>
              <w:gridCol w:w="1566"/>
              <w:gridCol w:w="1560"/>
              <w:gridCol w:w="1417"/>
              <w:gridCol w:w="1667"/>
            </w:tblGrid>
            <w:tr w:rsidR="001614B6" w:rsidRPr="00827F97" w:rsidTr="008637E8">
              <w:trPr>
                <w:trHeight w:val="405"/>
              </w:trPr>
              <w:tc>
                <w:tcPr>
                  <w:tcW w:w="544" w:type="dxa"/>
                  <w:vMerge w:val="restart"/>
                  <w:tcBorders>
                    <w:top w:val="double" w:sz="6" w:space="0" w:color="000000"/>
                    <w:left w:val="double" w:sz="6" w:space="0" w:color="000000"/>
                    <w:bottom w:val="single" w:sz="6" w:space="0" w:color="000000"/>
                    <w:right w:val="single" w:sz="6" w:space="0" w:color="000000"/>
                  </w:tcBorders>
                  <w:shd w:val="clear" w:color="auto" w:fill="EEECE1"/>
                  <w:vAlign w:val="center"/>
                </w:tcPr>
                <w:p w:rsidR="001614B6" w:rsidRPr="00827F97" w:rsidRDefault="001614B6" w:rsidP="008637E8">
                  <w:pPr>
                    <w:spacing w:line="360" w:lineRule="auto"/>
                    <w:jc w:val="center"/>
                    <w:rPr>
                      <w:b/>
                      <w:bCs/>
                      <w:caps/>
                      <w:lang w:val="id-ID"/>
                    </w:rPr>
                  </w:pPr>
                  <w:r w:rsidRPr="00827F97">
                    <w:rPr>
                      <w:b/>
                      <w:bCs/>
                      <w:lang w:val="id-ID"/>
                    </w:rPr>
                    <w:t>No</w:t>
                  </w:r>
                </w:p>
              </w:tc>
              <w:tc>
                <w:tcPr>
                  <w:tcW w:w="1773" w:type="dxa"/>
                  <w:vMerge w:val="restart"/>
                  <w:tcBorders>
                    <w:top w:val="double" w:sz="6" w:space="0" w:color="000000"/>
                    <w:left w:val="single" w:sz="6" w:space="0" w:color="000000"/>
                    <w:bottom w:val="single" w:sz="6" w:space="0" w:color="000000"/>
                    <w:right w:val="single" w:sz="6" w:space="0" w:color="000000"/>
                  </w:tcBorders>
                  <w:shd w:val="clear" w:color="auto" w:fill="EEECE1"/>
                  <w:vAlign w:val="center"/>
                </w:tcPr>
                <w:p w:rsidR="001614B6" w:rsidRPr="00827F97" w:rsidRDefault="001614B6" w:rsidP="008637E8">
                  <w:pPr>
                    <w:spacing w:line="360" w:lineRule="auto"/>
                    <w:jc w:val="center"/>
                    <w:rPr>
                      <w:b/>
                      <w:bCs/>
                      <w:caps/>
                      <w:lang w:val="id-ID"/>
                    </w:rPr>
                  </w:pPr>
                  <w:r w:rsidRPr="00827F97">
                    <w:rPr>
                      <w:b/>
                      <w:bCs/>
                      <w:lang w:val="id-ID"/>
                    </w:rPr>
                    <w:t>Nama kegiatan</w:t>
                  </w:r>
                </w:p>
              </w:tc>
              <w:tc>
                <w:tcPr>
                  <w:tcW w:w="3330" w:type="dxa"/>
                  <w:vMerge w:val="restart"/>
                  <w:tcBorders>
                    <w:top w:val="double" w:sz="6" w:space="0" w:color="000000"/>
                    <w:left w:val="single" w:sz="6" w:space="0" w:color="000000"/>
                    <w:bottom w:val="single" w:sz="6" w:space="0" w:color="000000"/>
                    <w:right w:val="single" w:sz="6" w:space="0" w:color="000000"/>
                  </w:tcBorders>
                  <w:shd w:val="clear" w:color="auto" w:fill="EEECE1"/>
                  <w:vAlign w:val="center"/>
                </w:tcPr>
                <w:p w:rsidR="001614B6" w:rsidRPr="003F7A6D" w:rsidRDefault="001614B6" w:rsidP="008637E8">
                  <w:pPr>
                    <w:spacing w:line="360" w:lineRule="auto"/>
                    <w:jc w:val="center"/>
                    <w:rPr>
                      <w:rFonts w:asciiTheme="majorBidi" w:hAnsiTheme="majorBidi" w:cstheme="majorBidi"/>
                      <w:b/>
                      <w:bCs/>
                      <w:caps/>
                      <w:color w:val="FF0000"/>
                      <w:lang w:val="id-ID"/>
                    </w:rPr>
                  </w:pPr>
                  <w:r w:rsidRPr="003F7A6D">
                    <w:rPr>
                      <w:rFonts w:asciiTheme="majorBidi" w:hAnsiTheme="majorBidi" w:cstheme="majorBidi"/>
                      <w:b/>
                      <w:bCs/>
                      <w:lang w:val="id-ID"/>
                    </w:rPr>
                    <w:t>Hasil Kuantitatif/Kualitatif</w:t>
                  </w:r>
                </w:p>
              </w:tc>
              <w:tc>
                <w:tcPr>
                  <w:tcW w:w="9180" w:type="dxa"/>
                  <w:gridSpan w:val="6"/>
                  <w:tcBorders>
                    <w:top w:val="double" w:sz="6" w:space="0" w:color="000000"/>
                    <w:left w:val="single" w:sz="6" w:space="0" w:color="000000"/>
                    <w:bottom w:val="single" w:sz="6" w:space="0" w:color="000000"/>
                    <w:right w:val="double" w:sz="6" w:space="0" w:color="000000"/>
                  </w:tcBorders>
                  <w:shd w:val="clear" w:color="auto" w:fill="EEECE1"/>
                  <w:vAlign w:val="center"/>
                </w:tcPr>
                <w:p w:rsidR="001614B6" w:rsidRPr="00827F97" w:rsidRDefault="001614B6" w:rsidP="008637E8">
                  <w:pPr>
                    <w:spacing w:line="360" w:lineRule="auto"/>
                    <w:jc w:val="center"/>
                    <w:rPr>
                      <w:b/>
                      <w:bCs/>
                      <w:caps/>
                      <w:lang w:val="id-ID"/>
                    </w:rPr>
                  </w:pPr>
                  <w:r w:rsidRPr="00827F97">
                    <w:rPr>
                      <w:b/>
                      <w:bCs/>
                      <w:lang w:val="id-ID"/>
                    </w:rPr>
                    <w:t>Serapan Dana (dalam rupiah)</w:t>
                  </w:r>
                </w:p>
              </w:tc>
            </w:tr>
            <w:tr w:rsidR="001614B6" w:rsidRPr="00827F97" w:rsidTr="008637E8">
              <w:trPr>
                <w:trHeight w:val="146"/>
              </w:trPr>
              <w:tc>
                <w:tcPr>
                  <w:tcW w:w="544" w:type="dxa"/>
                  <w:vMerge/>
                  <w:tcBorders>
                    <w:top w:val="single" w:sz="6" w:space="0" w:color="000000"/>
                    <w:left w:val="double" w:sz="6" w:space="0" w:color="000000"/>
                    <w:bottom w:val="single" w:sz="6" w:space="0" w:color="000000"/>
                    <w:right w:val="single" w:sz="6" w:space="0" w:color="000000"/>
                  </w:tcBorders>
                  <w:shd w:val="clear" w:color="auto" w:fill="EEECE1"/>
                  <w:vAlign w:val="center"/>
                </w:tcPr>
                <w:p w:rsidR="001614B6" w:rsidRPr="00827F97" w:rsidRDefault="001614B6" w:rsidP="008637E8">
                  <w:pPr>
                    <w:spacing w:line="360" w:lineRule="auto"/>
                    <w:jc w:val="center"/>
                    <w:rPr>
                      <w:b/>
                      <w:bCs/>
                      <w:lang w:val="id-ID"/>
                    </w:rPr>
                  </w:pPr>
                </w:p>
              </w:tc>
              <w:tc>
                <w:tcPr>
                  <w:tcW w:w="1773" w:type="dxa"/>
                  <w:vMerge/>
                  <w:tcBorders>
                    <w:top w:val="single" w:sz="6" w:space="0" w:color="000000"/>
                    <w:left w:val="single" w:sz="6" w:space="0" w:color="000000"/>
                    <w:bottom w:val="single" w:sz="6" w:space="0" w:color="000000"/>
                    <w:right w:val="single" w:sz="6" w:space="0" w:color="000000"/>
                  </w:tcBorders>
                  <w:shd w:val="clear" w:color="auto" w:fill="EEECE1"/>
                  <w:vAlign w:val="center"/>
                </w:tcPr>
                <w:p w:rsidR="001614B6" w:rsidRPr="00827F97" w:rsidRDefault="001614B6" w:rsidP="008637E8">
                  <w:pPr>
                    <w:spacing w:line="360" w:lineRule="auto"/>
                    <w:jc w:val="center"/>
                    <w:rPr>
                      <w:b/>
                      <w:bCs/>
                      <w:lang w:val="id-ID"/>
                    </w:rPr>
                  </w:pPr>
                </w:p>
              </w:tc>
              <w:tc>
                <w:tcPr>
                  <w:tcW w:w="3330" w:type="dxa"/>
                  <w:vMerge/>
                  <w:tcBorders>
                    <w:top w:val="single" w:sz="6" w:space="0" w:color="000000"/>
                    <w:left w:val="single" w:sz="6" w:space="0" w:color="000000"/>
                    <w:bottom w:val="single" w:sz="6" w:space="0" w:color="000000"/>
                    <w:right w:val="single" w:sz="6" w:space="0" w:color="000000"/>
                  </w:tcBorders>
                  <w:shd w:val="clear" w:color="auto" w:fill="EEECE1"/>
                  <w:vAlign w:val="center"/>
                </w:tcPr>
                <w:p w:rsidR="001614B6" w:rsidRPr="003F7A6D" w:rsidRDefault="001614B6" w:rsidP="008637E8">
                  <w:pPr>
                    <w:spacing w:line="360" w:lineRule="auto"/>
                    <w:jc w:val="center"/>
                    <w:rPr>
                      <w:rFonts w:asciiTheme="majorBidi" w:hAnsiTheme="majorBidi" w:cstheme="majorBidi"/>
                      <w:b/>
                      <w:bCs/>
                      <w:color w:val="FF0000"/>
                      <w:lang w:val="id-ID"/>
                    </w:rPr>
                  </w:pPr>
                </w:p>
              </w:tc>
              <w:tc>
                <w:tcPr>
                  <w:tcW w:w="1560" w:type="dxa"/>
                  <w:tcBorders>
                    <w:top w:val="single" w:sz="6" w:space="0" w:color="000000"/>
                    <w:left w:val="single" w:sz="6" w:space="0" w:color="000000"/>
                    <w:bottom w:val="single" w:sz="6" w:space="0" w:color="000000"/>
                    <w:right w:val="single" w:sz="6" w:space="0" w:color="000000"/>
                  </w:tcBorders>
                  <w:shd w:val="clear" w:color="auto" w:fill="EEECE1"/>
                  <w:vAlign w:val="center"/>
                </w:tcPr>
                <w:p w:rsidR="001614B6" w:rsidRPr="00827F97" w:rsidRDefault="001614B6" w:rsidP="008637E8">
                  <w:pPr>
                    <w:spacing w:line="360" w:lineRule="auto"/>
                    <w:jc w:val="center"/>
                    <w:rPr>
                      <w:b/>
                      <w:bCs/>
                      <w:lang w:val="id-ID"/>
                    </w:rPr>
                  </w:pPr>
                  <w:r w:rsidRPr="00827F97">
                    <w:rPr>
                      <w:b/>
                      <w:bCs/>
                      <w:lang w:val="id-ID"/>
                    </w:rPr>
                    <w:t>Swadaya</w:t>
                  </w:r>
                </w:p>
                <w:p w:rsidR="001614B6" w:rsidRPr="00827F97" w:rsidRDefault="001614B6" w:rsidP="008637E8">
                  <w:pPr>
                    <w:spacing w:line="360" w:lineRule="auto"/>
                    <w:jc w:val="center"/>
                    <w:rPr>
                      <w:b/>
                      <w:bCs/>
                      <w:lang w:val="id-ID"/>
                    </w:rPr>
                  </w:pPr>
                  <w:r w:rsidRPr="00827F97">
                    <w:rPr>
                      <w:b/>
                      <w:bCs/>
                      <w:lang w:val="id-ID"/>
                    </w:rPr>
                    <w:t>Masyarakat</w:t>
                  </w:r>
                </w:p>
              </w:tc>
              <w:tc>
                <w:tcPr>
                  <w:tcW w:w="1410" w:type="dxa"/>
                  <w:tcBorders>
                    <w:top w:val="single" w:sz="6" w:space="0" w:color="000000"/>
                    <w:left w:val="single" w:sz="6" w:space="0" w:color="000000"/>
                    <w:bottom w:val="single" w:sz="6" w:space="0" w:color="000000"/>
                    <w:right w:val="single" w:sz="6" w:space="0" w:color="000000"/>
                  </w:tcBorders>
                  <w:shd w:val="clear" w:color="auto" w:fill="EEECE1"/>
                  <w:vAlign w:val="center"/>
                </w:tcPr>
                <w:p w:rsidR="001614B6" w:rsidRPr="00827F97" w:rsidRDefault="001614B6" w:rsidP="008637E8">
                  <w:pPr>
                    <w:spacing w:line="360" w:lineRule="auto"/>
                    <w:jc w:val="center"/>
                    <w:rPr>
                      <w:b/>
                      <w:bCs/>
                      <w:lang w:val="id-ID"/>
                    </w:rPr>
                  </w:pPr>
                  <w:r w:rsidRPr="00827F97">
                    <w:rPr>
                      <w:b/>
                      <w:bCs/>
                      <w:lang w:val="id-ID"/>
                    </w:rPr>
                    <w:t>Mahasiswa</w:t>
                  </w:r>
                </w:p>
              </w:tc>
              <w:tc>
                <w:tcPr>
                  <w:tcW w:w="1566" w:type="dxa"/>
                  <w:tcBorders>
                    <w:top w:val="single" w:sz="6" w:space="0" w:color="000000"/>
                    <w:left w:val="single" w:sz="6" w:space="0" w:color="000000"/>
                    <w:bottom w:val="single" w:sz="6" w:space="0" w:color="000000"/>
                    <w:right w:val="single" w:sz="6" w:space="0" w:color="000000"/>
                  </w:tcBorders>
                  <w:shd w:val="clear" w:color="auto" w:fill="EEECE1"/>
                  <w:vAlign w:val="center"/>
                </w:tcPr>
                <w:p w:rsidR="001614B6" w:rsidRPr="00827F97" w:rsidRDefault="001614B6" w:rsidP="008637E8">
                  <w:pPr>
                    <w:spacing w:line="360" w:lineRule="auto"/>
                    <w:jc w:val="center"/>
                    <w:rPr>
                      <w:b/>
                      <w:bCs/>
                      <w:lang w:val="id-ID"/>
                    </w:rPr>
                  </w:pPr>
                  <w:r w:rsidRPr="00827F97">
                    <w:rPr>
                      <w:b/>
                      <w:bCs/>
                      <w:lang w:val="id-ID"/>
                    </w:rPr>
                    <w:t>Pemda Kabupaten/ Provinsi</w:t>
                  </w:r>
                </w:p>
              </w:tc>
              <w:tc>
                <w:tcPr>
                  <w:tcW w:w="1560" w:type="dxa"/>
                  <w:tcBorders>
                    <w:top w:val="single" w:sz="6" w:space="0" w:color="000000"/>
                    <w:left w:val="single" w:sz="6" w:space="0" w:color="000000"/>
                    <w:bottom w:val="single" w:sz="6" w:space="0" w:color="000000"/>
                    <w:right w:val="single" w:sz="6" w:space="0" w:color="000000"/>
                  </w:tcBorders>
                  <w:shd w:val="clear" w:color="auto" w:fill="EEECE1"/>
                  <w:vAlign w:val="center"/>
                </w:tcPr>
                <w:p w:rsidR="001614B6" w:rsidRPr="00827F97" w:rsidRDefault="001614B6" w:rsidP="008637E8">
                  <w:pPr>
                    <w:spacing w:line="360" w:lineRule="auto"/>
                    <w:jc w:val="center"/>
                    <w:rPr>
                      <w:b/>
                      <w:bCs/>
                      <w:lang w:val="id-ID"/>
                    </w:rPr>
                  </w:pPr>
                  <w:r w:rsidRPr="00827F97">
                    <w:rPr>
                      <w:b/>
                      <w:bCs/>
                      <w:lang w:val="id-ID"/>
                    </w:rPr>
                    <w:t>UNY</w:t>
                  </w:r>
                </w:p>
              </w:tc>
              <w:tc>
                <w:tcPr>
                  <w:tcW w:w="1417" w:type="dxa"/>
                  <w:tcBorders>
                    <w:top w:val="single" w:sz="6" w:space="0" w:color="000000"/>
                    <w:left w:val="single" w:sz="6" w:space="0" w:color="000000"/>
                    <w:bottom w:val="single" w:sz="6" w:space="0" w:color="000000"/>
                    <w:right w:val="single" w:sz="6" w:space="0" w:color="000000"/>
                  </w:tcBorders>
                  <w:shd w:val="clear" w:color="auto" w:fill="EEECE1"/>
                  <w:vAlign w:val="center"/>
                </w:tcPr>
                <w:p w:rsidR="001614B6" w:rsidRPr="00827F97" w:rsidRDefault="001614B6" w:rsidP="008637E8">
                  <w:pPr>
                    <w:spacing w:line="360" w:lineRule="auto"/>
                    <w:jc w:val="center"/>
                    <w:rPr>
                      <w:b/>
                      <w:bCs/>
                      <w:lang w:val="id-ID"/>
                    </w:rPr>
                  </w:pPr>
                  <w:r w:rsidRPr="00827F97">
                    <w:rPr>
                      <w:b/>
                      <w:bCs/>
                      <w:lang w:val="id-ID"/>
                    </w:rPr>
                    <w:t>Sponsor/</w:t>
                  </w:r>
                </w:p>
                <w:p w:rsidR="001614B6" w:rsidRPr="00827F97" w:rsidRDefault="001614B6" w:rsidP="008637E8">
                  <w:pPr>
                    <w:spacing w:line="360" w:lineRule="auto"/>
                    <w:jc w:val="center"/>
                    <w:rPr>
                      <w:b/>
                      <w:bCs/>
                      <w:lang w:val="id-ID"/>
                    </w:rPr>
                  </w:pPr>
                  <w:r w:rsidRPr="00827F97">
                    <w:rPr>
                      <w:b/>
                      <w:bCs/>
                      <w:lang w:val="id-ID"/>
                    </w:rPr>
                    <w:t>Lembaga</w:t>
                  </w:r>
                </w:p>
                <w:p w:rsidR="001614B6" w:rsidRPr="00827F97" w:rsidRDefault="001614B6" w:rsidP="008637E8">
                  <w:pPr>
                    <w:spacing w:line="360" w:lineRule="auto"/>
                    <w:jc w:val="center"/>
                    <w:rPr>
                      <w:b/>
                      <w:bCs/>
                      <w:lang w:val="id-ID"/>
                    </w:rPr>
                  </w:pPr>
                  <w:r w:rsidRPr="00827F97">
                    <w:rPr>
                      <w:b/>
                      <w:bCs/>
                      <w:lang w:val="id-ID"/>
                    </w:rPr>
                    <w:t>Lainnya</w:t>
                  </w:r>
                </w:p>
              </w:tc>
              <w:tc>
                <w:tcPr>
                  <w:tcW w:w="1667" w:type="dxa"/>
                  <w:tcBorders>
                    <w:top w:val="single" w:sz="6" w:space="0" w:color="000000"/>
                    <w:left w:val="single" w:sz="6" w:space="0" w:color="000000"/>
                    <w:bottom w:val="single" w:sz="6" w:space="0" w:color="000000"/>
                    <w:right w:val="double" w:sz="6" w:space="0" w:color="000000"/>
                  </w:tcBorders>
                  <w:shd w:val="clear" w:color="auto" w:fill="EEECE1"/>
                  <w:vAlign w:val="center"/>
                </w:tcPr>
                <w:p w:rsidR="001614B6" w:rsidRPr="00827F97" w:rsidRDefault="001614B6" w:rsidP="008637E8">
                  <w:pPr>
                    <w:spacing w:line="360" w:lineRule="auto"/>
                    <w:jc w:val="center"/>
                    <w:rPr>
                      <w:b/>
                      <w:bCs/>
                      <w:lang w:val="id-ID"/>
                    </w:rPr>
                  </w:pPr>
                  <w:r w:rsidRPr="00827F97">
                    <w:rPr>
                      <w:b/>
                      <w:bCs/>
                      <w:lang w:val="id-ID"/>
                    </w:rPr>
                    <w:t>Jumlah</w:t>
                  </w:r>
                </w:p>
              </w:tc>
            </w:tr>
            <w:tr w:rsidR="001614B6" w:rsidRPr="00827F97" w:rsidTr="008637E8">
              <w:trPr>
                <w:trHeight w:val="840"/>
              </w:trPr>
              <w:tc>
                <w:tcPr>
                  <w:tcW w:w="544" w:type="dxa"/>
                  <w:tcBorders>
                    <w:top w:val="single" w:sz="6" w:space="0" w:color="000000"/>
                    <w:left w:val="double" w:sz="6" w:space="0" w:color="000000"/>
                    <w:bottom w:val="single" w:sz="4" w:space="0" w:color="auto"/>
                    <w:right w:val="single" w:sz="6" w:space="0" w:color="000000"/>
                  </w:tcBorders>
                  <w:shd w:val="clear" w:color="auto" w:fill="C6D9F1"/>
                  <w:vAlign w:val="center"/>
                </w:tcPr>
                <w:p w:rsidR="001614B6" w:rsidRPr="00827F97" w:rsidRDefault="001614B6" w:rsidP="008637E8">
                  <w:pPr>
                    <w:jc w:val="center"/>
                    <w:rPr>
                      <w:lang w:val="id-ID"/>
                    </w:rPr>
                  </w:pPr>
                </w:p>
                <w:p w:rsidR="001614B6" w:rsidRPr="00827F97" w:rsidRDefault="001614B6" w:rsidP="008637E8">
                  <w:pPr>
                    <w:jc w:val="center"/>
                    <w:rPr>
                      <w:lang w:val="id-ID"/>
                    </w:rPr>
                  </w:pPr>
                </w:p>
              </w:tc>
              <w:tc>
                <w:tcPr>
                  <w:tcW w:w="1773" w:type="dxa"/>
                  <w:tcBorders>
                    <w:top w:val="single" w:sz="6" w:space="0" w:color="000000"/>
                    <w:left w:val="single" w:sz="6" w:space="0" w:color="000000"/>
                    <w:bottom w:val="single" w:sz="4" w:space="0" w:color="auto"/>
                    <w:right w:val="single" w:sz="6" w:space="0" w:color="000000"/>
                  </w:tcBorders>
                  <w:shd w:val="clear" w:color="auto" w:fill="C6D9F1"/>
                  <w:vAlign w:val="center"/>
                </w:tcPr>
                <w:p w:rsidR="001614B6" w:rsidRPr="00827F97" w:rsidRDefault="001614B6" w:rsidP="008637E8">
                  <w:pPr>
                    <w:jc w:val="center"/>
                    <w:rPr>
                      <w:lang w:val="id-ID"/>
                    </w:rPr>
                  </w:pPr>
                  <w:r>
                    <w:rPr>
                      <w:b/>
                      <w:bCs/>
                      <w:lang w:val="id-ID"/>
                    </w:rPr>
                    <w:t xml:space="preserve">Program </w:t>
                  </w:r>
                  <w:r w:rsidRPr="00827F97">
                    <w:rPr>
                      <w:b/>
                      <w:bCs/>
                      <w:lang w:val="id-ID"/>
                    </w:rPr>
                    <w:t>Fisik</w:t>
                  </w:r>
                </w:p>
              </w:tc>
              <w:tc>
                <w:tcPr>
                  <w:tcW w:w="3330" w:type="dxa"/>
                  <w:tcBorders>
                    <w:top w:val="single" w:sz="6" w:space="0" w:color="000000"/>
                    <w:left w:val="single" w:sz="6" w:space="0" w:color="000000"/>
                    <w:bottom w:val="single" w:sz="4" w:space="0" w:color="auto"/>
                    <w:right w:val="single" w:sz="6" w:space="0" w:color="000000"/>
                  </w:tcBorders>
                  <w:shd w:val="clear" w:color="auto" w:fill="C6D9F1"/>
                  <w:vAlign w:val="center"/>
                </w:tcPr>
                <w:p w:rsidR="001614B6" w:rsidRPr="003F7A6D" w:rsidRDefault="001614B6" w:rsidP="008637E8">
                  <w:pPr>
                    <w:jc w:val="center"/>
                    <w:rPr>
                      <w:rFonts w:asciiTheme="majorBidi" w:hAnsiTheme="majorBidi" w:cstheme="majorBidi"/>
                      <w:color w:val="FF0000"/>
                      <w:lang w:val="id-ID"/>
                    </w:rPr>
                  </w:pPr>
                </w:p>
                <w:p w:rsidR="001614B6" w:rsidRPr="003F7A6D" w:rsidRDefault="001614B6" w:rsidP="008637E8">
                  <w:pPr>
                    <w:pStyle w:val="ListParagraph"/>
                    <w:ind w:left="0"/>
                    <w:jc w:val="center"/>
                    <w:rPr>
                      <w:rFonts w:asciiTheme="majorBidi" w:hAnsiTheme="majorBidi" w:cstheme="majorBidi"/>
                      <w:color w:val="FF0000"/>
                      <w:lang w:val="id-ID"/>
                    </w:rPr>
                  </w:pPr>
                </w:p>
              </w:tc>
              <w:tc>
                <w:tcPr>
                  <w:tcW w:w="1560" w:type="dxa"/>
                  <w:tcBorders>
                    <w:top w:val="single" w:sz="6" w:space="0" w:color="000000"/>
                    <w:left w:val="single" w:sz="6" w:space="0" w:color="000000"/>
                    <w:bottom w:val="single" w:sz="4" w:space="0" w:color="auto"/>
                    <w:right w:val="single" w:sz="6" w:space="0" w:color="000000"/>
                  </w:tcBorders>
                  <w:shd w:val="clear" w:color="auto" w:fill="C6D9F1"/>
                  <w:vAlign w:val="center"/>
                </w:tcPr>
                <w:p w:rsidR="001614B6" w:rsidRPr="00827F97" w:rsidRDefault="001614B6" w:rsidP="008637E8">
                  <w:pPr>
                    <w:jc w:val="center"/>
                    <w:rPr>
                      <w:lang w:val="id-ID"/>
                    </w:rPr>
                  </w:pPr>
                </w:p>
                <w:p w:rsidR="001614B6" w:rsidRPr="00827F97" w:rsidRDefault="001614B6" w:rsidP="008637E8">
                  <w:pPr>
                    <w:jc w:val="center"/>
                    <w:rPr>
                      <w:lang w:val="id-ID"/>
                    </w:rPr>
                  </w:pPr>
                </w:p>
              </w:tc>
              <w:tc>
                <w:tcPr>
                  <w:tcW w:w="1410" w:type="dxa"/>
                  <w:tcBorders>
                    <w:top w:val="single" w:sz="6" w:space="0" w:color="000000"/>
                    <w:left w:val="single" w:sz="6" w:space="0" w:color="000000"/>
                    <w:bottom w:val="single" w:sz="4" w:space="0" w:color="auto"/>
                    <w:right w:val="single" w:sz="6" w:space="0" w:color="000000"/>
                  </w:tcBorders>
                  <w:shd w:val="clear" w:color="auto" w:fill="C6D9F1"/>
                  <w:vAlign w:val="center"/>
                </w:tcPr>
                <w:p w:rsidR="001614B6" w:rsidRPr="00827F97" w:rsidRDefault="001614B6" w:rsidP="008637E8">
                  <w:pPr>
                    <w:jc w:val="center"/>
                    <w:rPr>
                      <w:lang w:val="id-ID"/>
                    </w:rPr>
                  </w:pPr>
                </w:p>
                <w:p w:rsidR="001614B6" w:rsidRPr="00827F97" w:rsidRDefault="001614B6" w:rsidP="008637E8">
                  <w:pPr>
                    <w:jc w:val="center"/>
                    <w:rPr>
                      <w:lang w:val="id-ID"/>
                    </w:rPr>
                  </w:pPr>
                </w:p>
              </w:tc>
              <w:tc>
                <w:tcPr>
                  <w:tcW w:w="1566" w:type="dxa"/>
                  <w:tcBorders>
                    <w:top w:val="single" w:sz="6" w:space="0" w:color="000000"/>
                    <w:left w:val="single" w:sz="6" w:space="0" w:color="000000"/>
                    <w:bottom w:val="single" w:sz="4" w:space="0" w:color="auto"/>
                    <w:right w:val="single" w:sz="6" w:space="0" w:color="000000"/>
                  </w:tcBorders>
                  <w:shd w:val="clear" w:color="auto" w:fill="C6D9F1"/>
                  <w:vAlign w:val="center"/>
                </w:tcPr>
                <w:p w:rsidR="001614B6" w:rsidRPr="00827F97" w:rsidRDefault="001614B6" w:rsidP="008637E8">
                  <w:pPr>
                    <w:jc w:val="center"/>
                    <w:rPr>
                      <w:color w:val="000000"/>
                      <w:lang w:val="id-ID"/>
                    </w:rPr>
                  </w:pPr>
                </w:p>
                <w:p w:rsidR="001614B6" w:rsidRPr="00827F97" w:rsidRDefault="001614B6" w:rsidP="008637E8">
                  <w:pPr>
                    <w:jc w:val="center"/>
                    <w:rPr>
                      <w:color w:val="000000"/>
                      <w:lang w:val="id-ID"/>
                    </w:rPr>
                  </w:pPr>
                </w:p>
                <w:p w:rsidR="001614B6" w:rsidRPr="00827F97" w:rsidRDefault="001614B6" w:rsidP="008637E8">
                  <w:pPr>
                    <w:jc w:val="center"/>
                    <w:rPr>
                      <w:color w:val="000000"/>
                      <w:lang w:val="id-ID"/>
                    </w:rPr>
                  </w:pPr>
                </w:p>
              </w:tc>
              <w:tc>
                <w:tcPr>
                  <w:tcW w:w="1560" w:type="dxa"/>
                  <w:tcBorders>
                    <w:top w:val="single" w:sz="6" w:space="0" w:color="000000"/>
                    <w:left w:val="single" w:sz="6" w:space="0" w:color="000000"/>
                    <w:bottom w:val="single" w:sz="4" w:space="0" w:color="auto"/>
                    <w:right w:val="single" w:sz="6" w:space="0" w:color="000000"/>
                  </w:tcBorders>
                  <w:shd w:val="clear" w:color="auto" w:fill="C6D9F1"/>
                  <w:vAlign w:val="center"/>
                </w:tcPr>
                <w:p w:rsidR="001614B6" w:rsidRPr="00827F97" w:rsidRDefault="001614B6" w:rsidP="008637E8">
                  <w:pPr>
                    <w:jc w:val="center"/>
                    <w:rPr>
                      <w:lang w:val="id-ID"/>
                    </w:rPr>
                  </w:pPr>
                </w:p>
                <w:p w:rsidR="001614B6" w:rsidRPr="00827F97" w:rsidRDefault="001614B6" w:rsidP="008637E8">
                  <w:pPr>
                    <w:jc w:val="center"/>
                    <w:rPr>
                      <w:lang w:val="id-ID"/>
                    </w:rPr>
                  </w:pPr>
                </w:p>
              </w:tc>
              <w:tc>
                <w:tcPr>
                  <w:tcW w:w="1417" w:type="dxa"/>
                  <w:tcBorders>
                    <w:top w:val="single" w:sz="6" w:space="0" w:color="000000"/>
                    <w:left w:val="single" w:sz="6" w:space="0" w:color="000000"/>
                    <w:bottom w:val="single" w:sz="4" w:space="0" w:color="auto"/>
                    <w:right w:val="single" w:sz="6" w:space="0" w:color="000000"/>
                  </w:tcBorders>
                  <w:shd w:val="clear" w:color="auto" w:fill="C6D9F1"/>
                  <w:vAlign w:val="center"/>
                </w:tcPr>
                <w:p w:rsidR="001614B6" w:rsidRPr="00827F97" w:rsidRDefault="001614B6" w:rsidP="008637E8">
                  <w:pPr>
                    <w:jc w:val="center"/>
                    <w:rPr>
                      <w:lang w:val="id-ID"/>
                    </w:rPr>
                  </w:pPr>
                </w:p>
                <w:p w:rsidR="001614B6" w:rsidRPr="00827F97" w:rsidRDefault="001614B6" w:rsidP="008637E8">
                  <w:pPr>
                    <w:jc w:val="center"/>
                    <w:rPr>
                      <w:lang w:val="id-ID"/>
                    </w:rPr>
                  </w:pPr>
                </w:p>
              </w:tc>
              <w:tc>
                <w:tcPr>
                  <w:tcW w:w="1667" w:type="dxa"/>
                  <w:tcBorders>
                    <w:top w:val="single" w:sz="6" w:space="0" w:color="000000"/>
                    <w:left w:val="single" w:sz="6" w:space="0" w:color="000000"/>
                    <w:bottom w:val="single" w:sz="4" w:space="0" w:color="auto"/>
                    <w:right w:val="double" w:sz="6" w:space="0" w:color="000000"/>
                  </w:tcBorders>
                  <w:shd w:val="clear" w:color="auto" w:fill="C6D9F1"/>
                  <w:vAlign w:val="center"/>
                </w:tcPr>
                <w:p w:rsidR="001614B6" w:rsidRPr="00827F97" w:rsidRDefault="001614B6" w:rsidP="008637E8">
                  <w:pPr>
                    <w:jc w:val="center"/>
                    <w:rPr>
                      <w:lang w:val="id-ID"/>
                    </w:rPr>
                  </w:pPr>
                </w:p>
                <w:p w:rsidR="001614B6" w:rsidRPr="00827F97" w:rsidRDefault="001614B6" w:rsidP="008637E8">
                  <w:pPr>
                    <w:jc w:val="center"/>
                    <w:rPr>
                      <w:lang w:val="id-ID"/>
                    </w:rPr>
                  </w:pPr>
                </w:p>
              </w:tc>
            </w:tr>
            <w:tr w:rsidR="001614B6" w:rsidRPr="00827F97" w:rsidTr="008637E8">
              <w:trPr>
                <w:trHeight w:val="653"/>
              </w:trPr>
              <w:tc>
                <w:tcPr>
                  <w:tcW w:w="544" w:type="dxa"/>
                  <w:tcBorders>
                    <w:top w:val="single" w:sz="4" w:space="0" w:color="auto"/>
                    <w:left w:val="double" w:sz="6" w:space="0" w:color="000000"/>
                    <w:bottom w:val="single" w:sz="4" w:space="0" w:color="auto"/>
                    <w:right w:val="single" w:sz="6" w:space="0" w:color="000000"/>
                  </w:tcBorders>
                </w:tcPr>
                <w:p w:rsidR="001614B6" w:rsidRPr="00827F97" w:rsidRDefault="001614B6" w:rsidP="008637E8">
                  <w:pPr>
                    <w:spacing w:line="360" w:lineRule="auto"/>
                    <w:jc w:val="center"/>
                    <w:rPr>
                      <w:lang w:val="id-ID"/>
                    </w:rPr>
                  </w:pPr>
                  <w:r w:rsidRPr="00827F97">
                    <w:rPr>
                      <w:lang w:val="id-ID"/>
                    </w:rPr>
                    <w:t>1.</w:t>
                  </w:r>
                </w:p>
              </w:tc>
              <w:tc>
                <w:tcPr>
                  <w:tcW w:w="1773" w:type="dxa"/>
                  <w:tcBorders>
                    <w:top w:val="single" w:sz="4" w:space="0" w:color="auto"/>
                    <w:left w:val="single" w:sz="6" w:space="0" w:color="000000"/>
                    <w:bottom w:val="single" w:sz="4" w:space="0" w:color="auto"/>
                    <w:right w:val="single" w:sz="4" w:space="0" w:color="auto"/>
                  </w:tcBorders>
                </w:tcPr>
                <w:p w:rsidR="001614B6" w:rsidRPr="002E5E03" w:rsidRDefault="001614B6" w:rsidP="008637E8">
                  <w:pPr>
                    <w:spacing w:line="360" w:lineRule="auto"/>
                    <w:jc w:val="both"/>
                    <w:rPr>
                      <w:b/>
                      <w:bCs/>
                      <w:lang w:val="id-ID"/>
                    </w:rPr>
                  </w:pPr>
                  <w:r>
                    <w:t>P</w:t>
                  </w:r>
                  <w:r>
                    <w:rPr>
                      <w:lang w:val="id-ID"/>
                    </w:rPr>
                    <w:t>embuatan Papan Informasi Padukuhan</w:t>
                  </w:r>
                </w:p>
              </w:tc>
              <w:tc>
                <w:tcPr>
                  <w:tcW w:w="3330" w:type="dxa"/>
                  <w:tcBorders>
                    <w:top w:val="single" w:sz="4" w:space="0" w:color="auto"/>
                    <w:left w:val="single" w:sz="4" w:space="0" w:color="auto"/>
                    <w:bottom w:val="single" w:sz="4" w:space="0" w:color="auto"/>
                    <w:right w:val="single" w:sz="6" w:space="0" w:color="000000"/>
                  </w:tcBorders>
                </w:tcPr>
                <w:p w:rsidR="001614B6" w:rsidRPr="003F7A6D" w:rsidRDefault="001614B6" w:rsidP="008637E8">
                  <w:pPr>
                    <w:pStyle w:val="ListParagraph"/>
                    <w:spacing w:line="360" w:lineRule="auto"/>
                    <w:ind w:left="0"/>
                    <w:jc w:val="both"/>
                    <w:rPr>
                      <w:rFonts w:asciiTheme="majorBidi" w:hAnsiTheme="majorBidi" w:cstheme="majorBidi"/>
                      <w:color w:val="FF0000"/>
                    </w:rPr>
                  </w:pPr>
                  <w:r w:rsidRPr="003F7A6D">
                    <w:rPr>
                      <w:rFonts w:asciiTheme="majorBidi" w:hAnsiTheme="majorBidi" w:cstheme="majorBidi"/>
                      <w:noProof/>
                    </w:rPr>
                    <w:t xml:space="preserve">Pengadaan papan informasi dapat terlaksana sesuai rencana yaitu pada white board ditulis “Papan Informasi Padukuhan </w:t>
                  </w:r>
                  <w:r w:rsidRPr="003F7A6D">
                    <w:rPr>
                      <w:rFonts w:asciiTheme="majorBidi" w:hAnsiTheme="majorBidi" w:cstheme="majorBidi"/>
                      <w:noProof/>
                    </w:rPr>
                    <w:lastRenderedPageBreak/>
                    <w:t>Ngepung” yang dipasang di balai dusun. Papan informasi dilengkapi dengan spidol dan penghapus.</w:t>
                  </w:r>
                </w:p>
              </w:tc>
              <w:tc>
                <w:tcPr>
                  <w:tcW w:w="1560" w:type="dxa"/>
                  <w:tcBorders>
                    <w:top w:val="single" w:sz="4" w:space="0" w:color="auto"/>
                    <w:left w:val="single" w:sz="6" w:space="0" w:color="000000"/>
                    <w:bottom w:val="single" w:sz="4" w:space="0" w:color="auto"/>
                    <w:right w:val="single" w:sz="6" w:space="0" w:color="000000"/>
                  </w:tcBorders>
                </w:tcPr>
                <w:p w:rsidR="001614B6" w:rsidRPr="002E5E03" w:rsidRDefault="001614B6" w:rsidP="008637E8">
                  <w:pPr>
                    <w:spacing w:line="360" w:lineRule="auto"/>
                    <w:jc w:val="center"/>
                    <w:rPr>
                      <w:lang w:val="id-ID"/>
                    </w:rPr>
                  </w:pPr>
                  <w:r>
                    <w:rPr>
                      <w:lang w:val="id-ID"/>
                    </w:rPr>
                    <w:lastRenderedPageBreak/>
                    <w:t>-</w:t>
                  </w:r>
                </w:p>
              </w:tc>
              <w:tc>
                <w:tcPr>
                  <w:tcW w:w="1410" w:type="dxa"/>
                  <w:tcBorders>
                    <w:top w:val="single" w:sz="4" w:space="0" w:color="auto"/>
                    <w:left w:val="single" w:sz="6" w:space="0" w:color="000000"/>
                    <w:bottom w:val="single" w:sz="4" w:space="0" w:color="auto"/>
                    <w:right w:val="single" w:sz="6" w:space="0" w:color="000000"/>
                  </w:tcBorders>
                </w:tcPr>
                <w:p w:rsidR="001614B6" w:rsidRPr="002E5E03" w:rsidRDefault="001614B6" w:rsidP="008637E8">
                  <w:pPr>
                    <w:spacing w:line="360" w:lineRule="auto"/>
                    <w:jc w:val="center"/>
                    <w:rPr>
                      <w:lang w:val="id-ID"/>
                    </w:rPr>
                  </w:pPr>
                  <w:r>
                    <w:rPr>
                      <w:lang w:val="id-ID"/>
                    </w:rPr>
                    <w:t>Rp 143.000</w:t>
                  </w:r>
                </w:p>
              </w:tc>
              <w:tc>
                <w:tcPr>
                  <w:tcW w:w="1566" w:type="dxa"/>
                  <w:tcBorders>
                    <w:top w:val="single" w:sz="4" w:space="0" w:color="auto"/>
                    <w:left w:val="single" w:sz="6" w:space="0" w:color="000000"/>
                    <w:bottom w:val="single" w:sz="4" w:space="0" w:color="auto"/>
                    <w:right w:val="single" w:sz="6" w:space="0" w:color="000000"/>
                  </w:tcBorders>
                </w:tcPr>
                <w:p w:rsidR="001614B6" w:rsidRPr="00827F97" w:rsidRDefault="001614B6" w:rsidP="008637E8">
                  <w:pPr>
                    <w:spacing w:line="360" w:lineRule="auto"/>
                    <w:jc w:val="center"/>
                    <w:rPr>
                      <w:color w:val="000000"/>
                      <w:lang w:val="id-ID"/>
                    </w:rPr>
                  </w:pPr>
                  <w:r w:rsidRPr="00827F97">
                    <w:rPr>
                      <w:color w:val="000000"/>
                      <w:lang w:val="id-ID"/>
                    </w:rPr>
                    <w:t>-</w:t>
                  </w:r>
                </w:p>
                <w:p w:rsidR="001614B6" w:rsidRPr="00827F97" w:rsidRDefault="001614B6" w:rsidP="008637E8">
                  <w:pPr>
                    <w:spacing w:line="360" w:lineRule="auto"/>
                    <w:jc w:val="center"/>
                    <w:rPr>
                      <w:color w:val="000000"/>
                      <w:lang w:val="id-ID"/>
                    </w:rPr>
                  </w:pPr>
                </w:p>
              </w:tc>
              <w:tc>
                <w:tcPr>
                  <w:tcW w:w="1560" w:type="dxa"/>
                  <w:tcBorders>
                    <w:top w:val="single" w:sz="4" w:space="0" w:color="auto"/>
                    <w:left w:val="single" w:sz="6" w:space="0" w:color="000000"/>
                    <w:bottom w:val="single" w:sz="4" w:space="0" w:color="auto"/>
                    <w:right w:val="single" w:sz="6" w:space="0" w:color="000000"/>
                  </w:tcBorders>
                </w:tcPr>
                <w:p w:rsidR="001614B6" w:rsidRPr="00827F97" w:rsidRDefault="001614B6" w:rsidP="008637E8">
                  <w:pPr>
                    <w:spacing w:line="360" w:lineRule="auto"/>
                    <w:jc w:val="center"/>
                    <w:rPr>
                      <w:lang w:val="id-ID"/>
                    </w:rPr>
                  </w:pPr>
                  <w:r>
                    <w:rPr>
                      <w:lang w:val="id-ID"/>
                    </w:rPr>
                    <w:t>-</w:t>
                  </w:r>
                </w:p>
              </w:tc>
              <w:tc>
                <w:tcPr>
                  <w:tcW w:w="1417" w:type="dxa"/>
                  <w:tcBorders>
                    <w:top w:val="single" w:sz="4" w:space="0" w:color="auto"/>
                    <w:left w:val="single" w:sz="6" w:space="0" w:color="000000"/>
                    <w:bottom w:val="single" w:sz="4" w:space="0" w:color="auto"/>
                    <w:right w:val="single" w:sz="6" w:space="0" w:color="000000"/>
                  </w:tcBorders>
                </w:tcPr>
                <w:p w:rsidR="001614B6" w:rsidRPr="00597606" w:rsidRDefault="001614B6" w:rsidP="008637E8">
                  <w:pPr>
                    <w:spacing w:line="360" w:lineRule="auto"/>
                    <w:jc w:val="center"/>
                  </w:pPr>
                  <w:r>
                    <w:t>-</w:t>
                  </w:r>
                </w:p>
              </w:tc>
              <w:tc>
                <w:tcPr>
                  <w:tcW w:w="1667" w:type="dxa"/>
                  <w:tcBorders>
                    <w:top w:val="single" w:sz="4" w:space="0" w:color="auto"/>
                    <w:left w:val="single" w:sz="6" w:space="0" w:color="000000"/>
                    <w:bottom w:val="single" w:sz="4" w:space="0" w:color="auto"/>
                    <w:right w:val="double" w:sz="6" w:space="0" w:color="000000"/>
                  </w:tcBorders>
                </w:tcPr>
                <w:p w:rsidR="001614B6" w:rsidRPr="00597606" w:rsidRDefault="001614B6" w:rsidP="008637E8">
                  <w:pPr>
                    <w:spacing w:line="360" w:lineRule="auto"/>
                    <w:jc w:val="center"/>
                  </w:pPr>
                  <w:r>
                    <w:t xml:space="preserve">Rp </w:t>
                  </w:r>
                  <w:r>
                    <w:rPr>
                      <w:lang w:val="id-ID"/>
                    </w:rPr>
                    <w:t>143.000</w:t>
                  </w:r>
                </w:p>
              </w:tc>
            </w:tr>
            <w:tr w:rsidR="001614B6" w:rsidRPr="00827F97" w:rsidTr="008637E8">
              <w:trPr>
                <w:trHeight w:val="1975"/>
              </w:trPr>
              <w:tc>
                <w:tcPr>
                  <w:tcW w:w="544" w:type="dxa"/>
                  <w:tcBorders>
                    <w:top w:val="single" w:sz="4" w:space="0" w:color="auto"/>
                    <w:left w:val="double" w:sz="6" w:space="0" w:color="000000"/>
                    <w:bottom w:val="single" w:sz="4" w:space="0" w:color="auto"/>
                    <w:right w:val="single" w:sz="6" w:space="0" w:color="000000"/>
                  </w:tcBorders>
                </w:tcPr>
                <w:p w:rsidR="001614B6" w:rsidRPr="00827F97" w:rsidRDefault="001614B6" w:rsidP="008637E8">
                  <w:pPr>
                    <w:spacing w:line="360" w:lineRule="auto"/>
                    <w:jc w:val="center"/>
                    <w:rPr>
                      <w:lang w:val="id-ID"/>
                    </w:rPr>
                  </w:pPr>
                  <w:r w:rsidRPr="00827F97">
                    <w:rPr>
                      <w:lang w:val="id-ID"/>
                    </w:rPr>
                    <w:lastRenderedPageBreak/>
                    <w:t>2.</w:t>
                  </w:r>
                </w:p>
              </w:tc>
              <w:tc>
                <w:tcPr>
                  <w:tcW w:w="1773" w:type="dxa"/>
                  <w:tcBorders>
                    <w:top w:val="single" w:sz="4" w:space="0" w:color="auto"/>
                    <w:left w:val="single" w:sz="6" w:space="0" w:color="000000"/>
                    <w:bottom w:val="single" w:sz="4" w:space="0" w:color="auto"/>
                    <w:right w:val="single" w:sz="4" w:space="0" w:color="auto"/>
                  </w:tcBorders>
                </w:tcPr>
                <w:p w:rsidR="001614B6" w:rsidRPr="00213FA2" w:rsidRDefault="001614B6" w:rsidP="008637E8">
                  <w:pPr>
                    <w:spacing w:line="360" w:lineRule="auto"/>
                    <w:jc w:val="both"/>
                    <w:rPr>
                      <w:lang w:val="id-ID"/>
                    </w:rPr>
                  </w:pPr>
                  <w:r>
                    <w:rPr>
                      <w:lang w:val="id-ID"/>
                    </w:rPr>
                    <w:t>Pembuatan Plang Kepala Dukuh, RW, dan RT</w:t>
                  </w:r>
                </w:p>
              </w:tc>
              <w:tc>
                <w:tcPr>
                  <w:tcW w:w="3330" w:type="dxa"/>
                  <w:tcBorders>
                    <w:top w:val="single" w:sz="4" w:space="0" w:color="auto"/>
                    <w:left w:val="single" w:sz="4" w:space="0" w:color="auto"/>
                    <w:bottom w:val="single" w:sz="4" w:space="0" w:color="auto"/>
                    <w:right w:val="single" w:sz="6" w:space="0" w:color="000000"/>
                  </w:tcBorders>
                </w:tcPr>
                <w:p w:rsidR="001614B6" w:rsidRPr="003F7A6D" w:rsidRDefault="001614B6" w:rsidP="008637E8">
                  <w:pPr>
                    <w:spacing w:line="360" w:lineRule="auto"/>
                    <w:jc w:val="both"/>
                    <w:rPr>
                      <w:rFonts w:asciiTheme="majorBidi" w:hAnsiTheme="majorBidi" w:cstheme="majorBidi"/>
                      <w:noProof/>
                    </w:rPr>
                  </w:pPr>
                  <w:r w:rsidRPr="003F7A6D">
                    <w:rPr>
                      <w:rFonts w:asciiTheme="majorBidi" w:hAnsiTheme="majorBidi" w:cstheme="majorBidi"/>
                      <w:noProof/>
                    </w:rPr>
                    <w:t xml:space="preserve">Memasang 9 plang yaitu 4 papan </w:t>
                  </w:r>
                  <w:r w:rsidRPr="003F7A6D">
                    <w:rPr>
                      <w:rFonts w:asciiTheme="majorBidi" w:hAnsiTheme="majorBidi" w:cstheme="majorBidi"/>
                    </w:rPr>
                    <w:t>ketua RT (9, 10, 11, 12),  1 papan ketua RW, 1 papan kepala dukuh, 2 papan jam belajar masyarakat, dan 1 papan pemulung dilarang masuk.</w:t>
                  </w:r>
                </w:p>
              </w:tc>
              <w:tc>
                <w:tcPr>
                  <w:tcW w:w="1560" w:type="dxa"/>
                  <w:tcBorders>
                    <w:top w:val="single" w:sz="4" w:space="0" w:color="auto"/>
                    <w:left w:val="single" w:sz="6" w:space="0" w:color="000000"/>
                    <w:bottom w:val="single" w:sz="4" w:space="0" w:color="auto"/>
                    <w:right w:val="single" w:sz="6" w:space="0" w:color="000000"/>
                  </w:tcBorders>
                </w:tcPr>
                <w:p w:rsidR="001614B6" w:rsidRPr="00827F97" w:rsidRDefault="001614B6" w:rsidP="008637E8">
                  <w:pPr>
                    <w:spacing w:line="360" w:lineRule="auto"/>
                    <w:jc w:val="center"/>
                    <w:rPr>
                      <w:lang w:val="id-ID"/>
                    </w:rPr>
                  </w:pPr>
                  <w:r w:rsidRPr="00827F97">
                    <w:rPr>
                      <w:lang w:val="id-ID"/>
                    </w:rPr>
                    <w:t>-</w:t>
                  </w:r>
                </w:p>
              </w:tc>
              <w:tc>
                <w:tcPr>
                  <w:tcW w:w="1410" w:type="dxa"/>
                  <w:tcBorders>
                    <w:top w:val="single" w:sz="4" w:space="0" w:color="auto"/>
                    <w:left w:val="single" w:sz="6" w:space="0" w:color="000000"/>
                    <w:bottom w:val="single" w:sz="4" w:space="0" w:color="auto"/>
                    <w:right w:val="single" w:sz="6" w:space="0" w:color="000000"/>
                  </w:tcBorders>
                </w:tcPr>
                <w:p w:rsidR="001614B6" w:rsidRPr="008F5B49" w:rsidRDefault="001614B6" w:rsidP="008637E8">
                  <w:pPr>
                    <w:spacing w:line="360" w:lineRule="auto"/>
                    <w:jc w:val="center"/>
                  </w:pPr>
                  <w:r>
                    <w:rPr>
                      <w:noProof/>
                      <w:lang w:val="id-ID"/>
                    </w:rPr>
                    <w:t>Rp 301.500</w:t>
                  </w:r>
                </w:p>
              </w:tc>
              <w:tc>
                <w:tcPr>
                  <w:tcW w:w="1566" w:type="dxa"/>
                  <w:tcBorders>
                    <w:top w:val="single" w:sz="4" w:space="0" w:color="auto"/>
                    <w:left w:val="single" w:sz="6" w:space="0" w:color="000000"/>
                    <w:bottom w:val="single" w:sz="4" w:space="0" w:color="auto"/>
                    <w:right w:val="single" w:sz="6" w:space="0" w:color="000000"/>
                  </w:tcBorders>
                </w:tcPr>
                <w:p w:rsidR="001614B6" w:rsidRPr="00827F97" w:rsidRDefault="001614B6" w:rsidP="008637E8">
                  <w:pPr>
                    <w:spacing w:line="360" w:lineRule="auto"/>
                    <w:jc w:val="center"/>
                    <w:rPr>
                      <w:color w:val="000000"/>
                      <w:lang w:val="id-ID"/>
                    </w:rPr>
                  </w:pPr>
                  <w:r>
                    <w:rPr>
                      <w:color w:val="000000"/>
                      <w:lang w:val="id-ID"/>
                    </w:rPr>
                    <w:t>-</w:t>
                  </w:r>
                </w:p>
                <w:p w:rsidR="001614B6" w:rsidRPr="00827F97" w:rsidRDefault="001614B6" w:rsidP="008637E8">
                  <w:pPr>
                    <w:spacing w:line="360" w:lineRule="auto"/>
                    <w:jc w:val="center"/>
                    <w:rPr>
                      <w:color w:val="000000"/>
                      <w:lang w:val="id-ID"/>
                    </w:rPr>
                  </w:pPr>
                </w:p>
              </w:tc>
              <w:tc>
                <w:tcPr>
                  <w:tcW w:w="1560" w:type="dxa"/>
                  <w:tcBorders>
                    <w:top w:val="single" w:sz="4" w:space="0" w:color="auto"/>
                    <w:left w:val="single" w:sz="6" w:space="0" w:color="000000"/>
                    <w:bottom w:val="single" w:sz="4" w:space="0" w:color="auto"/>
                    <w:right w:val="single" w:sz="6" w:space="0" w:color="000000"/>
                  </w:tcBorders>
                </w:tcPr>
                <w:p w:rsidR="001614B6" w:rsidRPr="00827F97" w:rsidRDefault="001614B6" w:rsidP="008637E8">
                  <w:pPr>
                    <w:spacing w:line="360" w:lineRule="auto"/>
                    <w:jc w:val="center"/>
                    <w:rPr>
                      <w:lang w:val="id-ID"/>
                    </w:rPr>
                  </w:pPr>
                  <w:r w:rsidRPr="00827F97">
                    <w:rPr>
                      <w:lang w:val="id-ID"/>
                    </w:rPr>
                    <w:t>-</w:t>
                  </w:r>
                </w:p>
              </w:tc>
              <w:tc>
                <w:tcPr>
                  <w:tcW w:w="1417" w:type="dxa"/>
                  <w:tcBorders>
                    <w:top w:val="single" w:sz="4" w:space="0" w:color="auto"/>
                    <w:left w:val="single" w:sz="6" w:space="0" w:color="000000"/>
                    <w:bottom w:val="single" w:sz="4" w:space="0" w:color="auto"/>
                    <w:right w:val="single" w:sz="6" w:space="0" w:color="000000"/>
                  </w:tcBorders>
                </w:tcPr>
                <w:p w:rsidR="001614B6" w:rsidRPr="00827F97" w:rsidRDefault="001614B6" w:rsidP="008637E8">
                  <w:pPr>
                    <w:spacing w:line="360" w:lineRule="auto"/>
                    <w:jc w:val="center"/>
                    <w:rPr>
                      <w:lang w:val="id-ID"/>
                    </w:rPr>
                  </w:pPr>
                  <w:r w:rsidRPr="00827F97">
                    <w:rPr>
                      <w:lang w:val="id-ID"/>
                    </w:rPr>
                    <w:t>-</w:t>
                  </w:r>
                </w:p>
              </w:tc>
              <w:tc>
                <w:tcPr>
                  <w:tcW w:w="1667" w:type="dxa"/>
                  <w:tcBorders>
                    <w:top w:val="single" w:sz="4" w:space="0" w:color="auto"/>
                    <w:left w:val="single" w:sz="6" w:space="0" w:color="000000"/>
                    <w:bottom w:val="single" w:sz="4" w:space="0" w:color="auto"/>
                    <w:right w:val="double" w:sz="6" w:space="0" w:color="000000"/>
                  </w:tcBorders>
                </w:tcPr>
                <w:p w:rsidR="001614B6" w:rsidRPr="008F5B49" w:rsidRDefault="001614B6" w:rsidP="008637E8">
                  <w:pPr>
                    <w:spacing w:line="360" w:lineRule="auto"/>
                    <w:jc w:val="center"/>
                  </w:pPr>
                  <w:r>
                    <w:rPr>
                      <w:noProof/>
                      <w:lang w:val="id-ID"/>
                    </w:rPr>
                    <w:t>Rp 301.500</w:t>
                  </w:r>
                </w:p>
              </w:tc>
            </w:tr>
            <w:tr w:rsidR="001614B6" w:rsidRPr="00827F97" w:rsidTr="008637E8">
              <w:trPr>
                <w:trHeight w:val="653"/>
              </w:trPr>
              <w:tc>
                <w:tcPr>
                  <w:tcW w:w="544" w:type="dxa"/>
                  <w:tcBorders>
                    <w:top w:val="single" w:sz="4" w:space="0" w:color="auto"/>
                    <w:left w:val="double" w:sz="6" w:space="0" w:color="000000"/>
                    <w:bottom w:val="single" w:sz="4" w:space="0" w:color="auto"/>
                    <w:right w:val="single" w:sz="6" w:space="0" w:color="000000"/>
                  </w:tcBorders>
                </w:tcPr>
                <w:p w:rsidR="001614B6" w:rsidRPr="00827F97" w:rsidRDefault="001614B6" w:rsidP="008637E8">
                  <w:pPr>
                    <w:spacing w:line="360" w:lineRule="auto"/>
                    <w:jc w:val="center"/>
                    <w:rPr>
                      <w:lang w:val="id-ID"/>
                    </w:rPr>
                  </w:pPr>
                  <w:r w:rsidRPr="00827F97">
                    <w:rPr>
                      <w:lang w:val="id-ID"/>
                    </w:rPr>
                    <w:t>3.</w:t>
                  </w:r>
                </w:p>
              </w:tc>
              <w:tc>
                <w:tcPr>
                  <w:tcW w:w="1773" w:type="dxa"/>
                  <w:tcBorders>
                    <w:top w:val="single" w:sz="4" w:space="0" w:color="auto"/>
                    <w:left w:val="single" w:sz="6" w:space="0" w:color="000000"/>
                    <w:bottom w:val="single" w:sz="4" w:space="0" w:color="auto"/>
                    <w:right w:val="single" w:sz="4" w:space="0" w:color="auto"/>
                  </w:tcBorders>
                </w:tcPr>
                <w:p w:rsidR="001614B6" w:rsidRPr="00213FA2" w:rsidRDefault="001614B6" w:rsidP="008637E8">
                  <w:pPr>
                    <w:spacing w:line="360" w:lineRule="auto"/>
                    <w:rPr>
                      <w:lang w:val="id-ID"/>
                    </w:rPr>
                  </w:pPr>
                  <w:r>
                    <w:rPr>
                      <w:lang w:val="id-ID"/>
                    </w:rPr>
                    <w:t>Pemeliharaan dan Pengadaan Sarana Ibadah</w:t>
                  </w:r>
                </w:p>
              </w:tc>
              <w:tc>
                <w:tcPr>
                  <w:tcW w:w="3330" w:type="dxa"/>
                  <w:tcBorders>
                    <w:top w:val="single" w:sz="4" w:space="0" w:color="auto"/>
                    <w:left w:val="single" w:sz="4" w:space="0" w:color="auto"/>
                    <w:bottom w:val="single" w:sz="4" w:space="0" w:color="auto"/>
                    <w:right w:val="single" w:sz="6" w:space="0" w:color="000000"/>
                  </w:tcBorders>
                </w:tcPr>
                <w:p w:rsidR="001614B6" w:rsidRPr="003F7A6D" w:rsidRDefault="001614B6" w:rsidP="008637E8">
                  <w:pPr>
                    <w:spacing w:line="360" w:lineRule="auto"/>
                    <w:jc w:val="both"/>
                    <w:rPr>
                      <w:rFonts w:asciiTheme="majorBidi" w:hAnsiTheme="majorBidi" w:cstheme="majorBidi"/>
                      <w:noProof/>
                    </w:rPr>
                  </w:pPr>
                  <w:r w:rsidRPr="003F7A6D">
                    <w:rPr>
                      <w:rFonts w:asciiTheme="majorBidi" w:hAnsiTheme="majorBidi" w:cstheme="majorBidi"/>
                      <w:noProof/>
                    </w:rPr>
                    <w:t>Tempat ibadah menjadi bersih dan nyaman serta bertambahnya mukena sebanyak 5 buah, peralatan kebersihan (4 buah sapu, dan 2 buah alat pel)</w:t>
                  </w:r>
                </w:p>
              </w:tc>
              <w:tc>
                <w:tcPr>
                  <w:tcW w:w="1560" w:type="dxa"/>
                  <w:tcBorders>
                    <w:top w:val="single" w:sz="4" w:space="0" w:color="auto"/>
                    <w:left w:val="single" w:sz="6" w:space="0" w:color="000000"/>
                    <w:bottom w:val="single" w:sz="4" w:space="0" w:color="auto"/>
                    <w:right w:val="single" w:sz="6" w:space="0" w:color="000000"/>
                  </w:tcBorders>
                </w:tcPr>
                <w:p w:rsidR="001614B6" w:rsidRPr="00827F97" w:rsidRDefault="001614B6" w:rsidP="008637E8">
                  <w:pPr>
                    <w:spacing w:line="360" w:lineRule="auto"/>
                    <w:jc w:val="center"/>
                    <w:rPr>
                      <w:lang w:val="id-ID"/>
                    </w:rPr>
                  </w:pPr>
                  <w:r w:rsidRPr="00827F97">
                    <w:rPr>
                      <w:lang w:val="id-ID"/>
                    </w:rPr>
                    <w:t>-</w:t>
                  </w:r>
                </w:p>
              </w:tc>
              <w:tc>
                <w:tcPr>
                  <w:tcW w:w="1410" w:type="dxa"/>
                  <w:tcBorders>
                    <w:top w:val="single" w:sz="4" w:space="0" w:color="auto"/>
                    <w:left w:val="single" w:sz="6" w:space="0" w:color="000000"/>
                    <w:bottom w:val="single" w:sz="4" w:space="0" w:color="auto"/>
                    <w:right w:val="single" w:sz="6" w:space="0" w:color="000000"/>
                  </w:tcBorders>
                </w:tcPr>
                <w:p w:rsidR="001614B6" w:rsidRPr="00827F97" w:rsidRDefault="001614B6" w:rsidP="008637E8">
                  <w:pPr>
                    <w:spacing w:line="360" w:lineRule="auto"/>
                    <w:jc w:val="center"/>
                    <w:rPr>
                      <w:lang w:val="id-ID"/>
                    </w:rPr>
                  </w:pPr>
                  <w:r>
                    <w:rPr>
                      <w:lang w:val="id-ID"/>
                    </w:rPr>
                    <w:t>-</w:t>
                  </w:r>
                </w:p>
              </w:tc>
              <w:tc>
                <w:tcPr>
                  <w:tcW w:w="1566" w:type="dxa"/>
                  <w:tcBorders>
                    <w:top w:val="single" w:sz="4" w:space="0" w:color="auto"/>
                    <w:left w:val="single" w:sz="6" w:space="0" w:color="000000"/>
                    <w:bottom w:val="single" w:sz="4" w:space="0" w:color="auto"/>
                    <w:right w:val="single" w:sz="6" w:space="0" w:color="000000"/>
                  </w:tcBorders>
                </w:tcPr>
                <w:p w:rsidR="001614B6" w:rsidRPr="00827F97" w:rsidRDefault="001614B6" w:rsidP="008637E8">
                  <w:pPr>
                    <w:spacing w:line="360" w:lineRule="auto"/>
                    <w:jc w:val="center"/>
                    <w:rPr>
                      <w:color w:val="000000"/>
                      <w:lang w:val="id-ID"/>
                    </w:rPr>
                  </w:pPr>
                  <w:r w:rsidRPr="00827F97">
                    <w:rPr>
                      <w:color w:val="000000"/>
                      <w:lang w:val="id-ID"/>
                    </w:rPr>
                    <w:t>-</w:t>
                  </w:r>
                </w:p>
              </w:tc>
              <w:tc>
                <w:tcPr>
                  <w:tcW w:w="1560" w:type="dxa"/>
                  <w:tcBorders>
                    <w:top w:val="single" w:sz="4" w:space="0" w:color="auto"/>
                    <w:left w:val="single" w:sz="6" w:space="0" w:color="000000"/>
                    <w:bottom w:val="single" w:sz="4" w:space="0" w:color="auto"/>
                    <w:right w:val="single" w:sz="6" w:space="0" w:color="000000"/>
                  </w:tcBorders>
                </w:tcPr>
                <w:p w:rsidR="001614B6" w:rsidRPr="00827F97" w:rsidRDefault="001614B6" w:rsidP="008637E8">
                  <w:pPr>
                    <w:spacing w:line="360" w:lineRule="auto"/>
                    <w:jc w:val="center"/>
                    <w:rPr>
                      <w:lang w:val="id-ID"/>
                    </w:rPr>
                  </w:pPr>
                  <w:r>
                    <w:rPr>
                      <w:lang w:val="id-ID"/>
                    </w:rPr>
                    <w:t>-</w:t>
                  </w:r>
                </w:p>
              </w:tc>
              <w:tc>
                <w:tcPr>
                  <w:tcW w:w="1417" w:type="dxa"/>
                  <w:tcBorders>
                    <w:top w:val="single" w:sz="4" w:space="0" w:color="auto"/>
                    <w:left w:val="single" w:sz="6" w:space="0" w:color="000000"/>
                    <w:bottom w:val="single" w:sz="4" w:space="0" w:color="auto"/>
                    <w:right w:val="single" w:sz="6" w:space="0" w:color="000000"/>
                  </w:tcBorders>
                </w:tcPr>
                <w:p w:rsidR="001614B6" w:rsidRPr="00213FA2" w:rsidRDefault="001614B6" w:rsidP="008637E8">
                  <w:pPr>
                    <w:spacing w:line="360" w:lineRule="auto"/>
                    <w:jc w:val="center"/>
                    <w:rPr>
                      <w:lang w:val="id-ID"/>
                    </w:rPr>
                  </w:pPr>
                  <w:r>
                    <w:rPr>
                      <w:lang w:val="id-ID"/>
                    </w:rPr>
                    <w:t>Rp 177.500</w:t>
                  </w:r>
                </w:p>
              </w:tc>
              <w:tc>
                <w:tcPr>
                  <w:tcW w:w="1667" w:type="dxa"/>
                  <w:tcBorders>
                    <w:top w:val="single" w:sz="4" w:space="0" w:color="auto"/>
                    <w:left w:val="single" w:sz="6" w:space="0" w:color="000000"/>
                    <w:bottom w:val="single" w:sz="4" w:space="0" w:color="auto"/>
                    <w:right w:val="double" w:sz="6" w:space="0" w:color="000000"/>
                  </w:tcBorders>
                </w:tcPr>
                <w:p w:rsidR="001614B6" w:rsidRPr="00597606" w:rsidRDefault="001614B6" w:rsidP="008637E8">
                  <w:pPr>
                    <w:spacing w:line="360" w:lineRule="auto"/>
                    <w:jc w:val="center"/>
                  </w:pPr>
                  <w:r>
                    <w:rPr>
                      <w:lang w:val="id-ID"/>
                    </w:rPr>
                    <w:t>Rp 177.500</w:t>
                  </w:r>
                </w:p>
              </w:tc>
            </w:tr>
            <w:tr w:rsidR="001614B6" w:rsidRPr="00827F97" w:rsidTr="008637E8">
              <w:trPr>
                <w:trHeight w:val="2019"/>
              </w:trPr>
              <w:tc>
                <w:tcPr>
                  <w:tcW w:w="544" w:type="dxa"/>
                  <w:tcBorders>
                    <w:top w:val="single" w:sz="4" w:space="0" w:color="auto"/>
                    <w:left w:val="double" w:sz="6" w:space="0" w:color="000000"/>
                    <w:bottom w:val="single" w:sz="4" w:space="0" w:color="auto"/>
                    <w:right w:val="single" w:sz="6" w:space="0" w:color="000000"/>
                  </w:tcBorders>
                  <w:shd w:val="clear" w:color="auto" w:fill="auto"/>
                </w:tcPr>
                <w:p w:rsidR="001614B6" w:rsidRPr="00BE2014" w:rsidRDefault="001614B6" w:rsidP="008637E8">
                  <w:pPr>
                    <w:spacing w:line="360" w:lineRule="auto"/>
                    <w:jc w:val="center"/>
                  </w:pPr>
                  <w:r w:rsidRPr="00BE2014">
                    <w:lastRenderedPageBreak/>
                    <w:t>4.</w:t>
                  </w:r>
                </w:p>
              </w:tc>
              <w:tc>
                <w:tcPr>
                  <w:tcW w:w="1773" w:type="dxa"/>
                  <w:tcBorders>
                    <w:top w:val="single" w:sz="4" w:space="0" w:color="auto"/>
                    <w:left w:val="single" w:sz="6" w:space="0" w:color="000000"/>
                    <w:bottom w:val="single" w:sz="4" w:space="0" w:color="auto"/>
                    <w:right w:val="single" w:sz="4" w:space="0" w:color="auto"/>
                  </w:tcBorders>
                  <w:shd w:val="clear" w:color="auto" w:fill="auto"/>
                </w:tcPr>
                <w:p w:rsidR="001614B6" w:rsidRPr="00213FA2" w:rsidRDefault="001614B6" w:rsidP="008637E8">
                  <w:pPr>
                    <w:spacing w:line="360" w:lineRule="auto"/>
                    <w:rPr>
                      <w:bCs/>
                      <w:lang w:val="id-ID"/>
                    </w:rPr>
                  </w:pPr>
                  <w:r>
                    <w:rPr>
                      <w:bCs/>
                      <w:lang w:val="id-ID"/>
                    </w:rPr>
                    <w:t>Pengadaan Apotek Hidup</w:t>
                  </w:r>
                </w:p>
              </w:tc>
              <w:tc>
                <w:tcPr>
                  <w:tcW w:w="3330" w:type="dxa"/>
                  <w:tcBorders>
                    <w:top w:val="single" w:sz="4" w:space="0" w:color="auto"/>
                    <w:left w:val="single" w:sz="4" w:space="0" w:color="auto"/>
                    <w:bottom w:val="single" w:sz="4" w:space="0" w:color="auto"/>
                    <w:right w:val="single" w:sz="6" w:space="0" w:color="000000"/>
                  </w:tcBorders>
                  <w:shd w:val="clear" w:color="auto" w:fill="auto"/>
                </w:tcPr>
                <w:p w:rsidR="001614B6" w:rsidRPr="003F7A6D" w:rsidRDefault="001614B6" w:rsidP="008637E8">
                  <w:pPr>
                    <w:spacing w:line="360" w:lineRule="auto"/>
                    <w:jc w:val="both"/>
                    <w:rPr>
                      <w:rFonts w:asciiTheme="majorBidi" w:hAnsiTheme="majorBidi" w:cstheme="majorBidi"/>
                      <w:noProof/>
                    </w:rPr>
                  </w:pPr>
                  <w:r w:rsidRPr="003F7A6D">
                    <w:rPr>
                      <w:rFonts w:asciiTheme="majorBidi" w:hAnsiTheme="majorBidi" w:cstheme="majorBidi"/>
                      <w:noProof/>
                    </w:rPr>
                    <w:t>Tanaman apotik hidup yang diperoleh ada dua macam yaitu tanaman sambung nyawa sebanyak 30 dan tanaman pecut kuda sebanyak 43 tanaman diserahkan kepada warga setempat.</w:t>
                  </w:r>
                </w:p>
              </w:tc>
              <w:tc>
                <w:tcPr>
                  <w:tcW w:w="1560" w:type="dxa"/>
                  <w:tcBorders>
                    <w:top w:val="single" w:sz="4" w:space="0" w:color="auto"/>
                    <w:left w:val="single" w:sz="6" w:space="0" w:color="000000"/>
                    <w:bottom w:val="single" w:sz="4" w:space="0" w:color="auto"/>
                    <w:right w:val="single" w:sz="6" w:space="0" w:color="000000"/>
                  </w:tcBorders>
                  <w:shd w:val="clear" w:color="auto" w:fill="auto"/>
                </w:tcPr>
                <w:p w:rsidR="001614B6" w:rsidRPr="00213FA2" w:rsidRDefault="001614B6" w:rsidP="008637E8">
                  <w:pPr>
                    <w:spacing w:line="360" w:lineRule="auto"/>
                    <w:jc w:val="center"/>
                    <w:rPr>
                      <w:bCs/>
                      <w:lang w:val="id-ID"/>
                    </w:rPr>
                  </w:pPr>
                  <w:r>
                    <w:rPr>
                      <w:bCs/>
                      <w:lang w:val="id-ID"/>
                    </w:rPr>
                    <w:t>-</w:t>
                  </w:r>
                </w:p>
              </w:tc>
              <w:tc>
                <w:tcPr>
                  <w:tcW w:w="1410" w:type="dxa"/>
                  <w:tcBorders>
                    <w:top w:val="single" w:sz="4" w:space="0" w:color="auto"/>
                    <w:left w:val="single" w:sz="6" w:space="0" w:color="000000"/>
                    <w:bottom w:val="single" w:sz="4" w:space="0" w:color="auto"/>
                    <w:right w:val="single" w:sz="6" w:space="0" w:color="000000"/>
                  </w:tcBorders>
                  <w:shd w:val="clear" w:color="auto" w:fill="auto"/>
                </w:tcPr>
                <w:p w:rsidR="001614B6" w:rsidRPr="00213FA2" w:rsidRDefault="001614B6" w:rsidP="008637E8">
                  <w:pPr>
                    <w:spacing w:line="360" w:lineRule="auto"/>
                    <w:jc w:val="center"/>
                    <w:rPr>
                      <w:bCs/>
                      <w:lang w:val="id-ID"/>
                    </w:rPr>
                  </w:pPr>
                  <w:r>
                    <w:rPr>
                      <w:bCs/>
                      <w:lang w:val="id-ID"/>
                    </w:rPr>
                    <w:t>Rp 63.100</w:t>
                  </w:r>
                </w:p>
              </w:tc>
              <w:tc>
                <w:tcPr>
                  <w:tcW w:w="1566" w:type="dxa"/>
                  <w:tcBorders>
                    <w:top w:val="single" w:sz="4" w:space="0" w:color="auto"/>
                    <w:left w:val="single" w:sz="6" w:space="0" w:color="000000"/>
                    <w:bottom w:val="single" w:sz="4" w:space="0" w:color="auto"/>
                    <w:right w:val="single" w:sz="6" w:space="0" w:color="000000"/>
                  </w:tcBorders>
                  <w:shd w:val="clear" w:color="auto" w:fill="auto"/>
                </w:tcPr>
                <w:p w:rsidR="001614B6" w:rsidRPr="008F5B49" w:rsidRDefault="001614B6" w:rsidP="008637E8">
                  <w:pPr>
                    <w:spacing w:line="360" w:lineRule="auto"/>
                    <w:jc w:val="center"/>
                    <w:rPr>
                      <w:b/>
                    </w:rPr>
                  </w:pPr>
                  <w:r>
                    <w:rPr>
                      <w:b/>
                    </w:rPr>
                    <w:t>-</w:t>
                  </w:r>
                </w:p>
              </w:tc>
              <w:tc>
                <w:tcPr>
                  <w:tcW w:w="1560" w:type="dxa"/>
                  <w:tcBorders>
                    <w:top w:val="single" w:sz="4" w:space="0" w:color="auto"/>
                    <w:left w:val="single" w:sz="6" w:space="0" w:color="000000"/>
                    <w:bottom w:val="single" w:sz="4" w:space="0" w:color="auto"/>
                    <w:right w:val="single" w:sz="6" w:space="0" w:color="000000"/>
                  </w:tcBorders>
                  <w:shd w:val="clear" w:color="auto" w:fill="auto"/>
                </w:tcPr>
                <w:p w:rsidR="001614B6" w:rsidRPr="0041510B" w:rsidRDefault="001614B6" w:rsidP="008637E8">
                  <w:pPr>
                    <w:spacing w:line="360" w:lineRule="auto"/>
                    <w:jc w:val="center"/>
                    <w:rPr>
                      <w:lang w:val="id-ID"/>
                    </w:rPr>
                  </w:pPr>
                  <w:r>
                    <w:rPr>
                      <w:lang w:val="id-ID"/>
                    </w:rPr>
                    <w:t>Rp 136.900</w:t>
                  </w:r>
                </w:p>
              </w:tc>
              <w:tc>
                <w:tcPr>
                  <w:tcW w:w="1417" w:type="dxa"/>
                  <w:tcBorders>
                    <w:top w:val="single" w:sz="4" w:space="0" w:color="auto"/>
                    <w:left w:val="single" w:sz="6" w:space="0" w:color="000000"/>
                    <w:bottom w:val="single" w:sz="4" w:space="0" w:color="auto"/>
                    <w:right w:val="single" w:sz="6" w:space="0" w:color="000000"/>
                  </w:tcBorders>
                  <w:shd w:val="clear" w:color="auto" w:fill="auto"/>
                </w:tcPr>
                <w:p w:rsidR="001614B6" w:rsidRPr="008F5B49" w:rsidRDefault="001614B6" w:rsidP="008637E8">
                  <w:pPr>
                    <w:spacing w:line="360" w:lineRule="auto"/>
                    <w:jc w:val="center"/>
                    <w:rPr>
                      <w:b/>
                    </w:rPr>
                  </w:pPr>
                  <w:r>
                    <w:rPr>
                      <w:b/>
                    </w:rPr>
                    <w:t>-</w:t>
                  </w:r>
                </w:p>
              </w:tc>
              <w:tc>
                <w:tcPr>
                  <w:tcW w:w="1667" w:type="dxa"/>
                  <w:tcBorders>
                    <w:top w:val="single" w:sz="4" w:space="0" w:color="auto"/>
                    <w:left w:val="single" w:sz="6" w:space="0" w:color="000000"/>
                    <w:bottom w:val="single" w:sz="4" w:space="0" w:color="auto"/>
                    <w:right w:val="double" w:sz="6" w:space="0" w:color="000000"/>
                  </w:tcBorders>
                  <w:shd w:val="clear" w:color="auto" w:fill="auto"/>
                </w:tcPr>
                <w:p w:rsidR="001614B6" w:rsidRPr="008F5B49" w:rsidRDefault="001614B6" w:rsidP="008637E8">
                  <w:pPr>
                    <w:spacing w:line="360" w:lineRule="auto"/>
                    <w:jc w:val="center"/>
                  </w:pPr>
                  <w:r>
                    <w:t xml:space="preserve">Rp </w:t>
                  </w:r>
                  <w:r>
                    <w:rPr>
                      <w:lang w:val="id-ID"/>
                    </w:rPr>
                    <w:t>200.000</w:t>
                  </w:r>
                </w:p>
              </w:tc>
            </w:tr>
            <w:tr w:rsidR="001614B6" w:rsidRPr="00827F97" w:rsidTr="008637E8">
              <w:trPr>
                <w:trHeight w:val="653"/>
              </w:trPr>
              <w:tc>
                <w:tcPr>
                  <w:tcW w:w="544" w:type="dxa"/>
                  <w:tcBorders>
                    <w:top w:val="single" w:sz="4" w:space="0" w:color="auto"/>
                    <w:left w:val="double" w:sz="6" w:space="0" w:color="000000"/>
                    <w:bottom w:val="single" w:sz="4" w:space="0" w:color="auto"/>
                    <w:right w:val="single" w:sz="6" w:space="0" w:color="000000"/>
                  </w:tcBorders>
                  <w:shd w:val="clear" w:color="auto" w:fill="FFFFFF"/>
                </w:tcPr>
                <w:p w:rsidR="001614B6" w:rsidRPr="00BE2014" w:rsidRDefault="001614B6" w:rsidP="008637E8">
                  <w:pPr>
                    <w:spacing w:line="360" w:lineRule="auto"/>
                    <w:jc w:val="center"/>
                  </w:pPr>
                  <w:r>
                    <w:t>5.</w:t>
                  </w:r>
                </w:p>
              </w:tc>
              <w:tc>
                <w:tcPr>
                  <w:tcW w:w="1773" w:type="dxa"/>
                  <w:tcBorders>
                    <w:top w:val="single" w:sz="4" w:space="0" w:color="auto"/>
                    <w:left w:val="single" w:sz="6" w:space="0" w:color="000000"/>
                    <w:bottom w:val="single" w:sz="4" w:space="0" w:color="auto"/>
                    <w:right w:val="single" w:sz="4" w:space="0" w:color="auto"/>
                  </w:tcBorders>
                  <w:shd w:val="clear" w:color="auto" w:fill="FFFFFF"/>
                </w:tcPr>
                <w:p w:rsidR="001614B6" w:rsidRPr="00D37C44" w:rsidRDefault="001614B6" w:rsidP="008637E8">
                  <w:pPr>
                    <w:spacing w:line="360" w:lineRule="auto"/>
                    <w:rPr>
                      <w:lang w:val="id-ID"/>
                    </w:rPr>
                  </w:pPr>
                  <w:r>
                    <w:rPr>
                      <w:lang w:val="id-ID"/>
                    </w:rPr>
                    <w:t>Pengadaan Tempat Sampah</w:t>
                  </w:r>
                </w:p>
              </w:tc>
              <w:tc>
                <w:tcPr>
                  <w:tcW w:w="3330" w:type="dxa"/>
                  <w:tcBorders>
                    <w:top w:val="single" w:sz="4" w:space="0" w:color="auto"/>
                    <w:left w:val="single" w:sz="4" w:space="0" w:color="auto"/>
                    <w:bottom w:val="single" w:sz="4" w:space="0" w:color="auto"/>
                    <w:right w:val="single" w:sz="6" w:space="0" w:color="000000"/>
                  </w:tcBorders>
                  <w:shd w:val="clear" w:color="auto" w:fill="FFFFFF"/>
                </w:tcPr>
                <w:p w:rsidR="001614B6" w:rsidRPr="003F7A6D" w:rsidRDefault="001614B6" w:rsidP="008637E8">
                  <w:pPr>
                    <w:spacing w:line="360" w:lineRule="auto"/>
                    <w:jc w:val="both"/>
                    <w:rPr>
                      <w:rFonts w:asciiTheme="majorBidi" w:hAnsiTheme="majorBidi" w:cstheme="majorBidi"/>
                      <w:noProof/>
                    </w:rPr>
                  </w:pPr>
                  <w:r w:rsidRPr="003F7A6D">
                    <w:rPr>
                      <w:rFonts w:asciiTheme="majorBidi" w:hAnsiTheme="majorBidi" w:cstheme="majorBidi"/>
                      <w:noProof/>
                    </w:rPr>
                    <w:t>Tempat sampah diserahkan ke PAUD. Warga menyambut dengan baik kegiatan pengadaan tempat sampah</w:t>
                  </w:r>
                </w:p>
              </w:tc>
              <w:tc>
                <w:tcPr>
                  <w:tcW w:w="1560" w:type="dxa"/>
                  <w:tcBorders>
                    <w:top w:val="single" w:sz="4" w:space="0" w:color="auto"/>
                    <w:left w:val="single" w:sz="6" w:space="0" w:color="000000"/>
                    <w:bottom w:val="single" w:sz="4" w:space="0" w:color="auto"/>
                    <w:right w:val="single" w:sz="6" w:space="0" w:color="000000"/>
                  </w:tcBorders>
                  <w:shd w:val="clear" w:color="auto" w:fill="FFFFFF"/>
                </w:tcPr>
                <w:p w:rsidR="001614B6" w:rsidRPr="00D37C44" w:rsidRDefault="001614B6" w:rsidP="008637E8">
                  <w:pPr>
                    <w:spacing w:line="360" w:lineRule="auto"/>
                    <w:jc w:val="center"/>
                    <w:rPr>
                      <w:lang w:val="id-ID"/>
                    </w:rPr>
                  </w:pPr>
                  <w:r>
                    <w:rPr>
                      <w:lang w:val="id-ID"/>
                    </w:rPr>
                    <w:t>-</w:t>
                  </w:r>
                </w:p>
              </w:tc>
              <w:tc>
                <w:tcPr>
                  <w:tcW w:w="1410" w:type="dxa"/>
                  <w:tcBorders>
                    <w:top w:val="single" w:sz="4" w:space="0" w:color="auto"/>
                    <w:left w:val="single" w:sz="6" w:space="0" w:color="000000"/>
                    <w:bottom w:val="single" w:sz="4" w:space="0" w:color="auto"/>
                    <w:right w:val="single" w:sz="6" w:space="0" w:color="000000"/>
                  </w:tcBorders>
                  <w:shd w:val="clear" w:color="auto" w:fill="FFFFFF"/>
                </w:tcPr>
                <w:p w:rsidR="001614B6" w:rsidRPr="008F5B49" w:rsidRDefault="001614B6" w:rsidP="008637E8">
                  <w:pPr>
                    <w:spacing w:line="360" w:lineRule="auto"/>
                    <w:jc w:val="center"/>
                    <w:rPr>
                      <w:bCs/>
                    </w:rPr>
                  </w:pPr>
                  <w:r w:rsidRPr="008F5B49">
                    <w:rPr>
                      <w:bCs/>
                    </w:rPr>
                    <w:t>Rp</w:t>
                  </w:r>
                  <w:r>
                    <w:rPr>
                      <w:bCs/>
                      <w:lang w:val="id-ID"/>
                    </w:rPr>
                    <w:t xml:space="preserve"> 40.000</w:t>
                  </w:r>
                </w:p>
              </w:tc>
              <w:tc>
                <w:tcPr>
                  <w:tcW w:w="1566" w:type="dxa"/>
                  <w:tcBorders>
                    <w:top w:val="single" w:sz="4" w:space="0" w:color="auto"/>
                    <w:left w:val="single" w:sz="6" w:space="0" w:color="000000"/>
                    <w:bottom w:val="single" w:sz="4" w:space="0" w:color="auto"/>
                    <w:right w:val="single" w:sz="6" w:space="0" w:color="000000"/>
                  </w:tcBorders>
                  <w:shd w:val="clear" w:color="auto" w:fill="FFFFFF"/>
                </w:tcPr>
                <w:p w:rsidR="001614B6" w:rsidRPr="00827F97" w:rsidRDefault="001614B6" w:rsidP="008637E8">
                  <w:pPr>
                    <w:spacing w:line="360" w:lineRule="auto"/>
                    <w:jc w:val="center"/>
                    <w:rPr>
                      <w:b/>
                      <w:color w:val="000000"/>
                      <w:lang w:val="id-ID"/>
                    </w:rPr>
                  </w:pPr>
                  <w:r w:rsidRPr="00827F97">
                    <w:rPr>
                      <w:b/>
                      <w:color w:val="000000"/>
                      <w:lang w:val="id-ID"/>
                    </w:rPr>
                    <w:t>-</w:t>
                  </w:r>
                </w:p>
              </w:tc>
              <w:tc>
                <w:tcPr>
                  <w:tcW w:w="1560" w:type="dxa"/>
                  <w:tcBorders>
                    <w:top w:val="single" w:sz="4" w:space="0" w:color="auto"/>
                    <w:left w:val="single" w:sz="6" w:space="0" w:color="000000"/>
                    <w:bottom w:val="single" w:sz="4" w:space="0" w:color="auto"/>
                    <w:right w:val="single" w:sz="6" w:space="0" w:color="000000"/>
                  </w:tcBorders>
                  <w:shd w:val="clear" w:color="auto" w:fill="FFFFFF"/>
                </w:tcPr>
                <w:p w:rsidR="001614B6" w:rsidRPr="00827F97" w:rsidRDefault="001614B6" w:rsidP="008637E8">
                  <w:pPr>
                    <w:spacing w:line="360" w:lineRule="auto"/>
                    <w:jc w:val="center"/>
                    <w:rPr>
                      <w:b/>
                      <w:lang w:val="id-ID"/>
                    </w:rPr>
                  </w:pPr>
                  <w:r w:rsidRPr="00827F97">
                    <w:rPr>
                      <w:b/>
                      <w:lang w:val="id-ID"/>
                    </w:rPr>
                    <w:t>-</w:t>
                  </w:r>
                </w:p>
              </w:tc>
              <w:tc>
                <w:tcPr>
                  <w:tcW w:w="1417" w:type="dxa"/>
                  <w:tcBorders>
                    <w:top w:val="single" w:sz="4" w:space="0" w:color="auto"/>
                    <w:left w:val="single" w:sz="6" w:space="0" w:color="000000"/>
                    <w:bottom w:val="single" w:sz="4" w:space="0" w:color="auto"/>
                    <w:right w:val="single" w:sz="6" w:space="0" w:color="000000"/>
                  </w:tcBorders>
                  <w:shd w:val="clear" w:color="auto" w:fill="FFFFFF"/>
                </w:tcPr>
                <w:p w:rsidR="001614B6" w:rsidRPr="00827F97" w:rsidRDefault="001614B6" w:rsidP="008637E8">
                  <w:pPr>
                    <w:spacing w:line="360" w:lineRule="auto"/>
                    <w:jc w:val="center"/>
                    <w:rPr>
                      <w:b/>
                      <w:lang w:val="id-ID"/>
                    </w:rPr>
                  </w:pPr>
                  <w:r w:rsidRPr="00827F97">
                    <w:rPr>
                      <w:b/>
                      <w:lang w:val="id-ID"/>
                    </w:rPr>
                    <w:t>-</w:t>
                  </w:r>
                </w:p>
              </w:tc>
              <w:tc>
                <w:tcPr>
                  <w:tcW w:w="1667" w:type="dxa"/>
                  <w:tcBorders>
                    <w:top w:val="single" w:sz="4" w:space="0" w:color="auto"/>
                    <w:left w:val="single" w:sz="6" w:space="0" w:color="000000"/>
                    <w:bottom w:val="single" w:sz="4" w:space="0" w:color="auto"/>
                    <w:right w:val="double" w:sz="6" w:space="0" w:color="000000"/>
                  </w:tcBorders>
                  <w:shd w:val="clear" w:color="auto" w:fill="FFFFFF"/>
                </w:tcPr>
                <w:p w:rsidR="001614B6" w:rsidRPr="008F5B49" w:rsidRDefault="001614B6" w:rsidP="008637E8">
                  <w:pPr>
                    <w:spacing w:line="360" w:lineRule="auto"/>
                    <w:jc w:val="center"/>
                  </w:pPr>
                  <w:r>
                    <w:t xml:space="preserve">Rp </w:t>
                  </w:r>
                  <w:r>
                    <w:rPr>
                      <w:lang w:val="id-ID"/>
                    </w:rPr>
                    <w:t>40.000</w:t>
                  </w:r>
                </w:p>
              </w:tc>
            </w:tr>
            <w:tr w:rsidR="001614B6" w:rsidRPr="00827F97" w:rsidTr="008637E8">
              <w:trPr>
                <w:trHeight w:val="653"/>
              </w:trPr>
              <w:tc>
                <w:tcPr>
                  <w:tcW w:w="544" w:type="dxa"/>
                  <w:tcBorders>
                    <w:top w:val="single" w:sz="4" w:space="0" w:color="auto"/>
                    <w:left w:val="double" w:sz="6" w:space="0" w:color="000000"/>
                    <w:bottom w:val="single" w:sz="4" w:space="0" w:color="auto"/>
                    <w:right w:val="single" w:sz="6" w:space="0" w:color="000000"/>
                  </w:tcBorders>
                  <w:shd w:val="clear" w:color="auto" w:fill="FFFFFF"/>
                </w:tcPr>
                <w:p w:rsidR="001614B6" w:rsidRPr="00BE2014" w:rsidRDefault="001614B6" w:rsidP="008637E8">
                  <w:pPr>
                    <w:spacing w:line="360" w:lineRule="auto"/>
                    <w:jc w:val="center"/>
                  </w:pPr>
                  <w:r>
                    <w:t>6.</w:t>
                  </w:r>
                </w:p>
              </w:tc>
              <w:tc>
                <w:tcPr>
                  <w:tcW w:w="1773" w:type="dxa"/>
                  <w:tcBorders>
                    <w:top w:val="single" w:sz="4" w:space="0" w:color="auto"/>
                    <w:left w:val="single" w:sz="6" w:space="0" w:color="000000"/>
                    <w:bottom w:val="single" w:sz="4" w:space="0" w:color="auto"/>
                    <w:right w:val="single" w:sz="4" w:space="0" w:color="auto"/>
                  </w:tcBorders>
                  <w:shd w:val="clear" w:color="auto" w:fill="FFFFFF"/>
                </w:tcPr>
                <w:p w:rsidR="001614B6" w:rsidRPr="00D37C44" w:rsidRDefault="001614B6" w:rsidP="008637E8">
                  <w:pPr>
                    <w:spacing w:line="360" w:lineRule="auto"/>
                    <w:rPr>
                      <w:lang w:val="id-ID"/>
                    </w:rPr>
                  </w:pPr>
                  <w:r>
                    <w:rPr>
                      <w:lang w:val="id-ID"/>
                    </w:rPr>
                    <w:t>Kerja Bakti</w:t>
                  </w:r>
                </w:p>
              </w:tc>
              <w:tc>
                <w:tcPr>
                  <w:tcW w:w="3330" w:type="dxa"/>
                  <w:tcBorders>
                    <w:top w:val="single" w:sz="4" w:space="0" w:color="auto"/>
                    <w:left w:val="single" w:sz="4" w:space="0" w:color="auto"/>
                    <w:bottom w:val="single" w:sz="4" w:space="0" w:color="auto"/>
                    <w:right w:val="single" w:sz="6" w:space="0" w:color="000000"/>
                  </w:tcBorders>
                  <w:shd w:val="clear" w:color="auto" w:fill="FFFFFF"/>
                  <w:vAlign w:val="center"/>
                </w:tcPr>
                <w:p w:rsidR="001614B6" w:rsidRPr="003F7A6D" w:rsidRDefault="001614B6" w:rsidP="008637E8">
                  <w:pPr>
                    <w:pStyle w:val="ListParagraph"/>
                    <w:spacing w:line="360" w:lineRule="auto"/>
                    <w:ind w:left="0"/>
                    <w:jc w:val="both"/>
                    <w:rPr>
                      <w:rFonts w:asciiTheme="majorBidi" w:hAnsiTheme="majorBidi" w:cstheme="majorBidi"/>
                      <w:b/>
                      <w:color w:val="FF0000"/>
                      <w:lang w:val="id-ID"/>
                    </w:rPr>
                  </w:pPr>
                  <w:r w:rsidRPr="003F7A6D">
                    <w:rPr>
                      <w:rFonts w:asciiTheme="majorBidi" w:hAnsiTheme="majorBidi" w:cstheme="majorBidi"/>
                    </w:rPr>
                    <w:t>Lingkungan menjadi lebih rapi dan bersih.</w:t>
                  </w:r>
                </w:p>
              </w:tc>
              <w:tc>
                <w:tcPr>
                  <w:tcW w:w="1560" w:type="dxa"/>
                  <w:tcBorders>
                    <w:top w:val="single" w:sz="4" w:space="0" w:color="auto"/>
                    <w:left w:val="single" w:sz="6" w:space="0" w:color="000000"/>
                    <w:bottom w:val="single" w:sz="4" w:space="0" w:color="auto"/>
                    <w:right w:val="single" w:sz="6" w:space="0" w:color="000000"/>
                  </w:tcBorders>
                  <w:shd w:val="clear" w:color="auto" w:fill="FFFFFF"/>
                </w:tcPr>
                <w:p w:rsidR="001614B6" w:rsidRPr="00827F97" w:rsidRDefault="001614B6" w:rsidP="008637E8">
                  <w:pPr>
                    <w:spacing w:line="360" w:lineRule="auto"/>
                    <w:jc w:val="center"/>
                    <w:rPr>
                      <w:b/>
                      <w:lang w:val="id-ID"/>
                    </w:rPr>
                  </w:pPr>
                  <w:r w:rsidRPr="00827F97">
                    <w:rPr>
                      <w:b/>
                      <w:lang w:val="id-ID"/>
                    </w:rPr>
                    <w:t>-</w:t>
                  </w:r>
                </w:p>
              </w:tc>
              <w:tc>
                <w:tcPr>
                  <w:tcW w:w="1410" w:type="dxa"/>
                  <w:tcBorders>
                    <w:top w:val="single" w:sz="4" w:space="0" w:color="auto"/>
                    <w:left w:val="single" w:sz="6" w:space="0" w:color="000000"/>
                    <w:bottom w:val="single" w:sz="4" w:space="0" w:color="auto"/>
                    <w:right w:val="single" w:sz="6" w:space="0" w:color="000000"/>
                  </w:tcBorders>
                  <w:shd w:val="clear" w:color="auto" w:fill="FFFFFF"/>
                </w:tcPr>
                <w:p w:rsidR="001614B6" w:rsidRPr="003152AC" w:rsidRDefault="001614B6" w:rsidP="008637E8">
                  <w:pPr>
                    <w:spacing w:line="360" w:lineRule="auto"/>
                    <w:jc w:val="center"/>
                    <w:rPr>
                      <w:bCs/>
                    </w:rPr>
                  </w:pPr>
                  <w:r>
                    <w:rPr>
                      <w:bCs/>
                    </w:rPr>
                    <w:t>Rp 1</w:t>
                  </w:r>
                  <w:r>
                    <w:rPr>
                      <w:bCs/>
                      <w:lang w:val="id-ID"/>
                    </w:rPr>
                    <w:t>0</w:t>
                  </w:r>
                  <w:r w:rsidRPr="003152AC">
                    <w:rPr>
                      <w:bCs/>
                    </w:rPr>
                    <w:t>0.000</w:t>
                  </w:r>
                </w:p>
              </w:tc>
              <w:tc>
                <w:tcPr>
                  <w:tcW w:w="1566" w:type="dxa"/>
                  <w:tcBorders>
                    <w:top w:val="single" w:sz="4" w:space="0" w:color="auto"/>
                    <w:left w:val="single" w:sz="6" w:space="0" w:color="000000"/>
                    <w:bottom w:val="single" w:sz="4" w:space="0" w:color="auto"/>
                    <w:right w:val="single" w:sz="6" w:space="0" w:color="000000"/>
                  </w:tcBorders>
                  <w:shd w:val="clear" w:color="auto" w:fill="FFFFFF"/>
                </w:tcPr>
                <w:p w:rsidR="001614B6" w:rsidRPr="00827F97" w:rsidRDefault="001614B6" w:rsidP="008637E8">
                  <w:pPr>
                    <w:spacing w:line="360" w:lineRule="auto"/>
                    <w:jc w:val="center"/>
                    <w:rPr>
                      <w:b/>
                      <w:color w:val="000000"/>
                      <w:lang w:val="id-ID"/>
                    </w:rPr>
                  </w:pPr>
                  <w:r w:rsidRPr="00827F97">
                    <w:rPr>
                      <w:b/>
                      <w:color w:val="000000"/>
                      <w:lang w:val="id-ID"/>
                    </w:rPr>
                    <w:t>-</w:t>
                  </w:r>
                </w:p>
              </w:tc>
              <w:tc>
                <w:tcPr>
                  <w:tcW w:w="1560" w:type="dxa"/>
                  <w:tcBorders>
                    <w:top w:val="single" w:sz="4" w:space="0" w:color="auto"/>
                    <w:left w:val="single" w:sz="6" w:space="0" w:color="000000"/>
                    <w:bottom w:val="single" w:sz="4" w:space="0" w:color="auto"/>
                    <w:right w:val="single" w:sz="6" w:space="0" w:color="000000"/>
                  </w:tcBorders>
                  <w:shd w:val="clear" w:color="auto" w:fill="FFFFFF"/>
                </w:tcPr>
                <w:p w:rsidR="001614B6" w:rsidRPr="00827F97" w:rsidRDefault="001614B6" w:rsidP="008637E8">
                  <w:pPr>
                    <w:spacing w:line="360" w:lineRule="auto"/>
                    <w:jc w:val="center"/>
                    <w:rPr>
                      <w:b/>
                      <w:lang w:val="id-ID"/>
                    </w:rPr>
                  </w:pPr>
                  <w:r w:rsidRPr="00827F97">
                    <w:rPr>
                      <w:b/>
                      <w:lang w:val="id-ID"/>
                    </w:rPr>
                    <w:t>-</w:t>
                  </w:r>
                </w:p>
              </w:tc>
              <w:tc>
                <w:tcPr>
                  <w:tcW w:w="1417" w:type="dxa"/>
                  <w:tcBorders>
                    <w:top w:val="single" w:sz="4" w:space="0" w:color="auto"/>
                    <w:left w:val="single" w:sz="6" w:space="0" w:color="000000"/>
                    <w:bottom w:val="single" w:sz="4" w:space="0" w:color="auto"/>
                    <w:right w:val="single" w:sz="6" w:space="0" w:color="000000"/>
                  </w:tcBorders>
                  <w:shd w:val="clear" w:color="auto" w:fill="FFFFFF"/>
                </w:tcPr>
                <w:p w:rsidR="001614B6" w:rsidRPr="00D37C44" w:rsidRDefault="001614B6" w:rsidP="008637E8">
                  <w:pPr>
                    <w:spacing w:line="360" w:lineRule="auto"/>
                    <w:jc w:val="center"/>
                    <w:rPr>
                      <w:bCs/>
                      <w:lang w:val="id-ID"/>
                    </w:rPr>
                  </w:pPr>
                  <w:r>
                    <w:rPr>
                      <w:bCs/>
                      <w:lang w:val="id-ID"/>
                    </w:rPr>
                    <w:t>-</w:t>
                  </w:r>
                </w:p>
              </w:tc>
              <w:tc>
                <w:tcPr>
                  <w:tcW w:w="1667" w:type="dxa"/>
                  <w:tcBorders>
                    <w:top w:val="single" w:sz="4" w:space="0" w:color="auto"/>
                    <w:left w:val="single" w:sz="6" w:space="0" w:color="000000"/>
                    <w:bottom w:val="single" w:sz="4" w:space="0" w:color="auto"/>
                    <w:right w:val="double" w:sz="6" w:space="0" w:color="000000"/>
                  </w:tcBorders>
                  <w:shd w:val="clear" w:color="auto" w:fill="FFFFFF"/>
                </w:tcPr>
                <w:p w:rsidR="001614B6" w:rsidRPr="003152AC" w:rsidRDefault="001614B6" w:rsidP="008637E8">
                  <w:pPr>
                    <w:spacing w:line="360" w:lineRule="auto"/>
                    <w:jc w:val="center"/>
                  </w:pPr>
                  <w:r>
                    <w:t xml:space="preserve">Rp </w:t>
                  </w:r>
                  <w:r>
                    <w:rPr>
                      <w:lang w:val="id-ID"/>
                    </w:rPr>
                    <w:t>10</w:t>
                  </w:r>
                  <w:r>
                    <w:t>0.000</w:t>
                  </w:r>
                </w:p>
              </w:tc>
            </w:tr>
            <w:tr w:rsidR="001614B6" w:rsidRPr="00827F97" w:rsidTr="008637E8">
              <w:trPr>
                <w:trHeight w:val="653"/>
              </w:trPr>
              <w:tc>
                <w:tcPr>
                  <w:tcW w:w="544" w:type="dxa"/>
                  <w:tcBorders>
                    <w:top w:val="single" w:sz="4" w:space="0" w:color="auto"/>
                    <w:left w:val="double" w:sz="6" w:space="0" w:color="000000"/>
                    <w:bottom w:val="single" w:sz="4" w:space="0" w:color="auto"/>
                    <w:right w:val="single" w:sz="6" w:space="0" w:color="000000"/>
                  </w:tcBorders>
                  <w:shd w:val="clear" w:color="auto" w:fill="C6D9F1"/>
                </w:tcPr>
                <w:p w:rsidR="001614B6" w:rsidRPr="00C07425" w:rsidRDefault="001614B6" w:rsidP="008637E8">
                  <w:pPr>
                    <w:spacing w:line="360" w:lineRule="auto"/>
                    <w:jc w:val="center"/>
                  </w:pPr>
                </w:p>
              </w:tc>
              <w:tc>
                <w:tcPr>
                  <w:tcW w:w="1773" w:type="dxa"/>
                  <w:tcBorders>
                    <w:top w:val="single" w:sz="4" w:space="0" w:color="auto"/>
                    <w:left w:val="single" w:sz="6" w:space="0" w:color="000000"/>
                    <w:bottom w:val="single" w:sz="4" w:space="0" w:color="auto"/>
                    <w:right w:val="single" w:sz="4" w:space="0" w:color="auto"/>
                  </w:tcBorders>
                  <w:shd w:val="clear" w:color="auto" w:fill="C6D9F1"/>
                  <w:vAlign w:val="center"/>
                </w:tcPr>
                <w:p w:rsidR="001614B6" w:rsidRDefault="001614B6" w:rsidP="008637E8">
                  <w:pPr>
                    <w:spacing w:line="360" w:lineRule="auto"/>
                    <w:jc w:val="center"/>
                    <w:rPr>
                      <w:b/>
                      <w:bCs/>
                      <w:lang w:val="id-ID"/>
                    </w:rPr>
                  </w:pPr>
                  <w:r>
                    <w:rPr>
                      <w:b/>
                      <w:bCs/>
                      <w:lang w:val="id-ID"/>
                    </w:rPr>
                    <w:t xml:space="preserve">Program </w:t>
                  </w:r>
                </w:p>
                <w:p w:rsidR="001614B6" w:rsidRPr="00C07425" w:rsidRDefault="001614B6" w:rsidP="008637E8">
                  <w:pPr>
                    <w:spacing w:line="360" w:lineRule="auto"/>
                    <w:jc w:val="center"/>
                    <w:rPr>
                      <w:b/>
                      <w:bCs/>
                    </w:rPr>
                  </w:pPr>
                  <w:r>
                    <w:rPr>
                      <w:b/>
                      <w:bCs/>
                    </w:rPr>
                    <w:t>Non Fisik</w:t>
                  </w:r>
                </w:p>
              </w:tc>
              <w:tc>
                <w:tcPr>
                  <w:tcW w:w="3330" w:type="dxa"/>
                  <w:tcBorders>
                    <w:top w:val="single" w:sz="4" w:space="0" w:color="auto"/>
                    <w:left w:val="single" w:sz="4" w:space="0" w:color="auto"/>
                    <w:bottom w:val="single" w:sz="4" w:space="0" w:color="auto"/>
                    <w:right w:val="single" w:sz="6" w:space="0" w:color="000000"/>
                  </w:tcBorders>
                  <w:shd w:val="clear" w:color="auto" w:fill="C6D9F1"/>
                  <w:vAlign w:val="center"/>
                </w:tcPr>
                <w:p w:rsidR="001614B6" w:rsidRPr="003F7A6D" w:rsidRDefault="001614B6" w:rsidP="008637E8">
                  <w:pPr>
                    <w:pStyle w:val="ListParagraph"/>
                    <w:spacing w:line="360" w:lineRule="auto"/>
                    <w:ind w:left="0"/>
                    <w:jc w:val="both"/>
                    <w:rPr>
                      <w:rFonts w:asciiTheme="majorBidi" w:hAnsiTheme="majorBidi" w:cstheme="majorBidi"/>
                      <w:b/>
                      <w:color w:val="FF0000"/>
                      <w:lang w:val="id-ID"/>
                    </w:rPr>
                  </w:pPr>
                </w:p>
              </w:tc>
              <w:tc>
                <w:tcPr>
                  <w:tcW w:w="1560" w:type="dxa"/>
                  <w:tcBorders>
                    <w:top w:val="single" w:sz="4" w:space="0" w:color="auto"/>
                    <w:left w:val="single" w:sz="6" w:space="0" w:color="000000"/>
                    <w:bottom w:val="single" w:sz="4" w:space="0" w:color="auto"/>
                    <w:right w:val="single" w:sz="6" w:space="0" w:color="000000"/>
                  </w:tcBorders>
                  <w:shd w:val="clear" w:color="auto" w:fill="C6D9F1"/>
                  <w:vAlign w:val="center"/>
                </w:tcPr>
                <w:p w:rsidR="001614B6" w:rsidRPr="00C07425" w:rsidRDefault="001614B6" w:rsidP="008637E8">
                  <w:pPr>
                    <w:spacing w:line="360" w:lineRule="auto"/>
                    <w:rPr>
                      <w:b/>
                    </w:rPr>
                  </w:pPr>
                </w:p>
              </w:tc>
              <w:tc>
                <w:tcPr>
                  <w:tcW w:w="1410" w:type="dxa"/>
                  <w:tcBorders>
                    <w:top w:val="single" w:sz="4" w:space="0" w:color="auto"/>
                    <w:left w:val="single" w:sz="6" w:space="0" w:color="000000"/>
                    <w:bottom w:val="single" w:sz="4" w:space="0" w:color="auto"/>
                    <w:right w:val="single" w:sz="6" w:space="0" w:color="000000"/>
                  </w:tcBorders>
                  <w:shd w:val="clear" w:color="auto" w:fill="C6D9F1"/>
                  <w:vAlign w:val="center"/>
                </w:tcPr>
                <w:p w:rsidR="001614B6" w:rsidRPr="00C07425" w:rsidRDefault="001614B6" w:rsidP="008637E8">
                  <w:pPr>
                    <w:spacing w:line="360" w:lineRule="auto"/>
                    <w:jc w:val="center"/>
                    <w:rPr>
                      <w:b/>
                    </w:rPr>
                  </w:pPr>
                </w:p>
              </w:tc>
              <w:tc>
                <w:tcPr>
                  <w:tcW w:w="1566" w:type="dxa"/>
                  <w:tcBorders>
                    <w:top w:val="single" w:sz="4" w:space="0" w:color="auto"/>
                    <w:left w:val="single" w:sz="6" w:space="0" w:color="000000"/>
                    <w:bottom w:val="single" w:sz="4" w:space="0" w:color="auto"/>
                    <w:right w:val="single" w:sz="6" w:space="0" w:color="000000"/>
                  </w:tcBorders>
                  <w:shd w:val="clear" w:color="auto" w:fill="C6D9F1"/>
                  <w:vAlign w:val="center"/>
                </w:tcPr>
                <w:p w:rsidR="001614B6" w:rsidRPr="00C07425" w:rsidRDefault="001614B6" w:rsidP="008637E8">
                  <w:pPr>
                    <w:spacing w:line="360" w:lineRule="auto"/>
                    <w:jc w:val="center"/>
                    <w:rPr>
                      <w:b/>
                      <w:color w:val="000000"/>
                    </w:rPr>
                  </w:pPr>
                </w:p>
              </w:tc>
              <w:tc>
                <w:tcPr>
                  <w:tcW w:w="1560" w:type="dxa"/>
                  <w:tcBorders>
                    <w:top w:val="single" w:sz="4" w:space="0" w:color="auto"/>
                    <w:left w:val="single" w:sz="6" w:space="0" w:color="000000"/>
                    <w:bottom w:val="single" w:sz="4" w:space="0" w:color="auto"/>
                    <w:right w:val="single" w:sz="6" w:space="0" w:color="000000"/>
                  </w:tcBorders>
                  <w:shd w:val="clear" w:color="auto" w:fill="C6D9F1"/>
                  <w:vAlign w:val="center"/>
                </w:tcPr>
                <w:p w:rsidR="001614B6" w:rsidRPr="00C07425" w:rsidRDefault="001614B6" w:rsidP="008637E8">
                  <w:pPr>
                    <w:spacing w:line="360" w:lineRule="auto"/>
                    <w:jc w:val="center"/>
                    <w:rPr>
                      <w:b/>
                    </w:rPr>
                  </w:pPr>
                </w:p>
              </w:tc>
              <w:tc>
                <w:tcPr>
                  <w:tcW w:w="1417" w:type="dxa"/>
                  <w:tcBorders>
                    <w:top w:val="single" w:sz="4" w:space="0" w:color="auto"/>
                    <w:left w:val="single" w:sz="6" w:space="0" w:color="000000"/>
                    <w:bottom w:val="single" w:sz="4" w:space="0" w:color="auto"/>
                    <w:right w:val="single" w:sz="6" w:space="0" w:color="000000"/>
                  </w:tcBorders>
                  <w:shd w:val="clear" w:color="auto" w:fill="C6D9F1"/>
                  <w:vAlign w:val="center"/>
                </w:tcPr>
                <w:p w:rsidR="001614B6" w:rsidRPr="00C07425" w:rsidRDefault="001614B6" w:rsidP="008637E8">
                  <w:pPr>
                    <w:spacing w:line="360" w:lineRule="auto"/>
                    <w:jc w:val="center"/>
                    <w:rPr>
                      <w:b/>
                    </w:rPr>
                  </w:pPr>
                </w:p>
              </w:tc>
              <w:tc>
                <w:tcPr>
                  <w:tcW w:w="1667" w:type="dxa"/>
                  <w:tcBorders>
                    <w:top w:val="single" w:sz="4" w:space="0" w:color="auto"/>
                    <w:left w:val="single" w:sz="6" w:space="0" w:color="000000"/>
                    <w:bottom w:val="single" w:sz="4" w:space="0" w:color="auto"/>
                    <w:right w:val="double" w:sz="6" w:space="0" w:color="000000"/>
                  </w:tcBorders>
                  <w:shd w:val="clear" w:color="auto" w:fill="C6D9F1"/>
                  <w:vAlign w:val="center"/>
                </w:tcPr>
                <w:p w:rsidR="001614B6" w:rsidRPr="00C07425" w:rsidRDefault="001614B6" w:rsidP="008637E8">
                  <w:pPr>
                    <w:spacing w:line="360" w:lineRule="auto"/>
                    <w:jc w:val="center"/>
                  </w:pPr>
                </w:p>
              </w:tc>
            </w:tr>
            <w:tr w:rsidR="001614B6" w:rsidRPr="00827F97" w:rsidTr="008637E8">
              <w:trPr>
                <w:trHeight w:val="653"/>
              </w:trPr>
              <w:tc>
                <w:tcPr>
                  <w:tcW w:w="544" w:type="dxa"/>
                  <w:tcBorders>
                    <w:top w:val="single" w:sz="4" w:space="0" w:color="auto"/>
                    <w:left w:val="double" w:sz="6" w:space="0" w:color="000000"/>
                    <w:bottom w:val="single" w:sz="4" w:space="0" w:color="auto"/>
                    <w:right w:val="single" w:sz="6" w:space="0" w:color="000000"/>
                  </w:tcBorders>
                  <w:shd w:val="clear" w:color="auto" w:fill="FFFFFF"/>
                </w:tcPr>
                <w:p w:rsidR="001614B6" w:rsidRPr="00C07425" w:rsidRDefault="001614B6" w:rsidP="008637E8">
                  <w:pPr>
                    <w:spacing w:line="360" w:lineRule="auto"/>
                    <w:jc w:val="center"/>
                  </w:pPr>
                  <w:r>
                    <w:t>1.</w:t>
                  </w:r>
                </w:p>
              </w:tc>
              <w:tc>
                <w:tcPr>
                  <w:tcW w:w="1773" w:type="dxa"/>
                  <w:tcBorders>
                    <w:top w:val="single" w:sz="4" w:space="0" w:color="auto"/>
                    <w:left w:val="single" w:sz="6" w:space="0" w:color="000000"/>
                    <w:bottom w:val="single" w:sz="4" w:space="0" w:color="auto"/>
                    <w:right w:val="single" w:sz="4" w:space="0" w:color="auto"/>
                  </w:tcBorders>
                  <w:shd w:val="clear" w:color="auto" w:fill="FFFFFF"/>
                </w:tcPr>
                <w:p w:rsidR="001614B6" w:rsidRPr="00C07425" w:rsidRDefault="001614B6" w:rsidP="008637E8">
                  <w:pPr>
                    <w:spacing w:line="360" w:lineRule="auto"/>
                  </w:pPr>
                  <w:r>
                    <w:t>Sosialisasi Program Kerja KKN</w:t>
                  </w:r>
                </w:p>
              </w:tc>
              <w:tc>
                <w:tcPr>
                  <w:tcW w:w="3330" w:type="dxa"/>
                  <w:tcBorders>
                    <w:top w:val="single" w:sz="4" w:space="0" w:color="auto"/>
                    <w:left w:val="single" w:sz="4" w:space="0" w:color="auto"/>
                    <w:bottom w:val="single" w:sz="4" w:space="0" w:color="auto"/>
                    <w:right w:val="single" w:sz="6" w:space="0" w:color="000000"/>
                  </w:tcBorders>
                  <w:shd w:val="clear" w:color="auto" w:fill="FFFFFF"/>
                </w:tcPr>
                <w:p w:rsidR="001614B6" w:rsidRPr="00827F97" w:rsidRDefault="001614B6" w:rsidP="008637E8">
                  <w:pPr>
                    <w:pStyle w:val="ListParagraph"/>
                    <w:spacing w:line="360" w:lineRule="auto"/>
                    <w:ind w:left="0"/>
                    <w:jc w:val="both"/>
                    <w:rPr>
                      <w:lang w:val="id-ID"/>
                    </w:rPr>
                  </w:pPr>
                  <w:r w:rsidRPr="00562CD5">
                    <w:rPr>
                      <w:lang w:val="id-ID"/>
                    </w:rPr>
                    <w:t>Warga masyarakat mengetahui adanya KKN di dusun Ngepung beserta program kerja yang akan dijalankan</w:t>
                  </w:r>
                </w:p>
              </w:tc>
              <w:tc>
                <w:tcPr>
                  <w:tcW w:w="1560" w:type="dxa"/>
                  <w:tcBorders>
                    <w:top w:val="single" w:sz="4" w:space="0" w:color="auto"/>
                    <w:left w:val="single" w:sz="6" w:space="0" w:color="000000"/>
                    <w:bottom w:val="single" w:sz="4" w:space="0" w:color="auto"/>
                    <w:right w:val="single" w:sz="6" w:space="0" w:color="000000"/>
                  </w:tcBorders>
                  <w:shd w:val="clear" w:color="auto" w:fill="FFFFFF"/>
                </w:tcPr>
                <w:p w:rsidR="001614B6" w:rsidRPr="008F5B49" w:rsidRDefault="001614B6" w:rsidP="008637E8">
                  <w:pPr>
                    <w:spacing w:line="360" w:lineRule="auto"/>
                    <w:jc w:val="center"/>
                    <w:rPr>
                      <w:bCs/>
                    </w:rPr>
                  </w:pPr>
                  <w:r>
                    <w:rPr>
                      <w:bCs/>
                    </w:rPr>
                    <w:t>-</w:t>
                  </w:r>
                </w:p>
              </w:tc>
              <w:tc>
                <w:tcPr>
                  <w:tcW w:w="1410" w:type="dxa"/>
                  <w:tcBorders>
                    <w:top w:val="single" w:sz="4" w:space="0" w:color="auto"/>
                    <w:left w:val="single" w:sz="6" w:space="0" w:color="000000"/>
                    <w:bottom w:val="single" w:sz="4" w:space="0" w:color="auto"/>
                    <w:right w:val="single" w:sz="6" w:space="0" w:color="000000"/>
                  </w:tcBorders>
                  <w:shd w:val="clear" w:color="auto" w:fill="FFFFFF"/>
                </w:tcPr>
                <w:p w:rsidR="001614B6" w:rsidRPr="008F5B49" w:rsidRDefault="001614B6" w:rsidP="008637E8">
                  <w:pPr>
                    <w:spacing w:line="360" w:lineRule="auto"/>
                    <w:jc w:val="center"/>
                    <w:rPr>
                      <w:bCs/>
                    </w:rPr>
                  </w:pPr>
                  <w:r>
                    <w:rPr>
                      <w:bCs/>
                    </w:rPr>
                    <w:t>Rp130</w:t>
                  </w:r>
                  <w:r w:rsidRPr="008F5B49">
                    <w:rPr>
                      <w:bCs/>
                    </w:rPr>
                    <w:t>.000</w:t>
                  </w:r>
                </w:p>
              </w:tc>
              <w:tc>
                <w:tcPr>
                  <w:tcW w:w="1566" w:type="dxa"/>
                  <w:tcBorders>
                    <w:top w:val="single" w:sz="4" w:space="0" w:color="auto"/>
                    <w:left w:val="single" w:sz="6" w:space="0" w:color="000000"/>
                    <w:bottom w:val="single" w:sz="4" w:space="0" w:color="auto"/>
                    <w:right w:val="single" w:sz="6" w:space="0" w:color="000000"/>
                  </w:tcBorders>
                  <w:shd w:val="clear" w:color="auto" w:fill="FFFFFF"/>
                </w:tcPr>
                <w:p w:rsidR="001614B6" w:rsidRPr="00827F97" w:rsidRDefault="001614B6" w:rsidP="008637E8">
                  <w:pPr>
                    <w:spacing w:line="360" w:lineRule="auto"/>
                    <w:jc w:val="center"/>
                    <w:rPr>
                      <w:b/>
                      <w:color w:val="000000"/>
                      <w:lang w:val="id-ID"/>
                    </w:rPr>
                  </w:pPr>
                  <w:r w:rsidRPr="00827F97">
                    <w:rPr>
                      <w:b/>
                      <w:color w:val="000000"/>
                      <w:lang w:val="id-ID"/>
                    </w:rPr>
                    <w:t>-</w:t>
                  </w:r>
                </w:p>
                <w:p w:rsidR="001614B6" w:rsidRPr="00827F97" w:rsidRDefault="001614B6" w:rsidP="008637E8">
                  <w:pPr>
                    <w:spacing w:line="360" w:lineRule="auto"/>
                    <w:jc w:val="center"/>
                    <w:rPr>
                      <w:b/>
                      <w:color w:val="000000"/>
                      <w:lang w:val="id-ID"/>
                    </w:rPr>
                  </w:pPr>
                </w:p>
              </w:tc>
              <w:tc>
                <w:tcPr>
                  <w:tcW w:w="1560" w:type="dxa"/>
                  <w:tcBorders>
                    <w:top w:val="single" w:sz="4" w:space="0" w:color="auto"/>
                    <w:left w:val="single" w:sz="6" w:space="0" w:color="000000"/>
                    <w:bottom w:val="single" w:sz="4" w:space="0" w:color="auto"/>
                    <w:right w:val="single" w:sz="6" w:space="0" w:color="000000"/>
                  </w:tcBorders>
                  <w:shd w:val="clear" w:color="auto" w:fill="FFFFFF"/>
                </w:tcPr>
                <w:p w:rsidR="001614B6" w:rsidRPr="00827F97" w:rsidRDefault="001614B6" w:rsidP="008637E8">
                  <w:pPr>
                    <w:spacing w:line="360" w:lineRule="auto"/>
                    <w:jc w:val="center"/>
                    <w:rPr>
                      <w:b/>
                      <w:lang w:val="id-ID"/>
                    </w:rPr>
                  </w:pPr>
                  <w:r w:rsidRPr="00827F97">
                    <w:rPr>
                      <w:b/>
                      <w:lang w:val="id-ID"/>
                    </w:rPr>
                    <w:t>-</w:t>
                  </w:r>
                </w:p>
              </w:tc>
              <w:tc>
                <w:tcPr>
                  <w:tcW w:w="1417" w:type="dxa"/>
                  <w:tcBorders>
                    <w:top w:val="single" w:sz="4" w:space="0" w:color="auto"/>
                    <w:left w:val="single" w:sz="6" w:space="0" w:color="000000"/>
                    <w:bottom w:val="single" w:sz="4" w:space="0" w:color="auto"/>
                    <w:right w:val="single" w:sz="6" w:space="0" w:color="000000"/>
                  </w:tcBorders>
                  <w:shd w:val="clear" w:color="auto" w:fill="FFFFFF"/>
                </w:tcPr>
                <w:p w:rsidR="001614B6" w:rsidRPr="00827F97" w:rsidRDefault="001614B6" w:rsidP="008637E8">
                  <w:pPr>
                    <w:spacing w:line="360" w:lineRule="auto"/>
                    <w:jc w:val="center"/>
                    <w:rPr>
                      <w:b/>
                      <w:lang w:val="id-ID"/>
                    </w:rPr>
                  </w:pPr>
                  <w:r w:rsidRPr="00827F97">
                    <w:rPr>
                      <w:b/>
                      <w:lang w:val="id-ID"/>
                    </w:rPr>
                    <w:t>-</w:t>
                  </w:r>
                </w:p>
              </w:tc>
              <w:tc>
                <w:tcPr>
                  <w:tcW w:w="1667" w:type="dxa"/>
                  <w:tcBorders>
                    <w:top w:val="single" w:sz="4" w:space="0" w:color="auto"/>
                    <w:left w:val="single" w:sz="6" w:space="0" w:color="000000"/>
                    <w:bottom w:val="single" w:sz="4" w:space="0" w:color="auto"/>
                    <w:right w:val="double" w:sz="6" w:space="0" w:color="000000"/>
                  </w:tcBorders>
                  <w:shd w:val="clear" w:color="auto" w:fill="FFFFFF"/>
                </w:tcPr>
                <w:p w:rsidR="001614B6" w:rsidRPr="008F5B49" w:rsidRDefault="001614B6" w:rsidP="008637E8">
                  <w:pPr>
                    <w:spacing w:line="360" w:lineRule="auto"/>
                    <w:jc w:val="center"/>
                  </w:pPr>
                  <w:r>
                    <w:t>Rp 130.000</w:t>
                  </w:r>
                </w:p>
              </w:tc>
            </w:tr>
            <w:tr w:rsidR="001614B6" w:rsidRPr="00827F97" w:rsidTr="008637E8">
              <w:trPr>
                <w:trHeight w:val="653"/>
              </w:trPr>
              <w:tc>
                <w:tcPr>
                  <w:tcW w:w="544" w:type="dxa"/>
                  <w:tcBorders>
                    <w:top w:val="single" w:sz="4" w:space="0" w:color="auto"/>
                    <w:left w:val="double" w:sz="6" w:space="0" w:color="000000"/>
                    <w:bottom w:val="single" w:sz="4" w:space="0" w:color="auto"/>
                    <w:right w:val="single" w:sz="6" w:space="0" w:color="000000"/>
                  </w:tcBorders>
                  <w:shd w:val="clear" w:color="auto" w:fill="FFFFFF"/>
                </w:tcPr>
                <w:p w:rsidR="001614B6" w:rsidRPr="00C07425" w:rsidRDefault="001614B6" w:rsidP="008637E8">
                  <w:pPr>
                    <w:spacing w:line="360" w:lineRule="auto"/>
                    <w:jc w:val="center"/>
                  </w:pPr>
                  <w:r>
                    <w:lastRenderedPageBreak/>
                    <w:t>2.</w:t>
                  </w:r>
                </w:p>
              </w:tc>
              <w:tc>
                <w:tcPr>
                  <w:tcW w:w="1773" w:type="dxa"/>
                  <w:tcBorders>
                    <w:top w:val="single" w:sz="4" w:space="0" w:color="auto"/>
                    <w:left w:val="single" w:sz="6" w:space="0" w:color="000000"/>
                    <w:bottom w:val="single" w:sz="4" w:space="0" w:color="auto"/>
                    <w:right w:val="single" w:sz="4" w:space="0" w:color="auto"/>
                  </w:tcBorders>
                  <w:shd w:val="clear" w:color="auto" w:fill="FFFFFF"/>
                </w:tcPr>
                <w:p w:rsidR="001614B6" w:rsidRPr="00ED7FC0" w:rsidRDefault="001614B6" w:rsidP="008637E8">
                  <w:pPr>
                    <w:spacing w:line="360" w:lineRule="auto"/>
                    <w:rPr>
                      <w:rFonts w:asciiTheme="majorBidi" w:hAnsiTheme="majorBidi" w:cstheme="majorBidi"/>
                    </w:rPr>
                  </w:pPr>
                  <w:r w:rsidRPr="00ED7FC0">
                    <w:rPr>
                      <w:rFonts w:asciiTheme="majorBidi" w:hAnsiTheme="majorBidi" w:cstheme="majorBidi"/>
                    </w:rPr>
                    <w:t>Pelatihan ICT untuk anak-anak</w:t>
                  </w:r>
                </w:p>
              </w:tc>
              <w:tc>
                <w:tcPr>
                  <w:tcW w:w="3330" w:type="dxa"/>
                  <w:tcBorders>
                    <w:top w:val="single" w:sz="4" w:space="0" w:color="auto"/>
                    <w:left w:val="single" w:sz="4" w:space="0" w:color="auto"/>
                    <w:bottom w:val="single" w:sz="4" w:space="0" w:color="auto"/>
                    <w:right w:val="single" w:sz="6" w:space="0" w:color="000000"/>
                  </w:tcBorders>
                  <w:shd w:val="clear" w:color="auto" w:fill="FFFFFF"/>
                </w:tcPr>
                <w:p w:rsidR="001614B6" w:rsidRPr="00ED7FC0" w:rsidRDefault="001614B6" w:rsidP="008637E8">
                  <w:pPr>
                    <w:pStyle w:val="ListParagraph"/>
                    <w:spacing w:line="360" w:lineRule="auto"/>
                    <w:ind w:left="0"/>
                    <w:jc w:val="both"/>
                    <w:rPr>
                      <w:rFonts w:asciiTheme="majorBidi" w:hAnsiTheme="majorBidi" w:cstheme="majorBidi"/>
                      <w:lang w:val="id-ID"/>
                    </w:rPr>
                  </w:pPr>
                  <w:r w:rsidRPr="00ED7FC0">
                    <w:rPr>
                      <w:rFonts w:asciiTheme="majorBidi" w:hAnsiTheme="majorBidi" w:cstheme="majorBidi"/>
                    </w:rPr>
                    <w:t>Anak-anak dapat mengoperasikan komputer atau laptop dasar (Microsoft Word).</w:t>
                  </w:r>
                </w:p>
              </w:tc>
              <w:tc>
                <w:tcPr>
                  <w:tcW w:w="1560" w:type="dxa"/>
                  <w:tcBorders>
                    <w:top w:val="single" w:sz="4" w:space="0" w:color="auto"/>
                    <w:left w:val="single" w:sz="6" w:space="0" w:color="000000"/>
                    <w:bottom w:val="single" w:sz="4" w:space="0" w:color="auto"/>
                    <w:right w:val="single" w:sz="6" w:space="0" w:color="000000"/>
                  </w:tcBorders>
                  <w:shd w:val="clear" w:color="auto" w:fill="FFFFFF"/>
                </w:tcPr>
                <w:p w:rsidR="001614B6" w:rsidRPr="00ED7FC0" w:rsidRDefault="001614B6" w:rsidP="008637E8">
                  <w:pPr>
                    <w:spacing w:line="360" w:lineRule="auto"/>
                    <w:jc w:val="center"/>
                    <w:rPr>
                      <w:lang w:val="id-ID"/>
                    </w:rPr>
                  </w:pPr>
                  <w:r>
                    <w:rPr>
                      <w:lang w:val="id-ID"/>
                    </w:rPr>
                    <w:t>-</w:t>
                  </w:r>
                </w:p>
              </w:tc>
              <w:tc>
                <w:tcPr>
                  <w:tcW w:w="1410" w:type="dxa"/>
                  <w:tcBorders>
                    <w:top w:val="single" w:sz="4" w:space="0" w:color="auto"/>
                    <w:left w:val="single" w:sz="6" w:space="0" w:color="000000"/>
                    <w:bottom w:val="single" w:sz="4" w:space="0" w:color="auto"/>
                    <w:right w:val="single" w:sz="6" w:space="0" w:color="000000"/>
                  </w:tcBorders>
                  <w:shd w:val="clear" w:color="auto" w:fill="FFFFFF"/>
                </w:tcPr>
                <w:p w:rsidR="001614B6" w:rsidRPr="00ED7FC0" w:rsidRDefault="001614B6" w:rsidP="008637E8">
                  <w:pPr>
                    <w:spacing w:line="360" w:lineRule="auto"/>
                    <w:jc w:val="center"/>
                    <w:rPr>
                      <w:lang w:val="id-ID"/>
                    </w:rPr>
                  </w:pPr>
                  <w:r>
                    <w:rPr>
                      <w:lang w:val="id-ID"/>
                    </w:rPr>
                    <w:t>-</w:t>
                  </w:r>
                </w:p>
              </w:tc>
              <w:tc>
                <w:tcPr>
                  <w:tcW w:w="1566" w:type="dxa"/>
                  <w:tcBorders>
                    <w:top w:val="single" w:sz="4" w:space="0" w:color="auto"/>
                    <w:left w:val="single" w:sz="6" w:space="0" w:color="000000"/>
                    <w:bottom w:val="single" w:sz="4" w:space="0" w:color="auto"/>
                    <w:right w:val="single" w:sz="6" w:space="0" w:color="000000"/>
                  </w:tcBorders>
                  <w:shd w:val="clear" w:color="auto" w:fill="FFFFFF"/>
                </w:tcPr>
                <w:p w:rsidR="001614B6" w:rsidRPr="00827F97" w:rsidRDefault="001614B6" w:rsidP="008637E8">
                  <w:pPr>
                    <w:spacing w:line="360" w:lineRule="auto"/>
                    <w:jc w:val="center"/>
                    <w:rPr>
                      <w:b/>
                      <w:color w:val="000000"/>
                      <w:lang w:val="id-ID"/>
                    </w:rPr>
                  </w:pPr>
                  <w:r>
                    <w:rPr>
                      <w:b/>
                      <w:color w:val="000000"/>
                      <w:lang w:val="id-ID"/>
                    </w:rPr>
                    <w:t>-</w:t>
                  </w:r>
                </w:p>
              </w:tc>
              <w:tc>
                <w:tcPr>
                  <w:tcW w:w="1560" w:type="dxa"/>
                  <w:tcBorders>
                    <w:top w:val="single" w:sz="4" w:space="0" w:color="auto"/>
                    <w:left w:val="single" w:sz="6" w:space="0" w:color="000000"/>
                    <w:bottom w:val="single" w:sz="4" w:space="0" w:color="auto"/>
                    <w:right w:val="single" w:sz="6" w:space="0" w:color="000000"/>
                  </w:tcBorders>
                  <w:shd w:val="clear" w:color="auto" w:fill="FFFFFF"/>
                </w:tcPr>
                <w:p w:rsidR="001614B6" w:rsidRPr="00827F97" w:rsidRDefault="001614B6" w:rsidP="008637E8">
                  <w:pPr>
                    <w:spacing w:line="360" w:lineRule="auto"/>
                    <w:jc w:val="center"/>
                    <w:rPr>
                      <w:b/>
                      <w:lang w:val="id-ID"/>
                    </w:rPr>
                  </w:pPr>
                  <w:r>
                    <w:rPr>
                      <w:b/>
                      <w:lang w:val="id-ID"/>
                    </w:rPr>
                    <w:t>-</w:t>
                  </w:r>
                </w:p>
              </w:tc>
              <w:tc>
                <w:tcPr>
                  <w:tcW w:w="1417" w:type="dxa"/>
                  <w:tcBorders>
                    <w:top w:val="single" w:sz="4" w:space="0" w:color="auto"/>
                    <w:left w:val="single" w:sz="6" w:space="0" w:color="000000"/>
                    <w:bottom w:val="single" w:sz="4" w:space="0" w:color="auto"/>
                    <w:right w:val="single" w:sz="6" w:space="0" w:color="000000"/>
                  </w:tcBorders>
                  <w:shd w:val="clear" w:color="auto" w:fill="FFFFFF"/>
                </w:tcPr>
                <w:p w:rsidR="001614B6" w:rsidRPr="00827F97" w:rsidRDefault="001614B6" w:rsidP="008637E8">
                  <w:pPr>
                    <w:spacing w:line="360" w:lineRule="auto"/>
                    <w:jc w:val="center"/>
                    <w:rPr>
                      <w:b/>
                      <w:lang w:val="id-ID"/>
                    </w:rPr>
                  </w:pPr>
                  <w:r>
                    <w:rPr>
                      <w:b/>
                      <w:lang w:val="id-ID"/>
                    </w:rPr>
                    <w:t>-</w:t>
                  </w:r>
                </w:p>
              </w:tc>
              <w:tc>
                <w:tcPr>
                  <w:tcW w:w="1667" w:type="dxa"/>
                  <w:tcBorders>
                    <w:top w:val="single" w:sz="4" w:space="0" w:color="auto"/>
                    <w:left w:val="single" w:sz="6" w:space="0" w:color="000000"/>
                    <w:bottom w:val="single" w:sz="4" w:space="0" w:color="auto"/>
                    <w:right w:val="double" w:sz="6" w:space="0" w:color="000000"/>
                  </w:tcBorders>
                  <w:shd w:val="clear" w:color="auto" w:fill="FFFFFF"/>
                </w:tcPr>
                <w:p w:rsidR="001614B6" w:rsidRPr="00ED7FC0" w:rsidRDefault="001614B6" w:rsidP="008637E8">
                  <w:pPr>
                    <w:spacing w:line="360" w:lineRule="auto"/>
                    <w:jc w:val="center"/>
                    <w:rPr>
                      <w:lang w:val="id-ID"/>
                    </w:rPr>
                  </w:pPr>
                  <w:r>
                    <w:rPr>
                      <w:lang w:val="id-ID"/>
                    </w:rPr>
                    <w:t>-</w:t>
                  </w:r>
                </w:p>
              </w:tc>
            </w:tr>
            <w:tr w:rsidR="001614B6" w:rsidRPr="00827F97" w:rsidTr="008637E8">
              <w:trPr>
                <w:trHeight w:val="653"/>
              </w:trPr>
              <w:tc>
                <w:tcPr>
                  <w:tcW w:w="544" w:type="dxa"/>
                  <w:tcBorders>
                    <w:top w:val="single" w:sz="4" w:space="0" w:color="auto"/>
                    <w:left w:val="double" w:sz="6" w:space="0" w:color="000000"/>
                    <w:bottom w:val="single" w:sz="4" w:space="0" w:color="auto"/>
                    <w:right w:val="single" w:sz="6" w:space="0" w:color="000000"/>
                  </w:tcBorders>
                  <w:shd w:val="clear" w:color="auto" w:fill="FFFFFF"/>
                </w:tcPr>
                <w:p w:rsidR="001614B6" w:rsidRPr="00C07425" w:rsidRDefault="001614B6" w:rsidP="008637E8">
                  <w:pPr>
                    <w:spacing w:line="360" w:lineRule="auto"/>
                    <w:jc w:val="center"/>
                  </w:pPr>
                  <w:r>
                    <w:t>3.</w:t>
                  </w:r>
                </w:p>
              </w:tc>
              <w:tc>
                <w:tcPr>
                  <w:tcW w:w="1773" w:type="dxa"/>
                  <w:tcBorders>
                    <w:top w:val="single" w:sz="4" w:space="0" w:color="auto"/>
                    <w:left w:val="single" w:sz="6" w:space="0" w:color="000000"/>
                    <w:bottom w:val="single" w:sz="4" w:space="0" w:color="auto"/>
                    <w:right w:val="single" w:sz="4" w:space="0" w:color="auto"/>
                  </w:tcBorders>
                  <w:shd w:val="clear" w:color="auto" w:fill="FFFFFF"/>
                </w:tcPr>
                <w:p w:rsidR="001614B6" w:rsidRPr="00F7162E" w:rsidRDefault="001614B6" w:rsidP="008637E8">
                  <w:pPr>
                    <w:spacing w:line="360" w:lineRule="auto"/>
                    <w:rPr>
                      <w:lang w:val="id-ID"/>
                    </w:rPr>
                  </w:pPr>
                  <w:r>
                    <w:t>Sosialisasi Jamu Gendon</w:t>
                  </w:r>
                  <w:r>
                    <w:rPr>
                      <w:lang w:val="id-ID"/>
                    </w:rPr>
                    <w:t>g</w:t>
                  </w:r>
                </w:p>
              </w:tc>
              <w:tc>
                <w:tcPr>
                  <w:tcW w:w="3330" w:type="dxa"/>
                  <w:tcBorders>
                    <w:top w:val="single" w:sz="4" w:space="0" w:color="auto"/>
                    <w:left w:val="single" w:sz="4" w:space="0" w:color="auto"/>
                    <w:bottom w:val="single" w:sz="4" w:space="0" w:color="auto"/>
                    <w:right w:val="single" w:sz="6" w:space="0" w:color="000000"/>
                  </w:tcBorders>
                  <w:shd w:val="clear" w:color="auto" w:fill="FFFFFF"/>
                </w:tcPr>
                <w:p w:rsidR="001614B6" w:rsidRPr="002B68EE" w:rsidRDefault="001614B6" w:rsidP="008637E8">
                  <w:pPr>
                    <w:spacing w:line="360" w:lineRule="auto"/>
                    <w:jc w:val="both"/>
                    <w:rPr>
                      <w:lang w:val="id-ID"/>
                    </w:rPr>
                  </w:pPr>
                  <w:r w:rsidRPr="002B68EE">
                    <w:rPr>
                      <w:lang w:val="id-ID"/>
                    </w:rPr>
                    <w:t>Ibu-ibu mengetahui bahan-bahan, peralatan yang dibutuhkan dalam pembuatan jamu,manfaat jamu  dan proses pembuatan jamu kunir asem, beras kencur, temulawak, uyup-uyup</w:t>
                  </w:r>
                </w:p>
              </w:tc>
              <w:tc>
                <w:tcPr>
                  <w:tcW w:w="1560" w:type="dxa"/>
                  <w:tcBorders>
                    <w:top w:val="single" w:sz="4" w:space="0" w:color="auto"/>
                    <w:left w:val="single" w:sz="6" w:space="0" w:color="000000"/>
                    <w:bottom w:val="single" w:sz="4" w:space="0" w:color="auto"/>
                    <w:right w:val="single" w:sz="6" w:space="0" w:color="000000"/>
                  </w:tcBorders>
                  <w:shd w:val="clear" w:color="auto" w:fill="FFFFFF"/>
                </w:tcPr>
                <w:p w:rsidR="001614B6" w:rsidRPr="00827F97" w:rsidRDefault="001614B6" w:rsidP="008637E8">
                  <w:pPr>
                    <w:spacing w:line="360" w:lineRule="auto"/>
                    <w:jc w:val="center"/>
                    <w:rPr>
                      <w:lang w:val="id-ID"/>
                    </w:rPr>
                  </w:pPr>
                  <w:r w:rsidRPr="00827F97">
                    <w:rPr>
                      <w:lang w:val="id-ID"/>
                    </w:rPr>
                    <w:t>-</w:t>
                  </w:r>
                </w:p>
              </w:tc>
              <w:tc>
                <w:tcPr>
                  <w:tcW w:w="1410" w:type="dxa"/>
                  <w:tcBorders>
                    <w:top w:val="single" w:sz="4" w:space="0" w:color="auto"/>
                    <w:left w:val="single" w:sz="6" w:space="0" w:color="000000"/>
                    <w:bottom w:val="single" w:sz="4" w:space="0" w:color="auto"/>
                    <w:right w:val="single" w:sz="6" w:space="0" w:color="000000"/>
                  </w:tcBorders>
                  <w:shd w:val="clear" w:color="auto" w:fill="FFFFFF"/>
                </w:tcPr>
                <w:p w:rsidR="001614B6" w:rsidRPr="008F5B49" w:rsidRDefault="001614B6" w:rsidP="008637E8">
                  <w:pPr>
                    <w:spacing w:line="360" w:lineRule="auto"/>
                    <w:jc w:val="center"/>
                  </w:pPr>
                  <w:r>
                    <w:t xml:space="preserve">Rp </w:t>
                  </w:r>
                  <w:r>
                    <w:rPr>
                      <w:lang w:val="id-ID"/>
                    </w:rPr>
                    <w:t>5</w:t>
                  </w:r>
                  <w:r>
                    <w:t>0.000</w:t>
                  </w:r>
                </w:p>
              </w:tc>
              <w:tc>
                <w:tcPr>
                  <w:tcW w:w="1566" w:type="dxa"/>
                  <w:tcBorders>
                    <w:top w:val="single" w:sz="4" w:space="0" w:color="auto"/>
                    <w:left w:val="single" w:sz="6" w:space="0" w:color="000000"/>
                    <w:bottom w:val="single" w:sz="4" w:space="0" w:color="auto"/>
                    <w:right w:val="single" w:sz="6" w:space="0" w:color="000000"/>
                  </w:tcBorders>
                  <w:shd w:val="clear" w:color="auto" w:fill="FFFFFF"/>
                </w:tcPr>
                <w:p w:rsidR="001614B6" w:rsidRPr="00827F97" w:rsidRDefault="001614B6" w:rsidP="008637E8">
                  <w:pPr>
                    <w:spacing w:line="360" w:lineRule="auto"/>
                    <w:jc w:val="center"/>
                    <w:rPr>
                      <w:color w:val="000000"/>
                      <w:lang w:val="id-ID"/>
                    </w:rPr>
                  </w:pPr>
                  <w:r>
                    <w:rPr>
                      <w:color w:val="000000"/>
                      <w:lang w:val="id-ID"/>
                    </w:rPr>
                    <w:t>-</w:t>
                  </w:r>
                </w:p>
              </w:tc>
              <w:tc>
                <w:tcPr>
                  <w:tcW w:w="1560" w:type="dxa"/>
                  <w:tcBorders>
                    <w:top w:val="single" w:sz="4" w:space="0" w:color="auto"/>
                    <w:left w:val="single" w:sz="6" w:space="0" w:color="000000"/>
                    <w:bottom w:val="single" w:sz="4" w:space="0" w:color="auto"/>
                    <w:right w:val="single" w:sz="6" w:space="0" w:color="000000"/>
                  </w:tcBorders>
                  <w:shd w:val="clear" w:color="auto" w:fill="FFFFFF"/>
                </w:tcPr>
                <w:p w:rsidR="001614B6" w:rsidRPr="00827F97" w:rsidRDefault="001614B6" w:rsidP="008637E8">
                  <w:pPr>
                    <w:spacing w:line="360" w:lineRule="auto"/>
                    <w:jc w:val="center"/>
                    <w:rPr>
                      <w:lang w:val="id-ID"/>
                    </w:rPr>
                  </w:pPr>
                  <w:r>
                    <w:rPr>
                      <w:lang w:val="id-ID"/>
                    </w:rPr>
                    <w:t>-</w:t>
                  </w:r>
                </w:p>
              </w:tc>
              <w:tc>
                <w:tcPr>
                  <w:tcW w:w="1417" w:type="dxa"/>
                  <w:tcBorders>
                    <w:top w:val="single" w:sz="4" w:space="0" w:color="auto"/>
                    <w:left w:val="single" w:sz="6" w:space="0" w:color="000000"/>
                    <w:bottom w:val="single" w:sz="4" w:space="0" w:color="auto"/>
                    <w:right w:val="single" w:sz="6" w:space="0" w:color="000000"/>
                  </w:tcBorders>
                  <w:shd w:val="clear" w:color="auto" w:fill="FFFFFF"/>
                </w:tcPr>
                <w:p w:rsidR="001614B6" w:rsidRPr="00ED7FC0" w:rsidRDefault="001614B6" w:rsidP="008637E8">
                  <w:pPr>
                    <w:spacing w:line="360" w:lineRule="auto"/>
                    <w:jc w:val="center"/>
                    <w:rPr>
                      <w:lang w:val="id-ID"/>
                    </w:rPr>
                  </w:pPr>
                  <w:r>
                    <w:rPr>
                      <w:lang w:val="id-ID"/>
                    </w:rPr>
                    <w:t>-</w:t>
                  </w:r>
                </w:p>
              </w:tc>
              <w:tc>
                <w:tcPr>
                  <w:tcW w:w="1667" w:type="dxa"/>
                  <w:tcBorders>
                    <w:top w:val="single" w:sz="4" w:space="0" w:color="auto"/>
                    <w:left w:val="single" w:sz="6" w:space="0" w:color="000000"/>
                    <w:bottom w:val="single" w:sz="4" w:space="0" w:color="auto"/>
                    <w:right w:val="double" w:sz="6" w:space="0" w:color="000000"/>
                  </w:tcBorders>
                  <w:shd w:val="clear" w:color="auto" w:fill="FFFFFF"/>
                </w:tcPr>
                <w:p w:rsidR="001614B6" w:rsidRPr="00ED7FC0" w:rsidRDefault="001614B6" w:rsidP="008637E8">
                  <w:pPr>
                    <w:spacing w:line="360" w:lineRule="auto"/>
                    <w:jc w:val="center"/>
                    <w:rPr>
                      <w:lang w:val="id-ID"/>
                    </w:rPr>
                  </w:pPr>
                  <w:r>
                    <w:rPr>
                      <w:lang w:val="id-ID"/>
                    </w:rPr>
                    <w:t>Rp 50.000</w:t>
                  </w:r>
                </w:p>
              </w:tc>
            </w:tr>
            <w:tr w:rsidR="001614B6" w:rsidRPr="00827F97" w:rsidTr="008637E8">
              <w:trPr>
                <w:trHeight w:val="653"/>
              </w:trPr>
              <w:tc>
                <w:tcPr>
                  <w:tcW w:w="544" w:type="dxa"/>
                  <w:tcBorders>
                    <w:top w:val="single" w:sz="4" w:space="0" w:color="auto"/>
                    <w:left w:val="double" w:sz="6" w:space="0" w:color="000000"/>
                    <w:bottom w:val="single" w:sz="4" w:space="0" w:color="auto"/>
                    <w:right w:val="single" w:sz="6" w:space="0" w:color="000000"/>
                  </w:tcBorders>
                  <w:shd w:val="clear" w:color="auto" w:fill="FFFFFF"/>
                </w:tcPr>
                <w:p w:rsidR="001614B6" w:rsidRPr="00C07425" w:rsidRDefault="001614B6" w:rsidP="008637E8">
                  <w:pPr>
                    <w:spacing w:line="360" w:lineRule="auto"/>
                    <w:jc w:val="center"/>
                  </w:pPr>
                  <w:r>
                    <w:t>4.</w:t>
                  </w:r>
                </w:p>
              </w:tc>
              <w:tc>
                <w:tcPr>
                  <w:tcW w:w="1773" w:type="dxa"/>
                  <w:tcBorders>
                    <w:top w:val="single" w:sz="4" w:space="0" w:color="auto"/>
                    <w:left w:val="single" w:sz="6" w:space="0" w:color="000000"/>
                    <w:bottom w:val="single" w:sz="4" w:space="0" w:color="auto"/>
                    <w:right w:val="single" w:sz="4" w:space="0" w:color="auto"/>
                  </w:tcBorders>
                  <w:shd w:val="clear" w:color="auto" w:fill="FFFFFF"/>
                </w:tcPr>
                <w:p w:rsidR="001614B6" w:rsidRPr="00C07425" w:rsidRDefault="001614B6" w:rsidP="008637E8">
                  <w:pPr>
                    <w:spacing w:line="360" w:lineRule="auto"/>
                  </w:pPr>
                  <w:r>
                    <w:t>Pelatihan Pembuatan Jamu Gendong</w:t>
                  </w:r>
                </w:p>
              </w:tc>
              <w:tc>
                <w:tcPr>
                  <w:tcW w:w="3330" w:type="dxa"/>
                  <w:tcBorders>
                    <w:top w:val="single" w:sz="4" w:space="0" w:color="auto"/>
                    <w:left w:val="single" w:sz="4" w:space="0" w:color="auto"/>
                    <w:bottom w:val="single" w:sz="4" w:space="0" w:color="auto"/>
                    <w:right w:val="single" w:sz="6" w:space="0" w:color="000000"/>
                  </w:tcBorders>
                  <w:shd w:val="clear" w:color="auto" w:fill="FFFFFF"/>
                </w:tcPr>
                <w:p w:rsidR="001614B6" w:rsidRPr="00F7162E" w:rsidRDefault="001614B6" w:rsidP="008637E8">
                  <w:pPr>
                    <w:pStyle w:val="ListParagraph"/>
                    <w:spacing w:line="360" w:lineRule="auto"/>
                    <w:ind w:left="0"/>
                    <w:jc w:val="both"/>
                    <w:rPr>
                      <w:rFonts w:asciiTheme="majorBidi" w:hAnsiTheme="majorBidi" w:cstheme="majorBidi"/>
                      <w:lang w:val="id-ID"/>
                    </w:rPr>
                  </w:pPr>
                  <w:r w:rsidRPr="00F7162E">
                    <w:rPr>
                      <w:rFonts w:asciiTheme="majorBidi" w:hAnsiTheme="majorBidi" w:cstheme="majorBidi"/>
                    </w:rPr>
                    <w:t>Ibu-ibu mengetahui bahan-bahan, peralatan yang dibutuhkan dalam pembuatan jamu,manfaat jamu  dan proses pembuatan jamu kunir asem, beras kencur, temulawak, uyup-uyup</w:t>
                  </w:r>
                  <w:r>
                    <w:rPr>
                      <w:rFonts w:asciiTheme="majorBidi" w:hAnsiTheme="majorBidi" w:cstheme="majorBidi"/>
                      <w:lang w:val="id-ID"/>
                    </w:rPr>
                    <w:t xml:space="preserve"> serta dapat praktek dalam proses pembuatan jamu.</w:t>
                  </w:r>
                </w:p>
              </w:tc>
              <w:tc>
                <w:tcPr>
                  <w:tcW w:w="1560" w:type="dxa"/>
                  <w:tcBorders>
                    <w:top w:val="single" w:sz="4" w:space="0" w:color="auto"/>
                    <w:left w:val="single" w:sz="6" w:space="0" w:color="000000"/>
                    <w:bottom w:val="single" w:sz="4" w:space="0" w:color="auto"/>
                    <w:right w:val="single" w:sz="6" w:space="0" w:color="000000"/>
                  </w:tcBorders>
                  <w:shd w:val="clear" w:color="auto" w:fill="FFFFFF"/>
                </w:tcPr>
                <w:p w:rsidR="001614B6" w:rsidRPr="00827F97" w:rsidRDefault="001614B6" w:rsidP="008637E8">
                  <w:pPr>
                    <w:spacing w:line="360" w:lineRule="auto"/>
                    <w:jc w:val="center"/>
                    <w:rPr>
                      <w:b/>
                      <w:lang w:val="id-ID"/>
                    </w:rPr>
                  </w:pPr>
                  <w:r w:rsidRPr="00827F97">
                    <w:rPr>
                      <w:b/>
                      <w:lang w:val="id-ID"/>
                    </w:rPr>
                    <w:t>-</w:t>
                  </w:r>
                </w:p>
              </w:tc>
              <w:tc>
                <w:tcPr>
                  <w:tcW w:w="1410" w:type="dxa"/>
                  <w:tcBorders>
                    <w:top w:val="single" w:sz="4" w:space="0" w:color="auto"/>
                    <w:left w:val="single" w:sz="6" w:space="0" w:color="000000"/>
                    <w:bottom w:val="single" w:sz="4" w:space="0" w:color="auto"/>
                    <w:right w:val="single" w:sz="6" w:space="0" w:color="000000"/>
                  </w:tcBorders>
                  <w:shd w:val="clear" w:color="auto" w:fill="FFFFFF"/>
                </w:tcPr>
                <w:p w:rsidR="001614B6" w:rsidRPr="00F7162E" w:rsidRDefault="001614B6" w:rsidP="008637E8">
                  <w:pPr>
                    <w:spacing w:line="360" w:lineRule="auto"/>
                    <w:jc w:val="center"/>
                    <w:rPr>
                      <w:lang w:val="id-ID"/>
                    </w:rPr>
                  </w:pPr>
                  <w:r>
                    <w:rPr>
                      <w:lang w:val="id-ID"/>
                    </w:rPr>
                    <w:t>-</w:t>
                  </w:r>
                </w:p>
              </w:tc>
              <w:tc>
                <w:tcPr>
                  <w:tcW w:w="1566" w:type="dxa"/>
                  <w:tcBorders>
                    <w:top w:val="single" w:sz="4" w:space="0" w:color="auto"/>
                    <w:left w:val="single" w:sz="6" w:space="0" w:color="000000"/>
                    <w:bottom w:val="single" w:sz="4" w:space="0" w:color="auto"/>
                    <w:right w:val="single" w:sz="6" w:space="0" w:color="000000"/>
                  </w:tcBorders>
                  <w:shd w:val="clear" w:color="auto" w:fill="FFFFFF"/>
                </w:tcPr>
                <w:p w:rsidR="001614B6" w:rsidRPr="00827F97" w:rsidRDefault="001614B6" w:rsidP="008637E8">
                  <w:pPr>
                    <w:spacing w:line="360" w:lineRule="auto"/>
                    <w:jc w:val="center"/>
                    <w:rPr>
                      <w:b/>
                      <w:color w:val="000000"/>
                      <w:lang w:val="id-ID"/>
                    </w:rPr>
                  </w:pPr>
                  <w:r w:rsidRPr="00827F97">
                    <w:rPr>
                      <w:b/>
                      <w:color w:val="000000"/>
                      <w:lang w:val="id-ID"/>
                    </w:rPr>
                    <w:t>-</w:t>
                  </w:r>
                </w:p>
              </w:tc>
              <w:tc>
                <w:tcPr>
                  <w:tcW w:w="1560" w:type="dxa"/>
                  <w:tcBorders>
                    <w:top w:val="single" w:sz="4" w:space="0" w:color="auto"/>
                    <w:left w:val="single" w:sz="6" w:space="0" w:color="000000"/>
                    <w:bottom w:val="single" w:sz="4" w:space="0" w:color="auto"/>
                    <w:right w:val="single" w:sz="6" w:space="0" w:color="000000"/>
                  </w:tcBorders>
                  <w:shd w:val="clear" w:color="auto" w:fill="FFFFFF"/>
                </w:tcPr>
                <w:p w:rsidR="001614B6" w:rsidRPr="00827F97" w:rsidRDefault="001614B6" w:rsidP="008637E8">
                  <w:pPr>
                    <w:spacing w:line="360" w:lineRule="auto"/>
                    <w:jc w:val="center"/>
                    <w:rPr>
                      <w:b/>
                      <w:lang w:val="id-ID"/>
                    </w:rPr>
                  </w:pPr>
                  <w:r>
                    <w:t>Rp</w:t>
                  </w:r>
                  <w:r>
                    <w:rPr>
                      <w:lang w:val="id-ID"/>
                    </w:rPr>
                    <w:t xml:space="preserve"> </w:t>
                  </w:r>
                  <w:r>
                    <w:t>3</w:t>
                  </w:r>
                  <w:r>
                    <w:rPr>
                      <w:lang w:val="id-ID"/>
                    </w:rPr>
                    <w:t>43</w:t>
                  </w:r>
                  <w:r>
                    <w:t>.</w:t>
                  </w:r>
                  <w:r>
                    <w:rPr>
                      <w:lang w:val="id-ID"/>
                    </w:rPr>
                    <w:t>1</w:t>
                  </w:r>
                  <w:r>
                    <w:t>00</w:t>
                  </w:r>
                </w:p>
              </w:tc>
              <w:tc>
                <w:tcPr>
                  <w:tcW w:w="1417" w:type="dxa"/>
                  <w:tcBorders>
                    <w:top w:val="single" w:sz="4" w:space="0" w:color="auto"/>
                    <w:left w:val="single" w:sz="6" w:space="0" w:color="000000"/>
                    <w:bottom w:val="single" w:sz="4" w:space="0" w:color="auto"/>
                    <w:right w:val="single" w:sz="6" w:space="0" w:color="000000"/>
                  </w:tcBorders>
                  <w:shd w:val="clear" w:color="auto" w:fill="FFFFFF"/>
                </w:tcPr>
                <w:p w:rsidR="001614B6" w:rsidRPr="00E56D85" w:rsidRDefault="001614B6" w:rsidP="008637E8">
                  <w:pPr>
                    <w:spacing w:line="360" w:lineRule="auto"/>
                    <w:jc w:val="center"/>
                  </w:pPr>
                  <w:r>
                    <w:t>-</w:t>
                  </w:r>
                </w:p>
              </w:tc>
              <w:tc>
                <w:tcPr>
                  <w:tcW w:w="1667" w:type="dxa"/>
                  <w:tcBorders>
                    <w:top w:val="single" w:sz="4" w:space="0" w:color="auto"/>
                    <w:left w:val="single" w:sz="6" w:space="0" w:color="000000"/>
                    <w:bottom w:val="single" w:sz="4" w:space="0" w:color="auto"/>
                    <w:right w:val="double" w:sz="6" w:space="0" w:color="000000"/>
                  </w:tcBorders>
                  <w:shd w:val="clear" w:color="auto" w:fill="FFFFFF"/>
                </w:tcPr>
                <w:p w:rsidR="001614B6" w:rsidRPr="00E56D85" w:rsidRDefault="001614B6" w:rsidP="008637E8">
                  <w:pPr>
                    <w:spacing w:line="360" w:lineRule="auto"/>
                    <w:jc w:val="center"/>
                  </w:pPr>
                  <w:r>
                    <w:t>Rp</w:t>
                  </w:r>
                  <w:r>
                    <w:rPr>
                      <w:lang w:val="id-ID"/>
                    </w:rPr>
                    <w:t xml:space="preserve"> </w:t>
                  </w:r>
                  <w:r>
                    <w:t>3</w:t>
                  </w:r>
                  <w:r>
                    <w:rPr>
                      <w:lang w:val="id-ID"/>
                    </w:rPr>
                    <w:t>43</w:t>
                  </w:r>
                  <w:r>
                    <w:t>.</w:t>
                  </w:r>
                  <w:r>
                    <w:rPr>
                      <w:lang w:val="id-ID"/>
                    </w:rPr>
                    <w:t>1</w:t>
                  </w:r>
                  <w:r>
                    <w:t>00</w:t>
                  </w:r>
                </w:p>
              </w:tc>
            </w:tr>
            <w:tr w:rsidR="001614B6" w:rsidRPr="00827F97" w:rsidTr="008637E8">
              <w:trPr>
                <w:trHeight w:val="653"/>
              </w:trPr>
              <w:tc>
                <w:tcPr>
                  <w:tcW w:w="544" w:type="dxa"/>
                  <w:tcBorders>
                    <w:top w:val="single" w:sz="4" w:space="0" w:color="auto"/>
                    <w:left w:val="double" w:sz="6" w:space="0" w:color="000000"/>
                    <w:bottom w:val="single" w:sz="4" w:space="0" w:color="auto"/>
                    <w:right w:val="single" w:sz="6" w:space="0" w:color="000000"/>
                  </w:tcBorders>
                  <w:shd w:val="clear" w:color="auto" w:fill="FFFFFF"/>
                </w:tcPr>
                <w:p w:rsidR="001614B6" w:rsidRPr="00C07425" w:rsidRDefault="001614B6" w:rsidP="008637E8">
                  <w:pPr>
                    <w:spacing w:line="360" w:lineRule="auto"/>
                    <w:jc w:val="center"/>
                  </w:pPr>
                  <w:r>
                    <w:lastRenderedPageBreak/>
                    <w:t>5.</w:t>
                  </w:r>
                </w:p>
              </w:tc>
              <w:tc>
                <w:tcPr>
                  <w:tcW w:w="1773" w:type="dxa"/>
                  <w:tcBorders>
                    <w:top w:val="single" w:sz="4" w:space="0" w:color="auto"/>
                    <w:left w:val="single" w:sz="6" w:space="0" w:color="000000"/>
                    <w:bottom w:val="single" w:sz="4" w:space="0" w:color="auto"/>
                    <w:right w:val="single" w:sz="4" w:space="0" w:color="auto"/>
                  </w:tcBorders>
                  <w:shd w:val="clear" w:color="auto" w:fill="FFFFFF"/>
                </w:tcPr>
                <w:p w:rsidR="001614B6" w:rsidRPr="00C07425" w:rsidRDefault="001614B6" w:rsidP="008637E8">
                  <w:pPr>
                    <w:spacing w:line="360" w:lineRule="auto"/>
                  </w:pPr>
                  <w:r>
                    <w:t>Pendampingan TPA</w:t>
                  </w:r>
                </w:p>
              </w:tc>
              <w:tc>
                <w:tcPr>
                  <w:tcW w:w="3330" w:type="dxa"/>
                  <w:tcBorders>
                    <w:top w:val="single" w:sz="4" w:space="0" w:color="auto"/>
                    <w:left w:val="single" w:sz="4" w:space="0" w:color="auto"/>
                    <w:bottom w:val="single" w:sz="4" w:space="0" w:color="auto"/>
                    <w:right w:val="single" w:sz="6" w:space="0" w:color="000000"/>
                  </w:tcBorders>
                  <w:shd w:val="clear" w:color="auto" w:fill="FFFFFF"/>
                </w:tcPr>
                <w:p w:rsidR="001614B6" w:rsidRPr="00F7162E" w:rsidRDefault="001614B6" w:rsidP="008637E8">
                  <w:pPr>
                    <w:pStyle w:val="ListParagraph"/>
                    <w:spacing w:line="360" w:lineRule="auto"/>
                    <w:ind w:left="0"/>
                    <w:jc w:val="both"/>
                    <w:rPr>
                      <w:rFonts w:asciiTheme="majorBidi" w:hAnsiTheme="majorBidi" w:cstheme="majorBidi"/>
                      <w:lang w:val="id-ID"/>
                    </w:rPr>
                  </w:pPr>
                  <w:r w:rsidRPr="00F7162E">
                    <w:rPr>
                      <w:rFonts w:asciiTheme="majorBidi" w:hAnsiTheme="majorBidi" w:cstheme="majorBidi"/>
                      <w:noProof/>
                    </w:rPr>
                    <w:t>Anak-anak sangat senang dengan adanya kegiatan pendampingan dan bimbingan oleh mahasiswa KKN. Warga sekitar mendukung dengan baik kegiatan pendampingan TPA.</w:t>
                  </w:r>
                </w:p>
              </w:tc>
              <w:tc>
                <w:tcPr>
                  <w:tcW w:w="1560" w:type="dxa"/>
                  <w:tcBorders>
                    <w:top w:val="single" w:sz="4" w:space="0" w:color="auto"/>
                    <w:left w:val="single" w:sz="6" w:space="0" w:color="000000"/>
                    <w:bottom w:val="single" w:sz="4" w:space="0" w:color="auto"/>
                    <w:right w:val="single" w:sz="6" w:space="0" w:color="000000"/>
                  </w:tcBorders>
                  <w:shd w:val="clear" w:color="auto" w:fill="FFFFFF"/>
                </w:tcPr>
                <w:p w:rsidR="001614B6" w:rsidRPr="008A1517" w:rsidRDefault="001614B6" w:rsidP="008637E8">
                  <w:pPr>
                    <w:spacing w:line="360" w:lineRule="auto"/>
                    <w:jc w:val="center"/>
                  </w:pPr>
                  <w:r>
                    <w:t>-</w:t>
                  </w:r>
                </w:p>
              </w:tc>
              <w:tc>
                <w:tcPr>
                  <w:tcW w:w="1410" w:type="dxa"/>
                  <w:tcBorders>
                    <w:top w:val="single" w:sz="4" w:space="0" w:color="auto"/>
                    <w:left w:val="single" w:sz="6" w:space="0" w:color="000000"/>
                    <w:bottom w:val="single" w:sz="4" w:space="0" w:color="auto"/>
                    <w:right w:val="single" w:sz="6" w:space="0" w:color="000000"/>
                  </w:tcBorders>
                  <w:shd w:val="clear" w:color="auto" w:fill="FFFFFF"/>
                </w:tcPr>
                <w:p w:rsidR="001614B6" w:rsidRPr="00E56D85" w:rsidRDefault="001614B6" w:rsidP="008637E8">
                  <w:pPr>
                    <w:spacing w:line="360" w:lineRule="auto"/>
                    <w:jc w:val="center"/>
                  </w:pPr>
                  <w:r>
                    <w:t>-</w:t>
                  </w:r>
                </w:p>
              </w:tc>
              <w:tc>
                <w:tcPr>
                  <w:tcW w:w="1566" w:type="dxa"/>
                  <w:tcBorders>
                    <w:top w:val="single" w:sz="4" w:space="0" w:color="auto"/>
                    <w:left w:val="single" w:sz="6" w:space="0" w:color="000000"/>
                    <w:bottom w:val="single" w:sz="4" w:space="0" w:color="auto"/>
                    <w:right w:val="single" w:sz="6" w:space="0" w:color="000000"/>
                  </w:tcBorders>
                  <w:shd w:val="clear" w:color="auto" w:fill="FFFFFF"/>
                </w:tcPr>
                <w:p w:rsidR="001614B6" w:rsidRPr="00827F97" w:rsidRDefault="001614B6" w:rsidP="008637E8">
                  <w:pPr>
                    <w:spacing w:line="360" w:lineRule="auto"/>
                    <w:jc w:val="center"/>
                    <w:rPr>
                      <w:b/>
                      <w:color w:val="000000"/>
                      <w:lang w:val="id-ID"/>
                    </w:rPr>
                  </w:pPr>
                  <w:r w:rsidRPr="00827F97">
                    <w:rPr>
                      <w:color w:val="000000"/>
                      <w:lang w:val="id-ID"/>
                    </w:rPr>
                    <w:t>-</w:t>
                  </w:r>
                </w:p>
              </w:tc>
              <w:tc>
                <w:tcPr>
                  <w:tcW w:w="1560" w:type="dxa"/>
                  <w:tcBorders>
                    <w:top w:val="single" w:sz="4" w:space="0" w:color="auto"/>
                    <w:left w:val="single" w:sz="6" w:space="0" w:color="000000"/>
                    <w:bottom w:val="single" w:sz="4" w:space="0" w:color="auto"/>
                    <w:right w:val="single" w:sz="6" w:space="0" w:color="000000"/>
                  </w:tcBorders>
                  <w:shd w:val="clear" w:color="auto" w:fill="FFFFFF"/>
                </w:tcPr>
                <w:p w:rsidR="001614B6" w:rsidRPr="00827F97" w:rsidRDefault="001614B6" w:rsidP="008637E8">
                  <w:pPr>
                    <w:spacing w:line="360" w:lineRule="auto"/>
                    <w:jc w:val="center"/>
                    <w:rPr>
                      <w:b/>
                      <w:lang w:val="id-ID"/>
                    </w:rPr>
                  </w:pPr>
                  <w:r w:rsidRPr="00827F97">
                    <w:rPr>
                      <w:b/>
                      <w:lang w:val="id-ID"/>
                    </w:rPr>
                    <w:t>-</w:t>
                  </w:r>
                </w:p>
              </w:tc>
              <w:tc>
                <w:tcPr>
                  <w:tcW w:w="1417" w:type="dxa"/>
                  <w:tcBorders>
                    <w:top w:val="single" w:sz="4" w:space="0" w:color="auto"/>
                    <w:left w:val="single" w:sz="6" w:space="0" w:color="000000"/>
                    <w:bottom w:val="single" w:sz="4" w:space="0" w:color="auto"/>
                    <w:right w:val="single" w:sz="6" w:space="0" w:color="000000"/>
                  </w:tcBorders>
                  <w:shd w:val="clear" w:color="auto" w:fill="FFFFFF"/>
                </w:tcPr>
                <w:p w:rsidR="001614B6" w:rsidRPr="00827F97" w:rsidRDefault="001614B6" w:rsidP="008637E8">
                  <w:pPr>
                    <w:spacing w:line="360" w:lineRule="auto"/>
                    <w:jc w:val="center"/>
                    <w:rPr>
                      <w:b/>
                      <w:lang w:val="id-ID"/>
                    </w:rPr>
                  </w:pPr>
                  <w:r w:rsidRPr="00827F97">
                    <w:rPr>
                      <w:b/>
                      <w:lang w:val="id-ID"/>
                    </w:rPr>
                    <w:t>-</w:t>
                  </w:r>
                </w:p>
              </w:tc>
              <w:tc>
                <w:tcPr>
                  <w:tcW w:w="1667" w:type="dxa"/>
                  <w:tcBorders>
                    <w:top w:val="single" w:sz="4" w:space="0" w:color="auto"/>
                    <w:left w:val="single" w:sz="6" w:space="0" w:color="000000"/>
                    <w:bottom w:val="single" w:sz="4" w:space="0" w:color="auto"/>
                    <w:right w:val="double" w:sz="6" w:space="0" w:color="000000"/>
                  </w:tcBorders>
                  <w:shd w:val="clear" w:color="auto" w:fill="FFFFFF"/>
                </w:tcPr>
                <w:p w:rsidR="001614B6" w:rsidRPr="00E56D85" w:rsidRDefault="001614B6" w:rsidP="008637E8">
                  <w:pPr>
                    <w:spacing w:line="360" w:lineRule="auto"/>
                    <w:jc w:val="center"/>
                  </w:pPr>
                  <w:r>
                    <w:t>-</w:t>
                  </w:r>
                </w:p>
              </w:tc>
            </w:tr>
            <w:tr w:rsidR="001614B6" w:rsidRPr="00827F97" w:rsidTr="008637E8">
              <w:trPr>
                <w:trHeight w:val="653"/>
              </w:trPr>
              <w:tc>
                <w:tcPr>
                  <w:tcW w:w="544" w:type="dxa"/>
                  <w:tcBorders>
                    <w:top w:val="single" w:sz="4" w:space="0" w:color="auto"/>
                    <w:left w:val="double" w:sz="6" w:space="0" w:color="000000"/>
                    <w:bottom w:val="single" w:sz="4" w:space="0" w:color="auto"/>
                    <w:right w:val="single" w:sz="6" w:space="0" w:color="000000"/>
                  </w:tcBorders>
                  <w:shd w:val="clear" w:color="auto" w:fill="FFFFFF"/>
                </w:tcPr>
                <w:p w:rsidR="001614B6" w:rsidRPr="00C07425" w:rsidRDefault="001614B6" w:rsidP="008637E8">
                  <w:pPr>
                    <w:spacing w:line="360" w:lineRule="auto"/>
                    <w:jc w:val="center"/>
                  </w:pPr>
                  <w:r>
                    <w:t>6.</w:t>
                  </w:r>
                </w:p>
              </w:tc>
              <w:tc>
                <w:tcPr>
                  <w:tcW w:w="1773" w:type="dxa"/>
                  <w:tcBorders>
                    <w:top w:val="single" w:sz="4" w:space="0" w:color="auto"/>
                    <w:left w:val="single" w:sz="6" w:space="0" w:color="000000"/>
                    <w:bottom w:val="single" w:sz="4" w:space="0" w:color="auto"/>
                    <w:right w:val="single" w:sz="4" w:space="0" w:color="auto"/>
                  </w:tcBorders>
                  <w:shd w:val="clear" w:color="auto" w:fill="FFFFFF"/>
                </w:tcPr>
                <w:p w:rsidR="001614B6" w:rsidRPr="00C07425" w:rsidRDefault="001614B6" w:rsidP="008637E8">
                  <w:pPr>
                    <w:spacing w:line="360" w:lineRule="auto"/>
                  </w:pPr>
                  <w:r>
                    <w:t>Lomba Festival Ramadhan</w:t>
                  </w:r>
                </w:p>
              </w:tc>
              <w:tc>
                <w:tcPr>
                  <w:tcW w:w="3330" w:type="dxa"/>
                  <w:tcBorders>
                    <w:top w:val="single" w:sz="4" w:space="0" w:color="auto"/>
                    <w:left w:val="single" w:sz="4" w:space="0" w:color="auto"/>
                    <w:bottom w:val="single" w:sz="4" w:space="0" w:color="auto"/>
                    <w:right w:val="single" w:sz="6" w:space="0" w:color="000000"/>
                  </w:tcBorders>
                  <w:shd w:val="clear" w:color="auto" w:fill="FFFFFF"/>
                </w:tcPr>
                <w:p w:rsidR="001614B6" w:rsidRPr="00F7162E" w:rsidRDefault="001614B6" w:rsidP="008637E8">
                  <w:pPr>
                    <w:pStyle w:val="ListParagraph"/>
                    <w:spacing w:line="360" w:lineRule="auto"/>
                    <w:ind w:left="0"/>
                    <w:jc w:val="both"/>
                    <w:rPr>
                      <w:rFonts w:asciiTheme="majorBidi" w:hAnsiTheme="majorBidi" w:cstheme="majorBidi"/>
                      <w:lang w:val="id-ID"/>
                    </w:rPr>
                  </w:pPr>
                  <w:r w:rsidRPr="00F7162E">
                    <w:rPr>
                      <w:rFonts w:asciiTheme="majorBidi" w:hAnsiTheme="majorBidi" w:cstheme="majorBidi"/>
                      <w:noProof/>
                    </w:rPr>
                    <w:t>Anak-anak sangat bersemangat mengikuti beberapa lomba yang diadakan. Diperoleh juara I, II, dan III untuk setiap  perlombaan.</w:t>
                  </w:r>
                </w:p>
              </w:tc>
              <w:tc>
                <w:tcPr>
                  <w:tcW w:w="1560" w:type="dxa"/>
                  <w:tcBorders>
                    <w:top w:val="single" w:sz="4" w:space="0" w:color="auto"/>
                    <w:left w:val="single" w:sz="6" w:space="0" w:color="000000"/>
                    <w:bottom w:val="single" w:sz="4" w:space="0" w:color="auto"/>
                    <w:right w:val="single" w:sz="6" w:space="0" w:color="000000"/>
                  </w:tcBorders>
                  <w:shd w:val="clear" w:color="auto" w:fill="FFFFFF"/>
                </w:tcPr>
                <w:p w:rsidR="001614B6" w:rsidRPr="00873F0D" w:rsidRDefault="001614B6" w:rsidP="008637E8">
                  <w:pPr>
                    <w:spacing w:line="360" w:lineRule="auto"/>
                    <w:jc w:val="center"/>
                    <w:rPr>
                      <w:bCs/>
                      <w:lang w:val="id-ID"/>
                    </w:rPr>
                  </w:pPr>
                  <w:r>
                    <w:rPr>
                      <w:bCs/>
                      <w:lang w:val="id-ID"/>
                    </w:rPr>
                    <w:t>-</w:t>
                  </w:r>
                </w:p>
              </w:tc>
              <w:tc>
                <w:tcPr>
                  <w:tcW w:w="1410" w:type="dxa"/>
                  <w:tcBorders>
                    <w:top w:val="single" w:sz="4" w:space="0" w:color="auto"/>
                    <w:left w:val="single" w:sz="6" w:space="0" w:color="000000"/>
                    <w:bottom w:val="single" w:sz="4" w:space="0" w:color="auto"/>
                    <w:right w:val="single" w:sz="6" w:space="0" w:color="000000"/>
                  </w:tcBorders>
                  <w:shd w:val="clear" w:color="auto" w:fill="FFFFFF"/>
                </w:tcPr>
                <w:p w:rsidR="001614B6" w:rsidRPr="00597606" w:rsidRDefault="001614B6" w:rsidP="008637E8">
                  <w:pPr>
                    <w:spacing w:line="360" w:lineRule="auto"/>
                    <w:jc w:val="center"/>
                  </w:pPr>
                  <w:r>
                    <w:rPr>
                      <w:lang w:val="id-ID"/>
                    </w:rPr>
                    <w:t xml:space="preserve">Rp </w:t>
                  </w:r>
                  <w:r>
                    <w:t>213.400</w:t>
                  </w:r>
                </w:p>
              </w:tc>
              <w:tc>
                <w:tcPr>
                  <w:tcW w:w="1566" w:type="dxa"/>
                  <w:tcBorders>
                    <w:top w:val="single" w:sz="4" w:space="0" w:color="auto"/>
                    <w:left w:val="single" w:sz="6" w:space="0" w:color="000000"/>
                    <w:bottom w:val="single" w:sz="4" w:space="0" w:color="auto"/>
                    <w:right w:val="single" w:sz="6" w:space="0" w:color="000000"/>
                  </w:tcBorders>
                  <w:shd w:val="clear" w:color="auto" w:fill="FFFFFF"/>
                </w:tcPr>
                <w:p w:rsidR="001614B6" w:rsidRPr="00827F97" w:rsidRDefault="001614B6" w:rsidP="008637E8">
                  <w:pPr>
                    <w:spacing w:line="360" w:lineRule="auto"/>
                    <w:jc w:val="center"/>
                    <w:rPr>
                      <w:b/>
                      <w:color w:val="000000"/>
                      <w:lang w:val="id-ID"/>
                    </w:rPr>
                  </w:pPr>
                  <w:r w:rsidRPr="00827F97">
                    <w:rPr>
                      <w:color w:val="000000"/>
                      <w:lang w:val="id-ID"/>
                    </w:rPr>
                    <w:t>-</w:t>
                  </w:r>
                </w:p>
              </w:tc>
              <w:tc>
                <w:tcPr>
                  <w:tcW w:w="1560" w:type="dxa"/>
                  <w:tcBorders>
                    <w:top w:val="single" w:sz="4" w:space="0" w:color="auto"/>
                    <w:left w:val="single" w:sz="6" w:space="0" w:color="000000"/>
                    <w:bottom w:val="single" w:sz="4" w:space="0" w:color="auto"/>
                    <w:right w:val="single" w:sz="6" w:space="0" w:color="000000"/>
                  </w:tcBorders>
                  <w:shd w:val="clear" w:color="auto" w:fill="FFFFFF"/>
                </w:tcPr>
                <w:p w:rsidR="001614B6" w:rsidRPr="008A1517" w:rsidRDefault="001614B6" w:rsidP="008637E8">
                  <w:pPr>
                    <w:spacing w:line="360" w:lineRule="auto"/>
                    <w:jc w:val="center"/>
                  </w:pPr>
                  <w:r>
                    <w:t>-</w:t>
                  </w:r>
                </w:p>
              </w:tc>
              <w:tc>
                <w:tcPr>
                  <w:tcW w:w="1417" w:type="dxa"/>
                  <w:tcBorders>
                    <w:top w:val="single" w:sz="4" w:space="0" w:color="auto"/>
                    <w:left w:val="single" w:sz="6" w:space="0" w:color="000000"/>
                    <w:bottom w:val="single" w:sz="4" w:space="0" w:color="auto"/>
                    <w:right w:val="single" w:sz="6" w:space="0" w:color="000000"/>
                  </w:tcBorders>
                  <w:shd w:val="clear" w:color="auto" w:fill="FFFFFF"/>
                </w:tcPr>
                <w:p w:rsidR="001614B6" w:rsidRPr="00597606" w:rsidRDefault="001614B6" w:rsidP="008637E8">
                  <w:pPr>
                    <w:spacing w:line="360" w:lineRule="auto"/>
                    <w:jc w:val="center"/>
                    <w:rPr>
                      <w:bCs/>
                    </w:rPr>
                  </w:pPr>
                  <w:r>
                    <w:rPr>
                      <w:bCs/>
                    </w:rPr>
                    <w:t>-</w:t>
                  </w:r>
                </w:p>
              </w:tc>
              <w:tc>
                <w:tcPr>
                  <w:tcW w:w="1667" w:type="dxa"/>
                  <w:tcBorders>
                    <w:top w:val="single" w:sz="4" w:space="0" w:color="auto"/>
                    <w:left w:val="single" w:sz="6" w:space="0" w:color="000000"/>
                    <w:bottom w:val="single" w:sz="4" w:space="0" w:color="auto"/>
                    <w:right w:val="double" w:sz="6" w:space="0" w:color="000000"/>
                  </w:tcBorders>
                  <w:shd w:val="clear" w:color="auto" w:fill="FFFFFF"/>
                </w:tcPr>
                <w:p w:rsidR="001614B6" w:rsidRPr="00827F97" w:rsidRDefault="001614B6" w:rsidP="008637E8">
                  <w:pPr>
                    <w:spacing w:line="360" w:lineRule="auto"/>
                    <w:jc w:val="center"/>
                    <w:rPr>
                      <w:lang w:val="id-ID"/>
                    </w:rPr>
                  </w:pPr>
                  <w:r>
                    <w:rPr>
                      <w:lang w:val="id-ID"/>
                    </w:rPr>
                    <w:t xml:space="preserve">Rp </w:t>
                  </w:r>
                  <w:r>
                    <w:t>213.400</w:t>
                  </w:r>
                </w:p>
              </w:tc>
            </w:tr>
            <w:tr w:rsidR="001614B6" w:rsidRPr="00827F97" w:rsidTr="008637E8">
              <w:trPr>
                <w:trHeight w:val="653"/>
              </w:trPr>
              <w:tc>
                <w:tcPr>
                  <w:tcW w:w="544" w:type="dxa"/>
                  <w:tcBorders>
                    <w:top w:val="single" w:sz="4" w:space="0" w:color="auto"/>
                    <w:left w:val="double" w:sz="6" w:space="0" w:color="000000"/>
                    <w:bottom w:val="single" w:sz="4" w:space="0" w:color="auto"/>
                    <w:right w:val="single" w:sz="6" w:space="0" w:color="000000"/>
                  </w:tcBorders>
                  <w:shd w:val="clear" w:color="auto" w:fill="FFFFFF"/>
                </w:tcPr>
                <w:p w:rsidR="001614B6" w:rsidRPr="00827F97" w:rsidRDefault="001614B6" w:rsidP="008637E8">
                  <w:pPr>
                    <w:spacing w:line="360" w:lineRule="auto"/>
                    <w:jc w:val="center"/>
                    <w:rPr>
                      <w:lang w:val="id-ID"/>
                    </w:rPr>
                  </w:pPr>
                  <w:r>
                    <w:t>7</w:t>
                  </w:r>
                  <w:r w:rsidRPr="00827F97">
                    <w:rPr>
                      <w:lang w:val="id-ID"/>
                    </w:rPr>
                    <w:t>.</w:t>
                  </w:r>
                </w:p>
              </w:tc>
              <w:tc>
                <w:tcPr>
                  <w:tcW w:w="1773" w:type="dxa"/>
                  <w:tcBorders>
                    <w:top w:val="single" w:sz="4" w:space="0" w:color="auto"/>
                    <w:left w:val="single" w:sz="6" w:space="0" w:color="000000"/>
                    <w:bottom w:val="single" w:sz="4" w:space="0" w:color="auto"/>
                    <w:right w:val="single" w:sz="4" w:space="0" w:color="auto"/>
                  </w:tcBorders>
                  <w:shd w:val="clear" w:color="auto" w:fill="FFFFFF"/>
                </w:tcPr>
                <w:p w:rsidR="001614B6" w:rsidRPr="00B3721C" w:rsidRDefault="001614B6" w:rsidP="008637E8">
                  <w:pPr>
                    <w:spacing w:line="360" w:lineRule="auto"/>
                  </w:pPr>
                  <w:r>
                    <w:t>Pelatihan Pembuatan Kue</w:t>
                  </w:r>
                </w:p>
              </w:tc>
              <w:tc>
                <w:tcPr>
                  <w:tcW w:w="3330" w:type="dxa"/>
                  <w:tcBorders>
                    <w:top w:val="single" w:sz="4" w:space="0" w:color="auto"/>
                    <w:left w:val="single" w:sz="4" w:space="0" w:color="auto"/>
                    <w:bottom w:val="single" w:sz="4" w:space="0" w:color="auto"/>
                    <w:right w:val="single" w:sz="6" w:space="0" w:color="000000"/>
                  </w:tcBorders>
                  <w:shd w:val="clear" w:color="auto" w:fill="FFFFFF"/>
                </w:tcPr>
                <w:p w:rsidR="001614B6" w:rsidRPr="00A51520" w:rsidRDefault="001614B6" w:rsidP="008637E8">
                  <w:pPr>
                    <w:pStyle w:val="ListParagraph"/>
                    <w:spacing w:line="360" w:lineRule="auto"/>
                    <w:ind w:left="0"/>
                    <w:jc w:val="both"/>
                    <w:rPr>
                      <w:lang w:val="id-ID"/>
                    </w:rPr>
                  </w:pPr>
                  <w:r w:rsidRPr="00A8764B">
                    <w:rPr>
                      <w:rFonts w:asciiTheme="majorBidi" w:hAnsiTheme="majorBidi" w:cstheme="majorBidi"/>
                      <w:noProof/>
                    </w:rPr>
                    <w:t>Warga masyarakat antusias mengikuti pelatihan pembuatan kue dan akan mempraktekkan di rumah sebagai makanan lebaran. Selain itu warga masyarakat memperoleh pengetahuan tentang cara pembuatan kue lebaran</w:t>
                  </w:r>
                </w:p>
              </w:tc>
              <w:tc>
                <w:tcPr>
                  <w:tcW w:w="1560" w:type="dxa"/>
                  <w:tcBorders>
                    <w:top w:val="single" w:sz="4" w:space="0" w:color="auto"/>
                    <w:left w:val="single" w:sz="6" w:space="0" w:color="000000"/>
                    <w:bottom w:val="single" w:sz="4" w:space="0" w:color="auto"/>
                    <w:right w:val="single" w:sz="6" w:space="0" w:color="000000"/>
                  </w:tcBorders>
                  <w:shd w:val="clear" w:color="auto" w:fill="FFFFFF"/>
                </w:tcPr>
                <w:p w:rsidR="001614B6" w:rsidRPr="00E56D85" w:rsidRDefault="001614B6" w:rsidP="008637E8">
                  <w:pPr>
                    <w:spacing w:line="360" w:lineRule="auto"/>
                    <w:jc w:val="center"/>
                    <w:rPr>
                      <w:bCs/>
                    </w:rPr>
                  </w:pPr>
                  <w:r>
                    <w:rPr>
                      <w:bCs/>
                    </w:rPr>
                    <w:t>-</w:t>
                  </w:r>
                </w:p>
              </w:tc>
              <w:tc>
                <w:tcPr>
                  <w:tcW w:w="1410" w:type="dxa"/>
                  <w:tcBorders>
                    <w:top w:val="single" w:sz="4" w:space="0" w:color="auto"/>
                    <w:left w:val="single" w:sz="6" w:space="0" w:color="000000"/>
                    <w:bottom w:val="single" w:sz="4" w:space="0" w:color="auto"/>
                    <w:right w:val="single" w:sz="6" w:space="0" w:color="000000"/>
                  </w:tcBorders>
                  <w:shd w:val="clear" w:color="auto" w:fill="FFFFFF"/>
                </w:tcPr>
                <w:p w:rsidR="001614B6" w:rsidRPr="008A1517" w:rsidRDefault="001614B6" w:rsidP="008637E8">
                  <w:pPr>
                    <w:spacing w:line="360" w:lineRule="auto"/>
                    <w:jc w:val="center"/>
                  </w:pPr>
                  <w:r>
                    <w:t xml:space="preserve">Rp </w:t>
                  </w:r>
                  <w:r>
                    <w:rPr>
                      <w:lang w:val="id-ID"/>
                    </w:rPr>
                    <w:t>372</w:t>
                  </w:r>
                  <w:r>
                    <w:t>.</w:t>
                  </w:r>
                  <w:r>
                    <w:rPr>
                      <w:lang w:val="id-ID"/>
                    </w:rPr>
                    <w:t>8</w:t>
                  </w:r>
                  <w:r>
                    <w:t>00</w:t>
                  </w:r>
                </w:p>
              </w:tc>
              <w:tc>
                <w:tcPr>
                  <w:tcW w:w="1566" w:type="dxa"/>
                  <w:tcBorders>
                    <w:top w:val="single" w:sz="4" w:space="0" w:color="auto"/>
                    <w:left w:val="single" w:sz="6" w:space="0" w:color="000000"/>
                    <w:bottom w:val="single" w:sz="4" w:space="0" w:color="auto"/>
                    <w:right w:val="single" w:sz="6" w:space="0" w:color="000000"/>
                  </w:tcBorders>
                  <w:shd w:val="clear" w:color="auto" w:fill="FFFFFF"/>
                </w:tcPr>
                <w:p w:rsidR="001614B6" w:rsidRPr="00827F97" w:rsidRDefault="001614B6" w:rsidP="008637E8">
                  <w:pPr>
                    <w:spacing w:line="360" w:lineRule="auto"/>
                    <w:jc w:val="center"/>
                    <w:rPr>
                      <w:b/>
                      <w:color w:val="000000"/>
                      <w:lang w:val="id-ID"/>
                    </w:rPr>
                  </w:pPr>
                  <w:r w:rsidRPr="00827F97">
                    <w:rPr>
                      <w:b/>
                      <w:color w:val="000000"/>
                      <w:lang w:val="id-ID"/>
                    </w:rPr>
                    <w:t>-</w:t>
                  </w:r>
                </w:p>
              </w:tc>
              <w:tc>
                <w:tcPr>
                  <w:tcW w:w="1560" w:type="dxa"/>
                  <w:tcBorders>
                    <w:top w:val="single" w:sz="4" w:space="0" w:color="auto"/>
                    <w:left w:val="single" w:sz="6" w:space="0" w:color="000000"/>
                    <w:bottom w:val="single" w:sz="4" w:space="0" w:color="auto"/>
                    <w:right w:val="single" w:sz="6" w:space="0" w:color="000000"/>
                  </w:tcBorders>
                  <w:shd w:val="clear" w:color="auto" w:fill="FFFFFF"/>
                </w:tcPr>
                <w:p w:rsidR="001614B6" w:rsidRPr="00827F97" w:rsidRDefault="001614B6" w:rsidP="008637E8">
                  <w:pPr>
                    <w:spacing w:line="360" w:lineRule="auto"/>
                    <w:jc w:val="center"/>
                    <w:rPr>
                      <w:b/>
                      <w:lang w:val="id-ID"/>
                    </w:rPr>
                  </w:pPr>
                  <w:r w:rsidRPr="00827F97">
                    <w:rPr>
                      <w:b/>
                      <w:lang w:val="id-ID"/>
                    </w:rPr>
                    <w:t>-</w:t>
                  </w:r>
                </w:p>
              </w:tc>
              <w:tc>
                <w:tcPr>
                  <w:tcW w:w="1417" w:type="dxa"/>
                  <w:tcBorders>
                    <w:top w:val="single" w:sz="4" w:space="0" w:color="auto"/>
                    <w:left w:val="single" w:sz="6" w:space="0" w:color="000000"/>
                    <w:bottom w:val="single" w:sz="4" w:space="0" w:color="auto"/>
                    <w:right w:val="single" w:sz="6" w:space="0" w:color="000000"/>
                  </w:tcBorders>
                  <w:shd w:val="clear" w:color="auto" w:fill="FFFFFF"/>
                </w:tcPr>
                <w:p w:rsidR="001614B6" w:rsidRPr="00827F97" w:rsidRDefault="001614B6" w:rsidP="008637E8">
                  <w:pPr>
                    <w:spacing w:line="360" w:lineRule="auto"/>
                    <w:jc w:val="center"/>
                    <w:rPr>
                      <w:b/>
                      <w:lang w:val="id-ID"/>
                    </w:rPr>
                  </w:pPr>
                  <w:r w:rsidRPr="00827F97">
                    <w:rPr>
                      <w:b/>
                      <w:lang w:val="id-ID"/>
                    </w:rPr>
                    <w:t>-</w:t>
                  </w:r>
                </w:p>
              </w:tc>
              <w:tc>
                <w:tcPr>
                  <w:tcW w:w="1667" w:type="dxa"/>
                  <w:tcBorders>
                    <w:top w:val="single" w:sz="4" w:space="0" w:color="auto"/>
                    <w:left w:val="single" w:sz="6" w:space="0" w:color="000000"/>
                    <w:bottom w:val="single" w:sz="4" w:space="0" w:color="auto"/>
                    <w:right w:val="double" w:sz="6" w:space="0" w:color="000000"/>
                  </w:tcBorders>
                  <w:shd w:val="clear" w:color="auto" w:fill="FFFFFF"/>
                </w:tcPr>
                <w:p w:rsidR="001614B6" w:rsidRPr="008A1517" w:rsidRDefault="001614B6" w:rsidP="008637E8">
                  <w:pPr>
                    <w:spacing w:line="360" w:lineRule="auto"/>
                    <w:jc w:val="center"/>
                  </w:pPr>
                  <w:r>
                    <w:t>Rp 3</w:t>
                  </w:r>
                  <w:r>
                    <w:rPr>
                      <w:lang w:val="id-ID"/>
                    </w:rPr>
                    <w:t>7</w:t>
                  </w:r>
                  <w:r>
                    <w:t>2.</w:t>
                  </w:r>
                  <w:r>
                    <w:rPr>
                      <w:lang w:val="id-ID"/>
                    </w:rPr>
                    <w:t>8</w:t>
                  </w:r>
                  <w:r>
                    <w:t>00</w:t>
                  </w:r>
                </w:p>
              </w:tc>
            </w:tr>
            <w:tr w:rsidR="001614B6" w:rsidRPr="00827F97" w:rsidTr="008637E8">
              <w:trPr>
                <w:trHeight w:val="653"/>
              </w:trPr>
              <w:tc>
                <w:tcPr>
                  <w:tcW w:w="544" w:type="dxa"/>
                  <w:tcBorders>
                    <w:top w:val="single" w:sz="4" w:space="0" w:color="auto"/>
                    <w:left w:val="double" w:sz="6" w:space="0" w:color="000000"/>
                    <w:bottom w:val="single" w:sz="4" w:space="0" w:color="auto"/>
                    <w:right w:val="single" w:sz="6" w:space="0" w:color="000000"/>
                  </w:tcBorders>
                  <w:shd w:val="clear" w:color="auto" w:fill="FFFFFF"/>
                </w:tcPr>
                <w:p w:rsidR="001614B6" w:rsidRPr="00B3721C" w:rsidRDefault="001614B6" w:rsidP="008637E8">
                  <w:pPr>
                    <w:spacing w:line="360" w:lineRule="auto"/>
                    <w:jc w:val="center"/>
                  </w:pPr>
                  <w:r>
                    <w:lastRenderedPageBreak/>
                    <w:t>8.</w:t>
                  </w:r>
                </w:p>
              </w:tc>
              <w:tc>
                <w:tcPr>
                  <w:tcW w:w="1773" w:type="dxa"/>
                  <w:tcBorders>
                    <w:top w:val="single" w:sz="4" w:space="0" w:color="auto"/>
                    <w:left w:val="single" w:sz="6" w:space="0" w:color="000000"/>
                    <w:bottom w:val="single" w:sz="4" w:space="0" w:color="auto"/>
                    <w:right w:val="single" w:sz="4" w:space="0" w:color="auto"/>
                  </w:tcBorders>
                  <w:shd w:val="clear" w:color="auto" w:fill="FFFFFF"/>
                </w:tcPr>
                <w:p w:rsidR="001614B6" w:rsidRPr="00827F97" w:rsidRDefault="001614B6" w:rsidP="008637E8">
                  <w:pPr>
                    <w:spacing w:line="360" w:lineRule="auto"/>
                    <w:rPr>
                      <w:lang w:val="id-ID"/>
                    </w:rPr>
                  </w:pPr>
                  <w:r>
                    <w:t>Pemutaran Film Edukasi</w:t>
                  </w:r>
                </w:p>
              </w:tc>
              <w:tc>
                <w:tcPr>
                  <w:tcW w:w="3330" w:type="dxa"/>
                  <w:tcBorders>
                    <w:top w:val="single" w:sz="4" w:space="0" w:color="auto"/>
                    <w:left w:val="single" w:sz="4" w:space="0" w:color="auto"/>
                    <w:bottom w:val="single" w:sz="4" w:space="0" w:color="auto"/>
                    <w:right w:val="single" w:sz="6" w:space="0" w:color="000000"/>
                  </w:tcBorders>
                  <w:shd w:val="clear" w:color="auto" w:fill="FFFFFF"/>
                </w:tcPr>
                <w:p w:rsidR="001614B6" w:rsidRPr="00A8764B" w:rsidRDefault="001614B6" w:rsidP="008637E8">
                  <w:pPr>
                    <w:spacing w:line="360" w:lineRule="auto"/>
                    <w:contextualSpacing/>
                    <w:jc w:val="both"/>
                    <w:rPr>
                      <w:noProof/>
                    </w:rPr>
                  </w:pPr>
                  <w:r w:rsidRPr="00A8764B">
                    <w:rPr>
                      <w:noProof/>
                    </w:rPr>
                    <w:t xml:space="preserve">Dengan adanya pemutaran film edukasi bencana gempa bumi, longsor dan lain sebagainya anak-anak menjadi terbuka wawasannya tentang apa saja bencana alam yang dapat terjadi dan bagaimana penanganannya. </w:t>
                  </w:r>
                </w:p>
              </w:tc>
              <w:tc>
                <w:tcPr>
                  <w:tcW w:w="1560" w:type="dxa"/>
                  <w:tcBorders>
                    <w:top w:val="single" w:sz="4" w:space="0" w:color="auto"/>
                    <w:left w:val="single" w:sz="6" w:space="0" w:color="000000"/>
                    <w:bottom w:val="single" w:sz="4" w:space="0" w:color="auto"/>
                    <w:right w:val="single" w:sz="6" w:space="0" w:color="000000"/>
                  </w:tcBorders>
                  <w:shd w:val="clear" w:color="auto" w:fill="FFFFFF"/>
                </w:tcPr>
                <w:p w:rsidR="001614B6" w:rsidRPr="00E56D85" w:rsidRDefault="001614B6" w:rsidP="008637E8">
                  <w:pPr>
                    <w:spacing w:line="360" w:lineRule="auto"/>
                    <w:jc w:val="center"/>
                  </w:pPr>
                  <w:r>
                    <w:t>-</w:t>
                  </w:r>
                </w:p>
              </w:tc>
              <w:tc>
                <w:tcPr>
                  <w:tcW w:w="1410" w:type="dxa"/>
                  <w:tcBorders>
                    <w:top w:val="single" w:sz="4" w:space="0" w:color="auto"/>
                    <w:left w:val="single" w:sz="6" w:space="0" w:color="000000"/>
                    <w:bottom w:val="single" w:sz="4" w:space="0" w:color="auto"/>
                    <w:right w:val="single" w:sz="6" w:space="0" w:color="000000"/>
                  </w:tcBorders>
                  <w:shd w:val="clear" w:color="auto" w:fill="FFFFFF"/>
                </w:tcPr>
                <w:p w:rsidR="001614B6" w:rsidRPr="00E56D85" w:rsidRDefault="001614B6" w:rsidP="008637E8">
                  <w:pPr>
                    <w:spacing w:line="360" w:lineRule="auto"/>
                    <w:jc w:val="center"/>
                  </w:pPr>
                  <w:r>
                    <w:t>-</w:t>
                  </w:r>
                </w:p>
              </w:tc>
              <w:tc>
                <w:tcPr>
                  <w:tcW w:w="1566" w:type="dxa"/>
                  <w:tcBorders>
                    <w:top w:val="single" w:sz="4" w:space="0" w:color="auto"/>
                    <w:left w:val="single" w:sz="6" w:space="0" w:color="000000"/>
                    <w:bottom w:val="single" w:sz="4" w:space="0" w:color="auto"/>
                    <w:right w:val="single" w:sz="6" w:space="0" w:color="000000"/>
                  </w:tcBorders>
                  <w:shd w:val="clear" w:color="auto" w:fill="FFFFFF"/>
                </w:tcPr>
                <w:p w:rsidR="001614B6" w:rsidRPr="00827F97" w:rsidRDefault="001614B6" w:rsidP="008637E8">
                  <w:pPr>
                    <w:spacing w:line="360" w:lineRule="auto"/>
                    <w:jc w:val="center"/>
                    <w:rPr>
                      <w:b/>
                      <w:color w:val="000000"/>
                      <w:lang w:val="id-ID"/>
                    </w:rPr>
                  </w:pPr>
                  <w:r w:rsidRPr="00827F97">
                    <w:rPr>
                      <w:b/>
                      <w:color w:val="000000"/>
                      <w:lang w:val="id-ID"/>
                    </w:rPr>
                    <w:t>-</w:t>
                  </w:r>
                </w:p>
              </w:tc>
              <w:tc>
                <w:tcPr>
                  <w:tcW w:w="1560" w:type="dxa"/>
                  <w:tcBorders>
                    <w:top w:val="single" w:sz="4" w:space="0" w:color="auto"/>
                    <w:left w:val="single" w:sz="6" w:space="0" w:color="000000"/>
                    <w:bottom w:val="single" w:sz="4" w:space="0" w:color="auto"/>
                    <w:right w:val="single" w:sz="6" w:space="0" w:color="000000"/>
                  </w:tcBorders>
                  <w:shd w:val="clear" w:color="auto" w:fill="FFFFFF"/>
                </w:tcPr>
                <w:p w:rsidR="001614B6" w:rsidRPr="00827F97" w:rsidRDefault="001614B6" w:rsidP="008637E8">
                  <w:pPr>
                    <w:spacing w:line="360" w:lineRule="auto"/>
                    <w:jc w:val="center"/>
                    <w:rPr>
                      <w:b/>
                      <w:lang w:val="id-ID"/>
                    </w:rPr>
                  </w:pPr>
                  <w:r w:rsidRPr="00827F97">
                    <w:rPr>
                      <w:b/>
                      <w:lang w:val="id-ID"/>
                    </w:rPr>
                    <w:t>-</w:t>
                  </w:r>
                </w:p>
              </w:tc>
              <w:tc>
                <w:tcPr>
                  <w:tcW w:w="1417" w:type="dxa"/>
                  <w:tcBorders>
                    <w:top w:val="single" w:sz="4" w:space="0" w:color="auto"/>
                    <w:left w:val="single" w:sz="6" w:space="0" w:color="000000"/>
                    <w:bottom w:val="single" w:sz="4" w:space="0" w:color="auto"/>
                    <w:right w:val="single" w:sz="6" w:space="0" w:color="000000"/>
                  </w:tcBorders>
                  <w:shd w:val="clear" w:color="auto" w:fill="FFFFFF"/>
                </w:tcPr>
                <w:p w:rsidR="001614B6" w:rsidRPr="00827F97" w:rsidRDefault="001614B6" w:rsidP="008637E8">
                  <w:pPr>
                    <w:spacing w:line="360" w:lineRule="auto"/>
                    <w:jc w:val="center"/>
                    <w:rPr>
                      <w:b/>
                      <w:lang w:val="id-ID"/>
                    </w:rPr>
                  </w:pPr>
                  <w:r w:rsidRPr="00827F97">
                    <w:rPr>
                      <w:b/>
                      <w:lang w:val="id-ID"/>
                    </w:rPr>
                    <w:t>-</w:t>
                  </w:r>
                </w:p>
              </w:tc>
              <w:tc>
                <w:tcPr>
                  <w:tcW w:w="1667" w:type="dxa"/>
                  <w:tcBorders>
                    <w:top w:val="single" w:sz="4" w:space="0" w:color="auto"/>
                    <w:left w:val="single" w:sz="6" w:space="0" w:color="000000"/>
                    <w:bottom w:val="single" w:sz="4" w:space="0" w:color="auto"/>
                    <w:right w:val="double" w:sz="6" w:space="0" w:color="000000"/>
                  </w:tcBorders>
                  <w:shd w:val="clear" w:color="auto" w:fill="FFFFFF"/>
                </w:tcPr>
                <w:p w:rsidR="001614B6" w:rsidRPr="00E56D85" w:rsidRDefault="001614B6" w:rsidP="008637E8">
                  <w:pPr>
                    <w:spacing w:line="360" w:lineRule="auto"/>
                    <w:jc w:val="center"/>
                  </w:pPr>
                  <w:r>
                    <w:t>-</w:t>
                  </w:r>
                </w:p>
              </w:tc>
            </w:tr>
            <w:tr w:rsidR="001614B6" w:rsidRPr="00827F97" w:rsidTr="008637E8">
              <w:trPr>
                <w:trHeight w:val="653"/>
              </w:trPr>
              <w:tc>
                <w:tcPr>
                  <w:tcW w:w="544" w:type="dxa"/>
                  <w:tcBorders>
                    <w:top w:val="single" w:sz="4" w:space="0" w:color="auto"/>
                    <w:left w:val="double" w:sz="6" w:space="0" w:color="000000"/>
                    <w:bottom w:val="single" w:sz="4" w:space="0" w:color="auto"/>
                    <w:right w:val="single" w:sz="6" w:space="0" w:color="000000"/>
                  </w:tcBorders>
                  <w:shd w:val="clear" w:color="auto" w:fill="FFFFFF"/>
                </w:tcPr>
                <w:p w:rsidR="001614B6" w:rsidRPr="00B3721C" w:rsidRDefault="001614B6" w:rsidP="008637E8">
                  <w:pPr>
                    <w:spacing w:line="360" w:lineRule="auto"/>
                    <w:jc w:val="center"/>
                  </w:pPr>
                  <w:r>
                    <w:t>9.</w:t>
                  </w:r>
                </w:p>
              </w:tc>
              <w:tc>
                <w:tcPr>
                  <w:tcW w:w="1773" w:type="dxa"/>
                  <w:tcBorders>
                    <w:top w:val="single" w:sz="4" w:space="0" w:color="auto"/>
                    <w:left w:val="single" w:sz="6" w:space="0" w:color="000000"/>
                    <w:bottom w:val="single" w:sz="4" w:space="0" w:color="auto"/>
                    <w:right w:val="single" w:sz="4" w:space="0" w:color="auto"/>
                  </w:tcBorders>
                  <w:shd w:val="clear" w:color="auto" w:fill="FFFFFF"/>
                </w:tcPr>
                <w:p w:rsidR="001614B6" w:rsidRPr="00827F97" w:rsidRDefault="001614B6" w:rsidP="008637E8">
                  <w:pPr>
                    <w:spacing w:line="360" w:lineRule="auto"/>
                    <w:rPr>
                      <w:lang w:val="id-ID"/>
                    </w:rPr>
                  </w:pPr>
                  <w:r>
                    <w:t>Sosialisasi Pendidikan</w:t>
                  </w:r>
                </w:p>
              </w:tc>
              <w:tc>
                <w:tcPr>
                  <w:tcW w:w="3330" w:type="dxa"/>
                  <w:tcBorders>
                    <w:top w:val="single" w:sz="4" w:space="0" w:color="auto"/>
                    <w:left w:val="single" w:sz="4" w:space="0" w:color="auto"/>
                    <w:bottom w:val="single" w:sz="4" w:space="0" w:color="auto"/>
                    <w:right w:val="single" w:sz="6" w:space="0" w:color="000000"/>
                  </w:tcBorders>
                  <w:shd w:val="clear" w:color="auto" w:fill="FFFFFF"/>
                </w:tcPr>
                <w:p w:rsidR="001614B6" w:rsidRPr="00A8764B" w:rsidRDefault="001614B6" w:rsidP="008637E8">
                  <w:pPr>
                    <w:spacing w:line="360" w:lineRule="auto"/>
                    <w:jc w:val="both"/>
                    <w:rPr>
                      <w:noProof/>
                    </w:rPr>
                  </w:pPr>
                  <w:r w:rsidRPr="00A8764B">
                    <w:rPr>
                      <w:noProof/>
                    </w:rPr>
                    <w:t>Anak-anak dan remaja mengikuti kegiatan sosialisasi dengan senang. Kegiatan sosialisasi berjalan dengan lancar</w:t>
                  </w:r>
                </w:p>
              </w:tc>
              <w:tc>
                <w:tcPr>
                  <w:tcW w:w="1560" w:type="dxa"/>
                  <w:tcBorders>
                    <w:top w:val="single" w:sz="4" w:space="0" w:color="auto"/>
                    <w:left w:val="single" w:sz="6" w:space="0" w:color="000000"/>
                    <w:bottom w:val="single" w:sz="4" w:space="0" w:color="auto"/>
                    <w:right w:val="single" w:sz="6" w:space="0" w:color="000000"/>
                  </w:tcBorders>
                  <w:shd w:val="clear" w:color="auto" w:fill="FFFFFF"/>
                </w:tcPr>
                <w:p w:rsidR="001614B6" w:rsidRPr="00E56D85" w:rsidRDefault="001614B6" w:rsidP="008637E8">
                  <w:pPr>
                    <w:spacing w:line="360" w:lineRule="auto"/>
                    <w:jc w:val="center"/>
                    <w:rPr>
                      <w:bCs/>
                    </w:rPr>
                  </w:pPr>
                  <w:r>
                    <w:rPr>
                      <w:bCs/>
                    </w:rPr>
                    <w:t>-</w:t>
                  </w:r>
                </w:p>
              </w:tc>
              <w:tc>
                <w:tcPr>
                  <w:tcW w:w="1410" w:type="dxa"/>
                  <w:tcBorders>
                    <w:top w:val="single" w:sz="4" w:space="0" w:color="auto"/>
                    <w:left w:val="single" w:sz="6" w:space="0" w:color="000000"/>
                    <w:bottom w:val="single" w:sz="4" w:space="0" w:color="auto"/>
                    <w:right w:val="single" w:sz="6" w:space="0" w:color="000000"/>
                  </w:tcBorders>
                  <w:shd w:val="clear" w:color="auto" w:fill="FFFFFF"/>
                </w:tcPr>
                <w:p w:rsidR="001614B6" w:rsidRPr="00E56D85" w:rsidRDefault="001614B6" w:rsidP="008637E8">
                  <w:pPr>
                    <w:spacing w:line="360" w:lineRule="auto"/>
                    <w:jc w:val="center"/>
                    <w:rPr>
                      <w:bCs/>
                    </w:rPr>
                  </w:pPr>
                  <w:r>
                    <w:rPr>
                      <w:bCs/>
                    </w:rPr>
                    <w:t>-</w:t>
                  </w:r>
                </w:p>
              </w:tc>
              <w:tc>
                <w:tcPr>
                  <w:tcW w:w="1566" w:type="dxa"/>
                  <w:tcBorders>
                    <w:top w:val="single" w:sz="4" w:space="0" w:color="auto"/>
                    <w:left w:val="single" w:sz="6" w:space="0" w:color="000000"/>
                    <w:bottom w:val="single" w:sz="4" w:space="0" w:color="auto"/>
                    <w:right w:val="single" w:sz="6" w:space="0" w:color="000000"/>
                  </w:tcBorders>
                  <w:shd w:val="clear" w:color="auto" w:fill="FFFFFF"/>
                </w:tcPr>
                <w:p w:rsidR="001614B6" w:rsidRPr="00E56D85" w:rsidRDefault="001614B6" w:rsidP="008637E8">
                  <w:pPr>
                    <w:spacing w:line="360" w:lineRule="auto"/>
                    <w:jc w:val="center"/>
                    <w:rPr>
                      <w:b/>
                      <w:color w:val="000000"/>
                    </w:rPr>
                  </w:pPr>
                  <w:r>
                    <w:rPr>
                      <w:b/>
                      <w:color w:val="000000"/>
                    </w:rPr>
                    <w:t>-</w:t>
                  </w:r>
                </w:p>
              </w:tc>
              <w:tc>
                <w:tcPr>
                  <w:tcW w:w="1560" w:type="dxa"/>
                  <w:tcBorders>
                    <w:top w:val="single" w:sz="4" w:space="0" w:color="auto"/>
                    <w:left w:val="single" w:sz="6" w:space="0" w:color="000000"/>
                    <w:bottom w:val="single" w:sz="4" w:space="0" w:color="auto"/>
                    <w:right w:val="single" w:sz="6" w:space="0" w:color="000000"/>
                  </w:tcBorders>
                  <w:shd w:val="clear" w:color="auto" w:fill="FFFFFF"/>
                </w:tcPr>
                <w:p w:rsidR="001614B6" w:rsidRPr="00E56D85" w:rsidRDefault="001614B6" w:rsidP="008637E8">
                  <w:pPr>
                    <w:spacing w:line="360" w:lineRule="auto"/>
                    <w:jc w:val="center"/>
                    <w:rPr>
                      <w:b/>
                    </w:rPr>
                  </w:pPr>
                  <w:r>
                    <w:rPr>
                      <w:b/>
                    </w:rPr>
                    <w:t>-</w:t>
                  </w:r>
                </w:p>
              </w:tc>
              <w:tc>
                <w:tcPr>
                  <w:tcW w:w="1417" w:type="dxa"/>
                  <w:tcBorders>
                    <w:top w:val="single" w:sz="4" w:space="0" w:color="auto"/>
                    <w:left w:val="single" w:sz="6" w:space="0" w:color="000000"/>
                    <w:bottom w:val="single" w:sz="4" w:space="0" w:color="auto"/>
                    <w:right w:val="single" w:sz="6" w:space="0" w:color="000000"/>
                  </w:tcBorders>
                  <w:shd w:val="clear" w:color="auto" w:fill="FFFFFF"/>
                </w:tcPr>
                <w:p w:rsidR="001614B6" w:rsidRPr="00E56D85" w:rsidRDefault="001614B6" w:rsidP="008637E8">
                  <w:pPr>
                    <w:spacing w:line="360" w:lineRule="auto"/>
                    <w:jc w:val="center"/>
                    <w:rPr>
                      <w:b/>
                    </w:rPr>
                  </w:pPr>
                  <w:r>
                    <w:rPr>
                      <w:b/>
                    </w:rPr>
                    <w:t>-</w:t>
                  </w:r>
                </w:p>
              </w:tc>
              <w:tc>
                <w:tcPr>
                  <w:tcW w:w="1667" w:type="dxa"/>
                  <w:tcBorders>
                    <w:top w:val="single" w:sz="4" w:space="0" w:color="auto"/>
                    <w:left w:val="single" w:sz="6" w:space="0" w:color="000000"/>
                    <w:bottom w:val="single" w:sz="4" w:space="0" w:color="auto"/>
                    <w:right w:val="double" w:sz="6" w:space="0" w:color="000000"/>
                  </w:tcBorders>
                  <w:shd w:val="clear" w:color="auto" w:fill="FFFFFF"/>
                </w:tcPr>
                <w:p w:rsidR="001614B6" w:rsidRPr="00E56D85" w:rsidRDefault="001614B6" w:rsidP="008637E8">
                  <w:pPr>
                    <w:spacing w:line="360" w:lineRule="auto"/>
                    <w:jc w:val="center"/>
                  </w:pPr>
                  <w:r>
                    <w:t>-</w:t>
                  </w:r>
                </w:p>
              </w:tc>
            </w:tr>
            <w:tr w:rsidR="001614B6" w:rsidRPr="00827F97" w:rsidTr="008637E8">
              <w:trPr>
                <w:trHeight w:val="1868"/>
              </w:trPr>
              <w:tc>
                <w:tcPr>
                  <w:tcW w:w="544" w:type="dxa"/>
                  <w:tcBorders>
                    <w:top w:val="single" w:sz="4" w:space="0" w:color="auto"/>
                    <w:left w:val="double" w:sz="6" w:space="0" w:color="000000"/>
                    <w:bottom w:val="single" w:sz="4" w:space="0" w:color="auto"/>
                    <w:right w:val="single" w:sz="6" w:space="0" w:color="000000"/>
                  </w:tcBorders>
                  <w:shd w:val="clear" w:color="auto" w:fill="auto"/>
                </w:tcPr>
                <w:p w:rsidR="001614B6" w:rsidRPr="008A7B52" w:rsidRDefault="001614B6" w:rsidP="008637E8">
                  <w:pPr>
                    <w:spacing w:line="360" w:lineRule="auto"/>
                    <w:jc w:val="center"/>
                    <w:rPr>
                      <w:b/>
                    </w:rPr>
                  </w:pPr>
                  <w:r w:rsidRPr="00FC412F">
                    <w:t>10</w:t>
                  </w:r>
                  <w:r>
                    <w:rPr>
                      <w:b/>
                    </w:rPr>
                    <w:t>.</w:t>
                  </w:r>
                </w:p>
              </w:tc>
              <w:tc>
                <w:tcPr>
                  <w:tcW w:w="1773" w:type="dxa"/>
                  <w:tcBorders>
                    <w:top w:val="single" w:sz="4" w:space="0" w:color="auto"/>
                    <w:left w:val="single" w:sz="6" w:space="0" w:color="000000"/>
                    <w:bottom w:val="single" w:sz="4" w:space="0" w:color="auto"/>
                    <w:right w:val="single" w:sz="4" w:space="0" w:color="auto"/>
                  </w:tcBorders>
                  <w:shd w:val="clear" w:color="auto" w:fill="auto"/>
                </w:tcPr>
                <w:p w:rsidR="001614B6" w:rsidRPr="008A7B52" w:rsidRDefault="001614B6" w:rsidP="008637E8">
                  <w:pPr>
                    <w:spacing w:line="360" w:lineRule="auto"/>
                    <w:rPr>
                      <w:bCs/>
                      <w:lang w:val="id-ID"/>
                    </w:rPr>
                  </w:pPr>
                  <w:r>
                    <w:t>Pengaktifan Karang Taruna</w:t>
                  </w:r>
                </w:p>
              </w:tc>
              <w:tc>
                <w:tcPr>
                  <w:tcW w:w="3330" w:type="dxa"/>
                  <w:tcBorders>
                    <w:top w:val="single" w:sz="4" w:space="0" w:color="auto"/>
                    <w:left w:val="single" w:sz="4" w:space="0" w:color="auto"/>
                    <w:bottom w:val="single" w:sz="4" w:space="0" w:color="auto"/>
                    <w:right w:val="single" w:sz="6" w:space="0" w:color="000000"/>
                  </w:tcBorders>
                  <w:shd w:val="clear" w:color="auto" w:fill="auto"/>
                </w:tcPr>
                <w:p w:rsidR="001614B6" w:rsidRPr="00A8764B" w:rsidRDefault="001614B6" w:rsidP="008637E8">
                  <w:pPr>
                    <w:spacing w:line="360" w:lineRule="auto"/>
                    <w:jc w:val="both"/>
                    <w:rPr>
                      <w:noProof/>
                    </w:rPr>
                  </w:pPr>
                  <w:r w:rsidRPr="00A8764B">
                    <w:rPr>
                      <w:noProof/>
                    </w:rPr>
                    <w:t xml:space="preserve">Pertemuan karang taruna ini merupakan permulaan untuk dimulainya pertemuan-pertemuan karang taruna selanjutnya. Hasil dari pertemuan adalah pembentukan kepanitian lomba untuk acara </w:t>
                  </w:r>
                  <w:r w:rsidRPr="00A8764B">
                    <w:rPr>
                      <w:noProof/>
                    </w:rPr>
                    <w:lastRenderedPageBreak/>
                    <w:t xml:space="preserve">perpisahan KKN UNY 2179. Lomba yang akan dilaksanakan adalah volly air, bola terong, kipas balon, dan bola sarung. </w:t>
                  </w:r>
                </w:p>
              </w:tc>
              <w:tc>
                <w:tcPr>
                  <w:tcW w:w="1560" w:type="dxa"/>
                  <w:tcBorders>
                    <w:top w:val="single" w:sz="4" w:space="0" w:color="auto"/>
                    <w:left w:val="single" w:sz="6" w:space="0" w:color="000000"/>
                    <w:bottom w:val="single" w:sz="4" w:space="0" w:color="auto"/>
                    <w:right w:val="single" w:sz="6" w:space="0" w:color="000000"/>
                  </w:tcBorders>
                  <w:shd w:val="clear" w:color="auto" w:fill="auto"/>
                </w:tcPr>
                <w:p w:rsidR="001614B6" w:rsidRPr="00E56D85" w:rsidRDefault="001614B6" w:rsidP="008637E8">
                  <w:pPr>
                    <w:spacing w:line="360" w:lineRule="auto"/>
                    <w:jc w:val="center"/>
                    <w:rPr>
                      <w:bCs/>
                    </w:rPr>
                  </w:pPr>
                  <w:r>
                    <w:rPr>
                      <w:bCs/>
                    </w:rPr>
                    <w:lastRenderedPageBreak/>
                    <w:t>-</w:t>
                  </w:r>
                </w:p>
              </w:tc>
              <w:tc>
                <w:tcPr>
                  <w:tcW w:w="1410" w:type="dxa"/>
                  <w:tcBorders>
                    <w:top w:val="single" w:sz="4" w:space="0" w:color="auto"/>
                    <w:left w:val="single" w:sz="6" w:space="0" w:color="000000"/>
                    <w:bottom w:val="single" w:sz="4" w:space="0" w:color="auto"/>
                    <w:right w:val="single" w:sz="6" w:space="0" w:color="000000"/>
                  </w:tcBorders>
                  <w:shd w:val="clear" w:color="auto" w:fill="auto"/>
                </w:tcPr>
                <w:p w:rsidR="001614B6" w:rsidRPr="00E56D85" w:rsidRDefault="001614B6" w:rsidP="008637E8">
                  <w:pPr>
                    <w:spacing w:line="360" w:lineRule="auto"/>
                    <w:jc w:val="center"/>
                    <w:rPr>
                      <w:bCs/>
                    </w:rPr>
                  </w:pPr>
                  <w:r>
                    <w:rPr>
                      <w:bCs/>
                    </w:rPr>
                    <w:t>Rp 105</w:t>
                  </w:r>
                  <w:r w:rsidRPr="00E56D85">
                    <w:rPr>
                      <w:bCs/>
                    </w:rPr>
                    <w:t>.000</w:t>
                  </w:r>
                </w:p>
              </w:tc>
              <w:tc>
                <w:tcPr>
                  <w:tcW w:w="1566" w:type="dxa"/>
                  <w:tcBorders>
                    <w:top w:val="single" w:sz="4" w:space="0" w:color="auto"/>
                    <w:left w:val="single" w:sz="6" w:space="0" w:color="000000"/>
                    <w:bottom w:val="single" w:sz="4" w:space="0" w:color="auto"/>
                    <w:right w:val="single" w:sz="6" w:space="0" w:color="000000"/>
                  </w:tcBorders>
                  <w:shd w:val="clear" w:color="auto" w:fill="auto"/>
                </w:tcPr>
                <w:p w:rsidR="001614B6" w:rsidRPr="00E56D85" w:rsidRDefault="001614B6" w:rsidP="008637E8">
                  <w:pPr>
                    <w:spacing w:line="360" w:lineRule="auto"/>
                    <w:jc w:val="center"/>
                    <w:rPr>
                      <w:b/>
                      <w:color w:val="000000"/>
                    </w:rPr>
                  </w:pPr>
                  <w:r>
                    <w:rPr>
                      <w:b/>
                      <w:color w:val="000000"/>
                    </w:rPr>
                    <w:t>-</w:t>
                  </w:r>
                </w:p>
              </w:tc>
              <w:tc>
                <w:tcPr>
                  <w:tcW w:w="1560" w:type="dxa"/>
                  <w:tcBorders>
                    <w:top w:val="single" w:sz="4" w:space="0" w:color="auto"/>
                    <w:left w:val="single" w:sz="6" w:space="0" w:color="000000"/>
                    <w:bottom w:val="single" w:sz="4" w:space="0" w:color="auto"/>
                    <w:right w:val="single" w:sz="6" w:space="0" w:color="000000"/>
                  </w:tcBorders>
                  <w:shd w:val="clear" w:color="auto" w:fill="auto"/>
                </w:tcPr>
                <w:p w:rsidR="001614B6" w:rsidRPr="00E56D85" w:rsidRDefault="001614B6" w:rsidP="008637E8">
                  <w:pPr>
                    <w:spacing w:line="360" w:lineRule="auto"/>
                    <w:jc w:val="center"/>
                    <w:rPr>
                      <w:b/>
                    </w:rPr>
                  </w:pPr>
                  <w:r>
                    <w:rPr>
                      <w:b/>
                    </w:rPr>
                    <w:t>-</w:t>
                  </w:r>
                </w:p>
              </w:tc>
              <w:tc>
                <w:tcPr>
                  <w:tcW w:w="1417" w:type="dxa"/>
                  <w:tcBorders>
                    <w:top w:val="single" w:sz="4" w:space="0" w:color="auto"/>
                    <w:left w:val="single" w:sz="6" w:space="0" w:color="000000"/>
                    <w:bottom w:val="single" w:sz="4" w:space="0" w:color="auto"/>
                    <w:right w:val="single" w:sz="6" w:space="0" w:color="000000"/>
                  </w:tcBorders>
                  <w:shd w:val="clear" w:color="auto" w:fill="auto"/>
                </w:tcPr>
                <w:p w:rsidR="001614B6" w:rsidRPr="00E56D85" w:rsidRDefault="001614B6" w:rsidP="008637E8">
                  <w:pPr>
                    <w:spacing w:line="360" w:lineRule="auto"/>
                    <w:jc w:val="center"/>
                    <w:rPr>
                      <w:b/>
                    </w:rPr>
                  </w:pPr>
                  <w:r>
                    <w:rPr>
                      <w:b/>
                    </w:rPr>
                    <w:t>-</w:t>
                  </w:r>
                </w:p>
              </w:tc>
              <w:tc>
                <w:tcPr>
                  <w:tcW w:w="1667" w:type="dxa"/>
                  <w:tcBorders>
                    <w:top w:val="single" w:sz="4" w:space="0" w:color="auto"/>
                    <w:left w:val="single" w:sz="6" w:space="0" w:color="000000"/>
                    <w:bottom w:val="single" w:sz="4" w:space="0" w:color="auto"/>
                    <w:right w:val="double" w:sz="6" w:space="0" w:color="000000"/>
                  </w:tcBorders>
                  <w:shd w:val="clear" w:color="auto" w:fill="auto"/>
                </w:tcPr>
                <w:p w:rsidR="001614B6" w:rsidRPr="00E56D85" w:rsidRDefault="001614B6" w:rsidP="008637E8">
                  <w:pPr>
                    <w:spacing w:line="360" w:lineRule="auto"/>
                    <w:jc w:val="center"/>
                    <w:rPr>
                      <w:bCs/>
                    </w:rPr>
                  </w:pPr>
                  <w:r w:rsidRPr="00E56D85">
                    <w:rPr>
                      <w:bCs/>
                    </w:rPr>
                    <w:t xml:space="preserve">Rp </w:t>
                  </w:r>
                  <w:r>
                    <w:rPr>
                      <w:bCs/>
                    </w:rPr>
                    <w:t>105.000</w:t>
                  </w:r>
                </w:p>
              </w:tc>
            </w:tr>
            <w:tr w:rsidR="001614B6" w:rsidRPr="00827F97" w:rsidTr="008637E8">
              <w:trPr>
                <w:trHeight w:val="1271"/>
              </w:trPr>
              <w:tc>
                <w:tcPr>
                  <w:tcW w:w="544" w:type="dxa"/>
                  <w:tcBorders>
                    <w:top w:val="single" w:sz="4" w:space="0" w:color="auto"/>
                    <w:left w:val="double" w:sz="6" w:space="0" w:color="000000"/>
                    <w:bottom w:val="single" w:sz="4" w:space="0" w:color="auto"/>
                    <w:right w:val="single" w:sz="6" w:space="0" w:color="000000"/>
                  </w:tcBorders>
                  <w:shd w:val="clear" w:color="auto" w:fill="auto"/>
                </w:tcPr>
                <w:p w:rsidR="001614B6" w:rsidRPr="00F7162E" w:rsidRDefault="001614B6" w:rsidP="008637E8">
                  <w:pPr>
                    <w:spacing w:line="360" w:lineRule="auto"/>
                    <w:jc w:val="center"/>
                    <w:rPr>
                      <w:lang w:val="id-ID"/>
                    </w:rPr>
                  </w:pPr>
                  <w:r>
                    <w:rPr>
                      <w:lang w:val="id-ID"/>
                    </w:rPr>
                    <w:lastRenderedPageBreak/>
                    <w:t>11.</w:t>
                  </w:r>
                </w:p>
              </w:tc>
              <w:tc>
                <w:tcPr>
                  <w:tcW w:w="1773" w:type="dxa"/>
                  <w:tcBorders>
                    <w:top w:val="single" w:sz="4" w:space="0" w:color="auto"/>
                    <w:left w:val="single" w:sz="6" w:space="0" w:color="000000"/>
                    <w:bottom w:val="single" w:sz="4" w:space="0" w:color="auto"/>
                    <w:right w:val="single" w:sz="4" w:space="0" w:color="auto"/>
                  </w:tcBorders>
                  <w:shd w:val="clear" w:color="auto" w:fill="auto"/>
                </w:tcPr>
                <w:p w:rsidR="001614B6" w:rsidRPr="00F7162E" w:rsidRDefault="001614B6" w:rsidP="008637E8">
                  <w:pPr>
                    <w:spacing w:line="360" w:lineRule="auto"/>
                    <w:rPr>
                      <w:rFonts w:asciiTheme="majorBidi" w:hAnsiTheme="majorBidi" w:cstheme="majorBidi"/>
                    </w:rPr>
                  </w:pPr>
                  <w:r w:rsidRPr="00F7162E">
                    <w:rPr>
                      <w:rFonts w:asciiTheme="majorBidi" w:hAnsiTheme="majorBidi" w:cstheme="majorBidi"/>
                    </w:rPr>
                    <w:t>Tadarus</w:t>
                  </w:r>
                </w:p>
              </w:tc>
              <w:tc>
                <w:tcPr>
                  <w:tcW w:w="3330" w:type="dxa"/>
                  <w:tcBorders>
                    <w:top w:val="single" w:sz="4" w:space="0" w:color="auto"/>
                    <w:left w:val="single" w:sz="4" w:space="0" w:color="auto"/>
                    <w:bottom w:val="single" w:sz="4" w:space="0" w:color="auto"/>
                    <w:right w:val="single" w:sz="6" w:space="0" w:color="000000"/>
                  </w:tcBorders>
                  <w:shd w:val="clear" w:color="auto" w:fill="auto"/>
                </w:tcPr>
                <w:p w:rsidR="001614B6" w:rsidRPr="00F7162E" w:rsidRDefault="001614B6" w:rsidP="008637E8">
                  <w:pPr>
                    <w:pStyle w:val="ListParagraph"/>
                    <w:spacing w:line="360" w:lineRule="auto"/>
                    <w:ind w:left="0"/>
                    <w:jc w:val="both"/>
                    <w:rPr>
                      <w:rFonts w:asciiTheme="majorBidi" w:hAnsiTheme="majorBidi" w:cstheme="majorBidi"/>
                    </w:rPr>
                  </w:pPr>
                  <w:r w:rsidRPr="00F7162E">
                    <w:rPr>
                      <w:rFonts w:asciiTheme="majorBidi" w:hAnsiTheme="majorBidi" w:cstheme="majorBidi"/>
                      <w:noProof/>
                    </w:rPr>
                    <w:t>Mahasiswa dan warga dapat saling belajar dalam membaca Al-Qur’an</w:t>
                  </w:r>
                </w:p>
              </w:tc>
              <w:tc>
                <w:tcPr>
                  <w:tcW w:w="1560" w:type="dxa"/>
                  <w:tcBorders>
                    <w:top w:val="single" w:sz="4" w:space="0" w:color="auto"/>
                    <w:left w:val="single" w:sz="6" w:space="0" w:color="000000"/>
                    <w:bottom w:val="single" w:sz="4" w:space="0" w:color="auto"/>
                    <w:right w:val="single" w:sz="6" w:space="0" w:color="000000"/>
                  </w:tcBorders>
                  <w:shd w:val="clear" w:color="auto" w:fill="auto"/>
                </w:tcPr>
                <w:p w:rsidR="001614B6" w:rsidRPr="00E56D85" w:rsidRDefault="001614B6" w:rsidP="008637E8">
                  <w:pPr>
                    <w:spacing w:line="360" w:lineRule="auto"/>
                    <w:jc w:val="center"/>
                    <w:rPr>
                      <w:bCs/>
                    </w:rPr>
                  </w:pPr>
                  <w:r>
                    <w:rPr>
                      <w:bCs/>
                    </w:rPr>
                    <w:t>-</w:t>
                  </w:r>
                </w:p>
              </w:tc>
              <w:tc>
                <w:tcPr>
                  <w:tcW w:w="1410" w:type="dxa"/>
                  <w:tcBorders>
                    <w:top w:val="single" w:sz="4" w:space="0" w:color="auto"/>
                    <w:left w:val="single" w:sz="6" w:space="0" w:color="000000"/>
                    <w:bottom w:val="single" w:sz="4" w:space="0" w:color="auto"/>
                    <w:right w:val="single" w:sz="6" w:space="0" w:color="000000"/>
                  </w:tcBorders>
                  <w:shd w:val="clear" w:color="auto" w:fill="auto"/>
                </w:tcPr>
                <w:p w:rsidR="001614B6" w:rsidRPr="00E56D85" w:rsidRDefault="001614B6" w:rsidP="008637E8">
                  <w:pPr>
                    <w:spacing w:line="360" w:lineRule="auto"/>
                    <w:jc w:val="center"/>
                    <w:rPr>
                      <w:bCs/>
                    </w:rPr>
                  </w:pPr>
                  <w:r>
                    <w:rPr>
                      <w:bCs/>
                    </w:rPr>
                    <w:t>-</w:t>
                  </w:r>
                </w:p>
              </w:tc>
              <w:tc>
                <w:tcPr>
                  <w:tcW w:w="1566" w:type="dxa"/>
                  <w:tcBorders>
                    <w:top w:val="single" w:sz="4" w:space="0" w:color="auto"/>
                    <w:left w:val="single" w:sz="6" w:space="0" w:color="000000"/>
                    <w:bottom w:val="single" w:sz="4" w:space="0" w:color="auto"/>
                    <w:right w:val="single" w:sz="6" w:space="0" w:color="000000"/>
                  </w:tcBorders>
                  <w:shd w:val="clear" w:color="auto" w:fill="auto"/>
                </w:tcPr>
                <w:p w:rsidR="001614B6" w:rsidRDefault="001614B6" w:rsidP="008637E8">
                  <w:pPr>
                    <w:spacing w:line="360" w:lineRule="auto"/>
                    <w:jc w:val="center"/>
                    <w:rPr>
                      <w:b/>
                      <w:color w:val="000000"/>
                    </w:rPr>
                  </w:pPr>
                  <w:r>
                    <w:rPr>
                      <w:b/>
                      <w:color w:val="000000"/>
                    </w:rPr>
                    <w:t>-</w:t>
                  </w:r>
                </w:p>
              </w:tc>
              <w:tc>
                <w:tcPr>
                  <w:tcW w:w="1560" w:type="dxa"/>
                  <w:tcBorders>
                    <w:top w:val="single" w:sz="4" w:space="0" w:color="auto"/>
                    <w:left w:val="single" w:sz="6" w:space="0" w:color="000000"/>
                    <w:bottom w:val="single" w:sz="4" w:space="0" w:color="auto"/>
                    <w:right w:val="single" w:sz="6" w:space="0" w:color="000000"/>
                  </w:tcBorders>
                  <w:shd w:val="clear" w:color="auto" w:fill="auto"/>
                </w:tcPr>
                <w:p w:rsidR="001614B6" w:rsidRDefault="001614B6" w:rsidP="008637E8">
                  <w:pPr>
                    <w:spacing w:line="360" w:lineRule="auto"/>
                    <w:jc w:val="center"/>
                    <w:rPr>
                      <w:b/>
                    </w:rPr>
                  </w:pPr>
                  <w:r>
                    <w:rPr>
                      <w:b/>
                    </w:rPr>
                    <w:t>-</w:t>
                  </w:r>
                </w:p>
              </w:tc>
              <w:tc>
                <w:tcPr>
                  <w:tcW w:w="1417" w:type="dxa"/>
                  <w:tcBorders>
                    <w:top w:val="single" w:sz="4" w:space="0" w:color="auto"/>
                    <w:left w:val="single" w:sz="6" w:space="0" w:color="000000"/>
                    <w:bottom w:val="single" w:sz="4" w:space="0" w:color="auto"/>
                    <w:right w:val="single" w:sz="6" w:space="0" w:color="000000"/>
                  </w:tcBorders>
                  <w:shd w:val="clear" w:color="auto" w:fill="auto"/>
                </w:tcPr>
                <w:p w:rsidR="001614B6" w:rsidRDefault="001614B6" w:rsidP="008637E8">
                  <w:pPr>
                    <w:spacing w:line="360" w:lineRule="auto"/>
                    <w:jc w:val="center"/>
                    <w:rPr>
                      <w:b/>
                    </w:rPr>
                  </w:pPr>
                  <w:r>
                    <w:rPr>
                      <w:b/>
                    </w:rPr>
                    <w:t>-</w:t>
                  </w:r>
                </w:p>
              </w:tc>
              <w:tc>
                <w:tcPr>
                  <w:tcW w:w="1667" w:type="dxa"/>
                  <w:tcBorders>
                    <w:top w:val="single" w:sz="4" w:space="0" w:color="auto"/>
                    <w:left w:val="single" w:sz="6" w:space="0" w:color="000000"/>
                    <w:bottom w:val="single" w:sz="4" w:space="0" w:color="auto"/>
                    <w:right w:val="double" w:sz="6" w:space="0" w:color="000000"/>
                  </w:tcBorders>
                  <w:shd w:val="clear" w:color="auto" w:fill="auto"/>
                </w:tcPr>
                <w:p w:rsidR="001614B6" w:rsidRDefault="001614B6" w:rsidP="008637E8">
                  <w:pPr>
                    <w:spacing w:line="360" w:lineRule="auto"/>
                    <w:jc w:val="center"/>
                  </w:pPr>
                  <w:r>
                    <w:t>-</w:t>
                  </w:r>
                </w:p>
              </w:tc>
            </w:tr>
            <w:tr w:rsidR="001614B6" w:rsidRPr="00827F97" w:rsidTr="008637E8">
              <w:trPr>
                <w:trHeight w:val="1868"/>
              </w:trPr>
              <w:tc>
                <w:tcPr>
                  <w:tcW w:w="544" w:type="dxa"/>
                  <w:tcBorders>
                    <w:top w:val="single" w:sz="4" w:space="0" w:color="auto"/>
                    <w:left w:val="double" w:sz="6" w:space="0" w:color="000000"/>
                    <w:bottom w:val="single" w:sz="4" w:space="0" w:color="auto"/>
                    <w:right w:val="single" w:sz="6" w:space="0" w:color="000000"/>
                  </w:tcBorders>
                  <w:shd w:val="clear" w:color="auto" w:fill="auto"/>
                </w:tcPr>
                <w:p w:rsidR="001614B6" w:rsidRPr="00F7162E" w:rsidRDefault="001614B6" w:rsidP="008637E8">
                  <w:pPr>
                    <w:spacing w:line="360" w:lineRule="auto"/>
                    <w:jc w:val="center"/>
                    <w:rPr>
                      <w:lang w:val="id-ID"/>
                    </w:rPr>
                  </w:pPr>
                  <w:r>
                    <w:rPr>
                      <w:lang w:val="id-ID"/>
                    </w:rPr>
                    <w:t>12.</w:t>
                  </w:r>
                </w:p>
              </w:tc>
              <w:tc>
                <w:tcPr>
                  <w:tcW w:w="1773" w:type="dxa"/>
                  <w:tcBorders>
                    <w:top w:val="single" w:sz="4" w:space="0" w:color="auto"/>
                    <w:left w:val="single" w:sz="6" w:space="0" w:color="000000"/>
                    <w:bottom w:val="single" w:sz="4" w:space="0" w:color="auto"/>
                    <w:right w:val="single" w:sz="4" w:space="0" w:color="auto"/>
                  </w:tcBorders>
                  <w:shd w:val="clear" w:color="auto" w:fill="auto"/>
                </w:tcPr>
                <w:p w:rsidR="001614B6" w:rsidRDefault="001614B6" w:rsidP="008637E8">
                  <w:pPr>
                    <w:spacing w:line="360" w:lineRule="auto"/>
                  </w:pPr>
                  <w:r>
                    <w:t>Perpisahan</w:t>
                  </w:r>
                </w:p>
              </w:tc>
              <w:tc>
                <w:tcPr>
                  <w:tcW w:w="3330" w:type="dxa"/>
                  <w:tcBorders>
                    <w:top w:val="single" w:sz="4" w:space="0" w:color="auto"/>
                    <w:left w:val="single" w:sz="4" w:space="0" w:color="auto"/>
                    <w:bottom w:val="single" w:sz="4" w:space="0" w:color="auto"/>
                    <w:right w:val="single" w:sz="6" w:space="0" w:color="000000"/>
                  </w:tcBorders>
                  <w:shd w:val="clear" w:color="auto" w:fill="auto"/>
                </w:tcPr>
                <w:p w:rsidR="001614B6" w:rsidRPr="00A51520" w:rsidRDefault="001614B6" w:rsidP="008637E8">
                  <w:pPr>
                    <w:pStyle w:val="ListParagraph"/>
                    <w:spacing w:line="360" w:lineRule="auto"/>
                    <w:ind w:left="0"/>
                    <w:jc w:val="both"/>
                  </w:pPr>
                  <w:r>
                    <w:t xml:space="preserve">Semua peserta terdiri dari warga ngepung. Sehingga menambah rasa persaudaraan dan kebersamaan antar warga dengan KKN, karena lomba diadakan secara berkelompok. Juga bertambahnya kekompakan antar remaja yang merupakan panitia perlombaan diampingi oleh KKN, sehingga karang taruna sudah mulai </w:t>
                  </w:r>
                  <w:r>
                    <w:lastRenderedPageBreak/>
                    <w:t>berkegiatan lagi. KKN dan juga warga ngepung menjadi semakin dekat.</w:t>
                  </w:r>
                </w:p>
              </w:tc>
              <w:tc>
                <w:tcPr>
                  <w:tcW w:w="1560" w:type="dxa"/>
                  <w:tcBorders>
                    <w:top w:val="single" w:sz="4" w:space="0" w:color="auto"/>
                    <w:left w:val="single" w:sz="6" w:space="0" w:color="000000"/>
                    <w:bottom w:val="single" w:sz="4" w:space="0" w:color="auto"/>
                    <w:right w:val="single" w:sz="6" w:space="0" w:color="000000"/>
                  </w:tcBorders>
                  <w:shd w:val="clear" w:color="auto" w:fill="auto"/>
                </w:tcPr>
                <w:p w:rsidR="001614B6" w:rsidRPr="00873F0D" w:rsidRDefault="001614B6" w:rsidP="008637E8">
                  <w:pPr>
                    <w:spacing w:line="360" w:lineRule="auto"/>
                    <w:jc w:val="center"/>
                    <w:rPr>
                      <w:bCs/>
                      <w:lang w:val="id-ID"/>
                    </w:rPr>
                  </w:pPr>
                  <w:r>
                    <w:rPr>
                      <w:bCs/>
                      <w:lang w:val="id-ID"/>
                    </w:rPr>
                    <w:lastRenderedPageBreak/>
                    <w:t>-</w:t>
                  </w:r>
                </w:p>
              </w:tc>
              <w:tc>
                <w:tcPr>
                  <w:tcW w:w="1410" w:type="dxa"/>
                  <w:tcBorders>
                    <w:top w:val="single" w:sz="4" w:space="0" w:color="auto"/>
                    <w:left w:val="single" w:sz="6" w:space="0" w:color="000000"/>
                    <w:bottom w:val="single" w:sz="4" w:space="0" w:color="auto"/>
                    <w:right w:val="single" w:sz="6" w:space="0" w:color="000000"/>
                  </w:tcBorders>
                  <w:shd w:val="clear" w:color="auto" w:fill="auto"/>
                </w:tcPr>
                <w:p w:rsidR="001614B6" w:rsidRPr="00C23441" w:rsidRDefault="001614B6" w:rsidP="008637E8">
                  <w:pPr>
                    <w:spacing w:line="360" w:lineRule="auto"/>
                    <w:jc w:val="center"/>
                    <w:rPr>
                      <w:bCs/>
                      <w:lang w:val="id-ID"/>
                    </w:rPr>
                  </w:pPr>
                  <w:r>
                    <w:rPr>
                      <w:bCs/>
                    </w:rPr>
                    <w:t xml:space="preserve">Rp. </w:t>
                  </w:r>
                  <w:r>
                    <w:rPr>
                      <w:bCs/>
                      <w:lang w:val="id-ID"/>
                    </w:rPr>
                    <w:t>1.041.500</w:t>
                  </w:r>
                </w:p>
              </w:tc>
              <w:tc>
                <w:tcPr>
                  <w:tcW w:w="1566" w:type="dxa"/>
                  <w:tcBorders>
                    <w:top w:val="single" w:sz="4" w:space="0" w:color="auto"/>
                    <w:left w:val="single" w:sz="6" w:space="0" w:color="000000"/>
                    <w:bottom w:val="single" w:sz="4" w:space="0" w:color="auto"/>
                    <w:right w:val="single" w:sz="6" w:space="0" w:color="000000"/>
                  </w:tcBorders>
                  <w:shd w:val="clear" w:color="auto" w:fill="auto"/>
                </w:tcPr>
                <w:p w:rsidR="001614B6" w:rsidRPr="00873F0D" w:rsidRDefault="001614B6" w:rsidP="008637E8">
                  <w:pPr>
                    <w:spacing w:line="360" w:lineRule="auto"/>
                    <w:jc w:val="center"/>
                    <w:rPr>
                      <w:b/>
                      <w:color w:val="000000"/>
                      <w:lang w:val="id-ID"/>
                    </w:rPr>
                  </w:pPr>
                  <w:r>
                    <w:rPr>
                      <w:b/>
                      <w:color w:val="000000"/>
                      <w:lang w:val="id-ID"/>
                    </w:rPr>
                    <w:t>-</w:t>
                  </w:r>
                </w:p>
              </w:tc>
              <w:tc>
                <w:tcPr>
                  <w:tcW w:w="1560" w:type="dxa"/>
                  <w:tcBorders>
                    <w:top w:val="single" w:sz="4" w:space="0" w:color="auto"/>
                    <w:left w:val="single" w:sz="6" w:space="0" w:color="000000"/>
                    <w:bottom w:val="single" w:sz="4" w:space="0" w:color="auto"/>
                    <w:right w:val="single" w:sz="6" w:space="0" w:color="000000"/>
                  </w:tcBorders>
                  <w:shd w:val="clear" w:color="auto" w:fill="auto"/>
                </w:tcPr>
                <w:p w:rsidR="001614B6" w:rsidRPr="00873F0D" w:rsidRDefault="001614B6" w:rsidP="008637E8">
                  <w:pPr>
                    <w:spacing w:line="360" w:lineRule="auto"/>
                    <w:jc w:val="center"/>
                    <w:rPr>
                      <w:b/>
                      <w:lang w:val="id-ID"/>
                    </w:rPr>
                  </w:pPr>
                  <w:r>
                    <w:rPr>
                      <w:b/>
                      <w:lang w:val="id-ID"/>
                    </w:rPr>
                    <w:t>-</w:t>
                  </w:r>
                </w:p>
              </w:tc>
              <w:tc>
                <w:tcPr>
                  <w:tcW w:w="1417" w:type="dxa"/>
                  <w:tcBorders>
                    <w:top w:val="single" w:sz="4" w:space="0" w:color="auto"/>
                    <w:left w:val="single" w:sz="6" w:space="0" w:color="000000"/>
                    <w:bottom w:val="single" w:sz="4" w:space="0" w:color="auto"/>
                    <w:right w:val="single" w:sz="6" w:space="0" w:color="000000"/>
                  </w:tcBorders>
                  <w:shd w:val="clear" w:color="auto" w:fill="auto"/>
                </w:tcPr>
                <w:p w:rsidR="001614B6" w:rsidRPr="00873F0D" w:rsidRDefault="001614B6" w:rsidP="008637E8">
                  <w:pPr>
                    <w:spacing w:line="360" w:lineRule="auto"/>
                    <w:jc w:val="center"/>
                    <w:rPr>
                      <w:b/>
                      <w:lang w:val="id-ID"/>
                    </w:rPr>
                  </w:pPr>
                  <w:r>
                    <w:rPr>
                      <w:b/>
                      <w:lang w:val="id-ID"/>
                    </w:rPr>
                    <w:t>-</w:t>
                  </w:r>
                </w:p>
              </w:tc>
              <w:tc>
                <w:tcPr>
                  <w:tcW w:w="1667" w:type="dxa"/>
                  <w:tcBorders>
                    <w:top w:val="single" w:sz="4" w:space="0" w:color="auto"/>
                    <w:left w:val="single" w:sz="6" w:space="0" w:color="000000"/>
                    <w:bottom w:val="single" w:sz="4" w:space="0" w:color="auto"/>
                    <w:right w:val="double" w:sz="6" w:space="0" w:color="000000"/>
                  </w:tcBorders>
                  <w:shd w:val="clear" w:color="auto" w:fill="auto"/>
                </w:tcPr>
                <w:p w:rsidR="001614B6" w:rsidRDefault="001614B6" w:rsidP="008637E8">
                  <w:pPr>
                    <w:spacing w:line="360" w:lineRule="auto"/>
                    <w:jc w:val="center"/>
                  </w:pPr>
                  <w:r>
                    <w:rPr>
                      <w:bCs/>
                    </w:rPr>
                    <w:t xml:space="preserve">Rp. </w:t>
                  </w:r>
                  <w:r>
                    <w:rPr>
                      <w:bCs/>
                      <w:lang w:val="id-ID"/>
                    </w:rPr>
                    <w:t>1.041.500</w:t>
                  </w:r>
                </w:p>
              </w:tc>
            </w:tr>
            <w:tr w:rsidR="001614B6" w:rsidRPr="00827F97" w:rsidTr="008637E8">
              <w:trPr>
                <w:trHeight w:val="539"/>
              </w:trPr>
              <w:tc>
                <w:tcPr>
                  <w:tcW w:w="544" w:type="dxa"/>
                  <w:tcBorders>
                    <w:top w:val="single" w:sz="6" w:space="0" w:color="000000"/>
                    <w:left w:val="double" w:sz="6" w:space="0" w:color="000000"/>
                    <w:bottom w:val="single" w:sz="4" w:space="0" w:color="auto"/>
                    <w:right w:val="single" w:sz="6" w:space="0" w:color="000000"/>
                  </w:tcBorders>
                  <w:shd w:val="clear" w:color="auto" w:fill="C6D9F1"/>
                </w:tcPr>
                <w:p w:rsidR="001614B6" w:rsidRPr="008A7B52" w:rsidRDefault="001614B6" w:rsidP="008637E8">
                  <w:pPr>
                    <w:spacing w:line="360" w:lineRule="auto"/>
                    <w:jc w:val="center"/>
                  </w:pPr>
                </w:p>
              </w:tc>
              <w:tc>
                <w:tcPr>
                  <w:tcW w:w="1773" w:type="dxa"/>
                  <w:tcBorders>
                    <w:top w:val="single" w:sz="6" w:space="0" w:color="000000"/>
                    <w:left w:val="single" w:sz="6" w:space="0" w:color="000000"/>
                    <w:bottom w:val="single" w:sz="4" w:space="0" w:color="auto"/>
                    <w:right w:val="single" w:sz="6" w:space="0" w:color="000000"/>
                  </w:tcBorders>
                  <w:shd w:val="clear" w:color="auto" w:fill="C6D9F1"/>
                </w:tcPr>
                <w:p w:rsidR="001614B6" w:rsidRPr="008A7B52" w:rsidRDefault="001614B6" w:rsidP="008637E8">
                  <w:pPr>
                    <w:spacing w:line="360" w:lineRule="auto"/>
                    <w:rPr>
                      <w:b/>
                      <w:bCs/>
                      <w:lang w:val="id-ID"/>
                    </w:rPr>
                  </w:pPr>
                  <w:r>
                    <w:rPr>
                      <w:b/>
                      <w:bCs/>
                    </w:rPr>
                    <w:t>Tambahan</w:t>
                  </w:r>
                </w:p>
              </w:tc>
              <w:tc>
                <w:tcPr>
                  <w:tcW w:w="3330" w:type="dxa"/>
                  <w:tcBorders>
                    <w:top w:val="single" w:sz="6" w:space="0" w:color="000000"/>
                    <w:left w:val="single" w:sz="6" w:space="0" w:color="000000"/>
                    <w:bottom w:val="single" w:sz="4" w:space="0" w:color="auto"/>
                    <w:right w:val="single" w:sz="6" w:space="0" w:color="000000"/>
                  </w:tcBorders>
                  <w:shd w:val="clear" w:color="auto" w:fill="C6D9F1"/>
                </w:tcPr>
                <w:p w:rsidR="001614B6" w:rsidRPr="003F7A6D" w:rsidRDefault="001614B6" w:rsidP="008637E8">
                  <w:pPr>
                    <w:spacing w:line="360" w:lineRule="auto"/>
                    <w:jc w:val="both"/>
                    <w:rPr>
                      <w:rFonts w:asciiTheme="majorBidi" w:hAnsiTheme="majorBidi" w:cstheme="majorBidi"/>
                      <w:color w:val="FF0000"/>
                      <w:lang w:val="id-ID"/>
                    </w:rPr>
                  </w:pPr>
                </w:p>
              </w:tc>
              <w:tc>
                <w:tcPr>
                  <w:tcW w:w="1560" w:type="dxa"/>
                  <w:tcBorders>
                    <w:top w:val="single" w:sz="6" w:space="0" w:color="000000"/>
                    <w:left w:val="single" w:sz="6" w:space="0" w:color="000000"/>
                    <w:bottom w:val="single" w:sz="4" w:space="0" w:color="auto"/>
                    <w:right w:val="single" w:sz="6" w:space="0" w:color="000000"/>
                  </w:tcBorders>
                  <w:shd w:val="clear" w:color="auto" w:fill="C6D9F1"/>
                  <w:vAlign w:val="center"/>
                </w:tcPr>
                <w:p w:rsidR="001614B6" w:rsidRPr="008A7B52" w:rsidRDefault="001614B6" w:rsidP="008637E8">
                  <w:pPr>
                    <w:spacing w:line="360" w:lineRule="auto"/>
                    <w:jc w:val="center"/>
                  </w:pPr>
                </w:p>
              </w:tc>
              <w:tc>
                <w:tcPr>
                  <w:tcW w:w="1410" w:type="dxa"/>
                  <w:tcBorders>
                    <w:top w:val="single" w:sz="6" w:space="0" w:color="000000"/>
                    <w:left w:val="single" w:sz="6" w:space="0" w:color="000000"/>
                    <w:bottom w:val="single" w:sz="4" w:space="0" w:color="auto"/>
                    <w:right w:val="single" w:sz="6" w:space="0" w:color="000000"/>
                  </w:tcBorders>
                  <w:shd w:val="clear" w:color="auto" w:fill="C6D9F1"/>
                  <w:vAlign w:val="center"/>
                </w:tcPr>
                <w:p w:rsidR="001614B6" w:rsidRPr="008A7B52" w:rsidRDefault="001614B6" w:rsidP="008637E8">
                  <w:pPr>
                    <w:spacing w:line="360" w:lineRule="auto"/>
                    <w:jc w:val="center"/>
                  </w:pPr>
                </w:p>
              </w:tc>
              <w:tc>
                <w:tcPr>
                  <w:tcW w:w="1566" w:type="dxa"/>
                  <w:tcBorders>
                    <w:top w:val="single" w:sz="6" w:space="0" w:color="000000"/>
                    <w:left w:val="single" w:sz="6" w:space="0" w:color="000000"/>
                    <w:bottom w:val="single" w:sz="4" w:space="0" w:color="auto"/>
                    <w:right w:val="single" w:sz="6" w:space="0" w:color="000000"/>
                  </w:tcBorders>
                  <w:shd w:val="clear" w:color="auto" w:fill="C6D9F1"/>
                  <w:vAlign w:val="center"/>
                </w:tcPr>
                <w:p w:rsidR="001614B6" w:rsidRPr="008A7B52" w:rsidRDefault="001614B6" w:rsidP="008637E8">
                  <w:pPr>
                    <w:spacing w:line="360" w:lineRule="auto"/>
                    <w:jc w:val="center"/>
                    <w:rPr>
                      <w:color w:val="000000"/>
                    </w:rPr>
                  </w:pPr>
                </w:p>
              </w:tc>
              <w:tc>
                <w:tcPr>
                  <w:tcW w:w="1560" w:type="dxa"/>
                  <w:tcBorders>
                    <w:top w:val="single" w:sz="6" w:space="0" w:color="000000"/>
                    <w:left w:val="single" w:sz="6" w:space="0" w:color="000000"/>
                    <w:bottom w:val="single" w:sz="4" w:space="0" w:color="auto"/>
                    <w:right w:val="single" w:sz="6" w:space="0" w:color="000000"/>
                  </w:tcBorders>
                  <w:shd w:val="clear" w:color="auto" w:fill="C6D9F1"/>
                  <w:vAlign w:val="center"/>
                </w:tcPr>
                <w:p w:rsidR="001614B6" w:rsidRPr="008A7B52" w:rsidRDefault="001614B6" w:rsidP="008637E8">
                  <w:pPr>
                    <w:spacing w:line="360" w:lineRule="auto"/>
                    <w:jc w:val="center"/>
                  </w:pPr>
                </w:p>
              </w:tc>
              <w:tc>
                <w:tcPr>
                  <w:tcW w:w="1417" w:type="dxa"/>
                  <w:tcBorders>
                    <w:top w:val="single" w:sz="6" w:space="0" w:color="000000"/>
                    <w:left w:val="single" w:sz="6" w:space="0" w:color="000000"/>
                    <w:bottom w:val="single" w:sz="4" w:space="0" w:color="auto"/>
                    <w:right w:val="single" w:sz="6" w:space="0" w:color="000000"/>
                  </w:tcBorders>
                  <w:shd w:val="clear" w:color="auto" w:fill="C6D9F1"/>
                  <w:vAlign w:val="center"/>
                </w:tcPr>
                <w:p w:rsidR="001614B6" w:rsidRPr="008A7B52" w:rsidRDefault="001614B6" w:rsidP="008637E8">
                  <w:pPr>
                    <w:spacing w:line="360" w:lineRule="auto"/>
                    <w:jc w:val="center"/>
                  </w:pPr>
                </w:p>
              </w:tc>
              <w:tc>
                <w:tcPr>
                  <w:tcW w:w="1667" w:type="dxa"/>
                  <w:tcBorders>
                    <w:top w:val="single" w:sz="6" w:space="0" w:color="000000"/>
                    <w:left w:val="single" w:sz="6" w:space="0" w:color="000000"/>
                    <w:bottom w:val="single" w:sz="4" w:space="0" w:color="auto"/>
                    <w:right w:val="double" w:sz="6" w:space="0" w:color="000000"/>
                  </w:tcBorders>
                  <w:shd w:val="clear" w:color="auto" w:fill="C6D9F1"/>
                  <w:vAlign w:val="center"/>
                </w:tcPr>
                <w:p w:rsidR="001614B6" w:rsidRPr="008A7B52" w:rsidRDefault="001614B6" w:rsidP="008637E8">
                  <w:pPr>
                    <w:spacing w:line="360" w:lineRule="auto"/>
                    <w:jc w:val="center"/>
                  </w:pPr>
                </w:p>
              </w:tc>
            </w:tr>
            <w:tr w:rsidR="001614B6" w:rsidRPr="00827F97" w:rsidTr="008637E8">
              <w:trPr>
                <w:trHeight w:val="460"/>
              </w:trPr>
              <w:tc>
                <w:tcPr>
                  <w:tcW w:w="544" w:type="dxa"/>
                  <w:tcBorders>
                    <w:top w:val="single" w:sz="6" w:space="0" w:color="000000"/>
                    <w:left w:val="double" w:sz="6" w:space="0" w:color="000000"/>
                    <w:bottom w:val="single" w:sz="4" w:space="0" w:color="auto"/>
                    <w:right w:val="single" w:sz="6" w:space="0" w:color="000000"/>
                  </w:tcBorders>
                </w:tcPr>
                <w:p w:rsidR="001614B6" w:rsidRPr="008A7B52" w:rsidRDefault="001614B6" w:rsidP="008637E8">
                  <w:pPr>
                    <w:spacing w:line="360" w:lineRule="auto"/>
                    <w:jc w:val="center"/>
                  </w:pPr>
                  <w:r>
                    <w:t>1.</w:t>
                  </w:r>
                </w:p>
              </w:tc>
              <w:tc>
                <w:tcPr>
                  <w:tcW w:w="1773" w:type="dxa"/>
                  <w:tcBorders>
                    <w:top w:val="single" w:sz="6" w:space="0" w:color="000000"/>
                    <w:left w:val="single" w:sz="6" w:space="0" w:color="000000"/>
                    <w:bottom w:val="single" w:sz="4" w:space="0" w:color="auto"/>
                    <w:right w:val="single" w:sz="6" w:space="0" w:color="000000"/>
                  </w:tcBorders>
                </w:tcPr>
                <w:p w:rsidR="001614B6" w:rsidRPr="002561B4" w:rsidRDefault="001614B6" w:rsidP="008637E8">
                  <w:pPr>
                    <w:spacing w:line="360" w:lineRule="auto"/>
                    <w:rPr>
                      <w:bCs/>
                    </w:rPr>
                  </w:pPr>
                  <w:r>
                    <w:rPr>
                      <w:bCs/>
                      <w:lang w:val="id-ID"/>
                    </w:rPr>
                    <w:t>Kerja Bakti Balai Desa</w:t>
                  </w:r>
                </w:p>
              </w:tc>
              <w:tc>
                <w:tcPr>
                  <w:tcW w:w="3330" w:type="dxa"/>
                  <w:tcBorders>
                    <w:top w:val="single" w:sz="6" w:space="0" w:color="000000"/>
                    <w:left w:val="single" w:sz="6" w:space="0" w:color="000000"/>
                    <w:bottom w:val="single" w:sz="4" w:space="0" w:color="auto"/>
                    <w:right w:val="single" w:sz="6" w:space="0" w:color="000000"/>
                  </w:tcBorders>
                </w:tcPr>
                <w:p w:rsidR="001614B6" w:rsidRPr="003F7A6D" w:rsidRDefault="001614B6" w:rsidP="008637E8">
                  <w:pPr>
                    <w:spacing w:line="360" w:lineRule="auto"/>
                    <w:jc w:val="both"/>
                    <w:rPr>
                      <w:rFonts w:asciiTheme="majorBidi" w:hAnsiTheme="majorBidi" w:cstheme="majorBidi"/>
                      <w:color w:val="FF0000"/>
                      <w:lang w:val="id-ID"/>
                    </w:rPr>
                  </w:pPr>
                  <w:r w:rsidRPr="00A8764B">
                    <w:rPr>
                      <w:noProof/>
                    </w:rPr>
                    <w:t>Balai desa menjadi bersih.</w:t>
                  </w:r>
                </w:p>
              </w:tc>
              <w:tc>
                <w:tcPr>
                  <w:tcW w:w="1560" w:type="dxa"/>
                  <w:tcBorders>
                    <w:top w:val="single" w:sz="6" w:space="0" w:color="000000"/>
                    <w:left w:val="single" w:sz="6" w:space="0" w:color="000000"/>
                    <w:bottom w:val="single" w:sz="4" w:space="0" w:color="auto"/>
                    <w:right w:val="single" w:sz="6" w:space="0" w:color="000000"/>
                  </w:tcBorders>
                </w:tcPr>
                <w:p w:rsidR="001614B6" w:rsidRPr="00827F97" w:rsidRDefault="001614B6" w:rsidP="008637E8">
                  <w:pPr>
                    <w:spacing w:line="360" w:lineRule="auto"/>
                    <w:jc w:val="center"/>
                    <w:rPr>
                      <w:lang w:val="id-ID"/>
                    </w:rPr>
                  </w:pPr>
                  <w:r w:rsidRPr="00827F97">
                    <w:rPr>
                      <w:lang w:val="id-ID"/>
                    </w:rPr>
                    <w:t>-</w:t>
                  </w:r>
                </w:p>
              </w:tc>
              <w:tc>
                <w:tcPr>
                  <w:tcW w:w="1410" w:type="dxa"/>
                  <w:tcBorders>
                    <w:top w:val="single" w:sz="6" w:space="0" w:color="000000"/>
                    <w:left w:val="single" w:sz="6" w:space="0" w:color="000000"/>
                    <w:bottom w:val="single" w:sz="4" w:space="0" w:color="auto"/>
                    <w:right w:val="single" w:sz="6" w:space="0" w:color="000000"/>
                  </w:tcBorders>
                </w:tcPr>
                <w:p w:rsidR="001614B6" w:rsidRPr="001C7481" w:rsidRDefault="001614B6" w:rsidP="008637E8">
                  <w:pPr>
                    <w:spacing w:line="360" w:lineRule="auto"/>
                    <w:jc w:val="center"/>
                    <w:rPr>
                      <w:lang w:val="id-ID"/>
                    </w:rPr>
                  </w:pPr>
                  <w:r>
                    <w:rPr>
                      <w:lang w:val="id-ID"/>
                    </w:rPr>
                    <w:t>-</w:t>
                  </w:r>
                </w:p>
              </w:tc>
              <w:tc>
                <w:tcPr>
                  <w:tcW w:w="1566" w:type="dxa"/>
                  <w:tcBorders>
                    <w:top w:val="single" w:sz="6" w:space="0" w:color="000000"/>
                    <w:left w:val="single" w:sz="6" w:space="0" w:color="000000"/>
                    <w:bottom w:val="single" w:sz="4" w:space="0" w:color="auto"/>
                    <w:right w:val="single" w:sz="6" w:space="0" w:color="000000"/>
                  </w:tcBorders>
                </w:tcPr>
                <w:p w:rsidR="001614B6" w:rsidRPr="00827F97" w:rsidRDefault="001614B6" w:rsidP="008637E8">
                  <w:pPr>
                    <w:spacing w:line="360" w:lineRule="auto"/>
                    <w:jc w:val="center"/>
                    <w:rPr>
                      <w:color w:val="000000"/>
                      <w:lang w:val="id-ID"/>
                    </w:rPr>
                  </w:pPr>
                  <w:r w:rsidRPr="00827F97">
                    <w:rPr>
                      <w:color w:val="000000"/>
                      <w:lang w:val="id-ID"/>
                    </w:rPr>
                    <w:t>-</w:t>
                  </w:r>
                </w:p>
              </w:tc>
              <w:tc>
                <w:tcPr>
                  <w:tcW w:w="1560" w:type="dxa"/>
                  <w:tcBorders>
                    <w:top w:val="single" w:sz="6" w:space="0" w:color="000000"/>
                    <w:left w:val="single" w:sz="6" w:space="0" w:color="000000"/>
                    <w:bottom w:val="single" w:sz="4" w:space="0" w:color="auto"/>
                    <w:right w:val="single" w:sz="6" w:space="0" w:color="000000"/>
                  </w:tcBorders>
                </w:tcPr>
                <w:p w:rsidR="001614B6" w:rsidRPr="00827F97" w:rsidRDefault="001614B6" w:rsidP="008637E8">
                  <w:pPr>
                    <w:spacing w:line="360" w:lineRule="auto"/>
                    <w:jc w:val="center"/>
                    <w:rPr>
                      <w:lang w:val="id-ID"/>
                    </w:rPr>
                  </w:pPr>
                  <w:r w:rsidRPr="00827F97">
                    <w:rPr>
                      <w:lang w:val="id-ID"/>
                    </w:rPr>
                    <w:t>-</w:t>
                  </w:r>
                </w:p>
              </w:tc>
              <w:tc>
                <w:tcPr>
                  <w:tcW w:w="1417" w:type="dxa"/>
                  <w:tcBorders>
                    <w:top w:val="single" w:sz="6" w:space="0" w:color="000000"/>
                    <w:left w:val="single" w:sz="6" w:space="0" w:color="000000"/>
                    <w:bottom w:val="single" w:sz="4" w:space="0" w:color="auto"/>
                    <w:right w:val="single" w:sz="6" w:space="0" w:color="000000"/>
                  </w:tcBorders>
                </w:tcPr>
                <w:p w:rsidR="001614B6" w:rsidRPr="00827F97" w:rsidRDefault="001614B6" w:rsidP="008637E8">
                  <w:pPr>
                    <w:spacing w:line="360" w:lineRule="auto"/>
                    <w:jc w:val="center"/>
                    <w:rPr>
                      <w:lang w:val="id-ID"/>
                    </w:rPr>
                  </w:pPr>
                  <w:r w:rsidRPr="00827F97">
                    <w:rPr>
                      <w:lang w:val="id-ID"/>
                    </w:rPr>
                    <w:t>-</w:t>
                  </w:r>
                </w:p>
              </w:tc>
              <w:tc>
                <w:tcPr>
                  <w:tcW w:w="1667" w:type="dxa"/>
                  <w:tcBorders>
                    <w:top w:val="single" w:sz="6" w:space="0" w:color="000000"/>
                    <w:left w:val="single" w:sz="6" w:space="0" w:color="000000"/>
                    <w:bottom w:val="single" w:sz="4" w:space="0" w:color="auto"/>
                    <w:right w:val="double" w:sz="6" w:space="0" w:color="000000"/>
                  </w:tcBorders>
                </w:tcPr>
                <w:p w:rsidR="001614B6" w:rsidRPr="001C7481" w:rsidRDefault="001614B6" w:rsidP="008637E8">
                  <w:pPr>
                    <w:spacing w:line="360" w:lineRule="auto"/>
                    <w:jc w:val="center"/>
                    <w:rPr>
                      <w:lang w:val="id-ID"/>
                    </w:rPr>
                  </w:pPr>
                  <w:r>
                    <w:rPr>
                      <w:lang w:val="id-ID"/>
                    </w:rPr>
                    <w:t>-</w:t>
                  </w:r>
                </w:p>
              </w:tc>
            </w:tr>
            <w:tr w:rsidR="001614B6" w:rsidRPr="00827F97" w:rsidTr="008637E8">
              <w:trPr>
                <w:trHeight w:val="460"/>
              </w:trPr>
              <w:tc>
                <w:tcPr>
                  <w:tcW w:w="544" w:type="dxa"/>
                  <w:tcBorders>
                    <w:top w:val="single" w:sz="6" w:space="0" w:color="000000"/>
                    <w:left w:val="double" w:sz="6" w:space="0" w:color="000000"/>
                    <w:bottom w:val="single" w:sz="4" w:space="0" w:color="auto"/>
                    <w:right w:val="single" w:sz="6" w:space="0" w:color="000000"/>
                  </w:tcBorders>
                </w:tcPr>
                <w:p w:rsidR="001614B6" w:rsidRPr="008A7B52" w:rsidRDefault="001614B6" w:rsidP="008637E8">
                  <w:pPr>
                    <w:spacing w:line="360" w:lineRule="auto"/>
                    <w:jc w:val="center"/>
                  </w:pPr>
                  <w:r>
                    <w:t>2.</w:t>
                  </w:r>
                </w:p>
              </w:tc>
              <w:tc>
                <w:tcPr>
                  <w:tcW w:w="1773" w:type="dxa"/>
                  <w:tcBorders>
                    <w:top w:val="single" w:sz="6" w:space="0" w:color="000000"/>
                    <w:left w:val="single" w:sz="6" w:space="0" w:color="000000"/>
                    <w:bottom w:val="single" w:sz="4" w:space="0" w:color="auto"/>
                    <w:right w:val="single" w:sz="6" w:space="0" w:color="000000"/>
                  </w:tcBorders>
                </w:tcPr>
                <w:p w:rsidR="001614B6" w:rsidRPr="001C7481" w:rsidRDefault="001614B6" w:rsidP="008637E8">
                  <w:pPr>
                    <w:spacing w:line="360" w:lineRule="auto"/>
                    <w:rPr>
                      <w:bCs/>
                      <w:lang w:val="id-ID"/>
                    </w:rPr>
                  </w:pPr>
                  <w:r>
                    <w:rPr>
                      <w:bCs/>
                      <w:lang w:val="id-ID"/>
                    </w:rPr>
                    <w:t>Pendampingan Pelatihan RISMA untuk acara Nuzulul Qur’an</w:t>
                  </w:r>
                </w:p>
              </w:tc>
              <w:tc>
                <w:tcPr>
                  <w:tcW w:w="3330" w:type="dxa"/>
                  <w:tcBorders>
                    <w:top w:val="single" w:sz="6" w:space="0" w:color="000000"/>
                    <w:left w:val="single" w:sz="6" w:space="0" w:color="000000"/>
                    <w:bottom w:val="single" w:sz="4" w:space="0" w:color="auto"/>
                    <w:right w:val="single" w:sz="6" w:space="0" w:color="000000"/>
                  </w:tcBorders>
                </w:tcPr>
                <w:p w:rsidR="001614B6" w:rsidRPr="003F7A6D" w:rsidRDefault="001614B6" w:rsidP="008637E8">
                  <w:pPr>
                    <w:spacing w:line="360" w:lineRule="auto"/>
                    <w:jc w:val="both"/>
                    <w:rPr>
                      <w:rFonts w:asciiTheme="majorBidi" w:hAnsiTheme="majorBidi" w:cstheme="majorBidi"/>
                      <w:color w:val="FF0000"/>
                      <w:lang w:val="id-ID"/>
                    </w:rPr>
                  </w:pPr>
                  <w:r w:rsidRPr="00A8764B">
                    <w:rPr>
                      <w:noProof/>
                    </w:rPr>
                    <w:t>Remaja masjid lebih siap dan percaya diri</w:t>
                  </w:r>
                </w:p>
              </w:tc>
              <w:tc>
                <w:tcPr>
                  <w:tcW w:w="1560" w:type="dxa"/>
                  <w:tcBorders>
                    <w:top w:val="single" w:sz="6" w:space="0" w:color="000000"/>
                    <w:left w:val="single" w:sz="6" w:space="0" w:color="000000"/>
                    <w:bottom w:val="single" w:sz="4" w:space="0" w:color="auto"/>
                    <w:right w:val="single" w:sz="4" w:space="0" w:color="auto"/>
                  </w:tcBorders>
                </w:tcPr>
                <w:p w:rsidR="001614B6" w:rsidRPr="001C7481" w:rsidRDefault="001614B6" w:rsidP="008637E8">
                  <w:pPr>
                    <w:spacing w:line="360" w:lineRule="auto"/>
                    <w:jc w:val="center"/>
                    <w:rPr>
                      <w:lang w:val="id-ID"/>
                    </w:rPr>
                  </w:pPr>
                  <w:r>
                    <w:rPr>
                      <w:lang w:val="id-ID"/>
                    </w:rPr>
                    <w:t>-</w:t>
                  </w:r>
                </w:p>
              </w:tc>
              <w:tc>
                <w:tcPr>
                  <w:tcW w:w="1410" w:type="dxa"/>
                  <w:tcBorders>
                    <w:top w:val="single" w:sz="6" w:space="0" w:color="000000"/>
                    <w:left w:val="single" w:sz="4" w:space="0" w:color="auto"/>
                    <w:bottom w:val="single" w:sz="4" w:space="0" w:color="auto"/>
                    <w:right w:val="single" w:sz="6" w:space="0" w:color="000000"/>
                  </w:tcBorders>
                </w:tcPr>
                <w:p w:rsidR="001614B6" w:rsidRPr="001C7481" w:rsidRDefault="001614B6" w:rsidP="008637E8">
                  <w:pPr>
                    <w:spacing w:line="360" w:lineRule="auto"/>
                    <w:jc w:val="center"/>
                    <w:rPr>
                      <w:lang w:val="id-ID"/>
                    </w:rPr>
                  </w:pPr>
                  <w:r>
                    <w:rPr>
                      <w:lang w:val="id-ID"/>
                    </w:rPr>
                    <w:t>-</w:t>
                  </w:r>
                </w:p>
              </w:tc>
              <w:tc>
                <w:tcPr>
                  <w:tcW w:w="1566" w:type="dxa"/>
                  <w:tcBorders>
                    <w:top w:val="single" w:sz="6" w:space="0" w:color="000000"/>
                    <w:left w:val="single" w:sz="6" w:space="0" w:color="000000"/>
                    <w:bottom w:val="single" w:sz="4" w:space="0" w:color="auto"/>
                    <w:right w:val="single" w:sz="6" w:space="0" w:color="000000"/>
                  </w:tcBorders>
                </w:tcPr>
                <w:p w:rsidR="001614B6" w:rsidRPr="00827F97" w:rsidRDefault="001614B6" w:rsidP="008637E8">
                  <w:pPr>
                    <w:spacing w:line="360" w:lineRule="auto"/>
                    <w:jc w:val="center"/>
                    <w:rPr>
                      <w:color w:val="000000"/>
                      <w:lang w:val="id-ID"/>
                    </w:rPr>
                  </w:pPr>
                  <w:r w:rsidRPr="00827F97">
                    <w:rPr>
                      <w:color w:val="000000"/>
                      <w:lang w:val="id-ID"/>
                    </w:rPr>
                    <w:t>-</w:t>
                  </w:r>
                </w:p>
              </w:tc>
              <w:tc>
                <w:tcPr>
                  <w:tcW w:w="1560" w:type="dxa"/>
                  <w:tcBorders>
                    <w:top w:val="single" w:sz="6" w:space="0" w:color="000000"/>
                    <w:left w:val="single" w:sz="6" w:space="0" w:color="000000"/>
                    <w:bottom w:val="single" w:sz="4" w:space="0" w:color="auto"/>
                    <w:right w:val="single" w:sz="6" w:space="0" w:color="000000"/>
                  </w:tcBorders>
                </w:tcPr>
                <w:p w:rsidR="001614B6" w:rsidRPr="00827F97" w:rsidRDefault="001614B6" w:rsidP="008637E8">
                  <w:pPr>
                    <w:spacing w:line="360" w:lineRule="auto"/>
                    <w:jc w:val="center"/>
                    <w:rPr>
                      <w:lang w:val="id-ID"/>
                    </w:rPr>
                  </w:pPr>
                  <w:r w:rsidRPr="00827F97">
                    <w:rPr>
                      <w:lang w:val="id-ID"/>
                    </w:rPr>
                    <w:t>-</w:t>
                  </w:r>
                </w:p>
              </w:tc>
              <w:tc>
                <w:tcPr>
                  <w:tcW w:w="1417" w:type="dxa"/>
                  <w:tcBorders>
                    <w:top w:val="single" w:sz="6" w:space="0" w:color="000000"/>
                    <w:left w:val="single" w:sz="6" w:space="0" w:color="000000"/>
                    <w:bottom w:val="single" w:sz="4" w:space="0" w:color="auto"/>
                    <w:right w:val="single" w:sz="6" w:space="0" w:color="000000"/>
                  </w:tcBorders>
                </w:tcPr>
                <w:p w:rsidR="001614B6" w:rsidRPr="00827F97" w:rsidRDefault="001614B6" w:rsidP="008637E8">
                  <w:pPr>
                    <w:spacing w:line="360" w:lineRule="auto"/>
                    <w:jc w:val="center"/>
                    <w:rPr>
                      <w:lang w:val="id-ID"/>
                    </w:rPr>
                  </w:pPr>
                  <w:r w:rsidRPr="00827F97">
                    <w:rPr>
                      <w:lang w:val="id-ID"/>
                    </w:rPr>
                    <w:t>-</w:t>
                  </w:r>
                </w:p>
              </w:tc>
              <w:tc>
                <w:tcPr>
                  <w:tcW w:w="1667" w:type="dxa"/>
                  <w:tcBorders>
                    <w:top w:val="single" w:sz="6" w:space="0" w:color="000000"/>
                    <w:left w:val="single" w:sz="6" w:space="0" w:color="000000"/>
                    <w:bottom w:val="single" w:sz="4" w:space="0" w:color="auto"/>
                    <w:right w:val="double" w:sz="6" w:space="0" w:color="000000"/>
                  </w:tcBorders>
                </w:tcPr>
                <w:p w:rsidR="001614B6" w:rsidRPr="001C7481" w:rsidRDefault="001614B6" w:rsidP="008637E8">
                  <w:pPr>
                    <w:spacing w:line="360" w:lineRule="auto"/>
                    <w:jc w:val="center"/>
                    <w:rPr>
                      <w:lang w:val="id-ID"/>
                    </w:rPr>
                  </w:pPr>
                  <w:r>
                    <w:rPr>
                      <w:lang w:val="id-ID"/>
                    </w:rPr>
                    <w:t>-</w:t>
                  </w:r>
                </w:p>
              </w:tc>
            </w:tr>
            <w:tr w:rsidR="001614B6" w:rsidRPr="00827F97" w:rsidTr="008637E8">
              <w:trPr>
                <w:trHeight w:val="460"/>
              </w:trPr>
              <w:tc>
                <w:tcPr>
                  <w:tcW w:w="544" w:type="dxa"/>
                  <w:tcBorders>
                    <w:top w:val="single" w:sz="6" w:space="0" w:color="000000"/>
                    <w:left w:val="double" w:sz="6" w:space="0" w:color="000000"/>
                    <w:bottom w:val="single" w:sz="4" w:space="0" w:color="auto"/>
                    <w:right w:val="single" w:sz="6" w:space="0" w:color="000000"/>
                  </w:tcBorders>
                </w:tcPr>
                <w:p w:rsidR="001614B6" w:rsidRPr="008A7B52" w:rsidRDefault="001614B6" w:rsidP="008637E8">
                  <w:pPr>
                    <w:spacing w:line="360" w:lineRule="auto"/>
                    <w:jc w:val="center"/>
                  </w:pPr>
                  <w:r>
                    <w:t>3.</w:t>
                  </w:r>
                </w:p>
              </w:tc>
              <w:tc>
                <w:tcPr>
                  <w:tcW w:w="1773" w:type="dxa"/>
                  <w:tcBorders>
                    <w:top w:val="single" w:sz="6" w:space="0" w:color="000000"/>
                    <w:left w:val="single" w:sz="6" w:space="0" w:color="000000"/>
                    <w:bottom w:val="single" w:sz="4" w:space="0" w:color="auto"/>
                    <w:right w:val="single" w:sz="6" w:space="0" w:color="000000"/>
                  </w:tcBorders>
                </w:tcPr>
                <w:p w:rsidR="001614B6" w:rsidRPr="001C7481" w:rsidRDefault="001614B6" w:rsidP="008637E8">
                  <w:pPr>
                    <w:spacing w:line="360" w:lineRule="auto"/>
                    <w:rPr>
                      <w:bCs/>
                      <w:lang w:val="id-ID"/>
                    </w:rPr>
                  </w:pPr>
                  <w:r>
                    <w:rPr>
                      <w:bCs/>
                      <w:lang w:val="id-ID"/>
                    </w:rPr>
                    <w:t>Kenduri acara malam 21-an</w:t>
                  </w:r>
                </w:p>
              </w:tc>
              <w:tc>
                <w:tcPr>
                  <w:tcW w:w="3330" w:type="dxa"/>
                  <w:tcBorders>
                    <w:top w:val="single" w:sz="6" w:space="0" w:color="000000"/>
                    <w:left w:val="single" w:sz="6" w:space="0" w:color="000000"/>
                    <w:bottom w:val="single" w:sz="4" w:space="0" w:color="auto"/>
                    <w:right w:val="single" w:sz="6" w:space="0" w:color="000000"/>
                  </w:tcBorders>
                </w:tcPr>
                <w:p w:rsidR="001614B6" w:rsidRPr="003F7A6D" w:rsidRDefault="001614B6" w:rsidP="008637E8">
                  <w:pPr>
                    <w:spacing w:line="360" w:lineRule="auto"/>
                    <w:jc w:val="both"/>
                    <w:rPr>
                      <w:rFonts w:asciiTheme="majorBidi" w:hAnsiTheme="majorBidi" w:cstheme="majorBidi"/>
                      <w:color w:val="FF0000"/>
                      <w:lang w:val="id-ID"/>
                    </w:rPr>
                  </w:pPr>
                  <w:r w:rsidRPr="00A8764B">
                    <w:rPr>
                      <w:noProof/>
                    </w:rPr>
                    <w:t>Mempererat tali silaturahmi</w:t>
                  </w:r>
                </w:p>
              </w:tc>
              <w:tc>
                <w:tcPr>
                  <w:tcW w:w="1560" w:type="dxa"/>
                  <w:tcBorders>
                    <w:top w:val="single" w:sz="6" w:space="0" w:color="000000"/>
                    <w:left w:val="single" w:sz="6" w:space="0" w:color="000000"/>
                    <w:bottom w:val="single" w:sz="4" w:space="0" w:color="auto"/>
                    <w:right w:val="single" w:sz="6" w:space="0" w:color="000000"/>
                  </w:tcBorders>
                </w:tcPr>
                <w:p w:rsidR="001614B6" w:rsidRPr="00827F97" w:rsidRDefault="001614B6" w:rsidP="008637E8">
                  <w:pPr>
                    <w:spacing w:line="360" w:lineRule="auto"/>
                    <w:jc w:val="center"/>
                    <w:rPr>
                      <w:lang w:val="id-ID"/>
                    </w:rPr>
                  </w:pPr>
                  <w:r w:rsidRPr="00827F97">
                    <w:rPr>
                      <w:lang w:val="id-ID"/>
                    </w:rPr>
                    <w:t>-</w:t>
                  </w:r>
                </w:p>
              </w:tc>
              <w:tc>
                <w:tcPr>
                  <w:tcW w:w="1410" w:type="dxa"/>
                  <w:tcBorders>
                    <w:top w:val="single" w:sz="6" w:space="0" w:color="000000"/>
                    <w:left w:val="single" w:sz="6" w:space="0" w:color="000000"/>
                    <w:bottom w:val="single" w:sz="4" w:space="0" w:color="auto"/>
                    <w:right w:val="single" w:sz="6" w:space="0" w:color="000000"/>
                  </w:tcBorders>
                </w:tcPr>
                <w:p w:rsidR="001614B6" w:rsidRPr="005F1C72" w:rsidRDefault="001614B6" w:rsidP="008637E8">
                  <w:pPr>
                    <w:spacing w:line="360" w:lineRule="auto"/>
                    <w:jc w:val="center"/>
                    <w:rPr>
                      <w:lang w:val="id-ID"/>
                    </w:rPr>
                  </w:pPr>
                  <w:r>
                    <w:rPr>
                      <w:lang w:val="id-ID"/>
                    </w:rPr>
                    <w:t>-</w:t>
                  </w:r>
                </w:p>
              </w:tc>
              <w:tc>
                <w:tcPr>
                  <w:tcW w:w="1566" w:type="dxa"/>
                  <w:tcBorders>
                    <w:top w:val="single" w:sz="6" w:space="0" w:color="000000"/>
                    <w:left w:val="single" w:sz="6" w:space="0" w:color="000000"/>
                    <w:bottom w:val="single" w:sz="4" w:space="0" w:color="auto"/>
                    <w:right w:val="single" w:sz="6" w:space="0" w:color="000000"/>
                  </w:tcBorders>
                </w:tcPr>
                <w:p w:rsidR="001614B6" w:rsidRPr="001C7481" w:rsidRDefault="001614B6" w:rsidP="008637E8">
                  <w:pPr>
                    <w:spacing w:line="360" w:lineRule="auto"/>
                    <w:jc w:val="center"/>
                    <w:rPr>
                      <w:color w:val="000000"/>
                      <w:lang w:val="id-ID"/>
                    </w:rPr>
                  </w:pPr>
                  <w:r>
                    <w:rPr>
                      <w:lang w:val="id-ID"/>
                    </w:rPr>
                    <w:t>-</w:t>
                  </w:r>
                </w:p>
              </w:tc>
              <w:tc>
                <w:tcPr>
                  <w:tcW w:w="1560" w:type="dxa"/>
                  <w:tcBorders>
                    <w:top w:val="single" w:sz="6" w:space="0" w:color="000000"/>
                    <w:left w:val="single" w:sz="6" w:space="0" w:color="000000"/>
                    <w:bottom w:val="single" w:sz="4" w:space="0" w:color="auto"/>
                    <w:right w:val="single" w:sz="6" w:space="0" w:color="000000"/>
                  </w:tcBorders>
                </w:tcPr>
                <w:p w:rsidR="001614B6" w:rsidRPr="00827F97" w:rsidRDefault="001614B6" w:rsidP="008637E8">
                  <w:pPr>
                    <w:spacing w:line="360" w:lineRule="auto"/>
                    <w:jc w:val="center"/>
                    <w:rPr>
                      <w:lang w:val="id-ID"/>
                    </w:rPr>
                  </w:pPr>
                  <w:r w:rsidRPr="00827F97">
                    <w:rPr>
                      <w:lang w:val="id-ID"/>
                    </w:rPr>
                    <w:t>-</w:t>
                  </w:r>
                </w:p>
              </w:tc>
              <w:tc>
                <w:tcPr>
                  <w:tcW w:w="1417" w:type="dxa"/>
                  <w:tcBorders>
                    <w:top w:val="single" w:sz="6" w:space="0" w:color="000000"/>
                    <w:left w:val="single" w:sz="6" w:space="0" w:color="000000"/>
                    <w:bottom w:val="single" w:sz="4" w:space="0" w:color="auto"/>
                    <w:right w:val="single" w:sz="6" w:space="0" w:color="000000"/>
                  </w:tcBorders>
                </w:tcPr>
                <w:p w:rsidR="001614B6" w:rsidRPr="00827F97" w:rsidRDefault="001614B6" w:rsidP="008637E8">
                  <w:pPr>
                    <w:spacing w:line="360" w:lineRule="auto"/>
                    <w:jc w:val="center"/>
                    <w:rPr>
                      <w:lang w:val="id-ID"/>
                    </w:rPr>
                  </w:pPr>
                  <w:r w:rsidRPr="00827F97">
                    <w:rPr>
                      <w:lang w:val="id-ID"/>
                    </w:rPr>
                    <w:t>-</w:t>
                  </w:r>
                </w:p>
              </w:tc>
              <w:tc>
                <w:tcPr>
                  <w:tcW w:w="1667" w:type="dxa"/>
                  <w:tcBorders>
                    <w:top w:val="single" w:sz="6" w:space="0" w:color="000000"/>
                    <w:left w:val="single" w:sz="6" w:space="0" w:color="000000"/>
                    <w:bottom w:val="single" w:sz="4" w:space="0" w:color="auto"/>
                    <w:right w:val="double" w:sz="6" w:space="0" w:color="000000"/>
                  </w:tcBorders>
                </w:tcPr>
                <w:p w:rsidR="001614B6" w:rsidRPr="001C7481" w:rsidRDefault="001614B6" w:rsidP="008637E8">
                  <w:pPr>
                    <w:spacing w:line="360" w:lineRule="auto"/>
                    <w:jc w:val="center"/>
                    <w:rPr>
                      <w:lang w:val="id-ID"/>
                    </w:rPr>
                  </w:pPr>
                  <w:r>
                    <w:rPr>
                      <w:lang w:val="id-ID"/>
                    </w:rPr>
                    <w:t>-</w:t>
                  </w:r>
                </w:p>
              </w:tc>
            </w:tr>
            <w:tr w:rsidR="001614B6" w:rsidRPr="00827F97" w:rsidTr="008637E8">
              <w:trPr>
                <w:trHeight w:val="460"/>
              </w:trPr>
              <w:tc>
                <w:tcPr>
                  <w:tcW w:w="544" w:type="dxa"/>
                  <w:tcBorders>
                    <w:top w:val="single" w:sz="6" w:space="0" w:color="000000"/>
                    <w:left w:val="double" w:sz="6" w:space="0" w:color="000000"/>
                    <w:bottom w:val="single" w:sz="4" w:space="0" w:color="auto"/>
                    <w:right w:val="single" w:sz="6" w:space="0" w:color="000000"/>
                  </w:tcBorders>
                  <w:shd w:val="clear" w:color="auto" w:fill="auto"/>
                </w:tcPr>
                <w:p w:rsidR="001614B6" w:rsidRPr="002561B4" w:rsidRDefault="001614B6" w:rsidP="008637E8">
                  <w:pPr>
                    <w:spacing w:line="360" w:lineRule="auto"/>
                    <w:jc w:val="center"/>
                  </w:pPr>
                  <w:r>
                    <w:t>4.</w:t>
                  </w:r>
                </w:p>
              </w:tc>
              <w:tc>
                <w:tcPr>
                  <w:tcW w:w="1773" w:type="dxa"/>
                  <w:tcBorders>
                    <w:top w:val="single" w:sz="6" w:space="0" w:color="000000"/>
                    <w:left w:val="single" w:sz="6" w:space="0" w:color="000000"/>
                    <w:bottom w:val="single" w:sz="4" w:space="0" w:color="auto"/>
                    <w:right w:val="single" w:sz="6" w:space="0" w:color="000000"/>
                  </w:tcBorders>
                  <w:shd w:val="clear" w:color="auto" w:fill="auto"/>
                </w:tcPr>
                <w:p w:rsidR="001614B6" w:rsidRPr="002561B4" w:rsidRDefault="001614B6" w:rsidP="008637E8">
                  <w:pPr>
                    <w:spacing w:line="360" w:lineRule="auto"/>
                  </w:pPr>
                  <w:r>
                    <w:rPr>
                      <w:lang w:val="id-ID"/>
                    </w:rPr>
                    <w:t>Pengajian Peringatan Nuzulul Qur’an</w:t>
                  </w:r>
                </w:p>
              </w:tc>
              <w:tc>
                <w:tcPr>
                  <w:tcW w:w="3330" w:type="dxa"/>
                  <w:tcBorders>
                    <w:top w:val="single" w:sz="6" w:space="0" w:color="000000"/>
                    <w:left w:val="single" w:sz="6" w:space="0" w:color="000000"/>
                    <w:bottom w:val="single" w:sz="4" w:space="0" w:color="auto"/>
                    <w:right w:val="single" w:sz="6" w:space="0" w:color="000000"/>
                  </w:tcBorders>
                  <w:shd w:val="clear" w:color="auto" w:fill="auto"/>
                </w:tcPr>
                <w:p w:rsidR="001614B6" w:rsidRPr="00A8764B" w:rsidRDefault="001614B6" w:rsidP="008637E8">
                  <w:pPr>
                    <w:spacing w:line="360" w:lineRule="auto"/>
                    <w:jc w:val="both"/>
                    <w:rPr>
                      <w:noProof/>
                    </w:rPr>
                  </w:pPr>
                  <w:r w:rsidRPr="00A8764B">
                    <w:rPr>
                      <w:noProof/>
                    </w:rPr>
                    <w:t>Warga antusias mengikuti acara Nuzulul Quran, mempererat tali persaudaraan antar warga</w:t>
                  </w:r>
                </w:p>
              </w:tc>
              <w:tc>
                <w:tcPr>
                  <w:tcW w:w="1560" w:type="dxa"/>
                  <w:tcBorders>
                    <w:top w:val="single" w:sz="6" w:space="0" w:color="000000"/>
                    <w:left w:val="single" w:sz="6" w:space="0" w:color="000000"/>
                    <w:bottom w:val="single" w:sz="4" w:space="0" w:color="auto"/>
                    <w:right w:val="single" w:sz="6" w:space="0" w:color="000000"/>
                  </w:tcBorders>
                  <w:shd w:val="clear" w:color="auto" w:fill="auto"/>
                </w:tcPr>
                <w:p w:rsidR="001614B6" w:rsidRPr="001E1F5E" w:rsidRDefault="001614B6" w:rsidP="008637E8">
                  <w:pPr>
                    <w:spacing w:line="360" w:lineRule="auto"/>
                    <w:jc w:val="center"/>
                  </w:pPr>
                  <w:r>
                    <w:t>-</w:t>
                  </w:r>
                </w:p>
              </w:tc>
              <w:tc>
                <w:tcPr>
                  <w:tcW w:w="1410" w:type="dxa"/>
                  <w:tcBorders>
                    <w:top w:val="single" w:sz="6" w:space="0" w:color="000000"/>
                    <w:left w:val="single" w:sz="6" w:space="0" w:color="000000"/>
                    <w:bottom w:val="single" w:sz="4" w:space="0" w:color="auto"/>
                    <w:right w:val="single" w:sz="6" w:space="0" w:color="000000"/>
                  </w:tcBorders>
                  <w:shd w:val="clear" w:color="auto" w:fill="auto"/>
                </w:tcPr>
                <w:p w:rsidR="001614B6" w:rsidRPr="001C7481" w:rsidRDefault="001614B6" w:rsidP="008637E8">
                  <w:pPr>
                    <w:spacing w:line="360" w:lineRule="auto"/>
                    <w:jc w:val="center"/>
                    <w:rPr>
                      <w:lang w:val="id-ID"/>
                    </w:rPr>
                  </w:pPr>
                  <w:r>
                    <w:rPr>
                      <w:lang w:val="id-ID"/>
                    </w:rPr>
                    <w:t>-</w:t>
                  </w:r>
                </w:p>
              </w:tc>
              <w:tc>
                <w:tcPr>
                  <w:tcW w:w="1566" w:type="dxa"/>
                  <w:tcBorders>
                    <w:top w:val="single" w:sz="6" w:space="0" w:color="000000"/>
                    <w:left w:val="single" w:sz="6" w:space="0" w:color="000000"/>
                    <w:bottom w:val="single" w:sz="4" w:space="0" w:color="auto"/>
                    <w:right w:val="single" w:sz="6" w:space="0" w:color="000000"/>
                  </w:tcBorders>
                  <w:shd w:val="clear" w:color="auto" w:fill="auto"/>
                </w:tcPr>
                <w:p w:rsidR="001614B6" w:rsidRPr="001E1F5E" w:rsidRDefault="001614B6" w:rsidP="008637E8">
                  <w:pPr>
                    <w:spacing w:line="360" w:lineRule="auto"/>
                    <w:jc w:val="center"/>
                    <w:rPr>
                      <w:color w:val="000000"/>
                    </w:rPr>
                  </w:pPr>
                  <w:r>
                    <w:rPr>
                      <w:color w:val="000000"/>
                    </w:rPr>
                    <w:t>-</w:t>
                  </w:r>
                </w:p>
              </w:tc>
              <w:tc>
                <w:tcPr>
                  <w:tcW w:w="1560" w:type="dxa"/>
                  <w:tcBorders>
                    <w:top w:val="single" w:sz="6" w:space="0" w:color="000000"/>
                    <w:left w:val="single" w:sz="6" w:space="0" w:color="000000"/>
                    <w:bottom w:val="single" w:sz="4" w:space="0" w:color="auto"/>
                    <w:right w:val="single" w:sz="6" w:space="0" w:color="000000"/>
                  </w:tcBorders>
                  <w:shd w:val="clear" w:color="auto" w:fill="auto"/>
                </w:tcPr>
                <w:p w:rsidR="001614B6" w:rsidRPr="001E1F5E" w:rsidRDefault="001614B6" w:rsidP="008637E8">
                  <w:pPr>
                    <w:spacing w:line="360" w:lineRule="auto"/>
                    <w:jc w:val="center"/>
                  </w:pPr>
                  <w:r>
                    <w:t>-</w:t>
                  </w:r>
                </w:p>
              </w:tc>
              <w:tc>
                <w:tcPr>
                  <w:tcW w:w="1417" w:type="dxa"/>
                  <w:tcBorders>
                    <w:top w:val="single" w:sz="6" w:space="0" w:color="000000"/>
                    <w:left w:val="single" w:sz="6" w:space="0" w:color="000000"/>
                    <w:bottom w:val="single" w:sz="4" w:space="0" w:color="auto"/>
                    <w:right w:val="single" w:sz="6" w:space="0" w:color="000000"/>
                  </w:tcBorders>
                  <w:shd w:val="clear" w:color="auto" w:fill="auto"/>
                </w:tcPr>
                <w:p w:rsidR="001614B6" w:rsidRPr="001E1F5E" w:rsidRDefault="001614B6" w:rsidP="008637E8">
                  <w:pPr>
                    <w:spacing w:line="360" w:lineRule="auto"/>
                    <w:jc w:val="center"/>
                  </w:pPr>
                  <w:r>
                    <w:t>-</w:t>
                  </w:r>
                </w:p>
              </w:tc>
              <w:tc>
                <w:tcPr>
                  <w:tcW w:w="1667" w:type="dxa"/>
                  <w:tcBorders>
                    <w:top w:val="single" w:sz="6" w:space="0" w:color="000000"/>
                    <w:left w:val="single" w:sz="6" w:space="0" w:color="000000"/>
                    <w:bottom w:val="single" w:sz="4" w:space="0" w:color="auto"/>
                    <w:right w:val="double" w:sz="6" w:space="0" w:color="000000"/>
                  </w:tcBorders>
                  <w:shd w:val="clear" w:color="auto" w:fill="auto"/>
                </w:tcPr>
                <w:p w:rsidR="001614B6" w:rsidRPr="001C7481" w:rsidRDefault="001614B6" w:rsidP="008637E8">
                  <w:pPr>
                    <w:spacing w:line="360" w:lineRule="auto"/>
                    <w:jc w:val="center"/>
                    <w:rPr>
                      <w:lang w:val="id-ID"/>
                    </w:rPr>
                  </w:pPr>
                  <w:r>
                    <w:rPr>
                      <w:lang w:val="id-ID"/>
                    </w:rPr>
                    <w:t>-</w:t>
                  </w:r>
                </w:p>
              </w:tc>
            </w:tr>
            <w:tr w:rsidR="001614B6" w:rsidRPr="00827F97" w:rsidTr="008637E8">
              <w:trPr>
                <w:trHeight w:val="460"/>
              </w:trPr>
              <w:tc>
                <w:tcPr>
                  <w:tcW w:w="544" w:type="dxa"/>
                  <w:tcBorders>
                    <w:top w:val="single" w:sz="6" w:space="0" w:color="000000"/>
                    <w:left w:val="double" w:sz="6" w:space="0" w:color="000000"/>
                    <w:bottom w:val="single" w:sz="4" w:space="0" w:color="auto"/>
                    <w:right w:val="single" w:sz="6" w:space="0" w:color="000000"/>
                  </w:tcBorders>
                </w:tcPr>
                <w:p w:rsidR="001614B6" w:rsidRPr="002561B4" w:rsidRDefault="001614B6" w:rsidP="008637E8">
                  <w:pPr>
                    <w:spacing w:line="360" w:lineRule="auto"/>
                    <w:jc w:val="center"/>
                  </w:pPr>
                  <w:r>
                    <w:lastRenderedPageBreak/>
                    <w:t>5.</w:t>
                  </w:r>
                </w:p>
              </w:tc>
              <w:tc>
                <w:tcPr>
                  <w:tcW w:w="1773" w:type="dxa"/>
                  <w:tcBorders>
                    <w:top w:val="single" w:sz="6" w:space="0" w:color="000000"/>
                    <w:left w:val="single" w:sz="6" w:space="0" w:color="000000"/>
                    <w:bottom w:val="single" w:sz="4" w:space="0" w:color="auto"/>
                    <w:right w:val="single" w:sz="6" w:space="0" w:color="000000"/>
                  </w:tcBorders>
                </w:tcPr>
                <w:p w:rsidR="001614B6" w:rsidRPr="001C7481" w:rsidRDefault="001614B6" w:rsidP="008637E8">
                  <w:pPr>
                    <w:spacing w:line="360" w:lineRule="auto"/>
                    <w:rPr>
                      <w:bCs/>
                      <w:lang w:val="id-ID"/>
                    </w:rPr>
                  </w:pPr>
                  <w:r>
                    <w:rPr>
                      <w:bCs/>
                      <w:lang w:val="id-ID"/>
                    </w:rPr>
                    <w:t>Pengajian akbar TPA se-Desa Bunder</w:t>
                  </w:r>
                </w:p>
              </w:tc>
              <w:tc>
                <w:tcPr>
                  <w:tcW w:w="3330" w:type="dxa"/>
                  <w:tcBorders>
                    <w:top w:val="single" w:sz="6" w:space="0" w:color="000000"/>
                    <w:left w:val="single" w:sz="6" w:space="0" w:color="000000"/>
                    <w:bottom w:val="single" w:sz="4" w:space="0" w:color="auto"/>
                    <w:right w:val="single" w:sz="6" w:space="0" w:color="000000"/>
                  </w:tcBorders>
                </w:tcPr>
                <w:p w:rsidR="001614B6" w:rsidRPr="003F7A6D" w:rsidRDefault="001614B6" w:rsidP="008637E8">
                  <w:pPr>
                    <w:spacing w:line="360" w:lineRule="auto"/>
                    <w:jc w:val="both"/>
                    <w:rPr>
                      <w:rFonts w:asciiTheme="majorBidi" w:hAnsiTheme="majorBidi" w:cstheme="majorBidi"/>
                      <w:color w:val="FF0000"/>
                      <w:lang w:val="id-ID"/>
                    </w:rPr>
                  </w:pPr>
                  <w:r w:rsidRPr="00A8764B">
                    <w:rPr>
                      <w:noProof/>
                    </w:rPr>
                    <w:t>Anak-anak TPA sangat antusias mengikuti pengajian</w:t>
                  </w:r>
                </w:p>
              </w:tc>
              <w:tc>
                <w:tcPr>
                  <w:tcW w:w="1560" w:type="dxa"/>
                  <w:tcBorders>
                    <w:top w:val="single" w:sz="6" w:space="0" w:color="000000"/>
                    <w:left w:val="single" w:sz="6" w:space="0" w:color="000000"/>
                    <w:bottom w:val="single" w:sz="4" w:space="0" w:color="auto"/>
                    <w:right w:val="single" w:sz="6" w:space="0" w:color="000000"/>
                  </w:tcBorders>
                </w:tcPr>
                <w:p w:rsidR="001614B6" w:rsidRPr="001C7481" w:rsidRDefault="001614B6" w:rsidP="008637E8">
                  <w:pPr>
                    <w:spacing w:line="360" w:lineRule="auto"/>
                    <w:jc w:val="center"/>
                    <w:rPr>
                      <w:lang w:val="id-ID"/>
                    </w:rPr>
                  </w:pPr>
                  <w:r>
                    <w:rPr>
                      <w:lang w:val="id-ID"/>
                    </w:rPr>
                    <w:t>-</w:t>
                  </w:r>
                </w:p>
              </w:tc>
              <w:tc>
                <w:tcPr>
                  <w:tcW w:w="1410" w:type="dxa"/>
                  <w:tcBorders>
                    <w:top w:val="single" w:sz="6" w:space="0" w:color="000000"/>
                    <w:left w:val="single" w:sz="6" w:space="0" w:color="000000"/>
                    <w:bottom w:val="single" w:sz="4" w:space="0" w:color="auto"/>
                    <w:right w:val="single" w:sz="6" w:space="0" w:color="000000"/>
                  </w:tcBorders>
                </w:tcPr>
                <w:p w:rsidR="001614B6" w:rsidRPr="001C7481" w:rsidRDefault="001614B6" w:rsidP="008637E8">
                  <w:pPr>
                    <w:spacing w:line="360" w:lineRule="auto"/>
                    <w:jc w:val="center"/>
                    <w:rPr>
                      <w:lang w:val="id-ID"/>
                    </w:rPr>
                  </w:pPr>
                  <w:r>
                    <w:rPr>
                      <w:lang w:val="id-ID"/>
                    </w:rPr>
                    <w:t>-</w:t>
                  </w:r>
                </w:p>
              </w:tc>
              <w:tc>
                <w:tcPr>
                  <w:tcW w:w="1566" w:type="dxa"/>
                  <w:tcBorders>
                    <w:top w:val="single" w:sz="6" w:space="0" w:color="000000"/>
                    <w:left w:val="single" w:sz="6" w:space="0" w:color="000000"/>
                    <w:bottom w:val="single" w:sz="4" w:space="0" w:color="auto"/>
                    <w:right w:val="single" w:sz="6" w:space="0" w:color="000000"/>
                  </w:tcBorders>
                </w:tcPr>
                <w:p w:rsidR="001614B6" w:rsidRPr="00827F97" w:rsidRDefault="001614B6" w:rsidP="008637E8">
                  <w:pPr>
                    <w:spacing w:line="360" w:lineRule="auto"/>
                    <w:jc w:val="center"/>
                    <w:rPr>
                      <w:color w:val="000000"/>
                      <w:lang w:val="id-ID"/>
                    </w:rPr>
                  </w:pPr>
                  <w:r w:rsidRPr="00827F97">
                    <w:rPr>
                      <w:color w:val="000000"/>
                      <w:lang w:val="id-ID"/>
                    </w:rPr>
                    <w:t>-</w:t>
                  </w:r>
                </w:p>
              </w:tc>
              <w:tc>
                <w:tcPr>
                  <w:tcW w:w="1560" w:type="dxa"/>
                  <w:tcBorders>
                    <w:top w:val="single" w:sz="6" w:space="0" w:color="000000"/>
                    <w:left w:val="single" w:sz="6" w:space="0" w:color="000000"/>
                    <w:bottom w:val="single" w:sz="4" w:space="0" w:color="auto"/>
                    <w:right w:val="single" w:sz="6" w:space="0" w:color="000000"/>
                  </w:tcBorders>
                </w:tcPr>
                <w:p w:rsidR="001614B6" w:rsidRPr="00827F97" w:rsidRDefault="001614B6" w:rsidP="008637E8">
                  <w:pPr>
                    <w:spacing w:line="360" w:lineRule="auto"/>
                    <w:jc w:val="center"/>
                    <w:rPr>
                      <w:lang w:val="id-ID"/>
                    </w:rPr>
                  </w:pPr>
                  <w:r w:rsidRPr="00827F97">
                    <w:rPr>
                      <w:lang w:val="id-ID"/>
                    </w:rPr>
                    <w:t>-</w:t>
                  </w:r>
                </w:p>
              </w:tc>
              <w:tc>
                <w:tcPr>
                  <w:tcW w:w="1417" w:type="dxa"/>
                  <w:tcBorders>
                    <w:top w:val="single" w:sz="6" w:space="0" w:color="000000"/>
                    <w:left w:val="single" w:sz="6" w:space="0" w:color="000000"/>
                    <w:bottom w:val="single" w:sz="4" w:space="0" w:color="auto"/>
                    <w:right w:val="single" w:sz="6" w:space="0" w:color="000000"/>
                  </w:tcBorders>
                </w:tcPr>
                <w:p w:rsidR="001614B6" w:rsidRPr="00827F97" w:rsidRDefault="001614B6" w:rsidP="008637E8">
                  <w:pPr>
                    <w:spacing w:line="360" w:lineRule="auto"/>
                    <w:jc w:val="center"/>
                    <w:rPr>
                      <w:lang w:val="id-ID"/>
                    </w:rPr>
                  </w:pPr>
                  <w:r w:rsidRPr="00827F97">
                    <w:rPr>
                      <w:lang w:val="id-ID"/>
                    </w:rPr>
                    <w:t>-</w:t>
                  </w:r>
                </w:p>
              </w:tc>
              <w:tc>
                <w:tcPr>
                  <w:tcW w:w="1667" w:type="dxa"/>
                  <w:tcBorders>
                    <w:top w:val="single" w:sz="6" w:space="0" w:color="000000"/>
                    <w:left w:val="single" w:sz="6" w:space="0" w:color="000000"/>
                    <w:bottom w:val="single" w:sz="4" w:space="0" w:color="auto"/>
                    <w:right w:val="double" w:sz="6" w:space="0" w:color="000000"/>
                  </w:tcBorders>
                </w:tcPr>
                <w:p w:rsidR="001614B6" w:rsidRPr="001C7481" w:rsidRDefault="001614B6" w:rsidP="008637E8">
                  <w:pPr>
                    <w:spacing w:line="360" w:lineRule="auto"/>
                    <w:jc w:val="center"/>
                    <w:rPr>
                      <w:lang w:val="id-ID"/>
                    </w:rPr>
                  </w:pPr>
                  <w:r>
                    <w:rPr>
                      <w:lang w:val="id-ID"/>
                    </w:rPr>
                    <w:t>-</w:t>
                  </w:r>
                </w:p>
              </w:tc>
            </w:tr>
            <w:tr w:rsidR="001614B6" w:rsidRPr="00827F97" w:rsidTr="008637E8">
              <w:trPr>
                <w:trHeight w:val="460"/>
              </w:trPr>
              <w:tc>
                <w:tcPr>
                  <w:tcW w:w="544" w:type="dxa"/>
                  <w:tcBorders>
                    <w:top w:val="single" w:sz="6" w:space="0" w:color="000000"/>
                    <w:left w:val="double" w:sz="6" w:space="0" w:color="000000"/>
                    <w:bottom w:val="single" w:sz="4" w:space="0" w:color="auto"/>
                    <w:right w:val="single" w:sz="6" w:space="0" w:color="000000"/>
                  </w:tcBorders>
                </w:tcPr>
                <w:p w:rsidR="001614B6" w:rsidRPr="002561B4" w:rsidRDefault="001614B6" w:rsidP="008637E8">
                  <w:pPr>
                    <w:spacing w:line="360" w:lineRule="auto"/>
                    <w:jc w:val="center"/>
                  </w:pPr>
                  <w:r>
                    <w:t>6.</w:t>
                  </w:r>
                </w:p>
              </w:tc>
              <w:tc>
                <w:tcPr>
                  <w:tcW w:w="1773" w:type="dxa"/>
                  <w:tcBorders>
                    <w:top w:val="single" w:sz="6" w:space="0" w:color="000000"/>
                    <w:left w:val="single" w:sz="6" w:space="0" w:color="000000"/>
                    <w:bottom w:val="single" w:sz="4" w:space="0" w:color="auto"/>
                    <w:right w:val="single" w:sz="6" w:space="0" w:color="000000"/>
                  </w:tcBorders>
                </w:tcPr>
                <w:p w:rsidR="001614B6" w:rsidRPr="001C7481" w:rsidRDefault="001614B6" w:rsidP="008637E8">
                  <w:pPr>
                    <w:spacing w:line="360" w:lineRule="auto"/>
                    <w:rPr>
                      <w:bCs/>
                      <w:lang w:val="id-ID"/>
                    </w:rPr>
                  </w:pPr>
                  <w:r>
                    <w:rPr>
                      <w:bCs/>
                      <w:lang w:val="id-ID"/>
                    </w:rPr>
                    <w:t>Buka Bersama TPA Ash-Shirath dan warga</w:t>
                  </w:r>
                </w:p>
              </w:tc>
              <w:tc>
                <w:tcPr>
                  <w:tcW w:w="3330" w:type="dxa"/>
                  <w:tcBorders>
                    <w:top w:val="single" w:sz="6" w:space="0" w:color="000000"/>
                    <w:left w:val="single" w:sz="6" w:space="0" w:color="000000"/>
                    <w:bottom w:val="single" w:sz="4" w:space="0" w:color="auto"/>
                    <w:right w:val="single" w:sz="6" w:space="0" w:color="000000"/>
                  </w:tcBorders>
                </w:tcPr>
                <w:p w:rsidR="001614B6" w:rsidRPr="00A8764B" w:rsidRDefault="001614B6" w:rsidP="008637E8">
                  <w:pPr>
                    <w:spacing w:line="360" w:lineRule="auto"/>
                    <w:jc w:val="both"/>
                    <w:rPr>
                      <w:noProof/>
                    </w:rPr>
                  </w:pPr>
                  <w:r w:rsidRPr="00A8764B">
                    <w:rPr>
                      <w:noProof/>
                    </w:rPr>
                    <w:t>Terciptanya kebersamaan antara warga RT11, 12, TPA dan KKN 2179</w:t>
                  </w:r>
                </w:p>
              </w:tc>
              <w:tc>
                <w:tcPr>
                  <w:tcW w:w="1560" w:type="dxa"/>
                  <w:tcBorders>
                    <w:top w:val="single" w:sz="6" w:space="0" w:color="000000"/>
                    <w:left w:val="single" w:sz="6" w:space="0" w:color="000000"/>
                    <w:bottom w:val="single" w:sz="4" w:space="0" w:color="auto"/>
                    <w:right w:val="single" w:sz="6" w:space="0" w:color="000000"/>
                  </w:tcBorders>
                </w:tcPr>
                <w:p w:rsidR="001614B6" w:rsidRPr="001C7481" w:rsidRDefault="001614B6" w:rsidP="008637E8">
                  <w:pPr>
                    <w:spacing w:line="360" w:lineRule="auto"/>
                    <w:jc w:val="center"/>
                    <w:rPr>
                      <w:lang w:val="id-ID"/>
                    </w:rPr>
                  </w:pPr>
                  <w:r>
                    <w:rPr>
                      <w:lang w:val="id-ID"/>
                    </w:rPr>
                    <w:t>-</w:t>
                  </w:r>
                </w:p>
              </w:tc>
              <w:tc>
                <w:tcPr>
                  <w:tcW w:w="1410" w:type="dxa"/>
                  <w:tcBorders>
                    <w:top w:val="single" w:sz="6" w:space="0" w:color="000000"/>
                    <w:left w:val="single" w:sz="6" w:space="0" w:color="000000"/>
                    <w:bottom w:val="single" w:sz="4" w:space="0" w:color="auto"/>
                    <w:right w:val="single" w:sz="6" w:space="0" w:color="000000"/>
                  </w:tcBorders>
                </w:tcPr>
                <w:p w:rsidR="001614B6" w:rsidRPr="001C7481" w:rsidRDefault="001614B6" w:rsidP="008637E8">
                  <w:pPr>
                    <w:spacing w:line="360" w:lineRule="auto"/>
                    <w:jc w:val="center"/>
                    <w:rPr>
                      <w:lang w:val="id-ID"/>
                    </w:rPr>
                  </w:pPr>
                  <w:r>
                    <w:rPr>
                      <w:lang w:val="id-ID"/>
                    </w:rPr>
                    <w:t>-</w:t>
                  </w:r>
                </w:p>
              </w:tc>
              <w:tc>
                <w:tcPr>
                  <w:tcW w:w="1566" w:type="dxa"/>
                  <w:tcBorders>
                    <w:top w:val="single" w:sz="6" w:space="0" w:color="000000"/>
                    <w:left w:val="single" w:sz="6" w:space="0" w:color="000000"/>
                    <w:bottom w:val="single" w:sz="4" w:space="0" w:color="auto"/>
                    <w:right w:val="single" w:sz="6" w:space="0" w:color="000000"/>
                  </w:tcBorders>
                </w:tcPr>
                <w:p w:rsidR="001614B6" w:rsidRPr="003152AC" w:rsidRDefault="001614B6" w:rsidP="008637E8">
                  <w:pPr>
                    <w:spacing w:line="360" w:lineRule="auto"/>
                    <w:jc w:val="center"/>
                    <w:rPr>
                      <w:color w:val="000000"/>
                    </w:rPr>
                  </w:pPr>
                  <w:r>
                    <w:rPr>
                      <w:color w:val="000000"/>
                    </w:rPr>
                    <w:t>-</w:t>
                  </w:r>
                </w:p>
              </w:tc>
              <w:tc>
                <w:tcPr>
                  <w:tcW w:w="1560" w:type="dxa"/>
                  <w:tcBorders>
                    <w:top w:val="single" w:sz="6" w:space="0" w:color="000000"/>
                    <w:left w:val="single" w:sz="6" w:space="0" w:color="000000"/>
                    <w:bottom w:val="single" w:sz="4" w:space="0" w:color="auto"/>
                    <w:right w:val="single" w:sz="4" w:space="0" w:color="auto"/>
                  </w:tcBorders>
                </w:tcPr>
                <w:p w:rsidR="001614B6" w:rsidRPr="003152AC" w:rsidRDefault="001614B6" w:rsidP="008637E8">
                  <w:pPr>
                    <w:spacing w:line="360" w:lineRule="auto"/>
                    <w:jc w:val="center"/>
                  </w:pPr>
                  <w:r>
                    <w:t>-</w:t>
                  </w:r>
                </w:p>
              </w:tc>
              <w:tc>
                <w:tcPr>
                  <w:tcW w:w="1417" w:type="dxa"/>
                  <w:tcBorders>
                    <w:top w:val="single" w:sz="6" w:space="0" w:color="000000"/>
                    <w:left w:val="single" w:sz="4" w:space="0" w:color="auto"/>
                    <w:bottom w:val="single" w:sz="4" w:space="0" w:color="auto"/>
                    <w:right w:val="single" w:sz="4" w:space="0" w:color="auto"/>
                  </w:tcBorders>
                </w:tcPr>
                <w:p w:rsidR="001614B6" w:rsidRPr="003152AC" w:rsidRDefault="001614B6" w:rsidP="008637E8">
                  <w:pPr>
                    <w:spacing w:line="360" w:lineRule="auto"/>
                    <w:jc w:val="center"/>
                  </w:pPr>
                  <w:r>
                    <w:t>-</w:t>
                  </w:r>
                </w:p>
              </w:tc>
              <w:tc>
                <w:tcPr>
                  <w:tcW w:w="1667" w:type="dxa"/>
                  <w:tcBorders>
                    <w:top w:val="single" w:sz="6" w:space="0" w:color="000000"/>
                    <w:left w:val="single" w:sz="4" w:space="0" w:color="auto"/>
                    <w:bottom w:val="single" w:sz="4" w:space="0" w:color="auto"/>
                    <w:right w:val="double" w:sz="6" w:space="0" w:color="000000"/>
                  </w:tcBorders>
                </w:tcPr>
                <w:p w:rsidR="001614B6" w:rsidRPr="001C7481" w:rsidRDefault="001614B6" w:rsidP="008637E8">
                  <w:pPr>
                    <w:spacing w:line="360" w:lineRule="auto"/>
                    <w:jc w:val="center"/>
                    <w:rPr>
                      <w:lang w:val="id-ID"/>
                    </w:rPr>
                  </w:pPr>
                  <w:r>
                    <w:rPr>
                      <w:lang w:val="id-ID"/>
                    </w:rPr>
                    <w:t>-</w:t>
                  </w:r>
                </w:p>
              </w:tc>
            </w:tr>
            <w:tr w:rsidR="001614B6" w:rsidRPr="00827F97" w:rsidTr="008637E8">
              <w:trPr>
                <w:trHeight w:val="460"/>
              </w:trPr>
              <w:tc>
                <w:tcPr>
                  <w:tcW w:w="544" w:type="dxa"/>
                  <w:tcBorders>
                    <w:top w:val="single" w:sz="6" w:space="0" w:color="000000"/>
                    <w:left w:val="double" w:sz="6" w:space="0" w:color="000000"/>
                    <w:bottom w:val="single" w:sz="4" w:space="0" w:color="auto"/>
                    <w:right w:val="single" w:sz="6" w:space="0" w:color="000000"/>
                  </w:tcBorders>
                </w:tcPr>
                <w:p w:rsidR="001614B6" w:rsidRDefault="001614B6" w:rsidP="008637E8">
                  <w:pPr>
                    <w:spacing w:line="360" w:lineRule="auto"/>
                    <w:jc w:val="center"/>
                    <w:rPr>
                      <w:lang w:val="id-ID"/>
                    </w:rPr>
                  </w:pPr>
                  <w:r>
                    <w:rPr>
                      <w:lang w:val="id-ID"/>
                    </w:rPr>
                    <w:t>7.</w:t>
                  </w:r>
                </w:p>
                <w:p w:rsidR="001614B6" w:rsidRDefault="001614B6" w:rsidP="008637E8">
                  <w:pPr>
                    <w:spacing w:line="360" w:lineRule="auto"/>
                    <w:jc w:val="center"/>
                    <w:rPr>
                      <w:lang w:val="id-ID"/>
                    </w:rPr>
                  </w:pPr>
                </w:p>
                <w:p w:rsidR="001614B6" w:rsidRPr="001C7481" w:rsidRDefault="001614B6" w:rsidP="008637E8">
                  <w:pPr>
                    <w:spacing w:line="360" w:lineRule="auto"/>
                    <w:jc w:val="center"/>
                    <w:rPr>
                      <w:lang w:val="id-ID"/>
                    </w:rPr>
                  </w:pPr>
                </w:p>
              </w:tc>
              <w:tc>
                <w:tcPr>
                  <w:tcW w:w="1773" w:type="dxa"/>
                  <w:tcBorders>
                    <w:top w:val="single" w:sz="6" w:space="0" w:color="000000"/>
                    <w:left w:val="single" w:sz="6" w:space="0" w:color="000000"/>
                    <w:bottom w:val="single" w:sz="4" w:space="0" w:color="auto"/>
                    <w:right w:val="single" w:sz="6" w:space="0" w:color="000000"/>
                  </w:tcBorders>
                </w:tcPr>
                <w:p w:rsidR="001614B6" w:rsidRDefault="001614B6" w:rsidP="008637E8">
                  <w:pPr>
                    <w:spacing w:line="360" w:lineRule="auto"/>
                    <w:rPr>
                      <w:bCs/>
                      <w:lang w:val="id-ID"/>
                    </w:rPr>
                  </w:pPr>
                  <w:r>
                    <w:rPr>
                      <w:bCs/>
                      <w:lang w:val="id-ID"/>
                    </w:rPr>
                    <w:t>Pembuatan  maskot  masjid</w:t>
                  </w:r>
                </w:p>
              </w:tc>
              <w:tc>
                <w:tcPr>
                  <w:tcW w:w="3330" w:type="dxa"/>
                  <w:tcBorders>
                    <w:top w:val="single" w:sz="6" w:space="0" w:color="000000"/>
                    <w:left w:val="single" w:sz="6" w:space="0" w:color="000000"/>
                    <w:bottom w:val="single" w:sz="4" w:space="0" w:color="auto"/>
                    <w:right w:val="single" w:sz="6" w:space="0" w:color="000000"/>
                  </w:tcBorders>
                </w:tcPr>
                <w:p w:rsidR="001614B6" w:rsidRPr="006D02F1" w:rsidRDefault="001614B6" w:rsidP="008637E8">
                  <w:pPr>
                    <w:spacing w:line="360" w:lineRule="auto"/>
                    <w:jc w:val="both"/>
                    <w:rPr>
                      <w:noProof/>
                      <w:lang w:val="id-ID"/>
                    </w:rPr>
                  </w:pPr>
                  <w:r>
                    <w:rPr>
                      <w:noProof/>
                    </w:rPr>
                    <w:t>Miniatur Masjid dari sterofo</w:t>
                  </w:r>
                  <w:r>
                    <w:rPr>
                      <w:noProof/>
                      <w:lang w:val="id-ID"/>
                    </w:rPr>
                    <w:t>a</w:t>
                  </w:r>
                  <w:r>
                    <w:rPr>
                      <w:noProof/>
                    </w:rPr>
                    <w:t>m</w:t>
                  </w:r>
                  <w:r>
                    <w:rPr>
                      <w:noProof/>
                      <w:lang w:val="id-ID"/>
                    </w:rPr>
                    <w:t xml:space="preserve"> dapat terselesaikan sehingga dapat digunakan untuk lomba takbir antar Desa Bunder</w:t>
                  </w:r>
                </w:p>
              </w:tc>
              <w:tc>
                <w:tcPr>
                  <w:tcW w:w="1560" w:type="dxa"/>
                  <w:tcBorders>
                    <w:top w:val="single" w:sz="6" w:space="0" w:color="000000"/>
                    <w:left w:val="single" w:sz="6" w:space="0" w:color="000000"/>
                    <w:bottom w:val="single" w:sz="4" w:space="0" w:color="auto"/>
                    <w:right w:val="single" w:sz="6" w:space="0" w:color="000000"/>
                  </w:tcBorders>
                </w:tcPr>
                <w:p w:rsidR="001614B6" w:rsidRDefault="001614B6" w:rsidP="008637E8">
                  <w:pPr>
                    <w:spacing w:line="360" w:lineRule="auto"/>
                    <w:jc w:val="center"/>
                    <w:rPr>
                      <w:lang w:val="id-ID"/>
                    </w:rPr>
                  </w:pPr>
                  <w:r>
                    <w:rPr>
                      <w:lang w:val="id-ID"/>
                    </w:rPr>
                    <w:t>-</w:t>
                  </w:r>
                </w:p>
              </w:tc>
              <w:tc>
                <w:tcPr>
                  <w:tcW w:w="1410" w:type="dxa"/>
                  <w:tcBorders>
                    <w:top w:val="single" w:sz="6" w:space="0" w:color="000000"/>
                    <w:left w:val="single" w:sz="6" w:space="0" w:color="000000"/>
                    <w:bottom w:val="single" w:sz="4" w:space="0" w:color="auto"/>
                    <w:right w:val="single" w:sz="6" w:space="0" w:color="000000"/>
                  </w:tcBorders>
                </w:tcPr>
                <w:p w:rsidR="001614B6" w:rsidRDefault="001614B6" w:rsidP="008637E8">
                  <w:pPr>
                    <w:spacing w:line="360" w:lineRule="auto"/>
                    <w:jc w:val="center"/>
                    <w:rPr>
                      <w:lang w:val="id-ID"/>
                    </w:rPr>
                  </w:pPr>
                  <w:r>
                    <w:rPr>
                      <w:lang w:val="id-ID"/>
                    </w:rPr>
                    <w:t>Rp 71.400</w:t>
                  </w:r>
                </w:p>
              </w:tc>
              <w:tc>
                <w:tcPr>
                  <w:tcW w:w="1566" w:type="dxa"/>
                  <w:tcBorders>
                    <w:top w:val="single" w:sz="6" w:space="0" w:color="000000"/>
                    <w:left w:val="single" w:sz="6" w:space="0" w:color="000000"/>
                    <w:bottom w:val="single" w:sz="4" w:space="0" w:color="auto"/>
                    <w:right w:val="single" w:sz="6" w:space="0" w:color="000000"/>
                  </w:tcBorders>
                </w:tcPr>
                <w:p w:rsidR="001614B6" w:rsidRPr="006D02F1" w:rsidRDefault="001614B6" w:rsidP="008637E8">
                  <w:pPr>
                    <w:spacing w:line="360" w:lineRule="auto"/>
                    <w:jc w:val="center"/>
                    <w:rPr>
                      <w:color w:val="000000"/>
                      <w:lang w:val="id-ID"/>
                    </w:rPr>
                  </w:pPr>
                  <w:r>
                    <w:rPr>
                      <w:color w:val="000000"/>
                      <w:lang w:val="id-ID"/>
                    </w:rPr>
                    <w:t>-</w:t>
                  </w:r>
                </w:p>
              </w:tc>
              <w:tc>
                <w:tcPr>
                  <w:tcW w:w="1560" w:type="dxa"/>
                  <w:tcBorders>
                    <w:top w:val="single" w:sz="6" w:space="0" w:color="000000"/>
                    <w:left w:val="single" w:sz="6" w:space="0" w:color="000000"/>
                    <w:bottom w:val="single" w:sz="4" w:space="0" w:color="auto"/>
                    <w:right w:val="single" w:sz="4" w:space="0" w:color="auto"/>
                  </w:tcBorders>
                </w:tcPr>
                <w:p w:rsidR="001614B6" w:rsidRPr="006D02F1" w:rsidRDefault="001614B6" w:rsidP="008637E8">
                  <w:pPr>
                    <w:spacing w:line="360" w:lineRule="auto"/>
                    <w:jc w:val="center"/>
                    <w:rPr>
                      <w:lang w:val="id-ID"/>
                    </w:rPr>
                  </w:pPr>
                  <w:r>
                    <w:rPr>
                      <w:lang w:val="id-ID"/>
                    </w:rPr>
                    <w:t>-</w:t>
                  </w:r>
                </w:p>
              </w:tc>
              <w:tc>
                <w:tcPr>
                  <w:tcW w:w="1417" w:type="dxa"/>
                  <w:tcBorders>
                    <w:top w:val="single" w:sz="6" w:space="0" w:color="000000"/>
                    <w:left w:val="single" w:sz="4" w:space="0" w:color="auto"/>
                    <w:bottom w:val="single" w:sz="4" w:space="0" w:color="auto"/>
                    <w:right w:val="single" w:sz="4" w:space="0" w:color="auto"/>
                  </w:tcBorders>
                </w:tcPr>
                <w:p w:rsidR="001614B6" w:rsidRPr="006D02F1" w:rsidRDefault="001614B6" w:rsidP="008637E8">
                  <w:pPr>
                    <w:spacing w:line="360" w:lineRule="auto"/>
                    <w:jc w:val="center"/>
                    <w:rPr>
                      <w:lang w:val="id-ID"/>
                    </w:rPr>
                  </w:pPr>
                  <w:r>
                    <w:rPr>
                      <w:lang w:val="id-ID"/>
                    </w:rPr>
                    <w:t>-</w:t>
                  </w:r>
                </w:p>
              </w:tc>
              <w:tc>
                <w:tcPr>
                  <w:tcW w:w="1667" w:type="dxa"/>
                  <w:tcBorders>
                    <w:top w:val="single" w:sz="6" w:space="0" w:color="000000"/>
                    <w:left w:val="single" w:sz="4" w:space="0" w:color="auto"/>
                    <w:bottom w:val="single" w:sz="4" w:space="0" w:color="auto"/>
                    <w:right w:val="double" w:sz="6" w:space="0" w:color="000000"/>
                  </w:tcBorders>
                </w:tcPr>
                <w:p w:rsidR="001614B6" w:rsidRDefault="001614B6" w:rsidP="008637E8">
                  <w:pPr>
                    <w:spacing w:line="360" w:lineRule="auto"/>
                    <w:jc w:val="center"/>
                    <w:rPr>
                      <w:lang w:val="id-ID"/>
                    </w:rPr>
                  </w:pPr>
                  <w:r>
                    <w:rPr>
                      <w:lang w:val="id-ID"/>
                    </w:rPr>
                    <w:t>Rp 71.400</w:t>
                  </w:r>
                </w:p>
              </w:tc>
            </w:tr>
            <w:tr w:rsidR="001614B6" w:rsidRPr="00827F97" w:rsidTr="008637E8">
              <w:trPr>
                <w:trHeight w:val="460"/>
              </w:trPr>
              <w:tc>
                <w:tcPr>
                  <w:tcW w:w="544" w:type="dxa"/>
                  <w:tcBorders>
                    <w:top w:val="single" w:sz="6" w:space="0" w:color="000000"/>
                    <w:left w:val="double" w:sz="6" w:space="0" w:color="000000"/>
                    <w:bottom w:val="single" w:sz="4" w:space="0" w:color="auto"/>
                    <w:right w:val="single" w:sz="6" w:space="0" w:color="000000"/>
                  </w:tcBorders>
                </w:tcPr>
                <w:p w:rsidR="001614B6" w:rsidRDefault="001614B6" w:rsidP="008637E8">
                  <w:pPr>
                    <w:spacing w:line="360" w:lineRule="auto"/>
                    <w:jc w:val="center"/>
                    <w:rPr>
                      <w:lang w:val="id-ID"/>
                    </w:rPr>
                  </w:pPr>
                  <w:r>
                    <w:rPr>
                      <w:lang w:val="id-ID"/>
                    </w:rPr>
                    <w:t>8.</w:t>
                  </w:r>
                </w:p>
              </w:tc>
              <w:tc>
                <w:tcPr>
                  <w:tcW w:w="1773" w:type="dxa"/>
                  <w:tcBorders>
                    <w:top w:val="single" w:sz="6" w:space="0" w:color="000000"/>
                    <w:left w:val="single" w:sz="6" w:space="0" w:color="000000"/>
                    <w:bottom w:val="single" w:sz="4" w:space="0" w:color="auto"/>
                    <w:right w:val="single" w:sz="6" w:space="0" w:color="000000"/>
                  </w:tcBorders>
                </w:tcPr>
                <w:p w:rsidR="001614B6" w:rsidRDefault="001614B6" w:rsidP="008637E8">
                  <w:pPr>
                    <w:spacing w:line="360" w:lineRule="auto"/>
                    <w:rPr>
                      <w:bCs/>
                      <w:lang w:val="id-ID"/>
                    </w:rPr>
                  </w:pPr>
                  <w:r>
                    <w:rPr>
                      <w:bCs/>
                      <w:lang w:val="id-ID"/>
                    </w:rPr>
                    <w:t xml:space="preserve">Posyandu </w:t>
                  </w:r>
                </w:p>
              </w:tc>
              <w:tc>
                <w:tcPr>
                  <w:tcW w:w="3330" w:type="dxa"/>
                  <w:tcBorders>
                    <w:top w:val="single" w:sz="6" w:space="0" w:color="000000"/>
                    <w:left w:val="single" w:sz="6" w:space="0" w:color="000000"/>
                    <w:bottom w:val="single" w:sz="4" w:space="0" w:color="auto"/>
                    <w:right w:val="single" w:sz="6" w:space="0" w:color="000000"/>
                  </w:tcBorders>
                </w:tcPr>
                <w:p w:rsidR="001614B6" w:rsidRDefault="001614B6" w:rsidP="008637E8">
                  <w:pPr>
                    <w:spacing w:line="360" w:lineRule="auto"/>
                    <w:jc w:val="both"/>
                    <w:rPr>
                      <w:noProof/>
                    </w:rPr>
                  </w:pPr>
                  <w:r w:rsidRPr="00A8764B">
                    <w:rPr>
                      <w:noProof/>
                    </w:rPr>
                    <w:t>Memperoleh data berat badan dan tinggi badan balita Padukuhan Ngepung.</w:t>
                  </w:r>
                </w:p>
              </w:tc>
              <w:tc>
                <w:tcPr>
                  <w:tcW w:w="1560" w:type="dxa"/>
                  <w:tcBorders>
                    <w:top w:val="single" w:sz="6" w:space="0" w:color="000000"/>
                    <w:left w:val="single" w:sz="6" w:space="0" w:color="000000"/>
                    <w:bottom w:val="single" w:sz="4" w:space="0" w:color="auto"/>
                    <w:right w:val="single" w:sz="6" w:space="0" w:color="000000"/>
                  </w:tcBorders>
                </w:tcPr>
                <w:p w:rsidR="001614B6" w:rsidRDefault="001614B6" w:rsidP="008637E8">
                  <w:pPr>
                    <w:spacing w:line="360" w:lineRule="auto"/>
                    <w:jc w:val="center"/>
                    <w:rPr>
                      <w:lang w:val="id-ID"/>
                    </w:rPr>
                  </w:pPr>
                  <w:r>
                    <w:rPr>
                      <w:lang w:val="id-ID"/>
                    </w:rPr>
                    <w:t>-</w:t>
                  </w:r>
                </w:p>
              </w:tc>
              <w:tc>
                <w:tcPr>
                  <w:tcW w:w="1410" w:type="dxa"/>
                  <w:tcBorders>
                    <w:top w:val="single" w:sz="6" w:space="0" w:color="000000"/>
                    <w:left w:val="single" w:sz="6" w:space="0" w:color="000000"/>
                    <w:bottom w:val="single" w:sz="4" w:space="0" w:color="auto"/>
                    <w:right w:val="single" w:sz="6" w:space="0" w:color="000000"/>
                  </w:tcBorders>
                </w:tcPr>
                <w:p w:rsidR="001614B6" w:rsidRDefault="001614B6" w:rsidP="008637E8">
                  <w:pPr>
                    <w:spacing w:line="360" w:lineRule="auto"/>
                    <w:jc w:val="center"/>
                    <w:rPr>
                      <w:lang w:val="id-ID"/>
                    </w:rPr>
                  </w:pPr>
                  <w:r>
                    <w:rPr>
                      <w:lang w:val="id-ID"/>
                    </w:rPr>
                    <w:t>Rp 64.000</w:t>
                  </w:r>
                </w:p>
              </w:tc>
              <w:tc>
                <w:tcPr>
                  <w:tcW w:w="1566" w:type="dxa"/>
                  <w:tcBorders>
                    <w:top w:val="single" w:sz="6" w:space="0" w:color="000000"/>
                    <w:left w:val="single" w:sz="6" w:space="0" w:color="000000"/>
                    <w:bottom w:val="single" w:sz="4" w:space="0" w:color="auto"/>
                    <w:right w:val="single" w:sz="6" w:space="0" w:color="000000"/>
                  </w:tcBorders>
                </w:tcPr>
                <w:p w:rsidR="001614B6" w:rsidRDefault="001614B6" w:rsidP="008637E8">
                  <w:pPr>
                    <w:spacing w:line="360" w:lineRule="auto"/>
                    <w:jc w:val="center"/>
                    <w:rPr>
                      <w:color w:val="000000"/>
                      <w:lang w:val="id-ID"/>
                    </w:rPr>
                  </w:pPr>
                  <w:r>
                    <w:rPr>
                      <w:color w:val="000000"/>
                      <w:lang w:val="id-ID"/>
                    </w:rPr>
                    <w:t>-</w:t>
                  </w:r>
                </w:p>
              </w:tc>
              <w:tc>
                <w:tcPr>
                  <w:tcW w:w="1560" w:type="dxa"/>
                  <w:tcBorders>
                    <w:top w:val="single" w:sz="6" w:space="0" w:color="000000"/>
                    <w:left w:val="single" w:sz="6" w:space="0" w:color="000000"/>
                    <w:bottom w:val="single" w:sz="4" w:space="0" w:color="auto"/>
                    <w:right w:val="single" w:sz="4" w:space="0" w:color="auto"/>
                  </w:tcBorders>
                </w:tcPr>
                <w:p w:rsidR="001614B6" w:rsidRDefault="001614B6" w:rsidP="008637E8">
                  <w:pPr>
                    <w:spacing w:line="360" w:lineRule="auto"/>
                    <w:jc w:val="center"/>
                    <w:rPr>
                      <w:lang w:val="id-ID"/>
                    </w:rPr>
                  </w:pPr>
                  <w:r>
                    <w:rPr>
                      <w:lang w:val="id-ID"/>
                    </w:rPr>
                    <w:t>-</w:t>
                  </w:r>
                </w:p>
              </w:tc>
              <w:tc>
                <w:tcPr>
                  <w:tcW w:w="1417" w:type="dxa"/>
                  <w:tcBorders>
                    <w:top w:val="single" w:sz="6" w:space="0" w:color="000000"/>
                    <w:left w:val="single" w:sz="4" w:space="0" w:color="auto"/>
                    <w:bottom w:val="single" w:sz="4" w:space="0" w:color="auto"/>
                    <w:right w:val="single" w:sz="4" w:space="0" w:color="auto"/>
                  </w:tcBorders>
                </w:tcPr>
                <w:p w:rsidR="001614B6" w:rsidRDefault="001614B6" w:rsidP="008637E8">
                  <w:pPr>
                    <w:spacing w:line="360" w:lineRule="auto"/>
                    <w:jc w:val="center"/>
                    <w:rPr>
                      <w:lang w:val="id-ID"/>
                    </w:rPr>
                  </w:pPr>
                  <w:r>
                    <w:rPr>
                      <w:lang w:val="id-ID"/>
                    </w:rPr>
                    <w:t>-</w:t>
                  </w:r>
                </w:p>
              </w:tc>
              <w:tc>
                <w:tcPr>
                  <w:tcW w:w="1667" w:type="dxa"/>
                  <w:tcBorders>
                    <w:top w:val="single" w:sz="6" w:space="0" w:color="000000"/>
                    <w:left w:val="single" w:sz="4" w:space="0" w:color="auto"/>
                    <w:bottom w:val="single" w:sz="4" w:space="0" w:color="auto"/>
                    <w:right w:val="double" w:sz="6" w:space="0" w:color="000000"/>
                  </w:tcBorders>
                </w:tcPr>
                <w:p w:rsidR="001614B6" w:rsidRDefault="001614B6" w:rsidP="008637E8">
                  <w:pPr>
                    <w:spacing w:line="360" w:lineRule="auto"/>
                    <w:jc w:val="center"/>
                    <w:rPr>
                      <w:lang w:val="id-ID"/>
                    </w:rPr>
                  </w:pPr>
                  <w:r>
                    <w:rPr>
                      <w:lang w:val="id-ID"/>
                    </w:rPr>
                    <w:t>Rp 64.000</w:t>
                  </w:r>
                </w:p>
              </w:tc>
            </w:tr>
            <w:tr w:rsidR="001614B6" w:rsidRPr="00827F97" w:rsidTr="008637E8">
              <w:trPr>
                <w:trHeight w:val="460"/>
              </w:trPr>
              <w:tc>
                <w:tcPr>
                  <w:tcW w:w="544" w:type="dxa"/>
                  <w:tcBorders>
                    <w:top w:val="single" w:sz="6" w:space="0" w:color="000000"/>
                    <w:left w:val="double" w:sz="6" w:space="0" w:color="000000"/>
                    <w:bottom w:val="single" w:sz="4" w:space="0" w:color="auto"/>
                    <w:right w:val="single" w:sz="6" w:space="0" w:color="000000"/>
                  </w:tcBorders>
                </w:tcPr>
                <w:p w:rsidR="001614B6" w:rsidRDefault="001614B6" w:rsidP="008637E8">
                  <w:pPr>
                    <w:spacing w:line="360" w:lineRule="auto"/>
                    <w:jc w:val="center"/>
                    <w:rPr>
                      <w:lang w:val="id-ID"/>
                    </w:rPr>
                  </w:pPr>
                  <w:r>
                    <w:rPr>
                      <w:lang w:val="id-ID"/>
                    </w:rPr>
                    <w:t>9.</w:t>
                  </w:r>
                </w:p>
              </w:tc>
              <w:tc>
                <w:tcPr>
                  <w:tcW w:w="1773" w:type="dxa"/>
                  <w:tcBorders>
                    <w:top w:val="single" w:sz="6" w:space="0" w:color="000000"/>
                    <w:left w:val="single" w:sz="6" w:space="0" w:color="000000"/>
                    <w:bottom w:val="single" w:sz="4" w:space="0" w:color="auto"/>
                    <w:right w:val="single" w:sz="6" w:space="0" w:color="000000"/>
                  </w:tcBorders>
                </w:tcPr>
                <w:p w:rsidR="001614B6" w:rsidRDefault="001614B6" w:rsidP="008637E8">
                  <w:pPr>
                    <w:spacing w:line="360" w:lineRule="auto"/>
                    <w:rPr>
                      <w:bCs/>
                      <w:lang w:val="id-ID"/>
                    </w:rPr>
                  </w:pPr>
                  <w:r>
                    <w:rPr>
                      <w:bCs/>
                      <w:lang w:val="id-ID"/>
                    </w:rPr>
                    <w:t>Halal Bihalal</w:t>
                  </w:r>
                </w:p>
              </w:tc>
              <w:tc>
                <w:tcPr>
                  <w:tcW w:w="3330" w:type="dxa"/>
                  <w:tcBorders>
                    <w:top w:val="single" w:sz="6" w:space="0" w:color="000000"/>
                    <w:left w:val="single" w:sz="6" w:space="0" w:color="000000"/>
                    <w:bottom w:val="single" w:sz="4" w:space="0" w:color="auto"/>
                    <w:right w:val="single" w:sz="6" w:space="0" w:color="000000"/>
                  </w:tcBorders>
                </w:tcPr>
                <w:p w:rsidR="001614B6" w:rsidRPr="00100965" w:rsidRDefault="001614B6" w:rsidP="008637E8">
                  <w:pPr>
                    <w:spacing w:line="360" w:lineRule="auto"/>
                    <w:jc w:val="both"/>
                    <w:rPr>
                      <w:noProof/>
                      <w:color w:val="000000"/>
                    </w:rPr>
                  </w:pPr>
                  <w:r>
                    <w:rPr>
                      <w:noProof/>
                      <w:color w:val="000000"/>
                    </w:rPr>
                    <w:t xml:space="preserve">Terjalinnya silaturahmi dan keakraban antar kelompok KKN UNY se desa Bunder dan juga dengan warga sekitar serta </w:t>
                  </w:r>
                  <w:r>
                    <w:rPr>
                      <w:noProof/>
                      <w:color w:val="000000"/>
                    </w:rPr>
                    <w:lastRenderedPageBreak/>
                    <w:t>perangkat dusun dengan kelompok KKN 2179</w:t>
                  </w:r>
                </w:p>
              </w:tc>
              <w:tc>
                <w:tcPr>
                  <w:tcW w:w="1560" w:type="dxa"/>
                  <w:tcBorders>
                    <w:top w:val="single" w:sz="6" w:space="0" w:color="000000"/>
                    <w:left w:val="single" w:sz="6" w:space="0" w:color="000000"/>
                    <w:bottom w:val="single" w:sz="4" w:space="0" w:color="auto"/>
                    <w:right w:val="single" w:sz="6" w:space="0" w:color="000000"/>
                  </w:tcBorders>
                </w:tcPr>
                <w:p w:rsidR="001614B6" w:rsidRDefault="001614B6" w:rsidP="008637E8">
                  <w:pPr>
                    <w:spacing w:line="360" w:lineRule="auto"/>
                    <w:jc w:val="center"/>
                    <w:rPr>
                      <w:lang w:val="id-ID"/>
                    </w:rPr>
                  </w:pPr>
                  <w:r>
                    <w:rPr>
                      <w:lang w:val="id-ID"/>
                    </w:rPr>
                    <w:lastRenderedPageBreak/>
                    <w:t>-</w:t>
                  </w:r>
                </w:p>
              </w:tc>
              <w:tc>
                <w:tcPr>
                  <w:tcW w:w="1410" w:type="dxa"/>
                  <w:tcBorders>
                    <w:top w:val="single" w:sz="6" w:space="0" w:color="000000"/>
                    <w:left w:val="single" w:sz="6" w:space="0" w:color="000000"/>
                    <w:bottom w:val="single" w:sz="4" w:space="0" w:color="auto"/>
                    <w:right w:val="single" w:sz="6" w:space="0" w:color="000000"/>
                  </w:tcBorders>
                </w:tcPr>
                <w:p w:rsidR="001614B6" w:rsidRDefault="001614B6" w:rsidP="008637E8">
                  <w:pPr>
                    <w:spacing w:line="360" w:lineRule="auto"/>
                    <w:jc w:val="center"/>
                    <w:rPr>
                      <w:lang w:val="id-ID"/>
                    </w:rPr>
                  </w:pPr>
                  <w:r>
                    <w:rPr>
                      <w:lang w:val="id-ID"/>
                    </w:rPr>
                    <w:t>-</w:t>
                  </w:r>
                </w:p>
              </w:tc>
              <w:tc>
                <w:tcPr>
                  <w:tcW w:w="1566" w:type="dxa"/>
                  <w:tcBorders>
                    <w:top w:val="single" w:sz="6" w:space="0" w:color="000000"/>
                    <w:left w:val="single" w:sz="6" w:space="0" w:color="000000"/>
                    <w:bottom w:val="single" w:sz="4" w:space="0" w:color="auto"/>
                    <w:right w:val="single" w:sz="6" w:space="0" w:color="000000"/>
                  </w:tcBorders>
                </w:tcPr>
                <w:p w:rsidR="001614B6" w:rsidRDefault="001614B6" w:rsidP="008637E8">
                  <w:pPr>
                    <w:spacing w:line="360" w:lineRule="auto"/>
                    <w:jc w:val="center"/>
                    <w:rPr>
                      <w:color w:val="000000"/>
                      <w:lang w:val="id-ID"/>
                    </w:rPr>
                  </w:pPr>
                  <w:r>
                    <w:rPr>
                      <w:color w:val="000000"/>
                      <w:lang w:val="id-ID"/>
                    </w:rPr>
                    <w:t>-</w:t>
                  </w:r>
                </w:p>
              </w:tc>
              <w:tc>
                <w:tcPr>
                  <w:tcW w:w="1560" w:type="dxa"/>
                  <w:tcBorders>
                    <w:top w:val="single" w:sz="6" w:space="0" w:color="000000"/>
                    <w:left w:val="single" w:sz="6" w:space="0" w:color="000000"/>
                    <w:bottom w:val="single" w:sz="4" w:space="0" w:color="auto"/>
                    <w:right w:val="single" w:sz="4" w:space="0" w:color="auto"/>
                  </w:tcBorders>
                </w:tcPr>
                <w:p w:rsidR="001614B6" w:rsidRDefault="001614B6" w:rsidP="008637E8">
                  <w:pPr>
                    <w:spacing w:line="360" w:lineRule="auto"/>
                    <w:jc w:val="center"/>
                    <w:rPr>
                      <w:lang w:val="id-ID"/>
                    </w:rPr>
                  </w:pPr>
                  <w:r>
                    <w:rPr>
                      <w:lang w:val="id-ID"/>
                    </w:rPr>
                    <w:t>-</w:t>
                  </w:r>
                </w:p>
              </w:tc>
              <w:tc>
                <w:tcPr>
                  <w:tcW w:w="1417" w:type="dxa"/>
                  <w:tcBorders>
                    <w:top w:val="single" w:sz="6" w:space="0" w:color="000000"/>
                    <w:left w:val="single" w:sz="4" w:space="0" w:color="auto"/>
                    <w:bottom w:val="single" w:sz="4" w:space="0" w:color="auto"/>
                    <w:right w:val="single" w:sz="4" w:space="0" w:color="auto"/>
                  </w:tcBorders>
                </w:tcPr>
                <w:p w:rsidR="001614B6" w:rsidRDefault="001614B6" w:rsidP="008637E8">
                  <w:pPr>
                    <w:spacing w:line="360" w:lineRule="auto"/>
                    <w:jc w:val="center"/>
                    <w:rPr>
                      <w:lang w:val="id-ID"/>
                    </w:rPr>
                  </w:pPr>
                  <w:r>
                    <w:rPr>
                      <w:lang w:val="id-ID"/>
                    </w:rPr>
                    <w:t>-</w:t>
                  </w:r>
                </w:p>
              </w:tc>
              <w:tc>
                <w:tcPr>
                  <w:tcW w:w="1667" w:type="dxa"/>
                  <w:tcBorders>
                    <w:top w:val="single" w:sz="6" w:space="0" w:color="000000"/>
                    <w:left w:val="single" w:sz="4" w:space="0" w:color="auto"/>
                    <w:bottom w:val="single" w:sz="4" w:space="0" w:color="auto"/>
                    <w:right w:val="double" w:sz="6" w:space="0" w:color="000000"/>
                  </w:tcBorders>
                </w:tcPr>
                <w:p w:rsidR="001614B6" w:rsidRDefault="001614B6" w:rsidP="008637E8">
                  <w:pPr>
                    <w:spacing w:line="360" w:lineRule="auto"/>
                    <w:jc w:val="center"/>
                    <w:rPr>
                      <w:lang w:val="id-ID"/>
                    </w:rPr>
                  </w:pPr>
                  <w:r>
                    <w:rPr>
                      <w:lang w:val="id-ID"/>
                    </w:rPr>
                    <w:t>-</w:t>
                  </w:r>
                </w:p>
              </w:tc>
            </w:tr>
            <w:tr w:rsidR="001614B6" w:rsidRPr="00827F97" w:rsidTr="008637E8">
              <w:trPr>
                <w:trHeight w:val="460"/>
              </w:trPr>
              <w:tc>
                <w:tcPr>
                  <w:tcW w:w="544" w:type="dxa"/>
                  <w:tcBorders>
                    <w:top w:val="single" w:sz="6" w:space="0" w:color="000000"/>
                    <w:left w:val="double" w:sz="6" w:space="0" w:color="000000"/>
                    <w:bottom w:val="single" w:sz="4" w:space="0" w:color="auto"/>
                    <w:right w:val="single" w:sz="6" w:space="0" w:color="000000"/>
                  </w:tcBorders>
                </w:tcPr>
                <w:p w:rsidR="001614B6" w:rsidRDefault="001614B6" w:rsidP="008637E8">
                  <w:pPr>
                    <w:spacing w:line="360" w:lineRule="auto"/>
                    <w:jc w:val="center"/>
                    <w:rPr>
                      <w:lang w:val="id-ID"/>
                    </w:rPr>
                  </w:pPr>
                  <w:r>
                    <w:rPr>
                      <w:lang w:val="id-ID"/>
                    </w:rPr>
                    <w:lastRenderedPageBreak/>
                    <w:t>10.</w:t>
                  </w:r>
                </w:p>
              </w:tc>
              <w:tc>
                <w:tcPr>
                  <w:tcW w:w="1773" w:type="dxa"/>
                  <w:tcBorders>
                    <w:top w:val="single" w:sz="6" w:space="0" w:color="000000"/>
                    <w:left w:val="single" w:sz="6" w:space="0" w:color="000000"/>
                    <w:bottom w:val="single" w:sz="4" w:space="0" w:color="auto"/>
                    <w:right w:val="single" w:sz="6" w:space="0" w:color="000000"/>
                  </w:tcBorders>
                </w:tcPr>
                <w:p w:rsidR="001614B6" w:rsidRDefault="001614B6" w:rsidP="008637E8">
                  <w:pPr>
                    <w:spacing w:line="360" w:lineRule="auto"/>
                    <w:rPr>
                      <w:bCs/>
                      <w:lang w:val="id-ID"/>
                    </w:rPr>
                  </w:pPr>
                  <w:r>
                    <w:rPr>
                      <w:bCs/>
                      <w:lang w:val="id-ID"/>
                    </w:rPr>
                    <w:t>Syawalan  trah keluarga bapak Sinarno</w:t>
                  </w:r>
                </w:p>
              </w:tc>
              <w:tc>
                <w:tcPr>
                  <w:tcW w:w="3330" w:type="dxa"/>
                  <w:tcBorders>
                    <w:top w:val="single" w:sz="6" w:space="0" w:color="000000"/>
                    <w:left w:val="single" w:sz="6" w:space="0" w:color="000000"/>
                    <w:bottom w:val="single" w:sz="4" w:space="0" w:color="auto"/>
                    <w:right w:val="single" w:sz="6" w:space="0" w:color="000000"/>
                  </w:tcBorders>
                </w:tcPr>
                <w:p w:rsidR="001614B6" w:rsidRDefault="001614B6" w:rsidP="008637E8">
                  <w:pPr>
                    <w:spacing w:line="360" w:lineRule="auto"/>
                    <w:jc w:val="both"/>
                    <w:rPr>
                      <w:noProof/>
                    </w:rPr>
                  </w:pPr>
                  <w:r w:rsidRPr="00A8764B">
                    <w:rPr>
                      <w:noProof/>
                    </w:rPr>
                    <w:t>Tercapainya tali silaturahmi antar keluarga satu trah.</w:t>
                  </w:r>
                </w:p>
              </w:tc>
              <w:tc>
                <w:tcPr>
                  <w:tcW w:w="1560" w:type="dxa"/>
                  <w:tcBorders>
                    <w:top w:val="single" w:sz="6" w:space="0" w:color="000000"/>
                    <w:left w:val="single" w:sz="6" w:space="0" w:color="000000"/>
                    <w:bottom w:val="single" w:sz="4" w:space="0" w:color="auto"/>
                    <w:right w:val="single" w:sz="6" w:space="0" w:color="000000"/>
                  </w:tcBorders>
                </w:tcPr>
                <w:p w:rsidR="001614B6" w:rsidRDefault="001614B6" w:rsidP="008637E8">
                  <w:pPr>
                    <w:spacing w:line="360" w:lineRule="auto"/>
                    <w:jc w:val="center"/>
                    <w:rPr>
                      <w:lang w:val="id-ID"/>
                    </w:rPr>
                  </w:pPr>
                  <w:r>
                    <w:rPr>
                      <w:lang w:val="id-ID"/>
                    </w:rPr>
                    <w:t>-</w:t>
                  </w:r>
                </w:p>
              </w:tc>
              <w:tc>
                <w:tcPr>
                  <w:tcW w:w="1410" w:type="dxa"/>
                  <w:tcBorders>
                    <w:top w:val="single" w:sz="6" w:space="0" w:color="000000"/>
                    <w:left w:val="single" w:sz="6" w:space="0" w:color="000000"/>
                    <w:bottom w:val="single" w:sz="4" w:space="0" w:color="auto"/>
                    <w:right w:val="single" w:sz="6" w:space="0" w:color="000000"/>
                  </w:tcBorders>
                </w:tcPr>
                <w:p w:rsidR="001614B6" w:rsidRDefault="001614B6" w:rsidP="008637E8">
                  <w:pPr>
                    <w:spacing w:line="360" w:lineRule="auto"/>
                    <w:jc w:val="center"/>
                    <w:rPr>
                      <w:lang w:val="id-ID"/>
                    </w:rPr>
                  </w:pPr>
                  <w:r>
                    <w:rPr>
                      <w:lang w:val="id-ID"/>
                    </w:rPr>
                    <w:t>-</w:t>
                  </w:r>
                </w:p>
              </w:tc>
              <w:tc>
                <w:tcPr>
                  <w:tcW w:w="1566" w:type="dxa"/>
                  <w:tcBorders>
                    <w:top w:val="single" w:sz="6" w:space="0" w:color="000000"/>
                    <w:left w:val="single" w:sz="6" w:space="0" w:color="000000"/>
                    <w:bottom w:val="single" w:sz="4" w:space="0" w:color="auto"/>
                    <w:right w:val="single" w:sz="6" w:space="0" w:color="000000"/>
                  </w:tcBorders>
                </w:tcPr>
                <w:p w:rsidR="001614B6" w:rsidRDefault="001614B6" w:rsidP="008637E8">
                  <w:pPr>
                    <w:spacing w:line="360" w:lineRule="auto"/>
                    <w:jc w:val="center"/>
                    <w:rPr>
                      <w:color w:val="000000"/>
                      <w:lang w:val="id-ID"/>
                    </w:rPr>
                  </w:pPr>
                  <w:r>
                    <w:rPr>
                      <w:color w:val="000000"/>
                      <w:lang w:val="id-ID"/>
                    </w:rPr>
                    <w:t>-</w:t>
                  </w:r>
                </w:p>
              </w:tc>
              <w:tc>
                <w:tcPr>
                  <w:tcW w:w="1560" w:type="dxa"/>
                  <w:tcBorders>
                    <w:top w:val="single" w:sz="6" w:space="0" w:color="000000"/>
                    <w:left w:val="single" w:sz="6" w:space="0" w:color="000000"/>
                    <w:bottom w:val="single" w:sz="4" w:space="0" w:color="auto"/>
                    <w:right w:val="single" w:sz="4" w:space="0" w:color="auto"/>
                  </w:tcBorders>
                </w:tcPr>
                <w:p w:rsidR="001614B6" w:rsidRDefault="001614B6" w:rsidP="008637E8">
                  <w:pPr>
                    <w:spacing w:line="360" w:lineRule="auto"/>
                    <w:jc w:val="center"/>
                    <w:rPr>
                      <w:lang w:val="id-ID"/>
                    </w:rPr>
                  </w:pPr>
                  <w:r>
                    <w:rPr>
                      <w:lang w:val="id-ID"/>
                    </w:rPr>
                    <w:t>-</w:t>
                  </w:r>
                </w:p>
              </w:tc>
              <w:tc>
                <w:tcPr>
                  <w:tcW w:w="1417" w:type="dxa"/>
                  <w:tcBorders>
                    <w:top w:val="single" w:sz="6" w:space="0" w:color="000000"/>
                    <w:left w:val="single" w:sz="4" w:space="0" w:color="auto"/>
                    <w:bottom w:val="single" w:sz="4" w:space="0" w:color="auto"/>
                    <w:right w:val="single" w:sz="4" w:space="0" w:color="auto"/>
                  </w:tcBorders>
                </w:tcPr>
                <w:p w:rsidR="001614B6" w:rsidRDefault="001614B6" w:rsidP="008637E8">
                  <w:pPr>
                    <w:spacing w:line="360" w:lineRule="auto"/>
                    <w:jc w:val="center"/>
                    <w:rPr>
                      <w:lang w:val="id-ID"/>
                    </w:rPr>
                  </w:pPr>
                  <w:r>
                    <w:rPr>
                      <w:lang w:val="id-ID"/>
                    </w:rPr>
                    <w:t>-</w:t>
                  </w:r>
                </w:p>
              </w:tc>
              <w:tc>
                <w:tcPr>
                  <w:tcW w:w="1667" w:type="dxa"/>
                  <w:tcBorders>
                    <w:top w:val="single" w:sz="6" w:space="0" w:color="000000"/>
                    <w:left w:val="single" w:sz="4" w:space="0" w:color="auto"/>
                    <w:bottom w:val="single" w:sz="4" w:space="0" w:color="auto"/>
                    <w:right w:val="double" w:sz="6" w:space="0" w:color="000000"/>
                  </w:tcBorders>
                </w:tcPr>
                <w:p w:rsidR="001614B6" w:rsidRDefault="001614B6" w:rsidP="008637E8">
                  <w:pPr>
                    <w:spacing w:line="360" w:lineRule="auto"/>
                    <w:jc w:val="center"/>
                    <w:rPr>
                      <w:lang w:val="id-ID"/>
                    </w:rPr>
                  </w:pPr>
                  <w:r>
                    <w:rPr>
                      <w:lang w:val="id-ID"/>
                    </w:rPr>
                    <w:t>-</w:t>
                  </w:r>
                </w:p>
              </w:tc>
            </w:tr>
            <w:tr w:rsidR="001614B6" w:rsidRPr="00827F97" w:rsidTr="008637E8">
              <w:trPr>
                <w:trHeight w:val="460"/>
              </w:trPr>
              <w:tc>
                <w:tcPr>
                  <w:tcW w:w="544" w:type="dxa"/>
                  <w:tcBorders>
                    <w:top w:val="single" w:sz="6" w:space="0" w:color="000000"/>
                    <w:left w:val="double" w:sz="6" w:space="0" w:color="000000"/>
                    <w:bottom w:val="single" w:sz="4" w:space="0" w:color="auto"/>
                    <w:right w:val="single" w:sz="6" w:space="0" w:color="000000"/>
                  </w:tcBorders>
                </w:tcPr>
                <w:p w:rsidR="001614B6" w:rsidRDefault="001614B6" w:rsidP="008637E8">
                  <w:pPr>
                    <w:spacing w:line="360" w:lineRule="auto"/>
                    <w:jc w:val="center"/>
                    <w:rPr>
                      <w:lang w:val="id-ID"/>
                    </w:rPr>
                  </w:pPr>
                  <w:r>
                    <w:rPr>
                      <w:lang w:val="id-ID"/>
                    </w:rPr>
                    <w:t>11.</w:t>
                  </w:r>
                </w:p>
              </w:tc>
              <w:tc>
                <w:tcPr>
                  <w:tcW w:w="1773" w:type="dxa"/>
                  <w:tcBorders>
                    <w:top w:val="single" w:sz="6" w:space="0" w:color="000000"/>
                    <w:left w:val="single" w:sz="6" w:space="0" w:color="000000"/>
                    <w:bottom w:val="single" w:sz="4" w:space="0" w:color="auto"/>
                    <w:right w:val="single" w:sz="6" w:space="0" w:color="000000"/>
                  </w:tcBorders>
                </w:tcPr>
                <w:p w:rsidR="001614B6" w:rsidRDefault="001614B6" w:rsidP="008637E8">
                  <w:pPr>
                    <w:spacing w:line="360" w:lineRule="auto"/>
                    <w:rPr>
                      <w:bCs/>
                      <w:lang w:val="id-ID"/>
                    </w:rPr>
                  </w:pPr>
                  <w:r>
                    <w:rPr>
                      <w:bCs/>
                      <w:lang w:val="id-ID"/>
                    </w:rPr>
                    <w:t>Pembuatan Banner</w:t>
                  </w:r>
                </w:p>
              </w:tc>
              <w:tc>
                <w:tcPr>
                  <w:tcW w:w="3330" w:type="dxa"/>
                  <w:tcBorders>
                    <w:top w:val="single" w:sz="6" w:space="0" w:color="000000"/>
                    <w:left w:val="single" w:sz="6" w:space="0" w:color="000000"/>
                    <w:bottom w:val="single" w:sz="4" w:space="0" w:color="auto"/>
                    <w:right w:val="single" w:sz="6" w:space="0" w:color="000000"/>
                  </w:tcBorders>
                </w:tcPr>
                <w:p w:rsidR="001614B6" w:rsidRPr="00B441A4" w:rsidRDefault="001614B6" w:rsidP="008637E8">
                  <w:pPr>
                    <w:spacing w:line="360" w:lineRule="auto"/>
                    <w:jc w:val="both"/>
                    <w:rPr>
                      <w:noProof/>
                      <w:lang w:val="id-ID"/>
                    </w:rPr>
                  </w:pPr>
                  <w:r>
                    <w:rPr>
                      <w:noProof/>
                      <w:lang w:val="id-ID"/>
                    </w:rPr>
                    <w:t>Memberi kemudahan dalam menemukan posko KKN 2179</w:t>
                  </w:r>
                </w:p>
              </w:tc>
              <w:tc>
                <w:tcPr>
                  <w:tcW w:w="1560" w:type="dxa"/>
                  <w:tcBorders>
                    <w:top w:val="single" w:sz="6" w:space="0" w:color="000000"/>
                    <w:left w:val="single" w:sz="6" w:space="0" w:color="000000"/>
                    <w:bottom w:val="single" w:sz="4" w:space="0" w:color="auto"/>
                    <w:right w:val="single" w:sz="6" w:space="0" w:color="000000"/>
                  </w:tcBorders>
                </w:tcPr>
                <w:p w:rsidR="001614B6" w:rsidRDefault="001614B6" w:rsidP="008637E8">
                  <w:pPr>
                    <w:spacing w:line="360" w:lineRule="auto"/>
                    <w:jc w:val="center"/>
                    <w:rPr>
                      <w:lang w:val="id-ID"/>
                    </w:rPr>
                  </w:pPr>
                  <w:r>
                    <w:rPr>
                      <w:lang w:val="id-ID"/>
                    </w:rPr>
                    <w:t>-</w:t>
                  </w:r>
                </w:p>
              </w:tc>
              <w:tc>
                <w:tcPr>
                  <w:tcW w:w="1410" w:type="dxa"/>
                  <w:tcBorders>
                    <w:top w:val="single" w:sz="6" w:space="0" w:color="000000"/>
                    <w:left w:val="single" w:sz="6" w:space="0" w:color="000000"/>
                    <w:bottom w:val="single" w:sz="4" w:space="0" w:color="auto"/>
                    <w:right w:val="single" w:sz="6" w:space="0" w:color="000000"/>
                  </w:tcBorders>
                </w:tcPr>
                <w:p w:rsidR="001614B6" w:rsidRDefault="001614B6" w:rsidP="008637E8">
                  <w:pPr>
                    <w:spacing w:line="360" w:lineRule="auto"/>
                    <w:jc w:val="center"/>
                    <w:rPr>
                      <w:lang w:val="id-ID"/>
                    </w:rPr>
                  </w:pPr>
                  <w:r>
                    <w:rPr>
                      <w:lang w:val="id-ID"/>
                    </w:rPr>
                    <w:t>Rp 40.000</w:t>
                  </w:r>
                </w:p>
              </w:tc>
              <w:tc>
                <w:tcPr>
                  <w:tcW w:w="1566" w:type="dxa"/>
                  <w:tcBorders>
                    <w:top w:val="single" w:sz="6" w:space="0" w:color="000000"/>
                    <w:left w:val="single" w:sz="6" w:space="0" w:color="000000"/>
                    <w:bottom w:val="single" w:sz="4" w:space="0" w:color="auto"/>
                    <w:right w:val="single" w:sz="6" w:space="0" w:color="000000"/>
                  </w:tcBorders>
                </w:tcPr>
                <w:p w:rsidR="001614B6" w:rsidRDefault="001614B6" w:rsidP="008637E8">
                  <w:pPr>
                    <w:spacing w:line="360" w:lineRule="auto"/>
                    <w:jc w:val="center"/>
                    <w:rPr>
                      <w:color w:val="000000"/>
                      <w:lang w:val="id-ID"/>
                    </w:rPr>
                  </w:pPr>
                  <w:r>
                    <w:rPr>
                      <w:color w:val="000000"/>
                      <w:lang w:val="id-ID"/>
                    </w:rPr>
                    <w:t>-</w:t>
                  </w:r>
                </w:p>
              </w:tc>
              <w:tc>
                <w:tcPr>
                  <w:tcW w:w="1560" w:type="dxa"/>
                  <w:tcBorders>
                    <w:top w:val="single" w:sz="6" w:space="0" w:color="000000"/>
                    <w:left w:val="single" w:sz="6" w:space="0" w:color="000000"/>
                    <w:bottom w:val="single" w:sz="4" w:space="0" w:color="auto"/>
                    <w:right w:val="single" w:sz="4" w:space="0" w:color="auto"/>
                  </w:tcBorders>
                </w:tcPr>
                <w:p w:rsidR="001614B6" w:rsidRDefault="001614B6" w:rsidP="008637E8">
                  <w:pPr>
                    <w:spacing w:line="360" w:lineRule="auto"/>
                    <w:jc w:val="center"/>
                    <w:rPr>
                      <w:lang w:val="id-ID"/>
                    </w:rPr>
                  </w:pPr>
                  <w:r>
                    <w:rPr>
                      <w:lang w:val="id-ID"/>
                    </w:rPr>
                    <w:t>-</w:t>
                  </w:r>
                </w:p>
              </w:tc>
              <w:tc>
                <w:tcPr>
                  <w:tcW w:w="1417" w:type="dxa"/>
                  <w:tcBorders>
                    <w:top w:val="single" w:sz="6" w:space="0" w:color="000000"/>
                    <w:left w:val="single" w:sz="4" w:space="0" w:color="auto"/>
                    <w:bottom w:val="single" w:sz="4" w:space="0" w:color="auto"/>
                    <w:right w:val="single" w:sz="4" w:space="0" w:color="auto"/>
                  </w:tcBorders>
                </w:tcPr>
                <w:p w:rsidR="001614B6" w:rsidRDefault="001614B6" w:rsidP="008637E8">
                  <w:pPr>
                    <w:spacing w:line="360" w:lineRule="auto"/>
                    <w:jc w:val="center"/>
                    <w:rPr>
                      <w:lang w:val="id-ID"/>
                    </w:rPr>
                  </w:pPr>
                  <w:r>
                    <w:rPr>
                      <w:lang w:val="id-ID"/>
                    </w:rPr>
                    <w:t>-</w:t>
                  </w:r>
                </w:p>
              </w:tc>
              <w:tc>
                <w:tcPr>
                  <w:tcW w:w="1667" w:type="dxa"/>
                  <w:tcBorders>
                    <w:top w:val="single" w:sz="6" w:space="0" w:color="000000"/>
                    <w:left w:val="single" w:sz="4" w:space="0" w:color="auto"/>
                    <w:bottom w:val="single" w:sz="4" w:space="0" w:color="auto"/>
                    <w:right w:val="double" w:sz="6" w:space="0" w:color="000000"/>
                  </w:tcBorders>
                </w:tcPr>
                <w:p w:rsidR="001614B6" w:rsidRDefault="001614B6" w:rsidP="008637E8">
                  <w:pPr>
                    <w:spacing w:line="360" w:lineRule="auto"/>
                    <w:jc w:val="center"/>
                    <w:rPr>
                      <w:lang w:val="id-ID"/>
                    </w:rPr>
                  </w:pPr>
                  <w:r>
                    <w:rPr>
                      <w:lang w:val="id-ID"/>
                    </w:rPr>
                    <w:t>Rp 40.000</w:t>
                  </w:r>
                </w:p>
              </w:tc>
            </w:tr>
          </w:tbl>
          <w:p w:rsidR="001614B6" w:rsidRDefault="001614B6" w:rsidP="008637E8">
            <w:pPr>
              <w:rPr>
                <w:b/>
                <w:bCs/>
                <w:lang w:val="id-ID"/>
              </w:rPr>
            </w:pPr>
          </w:p>
          <w:p w:rsidR="001614B6" w:rsidRDefault="001614B6" w:rsidP="008637E8">
            <w:pPr>
              <w:rPr>
                <w:b/>
                <w:bCs/>
                <w:lang w:val="id-ID"/>
              </w:rPr>
            </w:pPr>
          </w:p>
          <w:p w:rsidR="001614B6" w:rsidRDefault="001614B6" w:rsidP="008637E8">
            <w:pPr>
              <w:rPr>
                <w:b/>
                <w:bCs/>
                <w:lang w:val="id-ID"/>
              </w:rPr>
            </w:pPr>
          </w:p>
          <w:p w:rsidR="001614B6" w:rsidRDefault="001614B6" w:rsidP="008637E8">
            <w:pPr>
              <w:rPr>
                <w:b/>
                <w:bCs/>
                <w:lang w:val="id-ID"/>
              </w:rPr>
            </w:pPr>
          </w:p>
          <w:p w:rsidR="001614B6" w:rsidRDefault="001614B6" w:rsidP="008637E8">
            <w:pPr>
              <w:rPr>
                <w:b/>
                <w:bCs/>
                <w:lang w:val="id-ID"/>
              </w:rPr>
            </w:pPr>
          </w:p>
          <w:p w:rsidR="001614B6" w:rsidRDefault="001614B6" w:rsidP="008637E8">
            <w:pPr>
              <w:rPr>
                <w:b/>
                <w:bCs/>
                <w:lang w:val="id-ID"/>
              </w:rPr>
            </w:pPr>
          </w:p>
          <w:p w:rsidR="001614B6" w:rsidRDefault="001614B6" w:rsidP="008637E8">
            <w:pPr>
              <w:rPr>
                <w:b/>
                <w:bCs/>
                <w:lang w:val="id-ID"/>
              </w:rPr>
            </w:pPr>
          </w:p>
          <w:p w:rsidR="001614B6" w:rsidRDefault="001614B6" w:rsidP="008637E8">
            <w:pPr>
              <w:rPr>
                <w:b/>
                <w:bCs/>
                <w:lang w:val="id-ID"/>
              </w:rPr>
            </w:pPr>
          </w:p>
          <w:p w:rsidR="001614B6" w:rsidRDefault="001614B6" w:rsidP="008637E8">
            <w:pPr>
              <w:rPr>
                <w:b/>
                <w:bCs/>
                <w:lang w:val="id-ID"/>
              </w:rPr>
            </w:pPr>
          </w:p>
          <w:p w:rsidR="001614B6" w:rsidRDefault="001614B6" w:rsidP="008637E8">
            <w:pPr>
              <w:rPr>
                <w:b/>
                <w:bCs/>
                <w:lang w:val="id-ID"/>
              </w:rPr>
            </w:pPr>
          </w:p>
          <w:p w:rsidR="001614B6" w:rsidRDefault="001614B6" w:rsidP="008637E8">
            <w:pPr>
              <w:rPr>
                <w:b/>
                <w:bCs/>
                <w:lang w:val="id-ID"/>
              </w:rPr>
            </w:pPr>
          </w:p>
          <w:p w:rsidR="001614B6" w:rsidRDefault="001614B6" w:rsidP="008637E8">
            <w:pPr>
              <w:rPr>
                <w:b/>
                <w:bCs/>
                <w:lang w:val="id-ID"/>
              </w:rPr>
            </w:pPr>
          </w:p>
          <w:p w:rsidR="001614B6" w:rsidRDefault="001614B6" w:rsidP="008637E8">
            <w:pPr>
              <w:rPr>
                <w:b/>
                <w:bCs/>
                <w:lang w:val="id-ID"/>
              </w:rPr>
            </w:pPr>
          </w:p>
          <w:p w:rsidR="001614B6" w:rsidRDefault="001614B6" w:rsidP="008637E8">
            <w:pPr>
              <w:rPr>
                <w:b/>
                <w:bCs/>
                <w:lang w:val="id-ID"/>
              </w:rPr>
            </w:pPr>
          </w:p>
          <w:p w:rsidR="001614B6" w:rsidRDefault="001614B6" w:rsidP="008637E8">
            <w:pPr>
              <w:rPr>
                <w:b/>
                <w:bCs/>
                <w:lang w:val="id-ID"/>
              </w:rPr>
            </w:pPr>
          </w:p>
          <w:p w:rsidR="001614B6" w:rsidRPr="0097609A" w:rsidRDefault="001614B6" w:rsidP="008637E8">
            <w:pPr>
              <w:rPr>
                <w:b/>
                <w:bCs/>
                <w:lang w:val="id-ID"/>
              </w:rPr>
            </w:pPr>
          </w:p>
        </w:tc>
      </w:tr>
    </w:tbl>
    <w:p w:rsidR="001614B6" w:rsidRPr="0097609A" w:rsidRDefault="001614B6" w:rsidP="001614B6">
      <w:pPr>
        <w:tabs>
          <w:tab w:val="left" w:pos="1110"/>
        </w:tabs>
        <w:rPr>
          <w:bCs/>
          <w:lang w:val="id-ID"/>
        </w:rPr>
      </w:pPr>
      <w:r>
        <w:rPr>
          <w:bCs/>
          <w:lang w:val="id-ID"/>
        </w:rPr>
        <w:lastRenderedPageBreak/>
        <w:tab/>
      </w:r>
      <w:r>
        <w:rPr>
          <w:bCs/>
          <w:lang w:val="id-ID"/>
        </w:rPr>
        <w:tab/>
      </w:r>
      <w:r>
        <w:rPr>
          <w:bCs/>
          <w:lang w:val="id-ID"/>
        </w:rPr>
        <w:tab/>
      </w:r>
      <w:r>
        <w:rPr>
          <w:bCs/>
          <w:lang w:val="id-ID"/>
        </w:rPr>
        <w:tab/>
      </w:r>
      <w:r>
        <w:rPr>
          <w:bCs/>
          <w:lang w:val="id-ID"/>
        </w:rPr>
        <w:tab/>
      </w:r>
      <w:r>
        <w:rPr>
          <w:bCs/>
          <w:lang w:val="id-ID"/>
        </w:rPr>
        <w:tab/>
      </w:r>
      <w:r>
        <w:rPr>
          <w:bCs/>
          <w:lang w:val="id-ID"/>
        </w:rPr>
        <w:tab/>
      </w:r>
      <w:r>
        <w:rPr>
          <w:bCs/>
          <w:lang w:val="id-ID"/>
        </w:rPr>
        <w:tab/>
      </w:r>
      <w:r>
        <w:rPr>
          <w:bCs/>
          <w:lang w:val="id-ID"/>
        </w:rPr>
        <w:tab/>
      </w:r>
      <w:r>
        <w:rPr>
          <w:bCs/>
          <w:lang w:val="id-ID"/>
        </w:rPr>
        <w:tab/>
      </w:r>
      <w:r>
        <w:rPr>
          <w:bCs/>
          <w:lang w:val="id-ID"/>
        </w:rPr>
        <w:tab/>
      </w:r>
      <w:r>
        <w:rPr>
          <w:bCs/>
          <w:lang w:val="id-ID"/>
        </w:rPr>
        <w:tab/>
      </w:r>
      <w:r>
        <w:rPr>
          <w:bCs/>
          <w:lang w:val="id-ID"/>
        </w:rPr>
        <w:tab/>
      </w:r>
      <w:r>
        <w:rPr>
          <w:bCs/>
          <w:lang w:val="id-ID"/>
        </w:rPr>
        <w:tab/>
      </w:r>
      <w:r>
        <w:rPr>
          <w:bCs/>
          <w:lang w:val="id-ID"/>
        </w:rPr>
        <w:tab/>
      </w:r>
    </w:p>
    <w:p w:rsidR="001614B6" w:rsidRDefault="001614B6" w:rsidP="001614B6">
      <w:pPr>
        <w:tabs>
          <w:tab w:val="left" w:pos="1110"/>
        </w:tabs>
        <w:rPr>
          <w:bCs/>
        </w:rPr>
      </w:pPr>
    </w:p>
    <w:p w:rsidR="001614B6" w:rsidRPr="001614B6" w:rsidRDefault="000460F5" w:rsidP="001614B6">
      <w:pPr>
        <w:tabs>
          <w:tab w:val="left" w:pos="1110"/>
        </w:tabs>
        <w:rPr>
          <w:bCs/>
        </w:rPr>
      </w:pPr>
      <w:r>
        <w:rPr>
          <w:bCs/>
          <w:noProof/>
        </w:rPr>
        <w:lastRenderedPageBreak/>
        <w:drawing>
          <wp:anchor distT="0" distB="0" distL="114300" distR="114300" simplePos="0" relativeHeight="251707392" behindDoc="0" locked="0" layoutInCell="1" allowOverlap="1">
            <wp:simplePos x="0" y="0"/>
            <wp:positionH relativeFrom="column">
              <wp:posOffset>-868680</wp:posOffset>
            </wp:positionH>
            <wp:positionV relativeFrom="paragraph">
              <wp:posOffset>-1031240</wp:posOffset>
            </wp:positionV>
            <wp:extent cx="10296525" cy="6978015"/>
            <wp:effectExtent l="19050" t="0" r="9525" b="0"/>
            <wp:wrapSquare wrapText="bothSides"/>
            <wp:docPr id="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lum bright="10000"/>
                    </a:blip>
                    <a:srcRect/>
                    <a:stretch>
                      <a:fillRect/>
                    </a:stretch>
                  </pic:blipFill>
                  <pic:spPr bwMode="auto">
                    <a:xfrm>
                      <a:off x="0" y="0"/>
                      <a:ext cx="10296525" cy="6978015"/>
                    </a:xfrm>
                    <a:prstGeom prst="rect">
                      <a:avLst/>
                    </a:prstGeom>
                    <a:noFill/>
                    <a:ln w="9525">
                      <a:noFill/>
                      <a:miter lim="800000"/>
                      <a:headEnd/>
                      <a:tailEnd/>
                    </a:ln>
                  </pic:spPr>
                </pic:pic>
              </a:graphicData>
            </a:graphic>
          </wp:anchor>
        </w:drawing>
      </w:r>
      <w:r w:rsidR="001614B6">
        <w:rPr>
          <w:bCs/>
          <w:lang w:val="id-ID"/>
        </w:rPr>
        <w:tab/>
      </w:r>
      <w:r w:rsidR="001614B6">
        <w:rPr>
          <w:bCs/>
          <w:lang w:val="id-ID"/>
        </w:rPr>
        <w:tab/>
      </w:r>
      <w:r w:rsidR="001614B6">
        <w:rPr>
          <w:bCs/>
          <w:lang w:val="id-ID"/>
        </w:rPr>
        <w:tab/>
      </w:r>
      <w:r w:rsidR="001614B6">
        <w:rPr>
          <w:bCs/>
          <w:lang w:val="id-ID"/>
        </w:rPr>
        <w:tab/>
      </w:r>
      <w:r w:rsidR="001614B6">
        <w:rPr>
          <w:bCs/>
          <w:lang w:val="id-ID"/>
        </w:rPr>
        <w:tab/>
      </w:r>
      <w:r w:rsidR="001614B6">
        <w:rPr>
          <w:bCs/>
          <w:lang w:val="id-ID"/>
        </w:rPr>
        <w:tab/>
      </w:r>
      <w:r w:rsidR="001614B6">
        <w:rPr>
          <w:bCs/>
          <w:lang w:val="id-ID"/>
        </w:rPr>
        <w:tab/>
      </w:r>
      <w:r w:rsidR="001614B6">
        <w:rPr>
          <w:bCs/>
          <w:lang w:val="id-ID"/>
        </w:rPr>
        <w:tab/>
      </w:r>
      <w:r w:rsidR="001614B6">
        <w:rPr>
          <w:bCs/>
          <w:lang w:val="id-ID"/>
        </w:rPr>
        <w:tab/>
      </w:r>
      <w:r w:rsidR="001614B6">
        <w:rPr>
          <w:bCs/>
          <w:lang w:val="id-ID"/>
        </w:rPr>
        <w:tab/>
      </w:r>
      <w:r w:rsidR="001614B6">
        <w:rPr>
          <w:bCs/>
          <w:lang w:val="id-ID"/>
        </w:rPr>
        <w:tab/>
      </w:r>
      <w:r w:rsidR="001614B6">
        <w:rPr>
          <w:bCs/>
          <w:lang w:val="id-ID"/>
        </w:rPr>
        <w:tab/>
      </w:r>
      <w:r w:rsidR="001614B6">
        <w:rPr>
          <w:bCs/>
          <w:lang w:val="id-ID"/>
        </w:rPr>
        <w:tab/>
      </w:r>
    </w:p>
    <w:p w:rsidR="001614B6" w:rsidRDefault="001614B6" w:rsidP="001614B6">
      <w:pPr>
        <w:rPr>
          <w:b/>
          <w:sz w:val="28"/>
          <w:szCs w:val="28"/>
        </w:rPr>
        <w:sectPr w:rsidR="001614B6" w:rsidSect="001614B6">
          <w:footerReference w:type="default" r:id="rId15"/>
          <w:pgSz w:w="16838" w:h="11906" w:orient="landscape"/>
          <w:pgMar w:top="2268" w:right="1985" w:bottom="1701" w:left="1701" w:header="708" w:footer="708" w:gutter="0"/>
          <w:pgNumType w:start="1"/>
          <w:cols w:space="708"/>
          <w:docGrid w:linePitch="360"/>
        </w:sectPr>
      </w:pPr>
    </w:p>
    <w:p w:rsidR="001614B6" w:rsidRPr="00241494" w:rsidRDefault="001614B6" w:rsidP="001614B6">
      <w:pPr>
        <w:rPr>
          <w:b/>
          <w:sz w:val="28"/>
          <w:szCs w:val="28"/>
        </w:rPr>
      </w:pPr>
      <w:r>
        <w:rPr>
          <w:b/>
          <w:sz w:val="28"/>
          <w:szCs w:val="28"/>
        </w:rPr>
        <w:lastRenderedPageBreak/>
        <w:t>Lamp</w:t>
      </w:r>
      <w:r w:rsidRPr="00241494">
        <w:rPr>
          <w:b/>
          <w:sz w:val="28"/>
          <w:szCs w:val="28"/>
        </w:rPr>
        <w:t>iran</w:t>
      </w:r>
    </w:p>
    <w:p w:rsidR="001614B6" w:rsidRDefault="001614B6" w:rsidP="001614B6">
      <w:pPr>
        <w:rPr>
          <w:b/>
        </w:rPr>
      </w:pPr>
    </w:p>
    <w:p w:rsidR="001614B6" w:rsidRPr="00FA60D5" w:rsidRDefault="001614B6" w:rsidP="001614B6">
      <w:pPr>
        <w:rPr>
          <w:rFonts w:ascii="Arial Black" w:hAnsi="Arial Black"/>
          <w:b/>
        </w:rPr>
      </w:pPr>
      <w:r w:rsidRPr="00FA60D5">
        <w:rPr>
          <w:rFonts w:ascii="Arial Black" w:hAnsi="Arial Black"/>
          <w:b/>
        </w:rPr>
        <w:t>Foto Kegiatan</w:t>
      </w:r>
    </w:p>
    <w:p w:rsidR="001614B6" w:rsidRDefault="001614B6" w:rsidP="001614B6"/>
    <w:p w:rsidR="001614B6" w:rsidRDefault="001614B6" w:rsidP="001614B6">
      <w:r>
        <w:rPr>
          <w:noProof/>
        </w:rPr>
        <w:drawing>
          <wp:anchor distT="0" distB="0" distL="114300" distR="114300" simplePos="0" relativeHeight="251664384" behindDoc="1" locked="0" layoutInCell="1" allowOverlap="1">
            <wp:simplePos x="0" y="0"/>
            <wp:positionH relativeFrom="column">
              <wp:posOffset>1310054</wp:posOffset>
            </wp:positionH>
            <wp:positionV relativeFrom="paragraph">
              <wp:posOffset>2242038</wp:posOffset>
            </wp:positionV>
            <wp:extent cx="2593340" cy="1726565"/>
            <wp:effectExtent l="0" t="0" r="0" b="6985"/>
            <wp:wrapNone/>
            <wp:docPr id="6" name="Picture 6" descr="E:\photos\KKN 2179 2015\Nuzulul Qur'an\DSC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hotos\KKN 2179 2015\Nuzulul Qur'an\DSC_0019.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3340" cy="1726565"/>
                    </a:xfrm>
                    <a:prstGeom prst="rect">
                      <a:avLst/>
                    </a:prstGeom>
                    <a:noFill/>
                    <a:ln>
                      <a:noFill/>
                    </a:ln>
                  </pic:spPr>
                </pic:pic>
              </a:graphicData>
            </a:graphic>
          </wp:anchor>
        </w:drawing>
      </w:r>
      <w:r>
        <w:rPr>
          <w:noProof/>
        </w:rPr>
        <w:drawing>
          <wp:anchor distT="0" distB="0" distL="114300" distR="114300" simplePos="0" relativeHeight="251663360" behindDoc="1" locked="0" layoutInCell="1" allowOverlap="1">
            <wp:simplePos x="0" y="0"/>
            <wp:positionH relativeFrom="column">
              <wp:posOffset>2593730</wp:posOffset>
            </wp:positionH>
            <wp:positionV relativeFrom="paragraph">
              <wp:posOffset>380511</wp:posOffset>
            </wp:positionV>
            <wp:extent cx="2523392" cy="168226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019.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23392" cy="1682261"/>
                    </a:xfrm>
                    <a:prstGeom prst="rect">
                      <a:avLst/>
                    </a:prstGeom>
                  </pic:spPr>
                </pic:pic>
              </a:graphicData>
            </a:graphic>
          </wp:anchor>
        </w:drawing>
      </w:r>
      <w:r>
        <w:t>Nuzulul Quran</w:t>
      </w:r>
    </w:p>
    <w:p w:rsidR="001614B6" w:rsidRDefault="001614B6" w:rsidP="001614B6"/>
    <w:p w:rsidR="001614B6" w:rsidRDefault="00583F72" w:rsidP="001614B6">
      <w:r>
        <w:rPr>
          <w:noProof/>
        </w:rPr>
        <w:drawing>
          <wp:anchor distT="0" distB="0" distL="114300" distR="114300" simplePos="0" relativeHeight="251662336" behindDoc="1" locked="0" layoutInCell="1" allowOverlap="1">
            <wp:simplePos x="0" y="0"/>
            <wp:positionH relativeFrom="column">
              <wp:posOffset>-73593</wp:posOffset>
            </wp:positionH>
            <wp:positionV relativeFrom="paragraph">
              <wp:posOffset>25701</wp:posOffset>
            </wp:positionV>
            <wp:extent cx="2500596" cy="1660358"/>
            <wp:effectExtent l="19050" t="0" r="0" b="0"/>
            <wp:wrapNone/>
            <wp:docPr id="3" name="Picture 2" descr="E:\photos\KKN 2179 2015\Nuzulul Qur'an\DSC_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hotos\KKN 2179 2015\Nuzulul Qur'an\DSC_0058.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0596" cy="1660358"/>
                    </a:xfrm>
                    <a:prstGeom prst="rect">
                      <a:avLst/>
                    </a:prstGeom>
                    <a:noFill/>
                    <a:ln>
                      <a:noFill/>
                    </a:ln>
                  </pic:spPr>
                </pic:pic>
              </a:graphicData>
            </a:graphic>
          </wp:anchor>
        </w:drawing>
      </w:r>
    </w:p>
    <w:p w:rsidR="001614B6" w:rsidRDefault="001614B6" w:rsidP="001614B6"/>
    <w:p w:rsidR="001614B6" w:rsidRDefault="001614B6" w:rsidP="001614B6"/>
    <w:p w:rsidR="001614B6" w:rsidRDefault="001614B6" w:rsidP="001614B6"/>
    <w:p w:rsidR="001614B6" w:rsidRDefault="001614B6" w:rsidP="001614B6"/>
    <w:p w:rsidR="001614B6" w:rsidRDefault="001614B6" w:rsidP="001614B6"/>
    <w:p w:rsidR="001614B6" w:rsidRDefault="001614B6" w:rsidP="001614B6"/>
    <w:p w:rsidR="001614B6" w:rsidRDefault="001614B6" w:rsidP="001614B6"/>
    <w:p w:rsidR="001614B6" w:rsidRDefault="001614B6" w:rsidP="001614B6"/>
    <w:p w:rsidR="001614B6" w:rsidRDefault="001614B6" w:rsidP="001614B6"/>
    <w:p w:rsidR="001614B6" w:rsidRDefault="001614B6" w:rsidP="001614B6"/>
    <w:p w:rsidR="001614B6" w:rsidRDefault="001614B6" w:rsidP="001614B6"/>
    <w:p w:rsidR="001614B6" w:rsidRDefault="001614B6" w:rsidP="001614B6"/>
    <w:p w:rsidR="001614B6" w:rsidRDefault="001614B6" w:rsidP="001614B6"/>
    <w:p w:rsidR="001614B6" w:rsidRDefault="001614B6" w:rsidP="001614B6"/>
    <w:p w:rsidR="001614B6" w:rsidRDefault="001614B6" w:rsidP="001614B6"/>
    <w:p w:rsidR="001614B6" w:rsidRDefault="001614B6" w:rsidP="001614B6"/>
    <w:p w:rsidR="001614B6" w:rsidRDefault="001614B6" w:rsidP="001614B6"/>
    <w:p w:rsidR="001614B6" w:rsidRDefault="001614B6" w:rsidP="001614B6"/>
    <w:p w:rsidR="001614B6" w:rsidRDefault="001614B6" w:rsidP="001614B6"/>
    <w:p w:rsidR="001614B6" w:rsidRDefault="001614B6" w:rsidP="001614B6"/>
    <w:p w:rsidR="001614B6" w:rsidRDefault="001614B6" w:rsidP="001614B6"/>
    <w:p w:rsidR="001614B6" w:rsidRDefault="001614B6" w:rsidP="001614B6"/>
    <w:p w:rsidR="001614B6" w:rsidRDefault="001614B6" w:rsidP="001614B6">
      <w:r>
        <w:rPr>
          <w:noProof/>
        </w:rPr>
        <w:drawing>
          <wp:anchor distT="0" distB="0" distL="114300" distR="114300" simplePos="0" relativeHeight="251666432" behindDoc="1" locked="0" layoutInCell="1" allowOverlap="1">
            <wp:simplePos x="0" y="0"/>
            <wp:positionH relativeFrom="column">
              <wp:posOffset>2795905</wp:posOffset>
            </wp:positionH>
            <wp:positionV relativeFrom="paragraph">
              <wp:posOffset>233680</wp:posOffset>
            </wp:positionV>
            <wp:extent cx="2505710" cy="1667510"/>
            <wp:effectExtent l="0" t="0" r="0" b="8890"/>
            <wp:wrapNone/>
            <wp:docPr id="8" name="Picture 8" descr="E:\photos\KKN 2179 2015\Pemutaran Film\DSC_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hotos\KKN 2179 2015\Pemutaran Film\DSC_0283.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5710" cy="1667510"/>
                    </a:xfrm>
                    <a:prstGeom prst="rect">
                      <a:avLst/>
                    </a:prstGeom>
                    <a:noFill/>
                    <a:ln>
                      <a:noFill/>
                    </a:ln>
                  </pic:spPr>
                </pic:pic>
              </a:graphicData>
            </a:graphic>
          </wp:anchor>
        </w:drawing>
      </w:r>
      <w:r>
        <w:rPr>
          <w:noProof/>
        </w:rPr>
        <w:drawing>
          <wp:anchor distT="0" distB="0" distL="114300" distR="114300" simplePos="0" relativeHeight="251665408" behindDoc="1" locked="0" layoutInCell="1" allowOverlap="1">
            <wp:simplePos x="0" y="0"/>
            <wp:positionH relativeFrom="column">
              <wp:posOffset>0</wp:posOffset>
            </wp:positionH>
            <wp:positionV relativeFrom="paragraph">
              <wp:posOffset>265280</wp:posOffset>
            </wp:positionV>
            <wp:extent cx="2444262" cy="1627158"/>
            <wp:effectExtent l="0" t="0" r="0" b="0"/>
            <wp:wrapNone/>
            <wp:docPr id="7" name="Picture 7" descr="E:\photos\KKN 2179 2015\Pemutaran Film\DSC_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hotos\KKN 2179 2015\Pemutaran Film\DSC_0273.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4262" cy="1627158"/>
                    </a:xfrm>
                    <a:prstGeom prst="rect">
                      <a:avLst/>
                    </a:prstGeom>
                    <a:noFill/>
                    <a:ln>
                      <a:noFill/>
                    </a:ln>
                  </pic:spPr>
                </pic:pic>
              </a:graphicData>
            </a:graphic>
          </wp:anchor>
        </w:drawing>
      </w:r>
      <w:r>
        <w:t>Pemutaran Film</w:t>
      </w:r>
    </w:p>
    <w:p w:rsidR="001614B6" w:rsidRDefault="001614B6" w:rsidP="001614B6"/>
    <w:p w:rsidR="001614B6" w:rsidRPr="0097393E" w:rsidRDefault="001614B6" w:rsidP="001614B6"/>
    <w:p w:rsidR="001614B6" w:rsidRPr="0097393E" w:rsidRDefault="001614B6" w:rsidP="001614B6"/>
    <w:p w:rsidR="001614B6" w:rsidRPr="0097393E" w:rsidRDefault="001614B6" w:rsidP="001614B6"/>
    <w:p w:rsidR="001614B6" w:rsidRPr="0097393E" w:rsidRDefault="001614B6" w:rsidP="001614B6"/>
    <w:p w:rsidR="001614B6" w:rsidRDefault="001614B6" w:rsidP="001614B6"/>
    <w:p w:rsidR="001614B6" w:rsidRDefault="001614B6" w:rsidP="001614B6"/>
    <w:p w:rsidR="001614B6" w:rsidRDefault="001614B6" w:rsidP="001614B6"/>
    <w:p w:rsidR="001614B6" w:rsidRDefault="001614B6" w:rsidP="001614B6"/>
    <w:p w:rsidR="001614B6" w:rsidRDefault="001614B6" w:rsidP="001614B6"/>
    <w:p w:rsidR="001614B6" w:rsidRDefault="001614B6" w:rsidP="001614B6">
      <w:r>
        <w:rPr>
          <w:noProof/>
        </w:rPr>
        <w:drawing>
          <wp:anchor distT="0" distB="0" distL="114300" distR="114300" simplePos="0" relativeHeight="251667456" behindDoc="1" locked="0" layoutInCell="1" allowOverlap="1">
            <wp:simplePos x="0" y="0"/>
            <wp:positionH relativeFrom="column">
              <wp:posOffset>1774900</wp:posOffset>
            </wp:positionH>
            <wp:positionV relativeFrom="paragraph">
              <wp:posOffset>287767</wp:posOffset>
            </wp:positionV>
            <wp:extent cx="1892152" cy="1259616"/>
            <wp:effectExtent l="0" t="0" r="0" b="0"/>
            <wp:wrapNone/>
            <wp:docPr id="9" name="Picture 9" descr="E:\photos\KKN 2179 2015\Pemutaran Film\DSC_0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hotos\KKN 2179 2015\Pemutaran Film\DSC_0271.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2152" cy="1259616"/>
                    </a:xfrm>
                    <a:prstGeom prst="rect">
                      <a:avLst/>
                    </a:prstGeom>
                    <a:noFill/>
                    <a:ln>
                      <a:noFill/>
                    </a:ln>
                  </pic:spPr>
                </pic:pic>
              </a:graphicData>
            </a:graphic>
          </wp:anchor>
        </w:drawing>
      </w:r>
      <w:r>
        <w:tab/>
      </w:r>
    </w:p>
    <w:p w:rsidR="001614B6" w:rsidRDefault="001614B6" w:rsidP="001614B6">
      <w:pPr>
        <w:tabs>
          <w:tab w:val="left" w:pos="983"/>
        </w:tabs>
      </w:pPr>
    </w:p>
    <w:p w:rsidR="001614B6" w:rsidRDefault="001614B6" w:rsidP="001614B6">
      <w:pPr>
        <w:tabs>
          <w:tab w:val="left" w:pos="983"/>
        </w:tabs>
      </w:pPr>
    </w:p>
    <w:p w:rsidR="001614B6" w:rsidRDefault="001614B6" w:rsidP="001614B6">
      <w:pPr>
        <w:tabs>
          <w:tab w:val="left" w:pos="983"/>
        </w:tabs>
      </w:pPr>
    </w:p>
    <w:p w:rsidR="001614B6" w:rsidRDefault="001614B6" w:rsidP="001614B6">
      <w:pPr>
        <w:tabs>
          <w:tab w:val="left" w:pos="983"/>
        </w:tabs>
      </w:pPr>
    </w:p>
    <w:p w:rsidR="001614B6" w:rsidRDefault="001614B6" w:rsidP="001614B6">
      <w:pPr>
        <w:tabs>
          <w:tab w:val="left" w:pos="983"/>
        </w:tabs>
      </w:pPr>
    </w:p>
    <w:p w:rsidR="001614B6" w:rsidRDefault="001614B6" w:rsidP="001614B6">
      <w:pPr>
        <w:tabs>
          <w:tab w:val="left" w:pos="983"/>
        </w:tabs>
      </w:pPr>
    </w:p>
    <w:p w:rsidR="001614B6" w:rsidRDefault="001614B6" w:rsidP="001614B6">
      <w:pPr>
        <w:tabs>
          <w:tab w:val="left" w:pos="983"/>
        </w:tabs>
      </w:pPr>
      <w:r>
        <w:rPr>
          <w:noProof/>
        </w:rPr>
        <w:lastRenderedPageBreak/>
        <w:drawing>
          <wp:anchor distT="0" distB="0" distL="114300" distR="114300" simplePos="0" relativeHeight="251670528" behindDoc="1" locked="0" layoutInCell="1" allowOverlap="1">
            <wp:simplePos x="0" y="0"/>
            <wp:positionH relativeFrom="column">
              <wp:posOffset>1266043</wp:posOffset>
            </wp:positionH>
            <wp:positionV relativeFrom="paragraph">
              <wp:posOffset>2145030</wp:posOffset>
            </wp:positionV>
            <wp:extent cx="2404435" cy="1600200"/>
            <wp:effectExtent l="0" t="0" r="0" b="0"/>
            <wp:wrapNone/>
            <wp:docPr id="12" name="Picture 12" descr="E:\photos\KKN 2179 2015\Pengajian Akbar\DSC_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hotos\KKN 2179 2015\Pengajian Akbar\DSC_0201.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4435" cy="1600200"/>
                    </a:xfrm>
                    <a:prstGeom prst="rect">
                      <a:avLst/>
                    </a:prstGeom>
                    <a:noFill/>
                    <a:ln>
                      <a:noFill/>
                    </a:ln>
                  </pic:spPr>
                </pic:pic>
              </a:graphicData>
            </a:graphic>
          </wp:anchor>
        </w:drawing>
      </w:r>
      <w:r>
        <w:rPr>
          <w:noProof/>
        </w:rPr>
        <w:drawing>
          <wp:anchor distT="0" distB="0" distL="114300" distR="114300" simplePos="0" relativeHeight="251669504" behindDoc="1" locked="0" layoutInCell="1" allowOverlap="1">
            <wp:simplePos x="0" y="0"/>
            <wp:positionH relativeFrom="column">
              <wp:posOffset>2408799</wp:posOffset>
            </wp:positionH>
            <wp:positionV relativeFrom="paragraph">
              <wp:posOffset>308121</wp:posOffset>
            </wp:positionV>
            <wp:extent cx="2455985" cy="1634961"/>
            <wp:effectExtent l="0" t="0" r="1905" b="3810"/>
            <wp:wrapNone/>
            <wp:docPr id="11" name="Picture 11" descr="E:\photos\KKN 2179 2015\Pengajian Akbar\DSC_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hotos\KKN 2179 2015\Pengajian Akbar\DSC_0174.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5985" cy="1634961"/>
                    </a:xfrm>
                    <a:prstGeom prst="rect">
                      <a:avLst/>
                    </a:prstGeom>
                    <a:noFill/>
                    <a:ln>
                      <a:noFill/>
                    </a:ln>
                  </pic:spPr>
                </pic:pic>
              </a:graphicData>
            </a:graphic>
          </wp:anchor>
        </w:drawing>
      </w:r>
      <w:r>
        <w:rPr>
          <w:noProof/>
        </w:rPr>
        <w:drawing>
          <wp:anchor distT="0" distB="0" distL="114300" distR="114300" simplePos="0" relativeHeight="251668480" behindDoc="1" locked="0" layoutInCell="1" allowOverlap="1">
            <wp:simplePos x="0" y="0"/>
            <wp:positionH relativeFrom="column">
              <wp:posOffset>-158263</wp:posOffset>
            </wp:positionH>
            <wp:positionV relativeFrom="paragraph">
              <wp:posOffset>351692</wp:posOffset>
            </wp:positionV>
            <wp:extent cx="2390775" cy="1591552"/>
            <wp:effectExtent l="0" t="0" r="0" b="8890"/>
            <wp:wrapNone/>
            <wp:docPr id="10" name="Picture 10" descr="E:\photos\KKN 2179 2015\Pengajian Akbar\DSC_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hotos\KKN 2179 2015\Pengajian Akbar\DSC_0152.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1869" cy="1592280"/>
                    </a:xfrm>
                    <a:prstGeom prst="rect">
                      <a:avLst/>
                    </a:prstGeom>
                    <a:noFill/>
                    <a:ln>
                      <a:noFill/>
                    </a:ln>
                  </pic:spPr>
                </pic:pic>
              </a:graphicData>
            </a:graphic>
          </wp:anchor>
        </w:drawing>
      </w:r>
      <w:r>
        <w:t xml:space="preserve">Pengajian Akbar </w:t>
      </w:r>
      <w:r w:rsidRPr="0049137A">
        <w:t>TPA se-desa Bunder</w:t>
      </w:r>
    </w:p>
    <w:p w:rsidR="001614B6" w:rsidRPr="0097393E" w:rsidRDefault="001614B6" w:rsidP="001614B6"/>
    <w:p w:rsidR="001614B6" w:rsidRPr="0097393E" w:rsidRDefault="001614B6" w:rsidP="001614B6"/>
    <w:p w:rsidR="001614B6" w:rsidRPr="0097393E" w:rsidRDefault="001614B6" w:rsidP="001614B6"/>
    <w:p w:rsidR="001614B6" w:rsidRPr="0097393E" w:rsidRDefault="001614B6" w:rsidP="001614B6"/>
    <w:p w:rsidR="001614B6" w:rsidRPr="0097393E" w:rsidRDefault="001614B6" w:rsidP="001614B6"/>
    <w:p w:rsidR="001614B6" w:rsidRDefault="001614B6" w:rsidP="001614B6"/>
    <w:p w:rsidR="001614B6" w:rsidRDefault="001614B6" w:rsidP="001614B6">
      <w:pPr>
        <w:tabs>
          <w:tab w:val="left" w:pos="1412"/>
        </w:tabs>
      </w:pPr>
      <w:r>
        <w:tab/>
      </w:r>
    </w:p>
    <w:p w:rsidR="001614B6" w:rsidRPr="0097393E" w:rsidRDefault="001614B6" w:rsidP="001614B6"/>
    <w:p w:rsidR="001614B6" w:rsidRPr="0097393E" w:rsidRDefault="001614B6" w:rsidP="001614B6"/>
    <w:p w:rsidR="001614B6" w:rsidRPr="0097393E" w:rsidRDefault="001614B6" w:rsidP="001614B6"/>
    <w:p w:rsidR="001614B6" w:rsidRPr="0097393E" w:rsidRDefault="001614B6" w:rsidP="001614B6"/>
    <w:p w:rsidR="001614B6" w:rsidRPr="0097393E" w:rsidRDefault="001614B6" w:rsidP="001614B6"/>
    <w:p w:rsidR="001614B6" w:rsidRPr="0097393E" w:rsidRDefault="001614B6" w:rsidP="001614B6"/>
    <w:p w:rsidR="001614B6" w:rsidRPr="0097393E" w:rsidRDefault="001614B6" w:rsidP="001614B6"/>
    <w:p w:rsidR="001614B6" w:rsidRDefault="001614B6" w:rsidP="001614B6"/>
    <w:p w:rsidR="001614B6" w:rsidRDefault="001614B6" w:rsidP="001614B6"/>
    <w:p w:rsidR="001614B6" w:rsidRDefault="001614B6" w:rsidP="001614B6"/>
    <w:p w:rsidR="00583F72" w:rsidRDefault="00583F72" w:rsidP="001614B6"/>
    <w:p w:rsidR="00583F72" w:rsidRDefault="00583F72" w:rsidP="001614B6"/>
    <w:p w:rsidR="00583F72" w:rsidRDefault="00583F72" w:rsidP="001614B6"/>
    <w:p w:rsidR="00583F72" w:rsidRDefault="00583F72" w:rsidP="001614B6"/>
    <w:p w:rsidR="00583F72" w:rsidRDefault="00583F72" w:rsidP="001614B6"/>
    <w:p w:rsidR="001614B6" w:rsidRDefault="001614B6" w:rsidP="001614B6"/>
    <w:p w:rsidR="001614B6" w:rsidRDefault="001614B6" w:rsidP="001614B6">
      <w:pPr>
        <w:ind w:firstLine="720"/>
      </w:pPr>
      <w:r>
        <w:rPr>
          <w:noProof/>
        </w:rPr>
        <w:drawing>
          <wp:anchor distT="0" distB="0" distL="114300" distR="114300" simplePos="0" relativeHeight="251673600" behindDoc="1" locked="0" layoutInCell="1" allowOverlap="1">
            <wp:simplePos x="0" y="0"/>
            <wp:positionH relativeFrom="column">
              <wp:posOffset>984739</wp:posOffset>
            </wp:positionH>
            <wp:positionV relativeFrom="paragraph">
              <wp:posOffset>1927225</wp:posOffset>
            </wp:positionV>
            <wp:extent cx="2932068" cy="1951893"/>
            <wp:effectExtent l="0" t="0" r="1905" b="0"/>
            <wp:wrapNone/>
            <wp:docPr id="5" name="Picture 3" descr="E:\photos\KKN 2179 2015\Rapat Karang Taruna\DSC_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hotos\KKN 2179 2015\Rapat Karang Taruna\DSC_0354.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2068" cy="1951893"/>
                    </a:xfrm>
                    <a:prstGeom prst="rect">
                      <a:avLst/>
                    </a:prstGeom>
                    <a:noFill/>
                    <a:ln>
                      <a:noFill/>
                    </a:ln>
                  </pic:spPr>
                </pic:pic>
              </a:graphicData>
            </a:graphic>
          </wp:anchor>
        </w:drawing>
      </w:r>
      <w:r>
        <w:rPr>
          <w:noProof/>
        </w:rPr>
        <w:drawing>
          <wp:anchor distT="0" distB="0" distL="114300" distR="114300" simplePos="0" relativeHeight="251672576" behindDoc="1" locked="0" layoutInCell="1" allowOverlap="1">
            <wp:simplePos x="0" y="0"/>
            <wp:positionH relativeFrom="column">
              <wp:posOffset>2619912</wp:posOffset>
            </wp:positionH>
            <wp:positionV relativeFrom="paragraph">
              <wp:posOffset>209550</wp:posOffset>
            </wp:positionV>
            <wp:extent cx="2211010" cy="1471881"/>
            <wp:effectExtent l="0" t="0" r="0" b="0"/>
            <wp:wrapNone/>
            <wp:docPr id="13" name="Picture 1" descr="E:\photos\KKN 2179 2015\Rapat Karang Taruna\DSC_0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otos\KKN 2179 2015\Rapat Karang Taruna\DSC_0363.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1010" cy="1471881"/>
                    </a:xfrm>
                    <a:prstGeom prst="rect">
                      <a:avLst/>
                    </a:prstGeom>
                    <a:noFill/>
                    <a:ln>
                      <a:noFill/>
                    </a:ln>
                  </pic:spPr>
                </pic:pic>
              </a:graphicData>
            </a:graphic>
          </wp:anchor>
        </w:drawing>
      </w:r>
      <w:r>
        <w:rPr>
          <w:noProof/>
        </w:rPr>
        <w:drawing>
          <wp:anchor distT="0" distB="0" distL="114300" distR="114300" simplePos="0" relativeHeight="251671552" behindDoc="1" locked="0" layoutInCell="1" allowOverlap="1">
            <wp:simplePos x="0" y="0"/>
            <wp:positionH relativeFrom="column">
              <wp:posOffset>246038</wp:posOffset>
            </wp:positionH>
            <wp:positionV relativeFrom="paragraph">
              <wp:posOffset>221713</wp:posOffset>
            </wp:positionV>
            <wp:extent cx="2118946" cy="1410511"/>
            <wp:effectExtent l="0" t="0" r="0" b="0"/>
            <wp:wrapNone/>
            <wp:docPr id="14" name="Picture 13" descr="E:\photos\KKN 2179 2015\Rapat Karang Taruna\DSC_0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hotos\KKN 2179 2015\Rapat Karang Taruna\DSC_0362.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8946" cy="1410511"/>
                    </a:xfrm>
                    <a:prstGeom prst="rect">
                      <a:avLst/>
                    </a:prstGeom>
                    <a:noFill/>
                    <a:ln>
                      <a:noFill/>
                    </a:ln>
                  </pic:spPr>
                </pic:pic>
              </a:graphicData>
            </a:graphic>
          </wp:anchor>
        </w:drawing>
      </w:r>
      <w:r>
        <w:t>Rapat</w:t>
      </w:r>
      <w:r w:rsidRPr="0049137A">
        <w:t xml:space="preserve"> Pengaktifan </w:t>
      </w:r>
      <w:r>
        <w:t>Karang Taruna</w:t>
      </w:r>
    </w:p>
    <w:p w:rsidR="001614B6" w:rsidRPr="004153F4" w:rsidRDefault="001614B6" w:rsidP="001614B6"/>
    <w:p w:rsidR="001614B6" w:rsidRPr="004153F4" w:rsidRDefault="001614B6" w:rsidP="001614B6"/>
    <w:p w:rsidR="001614B6" w:rsidRPr="004153F4" w:rsidRDefault="001614B6" w:rsidP="001614B6"/>
    <w:p w:rsidR="001614B6" w:rsidRPr="004153F4" w:rsidRDefault="001614B6" w:rsidP="001614B6"/>
    <w:p w:rsidR="001614B6" w:rsidRPr="004153F4" w:rsidRDefault="001614B6" w:rsidP="001614B6"/>
    <w:p w:rsidR="001614B6" w:rsidRPr="004153F4" w:rsidRDefault="001614B6" w:rsidP="001614B6"/>
    <w:p w:rsidR="001614B6" w:rsidRPr="004153F4" w:rsidRDefault="001614B6" w:rsidP="001614B6"/>
    <w:p w:rsidR="001614B6" w:rsidRPr="004153F4" w:rsidRDefault="001614B6" w:rsidP="001614B6"/>
    <w:p w:rsidR="001614B6" w:rsidRDefault="001614B6" w:rsidP="001614B6"/>
    <w:p w:rsidR="001614B6" w:rsidRDefault="001614B6" w:rsidP="001614B6">
      <w:pPr>
        <w:ind w:firstLine="720"/>
      </w:pPr>
    </w:p>
    <w:p w:rsidR="001614B6" w:rsidRDefault="001614B6" w:rsidP="001614B6">
      <w:pPr>
        <w:ind w:firstLine="720"/>
      </w:pPr>
    </w:p>
    <w:p w:rsidR="001614B6" w:rsidRDefault="001614B6" w:rsidP="001614B6">
      <w:pPr>
        <w:ind w:firstLine="720"/>
      </w:pPr>
    </w:p>
    <w:p w:rsidR="001614B6" w:rsidRDefault="001614B6" w:rsidP="001614B6">
      <w:pPr>
        <w:ind w:firstLine="720"/>
      </w:pPr>
    </w:p>
    <w:p w:rsidR="001614B6" w:rsidRDefault="001614B6" w:rsidP="001614B6">
      <w:pPr>
        <w:ind w:firstLine="720"/>
      </w:pPr>
    </w:p>
    <w:p w:rsidR="001614B6" w:rsidRDefault="001614B6" w:rsidP="001614B6">
      <w:pPr>
        <w:ind w:firstLine="720"/>
      </w:pPr>
    </w:p>
    <w:p w:rsidR="001614B6" w:rsidRDefault="001614B6" w:rsidP="001614B6">
      <w:pPr>
        <w:ind w:firstLine="720"/>
      </w:pPr>
    </w:p>
    <w:p w:rsidR="001614B6" w:rsidRDefault="001614B6" w:rsidP="001614B6">
      <w:pPr>
        <w:ind w:firstLine="720"/>
      </w:pPr>
    </w:p>
    <w:p w:rsidR="001614B6" w:rsidRDefault="001614B6" w:rsidP="001614B6">
      <w:pPr>
        <w:ind w:firstLine="720"/>
      </w:pPr>
    </w:p>
    <w:p w:rsidR="001614B6" w:rsidRDefault="001614B6" w:rsidP="001614B6">
      <w:pPr>
        <w:ind w:firstLine="720"/>
      </w:pPr>
    </w:p>
    <w:p w:rsidR="001614B6" w:rsidRDefault="001614B6" w:rsidP="001614B6">
      <w:pPr>
        <w:ind w:firstLine="720"/>
      </w:pPr>
    </w:p>
    <w:p w:rsidR="001614B6" w:rsidRDefault="001614B6" w:rsidP="001614B6">
      <w:pPr>
        <w:ind w:firstLine="720"/>
      </w:pPr>
    </w:p>
    <w:p w:rsidR="001614B6" w:rsidRDefault="001614B6" w:rsidP="001614B6">
      <w:pPr>
        <w:ind w:firstLine="720"/>
      </w:pPr>
    </w:p>
    <w:p w:rsidR="001614B6" w:rsidRDefault="001614B6" w:rsidP="001614B6">
      <w:pPr>
        <w:ind w:firstLine="720"/>
      </w:pPr>
      <w:r>
        <w:lastRenderedPageBreak/>
        <w:t>Pemasangan Lampu</w:t>
      </w:r>
    </w:p>
    <w:p w:rsidR="001614B6" w:rsidRDefault="001614B6" w:rsidP="001614B6">
      <w:pPr>
        <w:ind w:firstLine="720"/>
      </w:pPr>
      <w:r>
        <w:rPr>
          <w:noProof/>
        </w:rPr>
        <w:drawing>
          <wp:anchor distT="0" distB="0" distL="114300" distR="114300" simplePos="0" relativeHeight="251676672" behindDoc="1" locked="0" layoutInCell="1" allowOverlap="1">
            <wp:simplePos x="0" y="0"/>
            <wp:positionH relativeFrom="column">
              <wp:posOffset>1159705</wp:posOffset>
            </wp:positionH>
            <wp:positionV relativeFrom="paragraph">
              <wp:posOffset>2395855</wp:posOffset>
            </wp:positionV>
            <wp:extent cx="2590856" cy="1942172"/>
            <wp:effectExtent l="0" t="0" r="0" b="1270"/>
            <wp:wrapNone/>
            <wp:docPr id="15" name="Picture 15" descr="E:\photos\KKN 2179 2015\Foto Kegiatan KKN\Pemasangan Lampu\SAM_0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hotos\KKN 2179 2015\Foto Kegiatan KKN\Pemasangan Lampu\SAM_0362.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0856" cy="1942172"/>
                    </a:xfrm>
                    <a:prstGeom prst="rect">
                      <a:avLst/>
                    </a:prstGeom>
                    <a:noFill/>
                    <a:ln>
                      <a:noFill/>
                    </a:ln>
                  </pic:spPr>
                </pic:pic>
              </a:graphicData>
            </a:graphic>
          </wp:anchor>
        </w:drawing>
      </w:r>
      <w:r>
        <w:rPr>
          <w:noProof/>
        </w:rPr>
        <w:drawing>
          <wp:anchor distT="0" distB="0" distL="114300" distR="114300" simplePos="0" relativeHeight="251674624" behindDoc="1" locked="0" layoutInCell="1" allowOverlap="1">
            <wp:simplePos x="0" y="0"/>
            <wp:positionH relativeFrom="column">
              <wp:posOffset>-351301</wp:posOffset>
            </wp:positionH>
            <wp:positionV relativeFrom="paragraph">
              <wp:posOffset>109855</wp:posOffset>
            </wp:positionV>
            <wp:extent cx="2751993" cy="2062964"/>
            <wp:effectExtent l="0" t="0" r="0" b="0"/>
            <wp:wrapNone/>
            <wp:docPr id="16" name="Picture 5" descr="E:\photos\KKN 2179 2015\Foto Kegiatan KKN\Pemasangan Lampu\SAM_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hotos\KKN 2179 2015\Foto Kegiatan KKN\Pemasangan Lampu\SAM_0356.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1993" cy="2062964"/>
                    </a:xfrm>
                    <a:prstGeom prst="rect">
                      <a:avLst/>
                    </a:prstGeom>
                    <a:noFill/>
                    <a:ln>
                      <a:noFill/>
                    </a:ln>
                  </pic:spPr>
                </pic:pic>
              </a:graphicData>
            </a:graphic>
          </wp:anchor>
        </w:drawing>
      </w:r>
      <w:r>
        <w:rPr>
          <w:noProof/>
        </w:rPr>
        <w:drawing>
          <wp:anchor distT="0" distB="0" distL="114300" distR="114300" simplePos="0" relativeHeight="251675648" behindDoc="1" locked="0" layoutInCell="1" allowOverlap="1">
            <wp:simplePos x="0" y="0"/>
            <wp:positionH relativeFrom="column">
              <wp:posOffset>2658061</wp:posOffset>
            </wp:positionH>
            <wp:positionV relativeFrom="paragraph">
              <wp:posOffset>109299</wp:posOffset>
            </wp:positionV>
            <wp:extent cx="2755061" cy="2065264"/>
            <wp:effectExtent l="0" t="0" r="7620" b="0"/>
            <wp:wrapNone/>
            <wp:docPr id="17" name="Picture 14" descr="E:\photos\KKN 2179 2015\Foto Kegiatan KKN\Pemasangan Lampu\SAM_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hotos\KKN 2179 2015\Foto Kegiatan KKN\Pemasangan Lampu\SAM_0361.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5061" cy="2065264"/>
                    </a:xfrm>
                    <a:prstGeom prst="rect">
                      <a:avLst/>
                    </a:prstGeom>
                    <a:noFill/>
                    <a:ln>
                      <a:noFill/>
                    </a:ln>
                  </pic:spPr>
                </pic:pic>
              </a:graphicData>
            </a:graphic>
          </wp:anchor>
        </w:drawing>
      </w:r>
    </w:p>
    <w:p w:rsidR="001614B6" w:rsidRPr="007773B3" w:rsidRDefault="001614B6" w:rsidP="001614B6"/>
    <w:p w:rsidR="001614B6" w:rsidRPr="007773B3" w:rsidRDefault="001614B6" w:rsidP="001614B6"/>
    <w:p w:rsidR="001614B6" w:rsidRPr="007773B3" w:rsidRDefault="001614B6" w:rsidP="001614B6"/>
    <w:p w:rsidR="001614B6" w:rsidRPr="007773B3" w:rsidRDefault="001614B6" w:rsidP="001614B6"/>
    <w:p w:rsidR="001614B6" w:rsidRPr="007773B3" w:rsidRDefault="001614B6" w:rsidP="001614B6"/>
    <w:p w:rsidR="001614B6" w:rsidRPr="007773B3" w:rsidRDefault="001614B6" w:rsidP="001614B6"/>
    <w:p w:rsidR="001614B6" w:rsidRPr="007773B3" w:rsidRDefault="001614B6" w:rsidP="001614B6"/>
    <w:p w:rsidR="001614B6" w:rsidRPr="007773B3" w:rsidRDefault="001614B6" w:rsidP="001614B6"/>
    <w:p w:rsidR="001614B6" w:rsidRPr="007773B3" w:rsidRDefault="001614B6" w:rsidP="001614B6"/>
    <w:p w:rsidR="001614B6" w:rsidRPr="007773B3" w:rsidRDefault="001614B6" w:rsidP="001614B6"/>
    <w:p w:rsidR="001614B6" w:rsidRPr="007773B3" w:rsidRDefault="001614B6" w:rsidP="001614B6"/>
    <w:p w:rsidR="001614B6" w:rsidRPr="007773B3" w:rsidRDefault="001614B6" w:rsidP="001614B6"/>
    <w:p w:rsidR="001614B6" w:rsidRPr="007773B3" w:rsidRDefault="001614B6" w:rsidP="001614B6"/>
    <w:p w:rsidR="001614B6" w:rsidRPr="007773B3" w:rsidRDefault="001614B6" w:rsidP="001614B6"/>
    <w:p w:rsidR="001614B6" w:rsidRPr="007773B3" w:rsidRDefault="001614B6" w:rsidP="001614B6"/>
    <w:p w:rsidR="001614B6" w:rsidRDefault="001614B6" w:rsidP="001614B6"/>
    <w:p w:rsidR="00583F72" w:rsidRDefault="00583F72" w:rsidP="001614B6"/>
    <w:p w:rsidR="00583F72" w:rsidRDefault="00583F72" w:rsidP="001614B6"/>
    <w:p w:rsidR="00583F72" w:rsidRDefault="00583F72" w:rsidP="001614B6"/>
    <w:p w:rsidR="00583F72" w:rsidRDefault="00583F72" w:rsidP="001614B6"/>
    <w:p w:rsidR="00583F72" w:rsidRDefault="00583F72" w:rsidP="001614B6"/>
    <w:p w:rsidR="00583F72" w:rsidRDefault="00583F72" w:rsidP="001614B6"/>
    <w:p w:rsidR="00583F72" w:rsidRDefault="00583F72" w:rsidP="001614B6"/>
    <w:p w:rsidR="00583F72" w:rsidRPr="007773B3" w:rsidRDefault="00583F72" w:rsidP="001614B6"/>
    <w:p w:rsidR="001614B6" w:rsidRPr="007773B3" w:rsidRDefault="001614B6" w:rsidP="001614B6"/>
    <w:p w:rsidR="001614B6" w:rsidRDefault="001614B6" w:rsidP="001614B6">
      <w:r>
        <w:rPr>
          <w:noProof/>
        </w:rPr>
        <w:drawing>
          <wp:anchor distT="0" distB="0" distL="114300" distR="114300" simplePos="0" relativeHeight="251678720" behindDoc="1" locked="0" layoutInCell="1" allowOverlap="1">
            <wp:simplePos x="0" y="0"/>
            <wp:positionH relativeFrom="margin">
              <wp:posOffset>2868998</wp:posOffset>
            </wp:positionH>
            <wp:positionV relativeFrom="paragraph">
              <wp:posOffset>281484</wp:posOffset>
            </wp:positionV>
            <wp:extent cx="2519464" cy="1680946"/>
            <wp:effectExtent l="0" t="0" r="0" b="0"/>
            <wp:wrapNone/>
            <wp:docPr id="24" name="Picture 24" descr="D:\SEMESTER 6\ALBUM KKN 2179 2015\100D3100\Arisan KK\DSC_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MESTER 6\ALBUM KKN 2179 2015\100D3100\Arisan KK\DSC_0505.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9464" cy="1680946"/>
                    </a:xfrm>
                    <a:prstGeom prst="rect">
                      <a:avLst/>
                    </a:prstGeom>
                    <a:noFill/>
                    <a:ln>
                      <a:noFill/>
                    </a:ln>
                  </pic:spPr>
                </pic:pic>
              </a:graphicData>
            </a:graphic>
          </wp:anchor>
        </w:drawing>
      </w:r>
      <w:r>
        <w:rPr>
          <w:noProof/>
        </w:rPr>
        <w:drawing>
          <wp:anchor distT="0" distB="0" distL="114300" distR="114300" simplePos="0" relativeHeight="251677696" behindDoc="1" locked="0" layoutInCell="1" allowOverlap="1">
            <wp:simplePos x="0" y="0"/>
            <wp:positionH relativeFrom="margin">
              <wp:align>left</wp:align>
            </wp:positionH>
            <wp:positionV relativeFrom="paragraph">
              <wp:posOffset>281521</wp:posOffset>
            </wp:positionV>
            <wp:extent cx="2597285" cy="1732866"/>
            <wp:effectExtent l="0" t="0" r="0" b="1270"/>
            <wp:wrapNone/>
            <wp:docPr id="25" name="Picture 25" descr="D:\SEMESTER 6\ALBUM KKN 2179 2015\100D3100\Arisan KK\DSC_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MESTER 6\ALBUM KKN 2179 2015\100D3100\Arisan KK\DSC_0451.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0380" cy="1734931"/>
                    </a:xfrm>
                    <a:prstGeom prst="rect">
                      <a:avLst/>
                    </a:prstGeom>
                    <a:noFill/>
                    <a:ln>
                      <a:noFill/>
                    </a:ln>
                  </pic:spPr>
                </pic:pic>
              </a:graphicData>
            </a:graphic>
          </wp:anchor>
        </w:drawing>
      </w:r>
      <w:r>
        <w:t>Arisan KK</w:t>
      </w:r>
    </w:p>
    <w:p w:rsidR="001614B6" w:rsidRDefault="001614B6" w:rsidP="001614B6">
      <w:r>
        <w:t xml:space="preserve">  </w:t>
      </w:r>
    </w:p>
    <w:p w:rsidR="001614B6" w:rsidRDefault="001614B6" w:rsidP="001614B6"/>
    <w:p w:rsidR="001614B6" w:rsidRDefault="001614B6" w:rsidP="001614B6"/>
    <w:p w:rsidR="001614B6" w:rsidRDefault="001614B6" w:rsidP="001614B6"/>
    <w:p w:rsidR="001614B6" w:rsidRDefault="001614B6" w:rsidP="001614B6"/>
    <w:p w:rsidR="001614B6" w:rsidRDefault="001614B6" w:rsidP="001614B6"/>
    <w:p w:rsidR="001614B6" w:rsidRDefault="001614B6" w:rsidP="001614B6"/>
    <w:p w:rsidR="001614B6" w:rsidRDefault="001614B6" w:rsidP="001614B6"/>
    <w:p w:rsidR="001614B6" w:rsidRDefault="001614B6" w:rsidP="001614B6"/>
    <w:p w:rsidR="001614B6" w:rsidRDefault="001614B6" w:rsidP="001614B6">
      <w:r>
        <w:t xml:space="preserve">Maskot </w:t>
      </w:r>
    </w:p>
    <w:p w:rsidR="001614B6" w:rsidRDefault="001614B6" w:rsidP="001614B6">
      <w:r w:rsidRPr="00EF43FC">
        <w:rPr>
          <w:noProof/>
        </w:rPr>
        <w:drawing>
          <wp:anchor distT="0" distB="0" distL="114300" distR="114300" simplePos="0" relativeHeight="251679744" behindDoc="1" locked="0" layoutInCell="1" allowOverlap="1">
            <wp:simplePos x="0" y="0"/>
            <wp:positionH relativeFrom="column">
              <wp:posOffset>3033568</wp:posOffset>
            </wp:positionH>
            <wp:positionV relativeFrom="paragraph">
              <wp:posOffset>256078</wp:posOffset>
            </wp:positionV>
            <wp:extent cx="2557780" cy="1705610"/>
            <wp:effectExtent l="0" t="0" r="0" b="8890"/>
            <wp:wrapNone/>
            <wp:docPr id="31" name="Picture 31" descr="D:\SEMESTER 6\ALBUM KKN 2179 2015\100D3100\Maskot\DSC_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EMESTER 6\ALBUM KKN 2179 2015\100D3100\Maskot\DSC_0637.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7780" cy="1705610"/>
                    </a:xfrm>
                    <a:prstGeom prst="rect">
                      <a:avLst/>
                    </a:prstGeom>
                    <a:noFill/>
                    <a:ln>
                      <a:noFill/>
                    </a:ln>
                  </pic:spPr>
                </pic:pic>
              </a:graphicData>
            </a:graphic>
          </wp:anchor>
        </w:drawing>
      </w:r>
    </w:p>
    <w:p w:rsidR="001614B6" w:rsidRDefault="001614B6" w:rsidP="001614B6">
      <w:r>
        <w:rPr>
          <w:noProof/>
        </w:rPr>
        <w:lastRenderedPageBreak/>
        <w:drawing>
          <wp:anchor distT="0" distB="0" distL="114300" distR="114300" simplePos="0" relativeHeight="251681792" behindDoc="0" locked="0" layoutInCell="1" allowOverlap="1">
            <wp:simplePos x="0" y="0"/>
            <wp:positionH relativeFrom="column">
              <wp:posOffset>3034665</wp:posOffset>
            </wp:positionH>
            <wp:positionV relativeFrom="paragraph">
              <wp:posOffset>1806575</wp:posOffset>
            </wp:positionV>
            <wp:extent cx="2586990" cy="1740535"/>
            <wp:effectExtent l="0" t="0" r="381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86990" cy="1740535"/>
                    </a:xfrm>
                    <a:prstGeom prst="rect">
                      <a:avLst/>
                    </a:prstGeom>
                  </pic:spPr>
                </pic:pic>
              </a:graphicData>
            </a:graphic>
          </wp:anchor>
        </w:drawing>
      </w:r>
      <w:r w:rsidRPr="00CE7835">
        <w:rPr>
          <w:noProof/>
        </w:rPr>
        <w:drawing>
          <wp:anchor distT="0" distB="0" distL="114300" distR="114300" simplePos="0" relativeHeight="251680768" behindDoc="0" locked="0" layoutInCell="1" allowOverlap="1">
            <wp:simplePos x="0" y="0"/>
            <wp:positionH relativeFrom="margin">
              <wp:align>left</wp:align>
            </wp:positionH>
            <wp:positionV relativeFrom="paragraph">
              <wp:posOffset>1838960</wp:posOffset>
            </wp:positionV>
            <wp:extent cx="2567940" cy="1711960"/>
            <wp:effectExtent l="0" t="0" r="3810" b="2540"/>
            <wp:wrapSquare wrapText="bothSides"/>
            <wp:docPr id="29" name="Picture 29" descr="D:\SEMESTER 6\ALBUM KKN 2179 2015\100D3100\Maskot\DSC_0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EMESTER 6\ALBUM KKN 2179 2015\100D3100\Maskot\DSC_0678.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7940" cy="1711960"/>
                    </a:xfrm>
                    <a:prstGeom prst="rect">
                      <a:avLst/>
                    </a:prstGeom>
                    <a:noFill/>
                    <a:ln>
                      <a:noFill/>
                    </a:ln>
                  </pic:spPr>
                </pic:pic>
              </a:graphicData>
            </a:graphic>
          </wp:anchor>
        </w:drawing>
      </w:r>
      <w:r w:rsidRPr="00EF43FC">
        <w:rPr>
          <w:noProof/>
        </w:rPr>
        <w:drawing>
          <wp:inline distT="0" distB="0" distL="0" distR="0">
            <wp:extent cx="2529191" cy="1686661"/>
            <wp:effectExtent l="0" t="0" r="5080" b="8890"/>
            <wp:docPr id="30" name="Picture 30" descr="D:\SEMESTER 6\ALBUM KKN 2179 2015\100D3100\Maskot\DSC_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EMESTER 6\ALBUM KKN 2179 2015\100D3100\Maskot\DSC_0419.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9191" cy="1686661"/>
                    </a:xfrm>
                    <a:prstGeom prst="rect">
                      <a:avLst/>
                    </a:prstGeom>
                    <a:noFill/>
                    <a:ln>
                      <a:noFill/>
                    </a:ln>
                  </pic:spPr>
                </pic:pic>
              </a:graphicData>
            </a:graphic>
          </wp:inline>
        </w:drawing>
      </w:r>
    </w:p>
    <w:p w:rsidR="001614B6" w:rsidRDefault="001614B6" w:rsidP="001614B6"/>
    <w:p w:rsidR="001614B6" w:rsidRDefault="001614B6" w:rsidP="001614B6"/>
    <w:p w:rsidR="001614B6" w:rsidRDefault="001614B6" w:rsidP="001614B6"/>
    <w:p w:rsidR="001614B6" w:rsidRDefault="001614B6" w:rsidP="001614B6"/>
    <w:p w:rsidR="001614B6" w:rsidRDefault="001614B6" w:rsidP="001614B6">
      <w:r>
        <w:rPr>
          <w:noProof/>
        </w:rPr>
        <w:drawing>
          <wp:anchor distT="0" distB="0" distL="114300" distR="114300" simplePos="0" relativeHeight="251683840" behindDoc="1" locked="0" layoutInCell="1" allowOverlap="1">
            <wp:simplePos x="0" y="0"/>
            <wp:positionH relativeFrom="column">
              <wp:posOffset>3037114</wp:posOffset>
            </wp:positionH>
            <wp:positionV relativeFrom="paragraph">
              <wp:posOffset>320675</wp:posOffset>
            </wp:positionV>
            <wp:extent cx="2873375" cy="1850299"/>
            <wp:effectExtent l="0" t="0" r="3175" b="0"/>
            <wp:wrapNone/>
            <wp:docPr id="33" name="Picture 33" descr="E:\photos\KKN 2179 2015\Foto Kegiatan KKN\Plangisasi\SAM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hotos\KKN 2179 2015\Foto Kegiatan KKN\Plangisasi\SAM_0055.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6794" cy="1852501"/>
                    </a:xfrm>
                    <a:prstGeom prst="rect">
                      <a:avLst/>
                    </a:prstGeom>
                    <a:noFill/>
                    <a:ln>
                      <a:noFill/>
                    </a:ln>
                  </pic:spPr>
                </pic:pic>
              </a:graphicData>
            </a:graphic>
          </wp:anchor>
        </w:drawing>
      </w:r>
      <w:r>
        <w:rPr>
          <w:noProof/>
        </w:rPr>
        <w:drawing>
          <wp:anchor distT="0" distB="0" distL="114300" distR="114300" simplePos="0" relativeHeight="251682816" behindDoc="1" locked="0" layoutInCell="1" allowOverlap="1">
            <wp:simplePos x="0" y="0"/>
            <wp:positionH relativeFrom="column">
              <wp:posOffset>-174171</wp:posOffset>
            </wp:positionH>
            <wp:positionV relativeFrom="paragraph">
              <wp:posOffset>320675</wp:posOffset>
            </wp:positionV>
            <wp:extent cx="2807309" cy="1850299"/>
            <wp:effectExtent l="0" t="0" r="0" b="0"/>
            <wp:wrapNone/>
            <wp:docPr id="32" name="Picture 32" descr="E:\photos\KKN 2179 2015\Foto Kegiatan KKN\Plangisasi\SAM_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otos\KKN 2179 2015\Foto Kegiatan KKN\Plangisasi\SAM_0088.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8135" cy="1850843"/>
                    </a:xfrm>
                    <a:prstGeom prst="rect">
                      <a:avLst/>
                    </a:prstGeom>
                    <a:noFill/>
                    <a:ln>
                      <a:noFill/>
                    </a:ln>
                  </pic:spPr>
                </pic:pic>
              </a:graphicData>
            </a:graphic>
          </wp:anchor>
        </w:drawing>
      </w:r>
      <w:r>
        <w:t>Plangisasi</w:t>
      </w:r>
    </w:p>
    <w:p w:rsidR="001614B6" w:rsidRDefault="001614B6" w:rsidP="001614B6"/>
    <w:p w:rsidR="001614B6" w:rsidRDefault="001614B6" w:rsidP="001614B6"/>
    <w:p w:rsidR="001614B6" w:rsidRDefault="001614B6" w:rsidP="001614B6"/>
    <w:p w:rsidR="001614B6" w:rsidRDefault="001614B6" w:rsidP="001614B6"/>
    <w:p w:rsidR="001614B6" w:rsidRDefault="001614B6" w:rsidP="001614B6"/>
    <w:p w:rsidR="001614B6" w:rsidRDefault="001614B6" w:rsidP="001614B6"/>
    <w:p w:rsidR="001614B6" w:rsidRDefault="001614B6" w:rsidP="001614B6">
      <w:r>
        <w:rPr>
          <w:noProof/>
        </w:rPr>
        <w:drawing>
          <wp:anchor distT="0" distB="0" distL="114300" distR="114300" simplePos="0" relativeHeight="251685888" behindDoc="1" locked="0" layoutInCell="1" allowOverlap="1">
            <wp:simplePos x="0" y="0"/>
            <wp:positionH relativeFrom="column">
              <wp:posOffset>3058795</wp:posOffset>
            </wp:positionH>
            <wp:positionV relativeFrom="paragraph">
              <wp:posOffset>282575</wp:posOffset>
            </wp:positionV>
            <wp:extent cx="2851150" cy="1711960"/>
            <wp:effectExtent l="0" t="0" r="6350" b="2540"/>
            <wp:wrapSquare wrapText="bothSides"/>
            <wp:docPr id="35" name="Picture 35" descr="E:\photos\KKN 2179 2015\Plang\DSC_0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hotos\KKN 2179 2015\Plang\DSC_0978.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1150" cy="1711960"/>
                    </a:xfrm>
                    <a:prstGeom prst="rect">
                      <a:avLst/>
                    </a:prstGeom>
                    <a:noFill/>
                    <a:ln>
                      <a:noFill/>
                    </a:ln>
                  </pic:spPr>
                </pic:pic>
              </a:graphicData>
            </a:graphic>
          </wp:anchor>
        </w:drawing>
      </w:r>
      <w:r>
        <w:rPr>
          <w:noProof/>
        </w:rPr>
        <w:drawing>
          <wp:anchor distT="0" distB="0" distL="114300" distR="114300" simplePos="0" relativeHeight="251684864" behindDoc="0" locked="0" layoutInCell="1" allowOverlap="1">
            <wp:simplePos x="0" y="0"/>
            <wp:positionH relativeFrom="column">
              <wp:posOffset>-175260</wp:posOffset>
            </wp:positionH>
            <wp:positionV relativeFrom="paragraph">
              <wp:posOffset>309880</wp:posOffset>
            </wp:positionV>
            <wp:extent cx="2807335" cy="1683385"/>
            <wp:effectExtent l="0" t="0" r="0" b="0"/>
            <wp:wrapSquare wrapText="bothSides"/>
            <wp:docPr id="34" name="Picture 34" descr="E:\photos\KKN 2179 2015\Plang\DSC_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hotos\KKN 2179 2015\Plang\DSC_0920.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7335" cy="1683385"/>
                    </a:xfrm>
                    <a:prstGeom prst="rect">
                      <a:avLst/>
                    </a:prstGeom>
                    <a:noFill/>
                    <a:ln>
                      <a:noFill/>
                    </a:ln>
                  </pic:spPr>
                </pic:pic>
              </a:graphicData>
            </a:graphic>
          </wp:anchor>
        </w:drawing>
      </w:r>
    </w:p>
    <w:p w:rsidR="001614B6" w:rsidRDefault="001614B6" w:rsidP="001614B6"/>
    <w:p w:rsidR="001614B6" w:rsidRDefault="001614B6" w:rsidP="001614B6"/>
    <w:p w:rsidR="001614B6" w:rsidRDefault="001614B6" w:rsidP="001614B6"/>
    <w:p w:rsidR="001614B6" w:rsidRDefault="001614B6" w:rsidP="001614B6"/>
    <w:p w:rsidR="001614B6" w:rsidRDefault="001614B6" w:rsidP="001614B6"/>
    <w:p w:rsidR="001614B6" w:rsidRDefault="001614B6" w:rsidP="001614B6">
      <w:r>
        <w:rPr>
          <w:noProof/>
        </w:rPr>
        <w:lastRenderedPageBreak/>
        <w:drawing>
          <wp:anchor distT="0" distB="0" distL="114300" distR="114300" simplePos="0" relativeHeight="251687936" behindDoc="1" locked="0" layoutInCell="1" allowOverlap="1">
            <wp:simplePos x="0" y="0"/>
            <wp:positionH relativeFrom="column">
              <wp:posOffset>2948940</wp:posOffset>
            </wp:positionH>
            <wp:positionV relativeFrom="paragraph">
              <wp:posOffset>281940</wp:posOffset>
            </wp:positionV>
            <wp:extent cx="2917190" cy="1944370"/>
            <wp:effectExtent l="0" t="0" r="0" b="0"/>
            <wp:wrapNone/>
            <wp:docPr id="18" name="Picture 17" descr="E:\photos\KKN 2179 2015\Kerja Bakti\DSC_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hotos\KKN 2179 2015\Kerja Bakti\DSC_0912.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7190" cy="1944370"/>
                    </a:xfrm>
                    <a:prstGeom prst="rect">
                      <a:avLst/>
                    </a:prstGeom>
                    <a:noFill/>
                    <a:ln>
                      <a:noFill/>
                    </a:ln>
                  </pic:spPr>
                </pic:pic>
              </a:graphicData>
            </a:graphic>
          </wp:anchor>
        </w:drawing>
      </w:r>
      <w:r>
        <w:t>Kerja Bakti</w:t>
      </w:r>
    </w:p>
    <w:p w:rsidR="001614B6" w:rsidRDefault="001614B6" w:rsidP="001614B6">
      <w:r>
        <w:rPr>
          <w:noProof/>
        </w:rPr>
        <w:drawing>
          <wp:inline distT="0" distB="0" distL="0" distR="0">
            <wp:extent cx="2841171" cy="1894114"/>
            <wp:effectExtent l="0" t="0" r="0" b="0"/>
            <wp:docPr id="19" name="Picture 16" descr="E:\photos\KKN 2179 2015\Kerja Bakti\DSC_0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otos\KKN 2179 2015\Kerja Bakti\DSC_0885.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3627" cy="1895751"/>
                    </a:xfrm>
                    <a:prstGeom prst="rect">
                      <a:avLst/>
                    </a:prstGeom>
                    <a:noFill/>
                    <a:ln>
                      <a:noFill/>
                    </a:ln>
                  </pic:spPr>
                </pic:pic>
              </a:graphicData>
            </a:graphic>
          </wp:inline>
        </w:drawing>
      </w:r>
    </w:p>
    <w:p w:rsidR="001614B6" w:rsidRDefault="001614B6" w:rsidP="001614B6"/>
    <w:p w:rsidR="001614B6" w:rsidRDefault="001614B6" w:rsidP="001614B6"/>
    <w:p w:rsidR="001614B6" w:rsidRDefault="001614B6" w:rsidP="001614B6">
      <w:r>
        <w:t>Pengadaan Tempat Sampah</w:t>
      </w:r>
    </w:p>
    <w:p w:rsidR="001614B6" w:rsidRDefault="001614B6" w:rsidP="001614B6">
      <w:r>
        <w:rPr>
          <w:noProof/>
        </w:rPr>
        <w:drawing>
          <wp:inline distT="0" distB="0" distL="0" distR="0">
            <wp:extent cx="3425058" cy="1925864"/>
            <wp:effectExtent l="0" t="0" r="4445" b="0"/>
            <wp:docPr id="38" name="Picture 38" descr="I:\SAM_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AM_1013.JP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1960" cy="1935368"/>
                    </a:xfrm>
                    <a:prstGeom prst="rect">
                      <a:avLst/>
                    </a:prstGeom>
                    <a:noFill/>
                    <a:ln>
                      <a:noFill/>
                    </a:ln>
                  </pic:spPr>
                </pic:pic>
              </a:graphicData>
            </a:graphic>
          </wp:inline>
        </w:drawing>
      </w:r>
    </w:p>
    <w:p w:rsidR="001614B6" w:rsidRDefault="001614B6" w:rsidP="001614B6"/>
    <w:p w:rsidR="001614B6" w:rsidRDefault="001614B6" w:rsidP="001614B6"/>
    <w:p w:rsidR="001614B6" w:rsidRDefault="001614B6" w:rsidP="001614B6">
      <w:r>
        <w:t>Pengadaan Apotik Hidup</w:t>
      </w:r>
    </w:p>
    <w:p w:rsidR="001614B6" w:rsidRDefault="001614B6" w:rsidP="001614B6">
      <w:r>
        <w:rPr>
          <w:noProof/>
        </w:rPr>
        <w:drawing>
          <wp:anchor distT="0" distB="0" distL="114300" distR="114300" simplePos="0" relativeHeight="251686912" behindDoc="1" locked="0" layoutInCell="1" allowOverlap="1">
            <wp:simplePos x="0" y="0"/>
            <wp:positionH relativeFrom="column">
              <wp:posOffset>2781391</wp:posOffset>
            </wp:positionH>
            <wp:positionV relativeFrom="paragraph">
              <wp:posOffset>3810</wp:posOffset>
            </wp:positionV>
            <wp:extent cx="2691334" cy="1513114"/>
            <wp:effectExtent l="0" t="0" r="0" b="0"/>
            <wp:wrapNone/>
            <wp:docPr id="56" name="Picture 56" descr="E:\photos\KKN 2179 2015\aPOTIK hIDUP\SAM_1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photos\KKN 2179 2015\aPOTIK hIDUP\SAM_1073.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1334" cy="1513114"/>
                    </a:xfrm>
                    <a:prstGeom prst="rect">
                      <a:avLst/>
                    </a:prstGeom>
                    <a:noFill/>
                    <a:ln>
                      <a:noFill/>
                    </a:ln>
                  </pic:spPr>
                </pic:pic>
              </a:graphicData>
            </a:graphic>
          </wp:anchor>
        </w:drawing>
      </w:r>
      <w:r>
        <w:rPr>
          <w:noProof/>
        </w:rPr>
        <w:drawing>
          <wp:inline distT="0" distB="0" distL="0" distR="0">
            <wp:extent cx="2749084" cy="1545772"/>
            <wp:effectExtent l="0" t="0" r="0" b="0"/>
            <wp:docPr id="55" name="Picture 55" descr="E:\photos\KKN 2179 2015\aPOTIK hIDUP\SAM_1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photos\KKN 2179 2015\aPOTIK hIDUP\SAM_1072.JP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830" cy="1553501"/>
                    </a:xfrm>
                    <a:prstGeom prst="rect">
                      <a:avLst/>
                    </a:prstGeom>
                    <a:noFill/>
                    <a:ln>
                      <a:noFill/>
                    </a:ln>
                  </pic:spPr>
                </pic:pic>
              </a:graphicData>
            </a:graphic>
          </wp:inline>
        </w:drawing>
      </w:r>
    </w:p>
    <w:p w:rsidR="001614B6" w:rsidRDefault="001614B6" w:rsidP="001614B6"/>
    <w:p w:rsidR="001614B6" w:rsidRDefault="001614B6" w:rsidP="001614B6"/>
    <w:p w:rsidR="00583F72" w:rsidRDefault="00583F72" w:rsidP="001614B6"/>
    <w:p w:rsidR="00583F72" w:rsidRDefault="00583F72" w:rsidP="001614B6"/>
    <w:p w:rsidR="00583F72" w:rsidRDefault="00583F72" w:rsidP="001614B6"/>
    <w:p w:rsidR="00583F72" w:rsidRDefault="00583F72" w:rsidP="001614B6"/>
    <w:p w:rsidR="00583F72" w:rsidRDefault="00583F72" w:rsidP="001614B6"/>
    <w:p w:rsidR="00583F72" w:rsidRDefault="00583F72" w:rsidP="001614B6"/>
    <w:p w:rsidR="00583F72" w:rsidRDefault="00583F72" w:rsidP="001614B6"/>
    <w:p w:rsidR="00583F72" w:rsidRDefault="00583F72" w:rsidP="001614B6"/>
    <w:p w:rsidR="001614B6" w:rsidRDefault="001614B6" w:rsidP="001614B6">
      <w:r>
        <w:lastRenderedPageBreak/>
        <w:t>Pemeliharaan dan Pengadaan Sarana Ibadah</w:t>
      </w:r>
    </w:p>
    <w:p w:rsidR="001614B6" w:rsidRDefault="001614B6" w:rsidP="001614B6">
      <w:r>
        <w:rPr>
          <w:noProof/>
        </w:rPr>
        <w:drawing>
          <wp:inline distT="0" distB="0" distL="0" distR="0">
            <wp:extent cx="3058886" cy="1719970"/>
            <wp:effectExtent l="0" t="0" r="8255" b="0"/>
            <wp:docPr id="39" name="Picture 39" descr="I:\SAM_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SAM_1012.JP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6676" cy="1724350"/>
                    </a:xfrm>
                    <a:prstGeom prst="rect">
                      <a:avLst/>
                    </a:prstGeom>
                    <a:noFill/>
                    <a:ln>
                      <a:noFill/>
                    </a:ln>
                  </pic:spPr>
                </pic:pic>
              </a:graphicData>
            </a:graphic>
          </wp:inline>
        </w:drawing>
      </w:r>
    </w:p>
    <w:p w:rsidR="001614B6" w:rsidRDefault="001614B6" w:rsidP="001614B6"/>
    <w:p w:rsidR="001614B6" w:rsidRDefault="001614B6" w:rsidP="001614B6"/>
    <w:p w:rsidR="001614B6" w:rsidRDefault="001614B6" w:rsidP="001614B6">
      <w:r>
        <w:t>Sosialisasi Program Kerja KKN</w:t>
      </w:r>
    </w:p>
    <w:p w:rsidR="001614B6" w:rsidRDefault="001614B6" w:rsidP="001614B6">
      <w:pPr>
        <w:tabs>
          <w:tab w:val="right" w:pos="9360"/>
        </w:tabs>
      </w:pPr>
      <w:r>
        <w:rPr>
          <w:noProof/>
        </w:rPr>
        <w:drawing>
          <wp:anchor distT="0" distB="0" distL="114300" distR="114300" simplePos="0" relativeHeight="251688960" behindDoc="1" locked="0" layoutInCell="1" allowOverlap="1">
            <wp:simplePos x="0" y="0"/>
            <wp:positionH relativeFrom="column">
              <wp:posOffset>2848519</wp:posOffset>
            </wp:positionH>
            <wp:positionV relativeFrom="paragraph">
              <wp:posOffset>5080</wp:posOffset>
            </wp:positionV>
            <wp:extent cx="2764790" cy="2074545"/>
            <wp:effectExtent l="0" t="0" r="0" b="1905"/>
            <wp:wrapNone/>
            <wp:docPr id="20" name="Picture 19" descr="E:\photos\KKN 2179 2015\Foto Kegiatan KKN\Hari 1\Sosialisasi Proker\SAM_9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hotos\KKN 2179 2015\Foto Kegiatan KKN\Hari 1\Sosialisasi Proker\SAM_9934.JP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4790" cy="2074545"/>
                    </a:xfrm>
                    <a:prstGeom prst="rect">
                      <a:avLst/>
                    </a:prstGeom>
                    <a:noFill/>
                    <a:ln>
                      <a:noFill/>
                    </a:ln>
                  </pic:spPr>
                </pic:pic>
              </a:graphicData>
            </a:graphic>
          </wp:anchor>
        </w:drawing>
      </w:r>
      <w:r>
        <w:rPr>
          <w:noProof/>
        </w:rPr>
        <w:drawing>
          <wp:inline distT="0" distB="0" distL="0" distR="0">
            <wp:extent cx="2770233" cy="2078788"/>
            <wp:effectExtent l="0" t="0" r="0" b="0"/>
            <wp:docPr id="21" name="Picture 18" descr="E:\photos\KKN 2179 2015\Foto Kegiatan KKN\Hari 1\Sosialisasi Proker\SAM_9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hotos\KKN 2179 2015\Foto Kegiatan KKN\Hari 1\Sosialisasi Proker\SAM_9923.JPG"/>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0233" cy="2078788"/>
                    </a:xfrm>
                    <a:prstGeom prst="rect">
                      <a:avLst/>
                    </a:prstGeom>
                    <a:noFill/>
                    <a:ln>
                      <a:noFill/>
                    </a:ln>
                  </pic:spPr>
                </pic:pic>
              </a:graphicData>
            </a:graphic>
          </wp:inline>
        </w:drawing>
      </w:r>
      <w:r>
        <w:tab/>
      </w:r>
    </w:p>
    <w:p w:rsidR="001614B6" w:rsidRDefault="001614B6" w:rsidP="001614B6">
      <w:pPr>
        <w:ind w:left="720" w:hanging="720"/>
      </w:pPr>
    </w:p>
    <w:p w:rsidR="001614B6" w:rsidRDefault="001614B6" w:rsidP="001614B6">
      <w:pPr>
        <w:ind w:left="720" w:hanging="720"/>
      </w:pPr>
      <w:r>
        <w:t>Pelatihan ICT</w:t>
      </w:r>
    </w:p>
    <w:p w:rsidR="001614B6" w:rsidRPr="001169F3" w:rsidRDefault="001614B6" w:rsidP="001614B6">
      <w:pPr>
        <w:ind w:left="720" w:hanging="720"/>
        <w:rPr>
          <w:i/>
        </w:rPr>
      </w:pPr>
      <w:r>
        <w:rPr>
          <w:noProof/>
        </w:rPr>
        <w:drawing>
          <wp:inline distT="0" distB="0" distL="0" distR="0">
            <wp:extent cx="3037114" cy="2279055"/>
            <wp:effectExtent l="0" t="0" r="0" b="6985"/>
            <wp:docPr id="22" name="Picture 20" descr="E:\photos\KKN 2179 2015\Foto Kegiatan KKN\Bisa Buat ICT\SAM_0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hotos\KKN 2179 2015\Foto Kegiatan KKN\Bisa Buat ICT\SAM_0385.JP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9470" cy="2280823"/>
                    </a:xfrm>
                    <a:prstGeom prst="rect">
                      <a:avLst/>
                    </a:prstGeom>
                    <a:noFill/>
                    <a:ln>
                      <a:noFill/>
                    </a:ln>
                  </pic:spPr>
                </pic:pic>
              </a:graphicData>
            </a:graphic>
          </wp:inline>
        </w:drawing>
      </w:r>
    </w:p>
    <w:p w:rsidR="001614B6" w:rsidRDefault="001614B6" w:rsidP="001614B6"/>
    <w:p w:rsidR="00583F72" w:rsidRDefault="00583F72" w:rsidP="001614B6"/>
    <w:p w:rsidR="00583F72" w:rsidRDefault="00583F72" w:rsidP="001614B6"/>
    <w:p w:rsidR="00583F72" w:rsidRDefault="00583F72" w:rsidP="001614B6"/>
    <w:p w:rsidR="00583F72" w:rsidRDefault="00583F72" w:rsidP="001614B6"/>
    <w:p w:rsidR="00583F72" w:rsidRDefault="00583F72" w:rsidP="001614B6"/>
    <w:p w:rsidR="001614B6" w:rsidRDefault="001614B6" w:rsidP="001614B6">
      <w:r>
        <w:rPr>
          <w:noProof/>
        </w:rPr>
        <w:lastRenderedPageBreak/>
        <w:drawing>
          <wp:anchor distT="0" distB="0" distL="114300" distR="114300" simplePos="0" relativeHeight="251689984" behindDoc="1" locked="0" layoutInCell="1" allowOverlap="1">
            <wp:simplePos x="0" y="0"/>
            <wp:positionH relativeFrom="column">
              <wp:posOffset>2916555</wp:posOffset>
            </wp:positionH>
            <wp:positionV relativeFrom="paragraph">
              <wp:posOffset>280670</wp:posOffset>
            </wp:positionV>
            <wp:extent cx="2908935" cy="2183130"/>
            <wp:effectExtent l="0" t="0" r="5715" b="7620"/>
            <wp:wrapNone/>
            <wp:docPr id="23" name="Picture 22" descr="E:\photos\KKN 2179 2015\Foto Kegiatan KKN\Sosialisasi Jamu Gendhong\SAM_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hotos\KKN 2179 2015\Foto Kegiatan KKN\Sosialisasi Jamu Gendhong\SAM_0173.JP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8935" cy="2183130"/>
                    </a:xfrm>
                    <a:prstGeom prst="rect">
                      <a:avLst/>
                    </a:prstGeom>
                    <a:noFill/>
                    <a:ln>
                      <a:noFill/>
                    </a:ln>
                  </pic:spPr>
                </pic:pic>
              </a:graphicData>
            </a:graphic>
          </wp:anchor>
        </w:drawing>
      </w:r>
      <w:r>
        <w:t>Sosialisasi Jamu Gendong</w:t>
      </w:r>
    </w:p>
    <w:p w:rsidR="001614B6" w:rsidRDefault="001614B6" w:rsidP="001614B6">
      <w:r>
        <w:rPr>
          <w:noProof/>
        </w:rPr>
        <w:drawing>
          <wp:inline distT="0" distB="0" distL="0" distR="0">
            <wp:extent cx="2856939" cy="2143852"/>
            <wp:effectExtent l="0" t="0" r="635" b="8890"/>
            <wp:docPr id="26" name="Picture 21" descr="E:\photos\KKN 2179 2015\Foto Kegiatan KKN\Sosialisasi Jamu Gendhong\SAM_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hotos\KKN 2179 2015\Foto Kegiatan KKN\Sosialisasi Jamu Gendhong\SAM_0168.JP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8510" cy="2145031"/>
                    </a:xfrm>
                    <a:prstGeom prst="rect">
                      <a:avLst/>
                    </a:prstGeom>
                    <a:noFill/>
                    <a:ln>
                      <a:noFill/>
                    </a:ln>
                  </pic:spPr>
                </pic:pic>
              </a:graphicData>
            </a:graphic>
          </wp:inline>
        </w:drawing>
      </w:r>
    </w:p>
    <w:p w:rsidR="001614B6" w:rsidRDefault="001614B6" w:rsidP="001614B6">
      <w:pPr>
        <w:tabs>
          <w:tab w:val="left" w:pos="994"/>
        </w:tabs>
      </w:pPr>
      <w:r>
        <w:tab/>
      </w:r>
    </w:p>
    <w:p w:rsidR="001614B6" w:rsidRDefault="001614B6" w:rsidP="001614B6">
      <w:r>
        <w:rPr>
          <w:noProof/>
        </w:rPr>
        <w:drawing>
          <wp:anchor distT="0" distB="0" distL="114300" distR="114300" simplePos="0" relativeHeight="251691008" behindDoc="1" locked="0" layoutInCell="1" allowOverlap="1">
            <wp:simplePos x="0" y="0"/>
            <wp:positionH relativeFrom="column">
              <wp:posOffset>2872921</wp:posOffset>
            </wp:positionH>
            <wp:positionV relativeFrom="paragraph">
              <wp:posOffset>285115</wp:posOffset>
            </wp:positionV>
            <wp:extent cx="3107055" cy="2071370"/>
            <wp:effectExtent l="0" t="0" r="0" b="5080"/>
            <wp:wrapNone/>
            <wp:docPr id="27" name="Picture 26" descr="E:\photos\KKN 2179 2015\TPA\DSC_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hotos\KKN 2179 2015\TPA\DSC_0701.JP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7055" cy="2071370"/>
                    </a:xfrm>
                    <a:prstGeom prst="rect">
                      <a:avLst/>
                    </a:prstGeom>
                    <a:noFill/>
                    <a:ln>
                      <a:noFill/>
                    </a:ln>
                  </pic:spPr>
                </pic:pic>
              </a:graphicData>
            </a:graphic>
          </wp:anchor>
        </w:drawing>
      </w:r>
      <w:r>
        <w:t>Pendampingan TPA</w:t>
      </w:r>
    </w:p>
    <w:p w:rsidR="001614B6" w:rsidRDefault="001614B6" w:rsidP="001614B6">
      <w:r>
        <w:rPr>
          <w:noProof/>
        </w:rPr>
        <w:drawing>
          <wp:inline distT="0" distB="0" distL="0" distR="0">
            <wp:extent cx="2764971" cy="2074838"/>
            <wp:effectExtent l="0" t="0" r="0" b="1905"/>
            <wp:docPr id="36" name="Picture 23" descr="E:\photos\KKN 2179 2015\Foto Kegiatan KKN\Pendampingan TPA\SAM_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hotos\KKN 2179 2015\Foto Kegiatan KKN\Pendampingan TPA\SAM_0122.JP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7227" cy="2076531"/>
                    </a:xfrm>
                    <a:prstGeom prst="rect">
                      <a:avLst/>
                    </a:prstGeom>
                    <a:noFill/>
                    <a:ln>
                      <a:noFill/>
                    </a:ln>
                  </pic:spPr>
                </pic:pic>
              </a:graphicData>
            </a:graphic>
          </wp:inline>
        </w:drawing>
      </w:r>
    </w:p>
    <w:p w:rsidR="001614B6" w:rsidRDefault="001614B6" w:rsidP="001614B6"/>
    <w:p w:rsidR="001614B6" w:rsidRDefault="001614B6" w:rsidP="001614B6"/>
    <w:p w:rsidR="001614B6" w:rsidRDefault="001614B6" w:rsidP="001614B6">
      <w:r>
        <w:t>Lomba Festival Ramadhan</w:t>
      </w:r>
    </w:p>
    <w:p w:rsidR="001614B6" w:rsidRDefault="001614B6" w:rsidP="001614B6">
      <w:r>
        <w:rPr>
          <w:noProof/>
        </w:rPr>
        <w:drawing>
          <wp:anchor distT="0" distB="0" distL="114300" distR="114300" simplePos="0" relativeHeight="251692032" behindDoc="1" locked="0" layoutInCell="1" allowOverlap="1">
            <wp:simplePos x="0" y="0"/>
            <wp:positionH relativeFrom="column">
              <wp:posOffset>2992846</wp:posOffset>
            </wp:positionH>
            <wp:positionV relativeFrom="paragraph">
              <wp:posOffset>10160</wp:posOffset>
            </wp:positionV>
            <wp:extent cx="2919730" cy="1946275"/>
            <wp:effectExtent l="0" t="0" r="0" b="0"/>
            <wp:wrapNone/>
            <wp:docPr id="37" name="Picture 36" descr="E:\photos\KKN 2179 2015\Foto Kegiatan KKN\Festival Ramadhan\SAM_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hotos\KKN 2179 2015\Foto Kegiatan KKN\Festival Ramadhan\SAM_0733.JPG"/>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9730" cy="1946275"/>
                    </a:xfrm>
                    <a:prstGeom prst="rect">
                      <a:avLst/>
                    </a:prstGeom>
                    <a:noFill/>
                    <a:ln>
                      <a:noFill/>
                    </a:ln>
                  </pic:spPr>
                </pic:pic>
              </a:graphicData>
            </a:graphic>
          </wp:anchor>
        </w:drawing>
      </w:r>
      <w:r>
        <w:rPr>
          <w:noProof/>
        </w:rPr>
        <w:drawing>
          <wp:inline distT="0" distB="0" distL="0" distR="0">
            <wp:extent cx="2928257" cy="1952170"/>
            <wp:effectExtent l="0" t="0" r="5715" b="0"/>
            <wp:docPr id="40" name="Picture 27" descr="E:\photos\KKN 2179 2015\TPA\DSC_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hotos\KKN 2179 2015\TPA\DSC_0214.JPG"/>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1884" cy="1954588"/>
                    </a:xfrm>
                    <a:prstGeom prst="rect">
                      <a:avLst/>
                    </a:prstGeom>
                    <a:noFill/>
                    <a:ln>
                      <a:noFill/>
                    </a:ln>
                  </pic:spPr>
                </pic:pic>
              </a:graphicData>
            </a:graphic>
          </wp:inline>
        </w:drawing>
      </w:r>
    </w:p>
    <w:p w:rsidR="00583F72" w:rsidRDefault="00583F72" w:rsidP="001614B6"/>
    <w:p w:rsidR="00583F72" w:rsidRDefault="00583F72" w:rsidP="001614B6"/>
    <w:p w:rsidR="00583F72" w:rsidRDefault="00583F72" w:rsidP="001614B6"/>
    <w:p w:rsidR="00583F72" w:rsidRDefault="00583F72" w:rsidP="001614B6"/>
    <w:p w:rsidR="00583F72" w:rsidRDefault="00583F72" w:rsidP="001614B6"/>
    <w:p w:rsidR="00583F72" w:rsidRDefault="00583F72" w:rsidP="001614B6"/>
    <w:p w:rsidR="001614B6" w:rsidRDefault="001614B6" w:rsidP="001614B6">
      <w:r>
        <w:lastRenderedPageBreak/>
        <w:t>Halal Bihalal</w:t>
      </w:r>
    </w:p>
    <w:p w:rsidR="001614B6" w:rsidRDefault="001614B6" w:rsidP="001614B6">
      <w:r>
        <w:rPr>
          <w:noProof/>
        </w:rPr>
        <w:drawing>
          <wp:anchor distT="0" distB="0" distL="114300" distR="114300" simplePos="0" relativeHeight="251693056" behindDoc="1" locked="0" layoutInCell="1" allowOverlap="1">
            <wp:simplePos x="0" y="0"/>
            <wp:positionH relativeFrom="column">
              <wp:posOffset>2953294</wp:posOffset>
            </wp:positionH>
            <wp:positionV relativeFrom="paragraph">
              <wp:posOffset>7620</wp:posOffset>
            </wp:positionV>
            <wp:extent cx="2730500" cy="1926590"/>
            <wp:effectExtent l="0" t="0" r="0" b="0"/>
            <wp:wrapNone/>
            <wp:docPr id="41" name="Picture 41" descr="E:\photos\KKN 2179 2015\Foto Kegiatan KKN\Rapat Kelompok Tani\SAM_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photos\KKN 2179 2015\Foto Kegiatan KKN\Rapat Kelompok Tani\SAM_0922.JPG"/>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0500" cy="1926590"/>
                    </a:xfrm>
                    <a:prstGeom prst="rect">
                      <a:avLst/>
                    </a:prstGeom>
                    <a:noFill/>
                    <a:ln>
                      <a:noFill/>
                    </a:ln>
                  </pic:spPr>
                </pic:pic>
              </a:graphicData>
            </a:graphic>
          </wp:anchor>
        </w:drawing>
      </w:r>
      <w:r>
        <w:rPr>
          <w:noProof/>
        </w:rPr>
        <w:drawing>
          <wp:inline distT="0" distB="0" distL="0" distR="0">
            <wp:extent cx="2884714" cy="1915583"/>
            <wp:effectExtent l="0" t="0" r="0" b="8890"/>
            <wp:docPr id="42" name="Picture 40" descr="E:\photos\KKN 2179 2015\Foto Kegiatan KKN\Rapat Kelompok Tani\SAM_0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photos\KKN 2179 2015\Foto Kegiatan KKN\Rapat Kelompok Tani\SAM_0923.JPG"/>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1361" cy="1919997"/>
                    </a:xfrm>
                    <a:prstGeom prst="rect">
                      <a:avLst/>
                    </a:prstGeom>
                    <a:noFill/>
                    <a:ln>
                      <a:noFill/>
                    </a:ln>
                  </pic:spPr>
                </pic:pic>
              </a:graphicData>
            </a:graphic>
          </wp:inline>
        </w:drawing>
      </w:r>
    </w:p>
    <w:p w:rsidR="001614B6" w:rsidRDefault="001614B6" w:rsidP="001614B6"/>
    <w:p w:rsidR="001614B6" w:rsidRDefault="001614B6" w:rsidP="001614B6"/>
    <w:p w:rsidR="001614B6" w:rsidRDefault="001614B6" w:rsidP="001614B6">
      <w:r>
        <w:t>Lomba untuk Anak-anak</w:t>
      </w:r>
    </w:p>
    <w:p w:rsidR="001614B6" w:rsidRDefault="001614B6" w:rsidP="001614B6">
      <w:r>
        <w:rPr>
          <w:noProof/>
        </w:rPr>
        <w:drawing>
          <wp:anchor distT="0" distB="0" distL="114300" distR="114300" simplePos="0" relativeHeight="251694080" behindDoc="1" locked="0" layoutInCell="1" allowOverlap="1">
            <wp:simplePos x="0" y="0"/>
            <wp:positionH relativeFrom="column">
              <wp:posOffset>3036661</wp:posOffset>
            </wp:positionH>
            <wp:positionV relativeFrom="paragraph">
              <wp:posOffset>6985</wp:posOffset>
            </wp:positionV>
            <wp:extent cx="2954020" cy="1969135"/>
            <wp:effectExtent l="0" t="0" r="0" b="0"/>
            <wp:wrapNone/>
            <wp:docPr id="44" name="Picture 44" descr="E:\photos\KKN 2179 2015\Lomba\DSC_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photos\KKN 2179 2015\Lomba\DSC_0957.JPG"/>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4020" cy="1969135"/>
                    </a:xfrm>
                    <a:prstGeom prst="rect">
                      <a:avLst/>
                    </a:prstGeom>
                    <a:noFill/>
                    <a:ln>
                      <a:noFill/>
                    </a:ln>
                  </pic:spPr>
                </pic:pic>
              </a:graphicData>
            </a:graphic>
          </wp:anchor>
        </w:drawing>
      </w:r>
      <w:r>
        <w:rPr>
          <w:noProof/>
        </w:rPr>
        <w:drawing>
          <wp:inline distT="0" distB="0" distL="0" distR="0">
            <wp:extent cx="2971800" cy="1981200"/>
            <wp:effectExtent l="0" t="0" r="0" b="0"/>
            <wp:docPr id="43" name="Picture 42" descr="E:\photos\KKN 2179 2015\Lomba\DSC_0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photos\KKN 2179 2015\Lomba\DSC_0873.JPG"/>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2330" cy="1981553"/>
                    </a:xfrm>
                    <a:prstGeom prst="rect">
                      <a:avLst/>
                    </a:prstGeom>
                    <a:noFill/>
                    <a:ln>
                      <a:noFill/>
                    </a:ln>
                  </pic:spPr>
                </pic:pic>
              </a:graphicData>
            </a:graphic>
          </wp:inline>
        </w:drawing>
      </w:r>
    </w:p>
    <w:p w:rsidR="001614B6" w:rsidRDefault="001614B6" w:rsidP="001614B6">
      <w:r>
        <w:t>Sosialisasi Pendidikan</w:t>
      </w:r>
    </w:p>
    <w:p w:rsidR="001614B6" w:rsidRDefault="001614B6" w:rsidP="001614B6">
      <w:r>
        <w:rPr>
          <w:noProof/>
        </w:rPr>
        <w:drawing>
          <wp:anchor distT="0" distB="0" distL="114300" distR="114300" simplePos="0" relativeHeight="251695104" behindDoc="1" locked="0" layoutInCell="1" allowOverlap="1">
            <wp:simplePos x="0" y="0"/>
            <wp:positionH relativeFrom="column">
              <wp:posOffset>2775041</wp:posOffset>
            </wp:positionH>
            <wp:positionV relativeFrom="paragraph">
              <wp:posOffset>31115</wp:posOffset>
            </wp:positionV>
            <wp:extent cx="2668905" cy="2002790"/>
            <wp:effectExtent l="0" t="0" r="0" b="0"/>
            <wp:wrapNone/>
            <wp:docPr id="46" name="Picture 46" descr="E:\photos\KKN 2179 2015\Foto Kegiatan KKN\BSBBJ dan Mat\SAM_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photos\KKN 2179 2015\Foto Kegiatan KKN\BSBBJ dan Mat\SAM_0307.JPG"/>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8905" cy="2002790"/>
                    </a:xfrm>
                    <a:prstGeom prst="rect">
                      <a:avLst/>
                    </a:prstGeom>
                    <a:noFill/>
                    <a:ln>
                      <a:noFill/>
                    </a:ln>
                  </pic:spPr>
                </pic:pic>
              </a:graphicData>
            </a:graphic>
          </wp:anchor>
        </w:drawing>
      </w:r>
      <w:r>
        <w:rPr>
          <w:noProof/>
        </w:rPr>
        <w:drawing>
          <wp:inline distT="0" distB="0" distL="0" distR="0">
            <wp:extent cx="2710543" cy="2033995"/>
            <wp:effectExtent l="0" t="0" r="0" b="4445"/>
            <wp:docPr id="45" name="Picture 45" descr="E:\photos\KKN 2179 2015\Foto Kegiatan KKN\BSBBJ dan Mat\SAM_0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photos\KKN 2179 2015\Foto Kegiatan KKN\BSBBJ dan Mat\SAM_0287.JPG"/>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1360" cy="2034608"/>
                    </a:xfrm>
                    <a:prstGeom prst="rect">
                      <a:avLst/>
                    </a:prstGeom>
                    <a:noFill/>
                    <a:ln>
                      <a:noFill/>
                    </a:ln>
                  </pic:spPr>
                </pic:pic>
              </a:graphicData>
            </a:graphic>
          </wp:inline>
        </w:drawing>
      </w:r>
    </w:p>
    <w:p w:rsidR="001614B6" w:rsidRDefault="001614B6" w:rsidP="001614B6"/>
    <w:p w:rsidR="001614B6" w:rsidRDefault="001614B6" w:rsidP="001614B6"/>
    <w:p w:rsidR="00583F72" w:rsidRDefault="00583F72" w:rsidP="001614B6"/>
    <w:p w:rsidR="00583F72" w:rsidRDefault="00583F72" w:rsidP="001614B6"/>
    <w:p w:rsidR="00583F72" w:rsidRDefault="00583F72" w:rsidP="001614B6"/>
    <w:p w:rsidR="00583F72" w:rsidRDefault="00583F72" w:rsidP="001614B6"/>
    <w:p w:rsidR="00583F72" w:rsidRDefault="00583F72" w:rsidP="001614B6"/>
    <w:p w:rsidR="00583F72" w:rsidRDefault="00583F72" w:rsidP="001614B6"/>
    <w:p w:rsidR="001614B6" w:rsidRDefault="001614B6" w:rsidP="001614B6">
      <w:r>
        <w:lastRenderedPageBreak/>
        <w:t>PELATIHAN PEMBUATAN KUE :</w:t>
      </w:r>
    </w:p>
    <w:p w:rsidR="001614B6" w:rsidRDefault="001614B6" w:rsidP="001614B6">
      <w:r>
        <w:rPr>
          <w:noProof/>
        </w:rPr>
        <w:drawing>
          <wp:anchor distT="0" distB="0" distL="114300" distR="114300" simplePos="0" relativeHeight="251696128" behindDoc="1" locked="0" layoutInCell="1" allowOverlap="1">
            <wp:simplePos x="0" y="0"/>
            <wp:positionH relativeFrom="column">
              <wp:posOffset>2708048</wp:posOffset>
            </wp:positionH>
            <wp:positionV relativeFrom="paragraph">
              <wp:posOffset>300673</wp:posOffset>
            </wp:positionV>
            <wp:extent cx="2247265" cy="1649730"/>
            <wp:effectExtent l="0" t="6032" r="0" b="0"/>
            <wp:wrapNone/>
            <wp:docPr id="48" name="Picture 48" descr="C:\Users\MyWindows\Pictures\Foto Kegiatan KKN\Kue Nastar\SAM_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Windows\Pictures\Foto Kegiatan KKN\Kue Nastar\SAM_0442.JPG"/>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2247265" cy="1649730"/>
                    </a:xfrm>
                    <a:prstGeom prst="rect">
                      <a:avLst/>
                    </a:prstGeom>
                    <a:noFill/>
                    <a:ln>
                      <a:noFill/>
                    </a:ln>
                  </pic:spPr>
                </pic:pic>
              </a:graphicData>
            </a:graphic>
          </wp:anchor>
        </w:drawing>
      </w:r>
      <w:r>
        <w:rPr>
          <w:noProof/>
        </w:rPr>
        <w:drawing>
          <wp:inline distT="0" distB="0" distL="0" distR="0">
            <wp:extent cx="2844799" cy="1600200"/>
            <wp:effectExtent l="0" t="0" r="0" b="0"/>
            <wp:docPr id="47" name="Picture 47" descr="C:\Users\MyWindows\Pictures\Foto Kegiatan KKN\Kue Nastar\SAM_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Windows\Pictures\Foto Kegiatan KKN\Kue Nastar\SAM_0427.JPG"/>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6133" cy="1606575"/>
                    </a:xfrm>
                    <a:prstGeom prst="rect">
                      <a:avLst/>
                    </a:prstGeom>
                    <a:noFill/>
                    <a:ln>
                      <a:noFill/>
                    </a:ln>
                  </pic:spPr>
                </pic:pic>
              </a:graphicData>
            </a:graphic>
          </wp:inline>
        </w:drawing>
      </w:r>
    </w:p>
    <w:p w:rsidR="001614B6" w:rsidRDefault="001614B6" w:rsidP="001614B6">
      <w:pPr>
        <w:jc w:val="center"/>
      </w:pPr>
    </w:p>
    <w:p w:rsidR="001614B6" w:rsidRDefault="001614B6" w:rsidP="001614B6">
      <w:pPr>
        <w:jc w:val="center"/>
      </w:pPr>
    </w:p>
    <w:p w:rsidR="001614B6" w:rsidRDefault="001614B6" w:rsidP="001614B6">
      <w:pPr>
        <w:jc w:val="center"/>
      </w:pPr>
    </w:p>
    <w:p w:rsidR="001614B6" w:rsidRDefault="001614B6" w:rsidP="001614B6">
      <w:r>
        <w:t>POSYANDU :</w:t>
      </w:r>
    </w:p>
    <w:p w:rsidR="001614B6" w:rsidRDefault="001614B6" w:rsidP="001614B6">
      <w:r>
        <w:rPr>
          <w:noProof/>
        </w:rPr>
        <w:drawing>
          <wp:anchor distT="0" distB="0" distL="114300" distR="114300" simplePos="0" relativeHeight="251697152" behindDoc="1" locked="0" layoutInCell="1" allowOverlap="1">
            <wp:simplePos x="0" y="0"/>
            <wp:positionH relativeFrom="column">
              <wp:posOffset>2905851</wp:posOffset>
            </wp:positionH>
            <wp:positionV relativeFrom="paragraph">
              <wp:posOffset>67945</wp:posOffset>
            </wp:positionV>
            <wp:extent cx="2698750" cy="1517650"/>
            <wp:effectExtent l="0" t="0" r="6350" b="6350"/>
            <wp:wrapNone/>
            <wp:docPr id="50" name="Picture 50" descr="C:\Users\MyWindows\Pictures\Foto Kegiatan KKN\Posyandu\SAM_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Windows\Pictures\Foto Kegiatan KKN\Posyandu\SAM_0701.JPG"/>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8750" cy="1517650"/>
                    </a:xfrm>
                    <a:prstGeom prst="rect">
                      <a:avLst/>
                    </a:prstGeom>
                    <a:noFill/>
                    <a:ln>
                      <a:noFill/>
                    </a:ln>
                  </pic:spPr>
                </pic:pic>
              </a:graphicData>
            </a:graphic>
          </wp:anchor>
        </w:drawing>
      </w:r>
      <w:r>
        <w:rPr>
          <w:noProof/>
        </w:rPr>
        <w:drawing>
          <wp:inline distT="0" distB="0" distL="0" distR="0">
            <wp:extent cx="2825447" cy="1589314"/>
            <wp:effectExtent l="0" t="0" r="0" b="0"/>
            <wp:docPr id="49" name="Picture 49" descr="C:\Users\MyWindows\Pictures\Foto Kegiatan KKN\Posyandu\SAM_0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Windows\Pictures\Foto Kegiatan KKN\Posyandu\SAM_0696.JPG"/>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2230" cy="1593129"/>
                    </a:xfrm>
                    <a:prstGeom prst="rect">
                      <a:avLst/>
                    </a:prstGeom>
                    <a:noFill/>
                    <a:ln>
                      <a:noFill/>
                    </a:ln>
                  </pic:spPr>
                </pic:pic>
              </a:graphicData>
            </a:graphic>
          </wp:inline>
        </w:drawing>
      </w:r>
    </w:p>
    <w:p w:rsidR="001614B6" w:rsidRDefault="001614B6" w:rsidP="001614B6"/>
    <w:p w:rsidR="001614B6" w:rsidRDefault="001614B6" w:rsidP="001614B6">
      <w:r>
        <w:rPr>
          <w:noProof/>
        </w:rPr>
        <w:drawing>
          <wp:anchor distT="0" distB="0" distL="114300" distR="114300" simplePos="0" relativeHeight="251698176" behindDoc="1" locked="0" layoutInCell="1" allowOverlap="1">
            <wp:simplePos x="0" y="0"/>
            <wp:positionH relativeFrom="column">
              <wp:posOffset>2895056</wp:posOffset>
            </wp:positionH>
            <wp:positionV relativeFrom="paragraph">
              <wp:posOffset>288290</wp:posOffset>
            </wp:positionV>
            <wp:extent cx="3094990" cy="1740535"/>
            <wp:effectExtent l="0" t="0" r="0" b="0"/>
            <wp:wrapNone/>
            <wp:docPr id="52" name="Picture 52" descr="C:\Users\MyWindows\Pictures\Foto Kegiatan KKN\Syawalan Trah\SAM_0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Windows\Pictures\Foto Kegiatan KKN\Syawalan Trah\SAM_0787.JPG"/>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4990" cy="1740535"/>
                    </a:xfrm>
                    <a:prstGeom prst="rect">
                      <a:avLst/>
                    </a:prstGeom>
                    <a:noFill/>
                    <a:ln>
                      <a:noFill/>
                    </a:ln>
                  </pic:spPr>
                </pic:pic>
              </a:graphicData>
            </a:graphic>
          </wp:anchor>
        </w:drawing>
      </w:r>
      <w:r>
        <w:t>SYAWALAN TRAH BAPAK Sinarno</w:t>
      </w:r>
    </w:p>
    <w:p w:rsidR="001614B6" w:rsidRDefault="001614B6" w:rsidP="001614B6">
      <w:r>
        <w:rPr>
          <w:noProof/>
        </w:rPr>
        <w:drawing>
          <wp:inline distT="0" distB="0" distL="0" distR="0">
            <wp:extent cx="2825115" cy="1589126"/>
            <wp:effectExtent l="0" t="0" r="0" b="0"/>
            <wp:docPr id="51" name="Picture 51" descr="C:\Users\MyWindows\Pictures\Foto Kegiatan KKN\Syawalan Trah\SAM_0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Windows\Pictures\Foto Kegiatan KKN\Syawalan Trah\SAM_0774.JPG"/>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9163" cy="1597028"/>
                    </a:xfrm>
                    <a:prstGeom prst="rect">
                      <a:avLst/>
                    </a:prstGeom>
                    <a:noFill/>
                    <a:ln>
                      <a:noFill/>
                    </a:ln>
                  </pic:spPr>
                </pic:pic>
              </a:graphicData>
            </a:graphic>
          </wp:inline>
        </w:drawing>
      </w:r>
    </w:p>
    <w:p w:rsidR="001614B6" w:rsidRDefault="001614B6" w:rsidP="001614B6"/>
    <w:p w:rsidR="00583F72" w:rsidRDefault="00583F72" w:rsidP="001614B6"/>
    <w:p w:rsidR="00583F72" w:rsidRDefault="00583F72" w:rsidP="001614B6"/>
    <w:p w:rsidR="00583F72" w:rsidRDefault="00583F72" w:rsidP="001614B6"/>
    <w:p w:rsidR="00583F72" w:rsidRDefault="00583F72" w:rsidP="001614B6"/>
    <w:p w:rsidR="00583F72" w:rsidRDefault="00583F72" w:rsidP="001614B6"/>
    <w:p w:rsidR="00583F72" w:rsidRDefault="00583F72" w:rsidP="001614B6"/>
    <w:p w:rsidR="00583F72" w:rsidRDefault="00583F72" w:rsidP="001614B6"/>
    <w:p w:rsidR="00583F72" w:rsidRDefault="00583F72" w:rsidP="001614B6"/>
    <w:p w:rsidR="00583F72" w:rsidRDefault="00583F72" w:rsidP="001614B6"/>
    <w:p w:rsidR="00583F72" w:rsidRDefault="00583F72" w:rsidP="001614B6"/>
    <w:p w:rsidR="00583F72" w:rsidRDefault="00583F72" w:rsidP="001614B6"/>
    <w:p w:rsidR="00583F72" w:rsidRDefault="00583F72" w:rsidP="001614B6"/>
    <w:p w:rsidR="001614B6" w:rsidRDefault="001614B6" w:rsidP="001614B6">
      <w:r>
        <w:lastRenderedPageBreak/>
        <w:t>BUKA BERSAMA TPA ASH-SHIRATH</w:t>
      </w:r>
    </w:p>
    <w:p w:rsidR="001614B6" w:rsidRDefault="001614B6" w:rsidP="001614B6">
      <w:r>
        <w:rPr>
          <w:noProof/>
        </w:rPr>
        <w:drawing>
          <wp:anchor distT="0" distB="0" distL="114300" distR="114300" simplePos="0" relativeHeight="251699200" behindDoc="1" locked="0" layoutInCell="1" allowOverlap="1">
            <wp:simplePos x="0" y="0"/>
            <wp:positionH relativeFrom="column">
              <wp:posOffset>2894965</wp:posOffset>
            </wp:positionH>
            <wp:positionV relativeFrom="paragraph">
              <wp:posOffset>195489</wp:posOffset>
            </wp:positionV>
            <wp:extent cx="2546985" cy="1911350"/>
            <wp:effectExtent l="0" t="0" r="5715" b="0"/>
            <wp:wrapNone/>
            <wp:docPr id="54" name="Picture 54" descr="E:\photos\KKN 2179 2015\Foto Kegiatan KKN\Pendampingan TPA\SAM_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photos\KKN 2179 2015\Foto Kegiatan KKN\Pendampingan TPA\SAM_0110.JPG"/>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6985" cy="1911350"/>
                    </a:xfrm>
                    <a:prstGeom prst="rect">
                      <a:avLst/>
                    </a:prstGeom>
                    <a:noFill/>
                    <a:ln>
                      <a:noFill/>
                    </a:ln>
                  </pic:spPr>
                </pic:pic>
              </a:graphicData>
            </a:graphic>
          </wp:anchor>
        </w:drawing>
      </w:r>
      <w:r>
        <w:rPr>
          <w:noProof/>
        </w:rPr>
        <w:drawing>
          <wp:inline distT="0" distB="0" distL="0" distR="0">
            <wp:extent cx="2830286" cy="2123851"/>
            <wp:effectExtent l="0" t="0" r="8255" b="0"/>
            <wp:docPr id="53" name="Picture 53" descr="E:\photos\KKN 2179 2015\Foto Kegiatan KKN\Pendampingan TPA\SAM_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photos\KKN 2179 2015\Foto Kegiatan KKN\Pendampingan TPA\SAM_0108.JPG"/>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2604" cy="2125590"/>
                    </a:xfrm>
                    <a:prstGeom prst="rect">
                      <a:avLst/>
                    </a:prstGeom>
                    <a:noFill/>
                    <a:ln>
                      <a:noFill/>
                    </a:ln>
                  </pic:spPr>
                </pic:pic>
              </a:graphicData>
            </a:graphic>
          </wp:inline>
        </w:drawing>
      </w:r>
    </w:p>
    <w:p w:rsidR="001614B6" w:rsidRDefault="001614B6" w:rsidP="001614B6">
      <w:pPr>
        <w:jc w:val="center"/>
      </w:pPr>
    </w:p>
    <w:p w:rsidR="001614B6" w:rsidRDefault="001614B6" w:rsidP="001614B6">
      <w:pPr>
        <w:jc w:val="center"/>
      </w:pPr>
    </w:p>
    <w:p w:rsidR="001614B6" w:rsidRDefault="001614B6" w:rsidP="001614B6">
      <w:pPr>
        <w:jc w:val="center"/>
      </w:pPr>
    </w:p>
    <w:p w:rsidR="001614B6" w:rsidRDefault="001614B6" w:rsidP="001614B6">
      <w:r>
        <w:t>TADARUS</w:t>
      </w:r>
    </w:p>
    <w:p w:rsidR="001614B6" w:rsidRDefault="001614B6" w:rsidP="001614B6">
      <w:r>
        <w:rPr>
          <w:noProof/>
        </w:rPr>
        <w:drawing>
          <wp:inline distT="0" distB="0" distL="0" distR="0">
            <wp:extent cx="2982808" cy="1860550"/>
            <wp:effectExtent l="0" t="0" r="8255" b="6350"/>
            <wp:docPr id="57" name="Picture 57" descr="J:\DCIM\101PHOTO\SAM_1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DCIM\101PHOTO\SAM_1074.JPG"/>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9015" cy="1870659"/>
                    </a:xfrm>
                    <a:prstGeom prst="rect">
                      <a:avLst/>
                    </a:prstGeom>
                    <a:noFill/>
                    <a:ln>
                      <a:noFill/>
                    </a:ln>
                  </pic:spPr>
                </pic:pic>
              </a:graphicData>
            </a:graphic>
          </wp:inline>
        </w:drawing>
      </w:r>
      <w:r>
        <w:rPr>
          <w:noProof/>
        </w:rPr>
        <w:drawing>
          <wp:inline distT="0" distB="0" distL="0" distR="0">
            <wp:extent cx="2883049" cy="1860413"/>
            <wp:effectExtent l="0" t="0" r="0" b="6985"/>
            <wp:docPr id="58" name="Picture 58" descr="J:\DCIM\101PHOTO\SAM_1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DCIM\101PHOTO\SAM_1077.JPG"/>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2424" cy="1866463"/>
                    </a:xfrm>
                    <a:prstGeom prst="rect">
                      <a:avLst/>
                    </a:prstGeom>
                    <a:noFill/>
                    <a:ln>
                      <a:noFill/>
                    </a:ln>
                  </pic:spPr>
                </pic:pic>
              </a:graphicData>
            </a:graphic>
          </wp:inline>
        </w:drawing>
      </w:r>
    </w:p>
    <w:p w:rsidR="001614B6" w:rsidRPr="00A022F0" w:rsidRDefault="001614B6" w:rsidP="001614B6"/>
    <w:p w:rsidR="001614B6" w:rsidRDefault="001614B6" w:rsidP="001614B6"/>
    <w:p w:rsidR="00583F72" w:rsidRDefault="00583F72" w:rsidP="001614B6"/>
    <w:p w:rsidR="00583F72" w:rsidRDefault="00583F72" w:rsidP="001614B6"/>
    <w:p w:rsidR="00583F72" w:rsidRDefault="00583F72" w:rsidP="001614B6"/>
    <w:p w:rsidR="00583F72" w:rsidRDefault="00583F72" w:rsidP="001614B6"/>
    <w:p w:rsidR="00583F72" w:rsidRDefault="00583F72" w:rsidP="001614B6"/>
    <w:p w:rsidR="00583F72" w:rsidRDefault="00583F72" w:rsidP="001614B6"/>
    <w:p w:rsidR="00583F72" w:rsidRDefault="00583F72" w:rsidP="001614B6"/>
    <w:p w:rsidR="001614B6" w:rsidRDefault="001614B6" w:rsidP="001614B6">
      <w:r>
        <w:rPr>
          <w:noProof/>
        </w:rPr>
        <w:lastRenderedPageBreak/>
        <w:drawing>
          <wp:anchor distT="0" distB="0" distL="114300" distR="114300" simplePos="0" relativeHeight="251700224" behindDoc="1" locked="0" layoutInCell="1" allowOverlap="1">
            <wp:simplePos x="0" y="0"/>
            <wp:positionH relativeFrom="column">
              <wp:posOffset>-75565</wp:posOffset>
            </wp:positionH>
            <wp:positionV relativeFrom="paragraph">
              <wp:posOffset>312083</wp:posOffset>
            </wp:positionV>
            <wp:extent cx="1924199" cy="2564640"/>
            <wp:effectExtent l="0" t="0" r="0" b="7620"/>
            <wp:wrapNone/>
            <wp:docPr id="59" name="Picture 59" descr="C:\Users\Berliyan\Documents\Bluetooth Folder\IMG-2015070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Berliyan\Documents\Bluetooth Folder\IMG-20150707-WA0002.jpg"/>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4199" cy="2564640"/>
                    </a:xfrm>
                    <a:prstGeom prst="rect">
                      <a:avLst/>
                    </a:prstGeom>
                    <a:noFill/>
                    <a:ln>
                      <a:noFill/>
                    </a:ln>
                  </pic:spPr>
                </pic:pic>
              </a:graphicData>
            </a:graphic>
          </wp:anchor>
        </w:drawing>
      </w:r>
      <w:r>
        <w:t>Kenduri Malam 21</w:t>
      </w:r>
    </w:p>
    <w:p w:rsidR="001614B6" w:rsidRDefault="001614B6" w:rsidP="001614B6"/>
    <w:p w:rsidR="001614B6" w:rsidRPr="00FA60D5" w:rsidRDefault="001614B6" w:rsidP="001614B6"/>
    <w:p w:rsidR="001614B6" w:rsidRPr="00FA60D5" w:rsidRDefault="001614B6" w:rsidP="001614B6"/>
    <w:p w:rsidR="001614B6" w:rsidRPr="00FA60D5" w:rsidRDefault="001614B6" w:rsidP="001614B6"/>
    <w:p w:rsidR="001614B6" w:rsidRPr="00FA60D5" w:rsidRDefault="001614B6" w:rsidP="001614B6"/>
    <w:p w:rsidR="001614B6" w:rsidRPr="00FA60D5" w:rsidRDefault="001614B6" w:rsidP="001614B6"/>
    <w:p w:rsidR="001614B6" w:rsidRPr="00FA60D5" w:rsidRDefault="001614B6" w:rsidP="001614B6"/>
    <w:p w:rsidR="001614B6" w:rsidRPr="00FA60D5" w:rsidRDefault="001614B6" w:rsidP="001614B6"/>
    <w:p w:rsidR="001614B6" w:rsidRPr="00FA60D5" w:rsidRDefault="001614B6" w:rsidP="001614B6"/>
    <w:p w:rsidR="001614B6" w:rsidRDefault="001614B6" w:rsidP="001614B6"/>
    <w:p w:rsidR="00583F72" w:rsidRDefault="00583F72" w:rsidP="001614B6"/>
    <w:p w:rsidR="00583F72" w:rsidRDefault="00583F72" w:rsidP="001614B6"/>
    <w:p w:rsidR="00583F72" w:rsidRDefault="00583F72" w:rsidP="001614B6"/>
    <w:p w:rsidR="00583F72" w:rsidRDefault="00583F72" w:rsidP="001614B6"/>
    <w:p w:rsidR="00583F72" w:rsidRDefault="00583F72" w:rsidP="001614B6"/>
    <w:p w:rsidR="00583F72" w:rsidRDefault="00583F72" w:rsidP="001614B6"/>
    <w:p w:rsidR="00583F72" w:rsidRDefault="00583F72" w:rsidP="001614B6"/>
    <w:p w:rsidR="001614B6" w:rsidRPr="00FA60D5" w:rsidRDefault="001614B6" w:rsidP="001614B6">
      <w:r>
        <w:rPr>
          <w:noProof/>
        </w:rPr>
        <w:drawing>
          <wp:anchor distT="0" distB="0" distL="114300" distR="114300" simplePos="0" relativeHeight="251701248" behindDoc="1" locked="0" layoutInCell="1" allowOverlap="1">
            <wp:simplePos x="0" y="0"/>
            <wp:positionH relativeFrom="column">
              <wp:posOffset>-312420</wp:posOffset>
            </wp:positionH>
            <wp:positionV relativeFrom="paragraph">
              <wp:posOffset>337970</wp:posOffset>
            </wp:positionV>
            <wp:extent cx="3237902" cy="2428427"/>
            <wp:effectExtent l="0" t="0" r="635" b="0"/>
            <wp:wrapNone/>
            <wp:docPr id="60" name="Picture 60" descr="C:\Users\Berliyan\Documents\Bluetooth Folder\DSC_3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erliyan\Documents\Bluetooth Folder\DSC_3325.jpg"/>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7902" cy="2428427"/>
                    </a:xfrm>
                    <a:prstGeom prst="rect">
                      <a:avLst/>
                    </a:prstGeom>
                    <a:noFill/>
                    <a:ln>
                      <a:noFill/>
                    </a:ln>
                  </pic:spPr>
                </pic:pic>
              </a:graphicData>
            </a:graphic>
          </wp:anchor>
        </w:drawing>
      </w:r>
      <w:r>
        <w:t>Pembuatan Papan Informasi</w:t>
      </w:r>
    </w:p>
    <w:p w:rsidR="001614B6" w:rsidRPr="004538D0" w:rsidRDefault="001614B6" w:rsidP="004538D0">
      <w:pPr>
        <w:spacing w:line="360" w:lineRule="auto"/>
        <w:jc w:val="center"/>
        <w:rPr>
          <w:b/>
          <w:sz w:val="100"/>
          <w:szCs w:val="100"/>
        </w:rPr>
      </w:pPr>
    </w:p>
    <w:sectPr w:rsidR="001614B6" w:rsidRPr="004538D0" w:rsidSect="001614B6">
      <w:pgSz w:w="11906" w:h="16838"/>
      <w:pgMar w:top="1985" w:right="1701" w:bottom="1701" w:left="2268"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35BB" w:rsidRDefault="000E35BB" w:rsidP="00697898">
      <w:r>
        <w:separator/>
      </w:r>
    </w:p>
  </w:endnote>
  <w:endnote w:type="continuationSeparator" w:id="0">
    <w:p w:rsidR="000E35BB" w:rsidRDefault="000E35BB" w:rsidP="0069789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senine Wide">
    <w:altName w:val="Californian FB"/>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3592608"/>
      <w:docPartObj>
        <w:docPartGallery w:val="Page Numbers (Bottom of Page)"/>
        <w:docPartUnique/>
      </w:docPartObj>
    </w:sdtPr>
    <w:sdtContent>
      <w:p w:rsidR="00DB1085" w:rsidRDefault="00EC2CA3">
        <w:pPr>
          <w:pStyle w:val="Footer"/>
          <w:jc w:val="center"/>
        </w:pPr>
        <w:fldSimple w:instr=" PAGE   \* MERGEFORMAT ">
          <w:r w:rsidR="009C7978">
            <w:rPr>
              <w:noProof/>
            </w:rPr>
            <w:t>vii</w:t>
          </w:r>
        </w:fldSimple>
      </w:p>
    </w:sdtContent>
  </w:sdt>
  <w:p w:rsidR="00F74E68" w:rsidRDefault="00F74E6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3592625"/>
      <w:docPartObj>
        <w:docPartGallery w:val="Page Numbers (Bottom of Page)"/>
        <w:docPartUnique/>
      </w:docPartObj>
    </w:sdtPr>
    <w:sdtContent>
      <w:p w:rsidR="004538D0" w:rsidRDefault="00EC2CA3">
        <w:pPr>
          <w:pStyle w:val="Footer"/>
          <w:jc w:val="center"/>
        </w:pPr>
        <w:fldSimple w:instr=" PAGE   \* MERGEFORMAT ">
          <w:r w:rsidR="009C7978">
            <w:rPr>
              <w:noProof/>
            </w:rPr>
            <w:t>64</w:t>
          </w:r>
        </w:fldSimple>
      </w:p>
    </w:sdtContent>
  </w:sdt>
  <w:p w:rsidR="004538D0" w:rsidRDefault="004538D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4B6" w:rsidRDefault="001614B6">
    <w:pPr>
      <w:pStyle w:val="Footer"/>
      <w:jc w:val="center"/>
    </w:pPr>
  </w:p>
  <w:p w:rsidR="001614B6" w:rsidRDefault="001614B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35BB" w:rsidRDefault="000E35BB" w:rsidP="00697898">
      <w:r>
        <w:separator/>
      </w:r>
    </w:p>
  </w:footnote>
  <w:footnote w:type="continuationSeparator" w:id="0">
    <w:p w:rsidR="000E35BB" w:rsidRDefault="000E35BB" w:rsidP="0069789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A055F"/>
    <w:multiLevelType w:val="hybridMultilevel"/>
    <w:tmpl w:val="094AAA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7F6009"/>
    <w:multiLevelType w:val="hybridMultilevel"/>
    <w:tmpl w:val="8F18FEC8"/>
    <w:lvl w:ilvl="0" w:tplc="00DE879A">
      <w:start w:val="3"/>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042A6016"/>
    <w:multiLevelType w:val="hybridMultilevel"/>
    <w:tmpl w:val="89A63B00"/>
    <w:lvl w:ilvl="0" w:tplc="BDAA9956">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EE747C40">
      <w:start w:val="1"/>
      <w:numFmt w:val="decimal"/>
      <w:lvlText w:val="%4."/>
      <w:lvlJc w:val="left"/>
      <w:pPr>
        <w:ind w:left="4320" w:hanging="360"/>
      </w:pPr>
      <w:rPr>
        <w:rFonts w:eastAsia="Times New Roman" w:hint="default"/>
      </w:r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064F2305"/>
    <w:multiLevelType w:val="multilevel"/>
    <w:tmpl w:val="6F86E0E4"/>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8A253A5"/>
    <w:multiLevelType w:val="hybridMultilevel"/>
    <w:tmpl w:val="B20E555E"/>
    <w:lvl w:ilvl="0" w:tplc="79F067A8">
      <w:start w:val="1"/>
      <w:numFmt w:val="lowerLetter"/>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54B4FCDE">
      <w:start w:val="1"/>
      <w:numFmt w:val="decimal"/>
      <w:lvlText w:val="%4."/>
      <w:lvlJc w:val="left"/>
      <w:pPr>
        <w:ind w:left="3589" w:hanging="360"/>
      </w:pPr>
      <w:rPr>
        <w:b/>
      </w:r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5">
    <w:nsid w:val="0FA1484F"/>
    <w:multiLevelType w:val="hybridMultilevel"/>
    <w:tmpl w:val="3218235A"/>
    <w:lvl w:ilvl="0" w:tplc="2F121000">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
    <w:nsid w:val="15E05E49"/>
    <w:multiLevelType w:val="hybridMultilevel"/>
    <w:tmpl w:val="817AC220"/>
    <w:lvl w:ilvl="0" w:tplc="DD10337C">
      <w:start w:val="1"/>
      <w:numFmt w:val="decimal"/>
      <w:lvlText w:val="%1)"/>
      <w:lvlJc w:val="left"/>
      <w:pPr>
        <w:ind w:left="1451" w:hanging="360"/>
      </w:pPr>
      <w:rPr>
        <w:rFonts w:hint="default"/>
      </w:rPr>
    </w:lvl>
    <w:lvl w:ilvl="1" w:tplc="04090019" w:tentative="1">
      <w:start w:val="1"/>
      <w:numFmt w:val="lowerLetter"/>
      <w:lvlText w:val="%2."/>
      <w:lvlJc w:val="left"/>
      <w:pPr>
        <w:ind w:left="2171" w:hanging="360"/>
      </w:pPr>
    </w:lvl>
    <w:lvl w:ilvl="2" w:tplc="0409001B" w:tentative="1">
      <w:start w:val="1"/>
      <w:numFmt w:val="lowerRoman"/>
      <w:lvlText w:val="%3."/>
      <w:lvlJc w:val="right"/>
      <w:pPr>
        <w:ind w:left="2891" w:hanging="180"/>
      </w:pPr>
    </w:lvl>
    <w:lvl w:ilvl="3" w:tplc="0409000F" w:tentative="1">
      <w:start w:val="1"/>
      <w:numFmt w:val="decimal"/>
      <w:lvlText w:val="%4."/>
      <w:lvlJc w:val="left"/>
      <w:pPr>
        <w:ind w:left="3611" w:hanging="360"/>
      </w:pPr>
    </w:lvl>
    <w:lvl w:ilvl="4" w:tplc="04090019" w:tentative="1">
      <w:start w:val="1"/>
      <w:numFmt w:val="lowerLetter"/>
      <w:lvlText w:val="%5."/>
      <w:lvlJc w:val="left"/>
      <w:pPr>
        <w:ind w:left="4331" w:hanging="360"/>
      </w:pPr>
    </w:lvl>
    <w:lvl w:ilvl="5" w:tplc="0409001B" w:tentative="1">
      <w:start w:val="1"/>
      <w:numFmt w:val="lowerRoman"/>
      <w:lvlText w:val="%6."/>
      <w:lvlJc w:val="right"/>
      <w:pPr>
        <w:ind w:left="5051" w:hanging="180"/>
      </w:pPr>
    </w:lvl>
    <w:lvl w:ilvl="6" w:tplc="0409000F" w:tentative="1">
      <w:start w:val="1"/>
      <w:numFmt w:val="decimal"/>
      <w:lvlText w:val="%7."/>
      <w:lvlJc w:val="left"/>
      <w:pPr>
        <w:ind w:left="5771" w:hanging="360"/>
      </w:pPr>
    </w:lvl>
    <w:lvl w:ilvl="7" w:tplc="04090019" w:tentative="1">
      <w:start w:val="1"/>
      <w:numFmt w:val="lowerLetter"/>
      <w:lvlText w:val="%8."/>
      <w:lvlJc w:val="left"/>
      <w:pPr>
        <w:ind w:left="6491" w:hanging="360"/>
      </w:pPr>
    </w:lvl>
    <w:lvl w:ilvl="8" w:tplc="0409001B" w:tentative="1">
      <w:start w:val="1"/>
      <w:numFmt w:val="lowerRoman"/>
      <w:lvlText w:val="%9."/>
      <w:lvlJc w:val="right"/>
      <w:pPr>
        <w:ind w:left="7211" w:hanging="180"/>
      </w:pPr>
    </w:lvl>
  </w:abstractNum>
  <w:abstractNum w:abstractNumId="7">
    <w:nsid w:val="191607F1"/>
    <w:multiLevelType w:val="hybridMultilevel"/>
    <w:tmpl w:val="853A76BE"/>
    <w:lvl w:ilvl="0" w:tplc="EEF84C5C">
      <w:start w:val="1"/>
      <w:numFmt w:val="decimal"/>
      <w:lvlText w:val="%1)"/>
      <w:lvlJc w:val="left"/>
      <w:pPr>
        <w:ind w:left="1500" w:hanging="360"/>
      </w:pPr>
      <w:rPr>
        <w:rFonts w:ascii="Times New Roman" w:eastAsia="Times New Roman" w:hAnsi="Times New Roman" w:cs="Times New Roman"/>
      </w:rPr>
    </w:lvl>
    <w:lvl w:ilvl="1" w:tplc="04210019">
      <w:start w:val="1"/>
      <w:numFmt w:val="lowerLetter"/>
      <w:lvlText w:val="%2."/>
      <w:lvlJc w:val="left"/>
      <w:pPr>
        <w:ind w:left="2220" w:hanging="360"/>
      </w:pPr>
    </w:lvl>
    <w:lvl w:ilvl="2" w:tplc="0421001B">
      <w:start w:val="1"/>
      <w:numFmt w:val="lowerRoman"/>
      <w:lvlText w:val="%3."/>
      <w:lvlJc w:val="right"/>
      <w:pPr>
        <w:ind w:left="2940" w:hanging="180"/>
      </w:pPr>
    </w:lvl>
    <w:lvl w:ilvl="3" w:tplc="0421000F">
      <w:start w:val="1"/>
      <w:numFmt w:val="decimal"/>
      <w:lvlText w:val="%4."/>
      <w:lvlJc w:val="left"/>
      <w:pPr>
        <w:ind w:left="3660" w:hanging="360"/>
      </w:pPr>
    </w:lvl>
    <w:lvl w:ilvl="4" w:tplc="04210019">
      <w:start w:val="1"/>
      <w:numFmt w:val="lowerLetter"/>
      <w:lvlText w:val="%5."/>
      <w:lvlJc w:val="left"/>
      <w:pPr>
        <w:ind w:left="4380" w:hanging="360"/>
      </w:pPr>
    </w:lvl>
    <w:lvl w:ilvl="5" w:tplc="0421001B">
      <w:start w:val="1"/>
      <w:numFmt w:val="lowerRoman"/>
      <w:lvlText w:val="%6."/>
      <w:lvlJc w:val="right"/>
      <w:pPr>
        <w:ind w:left="5100" w:hanging="180"/>
      </w:pPr>
    </w:lvl>
    <w:lvl w:ilvl="6" w:tplc="0421000F">
      <w:start w:val="1"/>
      <w:numFmt w:val="decimal"/>
      <w:lvlText w:val="%7."/>
      <w:lvlJc w:val="left"/>
      <w:pPr>
        <w:ind w:left="5820" w:hanging="360"/>
      </w:pPr>
    </w:lvl>
    <w:lvl w:ilvl="7" w:tplc="04210019">
      <w:start w:val="1"/>
      <w:numFmt w:val="lowerLetter"/>
      <w:lvlText w:val="%8."/>
      <w:lvlJc w:val="left"/>
      <w:pPr>
        <w:ind w:left="6540" w:hanging="360"/>
      </w:pPr>
    </w:lvl>
    <w:lvl w:ilvl="8" w:tplc="0421001B">
      <w:start w:val="1"/>
      <w:numFmt w:val="lowerRoman"/>
      <w:lvlText w:val="%9."/>
      <w:lvlJc w:val="right"/>
      <w:pPr>
        <w:ind w:left="7260" w:hanging="180"/>
      </w:pPr>
    </w:lvl>
  </w:abstractNum>
  <w:abstractNum w:abstractNumId="8">
    <w:nsid w:val="1D421B4D"/>
    <w:multiLevelType w:val="hybridMultilevel"/>
    <w:tmpl w:val="8E1EA22A"/>
    <w:lvl w:ilvl="0" w:tplc="9D0695C0">
      <w:start w:val="1"/>
      <w:numFmt w:val="decimal"/>
      <w:lvlText w:val="%1)"/>
      <w:lvlJc w:val="left"/>
      <w:pPr>
        <w:ind w:left="1353" w:hanging="360"/>
      </w:pPr>
    </w:lvl>
    <w:lvl w:ilvl="1" w:tplc="04090019">
      <w:start w:val="1"/>
      <w:numFmt w:val="lowerLetter"/>
      <w:lvlText w:val="%2."/>
      <w:lvlJc w:val="left"/>
      <w:pPr>
        <w:ind w:left="2073" w:hanging="360"/>
      </w:pPr>
    </w:lvl>
    <w:lvl w:ilvl="2" w:tplc="0409001B">
      <w:start w:val="1"/>
      <w:numFmt w:val="lowerRoman"/>
      <w:lvlText w:val="%3."/>
      <w:lvlJc w:val="right"/>
      <w:pPr>
        <w:ind w:left="2793" w:hanging="180"/>
      </w:pPr>
    </w:lvl>
    <w:lvl w:ilvl="3" w:tplc="0409000F">
      <w:start w:val="1"/>
      <w:numFmt w:val="decimal"/>
      <w:lvlText w:val="%4."/>
      <w:lvlJc w:val="left"/>
      <w:pPr>
        <w:ind w:left="3513" w:hanging="360"/>
      </w:pPr>
    </w:lvl>
    <w:lvl w:ilvl="4" w:tplc="04090019">
      <w:start w:val="1"/>
      <w:numFmt w:val="lowerLetter"/>
      <w:lvlText w:val="%5."/>
      <w:lvlJc w:val="left"/>
      <w:pPr>
        <w:ind w:left="4233" w:hanging="360"/>
      </w:pPr>
    </w:lvl>
    <w:lvl w:ilvl="5" w:tplc="0409001B">
      <w:start w:val="1"/>
      <w:numFmt w:val="lowerRoman"/>
      <w:lvlText w:val="%6."/>
      <w:lvlJc w:val="right"/>
      <w:pPr>
        <w:ind w:left="4953" w:hanging="180"/>
      </w:pPr>
    </w:lvl>
    <w:lvl w:ilvl="6" w:tplc="0409000F">
      <w:start w:val="1"/>
      <w:numFmt w:val="decimal"/>
      <w:lvlText w:val="%7."/>
      <w:lvlJc w:val="left"/>
      <w:pPr>
        <w:ind w:left="5673" w:hanging="360"/>
      </w:pPr>
    </w:lvl>
    <w:lvl w:ilvl="7" w:tplc="04090019">
      <w:start w:val="1"/>
      <w:numFmt w:val="lowerLetter"/>
      <w:lvlText w:val="%8."/>
      <w:lvlJc w:val="left"/>
      <w:pPr>
        <w:ind w:left="6393" w:hanging="360"/>
      </w:pPr>
    </w:lvl>
    <w:lvl w:ilvl="8" w:tplc="0409001B">
      <w:start w:val="1"/>
      <w:numFmt w:val="lowerRoman"/>
      <w:lvlText w:val="%9."/>
      <w:lvlJc w:val="right"/>
      <w:pPr>
        <w:ind w:left="7113" w:hanging="180"/>
      </w:pPr>
    </w:lvl>
  </w:abstractNum>
  <w:abstractNum w:abstractNumId="9">
    <w:nsid w:val="2028513A"/>
    <w:multiLevelType w:val="hybridMultilevel"/>
    <w:tmpl w:val="A86CD1EA"/>
    <w:lvl w:ilvl="0" w:tplc="9CB41894">
      <w:start w:val="1"/>
      <w:numFmt w:val="upperLetter"/>
      <w:lvlText w:val="%1."/>
      <w:lvlJc w:val="left"/>
      <w:pPr>
        <w:ind w:left="720" w:hanging="360"/>
      </w:pPr>
      <w:rPr>
        <w:rFonts w:hint="default"/>
        <w:b/>
      </w:rPr>
    </w:lvl>
    <w:lvl w:ilvl="1" w:tplc="04090011">
      <w:start w:val="1"/>
      <w:numFmt w:val="decimal"/>
      <w:lvlText w:val="%2)"/>
      <w:lvlJc w:val="left"/>
      <w:pPr>
        <w:ind w:left="1440" w:hanging="360"/>
      </w:pPr>
      <w:rPr>
        <w:rFonts w:hint="default"/>
      </w:rPr>
    </w:lvl>
    <w:lvl w:ilvl="2" w:tplc="75C2FAC6">
      <w:start w:val="1"/>
      <w:numFmt w:val="lowerLetter"/>
      <w:lvlText w:val="%3."/>
      <w:lvlJc w:val="left"/>
      <w:pPr>
        <w:ind w:left="2340" w:hanging="360"/>
      </w:pPr>
      <w:rPr>
        <w:rFonts w:eastAsia="BatangChe" w:hint="default"/>
      </w:rPr>
    </w:lvl>
    <w:lvl w:ilvl="3" w:tplc="9454FBA0">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546C2F"/>
    <w:multiLevelType w:val="hybridMultilevel"/>
    <w:tmpl w:val="87D0B90C"/>
    <w:lvl w:ilvl="0" w:tplc="E2E06EF8">
      <w:start w:val="1"/>
      <w:numFmt w:val="upperLetter"/>
      <w:lvlText w:val="%1."/>
      <w:lvlJc w:val="left"/>
      <w:pPr>
        <w:ind w:left="717" w:hanging="360"/>
      </w:pPr>
      <w:rPr>
        <w:rFonts w:hint="default"/>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11">
    <w:nsid w:val="27F82022"/>
    <w:multiLevelType w:val="hybridMultilevel"/>
    <w:tmpl w:val="7A58F396"/>
    <w:lvl w:ilvl="0" w:tplc="F508B46E">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2">
    <w:nsid w:val="27F82216"/>
    <w:multiLevelType w:val="hybridMultilevel"/>
    <w:tmpl w:val="A2425B88"/>
    <w:lvl w:ilvl="0" w:tplc="E01E8CD0">
      <w:start w:val="1"/>
      <w:numFmt w:val="upperLetter"/>
      <w:lvlText w:val="%1."/>
      <w:lvlJc w:val="left"/>
      <w:pPr>
        <w:ind w:left="717" w:hanging="360"/>
      </w:pPr>
      <w:rPr>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92C3B05"/>
    <w:multiLevelType w:val="hybridMultilevel"/>
    <w:tmpl w:val="52C6E1D6"/>
    <w:lvl w:ilvl="0" w:tplc="7090D178">
      <w:start w:val="1"/>
      <w:numFmt w:val="upperLetter"/>
      <w:lvlText w:val="%1."/>
      <w:lvlJc w:val="left"/>
      <w:pPr>
        <w:tabs>
          <w:tab w:val="num" w:pos="1905"/>
        </w:tabs>
        <w:ind w:left="1905" w:hanging="465"/>
      </w:pPr>
      <w:rPr>
        <w:rFonts w:ascii="Times New Roman" w:eastAsia="Times New Roman" w:hAnsi="Times New Roman" w:cs="Times New Roman"/>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14">
    <w:nsid w:val="2AFE7A59"/>
    <w:multiLevelType w:val="hybridMultilevel"/>
    <w:tmpl w:val="20A6F478"/>
    <w:lvl w:ilvl="0" w:tplc="59B022E6">
      <w:start w:val="1"/>
      <w:numFmt w:val="decimal"/>
      <w:lvlText w:val="%1."/>
      <w:lvlJc w:val="left"/>
      <w:pPr>
        <w:ind w:left="990" w:hanging="360"/>
      </w:pPr>
      <w:rPr>
        <w:rFonts w:cs="Times New Roman"/>
      </w:rPr>
    </w:lvl>
    <w:lvl w:ilvl="1" w:tplc="04210019">
      <w:start w:val="1"/>
      <w:numFmt w:val="lowerLetter"/>
      <w:lvlText w:val="%2."/>
      <w:lvlJc w:val="left"/>
      <w:pPr>
        <w:ind w:left="1710" w:hanging="360"/>
      </w:pPr>
      <w:rPr>
        <w:rFonts w:cs="Times New Roman"/>
      </w:rPr>
    </w:lvl>
    <w:lvl w:ilvl="2" w:tplc="0421001B">
      <w:start w:val="1"/>
      <w:numFmt w:val="lowerRoman"/>
      <w:lvlText w:val="%3."/>
      <w:lvlJc w:val="right"/>
      <w:pPr>
        <w:ind w:left="2430" w:hanging="180"/>
      </w:pPr>
      <w:rPr>
        <w:rFonts w:cs="Times New Roman"/>
      </w:rPr>
    </w:lvl>
    <w:lvl w:ilvl="3" w:tplc="0421000F">
      <w:start w:val="1"/>
      <w:numFmt w:val="decimal"/>
      <w:lvlText w:val="%4."/>
      <w:lvlJc w:val="left"/>
      <w:pPr>
        <w:ind w:left="3150" w:hanging="360"/>
      </w:pPr>
      <w:rPr>
        <w:rFonts w:cs="Times New Roman"/>
      </w:rPr>
    </w:lvl>
    <w:lvl w:ilvl="4" w:tplc="04210019">
      <w:start w:val="1"/>
      <w:numFmt w:val="lowerLetter"/>
      <w:lvlText w:val="%5."/>
      <w:lvlJc w:val="left"/>
      <w:pPr>
        <w:ind w:left="3870" w:hanging="360"/>
      </w:pPr>
      <w:rPr>
        <w:rFonts w:cs="Times New Roman"/>
      </w:rPr>
    </w:lvl>
    <w:lvl w:ilvl="5" w:tplc="0421001B">
      <w:start w:val="1"/>
      <w:numFmt w:val="lowerRoman"/>
      <w:lvlText w:val="%6."/>
      <w:lvlJc w:val="right"/>
      <w:pPr>
        <w:ind w:left="4590" w:hanging="180"/>
      </w:pPr>
      <w:rPr>
        <w:rFonts w:cs="Times New Roman"/>
      </w:rPr>
    </w:lvl>
    <w:lvl w:ilvl="6" w:tplc="0421000F">
      <w:start w:val="1"/>
      <w:numFmt w:val="decimal"/>
      <w:lvlText w:val="%7."/>
      <w:lvlJc w:val="left"/>
      <w:pPr>
        <w:ind w:left="5310" w:hanging="360"/>
      </w:pPr>
      <w:rPr>
        <w:rFonts w:cs="Times New Roman"/>
      </w:rPr>
    </w:lvl>
    <w:lvl w:ilvl="7" w:tplc="04210019">
      <w:start w:val="1"/>
      <w:numFmt w:val="lowerLetter"/>
      <w:lvlText w:val="%8."/>
      <w:lvlJc w:val="left"/>
      <w:pPr>
        <w:ind w:left="6030" w:hanging="360"/>
      </w:pPr>
      <w:rPr>
        <w:rFonts w:cs="Times New Roman"/>
      </w:rPr>
    </w:lvl>
    <w:lvl w:ilvl="8" w:tplc="0421001B">
      <w:start w:val="1"/>
      <w:numFmt w:val="lowerRoman"/>
      <w:lvlText w:val="%9."/>
      <w:lvlJc w:val="right"/>
      <w:pPr>
        <w:ind w:left="6750" w:hanging="180"/>
      </w:pPr>
      <w:rPr>
        <w:rFonts w:cs="Times New Roman"/>
      </w:rPr>
    </w:lvl>
  </w:abstractNum>
  <w:abstractNum w:abstractNumId="15">
    <w:nsid w:val="2C18412B"/>
    <w:multiLevelType w:val="hybridMultilevel"/>
    <w:tmpl w:val="EEBE9E62"/>
    <w:lvl w:ilvl="0" w:tplc="37B82154">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6">
    <w:nsid w:val="2D066B72"/>
    <w:multiLevelType w:val="hybridMultilevel"/>
    <w:tmpl w:val="A462C14E"/>
    <w:lvl w:ilvl="0" w:tplc="39A0318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nsid w:val="398434A1"/>
    <w:multiLevelType w:val="hybridMultilevel"/>
    <w:tmpl w:val="584E43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3A39637C"/>
    <w:multiLevelType w:val="hybridMultilevel"/>
    <w:tmpl w:val="B53A085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F461B70"/>
    <w:multiLevelType w:val="hybridMultilevel"/>
    <w:tmpl w:val="4C387590"/>
    <w:lvl w:ilvl="0" w:tplc="A8B6E7FC">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0">
    <w:nsid w:val="42BA1573"/>
    <w:multiLevelType w:val="hybridMultilevel"/>
    <w:tmpl w:val="96604B0C"/>
    <w:lvl w:ilvl="0" w:tplc="3CB4542C">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1">
    <w:nsid w:val="45644BCC"/>
    <w:multiLevelType w:val="hybridMultilevel"/>
    <w:tmpl w:val="8C644CFE"/>
    <w:lvl w:ilvl="0" w:tplc="1100B10E">
      <w:start w:val="1"/>
      <w:numFmt w:val="decimal"/>
      <w:lvlText w:val="%1)"/>
      <w:lvlJc w:val="left"/>
      <w:pPr>
        <w:ind w:left="1500" w:hanging="360"/>
      </w:pPr>
      <w:rPr>
        <w:rFonts w:ascii="Times New Roman" w:eastAsia="Times New Roman" w:hAnsi="Times New Roman" w:cs="Times New Roman"/>
        <w:i w:val="0"/>
      </w:rPr>
    </w:lvl>
    <w:lvl w:ilvl="1" w:tplc="04210019" w:tentative="1">
      <w:start w:val="1"/>
      <w:numFmt w:val="lowerLetter"/>
      <w:lvlText w:val="%2."/>
      <w:lvlJc w:val="left"/>
      <w:pPr>
        <w:ind w:left="2220" w:hanging="360"/>
      </w:pPr>
    </w:lvl>
    <w:lvl w:ilvl="2" w:tplc="0421001B" w:tentative="1">
      <w:start w:val="1"/>
      <w:numFmt w:val="lowerRoman"/>
      <w:lvlText w:val="%3."/>
      <w:lvlJc w:val="right"/>
      <w:pPr>
        <w:ind w:left="2940" w:hanging="180"/>
      </w:pPr>
    </w:lvl>
    <w:lvl w:ilvl="3" w:tplc="0421000F" w:tentative="1">
      <w:start w:val="1"/>
      <w:numFmt w:val="decimal"/>
      <w:lvlText w:val="%4."/>
      <w:lvlJc w:val="left"/>
      <w:pPr>
        <w:ind w:left="3660" w:hanging="360"/>
      </w:pPr>
    </w:lvl>
    <w:lvl w:ilvl="4" w:tplc="04210019" w:tentative="1">
      <w:start w:val="1"/>
      <w:numFmt w:val="lowerLetter"/>
      <w:lvlText w:val="%5."/>
      <w:lvlJc w:val="left"/>
      <w:pPr>
        <w:ind w:left="4380" w:hanging="360"/>
      </w:pPr>
    </w:lvl>
    <w:lvl w:ilvl="5" w:tplc="0421001B" w:tentative="1">
      <w:start w:val="1"/>
      <w:numFmt w:val="lowerRoman"/>
      <w:lvlText w:val="%6."/>
      <w:lvlJc w:val="right"/>
      <w:pPr>
        <w:ind w:left="5100" w:hanging="180"/>
      </w:pPr>
    </w:lvl>
    <w:lvl w:ilvl="6" w:tplc="0421000F" w:tentative="1">
      <w:start w:val="1"/>
      <w:numFmt w:val="decimal"/>
      <w:lvlText w:val="%7."/>
      <w:lvlJc w:val="left"/>
      <w:pPr>
        <w:ind w:left="5820" w:hanging="360"/>
      </w:pPr>
    </w:lvl>
    <w:lvl w:ilvl="7" w:tplc="04210019" w:tentative="1">
      <w:start w:val="1"/>
      <w:numFmt w:val="lowerLetter"/>
      <w:lvlText w:val="%8."/>
      <w:lvlJc w:val="left"/>
      <w:pPr>
        <w:ind w:left="6540" w:hanging="360"/>
      </w:pPr>
    </w:lvl>
    <w:lvl w:ilvl="8" w:tplc="0421001B" w:tentative="1">
      <w:start w:val="1"/>
      <w:numFmt w:val="lowerRoman"/>
      <w:lvlText w:val="%9."/>
      <w:lvlJc w:val="right"/>
      <w:pPr>
        <w:ind w:left="7260" w:hanging="180"/>
      </w:pPr>
    </w:lvl>
  </w:abstractNum>
  <w:abstractNum w:abstractNumId="22">
    <w:nsid w:val="47EC7696"/>
    <w:multiLevelType w:val="hybridMultilevel"/>
    <w:tmpl w:val="A9F240B0"/>
    <w:lvl w:ilvl="0" w:tplc="17B4DD76">
      <w:start w:val="1"/>
      <w:numFmt w:val="lowerLetter"/>
      <w:lvlText w:val="%1."/>
      <w:lvlJc w:val="left"/>
      <w:pPr>
        <w:ind w:left="1350" w:hanging="360"/>
      </w:pPr>
      <w:rPr>
        <w:rFonts w:cs="Times New Roman"/>
      </w:rPr>
    </w:lvl>
    <w:lvl w:ilvl="1" w:tplc="2A52DAB2">
      <w:start w:val="1"/>
      <w:numFmt w:val="decimal"/>
      <w:lvlText w:val="%2)"/>
      <w:lvlJc w:val="left"/>
      <w:pPr>
        <w:ind w:left="1800" w:hanging="360"/>
      </w:pPr>
      <w:rPr>
        <w:rFonts w:ascii="Times New Roman" w:eastAsia="Times New Roman" w:hAnsi="Times New Roman" w:cs="Times New Roman"/>
      </w:rPr>
    </w:lvl>
    <w:lvl w:ilvl="2" w:tplc="0421001B">
      <w:start w:val="1"/>
      <w:numFmt w:val="lowerRoman"/>
      <w:lvlText w:val="%3."/>
      <w:lvlJc w:val="right"/>
      <w:pPr>
        <w:ind w:left="2790" w:hanging="180"/>
      </w:pPr>
      <w:rPr>
        <w:rFonts w:cs="Times New Roman"/>
      </w:rPr>
    </w:lvl>
    <w:lvl w:ilvl="3" w:tplc="0421000F">
      <w:start w:val="1"/>
      <w:numFmt w:val="decimal"/>
      <w:lvlText w:val="%4."/>
      <w:lvlJc w:val="left"/>
      <w:pPr>
        <w:ind w:left="3510" w:hanging="360"/>
      </w:pPr>
      <w:rPr>
        <w:rFonts w:cs="Times New Roman"/>
      </w:rPr>
    </w:lvl>
    <w:lvl w:ilvl="4" w:tplc="04210019">
      <w:start w:val="1"/>
      <w:numFmt w:val="lowerLetter"/>
      <w:lvlText w:val="%5."/>
      <w:lvlJc w:val="left"/>
      <w:pPr>
        <w:ind w:left="4230" w:hanging="360"/>
      </w:pPr>
      <w:rPr>
        <w:rFonts w:cs="Times New Roman"/>
      </w:rPr>
    </w:lvl>
    <w:lvl w:ilvl="5" w:tplc="0421001B">
      <w:start w:val="1"/>
      <w:numFmt w:val="lowerRoman"/>
      <w:lvlText w:val="%6."/>
      <w:lvlJc w:val="right"/>
      <w:pPr>
        <w:ind w:left="4950" w:hanging="180"/>
      </w:pPr>
      <w:rPr>
        <w:rFonts w:cs="Times New Roman"/>
      </w:rPr>
    </w:lvl>
    <w:lvl w:ilvl="6" w:tplc="0421000F">
      <w:start w:val="1"/>
      <w:numFmt w:val="decimal"/>
      <w:lvlText w:val="%7."/>
      <w:lvlJc w:val="left"/>
      <w:pPr>
        <w:ind w:left="5670" w:hanging="360"/>
      </w:pPr>
      <w:rPr>
        <w:rFonts w:cs="Times New Roman"/>
      </w:rPr>
    </w:lvl>
    <w:lvl w:ilvl="7" w:tplc="04210019">
      <w:start w:val="1"/>
      <w:numFmt w:val="lowerLetter"/>
      <w:lvlText w:val="%8."/>
      <w:lvlJc w:val="left"/>
      <w:pPr>
        <w:ind w:left="6390" w:hanging="360"/>
      </w:pPr>
      <w:rPr>
        <w:rFonts w:cs="Times New Roman"/>
      </w:rPr>
    </w:lvl>
    <w:lvl w:ilvl="8" w:tplc="0421001B">
      <w:start w:val="1"/>
      <w:numFmt w:val="lowerRoman"/>
      <w:lvlText w:val="%9."/>
      <w:lvlJc w:val="right"/>
      <w:pPr>
        <w:ind w:left="7110" w:hanging="180"/>
      </w:pPr>
      <w:rPr>
        <w:rFonts w:cs="Times New Roman"/>
      </w:rPr>
    </w:lvl>
  </w:abstractNum>
  <w:abstractNum w:abstractNumId="23">
    <w:nsid w:val="491B4C05"/>
    <w:multiLevelType w:val="hybridMultilevel"/>
    <w:tmpl w:val="C8422F5A"/>
    <w:lvl w:ilvl="0" w:tplc="67826CE4">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4">
    <w:nsid w:val="4CE06E0F"/>
    <w:multiLevelType w:val="hybridMultilevel"/>
    <w:tmpl w:val="3A261006"/>
    <w:lvl w:ilvl="0" w:tplc="F1EEE5D8">
      <w:start w:val="1"/>
      <w:numFmt w:val="decimal"/>
      <w:lvlText w:val="%1)"/>
      <w:lvlJc w:val="left"/>
      <w:pPr>
        <w:ind w:left="1530" w:hanging="360"/>
      </w:pPr>
      <w:rPr>
        <w:rFonts w:hint="default"/>
        <w:b/>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5">
    <w:nsid w:val="52F0189C"/>
    <w:multiLevelType w:val="hybridMultilevel"/>
    <w:tmpl w:val="8F54091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536A45DF"/>
    <w:multiLevelType w:val="hybridMultilevel"/>
    <w:tmpl w:val="737A9C1A"/>
    <w:lvl w:ilvl="0" w:tplc="04210011">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7">
    <w:nsid w:val="58F62E82"/>
    <w:multiLevelType w:val="hybridMultilevel"/>
    <w:tmpl w:val="25A0D0F0"/>
    <w:lvl w:ilvl="0" w:tplc="27D4514A">
      <w:start w:val="1"/>
      <w:numFmt w:val="decimal"/>
      <w:lvlText w:val="%1)"/>
      <w:lvlJc w:val="left"/>
      <w:pPr>
        <w:ind w:left="1500" w:hanging="360"/>
      </w:pPr>
      <w:rPr>
        <w:rFonts w:hint="default"/>
        <w:i w:val="0"/>
      </w:rPr>
    </w:lvl>
    <w:lvl w:ilvl="1" w:tplc="04210019" w:tentative="1">
      <w:start w:val="1"/>
      <w:numFmt w:val="lowerLetter"/>
      <w:lvlText w:val="%2."/>
      <w:lvlJc w:val="left"/>
      <w:pPr>
        <w:ind w:left="2220" w:hanging="360"/>
      </w:pPr>
    </w:lvl>
    <w:lvl w:ilvl="2" w:tplc="0421001B" w:tentative="1">
      <w:start w:val="1"/>
      <w:numFmt w:val="lowerRoman"/>
      <w:lvlText w:val="%3."/>
      <w:lvlJc w:val="right"/>
      <w:pPr>
        <w:ind w:left="2940" w:hanging="180"/>
      </w:pPr>
    </w:lvl>
    <w:lvl w:ilvl="3" w:tplc="0421000F" w:tentative="1">
      <w:start w:val="1"/>
      <w:numFmt w:val="decimal"/>
      <w:lvlText w:val="%4."/>
      <w:lvlJc w:val="left"/>
      <w:pPr>
        <w:ind w:left="3660" w:hanging="360"/>
      </w:pPr>
    </w:lvl>
    <w:lvl w:ilvl="4" w:tplc="04210019" w:tentative="1">
      <w:start w:val="1"/>
      <w:numFmt w:val="lowerLetter"/>
      <w:lvlText w:val="%5."/>
      <w:lvlJc w:val="left"/>
      <w:pPr>
        <w:ind w:left="4380" w:hanging="360"/>
      </w:pPr>
    </w:lvl>
    <w:lvl w:ilvl="5" w:tplc="0421001B" w:tentative="1">
      <w:start w:val="1"/>
      <w:numFmt w:val="lowerRoman"/>
      <w:lvlText w:val="%6."/>
      <w:lvlJc w:val="right"/>
      <w:pPr>
        <w:ind w:left="5100" w:hanging="180"/>
      </w:pPr>
    </w:lvl>
    <w:lvl w:ilvl="6" w:tplc="0421000F" w:tentative="1">
      <w:start w:val="1"/>
      <w:numFmt w:val="decimal"/>
      <w:lvlText w:val="%7."/>
      <w:lvlJc w:val="left"/>
      <w:pPr>
        <w:ind w:left="5820" w:hanging="360"/>
      </w:pPr>
    </w:lvl>
    <w:lvl w:ilvl="7" w:tplc="04210019" w:tentative="1">
      <w:start w:val="1"/>
      <w:numFmt w:val="lowerLetter"/>
      <w:lvlText w:val="%8."/>
      <w:lvlJc w:val="left"/>
      <w:pPr>
        <w:ind w:left="6540" w:hanging="360"/>
      </w:pPr>
    </w:lvl>
    <w:lvl w:ilvl="8" w:tplc="0421001B" w:tentative="1">
      <w:start w:val="1"/>
      <w:numFmt w:val="lowerRoman"/>
      <w:lvlText w:val="%9."/>
      <w:lvlJc w:val="right"/>
      <w:pPr>
        <w:ind w:left="7260" w:hanging="180"/>
      </w:pPr>
    </w:lvl>
  </w:abstractNum>
  <w:abstractNum w:abstractNumId="28">
    <w:nsid w:val="5C823B7A"/>
    <w:multiLevelType w:val="multilevel"/>
    <w:tmpl w:val="D8C238E4"/>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EEA0BF9"/>
    <w:multiLevelType w:val="hybridMultilevel"/>
    <w:tmpl w:val="FD52EFD6"/>
    <w:lvl w:ilvl="0" w:tplc="00249D8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5FC5532C"/>
    <w:multiLevelType w:val="hybridMultilevel"/>
    <w:tmpl w:val="2B90B8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238505F"/>
    <w:multiLevelType w:val="hybridMultilevel"/>
    <w:tmpl w:val="294CB1C6"/>
    <w:lvl w:ilvl="0" w:tplc="93EC443C">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32">
    <w:nsid w:val="6B724F3C"/>
    <w:multiLevelType w:val="hybridMultilevel"/>
    <w:tmpl w:val="C784CFA6"/>
    <w:lvl w:ilvl="0" w:tplc="CA3AC72E">
      <w:start w:val="1"/>
      <w:numFmt w:val="decimal"/>
      <w:lvlText w:val="%1."/>
      <w:lvlJc w:val="left"/>
      <w:pPr>
        <w:tabs>
          <w:tab w:val="num" w:pos="360"/>
        </w:tabs>
        <w:ind w:left="360" w:hanging="360"/>
      </w:pPr>
      <w:rPr>
        <w:rFonts w:ascii="Times New Roman" w:eastAsia="Times New Roman" w:hAnsi="Times New Roman"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33">
    <w:nsid w:val="75545E04"/>
    <w:multiLevelType w:val="hybridMultilevel"/>
    <w:tmpl w:val="B0009C50"/>
    <w:lvl w:ilvl="0" w:tplc="105CF3A6">
      <w:start w:val="1"/>
      <w:numFmt w:val="upperLetter"/>
      <w:lvlText w:val="%1."/>
      <w:lvlJc w:val="left"/>
      <w:pPr>
        <w:tabs>
          <w:tab w:val="num" w:pos="1905"/>
        </w:tabs>
        <w:ind w:left="1905" w:hanging="465"/>
      </w:pPr>
      <w:rPr>
        <w:rFonts w:ascii="Times New Roman" w:eastAsia="Times New Roman" w:hAnsi="Times New Roman" w:cs="Times New Roman"/>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34">
    <w:nsid w:val="7B372E13"/>
    <w:multiLevelType w:val="hybridMultilevel"/>
    <w:tmpl w:val="78DC12A2"/>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7DD705CC"/>
    <w:multiLevelType w:val="hybridMultilevel"/>
    <w:tmpl w:val="733EB292"/>
    <w:lvl w:ilvl="0" w:tplc="F954B0C4">
      <w:start w:val="1"/>
      <w:numFmt w:val="decimal"/>
      <w:lvlText w:val="%1)"/>
      <w:lvlJc w:val="left"/>
      <w:pPr>
        <w:ind w:left="1500" w:hanging="360"/>
      </w:pPr>
      <w:rPr>
        <w:rFonts w:ascii="Times New Roman" w:eastAsia="Times New Roman" w:hAnsi="Times New Roman" w:cs="Times New Roman"/>
      </w:rPr>
    </w:lvl>
    <w:lvl w:ilvl="1" w:tplc="04210019">
      <w:start w:val="1"/>
      <w:numFmt w:val="lowerLetter"/>
      <w:lvlText w:val="%2."/>
      <w:lvlJc w:val="left"/>
      <w:pPr>
        <w:ind w:left="2220" w:hanging="360"/>
      </w:pPr>
    </w:lvl>
    <w:lvl w:ilvl="2" w:tplc="0421001B">
      <w:start w:val="1"/>
      <w:numFmt w:val="lowerRoman"/>
      <w:lvlText w:val="%3."/>
      <w:lvlJc w:val="right"/>
      <w:pPr>
        <w:ind w:left="2940" w:hanging="180"/>
      </w:pPr>
    </w:lvl>
    <w:lvl w:ilvl="3" w:tplc="0421000F">
      <w:start w:val="1"/>
      <w:numFmt w:val="decimal"/>
      <w:lvlText w:val="%4."/>
      <w:lvlJc w:val="left"/>
      <w:pPr>
        <w:ind w:left="3660" w:hanging="360"/>
      </w:pPr>
    </w:lvl>
    <w:lvl w:ilvl="4" w:tplc="04210019">
      <w:start w:val="1"/>
      <w:numFmt w:val="lowerLetter"/>
      <w:lvlText w:val="%5."/>
      <w:lvlJc w:val="left"/>
      <w:pPr>
        <w:ind w:left="4380" w:hanging="360"/>
      </w:pPr>
    </w:lvl>
    <w:lvl w:ilvl="5" w:tplc="0421001B">
      <w:start w:val="1"/>
      <w:numFmt w:val="lowerRoman"/>
      <w:lvlText w:val="%6."/>
      <w:lvlJc w:val="right"/>
      <w:pPr>
        <w:ind w:left="5100" w:hanging="180"/>
      </w:pPr>
    </w:lvl>
    <w:lvl w:ilvl="6" w:tplc="0421000F">
      <w:start w:val="1"/>
      <w:numFmt w:val="decimal"/>
      <w:lvlText w:val="%7."/>
      <w:lvlJc w:val="left"/>
      <w:pPr>
        <w:ind w:left="5820" w:hanging="360"/>
      </w:pPr>
    </w:lvl>
    <w:lvl w:ilvl="7" w:tplc="04210019">
      <w:start w:val="1"/>
      <w:numFmt w:val="lowerLetter"/>
      <w:lvlText w:val="%8."/>
      <w:lvlJc w:val="left"/>
      <w:pPr>
        <w:ind w:left="6540" w:hanging="360"/>
      </w:pPr>
    </w:lvl>
    <w:lvl w:ilvl="8" w:tplc="0421001B">
      <w:start w:val="1"/>
      <w:numFmt w:val="lowerRoman"/>
      <w:lvlText w:val="%9."/>
      <w:lvlJc w:val="right"/>
      <w:pPr>
        <w:ind w:left="7260" w:hanging="180"/>
      </w:pPr>
    </w:lvl>
  </w:abstractNum>
  <w:num w:numId="1">
    <w:abstractNumId w:val="0"/>
  </w:num>
  <w:num w:numId="2">
    <w:abstractNumId w:val="9"/>
  </w:num>
  <w:num w:numId="3">
    <w:abstractNumId w:val="34"/>
  </w:num>
  <w:num w:numId="4">
    <w:abstractNumId w:val="29"/>
  </w:num>
  <w:num w:numId="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26"/>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
  </w:num>
  <w:num w:numId="13">
    <w:abstractNumId w:val="28"/>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11"/>
  </w:num>
  <w:num w:numId="18">
    <w:abstractNumId w:val="20"/>
  </w:num>
  <w:num w:numId="19">
    <w:abstractNumId w:val="19"/>
  </w:num>
  <w:num w:numId="20">
    <w:abstractNumId w:val="27"/>
  </w:num>
  <w:num w:numId="21">
    <w:abstractNumId w:val="18"/>
  </w:num>
  <w:num w:numId="22">
    <w:abstractNumId w:val="25"/>
  </w:num>
  <w:num w:numId="23">
    <w:abstractNumId w:val="2"/>
  </w:num>
  <w:num w:numId="24">
    <w:abstractNumId w:val="12"/>
    <w:lvlOverride w:ilvl="0">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15"/>
  </w:num>
  <w:num w:numId="29">
    <w:abstractNumId w:val="30"/>
  </w:num>
  <w:num w:numId="30">
    <w:abstractNumId w:val="31"/>
  </w:num>
  <w:num w:numId="31">
    <w:abstractNumId w:val="6"/>
  </w:num>
  <w:num w:numId="32">
    <w:abstractNumId w:val="23"/>
  </w:num>
  <w:num w:numId="33">
    <w:abstractNumId w:val="24"/>
  </w:num>
  <w:num w:numId="34">
    <w:abstractNumId w:val="32"/>
  </w:num>
  <w:num w:numId="35">
    <w:abstractNumId w:val="13"/>
  </w:num>
  <w:num w:numId="36">
    <w:abstractNumId w:val="33"/>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hideSpellingErrors/>
  <w:defaultTabStop w:val="720"/>
  <w:drawingGridHorizontalSpacing w:val="120"/>
  <w:displayHorizontalDrawingGridEvery w:val="2"/>
  <w:characterSpacingControl w:val="doNotCompress"/>
  <w:hdrShapeDefaults>
    <o:shapedefaults v:ext="edit" spidmax="13314"/>
  </w:hdrShapeDefaults>
  <w:footnotePr>
    <w:footnote w:id="-1"/>
    <w:footnote w:id="0"/>
  </w:footnotePr>
  <w:endnotePr>
    <w:endnote w:id="-1"/>
    <w:endnote w:id="0"/>
  </w:endnotePr>
  <w:compat/>
  <w:rsids>
    <w:rsidRoot w:val="00697898"/>
    <w:rsid w:val="000272D3"/>
    <w:rsid w:val="000367EB"/>
    <w:rsid w:val="000460F5"/>
    <w:rsid w:val="00065D2A"/>
    <w:rsid w:val="00084F04"/>
    <w:rsid w:val="00096F16"/>
    <w:rsid w:val="000E35BB"/>
    <w:rsid w:val="000F6D4F"/>
    <w:rsid w:val="0013158D"/>
    <w:rsid w:val="001614B6"/>
    <w:rsid w:val="001617C9"/>
    <w:rsid w:val="00166F01"/>
    <w:rsid w:val="002616AC"/>
    <w:rsid w:val="002B3A78"/>
    <w:rsid w:val="002C570B"/>
    <w:rsid w:val="00324C4C"/>
    <w:rsid w:val="003B453F"/>
    <w:rsid w:val="003C2D09"/>
    <w:rsid w:val="003E7D2C"/>
    <w:rsid w:val="0040214B"/>
    <w:rsid w:val="00404C9F"/>
    <w:rsid w:val="00440AA6"/>
    <w:rsid w:val="004538D0"/>
    <w:rsid w:val="0046333E"/>
    <w:rsid w:val="005155FE"/>
    <w:rsid w:val="00535899"/>
    <w:rsid w:val="00583F72"/>
    <w:rsid w:val="00651A68"/>
    <w:rsid w:val="00675163"/>
    <w:rsid w:val="00682369"/>
    <w:rsid w:val="00697898"/>
    <w:rsid w:val="006F6E31"/>
    <w:rsid w:val="00744D63"/>
    <w:rsid w:val="00774583"/>
    <w:rsid w:val="0082120B"/>
    <w:rsid w:val="008401A7"/>
    <w:rsid w:val="00852BA7"/>
    <w:rsid w:val="00872920"/>
    <w:rsid w:val="00992BD8"/>
    <w:rsid w:val="009C7978"/>
    <w:rsid w:val="00A028AB"/>
    <w:rsid w:val="00A07EAD"/>
    <w:rsid w:val="00AB510F"/>
    <w:rsid w:val="00B01099"/>
    <w:rsid w:val="00B233A0"/>
    <w:rsid w:val="00B636C5"/>
    <w:rsid w:val="00BB15AB"/>
    <w:rsid w:val="00BB7D6A"/>
    <w:rsid w:val="00BE257B"/>
    <w:rsid w:val="00BF0673"/>
    <w:rsid w:val="00C33307"/>
    <w:rsid w:val="00CC12F3"/>
    <w:rsid w:val="00D53F16"/>
    <w:rsid w:val="00DA1405"/>
    <w:rsid w:val="00DB01ED"/>
    <w:rsid w:val="00DB1085"/>
    <w:rsid w:val="00DC0AC1"/>
    <w:rsid w:val="00DC7C71"/>
    <w:rsid w:val="00E106FE"/>
    <w:rsid w:val="00E9254F"/>
    <w:rsid w:val="00EC2CA3"/>
    <w:rsid w:val="00F237C3"/>
    <w:rsid w:val="00F26E93"/>
    <w:rsid w:val="00F74E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898"/>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697898"/>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96F1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96F1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7898"/>
    <w:rPr>
      <w:rFonts w:asciiTheme="majorHAnsi" w:eastAsiaTheme="majorEastAsia" w:hAnsiTheme="majorHAnsi" w:cstheme="majorBidi"/>
      <w:b/>
      <w:bCs/>
      <w:color w:val="365F91" w:themeColor="accent1" w:themeShade="BF"/>
      <w:sz w:val="28"/>
      <w:szCs w:val="28"/>
      <w:lang w:val="en-US"/>
    </w:rPr>
  </w:style>
  <w:style w:type="paragraph" w:styleId="ListParagraph">
    <w:name w:val="List Paragraph"/>
    <w:basedOn w:val="Normal"/>
    <w:link w:val="ListParagraphChar"/>
    <w:qFormat/>
    <w:rsid w:val="00697898"/>
    <w:pPr>
      <w:ind w:left="720"/>
      <w:contextualSpacing/>
    </w:pPr>
  </w:style>
  <w:style w:type="character" w:customStyle="1" w:styleId="ListParagraphChar">
    <w:name w:val="List Paragraph Char"/>
    <w:basedOn w:val="DefaultParagraphFont"/>
    <w:link w:val="ListParagraph"/>
    <w:uiPriority w:val="34"/>
    <w:locked/>
    <w:rsid w:val="00697898"/>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697898"/>
    <w:pPr>
      <w:tabs>
        <w:tab w:val="center" w:pos="4513"/>
        <w:tab w:val="right" w:pos="9026"/>
      </w:tabs>
    </w:pPr>
  </w:style>
  <w:style w:type="character" w:customStyle="1" w:styleId="HeaderChar">
    <w:name w:val="Header Char"/>
    <w:basedOn w:val="DefaultParagraphFont"/>
    <w:link w:val="Header"/>
    <w:uiPriority w:val="99"/>
    <w:rsid w:val="00697898"/>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697898"/>
    <w:pPr>
      <w:tabs>
        <w:tab w:val="center" w:pos="4513"/>
        <w:tab w:val="right" w:pos="9026"/>
      </w:tabs>
    </w:pPr>
  </w:style>
  <w:style w:type="character" w:customStyle="1" w:styleId="FooterChar">
    <w:name w:val="Footer Char"/>
    <w:basedOn w:val="DefaultParagraphFont"/>
    <w:link w:val="Footer"/>
    <w:uiPriority w:val="99"/>
    <w:rsid w:val="00697898"/>
    <w:rPr>
      <w:rFonts w:ascii="Times New Roman" w:eastAsia="Times New Roman" w:hAnsi="Times New Roman" w:cs="Times New Roman"/>
      <w:sz w:val="24"/>
      <w:szCs w:val="24"/>
      <w:lang w:val="en-US"/>
    </w:rPr>
  </w:style>
  <w:style w:type="table" w:styleId="TableGrid">
    <w:name w:val="Table Grid"/>
    <w:basedOn w:val="TableNormal"/>
    <w:uiPriority w:val="59"/>
    <w:rsid w:val="0069789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096F16"/>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096F16"/>
    <w:rPr>
      <w:rFonts w:asciiTheme="majorHAnsi" w:eastAsiaTheme="majorEastAsia" w:hAnsiTheme="majorHAnsi" w:cstheme="majorBidi"/>
      <w:b/>
      <w:bCs/>
      <w:color w:val="4F81BD" w:themeColor="accent1"/>
      <w:sz w:val="24"/>
      <w:szCs w:val="24"/>
      <w:lang w:val="en-US"/>
    </w:rPr>
  </w:style>
  <w:style w:type="paragraph" w:styleId="BalloonText">
    <w:name w:val="Balloon Text"/>
    <w:basedOn w:val="Normal"/>
    <w:link w:val="BalloonTextChar"/>
    <w:uiPriority w:val="99"/>
    <w:semiHidden/>
    <w:unhideWhenUsed/>
    <w:rsid w:val="00324C4C"/>
    <w:rPr>
      <w:rFonts w:ascii="Tahoma" w:hAnsi="Tahoma" w:cs="Tahoma"/>
      <w:sz w:val="16"/>
      <w:szCs w:val="16"/>
    </w:rPr>
  </w:style>
  <w:style w:type="character" w:customStyle="1" w:styleId="BalloonTextChar">
    <w:name w:val="Balloon Text Char"/>
    <w:basedOn w:val="DefaultParagraphFont"/>
    <w:link w:val="BalloonText"/>
    <w:uiPriority w:val="99"/>
    <w:semiHidden/>
    <w:rsid w:val="00324C4C"/>
    <w:rPr>
      <w:rFonts w:ascii="Tahoma" w:eastAsia="Times New Roman"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 Type="http://schemas.openxmlformats.org/officeDocument/2006/relationships/endnotes" Target="endnotes.xml"/><Relationship Id="rId71"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14FA1-980E-4EB9-902C-C09B22E22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93</Pages>
  <Words>13301</Words>
  <Characters>75817</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EKA</cp:lastModifiedBy>
  <cp:revision>12</cp:revision>
  <dcterms:created xsi:type="dcterms:W3CDTF">2015-08-02T06:51:00Z</dcterms:created>
  <dcterms:modified xsi:type="dcterms:W3CDTF">2015-08-07T11:12:00Z</dcterms:modified>
</cp:coreProperties>
</file>