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8C" w:rsidRPr="00A81A94" w:rsidRDefault="008D508C" w:rsidP="00ED0017">
      <w:pPr>
        <w:jc w:val="center"/>
        <w:rPr>
          <w:rFonts w:ascii="Times New Roman" w:hAnsi="Times New Roman" w:cs="Times New Roman"/>
          <w:b/>
          <w:sz w:val="24"/>
          <w:szCs w:val="24"/>
        </w:rPr>
      </w:pPr>
      <w:r w:rsidRPr="00A81A94">
        <w:rPr>
          <w:rFonts w:ascii="Times New Roman" w:hAnsi="Times New Roman" w:cs="Times New Roman"/>
          <w:b/>
          <w:sz w:val="24"/>
          <w:szCs w:val="24"/>
        </w:rPr>
        <w:t>Peranan Sastera Dalam Hubungan Dua Hala Malaysia</w:t>
      </w:r>
      <w:r w:rsidR="00252C9D">
        <w:rPr>
          <w:rFonts w:ascii="Times New Roman" w:hAnsi="Times New Roman" w:cs="Times New Roman"/>
          <w:b/>
          <w:sz w:val="24"/>
          <w:szCs w:val="24"/>
        </w:rPr>
        <w:t>-</w:t>
      </w:r>
      <w:r w:rsidR="0027078A" w:rsidRPr="00A81A94">
        <w:rPr>
          <w:rFonts w:ascii="Times New Roman" w:hAnsi="Times New Roman" w:cs="Times New Roman"/>
          <w:b/>
          <w:sz w:val="24"/>
          <w:szCs w:val="24"/>
        </w:rPr>
        <w:t xml:space="preserve"> Indonesia: Analisis Keberkesanannya</w:t>
      </w:r>
    </w:p>
    <w:p w:rsidR="008D508C" w:rsidRPr="00A81A94" w:rsidRDefault="008D508C" w:rsidP="008D508C">
      <w:pPr>
        <w:jc w:val="center"/>
        <w:rPr>
          <w:rFonts w:ascii="Times New Roman" w:hAnsi="Times New Roman" w:cs="Times New Roman"/>
          <w:sz w:val="24"/>
          <w:szCs w:val="24"/>
        </w:rPr>
      </w:pPr>
      <w:r w:rsidRPr="00A81A94">
        <w:rPr>
          <w:rFonts w:ascii="Times New Roman" w:hAnsi="Times New Roman" w:cs="Times New Roman"/>
          <w:sz w:val="24"/>
          <w:szCs w:val="24"/>
        </w:rPr>
        <w:t>Oleh</w:t>
      </w:r>
    </w:p>
    <w:p w:rsidR="008D508C" w:rsidRPr="00A81A94" w:rsidRDefault="00A81A94" w:rsidP="008D508C">
      <w:pPr>
        <w:jc w:val="center"/>
        <w:rPr>
          <w:rFonts w:ascii="Times New Roman" w:hAnsi="Times New Roman" w:cs="Times New Roman"/>
          <w:sz w:val="24"/>
          <w:szCs w:val="24"/>
        </w:rPr>
      </w:pPr>
      <w:r>
        <w:rPr>
          <w:rFonts w:ascii="Times New Roman" w:hAnsi="Times New Roman" w:cs="Times New Roman"/>
          <w:sz w:val="24"/>
          <w:szCs w:val="24"/>
        </w:rPr>
        <w:t xml:space="preserve">Dr. </w:t>
      </w:r>
      <w:bookmarkStart w:id="0" w:name="_GoBack"/>
      <w:r w:rsidR="008D508C" w:rsidRPr="00A81A94">
        <w:rPr>
          <w:rFonts w:ascii="Times New Roman" w:hAnsi="Times New Roman" w:cs="Times New Roman"/>
          <w:sz w:val="24"/>
          <w:szCs w:val="24"/>
        </w:rPr>
        <w:t>Norhayati Ab.Rahman</w:t>
      </w:r>
      <w:bookmarkEnd w:id="0"/>
    </w:p>
    <w:p w:rsidR="008D508C" w:rsidRPr="00A81A94" w:rsidRDefault="008D508C" w:rsidP="008D508C">
      <w:pPr>
        <w:jc w:val="center"/>
        <w:rPr>
          <w:rFonts w:ascii="Times New Roman" w:hAnsi="Times New Roman" w:cs="Times New Roman"/>
          <w:sz w:val="24"/>
          <w:szCs w:val="24"/>
        </w:rPr>
      </w:pPr>
      <w:r w:rsidRPr="00A81A94">
        <w:rPr>
          <w:rFonts w:ascii="Times New Roman" w:hAnsi="Times New Roman" w:cs="Times New Roman"/>
          <w:sz w:val="24"/>
          <w:szCs w:val="24"/>
        </w:rPr>
        <w:t>Universiti Malaya</w:t>
      </w:r>
    </w:p>
    <w:p w:rsidR="008D508C" w:rsidRPr="00A81A94" w:rsidRDefault="008D508C" w:rsidP="008D508C">
      <w:pPr>
        <w:jc w:val="center"/>
        <w:rPr>
          <w:rFonts w:ascii="Times New Roman" w:hAnsi="Times New Roman" w:cs="Times New Roman"/>
          <w:sz w:val="24"/>
          <w:szCs w:val="24"/>
        </w:rPr>
      </w:pPr>
      <w:r w:rsidRPr="00A81A94">
        <w:rPr>
          <w:rFonts w:ascii="Times New Roman" w:hAnsi="Times New Roman" w:cs="Times New Roman"/>
          <w:sz w:val="24"/>
          <w:szCs w:val="24"/>
        </w:rPr>
        <w:t>yati@um.edu.my</w:t>
      </w:r>
    </w:p>
    <w:p w:rsidR="00000160" w:rsidRPr="00A81A94" w:rsidRDefault="00000160" w:rsidP="00000160">
      <w:pPr>
        <w:spacing w:line="360" w:lineRule="auto"/>
        <w:jc w:val="both"/>
        <w:rPr>
          <w:rFonts w:ascii="Times New Roman" w:hAnsi="Times New Roman" w:cs="Times New Roman"/>
          <w:b/>
          <w:sz w:val="24"/>
          <w:szCs w:val="24"/>
        </w:rPr>
      </w:pPr>
      <w:r w:rsidRPr="00A81A94">
        <w:rPr>
          <w:rFonts w:ascii="Times New Roman" w:hAnsi="Times New Roman" w:cs="Times New Roman"/>
          <w:b/>
          <w:sz w:val="24"/>
          <w:szCs w:val="24"/>
        </w:rPr>
        <w:t>PENGENALAN</w:t>
      </w:r>
    </w:p>
    <w:p w:rsidR="00000160" w:rsidRPr="00A81A94" w:rsidRDefault="00000160" w:rsidP="00000160">
      <w:pPr>
        <w:spacing w:line="360" w:lineRule="auto"/>
        <w:ind w:firstLine="720"/>
        <w:jc w:val="both"/>
        <w:rPr>
          <w:rFonts w:ascii="Times New Roman" w:hAnsi="Times New Roman" w:cs="Times New Roman"/>
          <w:sz w:val="24"/>
          <w:szCs w:val="24"/>
        </w:rPr>
      </w:pPr>
      <w:r w:rsidRPr="00A81A94">
        <w:rPr>
          <w:rFonts w:ascii="Times New Roman" w:hAnsi="Times New Roman" w:cs="Times New Roman"/>
          <w:sz w:val="24"/>
          <w:szCs w:val="24"/>
        </w:rPr>
        <w:t>Hubungan Malaysia-Indonesia merupakan satu hubungan tradisi yang diasaskan kepada nilai sepunya dari sudut rumpun bangsa yang sama, persamaan budaya dan agama. Dari segi sejarah, tamadun Melayu yang telah wujud di rantau ini merupakan kesinambungan tamadun-tamadun yang telah terbentuk di kedua-dua buah negara. Kegemilangan kerajaan</w:t>
      </w:r>
      <w:r w:rsidR="00ED0017" w:rsidRPr="00A81A94">
        <w:rPr>
          <w:rFonts w:ascii="Times New Roman" w:hAnsi="Times New Roman" w:cs="Times New Roman"/>
          <w:sz w:val="24"/>
          <w:szCs w:val="24"/>
        </w:rPr>
        <w:t>-</w:t>
      </w:r>
      <w:r w:rsidRPr="00A81A94">
        <w:rPr>
          <w:rFonts w:ascii="Times New Roman" w:hAnsi="Times New Roman" w:cs="Times New Roman"/>
          <w:sz w:val="24"/>
          <w:szCs w:val="24"/>
        </w:rPr>
        <w:t>kerajaan Melayu seperti kerajaan Srivijaya, Majapahit, Melaka, Johor Lama, Perlak dan Pasai me</w:t>
      </w:r>
      <w:r w:rsidR="00ED0017" w:rsidRPr="00A81A94">
        <w:rPr>
          <w:rFonts w:ascii="Times New Roman" w:hAnsi="Times New Roman" w:cs="Times New Roman"/>
          <w:sz w:val="24"/>
          <w:szCs w:val="24"/>
        </w:rPr>
        <w:t xml:space="preserve">njadi penanda aras </w:t>
      </w:r>
      <w:r w:rsidRPr="00A81A94">
        <w:rPr>
          <w:rFonts w:ascii="Times New Roman" w:hAnsi="Times New Roman" w:cs="Times New Roman"/>
          <w:sz w:val="24"/>
          <w:szCs w:val="24"/>
        </w:rPr>
        <w:t xml:space="preserve">penting </w:t>
      </w:r>
      <w:r w:rsidR="00ED0017" w:rsidRPr="00A81A94">
        <w:rPr>
          <w:rFonts w:ascii="Times New Roman" w:hAnsi="Times New Roman" w:cs="Times New Roman"/>
          <w:sz w:val="24"/>
          <w:szCs w:val="24"/>
        </w:rPr>
        <w:t>bagi</w:t>
      </w:r>
      <w:r w:rsidRPr="00A81A94">
        <w:rPr>
          <w:rFonts w:ascii="Times New Roman" w:hAnsi="Times New Roman" w:cs="Times New Roman"/>
          <w:sz w:val="24"/>
          <w:szCs w:val="24"/>
        </w:rPr>
        <w:t xml:space="preserve"> menilai pencapaian dan kegemilangan tamadun Melayu </w:t>
      </w:r>
      <w:r w:rsidR="00ED0017" w:rsidRPr="00A81A94">
        <w:rPr>
          <w:rFonts w:ascii="Times New Roman" w:hAnsi="Times New Roman" w:cs="Times New Roman"/>
          <w:sz w:val="24"/>
          <w:szCs w:val="24"/>
        </w:rPr>
        <w:t>pada</w:t>
      </w:r>
      <w:r w:rsidRPr="00A81A94">
        <w:rPr>
          <w:rFonts w:ascii="Times New Roman" w:hAnsi="Times New Roman" w:cs="Times New Roman"/>
          <w:sz w:val="24"/>
          <w:szCs w:val="24"/>
        </w:rPr>
        <w:t xml:space="preserve"> zaman tersebut. Namun demikian penyatuan ini telah </w:t>
      </w:r>
      <w:r w:rsidR="00ED0017" w:rsidRPr="00A81A94">
        <w:rPr>
          <w:rFonts w:ascii="Times New Roman" w:hAnsi="Times New Roman" w:cs="Times New Roman"/>
          <w:sz w:val="24"/>
          <w:szCs w:val="24"/>
        </w:rPr>
        <w:t>‘retak’</w:t>
      </w:r>
      <w:r w:rsidRPr="00A81A94">
        <w:rPr>
          <w:rFonts w:ascii="Times New Roman" w:hAnsi="Times New Roman" w:cs="Times New Roman"/>
          <w:sz w:val="24"/>
          <w:szCs w:val="24"/>
        </w:rPr>
        <w:t xml:space="preserve"> berikutan termeterainya Perjanjian Inggeris-Belanda pada tahun 1824 yang sekaligus memisahkan tamadun Melayu menjadi entiti politik yang berbeza akibat perencanaan dua kuasa penjajah. Strategi yang dilaksanakan oleh </w:t>
      </w:r>
      <w:r w:rsidR="00252C9D">
        <w:rPr>
          <w:rFonts w:ascii="Times New Roman" w:hAnsi="Times New Roman" w:cs="Times New Roman"/>
          <w:sz w:val="24"/>
          <w:szCs w:val="24"/>
        </w:rPr>
        <w:t xml:space="preserve">pihak </w:t>
      </w:r>
      <w:r w:rsidRPr="00A81A94">
        <w:rPr>
          <w:rFonts w:ascii="Times New Roman" w:hAnsi="Times New Roman" w:cs="Times New Roman"/>
          <w:sz w:val="24"/>
          <w:szCs w:val="24"/>
        </w:rPr>
        <w:t>British dan Belanda ke atas Malaysia dan Indonesia adalah berasaskan</w:t>
      </w:r>
      <w:r w:rsidR="00ED0017" w:rsidRPr="00A81A94">
        <w:rPr>
          <w:rFonts w:ascii="Times New Roman" w:hAnsi="Times New Roman" w:cs="Times New Roman"/>
          <w:sz w:val="24"/>
          <w:szCs w:val="24"/>
        </w:rPr>
        <w:t xml:space="preserve"> </w:t>
      </w:r>
      <w:r w:rsidRPr="00A81A94">
        <w:rPr>
          <w:rFonts w:ascii="Times New Roman" w:hAnsi="Times New Roman" w:cs="Times New Roman"/>
          <w:sz w:val="24"/>
          <w:szCs w:val="24"/>
        </w:rPr>
        <w:t>kepentingan ekonomi dan geo-strategik mereka. Perjanjian ini juga merupakan sebahagian dari</w:t>
      </w:r>
      <w:r w:rsidR="00ED0017" w:rsidRPr="00A81A94">
        <w:rPr>
          <w:rFonts w:ascii="Times New Roman" w:hAnsi="Times New Roman" w:cs="Times New Roman"/>
          <w:sz w:val="24"/>
          <w:szCs w:val="24"/>
        </w:rPr>
        <w:t>pada</w:t>
      </w:r>
      <w:r w:rsidRPr="00A81A94">
        <w:rPr>
          <w:rFonts w:ascii="Times New Roman" w:hAnsi="Times New Roman" w:cs="Times New Roman"/>
          <w:sz w:val="24"/>
          <w:szCs w:val="24"/>
        </w:rPr>
        <w:t xml:space="preserve"> agenda “pecah dan perintah” (</w:t>
      </w:r>
      <w:r w:rsidRPr="00A81A94">
        <w:rPr>
          <w:rFonts w:ascii="Times New Roman" w:hAnsi="Times New Roman" w:cs="Times New Roman"/>
          <w:i/>
          <w:sz w:val="24"/>
          <w:szCs w:val="24"/>
        </w:rPr>
        <w:t>divide and rule</w:t>
      </w:r>
      <w:r w:rsidRPr="00A81A94">
        <w:rPr>
          <w:rFonts w:ascii="Times New Roman" w:hAnsi="Times New Roman" w:cs="Times New Roman"/>
          <w:sz w:val="24"/>
          <w:szCs w:val="24"/>
        </w:rPr>
        <w:t>) pihak Barat ke atas alam Melayu ini.</w:t>
      </w:r>
    </w:p>
    <w:p w:rsidR="00CA40EB" w:rsidRDefault="00ED0017" w:rsidP="008D508C">
      <w:pPr>
        <w:spacing w:line="360" w:lineRule="auto"/>
        <w:ind w:firstLine="720"/>
        <w:jc w:val="both"/>
        <w:rPr>
          <w:rFonts w:ascii="Times New Roman" w:hAnsi="Times New Roman" w:cs="Times New Roman"/>
          <w:sz w:val="24"/>
          <w:szCs w:val="24"/>
        </w:rPr>
      </w:pPr>
      <w:r w:rsidRPr="00A81A94">
        <w:rPr>
          <w:rFonts w:ascii="Times New Roman" w:hAnsi="Times New Roman" w:cs="Times New Roman"/>
          <w:sz w:val="24"/>
          <w:szCs w:val="24"/>
        </w:rPr>
        <w:t>S</w:t>
      </w:r>
      <w:r w:rsidR="008D508C" w:rsidRPr="00A81A94">
        <w:rPr>
          <w:rFonts w:ascii="Times New Roman" w:hAnsi="Times New Roman" w:cs="Times New Roman"/>
          <w:sz w:val="24"/>
          <w:szCs w:val="24"/>
        </w:rPr>
        <w:t xml:space="preserve">ebagai bangsa serumpun </w:t>
      </w:r>
      <w:r w:rsidR="00252C9D">
        <w:rPr>
          <w:rFonts w:ascii="Times New Roman" w:hAnsi="Times New Roman" w:cs="Times New Roman"/>
          <w:sz w:val="24"/>
          <w:szCs w:val="24"/>
        </w:rPr>
        <w:t>yang</w:t>
      </w:r>
      <w:r w:rsidR="008D508C" w:rsidRPr="00A81A94">
        <w:rPr>
          <w:rFonts w:ascii="Times New Roman" w:hAnsi="Times New Roman" w:cs="Times New Roman"/>
          <w:sz w:val="24"/>
          <w:szCs w:val="24"/>
        </w:rPr>
        <w:t xml:space="preserve"> mem</w:t>
      </w:r>
      <w:r w:rsidR="00252C9D">
        <w:rPr>
          <w:rFonts w:ascii="Times New Roman" w:hAnsi="Times New Roman" w:cs="Times New Roman"/>
          <w:sz w:val="24"/>
          <w:szCs w:val="24"/>
        </w:rPr>
        <w:t xml:space="preserve">punyai banyak persamaan budaya dan </w:t>
      </w:r>
      <w:r w:rsidR="008D508C" w:rsidRPr="00A81A94">
        <w:rPr>
          <w:rFonts w:ascii="Times New Roman" w:hAnsi="Times New Roman" w:cs="Times New Roman"/>
          <w:sz w:val="24"/>
          <w:szCs w:val="24"/>
        </w:rPr>
        <w:t>bahasa</w:t>
      </w:r>
      <w:r w:rsidR="00252C9D">
        <w:rPr>
          <w:rFonts w:ascii="Times New Roman" w:hAnsi="Times New Roman" w:cs="Times New Roman"/>
          <w:sz w:val="24"/>
          <w:szCs w:val="24"/>
        </w:rPr>
        <w:t>, negara</w:t>
      </w:r>
      <w:r w:rsidR="008D508C" w:rsidRPr="00A81A94">
        <w:rPr>
          <w:rFonts w:ascii="Times New Roman" w:hAnsi="Times New Roman" w:cs="Times New Roman"/>
          <w:sz w:val="24"/>
          <w:szCs w:val="24"/>
        </w:rPr>
        <w:t xml:space="preserve"> serumpun seperti Malaysia</w:t>
      </w:r>
      <w:r w:rsidR="00BD34BC" w:rsidRPr="00A81A94">
        <w:rPr>
          <w:rFonts w:ascii="Times New Roman" w:hAnsi="Times New Roman" w:cs="Times New Roman"/>
          <w:sz w:val="24"/>
          <w:szCs w:val="24"/>
        </w:rPr>
        <w:t>-</w:t>
      </w:r>
      <w:r w:rsidR="008D508C" w:rsidRPr="00A81A94">
        <w:rPr>
          <w:rFonts w:ascii="Times New Roman" w:hAnsi="Times New Roman" w:cs="Times New Roman"/>
          <w:sz w:val="24"/>
          <w:szCs w:val="24"/>
        </w:rPr>
        <w:t xml:space="preserve">Indonesia, memiliki ikatan pesaudaraan yang sangat erat sejak sekian lama. </w:t>
      </w:r>
      <w:r w:rsidR="006D4B25">
        <w:rPr>
          <w:rFonts w:ascii="Times New Roman" w:hAnsi="Times New Roman" w:cs="Times New Roman"/>
          <w:sz w:val="24"/>
          <w:szCs w:val="24"/>
        </w:rPr>
        <w:t>Walau bagaimanapun, hubu</w:t>
      </w:r>
      <w:r w:rsidR="006D4B25" w:rsidRPr="006D4B25">
        <w:rPr>
          <w:rFonts w:ascii="Times New Roman" w:hAnsi="Times New Roman" w:cs="Times New Roman"/>
          <w:sz w:val="24"/>
          <w:szCs w:val="24"/>
        </w:rPr>
        <w:t xml:space="preserve">ngan </w:t>
      </w:r>
      <w:r w:rsidR="006D4B25">
        <w:rPr>
          <w:rFonts w:ascii="Times New Roman" w:hAnsi="Times New Roman" w:cs="Times New Roman"/>
          <w:sz w:val="24"/>
          <w:szCs w:val="24"/>
        </w:rPr>
        <w:t>kedua negara ini</w:t>
      </w:r>
      <w:r w:rsidR="006D4B25" w:rsidRPr="006D4B25">
        <w:rPr>
          <w:rFonts w:ascii="Times New Roman" w:hAnsi="Times New Roman" w:cs="Times New Roman"/>
          <w:sz w:val="24"/>
          <w:szCs w:val="24"/>
        </w:rPr>
        <w:t xml:space="preserve"> seringkali </w:t>
      </w:r>
      <w:r w:rsidR="00252C9D">
        <w:rPr>
          <w:rFonts w:ascii="Times New Roman" w:hAnsi="Times New Roman" w:cs="Times New Roman"/>
          <w:sz w:val="24"/>
          <w:szCs w:val="24"/>
        </w:rPr>
        <w:t xml:space="preserve">pula </w:t>
      </w:r>
      <w:r w:rsidR="006D4B25" w:rsidRPr="006D4B25">
        <w:rPr>
          <w:rFonts w:ascii="Times New Roman" w:hAnsi="Times New Roman" w:cs="Times New Roman"/>
          <w:sz w:val="24"/>
          <w:szCs w:val="24"/>
        </w:rPr>
        <w:t>menjadi kompleks dan ditanggapi serta difahami secara emosional. Hal ini terjadi disebabkan sikap kebanyak</w:t>
      </w:r>
      <w:r w:rsidR="006D4B25">
        <w:rPr>
          <w:rFonts w:ascii="Times New Roman" w:hAnsi="Times New Roman" w:cs="Times New Roman"/>
          <w:sz w:val="24"/>
          <w:szCs w:val="24"/>
        </w:rPr>
        <w:t>an</w:t>
      </w:r>
      <w:r w:rsidR="006D4B25" w:rsidRPr="006D4B25">
        <w:rPr>
          <w:rFonts w:ascii="Times New Roman" w:hAnsi="Times New Roman" w:cs="Times New Roman"/>
          <w:sz w:val="24"/>
          <w:szCs w:val="24"/>
        </w:rPr>
        <w:t xml:space="preserve"> masyarakat yang lebih banyak dipengaruhi oleh pemahaman lama yang statik tentang Malaysia</w:t>
      </w:r>
      <w:r w:rsidR="006D4B25">
        <w:rPr>
          <w:rFonts w:ascii="Times New Roman" w:hAnsi="Times New Roman" w:cs="Times New Roman"/>
          <w:sz w:val="24"/>
          <w:szCs w:val="24"/>
        </w:rPr>
        <w:t>-Indonesia</w:t>
      </w:r>
      <w:r w:rsidR="006D4B25" w:rsidRPr="006D4B25">
        <w:rPr>
          <w:rFonts w:ascii="Times New Roman" w:hAnsi="Times New Roman" w:cs="Times New Roman"/>
          <w:sz w:val="24"/>
          <w:szCs w:val="24"/>
        </w:rPr>
        <w:t xml:space="preserve"> sebagai negara serumpun yang memilik</w:t>
      </w:r>
      <w:r w:rsidR="00BB2385">
        <w:rPr>
          <w:rFonts w:ascii="Times New Roman" w:hAnsi="Times New Roman" w:cs="Times New Roman"/>
          <w:sz w:val="24"/>
          <w:szCs w:val="24"/>
        </w:rPr>
        <w:t>i banyak persamaan nilai-nilai,</w:t>
      </w:r>
      <w:r w:rsidR="006D4B25" w:rsidRPr="006D4B25">
        <w:rPr>
          <w:rFonts w:ascii="Times New Roman" w:hAnsi="Times New Roman" w:cs="Times New Roman"/>
          <w:sz w:val="24"/>
          <w:szCs w:val="24"/>
        </w:rPr>
        <w:t xml:space="preserve"> khususnya dari segi bahasa dan budaya. Juga </w:t>
      </w:r>
      <w:r w:rsidR="00252C9D">
        <w:rPr>
          <w:rFonts w:ascii="Times New Roman" w:hAnsi="Times New Roman" w:cs="Times New Roman"/>
          <w:sz w:val="24"/>
          <w:szCs w:val="24"/>
        </w:rPr>
        <w:t xml:space="preserve">terkait </w:t>
      </w:r>
      <w:r w:rsidR="006D4B25" w:rsidRPr="006D4B25">
        <w:rPr>
          <w:rFonts w:ascii="Times New Roman" w:hAnsi="Times New Roman" w:cs="Times New Roman"/>
          <w:sz w:val="24"/>
          <w:szCs w:val="24"/>
        </w:rPr>
        <w:t>dengan situasi</w:t>
      </w:r>
      <w:r w:rsidR="00252C9D">
        <w:rPr>
          <w:rFonts w:ascii="Times New Roman" w:hAnsi="Times New Roman" w:cs="Times New Roman"/>
          <w:sz w:val="24"/>
          <w:szCs w:val="24"/>
        </w:rPr>
        <w:t xml:space="preserve"> semasa di Malaysia yang berhubungan</w:t>
      </w:r>
      <w:r w:rsidR="006D4B25" w:rsidRPr="006D4B25">
        <w:rPr>
          <w:rFonts w:ascii="Times New Roman" w:hAnsi="Times New Roman" w:cs="Times New Roman"/>
          <w:sz w:val="24"/>
          <w:szCs w:val="24"/>
        </w:rPr>
        <w:t xml:space="preserve"> dengan isu-isu </w:t>
      </w:r>
      <w:r w:rsidR="00BB2385">
        <w:rPr>
          <w:rFonts w:ascii="Times New Roman" w:hAnsi="Times New Roman" w:cs="Times New Roman"/>
          <w:sz w:val="24"/>
          <w:szCs w:val="24"/>
        </w:rPr>
        <w:t>sosio-poli</w:t>
      </w:r>
      <w:r w:rsidR="006D4B25" w:rsidRPr="006D4B25">
        <w:rPr>
          <w:rFonts w:ascii="Times New Roman" w:hAnsi="Times New Roman" w:cs="Times New Roman"/>
          <w:sz w:val="24"/>
          <w:szCs w:val="24"/>
        </w:rPr>
        <w:t>tik yang berlarutan. Dari segi homogeneous, identiti kolektik Malaysia dan Indonesia adalah paling relevan dan teguh. Kedua negara memiliki sejarah, budaya, hubungan kekerabatan dan famili yang cukup kuat.</w:t>
      </w:r>
      <w:r w:rsidR="00252C9D">
        <w:rPr>
          <w:rFonts w:ascii="Times New Roman" w:hAnsi="Times New Roman" w:cs="Times New Roman"/>
          <w:sz w:val="24"/>
          <w:szCs w:val="24"/>
        </w:rPr>
        <w:t xml:space="preserve"> </w:t>
      </w:r>
      <w:r w:rsidR="001E2C0D" w:rsidRPr="001E2C0D">
        <w:rPr>
          <w:rFonts w:ascii="Times New Roman" w:hAnsi="Times New Roman" w:cs="Times New Roman"/>
          <w:sz w:val="24"/>
          <w:szCs w:val="24"/>
        </w:rPr>
        <w:t xml:space="preserve">Justeru, Joseph Chianyong Liow </w:t>
      </w:r>
      <w:r w:rsidR="00690A7F">
        <w:rPr>
          <w:rFonts w:ascii="Times New Roman" w:hAnsi="Times New Roman" w:cs="Times New Roman"/>
          <w:sz w:val="24"/>
          <w:szCs w:val="24"/>
        </w:rPr>
        <w:t xml:space="preserve"> dalam bukunya </w:t>
      </w:r>
      <w:r w:rsidR="00690A7F" w:rsidRPr="00690A7F">
        <w:rPr>
          <w:rFonts w:ascii="Times New Roman" w:hAnsi="Times New Roman" w:cs="Times New Roman"/>
          <w:sz w:val="24"/>
          <w:szCs w:val="24"/>
        </w:rPr>
        <w:t xml:space="preserve">The </w:t>
      </w:r>
      <w:r w:rsidR="00690A7F" w:rsidRPr="00690A7F">
        <w:rPr>
          <w:rFonts w:ascii="Times New Roman" w:hAnsi="Times New Roman" w:cs="Times New Roman"/>
          <w:i/>
          <w:sz w:val="24"/>
          <w:szCs w:val="24"/>
        </w:rPr>
        <w:t>Politics of Indonesia-Malaysia Relations: One Kin, Two Nations</w:t>
      </w:r>
      <w:r w:rsidR="00690A7F">
        <w:rPr>
          <w:rFonts w:ascii="Times New Roman" w:hAnsi="Times New Roman" w:cs="Times New Roman"/>
          <w:sz w:val="24"/>
          <w:szCs w:val="24"/>
        </w:rPr>
        <w:t xml:space="preserve"> </w:t>
      </w:r>
      <w:r w:rsidR="00690A7F">
        <w:rPr>
          <w:rFonts w:ascii="Times New Roman" w:hAnsi="Times New Roman" w:cs="Times New Roman"/>
          <w:sz w:val="24"/>
          <w:szCs w:val="24"/>
        </w:rPr>
        <w:lastRenderedPageBreak/>
        <w:t xml:space="preserve">(2004) </w:t>
      </w:r>
      <w:r w:rsidR="001E2C0D" w:rsidRPr="001E2C0D">
        <w:rPr>
          <w:rFonts w:ascii="Times New Roman" w:hAnsi="Times New Roman" w:cs="Times New Roman"/>
          <w:sz w:val="24"/>
          <w:szCs w:val="24"/>
        </w:rPr>
        <w:t xml:space="preserve">merujuk kedua negara dengan istilah </w:t>
      </w:r>
      <w:r w:rsidR="00CA40EB">
        <w:rPr>
          <w:rFonts w:ascii="Times New Roman" w:hAnsi="Times New Roman" w:cs="Times New Roman"/>
          <w:sz w:val="24"/>
          <w:szCs w:val="24"/>
        </w:rPr>
        <w:t>‘</w:t>
      </w:r>
      <w:r w:rsidR="001E2C0D" w:rsidRPr="001E2C0D">
        <w:rPr>
          <w:rFonts w:ascii="Times New Roman" w:hAnsi="Times New Roman" w:cs="Times New Roman"/>
          <w:sz w:val="24"/>
          <w:szCs w:val="24"/>
        </w:rPr>
        <w:t>One Kin, Two Nations</w:t>
      </w:r>
      <w:r w:rsidR="00CA40EB">
        <w:rPr>
          <w:rFonts w:ascii="Times New Roman" w:hAnsi="Times New Roman" w:cs="Times New Roman"/>
          <w:sz w:val="24"/>
          <w:szCs w:val="24"/>
        </w:rPr>
        <w:t>’</w:t>
      </w:r>
      <w:r w:rsidR="001E2C0D" w:rsidRPr="001E2C0D">
        <w:rPr>
          <w:rFonts w:ascii="Times New Roman" w:hAnsi="Times New Roman" w:cs="Times New Roman"/>
          <w:sz w:val="24"/>
          <w:szCs w:val="24"/>
        </w:rPr>
        <w:t xml:space="preserve">. Kesamaan yang ada itu menyebabkan hubungan kedua negara sering disebut dengan frasa “hubungan dua negara serumpun”, “hubungan abang-adik” dan “hubungan dalam suka dan duka”. Kedua-dua negara mempunyai akar sejarah kerajaan yang sama, kemudian karya-karya sastera yang </w:t>
      </w:r>
      <w:r w:rsidR="00252C9D">
        <w:rPr>
          <w:rFonts w:ascii="Times New Roman" w:hAnsi="Times New Roman" w:cs="Times New Roman"/>
          <w:sz w:val="24"/>
          <w:szCs w:val="24"/>
        </w:rPr>
        <w:t xml:space="preserve">juga hampir </w:t>
      </w:r>
      <w:r w:rsidR="001E2C0D" w:rsidRPr="001E2C0D">
        <w:rPr>
          <w:rFonts w:ascii="Times New Roman" w:hAnsi="Times New Roman" w:cs="Times New Roman"/>
          <w:sz w:val="24"/>
          <w:szCs w:val="24"/>
        </w:rPr>
        <w:t>sama.</w:t>
      </w:r>
      <w:r w:rsidR="00252C9D">
        <w:rPr>
          <w:rFonts w:ascii="Times New Roman" w:hAnsi="Times New Roman" w:cs="Times New Roman"/>
          <w:sz w:val="24"/>
          <w:szCs w:val="24"/>
        </w:rPr>
        <w:t xml:space="preserve"> Persamaan budaya antara orang M</w:t>
      </w:r>
      <w:r w:rsidR="001E2C0D" w:rsidRPr="001E2C0D">
        <w:rPr>
          <w:rFonts w:ascii="Times New Roman" w:hAnsi="Times New Roman" w:cs="Times New Roman"/>
          <w:sz w:val="24"/>
          <w:szCs w:val="24"/>
        </w:rPr>
        <w:t>elayu di kedua-dua negara paling terasa di hamp</w:t>
      </w:r>
      <w:r w:rsidR="00252C9D">
        <w:rPr>
          <w:rFonts w:ascii="Times New Roman" w:hAnsi="Times New Roman" w:cs="Times New Roman"/>
          <w:sz w:val="24"/>
          <w:szCs w:val="24"/>
        </w:rPr>
        <w:t>ir semua daerah M</w:t>
      </w:r>
      <w:r w:rsidR="001E2C0D" w:rsidRPr="001E2C0D">
        <w:rPr>
          <w:rFonts w:ascii="Times New Roman" w:hAnsi="Times New Roman" w:cs="Times New Roman"/>
          <w:sz w:val="24"/>
          <w:szCs w:val="24"/>
        </w:rPr>
        <w:t>elayu</w:t>
      </w:r>
      <w:r w:rsidR="00252C9D">
        <w:rPr>
          <w:rFonts w:ascii="Times New Roman" w:hAnsi="Times New Roman" w:cs="Times New Roman"/>
          <w:sz w:val="24"/>
          <w:szCs w:val="24"/>
        </w:rPr>
        <w:t xml:space="preserve">, dan di daerah-daerah </w:t>
      </w:r>
      <w:r w:rsidR="001E2C0D" w:rsidRPr="001E2C0D">
        <w:rPr>
          <w:rFonts w:ascii="Times New Roman" w:hAnsi="Times New Roman" w:cs="Times New Roman"/>
          <w:sz w:val="24"/>
          <w:szCs w:val="24"/>
        </w:rPr>
        <w:t>Indonesia</w:t>
      </w:r>
      <w:r w:rsidR="00252C9D">
        <w:rPr>
          <w:rFonts w:ascii="Times New Roman" w:hAnsi="Times New Roman" w:cs="Times New Roman"/>
          <w:sz w:val="24"/>
          <w:szCs w:val="24"/>
        </w:rPr>
        <w:t xml:space="preserve"> seperti yang dapat dikesan di Sumatera, R</w:t>
      </w:r>
      <w:r w:rsidR="001E2C0D" w:rsidRPr="001E2C0D">
        <w:rPr>
          <w:rFonts w:ascii="Times New Roman" w:hAnsi="Times New Roman" w:cs="Times New Roman"/>
          <w:sz w:val="24"/>
          <w:szCs w:val="24"/>
        </w:rPr>
        <w:t>iau, Sulawesi, Kalima</w:t>
      </w:r>
      <w:r w:rsidR="00252C9D">
        <w:rPr>
          <w:rFonts w:ascii="Times New Roman" w:hAnsi="Times New Roman" w:cs="Times New Roman"/>
          <w:sz w:val="24"/>
          <w:szCs w:val="24"/>
        </w:rPr>
        <w:t>ntan dan daerah-daerah lain di I</w:t>
      </w:r>
      <w:r w:rsidR="001E2C0D" w:rsidRPr="001E2C0D">
        <w:rPr>
          <w:rFonts w:ascii="Times New Roman" w:hAnsi="Times New Roman" w:cs="Times New Roman"/>
          <w:sz w:val="24"/>
          <w:szCs w:val="24"/>
        </w:rPr>
        <w:t xml:space="preserve">ndonesia. Masyarakat Malaysia berketurunan Indonesia juga ramai yang menjadi warga negara dan menjadi orang penting di Malaysia. </w:t>
      </w:r>
    </w:p>
    <w:p w:rsidR="00BB2385" w:rsidRDefault="008D508C" w:rsidP="008D508C">
      <w:pPr>
        <w:spacing w:line="360" w:lineRule="auto"/>
        <w:ind w:firstLine="720"/>
        <w:jc w:val="both"/>
        <w:rPr>
          <w:rFonts w:ascii="Times New Roman" w:hAnsi="Times New Roman" w:cs="Times New Roman"/>
          <w:sz w:val="24"/>
          <w:szCs w:val="24"/>
        </w:rPr>
      </w:pPr>
      <w:r w:rsidRPr="00A81A94">
        <w:rPr>
          <w:rFonts w:ascii="Times New Roman" w:hAnsi="Times New Roman" w:cs="Times New Roman"/>
          <w:sz w:val="24"/>
          <w:szCs w:val="24"/>
        </w:rPr>
        <w:t>Dalam bidang sastera, hal ini tidak dapat disangkal, malah</w:t>
      </w:r>
      <w:r w:rsidR="00252C9D">
        <w:rPr>
          <w:rFonts w:ascii="Times New Roman" w:hAnsi="Times New Roman" w:cs="Times New Roman"/>
          <w:sz w:val="24"/>
          <w:szCs w:val="24"/>
        </w:rPr>
        <w:t>an</w:t>
      </w:r>
      <w:r w:rsidRPr="00A81A94">
        <w:rPr>
          <w:rFonts w:ascii="Times New Roman" w:hAnsi="Times New Roman" w:cs="Times New Roman"/>
          <w:sz w:val="24"/>
          <w:szCs w:val="24"/>
        </w:rPr>
        <w:t xml:space="preserve"> tampak jelas akan adanya kete</w:t>
      </w:r>
      <w:r w:rsidR="00A81A94">
        <w:rPr>
          <w:rFonts w:ascii="Times New Roman" w:hAnsi="Times New Roman" w:cs="Times New Roman"/>
          <w:sz w:val="24"/>
          <w:szCs w:val="24"/>
        </w:rPr>
        <w:t xml:space="preserve">rikatan tersebut. </w:t>
      </w:r>
      <w:r w:rsidRPr="00A81A94">
        <w:rPr>
          <w:rFonts w:ascii="Times New Roman" w:hAnsi="Times New Roman" w:cs="Times New Roman"/>
          <w:sz w:val="24"/>
          <w:szCs w:val="24"/>
        </w:rPr>
        <w:t xml:space="preserve">Sastera, sebagai sebahagian daripada produk budaya suatu bangsa, </w:t>
      </w:r>
      <w:r w:rsidR="00BD34BC" w:rsidRPr="00A81A94">
        <w:rPr>
          <w:rFonts w:ascii="Times New Roman" w:hAnsi="Times New Roman" w:cs="Times New Roman"/>
          <w:sz w:val="24"/>
          <w:szCs w:val="24"/>
        </w:rPr>
        <w:t xml:space="preserve">dilihat </w:t>
      </w:r>
      <w:r w:rsidRPr="00A81A94">
        <w:rPr>
          <w:rFonts w:ascii="Times New Roman" w:hAnsi="Times New Roman" w:cs="Times New Roman"/>
          <w:sz w:val="24"/>
          <w:szCs w:val="24"/>
        </w:rPr>
        <w:t xml:space="preserve">memiliki peranan </w:t>
      </w:r>
      <w:r w:rsidR="00BB2385">
        <w:rPr>
          <w:rFonts w:ascii="Times New Roman" w:hAnsi="Times New Roman" w:cs="Times New Roman"/>
          <w:sz w:val="24"/>
          <w:szCs w:val="24"/>
        </w:rPr>
        <w:t xml:space="preserve">paling </w:t>
      </w:r>
      <w:r w:rsidRPr="00A81A94">
        <w:rPr>
          <w:rFonts w:ascii="Times New Roman" w:hAnsi="Times New Roman" w:cs="Times New Roman"/>
          <w:sz w:val="24"/>
          <w:szCs w:val="24"/>
        </w:rPr>
        <w:t xml:space="preserve">unik dalam hubungan dua serumpun itu. Meskipun jalur perkembangan kesusasteraan di </w:t>
      </w:r>
      <w:r w:rsidR="00BD34BC" w:rsidRPr="00A81A94">
        <w:rPr>
          <w:rFonts w:ascii="Times New Roman" w:hAnsi="Times New Roman" w:cs="Times New Roman"/>
          <w:sz w:val="24"/>
          <w:szCs w:val="24"/>
        </w:rPr>
        <w:t>dua</w:t>
      </w:r>
      <w:r w:rsidRPr="00A81A94">
        <w:rPr>
          <w:rFonts w:ascii="Times New Roman" w:hAnsi="Times New Roman" w:cs="Times New Roman"/>
          <w:sz w:val="24"/>
          <w:szCs w:val="24"/>
        </w:rPr>
        <w:t xml:space="preserve"> </w:t>
      </w:r>
      <w:r w:rsidR="00000160" w:rsidRPr="00A81A94">
        <w:rPr>
          <w:rFonts w:ascii="Times New Roman" w:hAnsi="Times New Roman" w:cs="Times New Roman"/>
          <w:sz w:val="24"/>
          <w:szCs w:val="24"/>
        </w:rPr>
        <w:t>n</w:t>
      </w:r>
      <w:r w:rsidRPr="00A81A94">
        <w:rPr>
          <w:rFonts w:ascii="Times New Roman" w:hAnsi="Times New Roman" w:cs="Times New Roman"/>
          <w:sz w:val="24"/>
          <w:szCs w:val="24"/>
        </w:rPr>
        <w:t xml:space="preserve">egara serumpun itu tidak sama, namun tautan budaya tidak dapat dielakkan sama sekali. </w:t>
      </w:r>
      <w:r w:rsidR="00CA40EB" w:rsidRPr="00CA40EB">
        <w:rPr>
          <w:rFonts w:ascii="Times New Roman" w:hAnsi="Times New Roman" w:cs="Times New Roman"/>
          <w:sz w:val="24"/>
          <w:szCs w:val="24"/>
        </w:rPr>
        <w:t xml:space="preserve">Hikayat-hikayat lama juga menceritakan satu kawasan </w:t>
      </w:r>
      <w:r w:rsidR="00CA40EB">
        <w:rPr>
          <w:rFonts w:ascii="Times New Roman" w:hAnsi="Times New Roman" w:cs="Times New Roman"/>
          <w:sz w:val="24"/>
          <w:szCs w:val="24"/>
        </w:rPr>
        <w:t>M</w:t>
      </w:r>
      <w:r w:rsidR="00CA40EB" w:rsidRPr="00CA40EB">
        <w:rPr>
          <w:rFonts w:ascii="Times New Roman" w:hAnsi="Times New Roman" w:cs="Times New Roman"/>
          <w:sz w:val="24"/>
          <w:szCs w:val="24"/>
        </w:rPr>
        <w:t>elayu yang meliputi Ma</w:t>
      </w:r>
      <w:r w:rsidR="00CA40EB">
        <w:rPr>
          <w:rFonts w:ascii="Times New Roman" w:hAnsi="Times New Roman" w:cs="Times New Roman"/>
          <w:sz w:val="24"/>
          <w:szCs w:val="24"/>
        </w:rPr>
        <w:t xml:space="preserve">laysia dan sebahagian Indonesia seperti yang dipaparkan dalam teks </w:t>
      </w:r>
      <w:r w:rsidR="00CA40EB" w:rsidRPr="00491143">
        <w:rPr>
          <w:rFonts w:ascii="Times New Roman" w:hAnsi="Times New Roman" w:cs="Times New Roman"/>
          <w:i/>
          <w:sz w:val="24"/>
          <w:szCs w:val="24"/>
        </w:rPr>
        <w:t>Sulalatus Salatin,</w:t>
      </w:r>
      <w:r w:rsidR="00252C9D" w:rsidRPr="00491143">
        <w:rPr>
          <w:rFonts w:ascii="Times New Roman" w:hAnsi="Times New Roman" w:cs="Times New Roman"/>
          <w:i/>
          <w:sz w:val="24"/>
          <w:szCs w:val="24"/>
        </w:rPr>
        <w:t xml:space="preserve"> Hikayat Raja-Raja Pasai, Salasilah Melayu dan Bugis, Hikayat Hang Tuah</w:t>
      </w:r>
      <w:r w:rsidR="00252C9D">
        <w:rPr>
          <w:rFonts w:ascii="Times New Roman" w:hAnsi="Times New Roman" w:cs="Times New Roman"/>
          <w:sz w:val="24"/>
          <w:szCs w:val="24"/>
        </w:rPr>
        <w:t xml:space="preserve"> dan sebagainya.</w:t>
      </w:r>
      <w:r w:rsidR="00491143">
        <w:rPr>
          <w:rFonts w:ascii="Times New Roman" w:hAnsi="Times New Roman" w:cs="Times New Roman"/>
          <w:sz w:val="24"/>
          <w:szCs w:val="24"/>
        </w:rPr>
        <w:t xml:space="preserve"> </w:t>
      </w:r>
      <w:r w:rsidRPr="00A81A94">
        <w:rPr>
          <w:rFonts w:ascii="Times New Roman" w:hAnsi="Times New Roman" w:cs="Times New Roman"/>
          <w:sz w:val="24"/>
          <w:szCs w:val="24"/>
        </w:rPr>
        <w:t>Karya-karya beberapa sasterawan Indonesia misalnya</w:t>
      </w:r>
      <w:r w:rsidR="00491143">
        <w:rPr>
          <w:rFonts w:ascii="Times New Roman" w:hAnsi="Times New Roman" w:cs="Times New Roman"/>
          <w:sz w:val="24"/>
          <w:szCs w:val="24"/>
        </w:rPr>
        <w:t>,</w:t>
      </w:r>
      <w:r w:rsidRPr="00A81A94">
        <w:rPr>
          <w:rFonts w:ascii="Times New Roman" w:hAnsi="Times New Roman" w:cs="Times New Roman"/>
          <w:sz w:val="24"/>
          <w:szCs w:val="24"/>
        </w:rPr>
        <w:t xml:space="preserve"> sudah tidak asing lagi di Malaysia. Malah sebahagian daripada teks-teks sastera dari negara </w:t>
      </w:r>
      <w:r w:rsidR="00BD34BC" w:rsidRPr="00A81A94">
        <w:rPr>
          <w:rFonts w:ascii="Times New Roman" w:hAnsi="Times New Roman" w:cs="Times New Roman"/>
          <w:sz w:val="24"/>
          <w:szCs w:val="24"/>
        </w:rPr>
        <w:t>Indonesia</w:t>
      </w:r>
      <w:r w:rsidRPr="00A81A94">
        <w:rPr>
          <w:rFonts w:ascii="Times New Roman" w:hAnsi="Times New Roman" w:cs="Times New Roman"/>
          <w:sz w:val="24"/>
          <w:szCs w:val="24"/>
        </w:rPr>
        <w:t xml:space="preserve"> dijadikan sebagai teks utama dalam pengajaran di peringkat </w:t>
      </w:r>
      <w:r w:rsidR="00BD34BC" w:rsidRPr="00A81A94">
        <w:rPr>
          <w:rFonts w:ascii="Times New Roman" w:hAnsi="Times New Roman" w:cs="Times New Roman"/>
          <w:sz w:val="24"/>
          <w:szCs w:val="24"/>
        </w:rPr>
        <w:t xml:space="preserve">sekolah </w:t>
      </w:r>
      <w:r w:rsidR="00491143">
        <w:rPr>
          <w:rFonts w:ascii="Times New Roman" w:hAnsi="Times New Roman" w:cs="Times New Roman"/>
          <w:sz w:val="24"/>
          <w:szCs w:val="24"/>
        </w:rPr>
        <w:t xml:space="preserve">menengah, sekolah </w:t>
      </w:r>
      <w:r w:rsidR="00BD34BC" w:rsidRPr="00A81A94">
        <w:rPr>
          <w:rFonts w:ascii="Times New Roman" w:hAnsi="Times New Roman" w:cs="Times New Roman"/>
          <w:sz w:val="24"/>
          <w:szCs w:val="24"/>
        </w:rPr>
        <w:t xml:space="preserve">tinggi dan </w:t>
      </w:r>
      <w:r w:rsidRPr="00A81A94">
        <w:rPr>
          <w:rFonts w:ascii="Times New Roman" w:hAnsi="Times New Roman" w:cs="Times New Roman"/>
          <w:sz w:val="24"/>
          <w:szCs w:val="24"/>
        </w:rPr>
        <w:t xml:space="preserve">pengajian tinggi di Malaysia. Begitu juga dengan peranan individu, institusi kerajaan, swasta, pertubuhan bukan kerajaan (NGO) dan seumpamanya yang bergerak aktif ke arah memperteguhkan ikatan negara serumpun yang sedia terjalin sejak ratusan tahun yang lalu. </w:t>
      </w:r>
      <w:r w:rsidR="00ED0017" w:rsidRPr="00A81A94">
        <w:rPr>
          <w:rFonts w:ascii="Times New Roman" w:hAnsi="Times New Roman" w:cs="Times New Roman"/>
          <w:sz w:val="24"/>
          <w:szCs w:val="24"/>
        </w:rPr>
        <w:t>Antara lain, peranan sastera tersebut digerakka</w:t>
      </w:r>
      <w:r w:rsidR="00491143">
        <w:rPr>
          <w:rFonts w:ascii="Times New Roman" w:hAnsi="Times New Roman" w:cs="Times New Roman"/>
          <w:sz w:val="24"/>
          <w:szCs w:val="24"/>
        </w:rPr>
        <w:t>n oleh banyak pihak, termasuk</w:t>
      </w:r>
      <w:r w:rsidR="00ED0017" w:rsidRPr="00A81A94">
        <w:rPr>
          <w:rFonts w:ascii="Times New Roman" w:hAnsi="Times New Roman" w:cs="Times New Roman"/>
          <w:sz w:val="24"/>
          <w:szCs w:val="24"/>
        </w:rPr>
        <w:t xml:space="preserve"> melalui pemufakatan kerjasama kerajaan (G2G), sistem pendidikan, media massa, para penerbit, badan-b</w:t>
      </w:r>
      <w:r w:rsidR="00250AEF" w:rsidRPr="00A81A94">
        <w:rPr>
          <w:rFonts w:ascii="Times New Roman" w:hAnsi="Times New Roman" w:cs="Times New Roman"/>
          <w:sz w:val="24"/>
          <w:szCs w:val="24"/>
        </w:rPr>
        <w:t>a</w:t>
      </w:r>
      <w:r w:rsidR="00ED0017" w:rsidRPr="00A81A94">
        <w:rPr>
          <w:rFonts w:ascii="Times New Roman" w:hAnsi="Times New Roman" w:cs="Times New Roman"/>
          <w:sz w:val="24"/>
          <w:szCs w:val="24"/>
        </w:rPr>
        <w:t>dan bukan kerajaan (NGO), individu</w:t>
      </w:r>
      <w:r w:rsidR="00491143">
        <w:rPr>
          <w:rFonts w:ascii="Times New Roman" w:hAnsi="Times New Roman" w:cs="Times New Roman"/>
          <w:sz w:val="24"/>
          <w:szCs w:val="24"/>
        </w:rPr>
        <w:t>,</w:t>
      </w:r>
      <w:r w:rsidR="00ED0017" w:rsidRPr="00A81A94">
        <w:rPr>
          <w:rFonts w:ascii="Times New Roman" w:hAnsi="Times New Roman" w:cs="Times New Roman"/>
          <w:sz w:val="24"/>
          <w:szCs w:val="24"/>
        </w:rPr>
        <w:t xml:space="preserve"> kumpulan tertentu dan sebagainya.</w:t>
      </w:r>
      <w:r w:rsidR="00250AEF" w:rsidRPr="00A81A94">
        <w:rPr>
          <w:rFonts w:ascii="Times New Roman" w:hAnsi="Times New Roman" w:cs="Times New Roman"/>
          <w:sz w:val="24"/>
          <w:szCs w:val="24"/>
        </w:rPr>
        <w:t xml:space="preserve"> </w:t>
      </w:r>
    </w:p>
    <w:p w:rsidR="00BB2385" w:rsidRPr="00BC1EFF" w:rsidRDefault="00BB2385" w:rsidP="00BC1EFF">
      <w:pPr>
        <w:pStyle w:val="ListParagraph"/>
        <w:numPr>
          <w:ilvl w:val="0"/>
          <w:numId w:val="6"/>
        </w:numPr>
        <w:spacing w:line="360" w:lineRule="auto"/>
        <w:jc w:val="both"/>
        <w:rPr>
          <w:rFonts w:ascii="Times New Roman" w:hAnsi="Times New Roman" w:cs="Times New Roman"/>
          <w:sz w:val="24"/>
          <w:szCs w:val="24"/>
        </w:rPr>
      </w:pPr>
      <w:r w:rsidRPr="00BC1EFF">
        <w:rPr>
          <w:rFonts w:ascii="Times New Roman" w:hAnsi="Times New Roman" w:cs="Times New Roman"/>
          <w:b/>
          <w:sz w:val="24"/>
          <w:szCs w:val="24"/>
        </w:rPr>
        <w:t xml:space="preserve">Peranan </w:t>
      </w:r>
      <w:r w:rsidR="00BC1EFF" w:rsidRPr="00BC1EFF">
        <w:rPr>
          <w:rFonts w:ascii="Times New Roman" w:hAnsi="Times New Roman" w:cs="Times New Roman"/>
          <w:b/>
          <w:sz w:val="24"/>
          <w:szCs w:val="24"/>
        </w:rPr>
        <w:t>Majlis Majlis Sastera Asia Tenggara (MASTERA).</w:t>
      </w:r>
    </w:p>
    <w:p w:rsidR="00EC14CA" w:rsidRPr="00A81A94" w:rsidRDefault="0053477B" w:rsidP="00BD34BC">
      <w:pPr>
        <w:spacing w:line="360" w:lineRule="auto"/>
        <w:ind w:firstLine="720"/>
        <w:jc w:val="both"/>
        <w:rPr>
          <w:rFonts w:ascii="Times New Roman" w:hAnsi="Times New Roman" w:cs="Times New Roman"/>
          <w:sz w:val="24"/>
          <w:szCs w:val="24"/>
        </w:rPr>
      </w:pPr>
      <w:r w:rsidRPr="00A81A94">
        <w:rPr>
          <w:rFonts w:ascii="Times New Roman" w:hAnsi="Times New Roman" w:cs="Times New Roman"/>
          <w:sz w:val="24"/>
          <w:szCs w:val="24"/>
        </w:rPr>
        <w:t>Pemufakatan antara Kerajaan dengan Kerajaan (G2G) misalnya dapat dilihat pada penubuhan Ma</w:t>
      </w:r>
      <w:r w:rsidR="007402F6" w:rsidRPr="00A81A94">
        <w:rPr>
          <w:rFonts w:ascii="Times New Roman" w:hAnsi="Times New Roman" w:cs="Times New Roman"/>
          <w:sz w:val="24"/>
          <w:szCs w:val="24"/>
        </w:rPr>
        <w:t>jlis Sastera Asia Tenggara (MASTERA). D</w:t>
      </w:r>
      <w:r w:rsidR="00EC14CA" w:rsidRPr="00A81A94">
        <w:rPr>
          <w:rFonts w:ascii="Times New Roman" w:hAnsi="Times New Roman" w:cs="Times New Roman"/>
          <w:sz w:val="24"/>
          <w:szCs w:val="24"/>
        </w:rPr>
        <w:t>eklarasi MASTERA ditandatangani oleh wakil</w:t>
      </w:r>
      <w:r w:rsidR="007402F6" w:rsidRPr="00A81A94">
        <w:rPr>
          <w:rFonts w:ascii="Times New Roman" w:hAnsi="Times New Roman" w:cs="Times New Roman"/>
          <w:sz w:val="24"/>
          <w:szCs w:val="24"/>
        </w:rPr>
        <w:t xml:space="preserve">-wakil </w:t>
      </w:r>
      <w:r w:rsidR="00EC14CA" w:rsidRPr="00A81A94">
        <w:rPr>
          <w:rFonts w:ascii="Times New Roman" w:hAnsi="Times New Roman" w:cs="Times New Roman"/>
          <w:sz w:val="24"/>
          <w:szCs w:val="24"/>
        </w:rPr>
        <w:t xml:space="preserve">kerajaan, disaksikan oleh wakil-wakil setiap </w:t>
      </w:r>
      <w:r w:rsidR="007402F6" w:rsidRPr="00A81A94">
        <w:rPr>
          <w:rFonts w:ascii="Times New Roman" w:hAnsi="Times New Roman" w:cs="Times New Roman"/>
          <w:sz w:val="24"/>
          <w:szCs w:val="24"/>
        </w:rPr>
        <w:t>n</w:t>
      </w:r>
      <w:r w:rsidR="00EC14CA" w:rsidRPr="00A81A94">
        <w:rPr>
          <w:rFonts w:ascii="Times New Roman" w:hAnsi="Times New Roman" w:cs="Times New Roman"/>
          <w:sz w:val="24"/>
          <w:szCs w:val="24"/>
        </w:rPr>
        <w:t xml:space="preserve">egara </w:t>
      </w:r>
      <w:r w:rsidR="00AB717C" w:rsidRPr="00A81A94">
        <w:rPr>
          <w:rFonts w:ascii="Times New Roman" w:hAnsi="Times New Roman" w:cs="Times New Roman"/>
          <w:sz w:val="24"/>
          <w:szCs w:val="24"/>
        </w:rPr>
        <w:t>pendir</w:t>
      </w:r>
      <w:r w:rsidR="00EC14CA" w:rsidRPr="00A81A94">
        <w:rPr>
          <w:rFonts w:ascii="Times New Roman" w:hAnsi="Times New Roman" w:cs="Times New Roman"/>
          <w:sz w:val="24"/>
          <w:szCs w:val="24"/>
        </w:rPr>
        <w:t>i dan Negara peme</w:t>
      </w:r>
      <w:r w:rsidR="007402F6" w:rsidRPr="00A81A94">
        <w:rPr>
          <w:rFonts w:ascii="Times New Roman" w:hAnsi="Times New Roman" w:cs="Times New Roman"/>
          <w:sz w:val="24"/>
          <w:szCs w:val="24"/>
        </w:rPr>
        <w:t>rhati pada 20 Ogos 1995 di DBP Ku</w:t>
      </w:r>
      <w:r w:rsidR="00EC14CA" w:rsidRPr="00A81A94">
        <w:rPr>
          <w:rFonts w:ascii="Times New Roman" w:hAnsi="Times New Roman" w:cs="Times New Roman"/>
          <w:sz w:val="24"/>
          <w:szCs w:val="24"/>
        </w:rPr>
        <w:t xml:space="preserve">ala Lumpur, </w:t>
      </w:r>
      <w:r w:rsidR="007402F6" w:rsidRPr="00A81A94">
        <w:rPr>
          <w:rFonts w:ascii="Times New Roman" w:hAnsi="Times New Roman" w:cs="Times New Roman"/>
          <w:sz w:val="24"/>
          <w:szCs w:val="24"/>
        </w:rPr>
        <w:t>yang menekankan</w:t>
      </w:r>
      <w:r w:rsidR="001C4BD0" w:rsidRPr="00A81A94">
        <w:rPr>
          <w:rFonts w:ascii="Times New Roman" w:hAnsi="Times New Roman" w:cs="Times New Roman"/>
          <w:sz w:val="24"/>
          <w:szCs w:val="24"/>
        </w:rPr>
        <w:t xml:space="preserve"> mufakat kerjasama </w:t>
      </w:r>
      <w:r w:rsidR="001C4BD0" w:rsidRPr="00A81A94">
        <w:rPr>
          <w:rFonts w:ascii="Times New Roman" w:hAnsi="Times New Roman" w:cs="Times New Roman"/>
          <w:sz w:val="24"/>
          <w:szCs w:val="24"/>
        </w:rPr>
        <w:lastRenderedPageBreak/>
        <w:t>pema</w:t>
      </w:r>
      <w:r w:rsidR="00EC14CA" w:rsidRPr="00A81A94">
        <w:rPr>
          <w:rFonts w:ascii="Times New Roman" w:hAnsi="Times New Roman" w:cs="Times New Roman"/>
          <w:sz w:val="24"/>
          <w:szCs w:val="24"/>
        </w:rPr>
        <w:t>rtabatannya ke peringkat sarwajagat, lebih mendunia, iaitu ke persada antarabangsa, melampau dunia Melayu melalui wadah sastera.</w:t>
      </w:r>
    </w:p>
    <w:p w:rsidR="00E14997" w:rsidRPr="00A81A94" w:rsidRDefault="00EC14CA" w:rsidP="007402F6">
      <w:pPr>
        <w:spacing w:line="240" w:lineRule="auto"/>
        <w:ind w:left="1296" w:right="1296"/>
        <w:jc w:val="both"/>
        <w:rPr>
          <w:rFonts w:ascii="Times New Roman" w:hAnsi="Times New Roman" w:cs="Times New Roman"/>
          <w:sz w:val="24"/>
          <w:szCs w:val="24"/>
        </w:rPr>
      </w:pPr>
      <w:r w:rsidRPr="00A81A94">
        <w:rPr>
          <w:rFonts w:ascii="Times New Roman" w:hAnsi="Times New Roman" w:cs="Times New Roman"/>
          <w:sz w:val="24"/>
          <w:szCs w:val="24"/>
        </w:rPr>
        <w:t>“Sastera merupakan salah satu wadah yang dapat dikongsi bersama, yang dapat memberi manfaat bersama tanpa batasan etnik atau agama; tanpa sekatan ekonomi atau politik..saya yakin ia (MASTERA) bukan sahaja dapat memartabatkan ikatan sastera serantau malah pada waktu yang sama ia akan dapat menyumbang terhadap perpaduan dan persaudaraan serantau. Dengan silaturahahim yang erat di kalangan kita, masyarakat akan lebih menyegani dan lebih menghormati kita sebagai suatu bangsa dari satu rumpun..”</w:t>
      </w:r>
      <w:r w:rsidR="007402F6" w:rsidRPr="00A81A94">
        <w:rPr>
          <w:rFonts w:ascii="Times New Roman" w:hAnsi="Times New Roman" w:cs="Times New Roman"/>
          <w:sz w:val="24"/>
          <w:szCs w:val="24"/>
        </w:rPr>
        <w:t xml:space="preserve"> (P</w:t>
      </w:r>
      <w:r w:rsidR="00E14997" w:rsidRPr="00A81A94">
        <w:rPr>
          <w:rFonts w:ascii="Times New Roman" w:hAnsi="Times New Roman" w:cs="Times New Roman"/>
          <w:sz w:val="24"/>
          <w:szCs w:val="24"/>
        </w:rPr>
        <w:t xml:space="preserve">etikan </w:t>
      </w:r>
      <w:r w:rsidR="007402F6" w:rsidRPr="00A81A94">
        <w:rPr>
          <w:rFonts w:ascii="Times New Roman" w:hAnsi="Times New Roman" w:cs="Times New Roman"/>
          <w:sz w:val="24"/>
          <w:szCs w:val="24"/>
        </w:rPr>
        <w:t>S</w:t>
      </w:r>
      <w:r w:rsidR="00E14997" w:rsidRPr="00A81A94">
        <w:rPr>
          <w:rFonts w:ascii="Times New Roman" w:hAnsi="Times New Roman" w:cs="Times New Roman"/>
          <w:sz w:val="24"/>
          <w:szCs w:val="24"/>
        </w:rPr>
        <w:t xml:space="preserve">ekapur </w:t>
      </w:r>
      <w:r w:rsidR="007402F6" w:rsidRPr="00A81A94">
        <w:rPr>
          <w:rFonts w:ascii="Times New Roman" w:hAnsi="Times New Roman" w:cs="Times New Roman"/>
          <w:sz w:val="24"/>
          <w:szCs w:val="24"/>
        </w:rPr>
        <w:t>S</w:t>
      </w:r>
      <w:r w:rsidR="00E14997" w:rsidRPr="00A81A94">
        <w:rPr>
          <w:rFonts w:ascii="Times New Roman" w:hAnsi="Times New Roman" w:cs="Times New Roman"/>
          <w:sz w:val="24"/>
          <w:szCs w:val="24"/>
        </w:rPr>
        <w:t>ireh YB Menteri Pendidikan Malaysia, Dato’ Sri Mohd. Najib bin Tun Haji Abdul Razak, sempena pelancaran Majlis Sastera Asia Tenggara (MASTERA) pada 12 Ogos 1995 di Kuala Lumpur.</w:t>
      </w:r>
    </w:p>
    <w:p w:rsidR="00E72DF3" w:rsidRPr="00A81A94" w:rsidRDefault="00E72DF3" w:rsidP="00EC14CA">
      <w:pPr>
        <w:jc w:val="both"/>
        <w:rPr>
          <w:rFonts w:ascii="Times New Roman" w:hAnsi="Times New Roman" w:cs="Times New Roman"/>
          <w:sz w:val="24"/>
          <w:szCs w:val="24"/>
        </w:rPr>
      </w:pPr>
    </w:p>
    <w:p w:rsidR="00E72DF3" w:rsidRPr="00A81A94" w:rsidRDefault="00E72DF3" w:rsidP="00EC14CA">
      <w:pPr>
        <w:jc w:val="both"/>
        <w:rPr>
          <w:rFonts w:ascii="Times New Roman" w:hAnsi="Times New Roman" w:cs="Times New Roman"/>
          <w:sz w:val="24"/>
          <w:szCs w:val="24"/>
        </w:rPr>
      </w:pPr>
      <w:r w:rsidRPr="00A81A94">
        <w:rPr>
          <w:rFonts w:ascii="Times New Roman" w:hAnsi="Times New Roman" w:cs="Times New Roman"/>
          <w:sz w:val="24"/>
          <w:szCs w:val="24"/>
        </w:rPr>
        <w:t>Deklarasi MASTERA 1995 telah ditandatang</w:t>
      </w:r>
      <w:r w:rsidR="007402F6" w:rsidRPr="00A81A94">
        <w:rPr>
          <w:rFonts w:ascii="Times New Roman" w:hAnsi="Times New Roman" w:cs="Times New Roman"/>
          <w:sz w:val="24"/>
          <w:szCs w:val="24"/>
        </w:rPr>
        <w:t>an</w:t>
      </w:r>
      <w:r w:rsidRPr="00A81A94">
        <w:rPr>
          <w:rFonts w:ascii="Times New Roman" w:hAnsi="Times New Roman" w:cs="Times New Roman"/>
          <w:sz w:val="24"/>
          <w:szCs w:val="24"/>
        </w:rPr>
        <w:t xml:space="preserve">i oleh ketua perwakilan tiga buah negara pendiri </w:t>
      </w:r>
      <w:r w:rsidR="00373B21" w:rsidRPr="00A81A94">
        <w:rPr>
          <w:rFonts w:ascii="Times New Roman" w:hAnsi="Times New Roman" w:cs="Times New Roman"/>
          <w:sz w:val="24"/>
          <w:szCs w:val="24"/>
        </w:rPr>
        <w:t xml:space="preserve">pada </w:t>
      </w:r>
      <w:r w:rsidRPr="00A81A94">
        <w:rPr>
          <w:rFonts w:ascii="Times New Roman" w:hAnsi="Times New Roman" w:cs="Times New Roman"/>
          <w:sz w:val="24"/>
          <w:szCs w:val="24"/>
        </w:rPr>
        <w:t xml:space="preserve">ketika itu, iaitu Malaysia, Indonesia dan Brunei Darussalam </w:t>
      </w:r>
      <w:r w:rsidR="00B011E3" w:rsidRPr="00A81A94">
        <w:rPr>
          <w:rFonts w:ascii="Times New Roman" w:hAnsi="Times New Roman" w:cs="Times New Roman"/>
          <w:sz w:val="24"/>
          <w:szCs w:val="24"/>
        </w:rPr>
        <w:t>(s</w:t>
      </w:r>
      <w:r w:rsidR="009E0936" w:rsidRPr="00A81A94">
        <w:rPr>
          <w:rFonts w:ascii="Times New Roman" w:hAnsi="Times New Roman" w:cs="Times New Roman"/>
          <w:sz w:val="24"/>
          <w:szCs w:val="24"/>
        </w:rPr>
        <w:t>ekarang MASTERA turut dianggotai oleh negara Singapura dan Thailand</w:t>
      </w:r>
      <w:r w:rsidR="00B011E3" w:rsidRPr="00A81A94">
        <w:rPr>
          <w:rFonts w:ascii="Times New Roman" w:hAnsi="Times New Roman" w:cs="Times New Roman"/>
          <w:sz w:val="24"/>
          <w:szCs w:val="24"/>
        </w:rPr>
        <w:t>, di samping turut dihadiri oleh perwakilan pemerhati daripada negara Filipina, Vietnam, Kemboja, Laos, Timur Leste dan Myanmar</w:t>
      </w:r>
      <w:r w:rsidR="009E0936" w:rsidRPr="00A81A94">
        <w:rPr>
          <w:rFonts w:ascii="Times New Roman" w:hAnsi="Times New Roman" w:cs="Times New Roman"/>
          <w:sz w:val="24"/>
          <w:szCs w:val="24"/>
        </w:rPr>
        <w:t xml:space="preserve">). </w:t>
      </w:r>
      <w:r w:rsidRPr="00A81A94">
        <w:rPr>
          <w:rFonts w:ascii="Times New Roman" w:hAnsi="Times New Roman" w:cs="Times New Roman"/>
          <w:sz w:val="24"/>
          <w:szCs w:val="24"/>
        </w:rPr>
        <w:t>Matlamat kerjasama ini jelas dinyatakan seperti berikut;</w:t>
      </w:r>
    </w:p>
    <w:p w:rsidR="007307D3" w:rsidRPr="00A81A94" w:rsidRDefault="00E72DF3" w:rsidP="00EC14CA">
      <w:pPr>
        <w:jc w:val="both"/>
        <w:rPr>
          <w:rFonts w:ascii="Times New Roman" w:hAnsi="Times New Roman" w:cs="Times New Roman"/>
          <w:sz w:val="24"/>
          <w:szCs w:val="24"/>
        </w:rPr>
      </w:pPr>
      <w:r w:rsidRPr="00A81A94">
        <w:rPr>
          <w:rFonts w:ascii="Times New Roman" w:hAnsi="Times New Roman" w:cs="Times New Roman"/>
          <w:sz w:val="24"/>
          <w:szCs w:val="24"/>
        </w:rPr>
        <w:t>(1). Untuk merapatkan hubungan, pengertian dan kerjasama kesusasteraan bagi</w:t>
      </w:r>
    </w:p>
    <w:p w:rsidR="007307D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E72DF3" w:rsidRPr="00A81A94">
        <w:rPr>
          <w:rFonts w:ascii="Times New Roman" w:hAnsi="Times New Roman" w:cs="Times New Roman"/>
          <w:sz w:val="24"/>
          <w:szCs w:val="24"/>
        </w:rPr>
        <w:t xml:space="preserve"> memajukan dan mengembangkan kesusasteraan Melayu/Indonesia </w:t>
      </w:r>
      <w:r w:rsidRPr="00A81A94">
        <w:rPr>
          <w:rFonts w:ascii="Times New Roman" w:hAnsi="Times New Roman" w:cs="Times New Roman"/>
          <w:sz w:val="24"/>
          <w:szCs w:val="24"/>
        </w:rPr>
        <w:t>ke arah</w:t>
      </w:r>
    </w:p>
    <w:p w:rsidR="00E72DF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E72DF3" w:rsidRPr="00A81A94">
        <w:rPr>
          <w:rFonts w:ascii="Times New Roman" w:hAnsi="Times New Roman" w:cs="Times New Roman"/>
          <w:sz w:val="24"/>
          <w:szCs w:val="24"/>
        </w:rPr>
        <w:t xml:space="preserve"> menjadikan warga sastera dunia yang berwibawa.</w:t>
      </w:r>
    </w:p>
    <w:p w:rsidR="007307D3" w:rsidRPr="00A81A94" w:rsidRDefault="00E72DF3" w:rsidP="00EC14CA">
      <w:pPr>
        <w:jc w:val="both"/>
        <w:rPr>
          <w:rFonts w:ascii="Times New Roman" w:hAnsi="Times New Roman" w:cs="Times New Roman"/>
          <w:sz w:val="24"/>
          <w:szCs w:val="24"/>
        </w:rPr>
      </w:pPr>
      <w:r w:rsidRPr="00A81A94">
        <w:rPr>
          <w:rFonts w:ascii="Times New Roman" w:hAnsi="Times New Roman" w:cs="Times New Roman"/>
          <w:sz w:val="24"/>
          <w:szCs w:val="24"/>
        </w:rPr>
        <w:t>(2). Menyelaraskan kegiatan dan penyelidikan kesusasteraan Melayu/Indonesia</w:t>
      </w:r>
    </w:p>
    <w:p w:rsidR="00E72DF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E72DF3" w:rsidRPr="00A81A94">
        <w:rPr>
          <w:rFonts w:ascii="Times New Roman" w:hAnsi="Times New Roman" w:cs="Times New Roman"/>
          <w:sz w:val="24"/>
          <w:szCs w:val="24"/>
        </w:rPr>
        <w:t xml:space="preserve"> secara terpadu.</w:t>
      </w:r>
    </w:p>
    <w:p w:rsidR="007307D3" w:rsidRPr="00A81A94" w:rsidRDefault="00E72DF3" w:rsidP="00EC14CA">
      <w:pPr>
        <w:jc w:val="both"/>
        <w:rPr>
          <w:rFonts w:ascii="Times New Roman" w:hAnsi="Times New Roman" w:cs="Times New Roman"/>
          <w:sz w:val="24"/>
          <w:szCs w:val="24"/>
        </w:rPr>
      </w:pPr>
      <w:r w:rsidRPr="00A81A94">
        <w:rPr>
          <w:rFonts w:ascii="Times New Roman" w:hAnsi="Times New Roman" w:cs="Times New Roman"/>
          <w:sz w:val="24"/>
          <w:szCs w:val="24"/>
        </w:rPr>
        <w:t>(3). Mengusahakan peluang-peluang bersama untuk para sasterawan</w:t>
      </w:r>
      <w:r w:rsidR="007307D3" w:rsidRPr="00A81A94">
        <w:rPr>
          <w:rFonts w:ascii="Times New Roman" w:hAnsi="Times New Roman" w:cs="Times New Roman"/>
          <w:sz w:val="24"/>
          <w:szCs w:val="24"/>
        </w:rPr>
        <w:t xml:space="preserve"> memajukan</w:t>
      </w:r>
    </w:p>
    <w:p w:rsidR="007307D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bakat, penterjemahan, penerbitan dan pengiktirafan terhadap pencapaian</w:t>
      </w:r>
    </w:p>
    <w:p w:rsidR="00E72DF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mutu sastera;</w:t>
      </w:r>
    </w:p>
    <w:p w:rsidR="004D476F"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(4). Memantapkan penyebaran dan penggunaan Bahasa Melayu/Indonesia</w:t>
      </w:r>
    </w:p>
    <w:p w:rsidR="00E066D8" w:rsidRPr="00A81A94" w:rsidRDefault="004D476F"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7307D3" w:rsidRPr="00A81A94">
        <w:rPr>
          <w:rFonts w:ascii="Times New Roman" w:hAnsi="Times New Roman" w:cs="Times New Roman"/>
          <w:sz w:val="24"/>
          <w:szCs w:val="24"/>
        </w:rPr>
        <w:t xml:space="preserve"> </w:t>
      </w:r>
      <w:r w:rsidRPr="00A81A94">
        <w:rPr>
          <w:rFonts w:ascii="Times New Roman" w:hAnsi="Times New Roman" w:cs="Times New Roman"/>
          <w:sz w:val="24"/>
          <w:szCs w:val="24"/>
        </w:rPr>
        <w:t xml:space="preserve">  </w:t>
      </w:r>
      <w:r w:rsidR="00292EAC" w:rsidRPr="00A81A94">
        <w:rPr>
          <w:rFonts w:ascii="Times New Roman" w:hAnsi="Times New Roman" w:cs="Times New Roman"/>
          <w:sz w:val="24"/>
          <w:szCs w:val="24"/>
        </w:rPr>
        <w:t xml:space="preserve"> </w:t>
      </w:r>
      <w:r w:rsidRPr="00A81A94">
        <w:rPr>
          <w:rFonts w:ascii="Times New Roman" w:hAnsi="Times New Roman" w:cs="Times New Roman"/>
          <w:sz w:val="24"/>
          <w:szCs w:val="24"/>
        </w:rPr>
        <w:t>S</w:t>
      </w:r>
      <w:r w:rsidR="007307D3" w:rsidRPr="00A81A94">
        <w:rPr>
          <w:rFonts w:ascii="Times New Roman" w:hAnsi="Times New Roman" w:cs="Times New Roman"/>
          <w:sz w:val="24"/>
          <w:szCs w:val="24"/>
        </w:rPr>
        <w:t>ebagai</w:t>
      </w:r>
      <w:r w:rsidRPr="00A81A94">
        <w:rPr>
          <w:rFonts w:ascii="Times New Roman" w:hAnsi="Times New Roman" w:cs="Times New Roman"/>
          <w:sz w:val="24"/>
          <w:szCs w:val="24"/>
        </w:rPr>
        <w:t xml:space="preserve"> sar</w:t>
      </w:r>
      <w:r w:rsidR="007307D3" w:rsidRPr="00A81A94">
        <w:rPr>
          <w:rFonts w:ascii="Times New Roman" w:hAnsi="Times New Roman" w:cs="Times New Roman"/>
          <w:sz w:val="24"/>
          <w:szCs w:val="24"/>
        </w:rPr>
        <w:t>ana kumunikasi, media ilmu pengetahuan dan media pengucapan</w:t>
      </w:r>
    </w:p>
    <w:p w:rsidR="007307D3" w:rsidRPr="00A81A94" w:rsidRDefault="00E066D8"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7307D3" w:rsidRPr="00A81A94">
        <w:rPr>
          <w:rFonts w:ascii="Times New Roman" w:hAnsi="Times New Roman" w:cs="Times New Roman"/>
          <w:sz w:val="24"/>
          <w:szCs w:val="24"/>
        </w:rPr>
        <w:t xml:space="preserve"> seni ke</w:t>
      </w:r>
      <w:r w:rsidR="004D476F" w:rsidRPr="00A81A94">
        <w:rPr>
          <w:rFonts w:ascii="Times New Roman" w:hAnsi="Times New Roman" w:cs="Times New Roman"/>
          <w:sz w:val="24"/>
          <w:szCs w:val="24"/>
        </w:rPr>
        <w:t xml:space="preserve"> </w:t>
      </w:r>
      <w:r w:rsidR="007307D3" w:rsidRPr="00A81A94">
        <w:rPr>
          <w:rFonts w:ascii="Times New Roman" w:hAnsi="Times New Roman" w:cs="Times New Roman"/>
          <w:sz w:val="24"/>
          <w:szCs w:val="24"/>
        </w:rPr>
        <w:t xml:space="preserve"> peringkat  rantau dan antarabangsa.</w:t>
      </w:r>
    </w:p>
    <w:p w:rsidR="007307D3" w:rsidRPr="00A81A94" w:rsidRDefault="007307D3" w:rsidP="00EC14CA">
      <w:pPr>
        <w:jc w:val="both"/>
        <w:rPr>
          <w:rFonts w:ascii="Times New Roman" w:hAnsi="Times New Roman" w:cs="Times New Roman"/>
          <w:sz w:val="24"/>
          <w:szCs w:val="24"/>
        </w:rPr>
      </w:pPr>
      <w:r w:rsidRPr="00A81A94">
        <w:rPr>
          <w:rFonts w:ascii="Times New Roman" w:hAnsi="Times New Roman" w:cs="Times New Roman"/>
          <w:sz w:val="24"/>
          <w:szCs w:val="24"/>
        </w:rPr>
        <w:t>(5). Melaksanakan segala butiran yang terkandung dalam Piagam Majlis.</w:t>
      </w:r>
    </w:p>
    <w:p w:rsidR="008435DE" w:rsidRPr="00A81A94" w:rsidRDefault="00AE4D32" w:rsidP="00EC14CA">
      <w:pPr>
        <w:jc w:val="both"/>
        <w:rPr>
          <w:rFonts w:ascii="Times New Roman" w:hAnsi="Times New Roman" w:cs="Times New Roman"/>
          <w:sz w:val="24"/>
          <w:szCs w:val="24"/>
        </w:rPr>
      </w:pPr>
      <w:r w:rsidRPr="00A81A94">
        <w:rPr>
          <w:rFonts w:ascii="Times New Roman" w:hAnsi="Times New Roman" w:cs="Times New Roman"/>
          <w:sz w:val="24"/>
          <w:szCs w:val="24"/>
        </w:rPr>
        <w:t xml:space="preserve">Majlis Sastera Asia Tenggara (MASTERA) telah ditetapkan sebagai satu wadah khusus untuk sastera bagi membincangkan permasalahan </w:t>
      </w:r>
      <w:r w:rsidR="007C7FBC" w:rsidRPr="00A81A94">
        <w:rPr>
          <w:rFonts w:ascii="Times New Roman" w:hAnsi="Times New Roman" w:cs="Times New Roman"/>
          <w:sz w:val="24"/>
          <w:szCs w:val="24"/>
        </w:rPr>
        <w:t>b</w:t>
      </w:r>
      <w:r w:rsidRPr="00A81A94">
        <w:rPr>
          <w:rFonts w:ascii="Times New Roman" w:hAnsi="Times New Roman" w:cs="Times New Roman"/>
          <w:sz w:val="24"/>
          <w:szCs w:val="24"/>
        </w:rPr>
        <w:t xml:space="preserve">ahasa dan persuratan Melayu/Indonesia secara bersama dengan lebih berfokus, serta melaksanakan kegiatan-kegiatan pemasyarakatan, apresiasi, penyelidikan dan penerbitan hasil sastera berbahasa Melayu/Indonesia kepada  satu </w:t>
      </w:r>
      <w:r w:rsidRPr="00A81A94">
        <w:rPr>
          <w:rFonts w:ascii="Times New Roman" w:hAnsi="Times New Roman" w:cs="Times New Roman"/>
          <w:sz w:val="24"/>
          <w:szCs w:val="24"/>
        </w:rPr>
        <w:lastRenderedPageBreak/>
        <w:t>kerjasama dengan matlamat mengukuhkan hubungan kebudayaan antara negara-negara peserta.</w:t>
      </w:r>
      <w:r w:rsidR="008435DE" w:rsidRPr="00A81A94">
        <w:rPr>
          <w:rFonts w:ascii="Times New Roman" w:hAnsi="Times New Roman" w:cs="Times New Roman"/>
          <w:sz w:val="24"/>
          <w:szCs w:val="24"/>
        </w:rPr>
        <w:t xml:space="preserve"> </w:t>
      </w:r>
      <w:r w:rsidR="007C7FBC" w:rsidRPr="00A81A94">
        <w:rPr>
          <w:rFonts w:ascii="Times New Roman" w:hAnsi="Times New Roman" w:cs="Times New Roman"/>
          <w:sz w:val="24"/>
          <w:szCs w:val="24"/>
        </w:rPr>
        <w:t>Se</w:t>
      </w:r>
      <w:r w:rsidR="008435DE" w:rsidRPr="00A81A94">
        <w:rPr>
          <w:rFonts w:ascii="Times New Roman" w:hAnsi="Times New Roman" w:cs="Times New Roman"/>
          <w:sz w:val="24"/>
          <w:szCs w:val="24"/>
        </w:rPr>
        <w:t>panjang 20 tahun penubuhannya (1995-2015), pelbagai kegiatan telah dilaksanak</w:t>
      </w:r>
      <w:r w:rsidR="00B722D1" w:rsidRPr="00A81A94">
        <w:rPr>
          <w:rFonts w:ascii="Times New Roman" w:hAnsi="Times New Roman" w:cs="Times New Roman"/>
          <w:sz w:val="24"/>
          <w:szCs w:val="24"/>
        </w:rPr>
        <w:t xml:space="preserve">an. </w:t>
      </w:r>
      <w:r w:rsidR="009E0936" w:rsidRPr="00A81A94">
        <w:rPr>
          <w:rFonts w:ascii="Times New Roman" w:hAnsi="Times New Roman" w:cs="Times New Roman"/>
          <w:sz w:val="24"/>
          <w:szCs w:val="24"/>
        </w:rPr>
        <w:t xml:space="preserve">Sepanjang tempoh tersebut, telah </w:t>
      </w:r>
      <w:r w:rsidR="00B722D1" w:rsidRPr="00A81A94">
        <w:rPr>
          <w:rFonts w:ascii="Times New Roman" w:hAnsi="Times New Roman" w:cs="Times New Roman"/>
          <w:sz w:val="24"/>
          <w:szCs w:val="24"/>
        </w:rPr>
        <w:t>disusun pelbagai program sastera seperti</w:t>
      </w:r>
      <w:r w:rsidR="001C4BD0" w:rsidRPr="00A81A94">
        <w:rPr>
          <w:rFonts w:ascii="Times New Roman" w:hAnsi="Times New Roman" w:cs="Times New Roman"/>
          <w:sz w:val="24"/>
          <w:szCs w:val="24"/>
        </w:rPr>
        <w:t xml:space="preserve"> program pemasyarakatan sastera</w:t>
      </w:r>
      <w:r w:rsidR="00B722D1" w:rsidRPr="00A81A94">
        <w:rPr>
          <w:rFonts w:ascii="Times New Roman" w:hAnsi="Times New Roman" w:cs="Times New Roman"/>
          <w:sz w:val="24"/>
          <w:szCs w:val="24"/>
        </w:rPr>
        <w:t>, penyusunan sastera, penelitian sastera bandingan, penerbitan Jurnal kesusasteraan, pertukaran pakar sastera, seminar kesusasteraan MASTERA, Siri kuliah sastera bandingan, kajian bandingan, bengkel penulisan kreatif, penelitian sastera rakyat dan sebagainya. Kesem</w:t>
      </w:r>
      <w:r w:rsidR="001C4BD0" w:rsidRPr="00A81A94">
        <w:rPr>
          <w:rFonts w:ascii="Times New Roman" w:hAnsi="Times New Roman" w:cs="Times New Roman"/>
          <w:sz w:val="24"/>
          <w:szCs w:val="24"/>
        </w:rPr>
        <w:t>ua program tersebut melibatkan n</w:t>
      </w:r>
      <w:r w:rsidR="00B722D1" w:rsidRPr="00A81A94">
        <w:rPr>
          <w:rFonts w:ascii="Times New Roman" w:hAnsi="Times New Roman" w:cs="Times New Roman"/>
          <w:sz w:val="24"/>
          <w:szCs w:val="24"/>
        </w:rPr>
        <w:t>egara-negara anggota MASTERA</w:t>
      </w:r>
      <w:r w:rsidR="001C4BD0" w:rsidRPr="00A81A94">
        <w:rPr>
          <w:rFonts w:ascii="Times New Roman" w:hAnsi="Times New Roman" w:cs="Times New Roman"/>
          <w:sz w:val="24"/>
          <w:szCs w:val="24"/>
        </w:rPr>
        <w:t>, dan diadakan secara berkala pada setiap tahun</w:t>
      </w:r>
      <w:r w:rsidR="00B722D1" w:rsidRPr="00A81A94">
        <w:rPr>
          <w:rFonts w:ascii="Times New Roman" w:hAnsi="Times New Roman" w:cs="Times New Roman"/>
          <w:sz w:val="24"/>
          <w:szCs w:val="24"/>
        </w:rPr>
        <w:t>.</w:t>
      </w:r>
    </w:p>
    <w:p w:rsidR="000C2EFF" w:rsidRPr="00A81A94" w:rsidRDefault="000C2EFF" w:rsidP="00EC14CA">
      <w:pPr>
        <w:jc w:val="both"/>
        <w:rPr>
          <w:rFonts w:ascii="Times New Roman" w:hAnsi="Times New Roman" w:cs="Times New Roman"/>
          <w:sz w:val="24"/>
          <w:szCs w:val="24"/>
        </w:rPr>
      </w:pPr>
      <w:r w:rsidRPr="00A81A94">
        <w:rPr>
          <w:rFonts w:ascii="Times New Roman" w:hAnsi="Times New Roman" w:cs="Times New Roman"/>
          <w:sz w:val="24"/>
          <w:szCs w:val="24"/>
        </w:rPr>
        <w:t>Berdasarkan perencanaan tersebut, banyak aktiviti telah, sedang dan akan berlangsung ya</w:t>
      </w:r>
      <w:r w:rsidR="00F545B4" w:rsidRPr="00A81A94">
        <w:rPr>
          <w:rFonts w:ascii="Times New Roman" w:hAnsi="Times New Roman" w:cs="Times New Roman"/>
          <w:sz w:val="24"/>
          <w:szCs w:val="24"/>
        </w:rPr>
        <w:t>ng semuanya bergerak pada lingku</w:t>
      </w:r>
      <w:r w:rsidRPr="00A81A94">
        <w:rPr>
          <w:rFonts w:ascii="Times New Roman" w:hAnsi="Times New Roman" w:cs="Times New Roman"/>
          <w:sz w:val="24"/>
          <w:szCs w:val="24"/>
        </w:rPr>
        <w:t>ngan kegiatan seperti berikut;</w:t>
      </w:r>
    </w:p>
    <w:p w:rsidR="00193054" w:rsidRPr="00A81A94" w:rsidRDefault="00193054" w:rsidP="00EC14CA">
      <w:pPr>
        <w:jc w:val="both"/>
        <w:rPr>
          <w:rFonts w:ascii="Times New Roman" w:hAnsi="Times New Roman" w:cs="Times New Roman"/>
          <w:sz w:val="24"/>
          <w:szCs w:val="24"/>
        </w:rPr>
      </w:pPr>
    </w:p>
    <w:p w:rsidR="00193054" w:rsidRPr="00A81A94" w:rsidRDefault="00193054" w:rsidP="00193054">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Merancang dan melaksanakan kegiatan saste</w:t>
      </w:r>
      <w:r w:rsidR="004D476F" w:rsidRPr="00A81A94">
        <w:rPr>
          <w:rFonts w:ascii="Times New Roman" w:hAnsi="Times New Roman" w:cs="Times New Roman"/>
          <w:sz w:val="24"/>
          <w:szCs w:val="24"/>
        </w:rPr>
        <w:t>ra dan penyelidikan sastera di n</w:t>
      </w:r>
      <w:r w:rsidRPr="00A81A94">
        <w:rPr>
          <w:rFonts w:ascii="Times New Roman" w:hAnsi="Times New Roman" w:cs="Times New Roman"/>
          <w:sz w:val="24"/>
          <w:szCs w:val="24"/>
        </w:rPr>
        <w:t>egar</w:t>
      </w:r>
      <w:r w:rsidR="00F12DB9" w:rsidRPr="00A81A94">
        <w:rPr>
          <w:rFonts w:ascii="Times New Roman" w:hAnsi="Times New Roman" w:cs="Times New Roman"/>
          <w:sz w:val="24"/>
          <w:szCs w:val="24"/>
        </w:rPr>
        <w:t>a-negara anggota secara berpadu.</w:t>
      </w:r>
      <w:r w:rsidR="00337582" w:rsidRPr="00A81A94">
        <w:rPr>
          <w:rFonts w:ascii="Times New Roman" w:hAnsi="Times New Roman" w:cs="Times New Roman"/>
          <w:sz w:val="24"/>
          <w:szCs w:val="24"/>
        </w:rPr>
        <w:t xml:space="preserve"> (</w:t>
      </w:r>
      <w:r w:rsidR="00E066D8" w:rsidRPr="00A81A94">
        <w:rPr>
          <w:rFonts w:ascii="Times New Roman" w:hAnsi="Times New Roman" w:cs="Times New Roman"/>
          <w:sz w:val="24"/>
          <w:szCs w:val="24"/>
        </w:rPr>
        <w:t xml:space="preserve">Antara kegiatan sastera tahunan ialah, </w:t>
      </w:r>
      <w:r w:rsidR="00337582" w:rsidRPr="00A81A94">
        <w:rPr>
          <w:rFonts w:ascii="Times New Roman" w:hAnsi="Times New Roman" w:cs="Times New Roman"/>
          <w:sz w:val="24"/>
          <w:szCs w:val="24"/>
        </w:rPr>
        <w:t xml:space="preserve">Siri Kuliah </w:t>
      </w:r>
      <w:r w:rsidR="00020BF3" w:rsidRPr="00A81A94">
        <w:rPr>
          <w:rFonts w:ascii="Times New Roman" w:hAnsi="Times New Roman" w:cs="Times New Roman"/>
          <w:sz w:val="24"/>
          <w:szCs w:val="24"/>
        </w:rPr>
        <w:t>Kesus</w:t>
      </w:r>
      <w:r w:rsidR="00337582" w:rsidRPr="00A81A94">
        <w:rPr>
          <w:rFonts w:ascii="Times New Roman" w:hAnsi="Times New Roman" w:cs="Times New Roman"/>
          <w:sz w:val="24"/>
          <w:szCs w:val="24"/>
        </w:rPr>
        <w:t>astera</w:t>
      </w:r>
      <w:r w:rsidR="00020BF3" w:rsidRPr="00A81A94">
        <w:rPr>
          <w:rFonts w:ascii="Times New Roman" w:hAnsi="Times New Roman" w:cs="Times New Roman"/>
          <w:sz w:val="24"/>
          <w:szCs w:val="24"/>
        </w:rPr>
        <w:t>an</w:t>
      </w:r>
      <w:r w:rsidR="00337582" w:rsidRPr="00A81A94">
        <w:rPr>
          <w:rFonts w:ascii="Times New Roman" w:hAnsi="Times New Roman" w:cs="Times New Roman"/>
          <w:sz w:val="24"/>
          <w:szCs w:val="24"/>
        </w:rPr>
        <w:t xml:space="preserve"> Bandingan</w:t>
      </w:r>
      <w:r w:rsidR="00E066D8" w:rsidRPr="00A81A94">
        <w:rPr>
          <w:rFonts w:ascii="Times New Roman" w:hAnsi="Times New Roman" w:cs="Times New Roman"/>
          <w:sz w:val="24"/>
          <w:szCs w:val="24"/>
        </w:rPr>
        <w:t xml:space="preserve"> dilaksanakan pada setiap tahun di setiap negara anggota</w:t>
      </w:r>
      <w:r w:rsidR="00A4569E" w:rsidRPr="00A81A94">
        <w:rPr>
          <w:rFonts w:ascii="Times New Roman" w:hAnsi="Times New Roman" w:cs="Times New Roman"/>
          <w:sz w:val="24"/>
          <w:szCs w:val="24"/>
        </w:rPr>
        <w:t xml:space="preserve">, </w:t>
      </w:r>
      <w:r w:rsidR="00E066D8" w:rsidRPr="00A81A94">
        <w:rPr>
          <w:rFonts w:ascii="Times New Roman" w:hAnsi="Times New Roman" w:cs="Times New Roman"/>
          <w:sz w:val="24"/>
          <w:szCs w:val="24"/>
        </w:rPr>
        <w:t xml:space="preserve">Persidangan </w:t>
      </w:r>
      <w:r w:rsidR="00020BF3" w:rsidRPr="00A81A94">
        <w:rPr>
          <w:rFonts w:ascii="Times New Roman" w:hAnsi="Times New Roman" w:cs="Times New Roman"/>
          <w:sz w:val="24"/>
          <w:szCs w:val="24"/>
        </w:rPr>
        <w:t>Antarabangsa Kesusasteraan Asia Tenggara (SAKAT)</w:t>
      </w:r>
      <w:r w:rsidR="00A4569E" w:rsidRPr="00A81A94">
        <w:rPr>
          <w:rFonts w:ascii="Times New Roman" w:hAnsi="Times New Roman" w:cs="Times New Roman"/>
          <w:sz w:val="24"/>
          <w:szCs w:val="24"/>
        </w:rPr>
        <w:t xml:space="preserve"> yang dilaksanakan pada setiap tahun secara bergilir-gilir di kalangan negara anggota</w:t>
      </w:r>
      <w:r w:rsidR="00020BF3" w:rsidRPr="00A81A94">
        <w:rPr>
          <w:rFonts w:ascii="Times New Roman" w:hAnsi="Times New Roman" w:cs="Times New Roman"/>
          <w:sz w:val="24"/>
          <w:szCs w:val="24"/>
        </w:rPr>
        <w:t xml:space="preserve">, </w:t>
      </w:r>
      <w:r w:rsidR="00373B21" w:rsidRPr="00A81A94">
        <w:rPr>
          <w:rFonts w:ascii="Times New Roman" w:hAnsi="Times New Roman" w:cs="Times New Roman"/>
          <w:sz w:val="24"/>
          <w:szCs w:val="24"/>
        </w:rPr>
        <w:t>p</w:t>
      </w:r>
      <w:r w:rsidR="00020BF3" w:rsidRPr="00A81A94">
        <w:rPr>
          <w:rFonts w:ascii="Times New Roman" w:hAnsi="Times New Roman" w:cs="Times New Roman"/>
          <w:sz w:val="24"/>
          <w:szCs w:val="24"/>
        </w:rPr>
        <w:t xml:space="preserve">enyelidikan dan </w:t>
      </w:r>
      <w:r w:rsidR="00373B21" w:rsidRPr="00A81A94">
        <w:rPr>
          <w:rFonts w:ascii="Times New Roman" w:hAnsi="Times New Roman" w:cs="Times New Roman"/>
          <w:sz w:val="24"/>
          <w:szCs w:val="24"/>
        </w:rPr>
        <w:t>p</w:t>
      </w:r>
      <w:r w:rsidR="00020BF3" w:rsidRPr="00A81A94">
        <w:rPr>
          <w:rFonts w:ascii="Times New Roman" w:hAnsi="Times New Roman" w:cs="Times New Roman"/>
          <w:sz w:val="24"/>
          <w:szCs w:val="24"/>
        </w:rPr>
        <w:t xml:space="preserve">endokumentasian </w:t>
      </w:r>
      <w:r w:rsidR="00373B21" w:rsidRPr="00A81A94">
        <w:rPr>
          <w:rFonts w:ascii="Times New Roman" w:hAnsi="Times New Roman" w:cs="Times New Roman"/>
          <w:sz w:val="24"/>
          <w:szCs w:val="24"/>
        </w:rPr>
        <w:t>p</w:t>
      </w:r>
      <w:r w:rsidR="00020BF3" w:rsidRPr="00A81A94">
        <w:rPr>
          <w:rFonts w:ascii="Times New Roman" w:hAnsi="Times New Roman" w:cs="Times New Roman"/>
          <w:sz w:val="24"/>
          <w:szCs w:val="24"/>
        </w:rPr>
        <w:t>antun</w:t>
      </w:r>
      <w:r w:rsidR="002965D6" w:rsidRPr="00A81A94">
        <w:rPr>
          <w:rFonts w:ascii="Times New Roman" w:hAnsi="Times New Roman" w:cs="Times New Roman"/>
          <w:sz w:val="24"/>
          <w:szCs w:val="24"/>
        </w:rPr>
        <w:t xml:space="preserve"> Melayu</w:t>
      </w:r>
      <w:r w:rsidR="00020BF3" w:rsidRPr="00A81A94">
        <w:rPr>
          <w:rFonts w:ascii="Times New Roman" w:hAnsi="Times New Roman" w:cs="Times New Roman"/>
          <w:sz w:val="24"/>
          <w:szCs w:val="24"/>
        </w:rPr>
        <w:t xml:space="preserve">, </w:t>
      </w:r>
      <w:r w:rsidR="00373B21" w:rsidRPr="00A81A94">
        <w:rPr>
          <w:rFonts w:ascii="Times New Roman" w:hAnsi="Times New Roman" w:cs="Times New Roman"/>
          <w:sz w:val="24"/>
          <w:szCs w:val="24"/>
        </w:rPr>
        <w:t>a</w:t>
      </w:r>
      <w:r w:rsidR="002965D6" w:rsidRPr="00A81A94">
        <w:rPr>
          <w:rFonts w:ascii="Times New Roman" w:hAnsi="Times New Roman" w:cs="Times New Roman"/>
          <w:sz w:val="24"/>
          <w:szCs w:val="24"/>
        </w:rPr>
        <w:t xml:space="preserve">presiasi </w:t>
      </w:r>
      <w:r w:rsidR="00373B21" w:rsidRPr="00A81A94">
        <w:rPr>
          <w:rFonts w:ascii="Times New Roman" w:hAnsi="Times New Roman" w:cs="Times New Roman"/>
          <w:sz w:val="24"/>
          <w:szCs w:val="24"/>
        </w:rPr>
        <w:t>naskhah d</w:t>
      </w:r>
      <w:r w:rsidR="002965D6" w:rsidRPr="00A81A94">
        <w:rPr>
          <w:rFonts w:ascii="Times New Roman" w:hAnsi="Times New Roman" w:cs="Times New Roman"/>
          <w:sz w:val="24"/>
          <w:szCs w:val="24"/>
        </w:rPr>
        <w:t>rama</w:t>
      </w:r>
      <w:r w:rsidR="00373B21" w:rsidRPr="00A81A94">
        <w:rPr>
          <w:rFonts w:ascii="Times New Roman" w:hAnsi="Times New Roman" w:cs="Times New Roman"/>
          <w:sz w:val="24"/>
          <w:szCs w:val="24"/>
        </w:rPr>
        <w:t>, l</w:t>
      </w:r>
      <w:r w:rsidR="008B7DB1" w:rsidRPr="00A81A94">
        <w:rPr>
          <w:rFonts w:ascii="Times New Roman" w:hAnsi="Times New Roman" w:cs="Times New Roman"/>
          <w:sz w:val="24"/>
          <w:szCs w:val="24"/>
        </w:rPr>
        <w:t xml:space="preserve">eksikon </w:t>
      </w:r>
      <w:r w:rsidR="00373B21" w:rsidRPr="00A81A94">
        <w:rPr>
          <w:rFonts w:ascii="Times New Roman" w:hAnsi="Times New Roman" w:cs="Times New Roman"/>
          <w:sz w:val="24"/>
          <w:szCs w:val="24"/>
        </w:rPr>
        <w:t>MASTERA, penelitian kritik sastera sebagai Pemahaman lintas b</w:t>
      </w:r>
      <w:r w:rsidR="008B7DB1" w:rsidRPr="00A81A94">
        <w:rPr>
          <w:rFonts w:ascii="Times New Roman" w:hAnsi="Times New Roman" w:cs="Times New Roman"/>
          <w:sz w:val="24"/>
          <w:szCs w:val="24"/>
        </w:rPr>
        <w:t xml:space="preserve">udaya </w:t>
      </w:r>
      <w:r w:rsidR="00373B21" w:rsidRPr="00A81A94">
        <w:rPr>
          <w:rFonts w:ascii="Times New Roman" w:hAnsi="Times New Roman" w:cs="Times New Roman"/>
          <w:sz w:val="24"/>
          <w:szCs w:val="24"/>
        </w:rPr>
        <w:t>antarabangsa s</w:t>
      </w:r>
      <w:r w:rsidR="008B7DB1" w:rsidRPr="00A81A94">
        <w:rPr>
          <w:rFonts w:ascii="Times New Roman" w:hAnsi="Times New Roman" w:cs="Times New Roman"/>
          <w:sz w:val="24"/>
          <w:szCs w:val="24"/>
        </w:rPr>
        <w:t>erantau</w:t>
      </w:r>
      <w:r w:rsidR="002965D6" w:rsidRPr="00A81A94">
        <w:rPr>
          <w:rFonts w:ascii="Times New Roman" w:hAnsi="Times New Roman" w:cs="Times New Roman"/>
          <w:sz w:val="24"/>
          <w:szCs w:val="24"/>
        </w:rPr>
        <w:t xml:space="preserve"> dan sebagainya</w:t>
      </w:r>
      <w:r w:rsidR="00337582" w:rsidRPr="00A81A94">
        <w:rPr>
          <w:rFonts w:ascii="Times New Roman" w:hAnsi="Times New Roman" w:cs="Times New Roman"/>
          <w:sz w:val="24"/>
          <w:szCs w:val="24"/>
        </w:rPr>
        <w:t>)</w:t>
      </w:r>
      <w:r w:rsidR="00373B21" w:rsidRPr="00A81A94">
        <w:rPr>
          <w:rFonts w:ascii="Times New Roman" w:hAnsi="Times New Roman" w:cs="Times New Roman"/>
          <w:sz w:val="24"/>
          <w:szCs w:val="24"/>
        </w:rPr>
        <w:t xml:space="preserve">. Semua kegiatan ini </w:t>
      </w:r>
      <w:r w:rsidR="00F12DB9" w:rsidRPr="00A81A94">
        <w:rPr>
          <w:rFonts w:ascii="Times New Roman" w:hAnsi="Times New Roman" w:cs="Times New Roman"/>
          <w:sz w:val="24"/>
          <w:szCs w:val="24"/>
        </w:rPr>
        <w:t xml:space="preserve">menemukan dan </w:t>
      </w:r>
      <w:r w:rsidR="00373B21" w:rsidRPr="00A81A94">
        <w:rPr>
          <w:rFonts w:ascii="Times New Roman" w:hAnsi="Times New Roman" w:cs="Times New Roman"/>
          <w:sz w:val="24"/>
          <w:szCs w:val="24"/>
        </w:rPr>
        <w:t>melibatkan ramai warga sastera di semua negara anggota, khususnya Malaysia dan Indonesia. Justeru, peranan institusi MASTERA dalam konteks ini amat penting dalam</w:t>
      </w:r>
      <w:r w:rsidR="00C83BC6" w:rsidRPr="00A81A94">
        <w:rPr>
          <w:rFonts w:ascii="Times New Roman" w:hAnsi="Times New Roman" w:cs="Times New Roman"/>
          <w:sz w:val="24"/>
          <w:szCs w:val="24"/>
        </w:rPr>
        <w:t xml:space="preserve"> hubungan dua hala Malaysia-Indonesia.</w:t>
      </w:r>
      <w:r w:rsidR="00430142" w:rsidRPr="00A81A94">
        <w:rPr>
          <w:rFonts w:ascii="Times New Roman" w:hAnsi="Times New Roman" w:cs="Times New Roman"/>
          <w:sz w:val="24"/>
          <w:szCs w:val="24"/>
        </w:rPr>
        <w:t xml:space="preserve"> Ia bukan sahaja menjadi jambatan yang menghubungkan dua negara, malah merupakan usaha yang berterusan untuk saling memahami dan meraikan sesama  negara serumpun.</w:t>
      </w:r>
    </w:p>
    <w:p w:rsidR="008B7DB1" w:rsidRPr="00A81A94" w:rsidRDefault="008B7DB1" w:rsidP="008B7DB1">
      <w:pPr>
        <w:pStyle w:val="ListParagraph"/>
        <w:ind w:left="1080"/>
        <w:jc w:val="both"/>
        <w:rPr>
          <w:rFonts w:ascii="Times New Roman" w:hAnsi="Times New Roman" w:cs="Times New Roman"/>
          <w:sz w:val="24"/>
          <w:szCs w:val="24"/>
        </w:rPr>
      </w:pPr>
    </w:p>
    <w:p w:rsidR="00193054" w:rsidRPr="00A81A94" w:rsidRDefault="00193054" w:rsidP="00851827">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Merancang dan melaksanakan secara bergilir-gilir program-program bengkel penulisan karya sastera untuk para</w:t>
      </w:r>
      <w:r w:rsidR="002B11F0" w:rsidRPr="00A81A94">
        <w:rPr>
          <w:rFonts w:ascii="Times New Roman" w:hAnsi="Times New Roman" w:cs="Times New Roman"/>
          <w:sz w:val="24"/>
          <w:szCs w:val="24"/>
        </w:rPr>
        <w:t xml:space="preserve"> sasterawan muda berpotensi di n</w:t>
      </w:r>
      <w:r w:rsidRPr="00A81A94">
        <w:rPr>
          <w:rFonts w:ascii="Times New Roman" w:hAnsi="Times New Roman" w:cs="Times New Roman"/>
          <w:sz w:val="24"/>
          <w:szCs w:val="24"/>
        </w:rPr>
        <w:t>egara-negara anggota.</w:t>
      </w:r>
      <w:r w:rsidR="000C2EFF" w:rsidRPr="00A81A94">
        <w:rPr>
          <w:rFonts w:ascii="Times New Roman" w:hAnsi="Times New Roman" w:cs="Times New Roman"/>
          <w:sz w:val="24"/>
          <w:szCs w:val="24"/>
        </w:rPr>
        <w:t xml:space="preserve"> </w:t>
      </w:r>
      <w:r w:rsidR="00851827" w:rsidRPr="00A81A94">
        <w:rPr>
          <w:rFonts w:ascii="Times New Roman" w:hAnsi="Times New Roman" w:cs="Times New Roman"/>
          <w:sz w:val="24"/>
          <w:szCs w:val="24"/>
        </w:rPr>
        <w:t>Program Penulisan MASTERA diadakan pada setiap tahun bermula pada tahun 1997 sehingga 2015 (terkini) dalam rangka penyelarasan kerjasama serantau bagi pembinaan dan pengembangan persuratan Melayu, antara negara-negara anggota MASTERA. Penyelenggara program ini ialah MASTERA Indonesia yang menetapkan genre puisi, cerpen, esei, drama pentas dan novel secara bergilir untuk dibengkelkan. Semua negara anggota akan menghantar seorang pembimbing dan peserta ke bengkel tersebut.</w:t>
      </w:r>
      <w:r w:rsidR="006A4AB4" w:rsidRPr="00A81A94">
        <w:rPr>
          <w:rFonts w:ascii="Times New Roman" w:hAnsi="Times New Roman" w:cs="Times New Roman"/>
          <w:sz w:val="24"/>
          <w:szCs w:val="24"/>
        </w:rPr>
        <w:t xml:space="preserve"> Ruang dan peluang ini ternyata telah memberi manfaat yang besar kepada para penulis dari kedua-dua negara apabila mereka dapat saling lebih mengenal, mengerti dan mempelajari daripada satu sama lain, sekaligus menghasilkan karya yang lebih ber</w:t>
      </w:r>
      <w:r w:rsidR="00F61B84" w:rsidRPr="00A81A94">
        <w:rPr>
          <w:rFonts w:ascii="Times New Roman" w:hAnsi="Times New Roman" w:cs="Times New Roman"/>
          <w:sz w:val="24"/>
          <w:szCs w:val="24"/>
        </w:rPr>
        <w:t>manfaat ke arah peningkatan kualiti karya dan peningkatan pemahaman antara satu sama lain.</w:t>
      </w:r>
    </w:p>
    <w:p w:rsidR="00020BF3" w:rsidRPr="00A81A94" w:rsidRDefault="00020BF3" w:rsidP="00020BF3">
      <w:pPr>
        <w:pStyle w:val="ListParagraph"/>
        <w:ind w:left="1080"/>
        <w:jc w:val="both"/>
        <w:rPr>
          <w:rFonts w:ascii="Times New Roman" w:hAnsi="Times New Roman" w:cs="Times New Roman"/>
          <w:color w:val="FF0000"/>
          <w:sz w:val="24"/>
          <w:szCs w:val="24"/>
        </w:rPr>
      </w:pPr>
    </w:p>
    <w:p w:rsidR="00193054" w:rsidRPr="00A81A94" w:rsidRDefault="00193054" w:rsidP="00193054">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lastRenderedPageBreak/>
        <w:t>Mengusahaka</w:t>
      </w:r>
      <w:r w:rsidR="00AC05A7" w:rsidRPr="00A81A94">
        <w:rPr>
          <w:rFonts w:ascii="Times New Roman" w:hAnsi="Times New Roman" w:cs="Times New Roman"/>
          <w:sz w:val="24"/>
          <w:szCs w:val="24"/>
        </w:rPr>
        <w:t>n peluang penerbitan di setiap n</w:t>
      </w:r>
      <w:r w:rsidRPr="00A81A94">
        <w:rPr>
          <w:rFonts w:ascii="Times New Roman" w:hAnsi="Times New Roman" w:cs="Times New Roman"/>
          <w:sz w:val="24"/>
          <w:szCs w:val="24"/>
        </w:rPr>
        <w:t>egara bagi karya pe</w:t>
      </w:r>
      <w:r w:rsidR="002B11F0" w:rsidRPr="00A81A94">
        <w:rPr>
          <w:rFonts w:ascii="Times New Roman" w:hAnsi="Times New Roman" w:cs="Times New Roman"/>
          <w:sz w:val="24"/>
          <w:szCs w:val="24"/>
        </w:rPr>
        <w:t>ngarang-pengarang terkemuka di n</w:t>
      </w:r>
      <w:r w:rsidRPr="00A81A94">
        <w:rPr>
          <w:rFonts w:ascii="Times New Roman" w:hAnsi="Times New Roman" w:cs="Times New Roman"/>
          <w:sz w:val="24"/>
          <w:szCs w:val="24"/>
        </w:rPr>
        <w:t>egara-negara anggota</w:t>
      </w:r>
      <w:r w:rsidR="0002728D" w:rsidRPr="00A81A94">
        <w:rPr>
          <w:rFonts w:ascii="Times New Roman" w:hAnsi="Times New Roman" w:cs="Times New Roman"/>
          <w:sz w:val="24"/>
          <w:szCs w:val="24"/>
        </w:rPr>
        <w:t xml:space="preserve"> agar dapat disebarluaskan kepada khalayak sastera Melayu/Indonesia.</w:t>
      </w:r>
    </w:p>
    <w:p w:rsidR="00020BF3" w:rsidRPr="00A81A94" w:rsidRDefault="00020BF3" w:rsidP="00020BF3">
      <w:pPr>
        <w:pStyle w:val="ListParagraph"/>
        <w:ind w:left="1080"/>
        <w:jc w:val="both"/>
        <w:rPr>
          <w:rFonts w:ascii="Times New Roman" w:hAnsi="Times New Roman" w:cs="Times New Roman"/>
          <w:sz w:val="24"/>
          <w:szCs w:val="24"/>
        </w:rPr>
      </w:pPr>
    </w:p>
    <w:p w:rsidR="00224F40" w:rsidRPr="00A81A94" w:rsidRDefault="0002728D" w:rsidP="00193054">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Mengusahakan da</w:t>
      </w:r>
      <w:r w:rsidR="002B11F0" w:rsidRPr="00A81A94">
        <w:rPr>
          <w:rFonts w:ascii="Times New Roman" w:hAnsi="Times New Roman" w:cs="Times New Roman"/>
          <w:sz w:val="24"/>
          <w:szCs w:val="24"/>
        </w:rPr>
        <w:t>n</w:t>
      </w:r>
      <w:r w:rsidRPr="00A81A94">
        <w:rPr>
          <w:rFonts w:ascii="Times New Roman" w:hAnsi="Times New Roman" w:cs="Times New Roman"/>
          <w:sz w:val="24"/>
          <w:szCs w:val="24"/>
        </w:rPr>
        <w:t>a dan melaksanakan skim Anugerah bagi mengiktiraf para sarjana sastera berkaliber tinggi dalam Bahasa Melayu/Indonesia.</w:t>
      </w:r>
      <w:r w:rsidR="00151923" w:rsidRPr="00A81A94">
        <w:rPr>
          <w:rFonts w:ascii="Times New Roman" w:hAnsi="Times New Roman" w:cs="Times New Roman"/>
          <w:sz w:val="24"/>
          <w:szCs w:val="24"/>
        </w:rPr>
        <w:t xml:space="preserve"> </w:t>
      </w:r>
    </w:p>
    <w:p w:rsidR="005132A2" w:rsidRPr="00A81A94" w:rsidRDefault="005132A2" w:rsidP="005132A2">
      <w:pPr>
        <w:pStyle w:val="ListParagraph"/>
        <w:rPr>
          <w:rFonts w:ascii="Times New Roman" w:hAnsi="Times New Roman" w:cs="Times New Roman"/>
          <w:sz w:val="24"/>
          <w:szCs w:val="24"/>
        </w:rPr>
      </w:pPr>
    </w:p>
    <w:p w:rsidR="00224F40" w:rsidRPr="00A81A94" w:rsidRDefault="00224F40" w:rsidP="00224F40">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 xml:space="preserve">1) Anugerah Sastera MASTERA </w:t>
      </w:r>
      <w:r w:rsidR="00292EAC" w:rsidRPr="00A81A94">
        <w:rPr>
          <w:rFonts w:ascii="Times New Roman" w:hAnsi="Times New Roman" w:cs="Times New Roman"/>
          <w:sz w:val="24"/>
          <w:szCs w:val="24"/>
        </w:rPr>
        <w:t xml:space="preserve">adalah </w:t>
      </w:r>
      <w:r w:rsidRPr="00A81A94">
        <w:rPr>
          <w:rFonts w:ascii="Times New Roman" w:hAnsi="Times New Roman" w:cs="Times New Roman"/>
          <w:sz w:val="24"/>
          <w:szCs w:val="24"/>
        </w:rPr>
        <w:t>merupakan projek yang dipertanggungjawabkan kepada MASTERA Brunei Darussalam untuk diberikan kepada tokoh sastera yang terpilih berdasarkan sumbangan mereka dalam dunia sastera di negara anggota MASTERA. Anugerah ini diberikan apabila MASTERA Brunei Darussalam menjadi tuan rum</w:t>
      </w:r>
      <w:r w:rsidR="006E1CDF" w:rsidRPr="00A81A94">
        <w:rPr>
          <w:rFonts w:ascii="Times New Roman" w:hAnsi="Times New Roman" w:cs="Times New Roman"/>
          <w:sz w:val="24"/>
          <w:szCs w:val="24"/>
        </w:rPr>
        <w:t xml:space="preserve">ah Sidang MASTERA dengan tujuan memberi </w:t>
      </w:r>
      <w:r w:rsidRPr="00A81A94">
        <w:rPr>
          <w:rFonts w:ascii="Times New Roman" w:hAnsi="Times New Roman" w:cs="Times New Roman"/>
          <w:sz w:val="24"/>
          <w:szCs w:val="24"/>
        </w:rPr>
        <w:t>penghargaan, penghormatan dan pengiktirafan kepada tokoh sastera atau sasterawan yang menulis dalam bahasa Melayu dan bergiat aktif serta telah memberikan sumbangan yang cemerlang dalam perkembangan kesusasteraan Asia Tenggara melalui karya yang bermutu tinggi;</w:t>
      </w:r>
      <w:r w:rsidR="006E1CDF" w:rsidRPr="00A81A94">
        <w:rPr>
          <w:rFonts w:ascii="Times New Roman" w:hAnsi="Times New Roman" w:cs="Times New Roman"/>
          <w:sz w:val="24"/>
          <w:szCs w:val="24"/>
        </w:rPr>
        <w:t xml:space="preserve"> m</w:t>
      </w:r>
      <w:r w:rsidRPr="00A81A94">
        <w:rPr>
          <w:rFonts w:ascii="Times New Roman" w:hAnsi="Times New Roman" w:cs="Times New Roman"/>
          <w:sz w:val="24"/>
          <w:szCs w:val="24"/>
        </w:rPr>
        <w:t>engangkat martabat sastera Melayu di Asia Tenggara;</w:t>
      </w:r>
      <w:r w:rsidR="006E1CDF" w:rsidRPr="00A81A94">
        <w:rPr>
          <w:rFonts w:ascii="Times New Roman" w:hAnsi="Times New Roman" w:cs="Times New Roman"/>
          <w:sz w:val="24"/>
          <w:szCs w:val="24"/>
        </w:rPr>
        <w:t xml:space="preserve"> m</w:t>
      </w:r>
      <w:r w:rsidRPr="00A81A94">
        <w:rPr>
          <w:rFonts w:ascii="Times New Roman" w:hAnsi="Times New Roman" w:cs="Times New Roman"/>
          <w:sz w:val="24"/>
          <w:szCs w:val="24"/>
        </w:rPr>
        <w:t>engangkat nama penulis sesebuah negara yang menerima anugerah;</w:t>
      </w:r>
      <w:r w:rsidR="006E1CDF" w:rsidRPr="00A81A94">
        <w:rPr>
          <w:rFonts w:ascii="Times New Roman" w:hAnsi="Times New Roman" w:cs="Times New Roman"/>
          <w:sz w:val="24"/>
          <w:szCs w:val="24"/>
        </w:rPr>
        <w:t xml:space="preserve"> m</w:t>
      </w:r>
      <w:r w:rsidRPr="00A81A94">
        <w:rPr>
          <w:rFonts w:ascii="Times New Roman" w:hAnsi="Times New Roman" w:cs="Times New Roman"/>
          <w:sz w:val="24"/>
          <w:szCs w:val="24"/>
        </w:rPr>
        <w:t>enjadi pendokong kepada penulis memajukan has</w:t>
      </w:r>
      <w:r w:rsidR="006E1CDF" w:rsidRPr="00A81A94">
        <w:rPr>
          <w:rFonts w:ascii="Times New Roman" w:hAnsi="Times New Roman" w:cs="Times New Roman"/>
          <w:sz w:val="24"/>
          <w:szCs w:val="24"/>
        </w:rPr>
        <w:t>il kesusasteraan dan m</w:t>
      </w:r>
      <w:r w:rsidRPr="00A81A94">
        <w:rPr>
          <w:rFonts w:ascii="Times New Roman" w:hAnsi="Times New Roman" w:cs="Times New Roman"/>
          <w:sz w:val="24"/>
          <w:szCs w:val="24"/>
        </w:rPr>
        <w:t>ewujudkan persefahaman serantau.</w:t>
      </w:r>
    </w:p>
    <w:p w:rsidR="00224F40" w:rsidRPr="00A81A94" w:rsidRDefault="00224F40" w:rsidP="00224F40">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Penerima anugerah akan menerima hadiah wang tunai sebanyak BND$10,000.00, sijil/plak pengiktirafan, sebidang kain Jong Sarat (Tenunan Brunei), penterjemahan dan penerbitan karya yang difikirkan sesuai ke dalam bahasa asing di negara masing-masing dan kemudahan untuk menerbitkan karya yang bersesuaian di Negara Brunei Darussalam (Penerima dari Negara Brunei Darussalam sahaja).</w:t>
      </w:r>
    </w:p>
    <w:p w:rsidR="00224F40" w:rsidRPr="00A81A94" w:rsidRDefault="00224F40" w:rsidP="00224F40">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 xml:space="preserve"> </w:t>
      </w:r>
    </w:p>
    <w:p w:rsidR="00224F40" w:rsidRPr="00A81A94" w:rsidRDefault="00224F40" w:rsidP="00292EAC">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S</w:t>
      </w:r>
      <w:r w:rsidR="00292EAC" w:rsidRPr="00A81A94">
        <w:rPr>
          <w:rFonts w:ascii="Times New Roman" w:hAnsi="Times New Roman" w:cs="Times New Roman"/>
          <w:sz w:val="24"/>
          <w:szCs w:val="24"/>
        </w:rPr>
        <w:t>etakat ini antara peneri</w:t>
      </w:r>
      <w:r w:rsidR="00BB2385">
        <w:rPr>
          <w:rFonts w:ascii="Times New Roman" w:hAnsi="Times New Roman" w:cs="Times New Roman"/>
          <w:sz w:val="24"/>
          <w:szCs w:val="24"/>
        </w:rPr>
        <w:t>ma Anugerah ini adalah seperti yang diperlihatkan oleh data berikut;</w:t>
      </w:r>
      <w:r w:rsidR="00292EAC" w:rsidRPr="00A81A94">
        <w:rPr>
          <w:rFonts w:ascii="Times New Roman" w:hAnsi="Times New Roman" w:cs="Times New Roman"/>
          <w:sz w:val="24"/>
          <w:szCs w:val="24"/>
        </w:rPr>
        <w:t xml:space="preserve"> </w:t>
      </w:r>
    </w:p>
    <w:tbl>
      <w:tblPr>
        <w:tblStyle w:val="TableGrid"/>
        <w:tblW w:w="0" w:type="auto"/>
        <w:tblInd w:w="1080" w:type="dxa"/>
        <w:tblLook w:val="04A0" w:firstRow="1" w:lastRow="0" w:firstColumn="1" w:lastColumn="0" w:noHBand="0" w:noVBand="1"/>
      </w:tblPr>
      <w:tblGrid>
        <w:gridCol w:w="4024"/>
        <w:gridCol w:w="4246"/>
      </w:tblGrid>
      <w:tr w:rsidR="00292EAC" w:rsidRPr="00A81A94" w:rsidTr="00570338">
        <w:tc>
          <w:tcPr>
            <w:tcW w:w="4024" w:type="dxa"/>
          </w:tcPr>
          <w:p w:rsidR="00292EAC" w:rsidRPr="00A81A94" w:rsidRDefault="00292EAC"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TAHUN</w:t>
            </w:r>
          </w:p>
        </w:tc>
        <w:tc>
          <w:tcPr>
            <w:tcW w:w="4246" w:type="dxa"/>
          </w:tcPr>
          <w:p w:rsidR="00292EAC" w:rsidRPr="00A81A94" w:rsidRDefault="00292EAC"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PENERIMA (NEGARA)</w:t>
            </w:r>
          </w:p>
        </w:tc>
      </w:tr>
      <w:tr w:rsidR="00292EAC" w:rsidRPr="00A81A94" w:rsidTr="00570338">
        <w:tc>
          <w:tcPr>
            <w:tcW w:w="4024" w:type="dxa"/>
          </w:tcPr>
          <w:p w:rsidR="00292EAC" w:rsidRPr="00A81A94" w:rsidRDefault="00292EAC"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2003</w:t>
            </w:r>
          </w:p>
        </w:tc>
        <w:tc>
          <w:tcPr>
            <w:tcW w:w="4246" w:type="dxa"/>
          </w:tcPr>
          <w:p w:rsidR="006D1C4B" w:rsidRPr="00A81A94" w:rsidRDefault="006D1C4B"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Yahya M.S. (Brunei)</w:t>
            </w:r>
            <w:r w:rsidR="00292EAC" w:rsidRPr="00A81A94">
              <w:rPr>
                <w:rFonts w:ascii="Times New Roman" w:hAnsi="Times New Roman" w:cs="Times New Roman"/>
                <w:sz w:val="24"/>
                <w:szCs w:val="24"/>
              </w:rPr>
              <w:t xml:space="preserve"> </w:t>
            </w:r>
          </w:p>
          <w:p w:rsidR="006D1C4B" w:rsidRPr="00A81A94" w:rsidRDefault="006D1C4B" w:rsidP="006D1C4B">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Ajip Rosidi (Indonesia)</w:t>
            </w:r>
            <w:r w:rsidR="00292EAC" w:rsidRPr="00A81A94">
              <w:rPr>
                <w:rFonts w:ascii="Times New Roman" w:hAnsi="Times New Roman" w:cs="Times New Roman"/>
                <w:sz w:val="24"/>
                <w:szCs w:val="24"/>
              </w:rPr>
              <w:t xml:space="preserve"> </w:t>
            </w:r>
          </w:p>
          <w:p w:rsidR="00292EAC" w:rsidRPr="00A81A94" w:rsidRDefault="00292EAC" w:rsidP="006D1C4B">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Arena Wati (Malaysia)</w:t>
            </w:r>
          </w:p>
        </w:tc>
      </w:tr>
      <w:tr w:rsidR="00292EAC" w:rsidRPr="00A81A94" w:rsidTr="00570338">
        <w:tc>
          <w:tcPr>
            <w:tcW w:w="4024" w:type="dxa"/>
          </w:tcPr>
          <w:p w:rsidR="00292EAC" w:rsidRPr="00A81A94" w:rsidRDefault="006D1C4B"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2006</w:t>
            </w:r>
          </w:p>
        </w:tc>
        <w:tc>
          <w:tcPr>
            <w:tcW w:w="4246" w:type="dxa"/>
          </w:tcPr>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Muslim Burmat(Brunei)</w:t>
            </w:r>
          </w:p>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Sutardji Calzoum Bach(Indonesia)</w:t>
            </w:r>
          </w:p>
          <w:p w:rsidR="00292EAC" w:rsidRPr="00A81A94" w:rsidRDefault="006D1C4B" w:rsidP="006D1C4B">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Ismail Hussein(Malaysia)</w:t>
            </w:r>
          </w:p>
        </w:tc>
      </w:tr>
      <w:tr w:rsidR="00292EAC" w:rsidRPr="00A81A94" w:rsidTr="00570338">
        <w:tc>
          <w:tcPr>
            <w:tcW w:w="4024" w:type="dxa"/>
          </w:tcPr>
          <w:p w:rsidR="00292EAC" w:rsidRPr="00A81A94" w:rsidRDefault="006D1C4B"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2008</w:t>
            </w:r>
          </w:p>
        </w:tc>
        <w:tc>
          <w:tcPr>
            <w:tcW w:w="4246" w:type="dxa"/>
          </w:tcPr>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Hashim Hamid (Brunei)</w:t>
            </w:r>
          </w:p>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Rendra (Indonesia)</w:t>
            </w:r>
          </w:p>
          <w:p w:rsidR="00292EAC" w:rsidRPr="00A81A94" w:rsidRDefault="006D1C4B" w:rsidP="006D1C4B">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Siti Hawa Haji Salleh (Malaysia)</w:t>
            </w:r>
          </w:p>
        </w:tc>
      </w:tr>
      <w:tr w:rsidR="00292EAC" w:rsidRPr="00A81A94" w:rsidTr="00570338">
        <w:tc>
          <w:tcPr>
            <w:tcW w:w="4024" w:type="dxa"/>
          </w:tcPr>
          <w:p w:rsidR="00292EAC" w:rsidRPr="00A81A94" w:rsidRDefault="006D1C4B"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2011</w:t>
            </w:r>
          </w:p>
        </w:tc>
        <w:tc>
          <w:tcPr>
            <w:tcW w:w="4246" w:type="dxa"/>
          </w:tcPr>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Shukri Zain (Brunei)</w:t>
            </w:r>
          </w:p>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Budi Darma (Indonesia)</w:t>
            </w:r>
          </w:p>
          <w:p w:rsidR="00292EAC" w:rsidRPr="00A81A94" w:rsidRDefault="006D1C4B" w:rsidP="006D1C4B">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Shahnon Ahmad (Malaysia)</w:t>
            </w:r>
          </w:p>
        </w:tc>
      </w:tr>
      <w:tr w:rsidR="00292EAC" w:rsidRPr="00A81A94" w:rsidTr="00570338">
        <w:tc>
          <w:tcPr>
            <w:tcW w:w="4024" w:type="dxa"/>
          </w:tcPr>
          <w:p w:rsidR="00292EAC" w:rsidRPr="00A81A94" w:rsidRDefault="006D1C4B" w:rsidP="00292EAC">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2014</w:t>
            </w:r>
          </w:p>
        </w:tc>
        <w:tc>
          <w:tcPr>
            <w:tcW w:w="4246" w:type="dxa"/>
          </w:tcPr>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Yura Halim (Brunei)</w:t>
            </w:r>
          </w:p>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Sapardi Djoko Damono (Indonesia)</w:t>
            </w:r>
          </w:p>
          <w:p w:rsidR="006D1C4B" w:rsidRPr="00A81A94" w:rsidRDefault="006D1C4B" w:rsidP="006D1C4B">
            <w:pPr>
              <w:jc w:val="both"/>
              <w:rPr>
                <w:rFonts w:ascii="Times New Roman" w:hAnsi="Times New Roman" w:cs="Times New Roman"/>
                <w:sz w:val="24"/>
                <w:szCs w:val="24"/>
              </w:rPr>
            </w:pPr>
            <w:r w:rsidRPr="00A81A94">
              <w:rPr>
                <w:rFonts w:ascii="Times New Roman" w:hAnsi="Times New Roman" w:cs="Times New Roman"/>
                <w:sz w:val="24"/>
                <w:szCs w:val="24"/>
              </w:rPr>
              <w:t>Muhammad Haji Salleh (Malaysia)</w:t>
            </w:r>
          </w:p>
          <w:p w:rsidR="00292EAC" w:rsidRPr="00A81A94" w:rsidRDefault="006D1C4B" w:rsidP="00911A42">
            <w:pPr>
              <w:jc w:val="both"/>
              <w:rPr>
                <w:rFonts w:ascii="Times New Roman" w:hAnsi="Times New Roman" w:cs="Times New Roman"/>
                <w:sz w:val="24"/>
                <w:szCs w:val="24"/>
              </w:rPr>
            </w:pPr>
            <w:r w:rsidRPr="00A81A94">
              <w:rPr>
                <w:rFonts w:ascii="Times New Roman" w:hAnsi="Times New Roman" w:cs="Times New Roman"/>
                <w:sz w:val="24"/>
                <w:szCs w:val="24"/>
              </w:rPr>
              <w:t>Suratman Markasan (Singapura)</w:t>
            </w:r>
          </w:p>
        </w:tc>
      </w:tr>
    </w:tbl>
    <w:p w:rsidR="008E156A" w:rsidRPr="00A81A94" w:rsidRDefault="00B624A9"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lastRenderedPageBreak/>
        <w:t xml:space="preserve">2. </w:t>
      </w:r>
      <w:r w:rsidR="007E3862" w:rsidRPr="00A81A94">
        <w:rPr>
          <w:rFonts w:ascii="Times New Roman" w:hAnsi="Times New Roman" w:cs="Times New Roman"/>
          <w:sz w:val="24"/>
          <w:szCs w:val="24"/>
        </w:rPr>
        <w:t>Sementara Hadiah Sastera MASTERA dipertanggungjawabkan kepada Mastera Malaysia</w:t>
      </w:r>
      <w:r w:rsidR="008E156A" w:rsidRPr="00A81A94">
        <w:rPr>
          <w:rFonts w:ascii="Times New Roman" w:hAnsi="Times New Roman" w:cs="Times New Roman"/>
          <w:sz w:val="24"/>
          <w:szCs w:val="24"/>
        </w:rPr>
        <w:t>. Hadiah diberikan kepada karya sastera kreatif dan bukan kreatif yang diterbitkan dalam bentuk buku, dalam tempoh dua tahun sebelum penilaian oleh negara anggota MASTERA, atau karya sastera oleh penulis negara anggota MASTERA yang diterjemahkan ke dalam bahasa Melayu/Indonesia.</w:t>
      </w:r>
      <w:r w:rsidRPr="00A81A94">
        <w:rPr>
          <w:rFonts w:ascii="Times New Roman" w:hAnsi="Times New Roman" w:cs="Times New Roman"/>
          <w:sz w:val="24"/>
          <w:szCs w:val="24"/>
        </w:rPr>
        <w:t xml:space="preserve"> </w:t>
      </w:r>
      <w:r w:rsidR="00BB2385">
        <w:rPr>
          <w:rFonts w:ascii="Times New Roman" w:hAnsi="Times New Roman" w:cs="Times New Roman"/>
          <w:sz w:val="24"/>
          <w:szCs w:val="24"/>
        </w:rPr>
        <w:t xml:space="preserve"> </w:t>
      </w:r>
      <w:r w:rsidR="008E156A" w:rsidRPr="00A81A94">
        <w:rPr>
          <w:rFonts w:ascii="Times New Roman" w:hAnsi="Times New Roman" w:cs="Times New Roman"/>
          <w:sz w:val="24"/>
          <w:szCs w:val="24"/>
        </w:rPr>
        <w:t>Hadiah diberikan kepada karya sastera kreatif terbaik daripada mana-mana genre bagi setiap negara dalam sesuatu tahun penilaian; dan sebuah karya bukan kreatif bagi kesemua negara anggota. Hadiah ini diselenggarakan oleh MASTERA Malaysia dan akan diadakan apabila MASTERA Malaysia menjadi tuan rumah Sidang MASTERA.</w:t>
      </w:r>
    </w:p>
    <w:p w:rsidR="008E156A" w:rsidRPr="00A81A94" w:rsidRDefault="008E156A"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 xml:space="preserve"> </w:t>
      </w:r>
    </w:p>
    <w:p w:rsidR="008E156A" w:rsidRPr="00A81A94" w:rsidRDefault="008E156A"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Karya kreatif: Hadiah wang tunai bernilai RM10,000.00 diberikan kepada setiap karya yang terbaik dari setiap negara anggota, di samping hadiah iringan yang berupa plak dan sijil</w:t>
      </w:r>
      <w:r w:rsidR="00911A42" w:rsidRPr="00A81A94">
        <w:rPr>
          <w:rFonts w:ascii="Times New Roman" w:hAnsi="Times New Roman" w:cs="Times New Roman"/>
          <w:sz w:val="24"/>
          <w:szCs w:val="24"/>
        </w:rPr>
        <w:t xml:space="preserve">. </w:t>
      </w:r>
      <w:r w:rsidRPr="00A81A94">
        <w:rPr>
          <w:rFonts w:ascii="Times New Roman" w:hAnsi="Times New Roman" w:cs="Times New Roman"/>
          <w:sz w:val="24"/>
          <w:szCs w:val="24"/>
        </w:rPr>
        <w:t>Karya bukan kreatif: Hadiah wang tunai bernilai RM10,000.00 diberikan kepada setiap karya yang terbaik dari setiap negara anggota, di samping hadiah iringan yang berupa plak dan sijil</w:t>
      </w:r>
    </w:p>
    <w:p w:rsidR="008E156A" w:rsidRPr="00A81A94" w:rsidRDefault="008E156A" w:rsidP="008E156A">
      <w:pPr>
        <w:pStyle w:val="ListParagraph"/>
        <w:ind w:left="1080"/>
        <w:jc w:val="both"/>
        <w:rPr>
          <w:rFonts w:ascii="Times New Roman" w:hAnsi="Times New Roman" w:cs="Times New Roman"/>
          <w:sz w:val="24"/>
          <w:szCs w:val="24"/>
        </w:rPr>
      </w:pPr>
    </w:p>
    <w:p w:rsidR="008E156A" w:rsidRPr="00A81A94" w:rsidRDefault="008E156A"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P</w:t>
      </w:r>
      <w:r w:rsidR="00911A42" w:rsidRPr="00A81A94">
        <w:rPr>
          <w:rFonts w:ascii="Times New Roman" w:hAnsi="Times New Roman" w:cs="Times New Roman"/>
          <w:sz w:val="24"/>
          <w:szCs w:val="24"/>
        </w:rPr>
        <w:t>enerima</w:t>
      </w:r>
      <w:r w:rsidRPr="00A81A94">
        <w:rPr>
          <w:rFonts w:ascii="Times New Roman" w:hAnsi="Times New Roman" w:cs="Times New Roman"/>
          <w:sz w:val="24"/>
          <w:szCs w:val="24"/>
        </w:rPr>
        <w:t xml:space="preserve"> H</w:t>
      </w:r>
      <w:r w:rsidR="00911A42" w:rsidRPr="00A81A94">
        <w:rPr>
          <w:rFonts w:ascii="Times New Roman" w:hAnsi="Times New Roman" w:cs="Times New Roman"/>
          <w:sz w:val="24"/>
          <w:szCs w:val="24"/>
        </w:rPr>
        <w:t>adiah</w:t>
      </w:r>
      <w:r w:rsidRPr="00A81A94">
        <w:rPr>
          <w:rFonts w:ascii="Times New Roman" w:hAnsi="Times New Roman" w:cs="Times New Roman"/>
          <w:sz w:val="24"/>
          <w:szCs w:val="24"/>
        </w:rPr>
        <w:t xml:space="preserve"> S</w:t>
      </w:r>
      <w:r w:rsidR="00911A42" w:rsidRPr="00A81A94">
        <w:rPr>
          <w:rFonts w:ascii="Times New Roman" w:hAnsi="Times New Roman" w:cs="Times New Roman"/>
          <w:sz w:val="24"/>
          <w:szCs w:val="24"/>
        </w:rPr>
        <w:t>astera</w:t>
      </w:r>
      <w:r w:rsidRPr="00A81A94">
        <w:rPr>
          <w:rFonts w:ascii="Times New Roman" w:hAnsi="Times New Roman" w:cs="Times New Roman"/>
          <w:sz w:val="24"/>
          <w:szCs w:val="24"/>
        </w:rPr>
        <w:t xml:space="preserve"> MASTERA</w:t>
      </w:r>
    </w:p>
    <w:tbl>
      <w:tblPr>
        <w:tblStyle w:val="TableGrid"/>
        <w:tblW w:w="0" w:type="auto"/>
        <w:tblInd w:w="1080" w:type="dxa"/>
        <w:tblLook w:val="04A0" w:firstRow="1" w:lastRow="0" w:firstColumn="1" w:lastColumn="0" w:noHBand="0" w:noVBand="1"/>
      </w:tblPr>
      <w:tblGrid>
        <w:gridCol w:w="2628"/>
        <w:gridCol w:w="5868"/>
      </w:tblGrid>
      <w:tr w:rsidR="00B624A9" w:rsidRPr="00A81A94" w:rsidTr="00B624A9">
        <w:tc>
          <w:tcPr>
            <w:tcW w:w="2628" w:type="dxa"/>
          </w:tcPr>
          <w:p w:rsidR="00B624A9" w:rsidRPr="00A81A94" w:rsidRDefault="008E156A"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B624A9" w:rsidRPr="00A81A94">
              <w:rPr>
                <w:rFonts w:ascii="Times New Roman" w:hAnsi="Times New Roman" w:cs="Times New Roman"/>
                <w:sz w:val="24"/>
                <w:szCs w:val="24"/>
              </w:rPr>
              <w:t>TAHUN</w:t>
            </w:r>
          </w:p>
        </w:tc>
        <w:tc>
          <w:tcPr>
            <w:tcW w:w="5868" w:type="dxa"/>
          </w:tcPr>
          <w:p w:rsidR="00B624A9" w:rsidRPr="00A81A94" w:rsidRDefault="00B624A9"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PENERIMA/NEGARA</w:t>
            </w:r>
          </w:p>
        </w:tc>
      </w:tr>
      <w:tr w:rsidR="00B624A9" w:rsidRPr="00A81A94" w:rsidTr="00B624A9">
        <w:tc>
          <w:tcPr>
            <w:tcW w:w="2628" w:type="dxa"/>
          </w:tcPr>
          <w:p w:rsidR="00B624A9" w:rsidRPr="00A81A94" w:rsidRDefault="00B624A9"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1999</w:t>
            </w:r>
          </w:p>
        </w:tc>
        <w:tc>
          <w:tcPr>
            <w:tcW w:w="5868" w:type="dxa"/>
          </w:tcPr>
          <w:p w:rsidR="00911A42" w:rsidRPr="00A81A94" w:rsidRDefault="00911A42" w:rsidP="00B624A9">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Kreatif:</w:t>
            </w:r>
          </w:p>
          <w:p w:rsidR="00B624A9" w:rsidRPr="00A81A94" w:rsidRDefault="00B624A9" w:rsidP="00B624A9">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Badaruddin H.O. (Brunei)</w:t>
            </w:r>
          </w:p>
          <w:p w:rsidR="00B624A9" w:rsidRPr="00A81A94" w:rsidRDefault="00B624A9" w:rsidP="00B624A9">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Titis Basino P.I (Indonesia)</w:t>
            </w:r>
          </w:p>
          <w:p w:rsidR="00911A42" w:rsidRPr="00A81A94" w:rsidRDefault="00911A42" w:rsidP="00B624A9">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Non-kreatif:</w:t>
            </w:r>
          </w:p>
          <w:p w:rsidR="00B624A9" w:rsidRPr="00A81A94" w:rsidRDefault="00B624A9" w:rsidP="004E44C7">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Dr. Sohaimi Abdul Aziz</w:t>
            </w:r>
            <w:r w:rsidR="00861158" w:rsidRPr="00A81A94">
              <w:rPr>
                <w:rFonts w:ascii="Times New Roman" w:hAnsi="Times New Roman" w:cs="Times New Roman"/>
                <w:sz w:val="24"/>
                <w:szCs w:val="24"/>
              </w:rPr>
              <w:t xml:space="preserve"> (Malaysia)</w:t>
            </w:r>
          </w:p>
        </w:tc>
      </w:tr>
      <w:tr w:rsidR="00B624A9" w:rsidRPr="00A81A94" w:rsidTr="00B624A9">
        <w:tc>
          <w:tcPr>
            <w:tcW w:w="2628" w:type="dxa"/>
          </w:tcPr>
          <w:p w:rsidR="00B624A9" w:rsidRPr="00A81A94" w:rsidRDefault="00861158"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2001</w:t>
            </w:r>
          </w:p>
        </w:tc>
        <w:tc>
          <w:tcPr>
            <w:tcW w:w="5868" w:type="dxa"/>
          </w:tcPr>
          <w:p w:rsidR="00861158" w:rsidRPr="00A81A94" w:rsidRDefault="00861158" w:rsidP="0086115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Muslim Burmat (Brunei)</w:t>
            </w:r>
          </w:p>
          <w:p w:rsidR="00911A42" w:rsidRPr="00A81A94" w:rsidRDefault="00911A42" w:rsidP="0086115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Kreatif:</w:t>
            </w:r>
          </w:p>
          <w:p w:rsidR="00861158" w:rsidRPr="00A81A94" w:rsidRDefault="00861158" w:rsidP="0086115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Kuntowijoyo (Indonesia)</w:t>
            </w:r>
          </w:p>
          <w:p w:rsidR="00911A42" w:rsidRPr="00A81A94" w:rsidRDefault="00861158" w:rsidP="00861158">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911A42" w:rsidRPr="00A81A94">
              <w:rPr>
                <w:rFonts w:ascii="Times New Roman" w:hAnsi="Times New Roman" w:cs="Times New Roman"/>
                <w:sz w:val="24"/>
                <w:szCs w:val="24"/>
              </w:rPr>
              <w:t>Non-kreatif:</w:t>
            </w:r>
          </w:p>
          <w:p w:rsidR="00B624A9" w:rsidRPr="00A81A94" w:rsidRDefault="00911A42" w:rsidP="00861158">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861158" w:rsidRPr="00A81A94">
              <w:rPr>
                <w:rFonts w:ascii="Times New Roman" w:hAnsi="Times New Roman" w:cs="Times New Roman"/>
                <w:sz w:val="24"/>
                <w:szCs w:val="24"/>
              </w:rPr>
              <w:t>Muhammad Haji Salleh (Malaysia)</w:t>
            </w:r>
          </w:p>
        </w:tc>
      </w:tr>
      <w:tr w:rsidR="00B624A9" w:rsidRPr="00A81A94" w:rsidTr="004E44C7">
        <w:trPr>
          <w:trHeight w:val="2213"/>
        </w:trPr>
        <w:tc>
          <w:tcPr>
            <w:tcW w:w="2628" w:type="dxa"/>
          </w:tcPr>
          <w:p w:rsidR="00B624A9" w:rsidRPr="00A81A94" w:rsidRDefault="008B4BD8"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2003</w:t>
            </w:r>
          </w:p>
        </w:tc>
        <w:tc>
          <w:tcPr>
            <w:tcW w:w="5868" w:type="dxa"/>
          </w:tcPr>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Kreatif:</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Zefri Ariff  (Brunei Darussalam)</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Abrar Yusra (Indonesia)</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Anwar Ridhwan (Malaysia)</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Non-Kreatif</w:t>
            </w:r>
          </w:p>
          <w:p w:rsidR="00B624A9" w:rsidRPr="00A81A94" w:rsidRDefault="008B4BD8" w:rsidP="004E44C7">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Abdul Hadi W.M (Indonesia)</w:t>
            </w:r>
          </w:p>
        </w:tc>
      </w:tr>
      <w:tr w:rsidR="00B624A9" w:rsidRPr="00A81A94" w:rsidTr="00B624A9">
        <w:tc>
          <w:tcPr>
            <w:tcW w:w="2628" w:type="dxa"/>
          </w:tcPr>
          <w:p w:rsidR="00B624A9" w:rsidRPr="00A81A94" w:rsidRDefault="008B4BD8"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2005</w:t>
            </w:r>
          </w:p>
        </w:tc>
        <w:tc>
          <w:tcPr>
            <w:tcW w:w="5868" w:type="dxa"/>
          </w:tcPr>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Kreatif:</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Yahya M.S. (Brunei)</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A.Mustofa Bisri (Indonesia)</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T. Alias Talib (Malaysia)</w:t>
            </w:r>
          </w:p>
          <w:p w:rsidR="00B624A9" w:rsidRPr="00A81A94" w:rsidRDefault="008B4BD8" w:rsidP="008B4BD8">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Non-Kreatif</w:t>
            </w:r>
          </w:p>
          <w:p w:rsidR="008B4BD8" w:rsidRPr="00A81A94" w:rsidRDefault="008B4BD8" w:rsidP="008B4BD8">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Jelani Harun (Malaysia)</w:t>
            </w:r>
          </w:p>
        </w:tc>
      </w:tr>
      <w:tr w:rsidR="00B624A9" w:rsidRPr="00A81A94" w:rsidTr="00B624A9">
        <w:tc>
          <w:tcPr>
            <w:tcW w:w="2628" w:type="dxa"/>
          </w:tcPr>
          <w:p w:rsidR="00B624A9" w:rsidRPr="00A81A94" w:rsidRDefault="008B4BD8"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2007</w:t>
            </w:r>
          </w:p>
        </w:tc>
        <w:tc>
          <w:tcPr>
            <w:tcW w:w="5868" w:type="dxa"/>
          </w:tcPr>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Muslim Burmat (Brunei)</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Raudal Tanjung Banua (Indonesia)</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Azizi Haji Abdullah (Malaysia)</w:t>
            </w:r>
          </w:p>
          <w:p w:rsidR="008B4BD8" w:rsidRPr="00A81A94" w:rsidRDefault="008B4BD8" w:rsidP="008B4BD8">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lastRenderedPageBreak/>
              <w:t>Non-Kreatif</w:t>
            </w:r>
          </w:p>
          <w:p w:rsidR="00B624A9" w:rsidRPr="00A81A94" w:rsidRDefault="008B4BD8" w:rsidP="004E44C7">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Maman S. Mahayana (Indonesia)</w:t>
            </w:r>
          </w:p>
        </w:tc>
      </w:tr>
      <w:tr w:rsidR="00B624A9" w:rsidRPr="00A81A94" w:rsidTr="00B624A9">
        <w:tc>
          <w:tcPr>
            <w:tcW w:w="2628" w:type="dxa"/>
          </w:tcPr>
          <w:p w:rsidR="00B624A9" w:rsidRPr="00A81A94" w:rsidRDefault="00426076"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lastRenderedPageBreak/>
              <w:t>2010</w:t>
            </w:r>
          </w:p>
        </w:tc>
        <w:tc>
          <w:tcPr>
            <w:tcW w:w="5868" w:type="dxa"/>
          </w:tcPr>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Kreatif:</w:t>
            </w:r>
          </w:p>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Haji Mohd Salleh Abdul Latif (Brunei)</w:t>
            </w:r>
          </w:p>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D. Zawawi Imron (Indonesia)</w:t>
            </w:r>
          </w:p>
          <w:p w:rsidR="00426076" w:rsidRPr="00A81A94" w:rsidRDefault="00426076" w:rsidP="00847511">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Shahnon Ahmad (Malaysia)</w:t>
            </w:r>
          </w:p>
        </w:tc>
      </w:tr>
      <w:tr w:rsidR="00B624A9" w:rsidRPr="00A81A94" w:rsidTr="00B624A9">
        <w:tc>
          <w:tcPr>
            <w:tcW w:w="2628" w:type="dxa"/>
          </w:tcPr>
          <w:p w:rsidR="00B624A9" w:rsidRPr="00A81A94" w:rsidRDefault="00426076" w:rsidP="008E156A">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2012</w:t>
            </w:r>
          </w:p>
        </w:tc>
        <w:tc>
          <w:tcPr>
            <w:tcW w:w="5868" w:type="dxa"/>
          </w:tcPr>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D.P. Matussin (Brunei)</w:t>
            </w:r>
          </w:p>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Agus R. Sarjono (Indonesia)</w:t>
            </w:r>
          </w:p>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Lumbung Perjumpaan</w:t>
            </w:r>
          </w:p>
          <w:p w:rsidR="00426076" w:rsidRPr="00A81A94" w:rsidRDefault="00426076" w:rsidP="00426076">
            <w:pPr>
              <w:pStyle w:val="ListParagraph"/>
              <w:jc w:val="both"/>
              <w:rPr>
                <w:rFonts w:ascii="Times New Roman" w:hAnsi="Times New Roman" w:cs="Times New Roman"/>
                <w:sz w:val="24"/>
                <w:szCs w:val="24"/>
              </w:rPr>
            </w:pPr>
            <w:r w:rsidRPr="00A81A94">
              <w:rPr>
                <w:rFonts w:ascii="Times New Roman" w:hAnsi="Times New Roman" w:cs="Times New Roman"/>
                <w:sz w:val="24"/>
                <w:szCs w:val="24"/>
              </w:rPr>
              <w:t>S.M. Zakir (Malaysia)</w:t>
            </w:r>
          </w:p>
          <w:p w:rsidR="00B624A9" w:rsidRPr="00A81A94" w:rsidRDefault="00426076" w:rsidP="00426076">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Non-Kreatif</w:t>
            </w:r>
          </w:p>
          <w:p w:rsidR="00426076" w:rsidRPr="00A81A94" w:rsidRDefault="00426076" w:rsidP="00426076">
            <w:pPr>
              <w:pStyle w:val="ListParagraph"/>
              <w:ind w:left="0"/>
              <w:jc w:val="both"/>
              <w:rPr>
                <w:rFonts w:ascii="Times New Roman" w:hAnsi="Times New Roman" w:cs="Times New Roman"/>
                <w:sz w:val="24"/>
                <w:szCs w:val="24"/>
              </w:rPr>
            </w:pPr>
            <w:r w:rsidRPr="00A81A94">
              <w:rPr>
                <w:rFonts w:ascii="Times New Roman" w:hAnsi="Times New Roman" w:cs="Times New Roman"/>
                <w:sz w:val="24"/>
                <w:szCs w:val="24"/>
              </w:rPr>
              <w:t xml:space="preserve">          </w:t>
            </w:r>
            <w:r w:rsidR="00847511" w:rsidRPr="00A81A94">
              <w:rPr>
                <w:rFonts w:ascii="Times New Roman" w:hAnsi="Times New Roman" w:cs="Times New Roman"/>
                <w:sz w:val="24"/>
                <w:szCs w:val="24"/>
              </w:rPr>
              <w:t xml:space="preserve"> </w:t>
            </w:r>
            <w:r w:rsidRPr="00A81A94">
              <w:rPr>
                <w:rFonts w:ascii="Times New Roman" w:hAnsi="Times New Roman" w:cs="Times New Roman"/>
                <w:sz w:val="24"/>
                <w:szCs w:val="24"/>
              </w:rPr>
              <w:t>Noriah Taslim (Malaysia)</w:t>
            </w:r>
          </w:p>
        </w:tc>
      </w:tr>
    </w:tbl>
    <w:p w:rsidR="00B624A9" w:rsidRPr="00A81A94" w:rsidRDefault="00B624A9" w:rsidP="008E156A">
      <w:pPr>
        <w:pStyle w:val="ListParagraph"/>
        <w:ind w:left="1080"/>
        <w:jc w:val="both"/>
        <w:rPr>
          <w:rFonts w:ascii="Times New Roman" w:hAnsi="Times New Roman" w:cs="Times New Roman"/>
          <w:sz w:val="24"/>
          <w:szCs w:val="24"/>
        </w:rPr>
      </w:pPr>
    </w:p>
    <w:p w:rsidR="00020BF3" w:rsidRPr="00A81A94" w:rsidRDefault="0002728D" w:rsidP="00020BF3">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Mengusahakan penerbit</w:t>
      </w:r>
      <w:r w:rsidR="002B11F0" w:rsidRPr="00A81A94">
        <w:rPr>
          <w:rFonts w:ascii="Times New Roman" w:hAnsi="Times New Roman" w:cs="Times New Roman"/>
          <w:sz w:val="24"/>
          <w:szCs w:val="24"/>
        </w:rPr>
        <w:t>a</w:t>
      </w:r>
      <w:r w:rsidRPr="00A81A94">
        <w:rPr>
          <w:rFonts w:ascii="Times New Roman" w:hAnsi="Times New Roman" w:cs="Times New Roman"/>
          <w:sz w:val="24"/>
          <w:szCs w:val="24"/>
        </w:rPr>
        <w:t>n majalah atau jurnal yang akan menampung hasil karya para pengarang, di samping mengusahakan penerbitan risalah sebagai pusat pengumpulan maklumat sumber penyebaran makl</w:t>
      </w:r>
      <w:r w:rsidR="002B11F0" w:rsidRPr="00A81A94">
        <w:rPr>
          <w:rFonts w:ascii="Times New Roman" w:hAnsi="Times New Roman" w:cs="Times New Roman"/>
          <w:sz w:val="24"/>
          <w:szCs w:val="24"/>
        </w:rPr>
        <w:t>umat kegiatan kesusasteraan di n</w:t>
      </w:r>
      <w:r w:rsidRPr="00A81A94">
        <w:rPr>
          <w:rFonts w:ascii="Times New Roman" w:hAnsi="Times New Roman" w:cs="Times New Roman"/>
          <w:sz w:val="24"/>
          <w:szCs w:val="24"/>
        </w:rPr>
        <w:t>egara-negara berkenaan.</w:t>
      </w:r>
      <w:r w:rsidR="000C2EFF" w:rsidRPr="00A81A94">
        <w:rPr>
          <w:rFonts w:ascii="Times New Roman" w:hAnsi="Times New Roman" w:cs="Times New Roman"/>
          <w:sz w:val="24"/>
          <w:szCs w:val="24"/>
        </w:rPr>
        <w:t xml:space="preserve"> </w:t>
      </w:r>
      <w:r w:rsidR="002965D6" w:rsidRPr="00A81A94">
        <w:rPr>
          <w:rFonts w:ascii="Times New Roman" w:hAnsi="Times New Roman" w:cs="Times New Roman"/>
          <w:sz w:val="24"/>
          <w:szCs w:val="24"/>
        </w:rPr>
        <w:t>Misalnya, Penerbitan berkala seperti Sisipan Lembaran</w:t>
      </w:r>
      <w:r w:rsidR="000C2EFF" w:rsidRPr="00A81A94">
        <w:rPr>
          <w:rFonts w:ascii="Times New Roman" w:hAnsi="Times New Roman" w:cs="Times New Roman"/>
          <w:color w:val="FF0000"/>
          <w:sz w:val="24"/>
          <w:szCs w:val="24"/>
        </w:rPr>
        <w:t xml:space="preserve"> </w:t>
      </w:r>
      <w:r w:rsidR="000C2EFF" w:rsidRPr="00A81A94">
        <w:rPr>
          <w:rFonts w:ascii="Times New Roman" w:hAnsi="Times New Roman" w:cs="Times New Roman"/>
          <w:sz w:val="24"/>
          <w:szCs w:val="24"/>
        </w:rPr>
        <w:t>MASTERA dalam Dewan Sastera</w:t>
      </w:r>
      <w:r w:rsidR="002965D6" w:rsidRPr="00A81A94">
        <w:rPr>
          <w:rFonts w:ascii="Times New Roman" w:hAnsi="Times New Roman" w:cs="Times New Roman"/>
          <w:sz w:val="24"/>
          <w:szCs w:val="24"/>
        </w:rPr>
        <w:t xml:space="preserve"> (Malaysia)</w:t>
      </w:r>
      <w:r w:rsidR="004E44C7" w:rsidRPr="00A81A94">
        <w:rPr>
          <w:rFonts w:ascii="Times New Roman" w:hAnsi="Times New Roman" w:cs="Times New Roman"/>
          <w:sz w:val="24"/>
          <w:szCs w:val="24"/>
        </w:rPr>
        <w:t xml:space="preserve"> dan </w:t>
      </w:r>
      <w:r w:rsidR="00872266" w:rsidRPr="00A81A94">
        <w:rPr>
          <w:rFonts w:ascii="Times New Roman" w:hAnsi="Times New Roman" w:cs="Times New Roman"/>
          <w:sz w:val="24"/>
          <w:szCs w:val="24"/>
        </w:rPr>
        <w:t>Pangsura:</w:t>
      </w:r>
      <w:r w:rsidR="002965D6" w:rsidRPr="00A81A94">
        <w:rPr>
          <w:rFonts w:ascii="Times New Roman" w:hAnsi="Times New Roman" w:cs="Times New Roman"/>
          <w:sz w:val="24"/>
          <w:szCs w:val="24"/>
        </w:rPr>
        <w:t xml:space="preserve">Jurnal Pengkajian </w:t>
      </w:r>
      <w:r w:rsidR="00872266" w:rsidRPr="00A81A94">
        <w:rPr>
          <w:rFonts w:ascii="Times New Roman" w:hAnsi="Times New Roman" w:cs="Times New Roman"/>
          <w:sz w:val="24"/>
          <w:szCs w:val="24"/>
        </w:rPr>
        <w:t>dan Penelitian Sastera Asia Tenggara</w:t>
      </w:r>
      <w:r w:rsidR="004E44C7" w:rsidRPr="00A81A94">
        <w:rPr>
          <w:rFonts w:ascii="Times New Roman" w:hAnsi="Times New Roman" w:cs="Times New Roman"/>
          <w:sz w:val="24"/>
          <w:szCs w:val="24"/>
        </w:rPr>
        <w:t xml:space="preserve"> (Brunei)</w:t>
      </w:r>
      <w:r w:rsidR="00872266" w:rsidRPr="00A81A94">
        <w:rPr>
          <w:rFonts w:ascii="Times New Roman" w:hAnsi="Times New Roman" w:cs="Times New Roman"/>
          <w:sz w:val="24"/>
          <w:szCs w:val="24"/>
        </w:rPr>
        <w:t>.</w:t>
      </w:r>
    </w:p>
    <w:p w:rsidR="00C12677" w:rsidRPr="00A81A94" w:rsidRDefault="00C12677" w:rsidP="00C12677">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Penerbitan Sisipan Le</w:t>
      </w:r>
      <w:r w:rsidR="004E44C7" w:rsidRPr="00A81A94">
        <w:rPr>
          <w:rFonts w:ascii="Times New Roman" w:hAnsi="Times New Roman" w:cs="Times New Roman"/>
          <w:sz w:val="24"/>
          <w:szCs w:val="24"/>
        </w:rPr>
        <w:t>mbaran MASTERA dilaksanakan di n</w:t>
      </w:r>
      <w:r w:rsidRPr="00A81A94">
        <w:rPr>
          <w:rFonts w:ascii="Times New Roman" w:hAnsi="Times New Roman" w:cs="Times New Roman"/>
          <w:sz w:val="24"/>
          <w:szCs w:val="24"/>
        </w:rPr>
        <w:t>egara anggota MASTERA dengan bahan yang dikumpulkan secara bersama oleh negara anggota. Penerbitan sisipan bertujuan untuk mengenalkan karya-karya pengarang negara anggota MASTERA dengan harapan mewujudkan persefahaman dan rasa kebersamaan. Lembaran MASTERA diterbitkan tiga kali setahun, iaitu pada bulan April, Ogos dan Disember dan disisipkan dalam majalah sastera yang dimiliki oleh negara masing-masing. Karya yang terpilih untuk diterbitkan dalam sisipan adalah karya "puncak" atau penting di negara-negara MASTERA. Karya yang diterbitkan ialah sajak, cerpen, esei dan berita negara.</w:t>
      </w:r>
    </w:p>
    <w:p w:rsidR="008E156A" w:rsidRPr="00A81A94" w:rsidRDefault="004E44C7"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J</w:t>
      </w:r>
      <w:r w:rsidR="008E156A" w:rsidRPr="00A81A94">
        <w:rPr>
          <w:rFonts w:ascii="Times New Roman" w:hAnsi="Times New Roman" w:cs="Times New Roman"/>
          <w:sz w:val="24"/>
          <w:szCs w:val="24"/>
        </w:rPr>
        <w:t>urnal Pangsura membawa wadah sebagai Jurnal Pengkajian dan Penelitian Sastera Asia Tenggara. Jurnal ini diterbitkan dua kali setahun, iaitu keluaran bulan Januari - Jun dan bulan Julai - Disember. Penerbitan pertama Jurnal Pangsura keluaran bulan Julai - Disember 1995, bilangan 1/Jilid 1, dirasmikan pelancarannya pada 16 Januari 1996. Jurnal ini diselenggarakan oleh MASTERA Brunei Darussalam.</w:t>
      </w:r>
    </w:p>
    <w:p w:rsidR="008E156A" w:rsidRPr="00A81A94" w:rsidRDefault="008E156A"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t xml:space="preserve"> </w:t>
      </w:r>
    </w:p>
    <w:p w:rsidR="008E156A" w:rsidRPr="00A81A94" w:rsidRDefault="00491143" w:rsidP="008E156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Penerbitan Jurnal Pangsura</w:t>
      </w:r>
      <w:r w:rsidR="008E156A" w:rsidRPr="00A81A94">
        <w:rPr>
          <w:rFonts w:ascii="Times New Roman" w:hAnsi="Times New Roman" w:cs="Times New Roman"/>
          <w:sz w:val="24"/>
          <w:szCs w:val="24"/>
        </w:rPr>
        <w:t xml:space="preserve"> bertujuan membantu mempertingkatkan mutu karya sastera sebagai wadah ilmiah dalam usaha menampilkan kajian-kajian serta pembahasan-pembahasan tentang sastera, di samping mendukung perkembangan kesusasteraan Melayu. Jurnal Pangsura memuatkan sumbangan artikel yang ada hubungannya dengan </w:t>
      </w:r>
      <w:r w:rsidR="007868C6" w:rsidRPr="00A81A94">
        <w:rPr>
          <w:rFonts w:ascii="Times New Roman" w:hAnsi="Times New Roman" w:cs="Times New Roman"/>
          <w:sz w:val="24"/>
          <w:szCs w:val="24"/>
        </w:rPr>
        <w:t xml:space="preserve">penelitian </w:t>
      </w:r>
      <w:r w:rsidR="008E156A" w:rsidRPr="00A81A94">
        <w:rPr>
          <w:rFonts w:ascii="Times New Roman" w:hAnsi="Times New Roman" w:cs="Times New Roman"/>
          <w:sz w:val="24"/>
          <w:szCs w:val="24"/>
        </w:rPr>
        <w:t xml:space="preserve">sastera Asia Tenggara </w:t>
      </w:r>
      <w:r w:rsidR="007868C6" w:rsidRPr="00A81A94">
        <w:rPr>
          <w:rFonts w:ascii="Times New Roman" w:hAnsi="Times New Roman" w:cs="Times New Roman"/>
          <w:sz w:val="24"/>
          <w:szCs w:val="24"/>
        </w:rPr>
        <w:t xml:space="preserve">termasuk Malaysia-Indonesia </w:t>
      </w:r>
      <w:r w:rsidR="008E156A" w:rsidRPr="00A81A94">
        <w:rPr>
          <w:rFonts w:ascii="Times New Roman" w:hAnsi="Times New Roman" w:cs="Times New Roman"/>
          <w:sz w:val="24"/>
          <w:szCs w:val="24"/>
        </w:rPr>
        <w:t>melalui sebuah keanggotaan khusus, iaitu Majlis Sastera Asia Tenggara (MASTERA).</w:t>
      </w:r>
      <w:r w:rsidR="004E44C7" w:rsidRPr="00A81A94">
        <w:rPr>
          <w:rFonts w:ascii="Times New Roman" w:hAnsi="Times New Roman" w:cs="Times New Roman"/>
          <w:sz w:val="24"/>
          <w:szCs w:val="24"/>
        </w:rPr>
        <w:t xml:space="preserve"> Melalui </w:t>
      </w:r>
      <w:r w:rsidR="007868C6" w:rsidRPr="00A81A94">
        <w:rPr>
          <w:rFonts w:ascii="Times New Roman" w:hAnsi="Times New Roman" w:cs="Times New Roman"/>
          <w:sz w:val="24"/>
          <w:szCs w:val="24"/>
        </w:rPr>
        <w:t>jurnal khas i</w:t>
      </w:r>
      <w:r w:rsidR="004E44C7" w:rsidRPr="00A81A94">
        <w:rPr>
          <w:rFonts w:ascii="Times New Roman" w:hAnsi="Times New Roman" w:cs="Times New Roman"/>
          <w:sz w:val="24"/>
          <w:szCs w:val="24"/>
        </w:rPr>
        <w:t>ni, tulisan</w:t>
      </w:r>
      <w:r w:rsidR="007868C6" w:rsidRPr="00A81A94">
        <w:rPr>
          <w:rFonts w:ascii="Times New Roman" w:hAnsi="Times New Roman" w:cs="Times New Roman"/>
          <w:sz w:val="24"/>
          <w:szCs w:val="24"/>
        </w:rPr>
        <w:t>-tulisan hasil penelitian</w:t>
      </w:r>
      <w:r w:rsidR="004E44C7" w:rsidRPr="00A81A94">
        <w:rPr>
          <w:rFonts w:ascii="Times New Roman" w:hAnsi="Times New Roman" w:cs="Times New Roman"/>
          <w:sz w:val="24"/>
          <w:szCs w:val="24"/>
        </w:rPr>
        <w:t xml:space="preserve"> daripada Malaysia dan Indonesia turut dapat dibaca dan dimanfaatkan </w:t>
      </w:r>
      <w:r w:rsidR="007868C6" w:rsidRPr="00A81A94">
        <w:rPr>
          <w:rFonts w:ascii="Times New Roman" w:hAnsi="Times New Roman" w:cs="Times New Roman"/>
          <w:sz w:val="24"/>
          <w:szCs w:val="24"/>
        </w:rPr>
        <w:t xml:space="preserve">dan </w:t>
      </w:r>
      <w:r w:rsidR="00D86B94" w:rsidRPr="00A81A94">
        <w:rPr>
          <w:rFonts w:ascii="Times New Roman" w:hAnsi="Times New Roman" w:cs="Times New Roman"/>
          <w:sz w:val="24"/>
          <w:szCs w:val="24"/>
        </w:rPr>
        <w:t xml:space="preserve">ikut </w:t>
      </w:r>
      <w:r w:rsidR="007868C6" w:rsidRPr="00A81A94">
        <w:rPr>
          <w:rFonts w:ascii="Times New Roman" w:hAnsi="Times New Roman" w:cs="Times New Roman"/>
          <w:sz w:val="24"/>
          <w:szCs w:val="24"/>
        </w:rPr>
        <w:t xml:space="preserve">memberi dampak </w:t>
      </w:r>
      <w:r w:rsidR="00D86B94" w:rsidRPr="00A81A94">
        <w:rPr>
          <w:rFonts w:ascii="Times New Roman" w:hAnsi="Times New Roman" w:cs="Times New Roman"/>
          <w:sz w:val="24"/>
          <w:szCs w:val="24"/>
        </w:rPr>
        <w:t>dalam memanifestasikan suasana hubungan antara kedua-dua negara serumpun ini</w:t>
      </w:r>
      <w:r w:rsidR="004E44C7" w:rsidRPr="00A81A94">
        <w:rPr>
          <w:rFonts w:ascii="Times New Roman" w:hAnsi="Times New Roman" w:cs="Times New Roman"/>
          <w:sz w:val="24"/>
          <w:szCs w:val="24"/>
        </w:rPr>
        <w:t>.</w:t>
      </w:r>
    </w:p>
    <w:p w:rsidR="008E156A" w:rsidRPr="00A81A94" w:rsidRDefault="008E156A" w:rsidP="008E156A">
      <w:pPr>
        <w:pStyle w:val="ListParagraph"/>
        <w:ind w:left="1080"/>
        <w:jc w:val="both"/>
        <w:rPr>
          <w:rFonts w:ascii="Times New Roman" w:hAnsi="Times New Roman" w:cs="Times New Roman"/>
          <w:sz w:val="24"/>
          <w:szCs w:val="24"/>
        </w:rPr>
      </w:pPr>
      <w:r w:rsidRPr="00A81A94">
        <w:rPr>
          <w:rFonts w:ascii="Times New Roman" w:hAnsi="Times New Roman" w:cs="Times New Roman"/>
          <w:sz w:val="24"/>
          <w:szCs w:val="24"/>
        </w:rPr>
        <w:lastRenderedPageBreak/>
        <w:t xml:space="preserve"> </w:t>
      </w:r>
    </w:p>
    <w:p w:rsidR="0002728D" w:rsidRPr="00A81A94" w:rsidRDefault="0002728D" w:rsidP="00193054">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Meningkatkan usaha melancarkan urusan lalu lintas pengedaran dan pemasara</w:t>
      </w:r>
      <w:r w:rsidR="000C2EFF" w:rsidRPr="00A81A94">
        <w:rPr>
          <w:rFonts w:ascii="Times New Roman" w:hAnsi="Times New Roman" w:cs="Times New Roman"/>
          <w:sz w:val="24"/>
          <w:szCs w:val="24"/>
        </w:rPr>
        <w:t>n buku dan majalah di kalangan n</w:t>
      </w:r>
      <w:r w:rsidRPr="00A81A94">
        <w:rPr>
          <w:rFonts w:ascii="Times New Roman" w:hAnsi="Times New Roman" w:cs="Times New Roman"/>
          <w:sz w:val="24"/>
          <w:szCs w:val="24"/>
        </w:rPr>
        <w:t>egara-negara anggota.</w:t>
      </w:r>
    </w:p>
    <w:p w:rsidR="00020BF3" w:rsidRPr="00A81A94" w:rsidRDefault="00020BF3" w:rsidP="00020BF3">
      <w:pPr>
        <w:pStyle w:val="ListParagraph"/>
        <w:ind w:left="1080"/>
        <w:jc w:val="both"/>
        <w:rPr>
          <w:rFonts w:ascii="Times New Roman" w:hAnsi="Times New Roman" w:cs="Times New Roman"/>
          <w:sz w:val="24"/>
          <w:szCs w:val="24"/>
        </w:rPr>
      </w:pPr>
    </w:p>
    <w:p w:rsidR="0002728D" w:rsidRDefault="0002728D" w:rsidP="00193054">
      <w:pPr>
        <w:pStyle w:val="ListParagraph"/>
        <w:numPr>
          <w:ilvl w:val="0"/>
          <w:numId w:val="1"/>
        </w:numPr>
        <w:jc w:val="both"/>
        <w:rPr>
          <w:rFonts w:ascii="Times New Roman" w:hAnsi="Times New Roman" w:cs="Times New Roman"/>
          <w:sz w:val="24"/>
          <w:szCs w:val="24"/>
        </w:rPr>
      </w:pPr>
      <w:r w:rsidRPr="00A81A94">
        <w:rPr>
          <w:rFonts w:ascii="Times New Roman" w:hAnsi="Times New Roman" w:cs="Times New Roman"/>
          <w:sz w:val="24"/>
          <w:szCs w:val="24"/>
        </w:rPr>
        <w:t>Mengadakan kerjasama dengan pusat-pusat Pengajian Melayu/Indonesia di seluruh dunia untuk mengantarabangsakan kesusasteraan Indonesia/Malaysia.</w:t>
      </w:r>
    </w:p>
    <w:p w:rsidR="00BC1EFF" w:rsidRPr="00BC1EFF" w:rsidRDefault="00BC1EFF" w:rsidP="00BC1EFF">
      <w:pPr>
        <w:pStyle w:val="ListParagraph"/>
        <w:rPr>
          <w:rFonts w:ascii="Times New Roman" w:hAnsi="Times New Roman" w:cs="Times New Roman"/>
          <w:sz w:val="24"/>
          <w:szCs w:val="24"/>
        </w:rPr>
      </w:pPr>
    </w:p>
    <w:p w:rsidR="00BC1EFF" w:rsidRPr="00A81A94" w:rsidRDefault="00BC1EFF" w:rsidP="00BC1EFF">
      <w:pPr>
        <w:pStyle w:val="ListParagraph"/>
        <w:ind w:left="1080"/>
        <w:jc w:val="both"/>
        <w:rPr>
          <w:rFonts w:ascii="Times New Roman" w:hAnsi="Times New Roman" w:cs="Times New Roman"/>
          <w:sz w:val="24"/>
          <w:szCs w:val="24"/>
        </w:rPr>
      </w:pPr>
    </w:p>
    <w:p w:rsidR="007C7FBC" w:rsidRPr="009F35B0" w:rsidRDefault="00BC1EFF" w:rsidP="00BC1EFF">
      <w:pPr>
        <w:pStyle w:val="ListParagraph"/>
        <w:numPr>
          <w:ilvl w:val="0"/>
          <w:numId w:val="6"/>
        </w:numPr>
        <w:jc w:val="both"/>
        <w:rPr>
          <w:rFonts w:ascii="Times New Roman" w:hAnsi="Times New Roman" w:cs="Times New Roman"/>
          <w:b/>
          <w:sz w:val="24"/>
          <w:szCs w:val="24"/>
        </w:rPr>
      </w:pPr>
      <w:r w:rsidRPr="009F35B0">
        <w:rPr>
          <w:rFonts w:ascii="Times New Roman" w:hAnsi="Times New Roman" w:cs="Times New Roman"/>
          <w:b/>
          <w:sz w:val="24"/>
          <w:szCs w:val="24"/>
        </w:rPr>
        <w:t>Peranan</w:t>
      </w:r>
      <w:r w:rsidRPr="009F35B0">
        <w:rPr>
          <w:b/>
        </w:rPr>
        <w:t xml:space="preserve"> </w:t>
      </w:r>
      <w:r w:rsidRPr="009F35B0">
        <w:rPr>
          <w:rFonts w:ascii="Times New Roman" w:hAnsi="Times New Roman" w:cs="Times New Roman"/>
          <w:b/>
          <w:sz w:val="24"/>
          <w:szCs w:val="24"/>
        </w:rPr>
        <w:t>Perhimpunan Sastrawan Budayawan Negara Serumpun (PSBNS)</w:t>
      </w:r>
    </w:p>
    <w:p w:rsidR="00BC1EFF" w:rsidRPr="009F35B0" w:rsidRDefault="00BC1EFF" w:rsidP="00BC1EFF">
      <w:pPr>
        <w:pStyle w:val="ListParagraph"/>
        <w:jc w:val="both"/>
        <w:rPr>
          <w:rFonts w:ascii="Times New Roman" w:hAnsi="Times New Roman" w:cs="Times New Roman"/>
          <w:b/>
          <w:sz w:val="24"/>
          <w:szCs w:val="24"/>
        </w:rPr>
      </w:pPr>
    </w:p>
    <w:p w:rsidR="008C37F6" w:rsidRPr="00A81A94" w:rsidRDefault="00512840" w:rsidP="008C37F6">
      <w:pPr>
        <w:jc w:val="both"/>
        <w:rPr>
          <w:rFonts w:ascii="Times New Roman" w:hAnsi="Times New Roman" w:cs="Times New Roman"/>
          <w:sz w:val="24"/>
          <w:szCs w:val="24"/>
        </w:rPr>
      </w:pPr>
      <w:r w:rsidRPr="00A81A94">
        <w:rPr>
          <w:rFonts w:ascii="Times New Roman" w:hAnsi="Times New Roman" w:cs="Times New Roman"/>
          <w:sz w:val="24"/>
          <w:szCs w:val="24"/>
        </w:rPr>
        <w:t>Selain</w:t>
      </w:r>
      <w:r w:rsidR="004D476F" w:rsidRPr="00A81A94">
        <w:rPr>
          <w:rFonts w:ascii="Times New Roman" w:hAnsi="Times New Roman" w:cs="Times New Roman"/>
          <w:sz w:val="24"/>
          <w:szCs w:val="24"/>
        </w:rPr>
        <w:t xml:space="preserve"> MASTERA yang digerakkan berasaskan G2G, terdapat juga pertubuhan yang dilaksanakan oleh NGO</w:t>
      </w:r>
      <w:r w:rsidR="004E44C7" w:rsidRPr="00A81A94">
        <w:rPr>
          <w:rFonts w:ascii="Times New Roman" w:hAnsi="Times New Roman" w:cs="Times New Roman"/>
          <w:sz w:val="24"/>
          <w:szCs w:val="24"/>
        </w:rPr>
        <w:t xml:space="preserve"> (Non-Government Organisation)</w:t>
      </w:r>
      <w:r w:rsidR="00BE21E1" w:rsidRPr="00A81A94">
        <w:rPr>
          <w:rFonts w:ascii="Times New Roman" w:hAnsi="Times New Roman" w:cs="Times New Roman"/>
          <w:sz w:val="24"/>
          <w:szCs w:val="24"/>
        </w:rPr>
        <w:t>. A</w:t>
      </w:r>
      <w:r w:rsidR="004D476F" w:rsidRPr="00A81A94">
        <w:rPr>
          <w:rFonts w:ascii="Times New Roman" w:hAnsi="Times New Roman" w:cs="Times New Roman"/>
          <w:sz w:val="24"/>
          <w:szCs w:val="24"/>
        </w:rPr>
        <w:t>ntara yang sedang bergerak aktif ialah yang diberi</w:t>
      </w:r>
      <w:r w:rsidR="001535A0" w:rsidRPr="00A81A94">
        <w:rPr>
          <w:rFonts w:ascii="Times New Roman" w:hAnsi="Times New Roman" w:cs="Times New Roman"/>
          <w:sz w:val="24"/>
          <w:szCs w:val="24"/>
        </w:rPr>
        <w:t xml:space="preserve"> </w:t>
      </w:r>
      <w:r w:rsidR="004D476F" w:rsidRPr="00A81A94">
        <w:rPr>
          <w:rFonts w:ascii="Times New Roman" w:hAnsi="Times New Roman" w:cs="Times New Roman"/>
          <w:sz w:val="24"/>
          <w:szCs w:val="24"/>
        </w:rPr>
        <w:t xml:space="preserve">nama </w:t>
      </w:r>
      <w:r w:rsidR="008C37F6" w:rsidRPr="00A81A94">
        <w:rPr>
          <w:rFonts w:ascii="Times New Roman" w:hAnsi="Times New Roman" w:cs="Times New Roman"/>
          <w:sz w:val="24"/>
          <w:szCs w:val="24"/>
        </w:rPr>
        <w:t>Perhimpunan Sastrawan Budayawan Negara Serumpun</w:t>
      </w:r>
      <w:r w:rsidR="002B11F0" w:rsidRPr="00A81A94">
        <w:rPr>
          <w:rFonts w:ascii="Times New Roman" w:hAnsi="Times New Roman" w:cs="Times New Roman"/>
          <w:sz w:val="24"/>
          <w:szCs w:val="24"/>
        </w:rPr>
        <w:t xml:space="preserve"> </w:t>
      </w:r>
      <w:r w:rsidR="008C37F6" w:rsidRPr="00A81A94">
        <w:rPr>
          <w:rFonts w:ascii="Times New Roman" w:hAnsi="Times New Roman" w:cs="Times New Roman"/>
          <w:sz w:val="24"/>
          <w:szCs w:val="24"/>
        </w:rPr>
        <w:t>(PSBNS)</w:t>
      </w:r>
      <w:r w:rsidR="004D476F" w:rsidRPr="00A81A94">
        <w:rPr>
          <w:rFonts w:ascii="Times New Roman" w:hAnsi="Times New Roman" w:cs="Times New Roman"/>
          <w:sz w:val="24"/>
          <w:szCs w:val="24"/>
        </w:rPr>
        <w:t xml:space="preserve">. Pertubuhan yang berasaskan kesedaran tentang bagaimana </w:t>
      </w:r>
      <w:r w:rsidR="008C37F6" w:rsidRPr="00A81A94">
        <w:rPr>
          <w:rFonts w:ascii="Times New Roman" w:hAnsi="Times New Roman" w:cs="Times New Roman"/>
          <w:sz w:val="24"/>
          <w:szCs w:val="24"/>
        </w:rPr>
        <w:t>Bahasa</w:t>
      </w:r>
      <w:r w:rsidR="004D476F" w:rsidRPr="00A81A94">
        <w:rPr>
          <w:rFonts w:ascii="Times New Roman" w:hAnsi="Times New Roman" w:cs="Times New Roman"/>
          <w:sz w:val="24"/>
          <w:szCs w:val="24"/>
        </w:rPr>
        <w:t>,</w:t>
      </w:r>
      <w:r w:rsidR="008C37F6" w:rsidRPr="00A81A94">
        <w:rPr>
          <w:rFonts w:ascii="Times New Roman" w:hAnsi="Times New Roman" w:cs="Times New Roman"/>
          <w:sz w:val="24"/>
          <w:szCs w:val="24"/>
        </w:rPr>
        <w:t xml:space="preserve"> Sastra da</w:t>
      </w:r>
      <w:r w:rsidR="004D476F" w:rsidRPr="00A81A94">
        <w:rPr>
          <w:rFonts w:ascii="Times New Roman" w:hAnsi="Times New Roman" w:cs="Times New Roman"/>
          <w:sz w:val="24"/>
          <w:szCs w:val="24"/>
        </w:rPr>
        <w:t>n</w:t>
      </w:r>
      <w:r w:rsidR="008C37F6" w:rsidRPr="00A81A94">
        <w:rPr>
          <w:rFonts w:ascii="Times New Roman" w:hAnsi="Times New Roman" w:cs="Times New Roman"/>
          <w:sz w:val="24"/>
          <w:szCs w:val="24"/>
        </w:rPr>
        <w:t xml:space="preserve"> Budaya adalah</w:t>
      </w:r>
      <w:r w:rsidR="001535A0" w:rsidRPr="00A81A94">
        <w:rPr>
          <w:rFonts w:ascii="Times New Roman" w:hAnsi="Times New Roman" w:cs="Times New Roman"/>
          <w:sz w:val="24"/>
          <w:szCs w:val="24"/>
        </w:rPr>
        <w:t xml:space="preserve"> aspek yang dianggap mampu menja</w:t>
      </w:r>
      <w:r w:rsidR="008C37F6" w:rsidRPr="00A81A94">
        <w:rPr>
          <w:rFonts w:ascii="Times New Roman" w:hAnsi="Times New Roman" w:cs="Times New Roman"/>
          <w:sz w:val="24"/>
          <w:szCs w:val="24"/>
        </w:rPr>
        <w:t>mbatani rasa saling mengerti dan memahami antar</w:t>
      </w:r>
      <w:r w:rsidR="004D476F" w:rsidRPr="00A81A94">
        <w:rPr>
          <w:rFonts w:ascii="Times New Roman" w:hAnsi="Times New Roman" w:cs="Times New Roman"/>
          <w:sz w:val="24"/>
          <w:szCs w:val="24"/>
        </w:rPr>
        <w:t xml:space="preserve"> dan inter n</w:t>
      </w:r>
      <w:r w:rsidR="008C37F6" w:rsidRPr="00A81A94">
        <w:rPr>
          <w:rFonts w:ascii="Times New Roman" w:hAnsi="Times New Roman" w:cs="Times New Roman"/>
          <w:sz w:val="24"/>
          <w:szCs w:val="24"/>
        </w:rPr>
        <w:t xml:space="preserve">egara dan </w:t>
      </w:r>
      <w:r w:rsidR="004D476F" w:rsidRPr="00A81A94">
        <w:rPr>
          <w:rFonts w:ascii="Times New Roman" w:hAnsi="Times New Roman" w:cs="Times New Roman"/>
          <w:sz w:val="24"/>
          <w:szCs w:val="24"/>
        </w:rPr>
        <w:t>b</w:t>
      </w:r>
      <w:r w:rsidR="008C37F6" w:rsidRPr="00A81A94">
        <w:rPr>
          <w:rFonts w:ascii="Times New Roman" w:hAnsi="Times New Roman" w:cs="Times New Roman"/>
          <w:sz w:val="24"/>
          <w:szCs w:val="24"/>
        </w:rPr>
        <w:t xml:space="preserve">angsa. </w:t>
      </w:r>
      <w:r w:rsidR="00206999" w:rsidRPr="00A81A94">
        <w:rPr>
          <w:rFonts w:ascii="Times New Roman" w:hAnsi="Times New Roman" w:cs="Times New Roman"/>
          <w:sz w:val="24"/>
          <w:szCs w:val="24"/>
        </w:rPr>
        <w:t>Pada dasarnya, dengan m</w:t>
      </w:r>
      <w:r w:rsidR="008C37F6" w:rsidRPr="00A81A94">
        <w:rPr>
          <w:rFonts w:ascii="Times New Roman" w:hAnsi="Times New Roman" w:cs="Times New Roman"/>
          <w:sz w:val="24"/>
          <w:szCs w:val="24"/>
        </w:rPr>
        <w:t>engenal Sastra</w:t>
      </w:r>
      <w:r w:rsidR="00206999" w:rsidRPr="00A81A94">
        <w:rPr>
          <w:rFonts w:ascii="Times New Roman" w:hAnsi="Times New Roman" w:cs="Times New Roman"/>
          <w:sz w:val="24"/>
          <w:szCs w:val="24"/>
        </w:rPr>
        <w:t>,</w:t>
      </w:r>
      <w:r w:rsidR="004E44C7" w:rsidRPr="00A81A94">
        <w:rPr>
          <w:rFonts w:ascii="Times New Roman" w:hAnsi="Times New Roman" w:cs="Times New Roman"/>
          <w:sz w:val="24"/>
          <w:szCs w:val="24"/>
        </w:rPr>
        <w:t xml:space="preserve"> dengan mempelajari b</w:t>
      </w:r>
      <w:r w:rsidR="008C37F6" w:rsidRPr="00A81A94">
        <w:rPr>
          <w:rFonts w:ascii="Times New Roman" w:hAnsi="Times New Roman" w:cs="Times New Roman"/>
          <w:sz w:val="24"/>
          <w:szCs w:val="24"/>
        </w:rPr>
        <w:t xml:space="preserve">ahasa, </w:t>
      </w:r>
      <w:r w:rsidR="004E44C7" w:rsidRPr="00A81A94">
        <w:rPr>
          <w:rFonts w:ascii="Times New Roman" w:hAnsi="Times New Roman" w:cs="Times New Roman"/>
          <w:sz w:val="24"/>
          <w:szCs w:val="24"/>
        </w:rPr>
        <w:t>dan memahami sastra dan b</w:t>
      </w:r>
      <w:r w:rsidR="00206999" w:rsidRPr="00A81A94">
        <w:rPr>
          <w:rFonts w:ascii="Times New Roman" w:hAnsi="Times New Roman" w:cs="Times New Roman"/>
          <w:sz w:val="24"/>
          <w:szCs w:val="24"/>
        </w:rPr>
        <w:t>ahasa n</w:t>
      </w:r>
      <w:r w:rsidR="008C37F6" w:rsidRPr="00A81A94">
        <w:rPr>
          <w:rFonts w:ascii="Times New Roman" w:hAnsi="Times New Roman" w:cs="Times New Roman"/>
          <w:sz w:val="24"/>
          <w:szCs w:val="24"/>
        </w:rPr>
        <w:t>egara tertentu membuat manusia sa</w:t>
      </w:r>
      <w:r w:rsidR="001535A0" w:rsidRPr="00A81A94">
        <w:rPr>
          <w:rFonts w:ascii="Times New Roman" w:hAnsi="Times New Roman" w:cs="Times New Roman"/>
          <w:sz w:val="24"/>
          <w:szCs w:val="24"/>
        </w:rPr>
        <w:t>ling f</w:t>
      </w:r>
      <w:r w:rsidR="00206999" w:rsidRPr="00A81A94">
        <w:rPr>
          <w:rFonts w:ascii="Times New Roman" w:hAnsi="Times New Roman" w:cs="Times New Roman"/>
          <w:sz w:val="24"/>
          <w:szCs w:val="24"/>
        </w:rPr>
        <w:t>aham dan saling mengerti b</w:t>
      </w:r>
      <w:r w:rsidR="008C37F6" w:rsidRPr="00A81A94">
        <w:rPr>
          <w:rFonts w:ascii="Times New Roman" w:hAnsi="Times New Roman" w:cs="Times New Roman"/>
          <w:sz w:val="24"/>
          <w:szCs w:val="24"/>
        </w:rPr>
        <w:t xml:space="preserve">udaya masing-masing. </w:t>
      </w:r>
      <w:r w:rsidR="00206999" w:rsidRPr="00A81A94">
        <w:rPr>
          <w:rFonts w:ascii="Times New Roman" w:hAnsi="Times New Roman" w:cs="Times New Roman"/>
          <w:sz w:val="24"/>
          <w:szCs w:val="24"/>
        </w:rPr>
        <w:t xml:space="preserve"> </w:t>
      </w:r>
      <w:r w:rsidR="008C37F6" w:rsidRPr="00A81A94">
        <w:rPr>
          <w:rFonts w:ascii="Times New Roman" w:hAnsi="Times New Roman" w:cs="Times New Roman"/>
          <w:sz w:val="24"/>
          <w:szCs w:val="24"/>
        </w:rPr>
        <w:t>Rasa pengertian ini penting, k</w:t>
      </w:r>
      <w:r w:rsidR="003C0E1C" w:rsidRPr="00A81A94">
        <w:rPr>
          <w:rFonts w:ascii="Times New Roman" w:hAnsi="Times New Roman" w:cs="Times New Roman"/>
          <w:sz w:val="24"/>
          <w:szCs w:val="24"/>
        </w:rPr>
        <w:t>erana</w:t>
      </w:r>
      <w:r w:rsidR="008C37F6" w:rsidRPr="00A81A94">
        <w:rPr>
          <w:rFonts w:ascii="Times New Roman" w:hAnsi="Times New Roman" w:cs="Times New Roman"/>
          <w:sz w:val="24"/>
          <w:szCs w:val="24"/>
        </w:rPr>
        <w:t xml:space="preserve"> hal inilah yang akan menggiring pelaku budaya ke </w:t>
      </w:r>
      <w:r w:rsidR="003C0E1C" w:rsidRPr="00A81A94">
        <w:rPr>
          <w:rFonts w:ascii="Times New Roman" w:hAnsi="Times New Roman" w:cs="Times New Roman"/>
          <w:sz w:val="24"/>
          <w:szCs w:val="24"/>
        </w:rPr>
        <w:t xml:space="preserve">arah saling mempercayai. Apabila </w:t>
      </w:r>
      <w:r w:rsidR="008C37F6" w:rsidRPr="00A81A94">
        <w:rPr>
          <w:rFonts w:ascii="Times New Roman" w:hAnsi="Times New Roman" w:cs="Times New Roman"/>
          <w:sz w:val="24"/>
          <w:szCs w:val="24"/>
        </w:rPr>
        <w:t xml:space="preserve">rasa saling mempercayai </w:t>
      </w:r>
      <w:r w:rsidR="003C0E1C" w:rsidRPr="00A81A94">
        <w:rPr>
          <w:rFonts w:ascii="Times New Roman" w:hAnsi="Times New Roman" w:cs="Times New Roman"/>
          <w:sz w:val="24"/>
          <w:szCs w:val="24"/>
        </w:rPr>
        <w:t xml:space="preserve">sudah </w:t>
      </w:r>
      <w:r w:rsidR="008C37F6" w:rsidRPr="00A81A94">
        <w:rPr>
          <w:rFonts w:ascii="Times New Roman" w:hAnsi="Times New Roman" w:cs="Times New Roman"/>
          <w:sz w:val="24"/>
          <w:szCs w:val="24"/>
        </w:rPr>
        <w:t>terbina, akan mudah</w:t>
      </w:r>
      <w:r w:rsidR="003C0E1C" w:rsidRPr="00A81A94">
        <w:rPr>
          <w:rFonts w:ascii="Times New Roman" w:hAnsi="Times New Roman" w:cs="Times New Roman"/>
          <w:sz w:val="24"/>
          <w:szCs w:val="24"/>
        </w:rPr>
        <w:t>lah</w:t>
      </w:r>
      <w:r w:rsidR="008C37F6" w:rsidRPr="00A81A94">
        <w:rPr>
          <w:rFonts w:ascii="Times New Roman" w:hAnsi="Times New Roman" w:cs="Times New Roman"/>
          <w:sz w:val="24"/>
          <w:szCs w:val="24"/>
        </w:rPr>
        <w:t xml:space="preserve">  membangun</w:t>
      </w:r>
      <w:r w:rsidRPr="00A81A94">
        <w:rPr>
          <w:rFonts w:ascii="Times New Roman" w:hAnsi="Times New Roman" w:cs="Times New Roman"/>
          <w:sz w:val="24"/>
          <w:szCs w:val="24"/>
        </w:rPr>
        <w:t>kan</w:t>
      </w:r>
      <w:r w:rsidR="008C37F6" w:rsidRPr="00A81A94">
        <w:rPr>
          <w:rFonts w:ascii="Times New Roman" w:hAnsi="Times New Roman" w:cs="Times New Roman"/>
          <w:sz w:val="24"/>
          <w:szCs w:val="24"/>
        </w:rPr>
        <w:t xml:space="preserve">  kerjasama. Dalam kebersamaan inilah terpupuk rasa, dan pengetahuan untuk lebih saling mengen</w:t>
      </w:r>
      <w:r w:rsidR="00ED3D4F" w:rsidRPr="00A81A94">
        <w:rPr>
          <w:rFonts w:ascii="Times New Roman" w:hAnsi="Times New Roman" w:cs="Times New Roman"/>
          <w:sz w:val="24"/>
          <w:szCs w:val="24"/>
        </w:rPr>
        <w:t>al asal dan kesamaan atau perbez</w:t>
      </w:r>
      <w:r w:rsidR="008C37F6" w:rsidRPr="00A81A94">
        <w:rPr>
          <w:rFonts w:ascii="Times New Roman" w:hAnsi="Times New Roman" w:cs="Times New Roman"/>
          <w:sz w:val="24"/>
          <w:szCs w:val="24"/>
        </w:rPr>
        <w:t>aa</w:t>
      </w:r>
      <w:r w:rsidR="00ED3D4F" w:rsidRPr="00A81A94">
        <w:rPr>
          <w:rFonts w:ascii="Times New Roman" w:hAnsi="Times New Roman" w:cs="Times New Roman"/>
          <w:sz w:val="24"/>
          <w:szCs w:val="24"/>
        </w:rPr>
        <w:t>n itu.  Perbez</w:t>
      </w:r>
      <w:r w:rsidR="002824E3" w:rsidRPr="00A81A94">
        <w:rPr>
          <w:rFonts w:ascii="Times New Roman" w:hAnsi="Times New Roman" w:cs="Times New Roman"/>
          <w:sz w:val="24"/>
          <w:szCs w:val="24"/>
        </w:rPr>
        <w:t>aan yang tidak dif</w:t>
      </w:r>
      <w:r w:rsidR="008C37F6" w:rsidRPr="00A81A94">
        <w:rPr>
          <w:rFonts w:ascii="Times New Roman" w:hAnsi="Times New Roman" w:cs="Times New Roman"/>
          <w:sz w:val="24"/>
          <w:szCs w:val="24"/>
        </w:rPr>
        <w:t>ahami dan dimaklumi, kadang memunculkan pertikaian, bukan hanya dari dua bangsa yang benar-benar berbe</w:t>
      </w:r>
      <w:r w:rsidR="002824E3" w:rsidRPr="00A81A94">
        <w:rPr>
          <w:rFonts w:ascii="Times New Roman" w:hAnsi="Times New Roman" w:cs="Times New Roman"/>
          <w:sz w:val="24"/>
          <w:szCs w:val="24"/>
        </w:rPr>
        <w:t>z</w:t>
      </w:r>
      <w:r w:rsidR="008C37F6" w:rsidRPr="00A81A94">
        <w:rPr>
          <w:rFonts w:ascii="Times New Roman" w:hAnsi="Times New Roman" w:cs="Times New Roman"/>
          <w:sz w:val="24"/>
          <w:szCs w:val="24"/>
        </w:rPr>
        <w:t>a, tetapi juga da</w:t>
      </w:r>
      <w:r w:rsidR="00ED3D4F" w:rsidRPr="00A81A94">
        <w:rPr>
          <w:rFonts w:ascii="Times New Roman" w:hAnsi="Times New Roman" w:cs="Times New Roman"/>
          <w:sz w:val="24"/>
          <w:szCs w:val="24"/>
        </w:rPr>
        <w:t>ri bangsa yang serumpun pun boleh</w:t>
      </w:r>
      <w:r w:rsidR="008C37F6" w:rsidRPr="00A81A94">
        <w:rPr>
          <w:rFonts w:ascii="Times New Roman" w:hAnsi="Times New Roman" w:cs="Times New Roman"/>
          <w:sz w:val="24"/>
          <w:szCs w:val="24"/>
        </w:rPr>
        <w:t xml:space="preserve"> te</w:t>
      </w:r>
      <w:r w:rsidR="00ED3D4F" w:rsidRPr="00A81A94">
        <w:rPr>
          <w:rFonts w:ascii="Times New Roman" w:hAnsi="Times New Roman" w:cs="Times New Roman"/>
          <w:sz w:val="24"/>
          <w:szCs w:val="24"/>
        </w:rPr>
        <w:t>rjadi pertikaian, akibat</w:t>
      </w:r>
      <w:r w:rsidR="008C37F6" w:rsidRPr="00A81A94">
        <w:rPr>
          <w:rFonts w:ascii="Times New Roman" w:hAnsi="Times New Roman" w:cs="Times New Roman"/>
          <w:sz w:val="24"/>
          <w:szCs w:val="24"/>
        </w:rPr>
        <w:t xml:space="preserve"> salah komunikasi dan salah mengerti. </w:t>
      </w:r>
      <w:r w:rsidR="00206999" w:rsidRPr="00A81A94">
        <w:rPr>
          <w:rFonts w:ascii="Times New Roman" w:hAnsi="Times New Roman" w:cs="Times New Roman"/>
          <w:sz w:val="24"/>
          <w:szCs w:val="24"/>
        </w:rPr>
        <w:t xml:space="preserve"> </w:t>
      </w:r>
      <w:r w:rsidR="008C37F6" w:rsidRPr="00A81A94">
        <w:rPr>
          <w:rFonts w:ascii="Times New Roman" w:hAnsi="Times New Roman" w:cs="Times New Roman"/>
          <w:sz w:val="24"/>
          <w:szCs w:val="24"/>
        </w:rPr>
        <w:t>Untuk</w:t>
      </w:r>
      <w:r w:rsidR="00206999" w:rsidRPr="00A81A94">
        <w:rPr>
          <w:rFonts w:ascii="Times New Roman" w:hAnsi="Times New Roman" w:cs="Times New Roman"/>
          <w:sz w:val="24"/>
          <w:szCs w:val="24"/>
        </w:rPr>
        <w:t xml:space="preserve"> tujuan tersebut</w:t>
      </w:r>
      <w:r w:rsidR="008C37F6" w:rsidRPr="00A81A94">
        <w:rPr>
          <w:rFonts w:ascii="Times New Roman" w:hAnsi="Times New Roman" w:cs="Times New Roman"/>
          <w:sz w:val="24"/>
          <w:szCs w:val="24"/>
        </w:rPr>
        <w:t>, diper</w:t>
      </w:r>
      <w:r w:rsidR="00ED3D4F" w:rsidRPr="00A81A94">
        <w:rPr>
          <w:rFonts w:ascii="Times New Roman" w:hAnsi="Times New Roman" w:cs="Times New Roman"/>
          <w:sz w:val="24"/>
          <w:szCs w:val="24"/>
        </w:rPr>
        <w:t>lukan pendekatan yang mampu merintis</w:t>
      </w:r>
      <w:r w:rsidR="008C37F6" w:rsidRPr="00A81A94">
        <w:rPr>
          <w:rFonts w:ascii="Times New Roman" w:hAnsi="Times New Roman" w:cs="Times New Roman"/>
          <w:sz w:val="24"/>
          <w:szCs w:val="24"/>
        </w:rPr>
        <w:t xml:space="preserve"> jalan agar dapat menumbuhkan rasa saling mengenal dan memahami, selanjutnya akan saling m</w:t>
      </w:r>
      <w:r w:rsidR="00CD1B76" w:rsidRPr="00A81A94">
        <w:rPr>
          <w:rFonts w:ascii="Times New Roman" w:hAnsi="Times New Roman" w:cs="Times New Roman"/>
          <w:sz w:val="24"/>
          <w:szCs w:val="24"/>
        </w:rPr>
        <w:t>e</w:t>
      </w:r>
      <w:r w:rsidR="008C37F6" w:rsidRPr="00A81A94">
        <w:rPr>
          <w:rFonts w:ascii="Times New Roman" w:hAnsi="Times New Roman" w:cs="Times New Roman"/>
          <w:sz w:val="24"/>
          <w:szCs w:val="24"/>
        </w:rPr>
        <w:t>mahami, menghargai dan melakukan kerjasama yang baik.</w:t>
      </w:r>
    </w:p>
    <w:p w:rsidR="00206999" w:rsidRPr="00A81A94" w:rsidRDefault="00206999" w:rsidP="008C37F6">
      <w:pPr>
        <w:jc w:val="both"/>
        <w:rPr>
          <w:rFonts w:ascii="Times New Roman" w:hAnsi="Times New Roman" w:cs="Times New Roman"/>
          <w:sz w:val="24"/>
          <w:szCs w:val="24"/>
        </w:rPr>
      </w:pPr>
    </w:p>
    <w:p w:rsidR="00BE21E1"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Dengan dasar pemikiran itu, </w:t>
      </w:r>
      <w:r w:rsidR="00206999" w:rsidRPr="00A81A94">
        <w:rPr>
          <w:rFonts w:ascii="Times New Roman" w:hAnsi="Times New Roman" w:cs="Times New Roman"/>
          <w:sz w:val="24"/>
          <w:szCs w:val="24"/>
        </w:rPr>
        <w:t>pengasas perhimpunan ini, Dr.</w:t>
      </w:r>
      <w:r w:rsidRPr="00A81A94">
        <w:rPr>
          <w:rFonts w:ascii="Times New Roman" w:hAnsi="Times New Roman" w:cs="Times New Roman"/>
          <w:sz w:val="24"/>
          <w:szCs w:val="24"/>
        </w:rPr>
        <w:t xml:space="preserve"> Free Hearty </w:t>
      </w:r>
      <w:r w:rsidR="00BE21E1" w:rsidRPr="00A81A94">
        <w:rPr>
          <w:rFonts w:ascii="Times New Roman" w:hAnsi="Times New Roman" w:cs="Times New Roman"/>
          <w:sz w:val="24"/>
          <w:szCs w:val="24"/>
        </w:rPr>
        <w:t xml:space="preserve">dari Universitas Al-Azhar Jakarta </w:t>
      </w:r>
      <w:r w:rsidRPr="00A81A94">
        <w:rPr>
          <w:rFonts w:ascii="Times New Roman" w:hAnsi="Times New Roman" w:cs="Times New Roman"/>
          <w:sz w:val="24"/>
          <w:szCs w:val="24"/>
        </w:rPr>
        <w:t xml:space="preserve">mengajak </w:t>
      </w:r>
      <w:r w:rsidR="00206999" w:rsidRPr="00A81A94">
        <w:rPr>
          <w:rFonts w:ascii="Times New Roman" w:hAnsi="Times New Roman" w:cs="Times New Roman"/>
          <w:sz w:val="24"/>
          <w:szCs w:val="24"/>
        </w:rPr>
        <w:t xml:space="preserve">rakan-rakannya daripada negara serumpun (termasuk Malaysia) </w:t>
      </w:r>
      <w:r w:rsidRPr="00A81A94">
        <w:rPr>
          <w:rFonts w:ascii="Times New Roman" w:hAnsi="Times New Roman" w:cs="Times New Roman"/>
          <w:sz w:val="24"/>
          <w:szCs w:val="24"/>
        </w:rPr>
        <w:t>untuk bersama membangun sebuah perhimpunam ya</w:t>
      </w:r>
      <w:r w:rsidR="00206999" w:rsidRPr="00A81A94">
        <w:rPr>
          <w:rFonts w:ascii="Times New Roman" w:hAnsi="Times New Roman" w:cs="Times New Roman"/>
          <w:sz w:val="24"/>
          <w:szCs w:val="24"/>
        </w:rPr>
        <w:t>ng mewadahi para sastrawan dan b</w:t>
      </w:r>
      <w:r w:rsidRPr="00A81A94">
        <w:rPr>
          <w:rFonts w:ascii="Times New Roman" w:hAnsi="Times New Roman" w:cs="Times New Roman"/>
          <w:sz w:val="24"/>
          <w:szCs w:val="24"/>
        </w:rPr>
        <w:t>udayawan Negara Serumpun bersama menggali, mengangkat dalam dialog dan diskusi tentang Sastra dan Budaya Melay</w:t>
      </w:r>
      <w:r w:rsidR="00ED3D4F" w:rsidRPr="00A81A94">
        <w:rPr>
          <w:rFonts w:ascii="Times New Roman" w:hAnsi="Times New Roman" w:cs="Times New Roman"/>
          <w:sz w:val="24"/>
          <w:szCs w:val="24"/>
        </w:rPr>
        <w:t>u</w:t>
      </w:r>
      <w:r w:rsidRPr="00A81A94">
        <w:rPr>
          <w:rFonts w:ascii="Times New Roman" w:hAnsi="Times New Roman" w:cs="Times New Roman"/>
          <w:sz w:val="24"/>
          <w:szCs w:val="24"/>
        </w:rPr>
        <w:t xml:space="preserve"> dan menerbitkan karya para penulis dari Negara serumpun. </w:t>
      </w:r>
      <w:r w:rsidR="00ED3D4F" w:rsidRPr="00A81A94">
        <w:rPr>
          <w:rFonts w:ascii="Times New Roman" w:hAnsi="Times New Roman" w:cs="Times New Roman"/>
          <w:sz w:val="24"/>
          <w:szCs w:val="24"/>
        </w:rPr>
        <w:t>Perhimpunan ini kemudian did</w:t>
      </w:r>
      <w:r w:rsidRPr="00A81A94">
        <w:rPr>
          <w:rFonts w:ascii="Times New Roman" w:hAnsi="Times New Roman" w:cs="Times New Roman"/>
          <w:sz w:val="24"/>
          <w:szCs w:val="24"/>
        </w:rPr>
        <w:t xml:space="preserve">eklarasikan di Aie Angek pada 21 November 2013 dengan mengangkat Fadli Zon sebagai Ketua Umum </w:t>
      </w:r>
      <w:r w:rsidR="00ED3D4F" w:rsidRPr="00A81A94">
        <w:rPr>
          <w:rFonts w:ascii="Times New Roman" w:hAnsi="Times New Roman" w:cs="Times New Roman"/>
          <w:sz w:val="24"/>
          <w:szCs w:val="24"/>
        </w:rPr>
        <w:t>(</w:t>
      </w:r>
      <w:r w:rsidRPr="00A81A94">
        <w:rPr>
          <w:rFonts w:ascii="Times New Roman" w:hAnsi="Times New Roman" w:cs="Times New Roman"/>
          <w:sz w:val="24"/>
          <w:szCs w:val="24"/>
        </w:rPr>
        <w:t>untuk periode tiga tahun</w:t>
      </w:r>
      <w:r w:rsidR="00ED3D4F" w:rsidRPr="00A81A94">
        <w:rPr>
          <w:rFonts w:ascii="Times New Roman" w:hAnsi="Times New Roman" w:cs="Times New Roman"/>
          <w:sz w:val="24"/>
          <w:szCs w:val="24"/>
        </w:rPr>
        <w:t xml:space="preserve">). </w:t>
      </w:r>
      <w:r w:rsidR="00BE21E1" w:rsidRPr="00A81A94">
        <w:rPr>
          <w:rFonts w:ascii="Times New Roman" w:hAnsi="Times New Roman" w:cs="Times New Roman"/>
          <w:sz w:val="24"/>
          <w:szCs w:val="24"/>
        </w:rPr>
        <w:t xml:space="preserve">Melalui perhimpunan ini, termasuk </w:t>
      </w:r>
      <w:r w:rsidRPr="00A81A94">
        <w:rPr>
          <w:rFonts w:ascii="Times New Roman" w:hAnsi="Times New Roman" w:cs="Times New Roman"/>
          <w:sz w:val="24"/>
          <w:szCs w:val="24"/>
        </w:rPr>
        <w:t xml:space="preserve">dengan terbitnya karya penulis Negara Serumpun </w:t>
      </w:r>
      <w:r w:rsidR="00BE21E1" w:rsidRPr="00A81A94">
        <w:rPr>
          <w:rFonts w:ascii="Times New Roman" w:hAnsi="Times New Roman" w:cs="Times New Roman"/>
          <w:sz w:val="24"/>
          <w:szCs w:val="24"/>
        </w:rPr>
        <w:t xml:space="preserve">adalah diharapkan </w:t>
      </w:r>
      <w:r w:rsidRPr="00A81A94">
        <w:rPr>
          <w:rFonts w:ascii="Times New Roman" w:hAnsi="Times New Roman" w:cs="Times New Roman"/>
          <w:sz w:val="24"/>
          <w:szCs w:val="24"/>
        </w:rPr>
        <w:t>menumbuhkan rasa saling mengerti dan menghargai, sehingga kerja sama yang dibangun kelak, tidak dipenuhi oleh kesalah mengertian dan kecurigaan ber</w:t>
      </w:r>
      <w:r w:rsidR="00BE21E1" w:rsidRPr="00A81A94">
        <w:rPr>
          <w:rFonts w:ascii="Times New Roman" w:hAnsi="Times New Roman" w:cs="Times New Roman"/>
          <w:sz w:val="24"/>
          <w:szCs w:val="24"/>
        </w:rPr>
        <w:t xml:space="preserve">kepanjangan.  </w:t>
      </w:r>
    </w:p>
    <w:p w:rsidR="00512840" w:rsidRPr="00A81A94" w:rsidRDefault="00BE21E1" w:rsidP="008C37F6">
      <w:pPr>
        <w:jc w:val="both"/>
        <w:rPr>
          <w:rFonts w:ascii="Times New Roman" w:hAnsi="Times New Roman" w:cs="Times New Roman"/>
          <w:sz w:val="24"/>
          <w:szCs w:val="24"/>
        </w:rPr>
      </w:pPr>
      <w:r w:rsidRPr="00A81A94">
        <w:rPr>
          <w:rFonts w:ascii="Times New Roman" w:hAnsi="Times New Roman" w:cs="Times New Roman"/>
          <w:sz w:val="24"/>
          <w:szCs w:val="24"/>
        </w:rPr>
        <w:t>Perkumpulan PSBNS</w:t>
      </w:r>
      <w:r w:rsidR="008C37F6" w:rsidRPr="00A81A94">
        <w:rPr>
          <w:rFonts w:ascii="Times New Roman" w:hAnsi="Times New Roman" w:cs="Times New Roman"/>
          <w:sz w:val="24"/>
          <w:szCs w:val="24"/>
        </w:rPr>
        <w:t xml:space="preserve">  ini </w:t>
      </w:r>
      <w:r w:rsidRPr="00A81A94">
        <w:rPr>
          <w:rFonts w:ascii="Times New Roman" w:hAnsi="Times New Roman" w:cs="Times New Roman"/>
          <w:sz w:val="24"/>
          <w:szCs w:val="24"/>
        </w:rPr>
        <w:t xml:space="preserve">memberi penekanan khusus kepada </w:t>
      </w:r>
      <w:r w:rsidR="008C37F6" w:rsidRPr="00A81A94">
        <w:rPr>
          <w:rFonts w:ascii="Times New Roman" w:hAnsi="Times New Roman" w:cs="Times New Roman"/>
          <w:sz w:val="24"/>
          <w:szCs w:val="24"/>
        </w:rPr>
        <w:t xml:space="preserve">dengan ruang lingkup kegiatan: </w:t>
      </w:r>
    </w:p>
    <w:p w:rsidR="00512840"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1. Penulisan Kreatif </w:t>
      </w:r>
    </w:p>
    <w:p w:rsidR="00512840"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2. Klub-klub Pembaca. </w:t>
      </w:r>
    </w:p>
    <w:p w:rsidR="00512840"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lastRenderedPageBreak/>
        <w:t xml:space="preserve">3 Penelitian Akademis </w:t>
      </w:r>
    </w:p>
    <w:p w:rsidR="008C37F6" w:rsidRPr="00A81A94" w:rsidRDefault="00BE21E1"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4. </w:t>
      </w:r>
      <w:r w:rsidR="008C37F6" w:rsidRPr="00A81A94">
        <w:rPr>
          <w:rFonts w:ascii="Times New Roman" w:hAnsi="Times New Roman" w:cs="Times New Roman"/>
          <w:sz w:val="24"/>
          <w:szCs w:val="24"/>
        </w:rPr>
        <w:t>Pen</w:t>
      </w:r>
      <w:r w:rsidR="001145B1" w:rsidRPr="00A81A94">
        <w:rPr>
          <w:rFonts w:ascii="Times New Roman" w:hAnsi="Times New Roman" w:cs="Times New Roman"/>
          <w:sz w:val="24"/>
          <w:szCs w:val="24"/>
        </w:rPr>
        <w:t>t</w:t>
      </w:r>
      <w:r w:rsidR="008C37F6" w:rsidRPr="00A81A94">
        <w:rPr>
          <w:rFonts w:ascii="Times New Roman" w:hAnsi="Times New Roman" w:cs="Times New Roman"/>
          <w:sz w:val="24"/>
          <w:szCs w:val="24"/>
        </w:rPr>
        <w:t>erjemahan karya Sastra dengan menghadirkan delegasi ke 5 Negara.</w:t>
      </w:r>
    </w:p>
    <w:p w:rsidR="00512840" w:rsidRPr="00A81A94" w:rsidRDefault="00512840" w:rsidP="008C37F6">
      <w:pPr>
        <w:jc w:val="both"/>
        <w:rPr>
          <w:rFonts w:ascii="Times New Roman" w:hAnsi="Times New Roman" w:cs="Times New Roman"/>
          <w:sz w:val="24"/>
          <w:szCs w:val="24"/>
        </w:rPr>
      </w:pP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A.</w:t>
      </w:r>
      <w:r w:rsidRPr="00A81A94">
        <w:rPr>
          <w:rFonts w:ascii="Times New Roman" w:hAnsi="Times New Roman" w:cs="Times New Roman"/>
          <w:sz w:val="24"/>
          <w:szCs w:val="24"/>
        </w:rPr>
        <w:tab/>
        <w:t>Tujuan dan maksud mendirikan PSBNS</w:t>
      </w:r>
      <w:r w:rsidR="00BE21E1" w:rsidRPr="00A81A94">
        <w:rPr>
          <w:rFonts w:ascii="Times New Roman" w:hAnsi="Times New Roman" w:cs="Times New Roman"/>
          <w:sz w:val="24"/>
          <w:szCs w:val="24"/>
        </w:rPr>
        <w:t xml:space="preserve"> </w:t>
      </w:r>
      <w:r w:rsidRPr="00A81A94">
        <w:rPr>
          <w:rFonts w:ascii="Times New Roman" w:hAnsi="Times New Roman" w:cs="Times New Roman"/>
          <w:sz w:val="24"/>
          <w:szCs w:val="24"/>
        </w:rPr>
        <w:t>adalah</w:t>
      </w:r>
      <w:r w:rsidR="00BE21E1" w:rsidRPr="00A81A94">
        <w:rPr>
          <w:rFonts w:ascii="Times New Roman" w:hAnsi="Times New Roman" w:cs="Times New Roman"/>
          <w:sz w:val="24"/>
          <w:szCs w:val="24"/>
        </w:rPr>
        <w:t xml:space="preserve"> digariskan seperti berikut;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1.</w:t>
      </w:r>
      <w:r w:rsidRPr="00A81A94">
        <w:rPr>
          <w:rFonts w:ascii="Times New Roman" w:hAnsi="Times New Roman" w:cs="Times New Roman"/>
          <w:sz w:val="24"/>
          <w:szCs w:val="24"/>
        </w:rPr>
        <w:tab/>
        <w:t>Memberi wadah untuk berlangsungnya kegiatan: Respon Pembaca (Masyarakat</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Pembaca) Penulisan Kreatif, Penelitian Akademik, Pen</w:t>
      </w:r>
      <w:r w:rsidR="001145B1" w:rsidRPr="00A81A94">
        <w:rPr>
          <w:rFonts w:ascii="Times New Roman" w:hAnsi="Times New Roman" w:cs="Times New Roman"/>
          <w:sz w:val="24"/>
          <w:szCs w:val="24"/>
        </w:rPr>
        <w:t>t</w:t>
      </w:r>
      <w:r w:rsidR="008C37F6" w:rsidRPr="00A81A94">
        <w:rPr>
          <w:rFonts w:ascii="Times New Roman" w:hAnsi="Times New Roman" w:cs="Times New Roman"/>
          <w:sz w:val="24"/>
          <w:szCs w:val="24"/>
        </w:rPr>
        <w:t>erjemahan Sastra.</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2.</w:t>
      </w:r>
      <w:r w:rsidRPr="00A81A94">
        <w:rPr>
          <w:rFonts w:ascii="Times New Roman" w:hAnsi="Times New Roman" w:cs="Times New Roman"/>
          <w:sz w:val="24"/>
          <w:szCs w:val="24"/>
        </w:rPr>
        <w:tab/>
        <w:t>Meningkatkan pengetahuan tentang budaya dan Sastra masing-masing Negara.</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3.</w:t>
      </w:r>
      <w:r w:rsidRPr="00A81A94">
        <w:rPr>
          <w:rFonts w:ascii="Times New Roman" w:hAnsi="Times New Roman" w:cs="Times New Roman"/>
          <w:sz w:val="24"/>
          <w:szCs w:val="24"/>
        </w:rPr>
        <w:tab/>
        <w:t>Sa</w:t>
      </w:r>
      <w:r w:rsidR="001145B1" w:rsidRPr="00A81A94">
        <w:rPr>
          <w:rFonts w:ascii="Times New Roman" w:hAnsi="Times New Roman" w:cs="Times New Roman"/>
          <w:sz w:val="24"/>
          <w:szCs w:val="24"/>
        </w:rPr>
        <w:t>ling mendekatkan diri untuk</w:t>
      </w:r>
      <w:r w:rsidRPr="00A81A94">
        <w:rPr>
          <w:rFonts w:ascii="Times New Roman" w:hAnsi="Times New Roman" w:cs="Times New Roman"/>
          <w:sz w:val="24"/>
          <w:szCs w:val="24"/>
        </w:rPr>
        <w:t xml:space="preserve"> lebih mengenal anggota masing-masing Negara dengan</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program homestay</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4.</w:t>
      </w:r>
      <w:r w:rsidRPr="00A81A94">
        <w:rPr>
          <w:rFonts w:ascii="Times New Roman" w:hAnsi="Times New Roman" w:cs="Times New Roman"/>
          <w:sz w:val="24"/>
          <w:szCs w:val="24"/>
        </w:rPr>
        <w:tab/>
        <w:t>Memunculkan dan membina rasa empati dan simpati sehingga terbangun sikap</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bert</w:t>
      </w:r>
      <w:r w:rsidR="001145B1" w:rsidRPr="00A81A94">
        <w:rPr>
          <w:rFonts w:ascii="Times New Roman" w:hAnsi="Times New Roman" w:cs="Times New Roman"/>
          <w:sz w:val="24"/>
          <w:szCs w:val="24"/>
        </w:rPr>
        <w:t>oleransi dan saling mempercayai.</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5.</w:t>
      </w:r>
      <w:r w:rsidRPr="00A81A94">
        <w:rPr>
          <w:rFonts w:ascii="Times New Roman" w:hAnsi="Times New Roman" w:cs="Times New Roman"/>
          <w:sz w:val="24"/>
          <w:szCs w:val="24"/>
        </w:rPr>
        <w:tab/>
        <w:t xml:space="preserve">Saling bertukar informasi tentang budaya dan Sastra dalam bahasa Melayu, dan </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membangun kerja sama yang baik dengan saling mempercayai dan menghargai</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6.</w:t>
      </w:r>
      <w:r w:rsidRPr="00A81A94">
        <w:rPr>
          <w:rFonts w:ascii="Times New Roman" w:hAnsi="Times New Roman" w:cs="Times New Roman"/>
          <w:sz w:val="24"/>
          <w:szCs w:val="24"/>
        </w:rPr>
        <w:tab/>
        <w:t>Merangkul juga Bangsa atau Negara yang tidak menggunakan bahasa Melayu atau di</w:t>
      </w:r>
      <w:r w:rsidR="00BB2385">
        <w:rPr>
          <w:rFonts w:ascii="Times New Roman" w:hAnsi="Times New Roman" w:cs="Times New Roman"/>
          <w:sz w:val="24"/>
          <w:szCs w:val="24"/>
        </w:rPr>
        <w:t xml:space="preserve"> </w:t>
      </w:r>
      <w:r w:rsidRPr="00A81A94">
        <w:rPr>
          <w:rFonts w:ascii="Times New Roman" w:hAnsi="Times New Roman" w:cs="Times New Roman"/>
          <w:sz w:val="24"/>
          <w:szCs w:val="24"/>
        </w:rPr>
        <w:t xml:space="preserve">luar </w:t>
      </w:r>
    </w:p>
    <w:p w:rsidR="00BB2385"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Negara serumpun, tetapi berminat dan </w:t>
      </w:r>
      <w:r w:rsidR="001145B1" w:rsidRPr="00A81A94">
        <w:rPr>
          <w:rFonts w:ascii="Times New Roman" w:hAnsi="Times New Roman" w:cs="Times New Roman"/>
          <w:sz w:val="24"/>
          <w:szCs w:val="24"/>
        </w:rPr>
        <w:t xml:space="preserve">belajar untuk boleh </w:t>
      </w:r>
      <w:r w:rsidR="008C37F6" w:rsidRPr="00A81A94">
        <w:rPr>
          <w:rFonts w:ascii="Times New Roman" w:hAnsi="Times New Roman" w:cs="Times New Roman"/>
          <w:sz w:val="24"/>
          <w:szCs w:val="24"/>
        </w:rPr>
        <w:t xml:space="preserve"> berbicara dan menulis dalam</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bahasa Melayu.</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7.</w:t>
      </w:r>
      <w:r w:rsidRPr="00A81A94">
        <w:rPr>
          <w:rFonts w:ascii="Times New Roman" w:hAnsi="Times New Roman" w:cs="Times New Roman"/>
          <w:sz w:val="24"/>
          <w:szCs w:val="24"/>
        </w:rPr>
        <w:tab/>
        <w:t>Mengajak para peserta agar aktif dan lebih kreatif menulis karya-karya yang kemudian</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akan dibukukan secara periodik yang tergabung dalam Creative Writers Club (CWC)</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8.</w:t>
      </w:r>
      <w:r w:rsidRPr="00A81A94">
        <w:rPr>
          <w:rFonts w:ascii="Times New Roman" w:hAnsi="Times New Roman" w:cs="Times New Roman"/>
          <w:sz w:val="24"/>
          <w:szCs w:val="24"/>
        </w:rPr>
        <w:tab/>
        <w:t>Mengajak para peserta yang bukan penulis tetapi lebih tertarik kepada membaca, maka</w:t>
      </w:r>
    </w:p>
    <w:p w:rsidR="00BB2385"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akan diwadahi dalam group FGDRR (Forum Group Discussion for Reader Response) </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atau Reader Response Club (RRC)</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9.</w:t>
      </w:r>
      <w:r w:rsidRPr="00A81A94">
        <w:rPr>
          <w:rFonts w:ascii="Times New Roman" w:hAnsi="Times New Roman" w:cs="Times New Roman"/>
          <w:sz w:val="24"/>
          <w:szCs w:val="24"/>
        </w:rPr>
        <w:tab/>
        <w:t xml:space="preserve">Akan mendapat pelatihan menulis kreatif dari pelatih2 bertaraf Nasional dan </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Internasional</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10.</w:t>
      </w:r>
      <w:r w:rsidRPr="00A81A94">
        <w:rPr>
          <w:rFonts w:ascii="Times New Roman" w:hAnsi="Times New Roman" w:cs="Times New Roman"/>
          <w:sz w:val="24"/>
          <w:szCs w:val="24"/>
        </w:rPr>
        <w:tab/>
        <w:t>Mendapat pengarahan dan bimbingan dalam merespon buku-buku bacaan bagi para</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pembaca yang dibina dalam Readers Club yang secara periodik dilaksanakan</w:t>
      </w:r>
      <w:r w:rsidR="001145B1" w:rsidRPr="00A81A94">
        <w:rPr>
          <w:rFonts w:ascii="Times New Roman" w:hAnsi="Times New Roman" w:cs="Times New Roman"/>
          <w:sz w:val="24"/>
          <w:szCs w:val="24"/>
        </w:rPr>
        <w:t>.</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11.</w:t>
      </w:r>
      <w:r w:rsidRPr="00A81A94">
        <w:rPr>
          <w:rFonts w:ascii="Times New Roman" w:hAnsi="Times New Roman" w:cs="Times New Roman"/>
          <w:sz w:val="24"/>
          <w:szCs w:val="24"/>
        </w:rPr>
        <w:tab/>
        <w:t>Mendapat pelatihan berbahasa Melayu dari Negara yang diinginkan.</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B     Kegiatan yang dilakukan adalah :</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1.</w:t>
      </w:r>
      <w:r w:rsidRPr="00A81A94">
        <w:rPr>
          <w:rFonts w:ascii="Times New Roman" w:hAnsi="Times New Roman" w:cs="Times New Roman"/>
          <w:sz w:val="24"/>
          <w:szCs w:val="24"/>
        </w:rPr>
        <w:tab/>
        <w:t>Menerbitkan secara periodik, karya sastra/ budaya para anggota</w:t>
      </w:r>
      <w:r w:rsidR="00491143">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lastRenderedPageBreak/>
        <w:t>2.</w:t>
      </w:r>
      <w:r w:rsidRPr="00A81A94">
        <w:rPr>
          <w:rFonts w:ascii="Times New Roman" w:hAnsi="Times New Roman" w:cs="Times New Roman"/>
          <w:sz w:val="24"/>
          <w:szCs w:val="24"/>
        </w:rPr>
        <w:tab/>
        <w:t>Mengikutkan anggota yang berminat untuk kegiatan Seminar, pelatihan, pameran dan</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pagelaran dalam dan Luar Negeri</w:t>
      </w:r>
      <w:r w:rsidR="00491143">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3.</w:t>
      </w:r>
      <w:r w:rsidRPr="00A81A94">
        <w:rPr>
          <w:rFonts w:ascii="Times New Roman" w:hAnsi="Times New Roman" w:cs="Times New Roman"/>
          <w:sz w:val="24"/>
          <w:szCs w:val="24"/>
        </w:rPr>
        <w:tab/>
        <w:t xml:space="preserve">Setiap Negara anggota yang disebut dengan Chapter, mengadakan Acara setiap tahun di </w:t>
      </w:r>
    </w:p>
    <w:p w:rsidR="00BB2385"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Negara masing-masing. Den</w:t>
      </w:r>
      <w:r w:rsidR="001145B1" w:rsidRPr="00A81A94">
        <w:rPr>
          <w:rFonts w:ascii="Times New Roman" w:hAnsi="Times New Roman" w:cs="Times New Roman"/>
          <w:sz w:val="24"/>
          <w:szCs w:val="24"/>
        </w:rPr>
        <w:t>gan begitu dalam setahun ada 5 kali</w:t>
      </w:r>
      <w:r w:rsidR="008C37F6" w:rsidRPr="00A81A94">
        <w:rPr>
          <w:rFonts w:ascii="Times New Roman" w:hAnsi="Times New Roman" w:cs="Times New Roman"/>
          <w:sz w:val="24"/>
          <w:szCs w:val="24"/>
        </w:rPr>
        <w:t xml:space="preserve"> acara yang</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diselenggarakan.</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4.</w:t>
      </w:r>
      <w:r w:rsidRPr="00A81A94">
        <w:rPr>
          <w:rFonts w:ascii="Times New Roman" w:hAnsi="Times New Roman" w:cs="Times New Roman"/>
          <w:sz w:val="24"/>
          <w:szCs w:val="24"/>
        </w:rPr>
        <w:tab/>
        <w:t>Setiap kota yang disebut Club, juga aktif mengadakan acara.</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5.</w:t>
      </w:r>
      <w:r w:rsidRPr="00A81A94">
        <w:rPr>
          <w:rFonts w:ascii="Times New Roman" w:hAnsi="Times New Roman" w:cs="Times New Roman"/>
          <w:sz w:val="24"/>
          <w:szCs w:val="24"/>
        </w:rPr>
        <w:tab/>
        <w:t xml:space="preserve">Membantu menyelenggarakan acara bila ada anggota yang ingin meluncurkan buku di </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Neg</w:t>
      </w:r>
      <w:r w:rsidR="00491143">
        <w:rPr>
          <w:rFonts w:ascii="Times New Roman" w:hAnsi="Times New Roman" w:cs="Times New Roman"/>
          <w:sz w:val="24"/>
          <w:szCs w:val="24"/>
        </w:rPr>
        <w:t>ara/Kota  yang menjadi anggota.</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6.</w:t>
      </w:r>
      <w:r w:rsidRPr="00A81A94">
        <w:rPr>
          <w:rFonts w:ascii="Times New Roman" w:hAnsi="Times New Roman" w:cs="Times New Roman"/>
          <w:sz w:val="24"/>
          <w:szCs w:val="24"/>
        </w:rPr>
        <w:tab/>
        <w:t>Memberikan kesempatan bagi penulis yang bukunya baru terbit untuk didiskusikan dalam</w:t>
      </w:r>
    </w:p>
    <w:p w:rsidR="00BB2385"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sebuah FGD (</w:t>
      </w:r>
      <w:r w:rsidR="008C37F6" w:rsidRPr="0096784B">
        <w:rPr>
          <w:rFonts w:ascii="Times New Roman" w:hAnsi="Times New Roman" w:cs="Times New Roman"/>
          <w:i/>
          <w:sz w:val="24"/>
          <w:szCs w:val="24"/>
        </w:rPr>
        <w:t>Forum Group Discussion</w:t>
      </w:r>
      <w:r w:rsidR="008C37F6" w:rsidRPr="00A81A94">
        <w:rPr>
          <w:rFonts w:ascii="Times New Roman" w:hAnsi="Times New Roman" w:cs="Times New Roman"/>
          <w:sz w:val="24"/>
          <w:szCs w:val="24"/>
        </w:rPr>
        <w:t>) untuk meningkatkan kualitas</w:t>
      </w:r>
      <w:r>
        <w:rPr>
          <w:rFonts w:ascii="Times New Roman" w:hAnsi="Times New Roman" w:cs="Times New Roman"/>
          <w:sz w:val="24"/>
          <w:szCs w:val="24"/>
        </w:rPr>
        <w:t xml:space="preserve"> </w:t>
      </w:r>
      <w:r w:rsidR="008C37F6" w:rsidRPr="00A81A94">
        <w:rPr>
          <w:rFonts w:ascii="Times New Roman" w:hAnsi="Times New Roman" w:cs="Times New Roman"/>
          <w:sz w:val="24"/>
          <w:szCs w:val="24"/>
        </w:rPr>
        <w:t>penulisan/</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pembacaan</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7.</w:t>
      </w:r>
      <w:r w:rsidRPr="00A81A94">
        <w:rPr>
          <w:rFonts w:ascii="Times New Roman" w:hAnsi="Times New Roman" w:cs="Times New Roman"/>
          <w:sz w:val="24"/>
          <w:szCs w:val="24"/>
        </w:rPr>
        <w:tab/>
        <w:t>Mengadakan lomba-lomba dalam bentuk Pembacaan Puisi Asean, Penulisan</w:t>
      </w:r>
    </w:p>
    <w:p w:rsidR="008C37F6" w:rsidRPr="00A81A94"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Puisi/Cerpen se Asean. Paling tidak setiap tahun pada hari ’kelahiran’ perhimpunan ini</w:t>
      </w:r>
      <w:r w:rsidR="001145B1" w:rsidRPr="00A81A94">
        <w:rPr>
          <w:rFonts w:ascii="Times New Roman" w:hAnsi="Times New Roman" w:cs="Times New Roman"/>
          <w:sz w:val="24"/>
          <w:szCs w:val="24"/>
        </w:rPr>
        <w:t>.</w:t>
      </w:r>
    </w:p>
    <w:p w:rsidR="00BB2385"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8.</w:t>
      </w:r>
      <w:r w:rsidRPr="00A81A94">
        <w:rPr>
          <w:rFonts w:ascii="Times New Roman" w:hAnsi="Times New Roman" w:cs="Times New Roman"/>
          <w:sz w:val="24"/>
          <w:szCs w:val="24"/>
        </w:rPr>
        <w:tab/>
        <w:t xml:space="preserve">Dalam </w:t>
      </w:r>
      <w:r w:rsidR="001145B1" w:rsidRPr="00A81A94">
        <w:rPr>
          <w:rFonts w:ascii="Times New Roman" w:hAnsi="Times New Roman" w:cs="Times New Roman"/>
          <w:sz w:val="24"/>
          <w:szCs w:val="24"/>
        </w:rPr>
        <w:t>rencana untuk</w:t>
      </w:r>
      <w:r w:rsidRPr="00A81A94">
        <w:rPr>
          <w:rFonts w:ascii="Times New Roman" w:hAnsi="Times New Roman" w:cs="Times New Roman"/>
          <w:sz w:val="24"/>
          <w:szCs w:val="24"/>
        </w:rPr>
        <w:t xml:space="preserve"> memberikan semacam AWARD bagi karya-karya terpilih atau </w:t>
      </w:r>
    </w:p>
    <w:p w:rsidR="00BB2385" w:rsidRDefault="00BB2385" w:rsidP="008C37F6">
      <w:pPr>
        <w:jc w:val="both"/>
        <w:rPr>
          <w:rFonts w:ascii="Times New Roman" w:hAnsi="Times New Roman" w:cs="Times New Roman"/>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Penulis-Penulis yang paling Kreatif dan Pembaca yang paling Kritis. Bentuk Award yang</w:t>
      </w:r>
    </w:p>
    <w:p w:rsidR="00BB2385" w:rsidRPr="00491143" w:rsidRDefault="00BB2385" w:rsidP="008C37F6">
      <w:pPr>
        <w:jc w:val="both"/>
        <w:rPr>
          <w:rFonts w:ascii="Times New Roman" w:hAnsi="Times New Roman" w:cs="Times New Roman"/>
          <w:i/>
          <w:sz w:val="24"/>
          <w:szCs w:val="24"/>
        </w:rPr>
      </w:pPr>
      <w:r>
        <w:rPr>
          <w:rFonts w:ascii="Times New Roman" w:hAnsi="Times New Roman" w:cs="Times New Roman"/>
          <w:sz w:val="24"/>
          <w:szCs w:val="24"/>
        </w:rPr>
        <w:t xml:space="preserve">          </w:t>
      </w:r>
      <w:r w:rsidR="008C37F6" w:rsidRPr="00A81A94">
        <w:rPr>
          <w:rFonts w:ascii="Times New Roman" w:hAnsi="Times New Roman" w:cs="Times New Roman"/>
          <w:sz w:val="24"/>
          <w:szCs w:val="24"/>
        </w:rPr>
        <w:t xml:space="preserve"> diberikan adalah </w:t>
      </w:r>
      <w:r w:rsidR="008C37F6" w:rsidRPr="00491143">
        <w:rPr>
          <w:rFonts w:ascii="Times New Roman" w:hAnsi="Times New Roman" w:cs="Times New Roman"/>
          <w:i/>
          <w:sz w:val="24"/>
          <w:szCs w:val="24"/>
        </w:rPr>
        <w:t>Creative Writers Award (in Quality</w:t>
      </w:r>
      <w:r w:rsidR="008C37F6" w:rsidRPr="00A81A94">
        <w:rPr>
          <w:rFonts w:ascii="Times New Roman" w:hAnsi="Times New Roman" w:cs="Times New Roman"/>
          <w:sz w:val="24"/>
          <w:szCs w:val="24"/>
        </w:rPr>
        <w:t xml:space="preserve">) dan </w:t>
      </w:r>
      <w:r w:rsidR="008C37F6" w:rsidRPr="00491143">
        <w:rPr>
          <w:rFonts w:ascii="Times New Roman" w:hAnsi="Times New Roman" w:cs="Times New Roman"/>
          <w:i/>
          <w:sz w:val="24"/>
          <w:szCs w:val="24"/>
        </w:rPr>
        <w:t>Reader Response Award (in</w:t>
      </w:r>
    </w:p>
    <w:p w:rsidR="008C37F6" w:rsidRPr="00491143" w:rsidRDefault="00BB2385" w:rsidP="008C37F6">
      <w:pPr>
        <w:jc w:val="both"/>
        <w:rPr>
          <w:rFonts w:ascii="Times New Roman" w:hAnsi="Times New Roman" w:cs="Times New Roman"/>
          <w:i/>
          <w:sz w:val="24"/>
          <w:szCs w:val="24"/>
        </w:rPr>
      </w:pPr>
      <w:r w:rsidRPr="00491143">
        <w:rPr>
          <w:rFonts w:ascii="Times New Roman" w:hAnsi="Times New Roman" w:cs="Times New Roman"/>
          <w:i/>
          <w:sz w:val="24"/>
          <w:szCs w:val="24"/>
        </w:rPr>
        <w:t xml:space="preserve">           </w:t>
      </w:r>
      <w:r w:rsidR="008C37F6" w:rsidRPr="00491143">
        <w:rPr>
          <w:rFonts w:ascii="Times New Roman" w:hAnsi="Times New Roman" w:cs="Times New Roman"/>
          <w:i/>
          <w:sz w:val="24"/>
          <w:szCs w:val="24"/>
        </w:rPr>
        <w:t>Criticism).</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C.</w:t>
      </w:r>
      <w:r w:rsidRPr="00A81A94">
        <w:rPr>
          <w:rFonts w:ascii="Times New Roman" w:hAnsi="Times New Roman" w:cs="Times New Roman"/>
          <w:sz w:val="24"/>
          <w:szCs w:val="24"/>
        </w:rPr>
        <w:tab/>
        <w:t xml:space="preserve"> Acara- acara yang telah dilaksanakan</w:t>
      </w:r>
      <w:r w:rsidR="001145B1" w:rsidRPr="00A81A94">
        <w:rPr>
          <w:rFonts w:ascii="Times New Roman" w:hAnsi="Times New Roman" w:cs="Times New Roman"/>
          <w:sz w:val="24"/>
          <w:szCs w:val="24"/>
        </w:rPr>
        <w:t xml:space="preserve"> setakat ini;</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A.</w:t>
      </w:r>
      <w:r w:rsidRPr="00A81A94">
        <w:rPr>
          <w:rFonts w:ascii="Times New Roman" w:hAnsi="Times New Roman" w:cs="Times New Roman"/>
          <w:sz w:val="24"/>
          <w:szCs w:val="24"/>
        </w:rPr>
        <w:tab/>
        <w:t>Sudah diterbitkan kumpulan Cerpen dari 5 Negara anggota.</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B.</w:t>
      </w:r>
      <w:r w:rsidRPr="00A81A94">
        <w:rPr>
          <w:rFonts w:ascii="Times New Roman" w:hAnsi="Times New Roman" w:cs="Times New Roman"/>
          <w:sz w:val="24"/>
          <w:szCs w:val="24"/>
        </w:rPr>
        <w:tab/>
        <w:t>Mengadakan acara bedah buku dan diskusi menulis kreatif bersama para sastrawan pejabat dan mantan Pejabat dari 3 Negara serumpun. Brunei, Malaysia</w:t>
      </w:r>
      <w:r w:rsidR="001145B1" w:rsidRPr="00A81A94">
        <w:rPr>
          <w:rFonts w:ascii="Times New Roman" w:hAnsi="Times New Roman" w:cs="Times New Roman"/>
          <w:sz w:val="24"/>
          <w:szCs w:val="24"/>
        </w:rPr>
        <w:t xml:space="preserve"> dan Indonesia.  Temanya adalah</w:t>
      </w:r>
      <w:r w:rsidRPr="00A81A94">
        <w:rPr>
          <w:rFonts w:ascii="Times New Roman" w:hAnsi="Times New Roman" w:cs="Times New Roman"/>
          <w:sz w:val="24"/>
          <w:szCs w:val="24"/>
        </w:rPr>
        <w:t xml:space="preserve">:  “Suara Sastrawan Pejabat Negara” yang terdiri dari:  </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Pehin Abdul Ghani Rahim / Dato’ RM Jasni / Hussein Umar/ Sastri Bakri </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Pembicara : </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Jasni Matlani ( Dewan Bahasa Malaysia)/ Norawi Hj. Kata (Akademisi Malaysia)/ Irwan Kelana (Redaktur Koran Republika)/ Handoko F.Zainsam  ( Sastrawan, pengamat Sastra)  </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Tempat : Univ. Al Azhar/ Waktu : 15 Maret, 2015/ Pukul : 08.30- 16. 00</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Pelaksana : Kerjasama PSBNS dengan Univ. Al Azhar.</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C.</w:t>
      </w:r>
      <w:r w:rsidRPr="00A81A94">
        <w:rPr>
          <w:rFonts w:ascii="Times New Roman" w:hAnsi="Times New Roman" w:cs="Times New Roman"/>
          <w:sz w:val="24"/>
          <w:szCs w:val="24"/>
        </w:rPr>
        <w:tab/>
        <w:t>Ulang Tahun PSBNS Ke -1 diadakan di Ciwidey Bandung pada November 2014, dengan menghadirkan para pembicara ke Lima Negara</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lastRenderedPageBreak/>
        <w:t>D.</w:t>
      </w:r>
      <w:r w:rsidRPr="00A81A94">
        <w:rPr>
          <w:rFonts w:ascii="Times New Roman" w:hAnsi="Times New Roman" w:cs="Times New Roman"/>
          <w:sz w:val="24"/>
          <w:szCs w:val="24"/>
        </w:rPr>
        <w:tab/>
        <w:t>Ulang Tahun PSBNS ke 2, diselenggarakan oleh Malaysia dengan Ketua Chapter Jasni Matlani, yang diadakan di Sabah, Kota Kinabalu. Pada Mei 2015.</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E.</w:t>
      </w:r>
      <w:r w:rsidRPr="00A81A94">
        <w:rPr>
          <w:rFonts w:ascii="Times New Roman" w:hAnsi="Times New Roman" w:cs="Times New Roman"/>
          <w:sz w:val="24"/>
          <w:szCs w:val="24"/>
        </w:rPr>
        <w:tab/>
        <w:t>PSBNS di Undang Ke Mesir untuk memberikan pela</w:t>
      </w:r>
      <w:r w:rsidR="001145B1" w:rsidRPr="00A81A94">
        <w:rPr>
          <w:rFonts w:ascii="Times New Roman" w:hAnsi="Times New Roman" w:cs="Times New Roman"/>
          <w:sz w:val="24"/>
          <w:szCs w:val="24"/>
        </w:rPr>
        <w:t>tihan Creative Writing dan Acade</w:t>
      </w:r>
      <w:r w:rsidRPr="00A81A94">
        <w:rPr>
          <w:rFonts w:ascii="Times New Roman" w:hAnsi="Times New Roman" w:cs="Times New Roman"/>
          <w:sz w:val="24"/>
          <w:szCs w:val="24"/>
        </w:rPr>
        <w:t>mic Writing bagi Ppi Mesir.</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F.</w:t>
      </w:r>
      <w:r w:rsidRPr="00A81A94">
        <w:rPr>
          <w:rFonts w:ascii="Times New Roman" w:hAnsi="Times New Roman" w:cs="Times New Roman"/>
          <w:sz w:val="24"/>
          <w:szCs w:val="24"/>
        </w:rPr>
        <w:tab/>
      </w:r>
      <w:r w:rsidR="001145B1" w:rsidRPr="00A81A94">
        <w:rPr>
          <w:rFonts w:ascii="Times New Roman" w:hAnsi="Times New Roman" w:cs="Times New Roman"/>
          <w:sz w:val="24"/>
          <w:szCs w:val="24"/>
        </w:rPr>
        <w:t>Pada</w:t>
      </w:r>
      <w:r w:rsidRPr="00A81A94">
        <w:rPr>
          <w:rFonts w:ascii="Times New Roman" w:hAnsi="Times New Roman" w:cs="Times New Roman"/>
          <w:sz w:val="24"/>
          <w:szCs w:val="24"/>
        </w:rPr>
        <w:t xml:space="preserve"> tahun 2015 secara periodic, sekali dua bulan  mengadakan Forum Group discussion dengan mengundang pembicara untuk membedah karya para penulis anggota PSBNS</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G.</w:t>
      </w:r>
      <w:r w:rsidRPr="00A81A94">
        <w:rPr>
          <w:rFonts w:ascii="Times New Roman" w:hAnsi="Times New Roman" w:cs="Times New Roman"/>
          <w:sz w:val="24"/>
          <w:szCs w:val="24"/>
        </w:rPr>
        <w:tab/>
        <w:t>Telah dilaksanakan 4 kali Forum Group Discussion, yang diadakan dari rumah ke rumah, untuk membuat suasana santai dan lebih akrab.</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H.</w:t>
      </w:r>
      <w:r w:rsidRPr="00A81A94">
        <w:rPr>
          <w:rFonts w:ascii="Times New Roman" w:hAnsi="Times New Roman" w:cs="Times New Roman"/>
          <w:sz w:val="24"/>
          <w:szCs w:val="24"/>
        </w:rPr>
        <w:tab/>
        <w:t>Rencana HUT ke 3 akan dilaksanakan di Singapore pada thn 2016 dengan Anie Din sebagai Tuan Rumah yang adalah Ketua Chapter PSBNS Singapore.</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I.</w:t>
      </w:r>
      <w:r w:rsidRPr="00A81A94">
        <w:rPr>
          <w:rFonts w:ascii="Times New Roman" w:hAnsi="Times New Roman" w:cs="Times New Roman"/>
          <w:sz w:val="24"/>
          <w:szCs w:val="24"/>
        </w:rPr>
        <w:tab/>
        <w:t>Telah mengusulkan diri Brunei Darussalaam untuk melaksanakan HUT ke  4 di BDS pada tahun 2017</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J.</w:t>
      </w:r>
      <w:r w:rsidRPr="00A81A94">
        <w:rPr>
          <w:rFonts w:ascii="Times New Roman" w:hAnsi="Times New Roman" w:cs="Times New Roman"/>
          <w:sz w:val="24"/>
          <w:szCs w:val="24"/>
        </w:rPr>
        <w:tab/>
        <w:t>Thailand mengusulkan pada thn 2018 diadakan di Thailand</w:t>
      </w:r>
    </w:p>
    <w:p w:rsidR="008C37F6" w:rsidRPr="00A81A94" w:rsidRDefault="008C37F6" w:rsidP="008C37F6">
      <w:pPr>
        <w:jc w:val="both"/>
        <w:rPr>
          <w:rFonts w:ascii="Times New Roman" w:hAnsi="Times New Roman" w:cs="Times New Roman"/>
          <w:sz w:val="24"/>
          <w:szCs w:val="24"/>
        </w:rPr>
      </w:pPr>
      <w:r w:rsidRPr="00A81A94">
        <w:rPr>
          <w:rFonts w:ascii="Times New Roman" w:hAnsi="Times New Roman" w:cs="Times New Roman"/>
          <w:sz w:val="24"/>
          <w:szCs w:val="24"/>
        </w:rPr>
        <w:t>K.</w:t>
      </w:r>
      <w:r w:rsidRPr="00A81A94">
        <w:rPr>
          <w:rFonts w:ascii="Times New Roman" w:hAnsi="Times New Roman" w:cs="Times New Roman"/>
          <w:sz w:val="24"/>
          <w:szCs w:val="24"/>
        </w:rPr>
        <w:tab/>
        <w:t xml:space="preserve"> Merayakan HUT ke VI akan kembali Indonesia menggelar acara akbar pada tahun 2019.</w:t>
      </w:r>
    </w:p>
    <w:p w:rsidR="0027078A" w:rsidRDefault="001145B1"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Berdasarkan kegiatan yang dijalankan oleh PSBN di atas yang melibatkan kesemua negara anggota, khususnya </w:t>
      </w:r>
      <w:r w:rsidR="00CF48FE" w:rsidRPr="00A81A94">
        <w:rPr>
          <w:rFonts w:ascii="Times New Roman" w:hAnsi="Times New Roman" w:cs="Times New Roman"/>
          <w:sz w:val="24"/>
          <w:szCs w:val="24"/>
        </w:rPr>
        <w:t xml:space="preserve">antara </w:t>
      </w:r>
      <w:r w:rsidRPr="00A81A94">
        <w:rPr>
          <w:rFonts w:ascii="Times New Roman" w:hAnsi="Times New Roman" w:cs="Times New Roman"/>
          <w:sz w:val="24"/>
          <w:szCs w:val="24"/>
        </w:rPr>
        <w:t xml:space="preserve">Malaysia-Indonesia, ternyata memperlihatkan keupayaan </w:t>
      </w:r>
      <w:r w:rsidR="00CF48FE" w:rsidRPr="00A81A94">
        <w:rPr>
          <w:rFonts w:ascii="Times New Roman" w:hAnsi="Times New Roman" w:cs="Times New Roman"/>
          <w:sz w:val="24"/>
          <w:szCs w:val="24"/>
        </w:rPr>
        <w:t xml:space="preserve">kegiatan sastera dan budaya dalam merapatkan hubungan warga antara kedua-dua negara serumpun ini. Melalui kegiatan-kegiatan tersebut juga turut mengangkat isu-isu sastera dan budaya yang penting dalam kedua negara ke dalam diskusi-diskusi khusus, lantas mewujudkan suasana untuk saling mengenal, </w:t>
      </w:r>
      <w:r w:rsidR="0096784B">
        <w:rPr>
          <w:rFonts w:ascii="Times New Roman" w:hAnsi="Times New Roman" w:cs="Times New Roman"/>
          <w:sz w:val="24"/>
          <w:szCs w:val="24"/>
        </w:rPr>
        <w:t xml:space="preserve">saling </w:t>
      </w:r>
      <w:r w:rsidR="00CF48FE" w:rsidRPr="00A81A94">
        <w:rPr>
          <w:rFonts w:ascii="Times New Roman" w:hAnsi="Times New Roman" w:cs="Times New Roman"/>
          <w:sz w:val="24"/>
          <w:szCs w:val="24"/>
        </w:rPr>
        <w:t xml:space="preserve">memahani dan lebih </w:t>
      </w:r>
      <w:r w:rsidR="0096784B">
        <w:rPr>
          <w:rFonts w:ascii="Times New Roman" w:hAnsi="Times New Roman" w:cs="Times New Roman"/>
          <w:sz w:val="24"/>
          <w:szCs w:val="24"/>
        </w:rPr>
        <w:t xml:space="preserve">bersikap terbuka serta lebih </w:t>
      </w:r>
      <w:r w:rsidR="00CF48FE" w:rsidRPr="00A81A94">
        <w:rPr>
          <w:rFonts w:ascii="Times New Roman" w:hAnsi="Times New Roman" w:cs="Times New Roman"/>
          <w:sz w:val="24"/>
          <w:szCs w:val="24"/>
        </w:rPr>
        <w:t xml:space="preserve">menghargai </w:t>
      </w:r>
      <w:r w:rsidR="0096784B">
        <w:rPr>
          <w:rFonts w:ascii="Times New Roman" w:hAnsi="Times New Roman" w:cs="Times New Roman"/>
          <w:sz w:val="24"/>
          <w:szCs w:val="24"/>
        </w:rPr>
        <w:t>dan</w:t>
      </w:r>
      <w:r w:rsidR="00CF48FE" w:rsidRPr="00A81A94">
        <w:rPr>
          <w:rFonts w:ascii="Times New Roman" w:hAnsi="Times New Roman" w:cs="Times New Roman"/>
          <w:sz w:val="24"/>
          <w:szCs w:val="24"/>
        </w:rPr>
        <w:t xml:space="preserve"> menghormati kepunyaan setiap warga daripada kedua negara ini.</w:t>
      </w:r>
    </w:p>
    <w:p w:rsidR="00BC1EFF" w:rsidRPr="00A81A94" w:rsidRDefault="00BC1EFF" w:rsidP="008C37F6">
      <w:pPr>
        <w:jc w:val="both"/>
        <w:rPr>
          <w:rFonts w:ascii="Times New Roman" w:hAnsi="Times New Roman" w:cs="Times New Roman"/>
          <w:sz w:val="24"/>
          <w:szCs w:val="24"/>
        </w:rPr>
      </w:pPr>
    </w:p>
    <w:p w:rsidR="0027078A" w:rsidRPr="009F35B0" w:rsidRDefault="00BC1EFF" w:rsidP="00BC1EFF">
      <w:pPr>
        <w:pStyle w:val="ListParagraph"/>
        <w:numPr>
          <w:ilvl w:val="0"/>
          <w:numId w:val="6"/>
        </w:numPr>
        <w:jc w:val="both"/>
        <w:rPr>
          <w:rFonts w:ascii="Times New Roman" w:hAnsi="Times New Roman" w:cs="Times New Roman"/>
          <w:b/>
          <w:sz w:val="24"/>
          <w:szCs w:val="24"/>
        </w:rPr>
      </w:pPr>
      <w:r w:rsidRPr="009F35B0">
        <w:rPr>
          <w:rFonts w:ascii="Times New Roman" w:hAnsi="Times New Roman" w:cs="Times New Roman"/>
          <w:b/>
          <w:sz w:val="24"/>
          <w:szCs w:val="24"/>
        </w:rPr>
        <w:t>Peranan Institusi Penerbitan</w:t>
      </w:r>
    </w:p>
    <w:p w:rsidR="008C37F6" w:rsidRPr="00A81A94" w:rsidRDefault="0027078A" w:rsidP="008C37F6">
      <w:pPr>
        <w:jc w:val="both"/>
        <w:rPr>
          <w:rFonts w:ascii="Times New Roman" w:hAnsi="Times New Roman" w:cs="Times New Roman"/>
          <w:sz w:val="24"/>
          <w:szCs w:val="24"/>
        </w:rPr>
      </w:pPr>
      <w:r w:rsidRPr="00A81A94">
        <w:rPr>
          <w:rFonts w:ascii="Times New Roman" w:hAnsi="Times New Roman" w:cs="Times New Roman"/>
          <w:sz w:val="24"/>
          <w:szCs w:val="24"/>
        </w:rPr>
        <w:t xml:space="preserve">Selain </w:t>
      </w:r>
      <w:r w:rsidR="0096784B">
        <w:rPr>
          <w:rFonts w:ascii="Times New Roman" w:hAnsi="Times New Roman" w:cs="Times New Roman"/>
          <w:sz w:val="24"/>
          <w:szCs w:val="24"/>
        </w:rPr>
        <w:t xml:space="preserve">peranan G2G dan NGO </w:t>
      </w:r>
      <w:r w:rsidRPr="00A81A94">
        <w:rPr>
          <w:rFonts w:ascii="Times New Roman" w:hAnsi="Times New Roman" w:cs="Times New Roman"/>
          <w:sz w:val="24"/>
          <w:szCs w:val="24"/>
        </w:rPr>
        <w:t>itu, inst</w:t>
      </w:r>
      <w:r w:rsidR="00BA723E" w:rsidRPr="00A81A94">
        <w:rPr>
          <w:rFonts w:ascii="Times New Roman" w:hAnsi="Times New Roman" w:cs="Times New Roman"/>
          <w:sz w:val="24"/>
          <w:szCs w:val="24"/>
        </w:rPr>
        <w:t>itusi</w:t>
      </w:r>
      <w:r w:rsidRPr="00A81A94">
        <w:rPr>
          <w:rFonts w:ascii="Times New Roman" w:hAnsi="Times New Roman" w:cs="Times New Roman"/>
          <w:sz w:val="24"/>
          <w:szCs w:val="24"/>
        </w:rPr>
        <w:t xml:space="preserve"> penerbitan di kedua-dua negara turut memainkan peranan penting dalam </w:t>
      </w:r>
      <w:r w:rsidR="00BA723E" w:rsidRPr="00A81A94">
        <w:rPr>
          <w:rFonts w:ascii="Times New Roman" w:hAnsi="Times New Roman" w:cs="Times New Roman"/>
          <w:sz w:val="24"/>
          <w:szCs w:val="24"/>
        </w:rPr>
        <w:t>usaha merapatkan hubungan kerjasama anata Malaysia-Indonesia. Antara lain, peranan ITBM</w:t>
      </w:r>
      <w:r w:rsidR="00E06E2D" w:rsidRPr="00A81A94">
        <w:rPr>
          <w:rFonts w:ascii="Times New Roman" w:hAnsi="Times New Roman" w:cs="Times New Roman"/>
          <w:sz w:val="24"/>
          <w:szCs w:val="24"/>
        </w:rPr>
        <w:t xml:space="preserve"> menjalin kerjasama dalam bidang sastera antara Malaysia-Indonesia turut digerakkan sejak kebelakangan ini, setelah fungsinya berkembang dengan lebih besar dan pesat daripada berstatus Institut Terjemahan Negara Malaysia (ITNM) kepada Institut Terjemahan dan Buku Negara Malayasia (ITBM). Antara peranan yang dimainkan oleh ITBM</w:t>
      </w:r>
      <w:r w:rsidR="00BA723E" w:rsidRPr="00A81A94">
        <w:rPr>
          <w:rFonts w:ascii="Times New Roman" w:hAnsi="Times New Roman" w:cs="Times New Roman"/>
          <w:sz w:val="24"/>
          <w:szCs w:val="24"/>
        </w:rPr>
        <w:t xml:space="preserve"> setakat ini</w:t>
      </w:r>
      <w:r w:rsidR="00E06E2D" w:rsidRPr="00A81A94">
        <w:rPr>
          <w:rFonts w:ascii="Times New Roman" w:hAnsi="Times New Roman" w:cs="Times New Roman"/>
          <w:sz w:val="24"/>
          <w:szCs w:val="24"/>
        </w:rPr>
        <w:t xml:space="preserve"> ialah seperti berikut;</w:t>
      </w:r>
    </w:p>
    <w:p w:rsidR="00E06E2D" w:rsidRPr="00A81A94" w:rsidRDefault="00E06E2D" w:rsidP="00E06E2D">
      <w:pPr>
        <w:pStyle w:val="ListParagraph"/>
        <w:numPr>
          <w:ilvl w:val="0"/>
          <w:numId w:val="2"/>
        </w:numPr>
        <w:jc w:val="both"/>
        <w:rPr>
          <w:rFonts w:ascii="Times New Roman" w:hAnsi="Times New Roman" w:cs="Times New Roman"/>
          <w:sz w:val="24"/>
          <w:szCs w:val="24"/>
        </w:rPr>
      </w:pPr>
      <w:r w:rsidRPr="00A81A94">
        <w:rPr>
          <w:rFonts w:ascii="Times New Roman" w:hAnsi="Times New Roman" w:cs="Times New Roman"/>
          <w:sz w:val="24"/>
          <w:szCs w:val="24"/>
        </w:rPr>
        <w:t>Penerbitan buku dengan kerjasama Yayasan Obor Indonesia</w:t>
      </w:r>
      <w:r w:rsidR="00BA723E" w:rsidRPr="00A81A94">
        <w:rPr>
          <w:rFonts w:ascii="Times New Roman" w:hAnsi="Times New Roman" w:cs="Times New Roman"/>
          <w:sz w:val="24"/>
          <w:szCs w:val="24"/>
        </w:rPr>
        <w:t xml:space="preserve"> (YOI)</w:t>
      </w:r>
      <w:r w:rsidRPr="00A81A94">
        <w:rPr>
          <w:rFonts w:ascii="Times New Roman" w:hAnsi="Times New Roman" w:cs="Times New Roman"/>
          <w:sz w:val="24"/>
          <w:szCs w:val="24"/>
        </w:rPr>
        <w:t>. Setakat ini mereka telah menerbitakn antologi Cerpen Indonesia-Malaysia (ITBM dan YOI, 2014) dan kumpulan Puisi Perempuan Indonesia-Malaysia (ITBM dan YOI, 2014).</w:t>
      </w:r>
    </w:p>
    <w:p w:rsidR="00E06E2D" w:rsidRPr="00A81A94" w:rsidRDefault="00E06E2D" w:rsidP="00E06E2D">
      <w:pPr>
        <w:pStyle w:val="ListParagraph"/>
        <w:numPr>
          <w:ilvl w:val="0"/>
          <w:numId w:val="2"/>
        </w:numPr>
        <w:jc w:val="both"/>
        <w:rPr>
          <w:rFonts w:ascii="Times New Roman" w:hAnsi="Times New Roman" w:cs="Times New Roman"/>
          <w:sz w:val="24"/>
          <w:szCs w:val="24"/>
        </w:rPr>
      </w:pPr>
      <w:r w:rsidRPr="00A81A94">
        <w:rPr>
          <w:rFonts w:ascii="Times New Roman" w:hAnsi="Times New Roman" w:cs="Times New Roman"/>
          <w:sz w:val="24"/>
          <w:szCs w:val="24"/>
        </w:rPr>
        <w:t>Menandatangai kerjasama bersama Universitas Negeri Makassar (2014)</w:t>
      </w:r>
      <w:r w:rsidR="00FE3C16" w:rsidRPr="00A81A94">
        <w:rPr>
          <w:rFonts w:ascii="Times New Roman" w:hAnsi="Times New Roman" w:cs="Times New Roman"/>
          <w:sz w:val="24"/>
          <w:szCs w:val="24"/>
        </w:rPr>
        <w:t xml:space="preserve"> dalam usaha untuk mengupayakan penerbitan bahan bacaan bersama (termasuk karya sastera).</w:t>
      </w:r>
    </w:p>
    <w:p w:rsidR="00FE3C16" w:rsidRPr="00A81A94" w:rsidRDefault="00FE3C16" w:rsidP="00E06E2D">
      <w:pPr>
        <w:pStyle w:val="ListParagraph"/>
        <w:numPr>
          <w:ilvl w:val="0"/>
          <w:numId w:val="2"/>
        </w:numPr>
        <w:jc w:val="both"/>
        <w:rPr>
          <w:rFonts w:ascii="Times New Roman" w:hAnsi="Times New Roman" w:cs="Times New Roman"/>
          <w:sz w:val="24"/>
          <w:szCs w:val="24"/>
        </w:rPr>
      </w:pPr>
      <w:r w:rsidRPr="00A81A94">
        <w:rPr>
          <w:rFonts w:ascii="Times New Roman" w:hAnsi="Times New Roman" w:cs="Times New Roman"/>
          <w:sz w:val="24"/>
          <w:szCs w:val="24"/>
        </w:rPr>
        <w:t>Pementasan teater monolog di beberapa tempat termasuk di U</w:t>
      </w:r>
      <w:r w:rsidR="00BA723E" w:rsidRPr="00A81A94">
        <w:rPr>
          <w:rFonts w:ascii="Times New Roman" w:hAnsi="Times New Roman" w:cs="Times New Roman"/>
          <w:sz w:val="24"/>
          <w:szCs w:val="24"/>
        </w:rPr>
        <w:t xml:space="preserve">niversitas </w:t>
      </w:r>
      <w:r w:rsidRPr="00A81A94">
        <w:rPr>
          <w:rFonts w:ascii="Times New Roman" w:hAnsi="Times New Roman" w:cs="Times New Roman"/>
          <w:sz w:val="24"/>
          <w:szCs w:val="24"/>
        </w:rPr>
        <w:t>N</w:t>
      </w:r>
      <w:r w:rsidR="00BA723E" w:rsidRPr="00A81A94">
        <w:rPr>
          <w:rFonts w:ascii="Times New Roman" w:hAnsi="Times New Roman" w:cs="Times New Roman"/>
          <w:sz w:val="24"/>
          <w:szCs w:val="24"/>
        </w:rPr>
        <w:t xml:space="preserve">egeri </w:t>
      </w:r>
      <w:r w:rsidRPr="00A81A94">
        <w:rPr>
          <w:rFonts w:ascii="Times New Roman" w:hAnsi="Times New Roman" w:cs="Times New Roman"/>
          <w:sz w:val="24"/>
          <w:szCs w:val="24"/>
        </w:rPr>
        <w:t>M</w:t>
      </w:r>
      <w:r w:rsidR="00BA723E" w:rsidRPr="00A81A94">
        <w:rPr>
          <w:rFonts w:ascii="Times New Roman" w:hAnsi="Times New Roman" w:cs="Times New Roman"/>
          <w:sz w:val="24"/>
          <w:szCs w:val="24"/>
        </w:rPr>
        <w:t>akassar (UNM)</w:t>
      </w:r>
      <w:r w:rsidRPr="00A81A94">
        <w:rPr>
          <w:rFonts w:ascii="Times New Roman" w:hAnsi="Times New Roman" w:cs="Times New Roman"/>
          <w:sz w:val="24"/>
          <w:szCs w:val="24"/>
        </w:rPr>
        <w:t>;</w:t>
      </w:r>
    </w:p>
    <w:p w:rsidR="00FE3C16" w:rsidRPr="00A81A94" w:rsidRDefault="00FE3C16" w:rsidP="00FE3C16">
      <w:pPr>
        <w:pStyle w:val="ListParagraph"/>
        <w:numPr>
          <w:ilvl w:val="0"/>
          <w:numId w:val="3"/>
        </w:numPr>
        <w:jc w:val="both"/>
        <w:rPr>
          <w:rFonts w:ascii="Times New Roman" w:hAnsi="Times New Roman" w:cs="Times New Roman"/>
          <w:sz w:val="24"/>
          <w:szCs w:val="24"/>
        </w:rPr>
      </w:pPr>
      <w:r w:rsidRPr="00A81A94">
        <w:rPr>
          <w:rFonts w:ascii="Times New Roman" w:hAnsi="Times New Roman" w:cs="Times New Roman"/>
          <w:sz w:val="24"/>
          <w:szCs w:val="24"/>
        </w:rPr>
        <w:lastRenderedPageBreak/>
        <w:t>Festival Kampung Budaya dan Seni 2015 di Ford Rotterdam, Makassar</w:t>
      </w:r>
    </w:p>
    <w:p w:rsidR="00FE3C16" w:rsidRPr="00A81A94" w:rsidRDefault="00FE3C16" w:rsidP="00FE3C16">
      <w:pPr>
        <w:pStyle w:val="ListParagraph"/>
        <w:numPr>
          <w:ilvl w:val="0"/>
          <w:numId w:val="3"/>
        </w:numPr>
        <w:jc w:val="both"/>
        <w:rPr>
          <w:rFonts w:ascii="Times New Roman" w:hAnsi="Times New Roman" w:cs="Times New Roman"/>
          <w:sz w:val="24"/>
          <w:szCs w:val="24"/>
        </w:rPr>
      </w:pPr>
      <w:r w:rsidRPr="00A81A94">
        <w:rPr>
          <w:rFonts w:ascii="Times New Roman" w:hAnsi="Times New Roman" w:cs="Times New Roman"/>
          <w:sz w:val="24"/>
          <w:szCs w:val="24"/>
        </w:rPr>
        <w:t>Teater Keliling Indonesia – di Jakarta, Batam, Surabaya, Medan.</w:t>
      </w:r>
    </w:p>
    <w:p w:rsidR="00BA723E" w:rsidRPr="00A81A94" w:rsidRDefault="00BA723E" w:rsidP="00BA723E">
      <w:pPr>
        <w:pStyle w:val="ListParagraph"/>
        <w:ind w:left="1080"/>
        <w:jc w:val="both"/>
        <w:rPr>
          <w:rFonts w:ascii="Times New Roman" w:hAnsi="Times New Roman" w:cs="Times New Roman"/>
          <w:sz w:val="24"/>
          <w:szCs w:val="24"/>
        </w:rPr>
      </w:pPr>
    </w:p>
    <w:p w:rsidR="00FE3C16" w:rsidRDefault="00FE3C16" w:rsidP="00FE3C16">
      <w:pPr>
        <w:pStyle w:val="ListParagraph"/>
        <w:numPr>
          <w:ilvl w:val="0"/>
          <w:numId w:val="2"/>
        </w:numPr>
        <w:jc w:val="both"/>
        <w:rPr>
          <w:rFonts w:ascii="Times New Roman" w:hAnsi="Times New Roman" w:cs="Times New Roman"/>
          <w:sz w:val="24"/>
          <w:szCs w:val="24"/>
        </w:rPr>
      </w:pPr>
      <w:r w:rsidRPr="00A81A94">
        <w:rPr>
          <w:rFonts w:ascii="Times New Roman" w:hAnsi="Times New Roman" w:cs="Times New Roman"/>
          <w:sz w:val="24"/>
          <w:szCs w:val="24"/>
        </w:rPr>
        <w:t>Penglibatan pengarang dari kedua-dua negara dalam festival-festival buku antarabangsa seperti Indonesia Book Fair dan Pesta Buku Antarabangsa Kuala Lumpur (PBAKL) sejak beberapa tahun lalu. Misalnya dalam PBAKL</w:t>
      </w:r>
      <w:r w:rsidR="00BA723E" w:rsidRPr="00A81A94">
        <w:rPr>
          <w:rFonts w:ascii="Times New Roman" w:hAnsi="Times New Roman" w:cs="Times New Roman"/>
          <w:sz w:val="24"/>
          <w:szCs w:val="24"/>
        </w:rPr>
        <w:t xml:space="preserve"> pada setiap tahun</w:t>
      </w:r>
      <w:r w:rsidRPr="00A81A94">
        <w:rPr>
          <w:rFonts w:ascii="Times New Roman" w:hAnsi="Times New Roman" w:cs="Times New Roman"/>
          <w:sz w:val="24"/>
          <w:szCs w:val="24"/>
        </w:rPr>
        <w:t>, ITBM menyediakan slot yang dinamakan “Sofa Pute</w:t>
      </w:r>
      <w:r w:rsidR="00BA723E" w:rsidRPr="00A81A94">
        <w:rPr>
          <w:rFonts w:ascii="Times New Roman" w:hAnsi="Times New Roman" w:cs="Times New Roman"/>
          <w:sz w:val="24"/>
          <w:szCs w:val="24"/>
        </w:rPr>
        <w:t xml:space="preserve">h” yang menghimpunkan para pengarang dalam acara memperkenalkan karya dan diskusi karya, termasuklah pengarang dari </w:t>
      </w:r>
      <w:r w:rsidRPr="00A81A94">
        <w:rPr>
          <w:rFonts w:ascii="Times New Roman" w:hAnsi="Times New Roman" w:cs="Times New Roman"/>
          <w:sz w:val="24"/>
          <w:szCs w:val="24"/>
        </w:rPr>
        <w:t>kedua negara untuk berdiskusi tentang karya mereka dan sastera secara umum.</w:t>
      </w:r>
    </w:p>
    <w:p w:rsidR="00BC1EFF" w:rsidRDefault="00BC1EFF" w:rsidP="00BC1EFF">
      <w:pPr>
        <w:pStyle w:val="ListParagraph"/>
        <w:jc w:val="both"/>
        <w:rPr>
          <w:rFonts w:ascii="Times New Roman" w:hAnsi="Times New Roman" w:cs="Times New Roman"/>
          <w:sz w:val="24"/>
          <w:szCs w:val="24"/>
        </w:rPr>
      </w:pPr>
    </w:p>
    <w:p w:rsidR="00BC1EFF" w:rsidRPr="00A81A94" w:rsidRDefault="00BC1EFF" w:rsidP="00FE3C1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Selain itu, peranan penerbit kerajaan, Dewan Bahasa dan Pustaka</w:t>
      </w:r>
      <w:r w:rsidR="00A8400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cukup penting dan paling lama berlangsung, iaitu se</w:t>
      </w:r>
      <w:r w:rsidR="00A8400E">
        <w:rPr>
          <w:rFonts w:ascii="Times New Roman" w:hAnsi="Times New Roman" w:cs="Times New Roman"/>
          <w:sz w:val="24"/>
          <w:szCs w:val="24"/>
        </w:rPr>
        <w:t>jak penubuhannya pada tahun 1956</w:t>
      </w:r>
      <w:r>
        <w:rPr>
          <w:rFonts w:ascii="Times New Roman" w:hAnsi="Times New Roman" w:cs="Times New Roman"/>
          <w:sz w:val="24"/>
          <w:szCs w:val="24"/>
        </w:rPr>
        <w:t xml:space="preserve"> sehingga sekarang, dengan menerbitkan begitu banyak buku dan menggerakkan pelbagai aktiviti sastera tanah air dan termasuklah yang melibatkan hubungan Malaysia-Indonesia (MASTERA itu sendiri digerakkan oleh DBP).</w:t>
      </w:r>
    </w:p>
    <w:p w:rsidR="0010402F" w:rsidRPr="00A81A94" w:rsidRDefault="0010402F" w:rsidP="0010402F">
      <w:pPr>
        <w:pStyle w:val="ListParagraph"/>
        <w:jc w:val="both"/>
        <w:rPr>
          <w:rFonts w:ascii="Times New Roman" w:hAnsi="Times New Roman" w:cs="Times New Roman"/>
          <w:sz w:val="24"/>
          <w:szCs w:val="24"/>
        </w:rPr>
      </w:pPr>
    </w:p>
    <w:p w:rsidR="0010402F" w:rsidRPr="00BC1EFF" w:rsidRDefault="0010402F" w:rsidP="00BC1EFF">
      <w:pPr>
        <w:pStyle w:val="ListParagraph"/>
        <w:numPr>
          <w:ilvl w:val="0"/>
          <w:numId w:val="6"/>
        </w:numPr>
        <w:jc w:val="both"/>
        <w:rPr>
          <w:rFonts w:ascii="Times New Roman" w:hAnsi="Times New Roman" w:cs="Times New Roman"/>
          <w:b/>
          <w:sz w:val="24"/>
          <w:szCs w:val="24"/>
        </w:rPr>
      </w:pPr>
      <w:r w:rsidRPr="00BC1EFF">
        <w:rPr>
          <w:rFonts w:ascii="Times New Roman" w:hAnsi="Times New Roman" w:cs="Times New Roman"/>
          <w:b/>
          <w:sz w:val="24"/>
          <w:szCs w:val="24"/>
        </w:rPr>
        <w:t>Pe</w:t>
      </w:r>
      <w:r w:rsidR="00455660" w:rsidRPr="00BC1EFF">
        <w:rPr>
          <w:rFonts w:ascii="Times New Roman" w:hAnsi="Times New Roman" w:cs="Times New Roman"/>
          <w:b/>
          <w:sz w:val="24"/>
          <w:szCs w:val="24"/>
        </w:rPr>
        <w:t>ranan</w:t>
      </w:r>
      <w:r w:rsidRPr="00BC1EFF">
        <w:rPr>
          <w:rFonts w:ascii="Times New Roman" w:hAnsi="Times New Roman" w:cs="Times New Roman"/>
          <w:b/>
          <w:sz w:val="24"/>
          <w:szCs w:val="24"/>
        </w:rPr>
        <w:t xml:space="preserve"> </w:t>
      </w:r>
      <w:r w:rsidR="00BC1EFF">
        <w:rPr>
          <w:rFonts w:ascii="Times New Roman" w:hAnsi="Times New Roman" w:cs="Times New Roman"/>
          <w:b/>
          <w:sz w:val="24"/>
          <w:szCs w:val="24"/>
        </w:rPr>
        <w:t>S</w:t>
      </w:r>
      <w:r w:rsidRPr="00BC1EFF">
        <w:rPr>
          <w:rFonts w:ascii="Times New Roman" w:hAnsi="Times New Roman" w:cs="Times New Roman"/>
          <w:b/>
          <w:sz w:val="24"/>
          <w:szCs w:val="24"/>
        </w:rPr>
        <w:t>istem Pendidikan</w:t>
      </w:r>
    </w:p>
    <w:p w:rsidR="00224C88" w:rsidRPr="00A81A94" w:rsidRDefault="00224C88" w:rsidP="00224C88">
      <w:pPr>
        <w:jc w:val="both"/>
        <w:rPr>
          <w:rFonts w:ascii="Times New Roman" w:hAnsi="Times New Roman" w:cs="Times New Roman"/>
          <w:sz w:val="24"/>
          <w:szCs w:val="24"/>
        </w:rPr>
      </w:pPr>
      <w:r w:rsidRPr="00A81A94">
        <w:rPr>
          <w:rFonts w:ascii="Times New Roman" w:hAnsi="Times New Roman" w:cs="Times New Roman"/>
          <w:sz w:val="24"/>
          <w:szCs w:val="24"/>
        </w:rPr>
        <w:t>Sejarah pendidikan di Malaysia menunjukkan bahawa hubungan kesusasteraan antara Malaysia –Indonesia telah wujud sejak zaman awal pendidikan di Malaysia.</w:t>
      </w:r>
      <w:r w:rsidR="0096784B">
        <w:rPr>
          <w:rFonts w:ascii="Times New Roman" w:hAnsi="Times New Roman" w:cs="Times New Roman"/>
          <w:sz w:val="24"/>
          <w:szCs w:val="24"/>
        </w:rPr>
        <w:t xml:space="preserve"> </w:t>
      </w:r>
      <w:r w:rsidRPr="00A81A94">
        <w:rPr>
          <w:rFonts w:ascii="Times New Roman" w:hAnsi="Times New Roman" w:cs="Times New Roman"/>
          <w:sz w:val="24"/>
          <w:szCs w:val="24"/>
        </w:rPr>
        <w:t xml:space="preserve">Menjelang tahun 1920-an, munculnya pergerakan politik orang Melayu seperti Kesatuan Melayu Singapura (1926) dan Kesatuan Melayu Muda(1937). Selain itu, terdapat juga Persaudaraan Sahabat Pena Malaya (1934), yang bercorak bahasa, kesusasteraan dan kebudayaan Melayu, tetapi turut menyelitkan cita-cita politik. Kemudian wujud pula dua buah institusi pendidik, iaitu Maktab Melayu Kuala Kangsar (MCKK) dan Maktab Perguruan Sultan Idris (SITC) Tanjung Malim (1922), yang turut memberikan peranan penting ke arah perkembangan pendidikan anak-anak Melayu. Perkembangan tersebut (gerakan politik dan perkembangan pendidikan), telah mempengaruhi kemunculan dan perkembangan akhbar dan majalah, khususnya di sekitar tahun 1930-an. Turut mewarnakan suasana tersebut ialah dengan adanya kemasukan bahan-bahan bacaan dari negara Indonesia, ke Malaya seperti </w:t>
      </w:r>
      <w:r w:rsidRPr="00A81A94">
        <w:rPr>
          <w:rFonts w:ascii="Times New Roman" w:hAnsi="Times New Roman" w:cs="Times New Roman"/>
          <w:i/>
          <w:sz w:val="24"/>
          <w:szCs w:val="24"/>
        </w:rPr>
        <w:t>Jong Sumetera, Panji Pustaka, Pedoman Masyarakat, Pujangga Baru</w:t>
      </w:r>
      <w:r w:rsidRPr="00A81A94">
        <w:rPr>
          <w:rFonts w:ascii="Times New Roman" w:hAnsi="Times New Roman" w:cs="Times New Roman"/>
          <w:sz w:val="24"/>
          <w:szCs w:val="24"/>
        </w:rPr>
        <w:t xml:space="preserve"> dan </w:t>
      </w:r>
      <w:r w:rsidRPr="00A81A94">
        <w:rPr>
          <w:rFonts w:ascii="Times New Roman" w:hAnsi="Times New Roman" w:cs="Times New Roman"/>
          <w:i/>
          <w:sz w:val="24"/>
          <w:szCs w:val="24"/>
        </w:rPr>
        <w:t>Pewarta Deli</w:t>
      </w:r>
      <w:r w:rsidRPr="00A81A94">
        <w:rPr>
          <w:rFonts w:ascii="Times New Roman" w:hAnsi="Times New Roman" w:cs="Times New Roman"/>
          <w:sz w:val="24"/>
          <w:szCs w:val="24"/>
        </w:rPr>
        <w:t>. Dari sinilah masyarakat cerdik pandai  Melayu, khususnya guru-guru dan pelajar-pelajar di SITC,  mengenali dan mempelajari puisi-puisi yang dihasilkan oleh Muhammad Yamin, Rustam Effendi, Sanusi Pane, Sutan Takdir Alisyahbana, Asmara Hadi dan Amir Hamzah. Latar belakang ini kemudian mempengaruhi kemunculan dan perkembangan puisi Melayu moden di Malaysia pada peringkat awal tersebut.</w:t>
      </w:r>
      <w:r w:rsidR="0096784B">
        <w:rPr>
          <w:rFonts w:ascii="Times New Roman" w:hAnsi="Times New Roman" w:cs="Times New Roman"/>
          <w:sz w:val="24"/>
          <w:szCs w:val="24"/>
        </w:rPr>
        <w:t xml:space="preserve"> Peranan ini dilihat sebagai sebahagian ruang untuk anak-anak di Malaysia mengenal penulis/pngarang hebat dari Indonesia dan mempelajari bagaimana caranya mereka berkarya dan pemikiran yang diungkapkan penulis.</w:t>
      </w:r>
    </w:p>
    <w:p w:rsidR="002168BB" w:rsidRPr="00A81A94" w:rsidRDefault="00224C88" w:rsidP="0010402F">
      <w:pPr>
        <w:jc w:val="both"/>
        <w:rPr>
          <w:rFonts w:ascii="Times New Roman" w:hAnsi="Times New Roman" w:cs="Times New Roman"/>
          <w:sz w:val="24"/>
          <w:szCs w:val="24"/>
        </w:rPr>
      </w:pPr>
      <w:r w:rsidRPr="00A81A94">
        <w:rPr>
          <w:rFonts w:ascii="Times New Roman" w:hAnsi="Times New Roman" w:cs="Times New Roman"/>
          <w:sz w:val="24"/>
          <w:szCs w:val="24"/>
        </w:rPr>
        <w:t>Perkembangan seterusnya d</w:t>
      </w:r>
      <w:r w:rsidR="002168BB" w:rsidRPr="00A81A94">
        <w:rPr>
          <w:rFonts w:ascii="Times New Roman" w:hAnsi="Times New Roman" w:cs="Times New Roman"/>
          <w:sz w:val="24"/>
          <w:szCs w:val="24"/>
        </w:rPr>
        <w:t>i peringkat sekolah, teks-teks sastera dari Indonesia</w:t>
      </w:r>
      <w:r w:rsidR="004A0D79" w:rsidRPr="00A81A94">
        <w:rPr>
          <w:rFonts w:ascii="Times New Roman" w:hAnsi="Times New Roman" w:cs="Times New Roman"/>
          <w:sz w:val="24"/>
          <w:szCs w:val="24"/>
        </w:rPr>
        <w:t xml:space="preserve"> turut digunakan. Misalnya </w:t>
      </w:r>
      <w:r w:rsidR="002168BB" w:rsidRPr="00A81A94">
        <w:rPr>
          <w:rFonts w:ascii="Times New Roman" w:hAnsi="Times New Roman" w:cs="Times New Roman"/>
          <w:sz w:val="24"/>
          <w:szCs w:val="24"/>
        </w:rPr>
        <w:t xml:space="preserve">novel </w:t>
      </w:r>
      <w:r w:rsidR="002168BB" w:rsidRPr="00A81A94">
        <w:rPr>
          <w:rFonts w:ascii="Times New Roman" w:hAnsi="Times New Roman" w:cs="Times New Roman"/>
          <w:i/>
          <w:sz w:val="24"/>
          <w:szCs w:val="24"/>
        </w:rPr>
        <w:t>Keluarga Gerilya</w:t>
      </w:r>
      <w:r w:rsidR="002168BB" w:rsidRPr="00A81A94">
        <w:rPr>
          <w:rFonts w:ascii="Times New Roman" w:hAnsi="Times New Roman" w:cs="Times New Roman"/>
          <w:sz w:val="24"/>
          <w:szCs w:val="24"/>
        </w:rPr>
        <w:t xml:space="preserve"> (Pramoedya Ananta Toer) dan </w:t>
      </w:r>
      <w:r w:rsidR="002168BB" w:rsidRPr="0096784B">
        <w:rPr>
          <w:rFonts w:ascii="Times New Roman" w:hAnsi="Times New Roman" w:cs="Times New Roman"/>
          <w:i/>
          <w:sz w:val="24"/>
          <w:szCs w:val="24"/>
        </w:rPr>
        <w:t>Atheis</w:t>
      </w:r>
      <w:r w:rsidR="002168BB" w:rsidRPr="00A81A94">
        <w:rPr>
          <w:rFonts w:ascii="Times New Roman" w:hAnsi="Times New Roman" w:cs="Times New Roman"/>
          <w:sz w:val="24"/>
          <w:szCs w:val="24"/>
        </w:rPr>
        <w:t xml:space="preserve"> dari Indonesia pernah </w:t>
      </w:r>
      <w:r w:rsidR="002168BB" w:rsidRPr="00A81A94">
        <w:rPr>
          <w:rFonts w:ascii="Times New Roman" w:hAnsi="Times New Roman" w:cs="Times New Roman"/>
          <w:sz w:val="24"/>
          <w:szCs w:val="24"/>
        </w:rPr>
        <w:lastRenderedPageBreak/>
        <w:t xml:space="preserve">digunakan sebagai teks wajib </w:t>
      </w:r>
      <w:r w:rsidR="004A0D79" w:rsidRPr="00A81A94">
        <w:rPr>
          <w:rFonts w:ascii="Times New Roman" w:hAnsi="Times New Roman" w:cs="Times New Roman"/>
          <w:sz w:val="24"/>
          <w:szCs w:val="24"/>
        </w:rPr>
        <w:t>untuk peringkat Sijil</w:t>
      </w:r>
      <w:r w:rsidR="002168BB" w:rsidRPr="00A81A94">
        <w:rPr>
          <w:rFonts w:ascii="Times New Roman" w:hAnsi="Times New Roman" w:cs="Times New Roman"/>
          <w:sz w:val="24"/>
          <w:szCs w:val="24"/>
        </w:rPr>
        <w:t xml:space="preserve"> Tiggi Pendidikan di Malaysia yang dilaksanakan bersama University of Cambridge Local Examinations Cyndicate.</w:t>
      </w:r>
    </w:p>
    <w:p w:rsidR="0010402F" w:rsidRPr="00A81A94" w:rsidRDefault="0010402F" w:rsidP="0010402F">
      <w:pPr>
        <w:jc w:val="both"/>
        <w:rPr>
          <w:rFonts w:ascii="Times New Roman" w:hAnsi="Times New Roman" w:cs="Times New Roman"/>
          <w:sz w:val="24"/>
          <w:szCs w:val="24"/>
        </w:rPr>
      </w:pPr>
      <w:r w:rsidRPr="00A81A94">
        <w:rPr>
          <w:rFonts w:ascii="Times New Roman" w:hAnsi="Times New Roman" w:cs="Times New Roman"/>
          <w:sz w:val="24"/>
          <w:szCs w:val="24"/>
        </w:rPr>
        <w:t>Program pengajian kesusasteraan di kebanyakan universit</w:t>
      </w:r>
      <w:r w:rsidR="00BC1EFF">
        <w:rPr>
          <w:rFonts w:ascii="Times New Roman" w:hAnsi="Times New Roman" w:cs="Times New Roman"/>
          <w:sz w:val="24"/>
          <w:szCs w:val="24"/>
        </w:rPr>
        <w:t>i</w:t>
      </w:r>
      <w:r w:rsidRPr="00A81A94">
        <w:rPr>
          <w:rFonts w:ascii="Times New Roman" w:hAnsi="Times New Roman" w:cs="Times New Roman"/>
          <w:sz w:val="24"/>
          <w:szCs w:val="24"/>
        </w:rPr>
        <w:t xml:space="preserve"> di Malaysia, khususnya di U</w:t>
      </w:r>
      <w:r w:rsidR="008C09B4">
        <w:rPr>
          <w:rFonts w:ascii="Times New Roman" w:hAnsi="Times New Roman" w:cs="Times New Roman"/>
          <w:sz w:val="24"/>
          <w:szCs w:val="24"/>
        </w:rPr>
        <w:t xml:space="preserve">niversiti </w:t>
      </w:r>
      <w:r w:rsidRPr="00A81A94">
        <w:rPr>
          <w:rFonts w:ascii="Times New Roman" w:hAnsi="Times New Roman" w:cs="Times New Roman"/>
          <w:sz w:val="24"/>
          <w:szCs w:val="24"/>
        </w:rPr>
        <w:t>M</w:t>
      </w:r>
      <w:r w:rsidR="008C09B4">
        <w:rPr>
          <w:rFonts w:ascii="Times New Roman" w:hAnsi="Times New Roman" w:cs="Times New Roman"/>
          <w:sz w:val="24"/>
          <w:szCs w:val="24"/>
        </w:rPr>
        <w:t>alaya (UM)</w:t>
      </w:r>
      <w:r w:rsidRPr="00A81A94">
        <w:rPr>
          <w:rFonts w:ascii="Times New Roman" w:hAnsi="Times New Roman" w:cs="Times New Roman"/>
          <w:sz w:val="24"/>
          <w:szCs w:val="24"/>
        </w:rPr>
        <w:t>, U</w:t>
      </w:r>
      <w:r w:rsidR="008C09B4">
        <w:rPr>
          <w:rFonts w:ascii="Times New Roman" w:hAnsi="Times New Roman" w:cs="Times New Roman"/>
          <w:sz w:val="24"/>
          <w:szCs w:val="24"/>
        </w:rPr>
        <w:t xml:space="preserve">niversiti </w:t>
      </w:r>
      <w:r w:rsidRPr="00A81A94">
        <w:rPr>
          <w:rFonts w:ascii="Times New Roman" w:hAnsi="Times New Roman" w:cs="Times New Roman"/>
          <w:sz w:val="24"/>
          <w:szCs w:val="24"/>
        </w:rPr>
        <w:t>K</w:t>
      </w:r>
      <w:r w:rsidR="008C09B4">
        <w:rPr>
          <w:rFonts w:ascii="Times New Roman" w:hAnsi="Times New Roman" w:cs="Times New Roman"/>
          <w:sz w:val="24"/>
          <w:szCs w:val="24"/>
        </w:rPr>
        <w:t xml:space="preserve">ebangsaan </w:t>
      </w:r>
      <w:r w:rsidRPr="00A81A94">
        <w:rPr>
          <w:rFonts w:ascii="Times New Roman" w:hAnsi="Times New Roman" w:cs="Times New Roman"/>
          <w:sz w:val="24"/>
          <w:szCs w:val="24"/>
        </w:rPr>
        <w:t>M</w:t>
      </w:r>
      <w:r w:rsidR="008C09B4">
        <w:rPr>
          <w:rFonts w:ascii="Times New Roman" w:hAnsi="Times New Roman" w:cs="Times New Roman"/>
          <w:sz w:val="24"/>
          <w:szCs w:val="24"/>
        </w:rPr>
        <w:t>alaysia (UKM)</w:t>
      </w:r>
      <w:r w:rsidRPr="00A81A94">
        <w:rPr>
          <w:rFonts w:ascii="Times New Roman" w:hAnsi="Times New Roman" w:cs="Times New Roman"/>
          <w:sz w:val="24"/>
          <w:szCs w:val="24"/>
        </w:rPr>
        <w:t>, U</w:t>
      </w:r>
      <w:r w:rsidR="008C09B4">
        <w:rPr>
          <w:rFonts w:ascii="Times New Roman" w:hAnsi="Times New Roman" w:cs="Times New Roman"/>
          <w:sz w:val="24"/>
          <w:szCs w:val="24"/>
        </w:rPr>
        <w:t>niversiti Sains Malaysia (U</w:t>
      </w:r>
      <w:r w:rsidRPr="00A81A94">
        <w:rPr>
          <w:rFonts w:ascii="Times New Roman" w:hAnsi="Times New Roman" w:cs="Times New Roman"/>
          <w:sz w:val="24"/>
          <w:szCs w:val="24"/>
        </w:rPr>
        <w:t>SM</w:t>
      </w:r>
      <w:r w:rsidR="008C09B4">
        <w:rPr>
          <w:rFonts w:ascii="Times New Roman" w:hAnsi="Times New Roman" w:cs="Times New Roman"/>
          <w:sz w:val="24"/>
          <w:szCs w:val="24"/>
        </w:rPr>
        <w:t>)</w:t>
      </w:r>
      <w:r w:rsidRPr="00A81A94">
        <w:rPr>
          <w:rFonts w:ascii="Times New Roman" w:hAnsi="Times New Roman" w:cs="Times New Roman"/>
          <w:sz w:val="24"/>
          <w:szCs w:val="24"/>
        </w:rPr>
        <w:t xml:space="preserve"> dan U</w:t>
      </w:r>
      <w:r w:rsidR="008C09B4">
        <w:rPr>
          <w:rFonts w:ascii="Times New Roman" w:hAnsi="Times New Roman" w:cs="Times New Roman"/>
          <w:sz w:val="24"/>
          <w:szCs w:val="24"/>
        </w:rPr>
        <w:t>niversiti Putra Malaysia (U</w:t>
      </w:r>
      <w:r w:rsidRPr="00A81A94">
        <w:rPr>
          <w:rFonts w:ascii="Times New Roman" w:hAnsi="Times New Roman" w:cs="Times New Roman"/>
          <w:sz w:val="24"/>
          <w:szCs w:val="24"/>
        </w:rPr>
        <w:t>PM</w:t>
      </w:r>
      <w:r w:rsidR="008C09B4">
        <w:rPr>
          <w:rFonts w:ascii="Times New Roman" w:hAnsi="Times New Roman" w:cs="Times New Roman"/>
          <w:sz w:val="24"/>
          <w:szCs w:val="24"/>
        </w:rPr>
        <w:t>)</w:t>
      </w:r>
      <w:r w:rsidRPr="00A81A94">
        <w:rPr>
          <w:rFonts w:ascii="Times New Roman" w:hAnsi="Times New Roman" w:cs="Times New Roman"/>
          <w:sz w:val="24"/>
          <w:szCs w:val="24"/>
        </w:rPr>
        <w:t xml:space="preserve"> telah </w:t>
      </w:r>
      <w:r w:rsidR="008C09B4">
        <w:rPr>
          <w:rFonts w:ascii="Times New Roman" w:hAnsi="Times New Roman" w:cs="Times New Roman"/>
          <w:sz w:val="24"/>
          <w:szCs w:val="24"/>
        </w:rPr>
        <w:t xml:space="preserve">sekian lama </w:t>
      </w:r>
      <w:r w:rsidRPr="00A81A94">
        <w:rPr>
          <w:rFonts w:ascii="Times New Roman" w:hAnsi="Times New Roman" w:cs="Times New Roman"/>
          <w:sz w:val="24"/>
          <w:szCs w:val="24"/>
        </w:rPr>
        <w:t xml:space="preserve">memasukkan teks-teks kesusasteraan Indonesia ke dalam sukatan </w:t>
      </w:r>
      <w:r w:rsidR="002168BB" w:rsidRPr="00A81A94">
        <w:rPr>
          <w:rFonts w:ascii="Times New Roman" w:hAnsi="Times New Roman" w:cs="Times New Roman"/>
          <w:sz w:val="24"/>
          <w:szCs w:val="24"/>
        </w:rPr>
        <w:t xml:space="preserve">kursus </w:t>
      </w:r>
      <w:r w:rsidR="007A22A4">
        <w:rPr>
          <w:rFonts w:ascii="Times New Roman" w:hAnsi="Times New Roman" w:cs="Times New Roman"/>
          <w:sz w:val="24"/>
          <w:szCs w:val="24"/>
        </w:rPr>
        <w:t xml:space="preserve">program </w:t>
      </w:r>
      <w:r w:rsidR="002168BB" w:rsidRPr="00A81A94">
        <w:rPr>
          <w:rFonts w:ascii="Times New Roman" w:hAnsi="Times New Roman" w:cs="Times New Roman"/>
          <w:sz w:val="24"/>
          <w:szCs w:val="24"/>
        </w:rPr>
        <w:t>pengajian mereka</w:t>
      </w:r>
      <w:r w:rsidR="004A0D79" w:rsidRPr="00A81A94">
        <w:rPr>
          <w:rFonts w:ascii="Times New Roman" w:hAnsi="Times New Roman" w:cs="Times New Roman"/>
          <w:sz w:val="24"/>
          <w:szCs w:val="24"/>
        </w:rPr>
        <w:t xml:space="preserve"> sehingga ke hari ini</w:t>
      </w:r>
      <w:r w:rsidR="002168BB" w:rsidRPr="00A81A94">
        <w:rPr>
          <w:rFonts w:ascii="Times New Roman" w:hAnsi="Times New Roman" w:cs="Times New Roman"/>
          <w:sz w:val="24"/>
          <w:szCs w:val="24"/>
        </w:rPr>
        <w:t>.</w:t>
      </w:r>
      <w:r w:rsidR="004A0D79" w:rsidRPr="00A81A94">
        <w:rPr>
          <w:rFonts w:ascii="Times New Roman" w:hAnsi="Times New Roman" w:cs="Times New Roman"/>
          <w:sz w:val="24"/>
          <w:szCs w:val="24"/>
        </w:rPr>
        <w:t xml:space="preserve"> Karya-karya sastera dari Indonesia dibaca dan dikaji </w:t>
      </w:r>
      <w:r w:rsidR="007A22A4">
        <w:rPr>
          <w:rFonts w:ascii="Times New Roman" w:hAnsi="Times New Roman" w:cs="Times New Roman"/>
          <w:sz w:val="24"/>
          <w:szCs w:val="24"/>
        </w:rPr>
        <w:t xml:space="preserve">oleh para pelajar </w:t>
      </w:r>
      <w:r w:rsidR="004A0D79" w:rsidRPr="00A81A94">
        <w:rPr>
          <w:rFonts w:ascii="Times New Roman" w:hAnsi="Times New Roman" w:cs="Times New Roman"/>
          <w:sz w:val="24"/>
          <w:szCs w:val="24"/>
        </w:rPr>
        <w:t>di universiti-universiti Malaysia dari peringkat pengajian Sarjana Muda (S1), Sarjana (S2) dan PhD (S3). Sehubungan itu, pemeriksa luar (</w:t>
      </w:r>
      <w:r w:rsidR="004A0D79" w:rsidRPr="008C09B4">
        <w:rPr>
          <w:rFonts w:ascii="Times New Roman" w:hAnsi="Times New Roman" w:cs="Times New Roman"/>
          <w:i/>
          <w:sz w:val="24"/>
          <w:szCs w:val="24"/>
        </w:rPr>
        <w:t>external examiner</w:t>
      </w:r>
      <w:r w:rsidR="004A0D79" w:rsidRPr="00A81A94">
        <w:rPr>
          <w:rFonts w:ascii="Times New Roman" w:hAnsi="Times New Roman" w:cs="Times New Roman"/>
          <w:sz w:val="24"/>
          <w:szCs w:val="24"/>
        </w:rPr>
        <w:t>) untuk disertasi dan tesis kajian tersebut sebahagiannya juga dilantik dari kalangan tokoh akademik dari Indonesia.</w:t>
      </w:r>
    </w:p>
    <w:p w:rsidR="008C37F6" w:rsidRDefault="008C37F6" w:rsidP="008C37F6">
      <w:pPr>
        <w:jc w:val="both"/>
        <w:rPr>
          <w:rFonts w:ascii="Times New Roman" w:hAnsi="Times New Roman" w:cs="Times New Roman"/>
          <w:sz w:val="24"/>
          <w:szCs w:val="24"/>
        </w:rPr>
      </w:pPr>
    </w:p>
    <w:p w:rsidR="007A22A4" w:rsidRPr="00BC1EFF" w:rsidRDefault="007A22A4" w:rsidP="00BC1EFF">
      <w:pPr>
        <w:pStyle w:val="ListParagraph"/>
        <w:numPr>
          <w:ilvl w:val="0"/>
          <w:numId w:val="6"/>
        </w:numPr>
        <w:jc w:val="both"/>
        <w:rPr>
          <w:rFonts w:ascii="Times New Roman" w:hAnsi="Times New Roman" w:cs="Times New Roman"/>
          <w:b/>
          <w:sz w:val="24"/>
          <w:szCs w:val="24"/>
        </w:rPr>
      </w:pPr>
      <w:r w:rsidRPr="00BC1EFF">
        <w:rPr>
          <w:rFonts w:ascii="Times New Roman" w:hAnsi="Times New Roman" w:cs="Times New Roman"/>
          <w:b/>
          <w:sz w:val="24"/>
          <w:szCs w:val="24"/>
        </w:rPr>
        <w:t>Peranan Karya-Karya Sastera</w:t>
      </w:r>
    </w:p>
    <w:p w:rsidR="00745E8C" w:rsidRPr="00A81A94" w:rsidRDefault="004F4B35" w:rsidP="008C37F6">
      <w:pPr>
        <w:jc w:val="both"/>
        <w:rPr>
          <w:rFonts w:ascii="Times New Roman" w:hAnsi="Times New Roman" w:cs="Times New Roman"/>
          <w:b/>
          <w:sz w:val="24"/>
          <w:szCs w:val="24"/>
        </w:rPr>
      </w:pPr>
      <w:r w:rsidRPr="00BB2385">
        <w:rPr>
          <w:rFonts w:ascii="Times New Roman" w:hAnsi="Times New Roman" w:cs="Times New Roman"/>
          <w:sz w:val="24"/>
          <w:szCs w:val="24"/>
        </w:rPr>
        <w:t xml:space="preserve">Seterusnya peranan yang dimainkan oleh </w:t>
      </w:r>
      <w:r w:rsidR="00BD1565">
        <w:rPr>
          <w:rFonts w:ascii="Times New Roman" w:hAnsi="Times New Roman" w:cs="Times New Roman"/>
          <w:sz w:val="24"/>
          <w:szCs w:val="24"/>
        </w:rPr>
        <w:t xml:space="preserve">teks sastera dan </w:t>
      </w:r>
      <w:r w:rsidRPr="00BB2385">
        <w:rPr>
          <w:rFonts w:ascii="Times New Roman" w:hAnsi="Times New Roman" w:cs="Times New Roman"/>
          <w:sz w:val="24"/>
          <w:szCs w:val="24"/>
        </w:rPr>
        <w:t xml:space="preserve">individu sastera dalam hubungan dua hala Malaysia-Indonesia turut memainkan peranan sebagai duta dalam mengeratkan hubungan antara kedua negara ini. </w:t>
      </w:r>
      <w:r w:rsidR="00BD1565">
        <w:rPr>
          <w:rFonts w:ascii="Times New Roman" w:hAnsi="Times New Roman" w:cs="Times New Roman"/>
          <w:sz w:val="24"/>
          <w:szCs w:val="24"/>
        </w:rPr>
        <w:t xml:space="preserve">Antara teks terawal yang begitu banyak merakamkan aspek sejarah hubungan kedua negara ini, termasuklah teks </w:t>
      </w:r>
      <w:r w:rsidR="00BD1565" w:rsidRPr="0047154A">
        <w:rPr>
          <w:rFonts w:ascii="Times New Roman" w:hAnsi="Times New Roman" w:cs="Times New Roman"/>
          <w:i/>
          <w:sz w:val="24"/>
          <w:szCs w:val="24"/>
        </w:rPr>
        <w:t>Sulalatus Salatin, Salasilah Melayu</w:t>
      </w:r>
      <w:r w:rsidR="0047154A" w:rsidRPr="0047154A">
        <w:rPr>
          <w:rFonts w:ascii="Times New Roman" w:hAnsi="Times New Roman" w:cs="Times New Roman"/>
          <w:i/>
          <w:sz w:val="24"/>
          <w:szCs w:val="24"/>
        </w:rPr>
        <w:t xml:space="preserve"> Bugis, Hikayat Raja-Raja Pasai</w:t>
      </w:r>
      <w:r w:rsidR="0047154A">
        <w:rPr>
          <w:rFonts w:ascii="Times New Roman" w:hAnsi="Times New Roman" w:cs="Times New Roman"/>
          <w:sz w:val="24"/>
          <w:szCs w:val="24"/>
        </w:rPr>
        <w:t xml:space="preserve"> dan banyak lagi. </w:t>
      </w:r>
      <w:r w:rsidR="00BD1565">
        <w:rPr>
          <w:rFonts w:ascii="Times New Roman" w:hAnsi="Times New Roman" w:cs="Times New Roman"/>
          <w:sz w:val="24"/>
          <w:szCs w:val="24"/>
        </w:rPr>
        <w:t xml:space="preserve"> </w:t>
      </w:r>
      <w:r w:rsidR="0047154A">
        <w:rPr>
          <w:rFonts w:ascii="Times New Roman" w:hAnsi="Times New Roman" w:cs="Times New Roman"/>
          <w:sz w:val="24"/>
          <w:szCs w:val="24"/>
        </w:rPr>
        <w:t xml:space="preserve">Begitu juga dengan teks moden yang dihasilkan oleh para pengarang semasa. </w:t>
      </w:r>
      <w:r w:rsidRPr="00BB2385">
        <w:rPr>
          <w:rFonts w:ascii="Times New Roman" w:hAnsi="Times New Roman" w:cs="Times New Roman"/>
          <w:sz w:val="24"/>
          <w:szCs w:val="24"/>
        </w:rPr>
        <w:t xml:space="preserve">Sebagai contoh, karya-karya Sasterawan Negara Arena Wati yang berketurunana dari Bugis, Makassar telah menulis begitu banyak karya, khususnya novel yang khusus memperkatakan tentang sejarah dan keakraban hubungan anggota daripada dua negara serumpun ini. </w:t>
      </w:r>
      <w:r w:rsidR="0082590A" w:rsidRPr="00D85C9C">
        <w:rPr>
          <w:rFonts w:ascii="Times New Roman" w:hAnsi="Times New Roman" w:cs="Times New Roman"/>
          <w:sz w:val="24"/>
          <w:szCs w:val="24"/>
        </w:rPr>
        <w:t xml:space="preserve">Kekayaan ilmu dan pengalaman Arena Wati dalam bidang pelayaran dan perantauan </w:t>
      </w:r>
      <w:r w:rsidR="00D85C9C">
        <w:rPr>
          <w:rFonts w:ascii="Times New Roman" w:hAnsi="Times New Roman" w:cs="Times New Roman"/>
          <w:sz w:val="24"/>
          <w:szCs w:val="24"/>
        </w:rPr>
        <w:t xml:space="preserve">dari Inonesia ke Malaysia misalnya, </w:t>
      </w:r>
      <w:r w:rsidR="0082590A" w:rsidRPr="00D85C9C">
        <w:rPr>
          <w:rFonts w:ascii="Times New Roman" w:hAnsi="Times New Roman" w:cs="Times New Roman"/>
          <w:sz w:val="24"/>
          <w:szCs w:val="24"/>
        </w:rPr>
        <w:t>meningkatkan lagi kemampuan beliau dalam penulisan dan menghasilkan novel-novel yang baik.</w:t>
      </w:r>
      <w:r w:rsidR="007A22A4">
        <w:rPr>
          <w:rStyle w:val="FootnoteReference"/>
          <w:rFonts w:ascii="Times New Roman" w:hAnsi="Times New Roman" w:cs="Times New Roman"/>
          <w:sz w:val="24"/>
          <w:szCs w:val="24"/>
        </w:rPr>
        <w:footnoteReference w:id="2"/>
      </w:r>
      <w:r w:rsidR="0082590A" w:rsidRPr="00D85C9C">
        <w:rPr>
          <w:rFonts w:ascii="Times New Roman" w:hAnsi="Times New Roman" w:cs="Times New Roman"/>
          <w:sz w:val="24"/>
          <w:szCs w:val="24"/>
        </w:rPr>
        <w:t xml:space="preserve"> </w:t>
      </w:r>
    </w:p>
    <w:p w:rsidR="00745E8C" w:rsidRPr="007A22A4" w:rsidRDefault="005F22A4" w:rsidP="008C37F6">
      <w:pPr>
        <w:jc w:val="both"/>
        <w:rPr>
          <w:rFonts w:ascii="Times New Roman" w:hAnsi="Times New Roman" w:cs="Times New Roman"/>
          <w:sz w:val="24"/>
          <w:szCs w:val="24"/>
        </w:rPr>
      </w:pPr>
      <w:r>
        <w:rPr>
          <w:rFonts w:ascii="Times New Roman" w:hAnsi="Times New Roman" w:cs="Times New Roman"/>
          <w:sz w:val="24"/>
          <w:szCs w:val="24"/>
        </w:rPr>
        <w:t>Melalui karya-karyanya</w:t>
      </w:r>
      <w:r w:rsidR="007A22A4" w:rsidRPr="007A22A4">
        <w:rPr>
          <w:rFonts w:ascii="Times New Roman" w:hAnsi="Times New Roman" w:cs="Times New Roman"/>
          <w:sz w:val="24"/>
          <w:szCs w:val="24"/>
        </w:rPr>
        <w:t>, pengarang memperlihatkan beberapa suku bangsa yang megamalkan budaya merantau secara dominan. Pergerakan penduduk di sekitar kep</w:t>
      </w:r>
      <w:r w:rsidR="00281462">
        <w:rPr>
          <w:rFonts w:ascii="Times New Roman" w:hAnsi="Times New Roman" w:cs="Times New Roman"/>
          <w:sz w:val="24"/>
          <w:szCs w:val="24"/>
        </w:rPr>
        <w:t xml:space="preserve">ualauan Melayu yang </w:t>
      </w:r>
      <w:r w:rsidR="007A22A4" w:rsidRPr="007A22A4">
        <w:rPr>
          <w:rFonts w:ascii="Times New Roman" w:hAnsi="Times New Roman" w:cs="Times New Roman"/>
          <w:sz w:val="24"/>
          <w:szCs w:val="24"/>
        </w:rPr>
        <w:t xml:space="preserve">diceritakan dalam novel </w:t>
      </w:r>
      <w:r w:rsidR="007A22A4" w:rsidRPr="007A22A4">
        <w:rPr>
          <w:rFonts w:ascii="Times New Roman" w:hAnsi="Times New Roman" w:cs="Times New Roman"/>
          <w:i/>
          <w:sz w:val="24"/>
          <w:szCs w:val="24"/>
        </w:rPr>
        <w:t>Warna Sukma Usia Muda</w:t>
      </w:r>
      <w:r w:rsidR="00281462">
        <w:rPr>
          <w:rFonts w:ascii="Times New Roman" w:hAnsi="Times New Roman" w:cs="Times New Roman"/>
          <w:sz w:val="24"/>
          <w:szCs w:val="24"/>
        </w:rPr>
        <w:t xml:space="preserve"> adalah merangkumi pergerakan</w:t>
      </w:r>
      <w:r w:rsidR="007A22A4">
        <w:rPr>
          <w:rFonts w:ascii="Times New Roman" w:hAnsi="Times New Roman" w:cs="Times New Roman"/>
          <w:sz w:val="24"/>
          <w:szCs w:val="24"/>
        </w:rPr>
        <w:t xml:space="preserve"> suku bangsa Minang</w:t>
      </w:r>
      <w:r w:rsidR="007A22A4" w:rsidRPr="007A22A4">
        <w:rPr>
          <w:rFonts w:ascii="Times New Roman" w:hAnsi="Times New Roman" w:cs="Times New Roman"/>
          <w:sz w:val="24"/>
          <w:szCs w:val="24"/>
        </w:rPr>
        <w:t xml:space="preserve">, Jawa, Bugis , Madura, Banjar, Bawean (Boyan)  dan Aceh. Melalui novel  </w:t>
      </w:r>
      <w:r w:rsidR="007A22A4" w:rsidRPr="007A22A4">
        <w:rPr>
          <w:rFonts w:ascii="Times New Roman" w:hAnsi="Times New Roman" w:cs="Times New Roman"/>
          <w:i/>
          <w:sz w:val="24"/>
          <w:szCs w:val="24"/>
        </w:rPr>
        <w:t>Warna Sukma Usia Muda</w:t>
      </w:r>
      <w:r w:rsidR="007A22A4" w:rsidRPr="007A22A4">
        <w:rPr>
          <w:rFonts w:ascii="Times New Roman" w:hAnsi="Times New Roman" w:cs="Times New Roman"/>
          <w:sz w:val="24"/>
          <w:szCs w:val="24"/>
        </w:rPr>
        <w:t xml:space="preserve"> misalnya, pengarang memaparkan kisah pemuda bernama Abdul Rahim yang berasal dari Makas</w:t>
      </w:r>
      <w:r w:rsidR="00281462">
        <w:rPr>
          <w:rFonts w:ascii="Times New Roman" w:hAnsi="Times New Roman" w:cs="Times New Roman"/>
          <w:sz w:val="24"/>
          <w:szCs w:val="24"/>
        </w:rPr>
        <w:t>s</w:t>
      </w:r>
      <w:r w:rsidR="007A22A4" w:rsidRPr="007A22A4">
        <w:rPr>
          <w:rFonts w:ascii="Times New Roman" w:hAnsi="Times New Roman" w:cs="Times New Roman"/>
          <w:sz w:val="24"/>
          <w:szCs w:val="24"/>
        </w:rPr>
        <w:t>ar,  yang menghabiskan sebahagian besar daripada usianya dengan merantau dari satu daerah ke satu daerah yang lain di seluruh alam Melayu. Beliau yang walaupun masih muda dari segi usia, namun telah mempunyai pengalaman yang berwibawa sebagai nahkoda bagi kapal Sukma Bayu. Melalui novel ini, perlukisan tentang perantauan Rahim yang berasal dari Makasar, bermula dengan persinggahannya di Pulau Jawa  untuk beberapa waktu, sebelum menyambung pelayarannya</w:t>
      </w:r>
      <w:r w:rsidR="007A22A4">
        <w:rPr>
          <w:rFonts w:ascii="Times New Roman" w:hAnsi="Times New Roman" w:cs="Times New Roman"/>
          <w:sz w:val="24"/>
          <w:szCs w:val="24"/>
        </w:rPr>
        <w:t xml:space="preserve"> ke kepulauan Melayu dan akhirnya menetap di Singapura dan </w:t>
      </w:r>
      <w:r w:rsidR="007A22A4">
        <w:rPr>
          <w:rFonts w:ascii="Times New Roman" w:hAnsi="Times New Roman" w:cs="Times New Roman"/>
          <w:sz w:val="24"/>
          <w:szCs w:val="24"/>
        </w:rPr>
        <w:lastRenderedPageBreak/>
        <w:t>berkeluarga di Tanah Melayu.</w:t>
      </w:r>
      <w:r w:rsidR="00281462">
        <w:rPr>
          <w:rFonts w:ascii="Times New Roman" w:hAnsi="Times New Roman" w:cs="Times New Roman"/>
          <w:sz w:val="24"/>
          <w:szCs w:val="24"/>
        </w:rPr>
        <w:t xml:space="preserve"> Dalam hampir kesemua novelnya, beliau memaparkan tentang</w:t>
      </w:r>
      <w:r w:rsidR="00DA7CA3">
        <w:rPr>
          <w:rFonts w:ascii="Times New Roman" w:hAnsi="Times New Roman" w:cs="Times New Roman"/>
          <w:sz w:val="24"/>
          <w:szCs w:val="24"/>
        </w:rPr>
        <w:t xml:space="preserve"> hubungan persaudaraan antara kedua negara ini, bermula sejak zaman tradisi sampai ke hari ini. </w:t>
      </w:r>
    </w:p>
    <w:p w:rsidR="00D85C9C" w:rsidRDefault="007A22A4" w:rsidP="008C37F6">
      <w:pPr>
        <w:jc w:val="both"/>
        <w:rPr>
          <w:rFonts w:ascii="Times New Roman" w:hAnsi="Times New Roman" w:cs="Times New Roman"/>
          <w:sz w:val="24"/>
          <w:szCs w:val="24"/>
        </w:rPr>
      </w:pPr>
      <w:r w:rsidRPr="00E0143A">
        <w:rPr>
          <w:rFonts w:ascii="Times New Roman" w:hAnsi="Times New Roman" w:cs="Times New Roman"/>
          <w:sz w:val="24"/>
          <w:szCs w:val="24"/>
        </w:rPr>
        <w:t>Begitu juga dengan SN Abdullah Hussein yang banyak memaparkan pertalian keluarga antara dua negara serumpun, khususnya yang melibatkan warga Malaysia yang berketurunan dari Indonesia.</w:t>
      </w:r>
      <w:r w:rsidR="00DA7CA3" w:rsidRPr="00E0143A">
        <w:rPr>
          <w:rFonts w:ascii="Times New Roman" w:hAnsi="Times New Roman" w:cs="Times New Roman"/>
          <w:sz w:val="24"/>
          <w:szCs w:val="24"/>
        </w:rPr>
        <w:t xml:space="preserve"> Hal ini tidaklah pelik memandangkan b</w:t>
      </w:r>
      <w:r w:rsidR="00987578" w:rsidRPr="00E0143A">
        <w:rPr>
          <w:rFonts w:ascii="Times New Roman" w:hAnsi="Times New Roman" w:cs="Times New Roman"/>
          <w:sz w:val="24"/>
          <w:szCs w:val="24"/>
        </w:rPr>
        <w:t xml:space="preserve">apanya Syed Hussain, seorang pedagang berasal dari Aceh dan berhijrah ke Kedah. Sementara ibunya Aisyah seorang wanita berasal dari Burma Selatan yang kemudian menetap di Kedah. </w:t>
      </w:r>
      <w:r w:rsidR="00E0143A" w:rsidRPr="00E0143A">
        <w:rPr>
          <w:rFonts w:ascii="Times New Roman" w:hAnsi="Times New Roman" w:cs="Times New Roman"/>
          <w:sz w:val="24"/>
          <w:szCs w:val="24"/>
        </w:rPr>
        <w:t>Malah ramai lagi pengarang Malaysia yang berkarya saste</w:t>
      </w:r>
      <w:r w:rsidR="00E0143A">
        <w:rPr>
          <w:rFonts w:ascii="Times New Roman" w:hAnsi="Times New Roman" w:cs="Times New Roman"/>
          <w:sz w:val="24"/>
          <w:szCs w:val="24"/>
        </w:rPr>
        <w:t xml:space="preserve">ra dengan corak yang sedemikian, yang secara </w:t>
      </w:r>
      <w:r w:rsidR="00DF3641">
        <w:rPr>
          <w:rFonts w:ascii="Times New Roman" w:hAnsi="Times New Roman" w:cs="Times New Roman"/>
          <w:sz w:val="24"/>
          <w:szCs w:val="24"/>
        </w:rPr>
        <w:t xml:space="preserve">langsung dan tidak langsung menggerakkan peranan sastera itu sendiri dalam memperkukuhkan hubungan warga dari kedua-dua negara serumpun. </w:t>
      </w:r>
    </w:p>
    <w:p w:rsidR="00DF3641" w:rsidRDefault="00DF3641" w:rsidP="008C37F6">
      <w:pPr>
        <w:jc w:val="both"/>
        <w:rPr>
          <w:rFonts w:ascii="Times New Roman" w:hAnsi="Times New Roman" w:cs="Times New Roman"/>
          <w:sz w:val="24"/>
          <w:szCs w:val="24"/>
        </w:rPr>
      </w:pPr>
    </w:p>
    <w:p w:rsidR="00DF3641" w:rsidRPr="00C35842" w:rsidRDefault="00F229E3" w:rsidP="008C37F6">
      <w:pPr>
        <w:jc w:val="both"/>
        <w:rPr>
          <w:rFonts w:ascii="Times New Roman" w:hAnsi="Times New Roman" w:cs="Times New Roman"/>
          <w:b/>
          <w:sz w:val="24"/>
          <w:szCs w:val="24"/>
        </w:rPr>
      </w:pPr>
      <w:r>
        <w:rPr>
          <w:rFonts w:ascii="Times New Roman" w:hAnsi="Times New Roman" w:cs="Times New Roman"/>
          <w:b/>
          <w:sz w:val="24"/>
          <w:szCs w:val="24"/>
        </w:rPr>
        <w:t>RUMUSAN</w:t>
      </w:r>
    </w:p>
    <w:p w:rsidR="00DF3641" w:rsidRPr="00E0143A" w:rsidRDefault="00DF3641" w:rsidP="008C37F6">
      <w:pPr>
        <w:jc w:val="both"/>
        <w:rPr>
          <w:rFonts w:ascii="Times New Roman" w:hAnsi="Times New Roman" w:cs="Times New Roman"/>
          <w:sz w:val="24"/>
          <w:szCs w:val="24"/>
        </w:rPr>
      </w:pPr>
      <w:r>
        <w:rPr>
          <w:rFonts w:ascii="Times New Roman" w:hAnsi="Times New Roman" w:cs="Times New Roman"/>
          <w:sz w:val="24"/>
          <w:szCs w:val="24"/>
        </w:rPr>
        <w:t>Berdasarkan apa yang dikemukakan dan dibinc</w:t>
      </w:r>
      <w:r w:rsidR="0097223A">
        <w:rPr>
          <w:rFonts w:ascii="Times New Roman" w:hAnsi="Times New Roman" w:cs="Times New Roman"/>
          <w:sz w:val="24"/>
          <w:szCs w:val="24"/>
        </w:rPr>
        <w:t>angkan di atas, terutamanya mengenai</w:t>
      </w:r>
      <w:r>
        <w:rPr>
          <w:rFonts w:ascii="Times New Roman" w:hAnsi="Times New Roman" w:cs="Times New Roman"/>
          <w:sz w:val="24"/>
          <w:szCs w:val="24"/>
        </w:rPr>
        <w:t xml:space="preserve"> aktviviti yang digerakkan oleh pihak pemerintah </w:t>
      </w:r>
      <w:r w:rsidR="00DE519A">
        <w:rPr>
          <w:rFonts w:ascii="Times New Roman" w:hAnsi="Times New Roman" w:cs="Times New Roman"/>
          <w:sz w:val="24"/>
          <w:szCs w:val="24"/>
        </w:rPr>
        <w:t xml:space="preserve">kedua-dua negara </w:t>
      </w:r>
      <w:r>
        <w:rPr>
          <w:rFonts w:ascii="Times New Roman" w:hAnsi="Times New Roman" w:cs="Times New Roman"/>
          <w:sz w:val="24"/>
          <w:szCs w:val="24"/>
        </w:rPr>
        <w:t xml:space="preserve">(G2G) dan NGO, menunjukkan </w:t>
      </w:r>
      <w:r w:rsidR="00C35842">
        <w:rPr>
          <w:rFonts w:ascii="Times New Roman" w:hAnsi="Times New Roman" w:cs="Times New Roman"/>
          <w:sz w:val="24"/>
          <w:szCs w:val="24"/>
        </w:rPr>
        <w:t>usaha-</w:t>
      </w:r>
      <w:r>
        <w:rPr>
          <w:rFonts w:ascii="Times New Roman" w:hAnsi="Times New Roman" w:cs="Times New Roman"/>
          <w:sz w:val="24"/>
          <w:szCs w:val="24"/>
        </w:rPr>
        <w:t>usaha dan kesungguhan kedua-dua pihak dalam me</w:t>
      </w:r>
      <w:r w:rsidR="00C35842">
        <w:rPr>
          <w:rFonts w:ascii="Times New Roman" w:hAnsi="Times New Roman" w:cs="Times New Roman"/>
          <w:sz w:val="24"/>
          <w:szCs w:val="24"/>
        </w:rPr>
        <w:t xml:space="preserve">njadikan sastera sebagai agen penting dalam memperteguhkan hubungan dua hala antara Malaysia-Indonesia. Peranan yang digerakkan oleh MASTERA dan PSBNS misalnya cukup besar dan memberikan impak yang bukan sedikit dalam mencapai objektif yang digariskan. </w:t>
      </w:r>
      <w:r w:rsidR="00DE519A">
        <w:rPr>
          <w:rFonts w:ascii="Times New Roman" w:hAnsi="Times New Roman" w:cs="Times New Roman"/>
          <w:sz w:val="24"/>
          <w:szCs w:val="24"/>
        </w:rPr>
        <w:t xml:space="preserve">Peranan MASTERA misalnya telah berlangsung selama 20 tahun yang memberi kesan yang besar. Begitu juga dengan peranan institusi lain dan individu yang warga sastera yang tidak berhenti dalam usaha untuk melanjutkan hubungan dua hala antara kedua-dua negara. Namun begitu, masih banyak </w:t>
      </w:r>
      <w:r w:rsidR="0097223A">
        <w:rPr>
          <w:rFonts w:ascii="Times New Roman" w:hAnsi="Times New Roman" w:cs="Times New Roman"/>
          <w:sz w:val="24"/>
          <w:szCs w:val="24"/>
        </w:rPr>
        <w:t xml:space="preserve">langkah dan perencanaan bersama Malaysia-Indonesia </w:t>
      </w:r>
      <w:r w:rsidR="00DE519A">
        <w:rPr>
          <w:rFonts w:ascii="Times New Roman" w:hAnsi="Times New Roman" w:cs="Times New Roman"/>
          <w:sz w:val="24"/>
          <w:szCs w:val="24"/>
        </w:rPr>
        <w:t>yang perlu dipertingkatkan, terutama meningkatkan us</w:t>
      </w:r>
      <w:r w:rsidR="0097223A">
        <w:rPr>
          <w:rFonts w:ascii="Times New Roman" w:hAnsi="Times New Roman" w:cs="Times New Roman"/>
          <w:sz w:val="24"/>
          <w:szCs w:val="24"/>
        </w:rPr>
        <w:t>ah</w:t>
      </w:r>
      <w:r w:rsidR="00DE519A">
        <w:rPr>
          <w:rFonts w:ascii="Times New Roman" w:hAnsi="Times New Roman" w:cs="Times New Roman"/>
          <w:sz w:val="24"/>
          <w:szCs w:val="24"/>
        </w:rPr>
        <w:t>a</w:t>
      </w:r>
      <w:r w:rsidR="006A371E">
        <w:rPr>
          <w:rFonts w:ascii="Times New Roman" w:hAnsi="Times New Roman" w:cs="Times New Roman"/>
          <w:sz w:val="24"/>
          <w:szCs w:val="24"/>
        </w:rPr>
        <w:t>-usaha</w:t>
      </w:r>
      <w:r w:rsidR="00DE519A">
        <w:rPr>
          <w:rFonts w:ascii="Times New Roman" w:hAnsi="Times New Roman" w:cs="Times New Roman"/>
          <w:sz w:val="24"/>
          <w:szCs w:val="24"/>
        </w:rPr>
        <w:t xml:space="preserve"> untuk melancarkan lalu lintas di lebuhraya sastera agar</w:t>
      </w:r>
      <w:r w:rsidR="00BD1565">
        <w:rPr>
          <w:rFonts w:ascii="Times New Roman" w:hAnsi="Times New Roman" w:cs="Times New Roman"/>
          <w:sz w:val="24"/>
          <w:szCs w:val="24"/>
        </w:rPr>
        <w:t xml:space="preserve"> lebih menyerlahkan bentuk hubungan yang bersifat dua hala, dan bukannya sehala.</w:t>
      </w:r>
    </w:p>
    <w:p w:rsidR="00745E8C" w:rsidRPr="00A81A94" w:rsidRDefault="00745E8C" w:rsidP="008C37F6">
      <w:pPr>
        <w:jc w:val="both"/>
        <w:rPr>
          <w:rFonts w:ascii="Times New Roman" w:hAnsi="Times New Roman" w:cs="Times New Roman"/>
          <w:b/>
          <w:sz w:val="24"/>
          <w:szCs w:val="24"/>
        </w:rPr>
      </w:pPr>
    </w:p>
    <w:p w:rsidR="00BC1EFF" w:rsidRDefault="00BC1EFF" w:rsidP="008C37F6">
      <w:pPr>
        <w:jc w:val="both"/>
        <w:rPr>
          <w:rFonts w:ascii="Times New Roman" w:hAnsi="Times New Roman" w:cs="Times New Roman"/>
          <w:b/>
          <w:sz w:val="24"/>
          <w:szCs w:val="24"/>
        </w:rPr>
      </w:pPr>
    </w:p>
    <w:p w:rsidR="00745E8C" w:rsidRPr="00A81A94" w:rsidRDefault="00745E8C" w:rsidP="008C37F6">
      <w:pPr>
        <w:jc w:val="both"/>
        <w:rPr>
          <w:rFonts w:ascii="Times New Roman" w:hAnsi="Times New Roman" w:cs="Times New Roman"/>
          <w:b/>
          <w:sz w:val="24"/>
          <w:szCs w:val="24"/>
        </w:rPr>
      </w:pPr>
      <w:r w:rsidRPr="00A81A94">
        <w:rPr>
          <w:rFonts w:ascii="Times New Roman" w:hAnsi="Times New Roman" w:cs="Times New Roman"/>
          <w:b/>
          <w:sz w:val="24"/>
          <w:szCs w:val="24"/>
        </w:rPr>
        <w:t>RUJUKAN</w:t>
      </w:r>
    </w:p>
    <w:p w:rsidR="0047154A" w:rsidRDefault="0047154A" w:rsidP="0047154A">
      <w:pPr>
        <w:jc w:val="both"/>
        <w:rPr>
          <w:rFonts w:ascii="Times New Roman" w:hAnsi="Times New Roman" w:cs="Times New Roman"/>
          <w:sz w:val="24"/>
          <w:szCs w:val="24"/>
        </w:rPr>
      </w:pPr>
      <w:r>
        <w:rPr>
          <w:rFonts w:ascii="Times New Roman" w:hAnsi="Times New Roman" w:cs="Times New Roman"/>
          <w:sz w:val="24"/>
          <w:szCs w:val="24"/>
        </w:rPr>
        <w:t>A.</w:t>
      </w:r>
      <w:r w:rsidRPr="0047154A">
        <w:rPr>
          <w:rFonts w:ascii="Times New Roman" w:hAnsi="Times New Roman" w:cs="Times New Roman"/>
          <w:sz w:val="24"/>
          <w:szCs w:val="24"/>
        </w:rPr>
        <w:t xml:space="preserve">Samad </w:t>
      </w:r>
      <w:r>
        <w:rPr>
          <w:rFonts w:ascii="Times New Roman" w:hAnsi="Times New Roman" w:cs="Times New Roman"/>
          <w:sz w:val="24"/>
          <w:szCs w:val="24"/>
        </w:rPr>
        <w:t xml:space="preserve">Ahmad, 1986. </w:t>
      </w:r>
      <w:r w:rsidRPr="0047154A">
        <w:rPr>
          <w:rFonts w:ascii="Times New Roman" w:hAnsi="Times New Roman" w:cs="Times New Roman"/>
          <w:i/>
          <w:sz w:val="24"/>
          <w:szCs w:val="24"/>
        </w:rPr>
        <w:t>Sulalatus Salatin</w:t>
      </w:r>
      <w:r>
        <w:rPr>
          <w:rFonts w:ascii="Times New Roman" w:hAnsi="Times New Roman" w:cs="Times New Roman"/>
          <w:sz w:val="24"/>
          <w:szCs w:val="24"/>
        </w:rPr>
        <w:t xml:space="preserve"> (Sejarah Melayu), Kuala Lumpur: Dewan Bahasa dan Pustaka.</w:t>
      </w:r>
    </w:p>
    <w:p w:rsidR="00A8400E" w:rsidRPr="00A8400E" w:rsidRDefault="00A8400E" w:rsidP="00A8400E">
      <w:pPr>
        <w:rPr>
          <w:rFonts w:ascii="Times New Roman" w:hAnsi="Times New Roman" w:cs="Times New Roman"/>
          <w:sz w:val="24"/>
          <w:szCs w:val="24"/>
        </w:rPr>
      </w:pPr>
      <w:r w:rsidRPr="00A8400E">
        <w:rPr>
          <w:rFonts w:ascii="Times New Roman" w:hAnsi="Times New Roman" w:cs="Times New Roman"/>
          <w:sz w:val="24"/>
          <w:szCs w:val="24"/>
        </w:rPr>
        <w:t xml:space="preserve">Joseph Chinyong Liow, 2004. </w:t>
      </w:r>
      <w:r w:rsidRPr="00C367F5">
        <w:rPr>
          <w:rFonts w:ascii="Times New Roman" w:hAnsi="Times New Roman" w:cs="Times New Roman"/>
          <w:i/>
          <w:sz w:val="24"/>
          <w:szCs w:val="24"/>
        </w:rPr>
        <w:t>The Politics of Indonesia-Malaysia Relations: One Kin, Two Nations.</w:t>
      </w:r>
      <w:r w:rsidRPr="00A8400E">
        <w:rPr>
          <w:rFonts w:ascii="Times New Roman" w:hAnsi="Times New Roman" w:cs="Times New Roman"/>
          <w:sz w:val="24"/>
          <w:szCs w:val="24"/>
        </w:rPr>
        <w:t xml:space="preserve"> New York: RoutledgeCurzon.</w:t>
      </w:r>
    </w:p>
    <w:p w:rsidR="00745E8C" w:rsidRPr="00A81A94" w:rsidRDefault="00745E8C" w:rsidP="007C7FBC">
      <w:pPr>
        <w:jc w:val="both"/>
        <w:rPr>
          <w:rFonts w:ascii="Times New Roman" w:hAnsi="Times New Roman" w:cs="Times New Roman"/>
          <w:sz w:val="24"/>
          <w:szCs w:val="24"/>
        </w:rPr>
      </w:pPr>
      <w:r w:rsidRPr="00A81A94">
        <w:rPr>
          <w:rFonts w:ascii="Times New Roman" w:hAnsi="Times New Roman" w:cs="Times New Roman"/>
          <w:sz w:val="24"/>
          <w:szCs w:val="24"/>
        </w:rPr>
        <w:t xml:space="preserve">Mohammad Redzuan Othman dll (ed), 2009. </w:t>
      </w:r>
      <w:r w:rsidRPr="00A81A94">
        <w:rPr>
          <w:rFonts w:ascii="Times New Roman" w:hAnsi="Times New Roman" w:cs="Times New Roman"/>
          <w:i/>
          <w:sz w:val="24"/>
          <w:szCs w:val="24"/>
        </w:rPr>
        <w:t>Setengah Abad Hubungan Malaysia-Indonesia.</w:t>
      </w:r>
      <w:r w:rsidRPr="00A81A94">
        <w:rPr>
          <w:rFonts w:ascii="Times New Roman" w:hAnsi="Times New Roman" w:cs="Times New Roman"/>
          <w:sz w:val="24"/>
          <w:szCs w:val="24"/>
        </w:rPr>
        <w:t xml:space="preserve"> Shah Alam: Arah Publications. </w:t>
      </w:r>
    </w:p>
    <w:p w:rsidR="00745E8C" w:rsidRPr="00A81A94" w:rsidRDefault="00745E8C" w:rsidP="007C7FBC">
      <w:pPr>
        <w:jc w:val="both"/>
        <w:rPr>
          <w:rFonts w:ascii="Times New Roman" w:hAnsi="Times New Roman" w:cs="Times New Roman"/>
          <w:sz w:val="24"/>
          <w:szCs w:val="24"/>
        </w:rPr>
      </w:pPr>
      <w:r w:rsidRPr="00A81A94">
        <w:rPr>
          <w:rFonts w:ascii="Times New Roman" w:hAnsi="Times New Roman" w:cs="Times New Roman"/>
          <w:sz w:val="24"/>
          <w:szCs w:val="24"/>
        </w:rPr>
        <w:t xml:space="preserve">Norhayati Ab. Rahman, 2012. </w:t>
      </w:r>
      <w:r w:rsidRPr="00A81A94">
        <w:rPr>
          <w:rFonts w:ascii="Times New Roman" w:hAnsi="Times New Roman" w:cs="Times New Roman"/>
          <w:i/>
          <w:sz w:val="24"/>
          <w:szCs w:val="24"/>
        </w:rPr>
        <w:t>Puitika Sastera Wanita Indonesia-Malaysia: Satu Bacaan Ginokritik</w:t>
      </w:r>
      <w:r w:rsidRPr="00A81A94">
        <w:rPr>
          <w:rFonts w:ascii="Times New Roman" w:hAnsi="Times New Roman" w:cs="Times New Roman"/>
          <w:sz w:val="24"/>
          <w:szCs w:val="24"/>
        </w:rPr>
        <w:t>. Penang: USM Press.</w:t>
      </w:r>
    </w:p>
    <w:p w:rsidR="00745E8C" w:rsidRPr="00A81A94" w:rsidRDefault="005B22D6" w:rsidP="007C7FBC">
      <w:pPr>
        <w:jc w:val="both"/>
        <w:rPr>
          <w:rFonts w:ascii="Times New Roman" w:hAnsi="Times New Roman" w:cs="Times New Roman"/>
          <w:sz w:val="24"/>
          <w:szCs w:val="24"/>
        </w:rPr>
      </w:pPr>
      <w:r w:rsidRPr="00A81A94">
        <w:rPr>
          <w:rFonts w:ascii="Times New Roman" w:hAnsi="Times New Roman" w:cs="Times New Roman"/>
          <w:sz w:val="24"/>
          <w:szCs w:val="24"/>
        </w:rPr>
        <w:t xml:space="preserve">Norhayati Ab. Rahman, 2014. “Kepengarangan Novelis Wanita Malaysia dan Indonesia: Dari Perspektif Perbandingan”, dibentangkan di </w:t>
      </w:r>
      <w:r w:rsidRPr="00A81A94">
        <w:rPr>
          <w:rFonts w:ascii="Times New Roman" w:hAnsi="Times New Roman" w:cs="Times New Roman"/>
          <w:i/>
          <w:sz w:val="24"/>
          <w:szCs w:val="24"/>
        </w:rPr>
        <w:t xml:space="preserve">Perhimpunan Sasterawan Budayawan Negara </w:t>
      </w:r>
      <w:r w:rsidRPr="00A81A94">
        <w:rPr>
          <w:rFonts w:ascii="Times New Roman" w:hAnsi="Times New Roman" w:cs="Times New Roman"/>
          <w:i/>
          <w:sz w:val="24"/>
          <w:szCs w:val="24"/>
        </w:rPr>
        <w:lastRenderedPageBreak/>
        <w:t>Serumpun</w:t>
      </w:r>
      <w:r w:rsidRPr="00A81A94">
        <w:rPr>
          <w:rFonts w:ascii="Times New Roman" w:hAnsi="Times New Roman" w:cs="Times New Roman"/>
          <w:sz w:val="24"/>
          <w:szCs w:val="24"/>
        </w:rPr>
        <w:t xml:space="preserve">, 19-23 November 2014, di Universitas Al-Azhar Jakarta, dan Universitas Pendidikan Indonesia (UPI), Bandung, Indonesia. </w:t>
      </w:r>
    </w:p>
    <w:p w:rsidR="000204D5" w:rsidRPr="00A81A94" w:rsidRDefault="000204D5" w:rsidP="000204D5">
      <w:pPr>
        <w:jc w:val="both"/>
        <w:rPr>
          <w:rFonts w:ascii="Times New Roman" w:hAnsi="Times New Roman" w:cs="Times New Roman"/>
          <w:sz w:val="24"/>
          <w:szCs w:val="24"/>
        </w:rPr>
      </w:pPr>
      <w:r w:rsidRPr="00A81A94">
        <w:rPr>
          <w:rFonts w:ascii="Times New Roman" w:hAnsi="Times New Roman" w:cs="Times New Roman"/>
          <w:sz w:val="24"/>
          <w:szCs w:val="24"/>
        </w:rPr>
        <w:t xml:space="preserve">Norhayati Ab. Rahman, 2014.  “Migrasi Di Dunia Melayu Dengan Induk Indonesia-Malaysia Dalam Karya SN Arena Wati”, dalam </w:t>
      </w:r>
      <w:r w:rsidRPr="00A81A94">
        <w:rPr>
          <w:rFonts w:ascii="Times New Roman" w:hAnsi="Times New Roman" w:cs="Times New Roman"/>
          <w:i/>
          <w:sz w:val="24"/>
          <w:szCs w:val="24"/>
        </w:rPr>
        <w:t>Melayu: Jurnal Antarabangsa</w:t>
      </w:r>
      <w:r w:rsidRPr="00A81A94">
        <w:rPr>
          <w:rFonts w:ascii="Times New Roman" w:hAnsi="Times New Roman" w:cs="Times New Roman"/>
          <w:sz w:val="24"/>
          <w:szCs w:val="24"/>
        </w:rPr>
        <w:t>,  Dewan Bahasa dan Pustaka, Kuala Lumpur.</w:t>
      </w:r>
    </w:p>
    <w:p w:rsidR="000204D5" w:rsidRPr="00A81A94" w:rsidRDefault="000204D5" w:rsidP="000204D5">
      <w:pPr>
        <w:jc w:val="both"/>
        <w:rPr>
          <w:rFonts w:ascii="Times New Roman" w:hAnsi="Times New Roman" w:cs="Times New Roman"/>
          <w:sz w:val="24"/>
          <w:szCs w:val="24"/>
        </w:rPr>
      </w:pPr>
      <w:r w:rsidRPr="00A81A94">
        <w:rPr>
          <w:rFonts w:ascii="Times New Roman" w:hAnsi="Times New Roman" w:cs="Times New Roman"/>
          <w:sz w:val="24"/>
          <w:szCs w:val="24"/>
        </w:rPr>
        <w:t xml:space="preserve">Norhayati Ab.Rahman, 2014. “Kepengarangan Muslimah Fatimah Busu (Malaysia) dan Titis Basino (Indonesia), Jurnal </w:t>
      </w:r>
      <w:r w:rsidRPr="00A81A94">
        <w:rPr>
          <w:rFonts w:ascii="Times New Roman" w:hAnsi="Times New Roman" w:cs="Times New Roman"/>
          <w:i/>
          <w:sz w:val="24"/>
          <w:szCs w:val="24"/>
        </w:rPr>
        <w:t>PANGSURA: Pengkajian dan Penelitian Sastera Asia Tenggara</w:t>
      </w:r>
      <w:r w:rsidRPr="00A81A94">
        <w:rPr>
          <w:rFonts w:ascii="Times New Roman" w:hAnsi="Times New Roman" w:cs="Times New Roman"/>
          <w:sz w:val="24"/>
          <w:szCs w:val="24"/>
        </w:rPr>
        <w:t xml:space="preserve">, Dewan Bahasa dan Pustaka Brunei Darussalam, hal; 61-77).  </w:t>
      </w:r>
    </w:p>
    <w:p w:rsidR="000204D5" w:rsidRPr="00A81A94" w:rsidRDefault="000204D5" w:rsidP="000204D5">
      <w:pPr>
        <w:jc w:val="both"/>
        <w:rPr>
          <w:rFonts w:ascii="Times New Roman" w:hAnsi="Times New Roman" w:cs="Times New Roman"/>
          <w:sz w:val="24"/>
          <w:szCs w:val="24"/>
        </w:rPr>
      </w:pPr>
      <w:r w:rsidRPr="00A81A94">
        <w:rPr>
          <w:rFonts w:ascii="Times New Roman" w:hAnsi="Times New Roman" w:cs="Times New Roman"/>
          <w:sz w:val="24"/>
          <w:szCs w:val="24"/>
        </w:rPr>
        <w:t xml:space="preserve">Norhayati Ab.Rahman, 2014. “Kuasa Pengalaman Sebagai Asas Pembinaan Naratif Dalam Novel Wanita Malaysia dan Indonesia” dalam </w:t>
      </w:r>
      <w:r w:rsidRPr="00A81A94">
        <w:rPr>
          <w:rFonts w:ascii="Times New Roman" w:hAnsi="Times New Roman" w:cs="Times New Roman"/>
          <w:i/>
          <w:sz w:val="24"/>
          <w:szCs w:val="24"/>
        </w:rPr>
        <w:t>Bridging the Unbridgeable: Changing Paradigms in Malay-Indonesias Studies</w:t>
      </w:r>
      <w:r w:rsidRPr="00A81A94">
        <w:rPr>
          <w:rFonts w:ascii="Times New Roman" w:hAnsi="Times New Roman" w:cs="Times New Roman"/>
          <w:sz w:val="24"/>
          <w:szCs w:val="24"/>
        </w:rPr>
        <w:t xml:space="preserve">, Universiti of Hankuk, Republic of Korea, hal: 583-597. </w:t>
      </w:r>
    </w:p>
    <w:p w:rsidR="00A8400E" w:rsidRDefault="00A8400E" w:rsidP="007C7FBC">
      <w:pPr>
        <w:jc w:val="both"/>
        <w:rPr>
          <w:rFonts w:ascii="Times New Roman" w:hAnsi="Times New Roman" w:cs="Times New Roman"/>
          <w:sz w:val="24"/>
          <w:szCs w:val="24"/>
        </w:rPr>
      </w:pPr>
      <w:r w:rsidRPr="00A8400E">
        <w:rPr>
          <w:rFonts w:ascii="Times New Roman" w:hAnsi="Times New Roman" w:cs="Times New Roman"/>
          <w:sz w:val="24"/>
          <w:szCs w:val="24"/>
        </w:rPr>
        <w:t xml:space="preserve">Rohani Hj Ab. Ghani (Ed.), 2012. </w:t>
      </w:r>
      <w:r w:rsidRPr="00C367F5">
        <w:rPr>
          <w:rFonts w:ascii="Times New Roman" w:hAnsi="Times New Roman" w:cs="Times New Roman"/>
          <w:i/>
          <w:sz w:val="24"/>
          <w:szCs w:val="24"/>
        </w:rPr>
        <w:t>Malaysia-Indonesia: Kepelbagaian Sudut Pandang</w:t>
      </w:r>
      <w:r w:rsidRPr="00A8400E">
        <w:rPr>
          <w:rFonts w:ascii="Times New Roman" w:hAnsi="Times New Roman" w:cs="Times New Roman"/>
          <w:sz w:val="24"/>
          <w:szCs w:val="24"/>
        </w:rPr>
        <w:t>. Kedah: UUM Press</w:t>
      </w:r>
      <w:r>
        <w:rPr>
          <w:rFonts w:ascii="Times New Roman" w:hAnsi="Times New Roman" w:cs="Times New Roman"/>
          <w:sz w:val="24"/>
          <w:szCs w:val="24"/>
        </w:rPr>
        <w:t>.</w:t>
      </w:r>
    </w:p>
    <w:p w:rsidR="006A371E" w:rsidRDefault="006A371E" w:rsidP="007C7FBC">
      <w:pPr>
        <w:jc w:val="both"/>
        <w:rPr>
          <w:rFonts w:ascii="Times New Roman" w:hAnsi="Times New Roman" w:cs="Times New Roman"/>
          <w:sz w:val="24"/>
          <w:szCs w:val="24"/>
        </w:rPr>
      </w:pPr>
      <w:r w:rsidRPr="006A371E">
        <w:rPr>
          <w:rFonts w:ascii="Times New Roman" w:hAnsi="Times New Roman" w:cs="Times New Roman"/>
          <w:sz w:val="24"/>
          <w:szCs w:val="24"/>
        </w:rPr>
        <w:t xml:space="preserve">Zaiton Ajamain, 2012. </w:t>
      </w:r>
      <w:r w:rsidRPr="006A371E">
        <w:rPr>
          <w:rFonts w:ascii="Times New Roman" w:hAnsi="Times New Roman" w:cs="Times New Roman"/>
          <w:i/>
          <w:sz w:val="24"/>
          <w:szCs w:val="24"/>
        </w:rPr>
        <w:t>Muafakat Persuratan Melayu Serantau Lima Tahun Mastera (1995-1999</w:t>
      </w:r>
      <w:r w:rsidRPr="006A371E">
        <w:rPr>
          <w:rFonts w:ascii="Times New Roman" w:hAnsi="Times New Roman" w:cs="Times New Roman"/>
          <w:sz w:val="24"/>
          <w:szCs w:val="24"/>
        </w:rPr>
        <w:t>), Kuala Lumpur; Dewan Bahasa dan Pustaka.</w:t>
      </w:r>
    </w:p>
    <w:p w:rsidR="005B22D6" w:rsidRDefault="006A371E" w:rsidP="007C7FBC">
      <w:pPr>
        <w:jc w:val="both"/>
        <w:rPr>
          <w:rFonts w:ascii="Times New Roman" w:hAnsi="Times New Roman" w:cs="Times New Roman"/>
          <w:sz w:val="24"/>
          <w:szCs w:val="24"/>
        </w:rPr>
      </w:pPr>
      <w:r w:rsidRPr="006A371E">
        <w:rPr>
          <w:rFonts w:ascii="Times New Roman" w:hAnsi="Times New Roman" w:cs="Times New Roman"/>
          <w:sz w:val="24"/>
          <w:szCs w:val="24"/>
        </w:rPr>
        <w:t xml:space="preserve">Zulkanain Abdul Rahman, 2013. </w:t>
      </w:r>
      <w:r w:rsidRPr="006A371E">
        <w:rPr>
          <w:rFonts w:ascii="Times New Roman" w:hAnsi="Times New Roman" w:cs="Times New Roman"/>
          <w:i/>
          <w:sz w:val="24"/>
          <w:szCs w:val="24"/>
        </w:rPr>
        <w:t>Hubungan Sejarah Melaka-Makassar</w:t>
      </w:r>
      <w:r w:rsidRPr="006A371E">
        <w:rPr>
          <w:rFonts w:ascii="Times New Roman" w:hAnsi="Times New Roman" w:cs="Times New Roman"/>
          <w:sz w:val="24"/>
          <w:szCs w:val="24"/>
        </w:rPr>
        <w:t>. Melaka: Institut Kajian Sejarah dan Patriotisme Malaysia (IKSEP).</w:t>
      </w:r>
    </w:p>
    <w:p w:rsidR="006A371E" w:rsidRDefault="006A371E" w:rsidP="007C7FBC">
      <w:pPr>
        <w:jc w:val="both"/>
        <w:rPr>
          <w:rFonts w:ascii="Times New Roman" w:hAnsi="Times New Roman" w:cs="Times New Roman"/>
          <w:sz w:val="24"/>
          <w:szCs w:val="24"/>
        </w:rPr>
      </w:pPr>
    </w:p>
    <w:sectPr w:rsidR="006A37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686" w:rsidRDefault="00846686" w:rsidP="00AE4D32">
      <w:pPr>
        <w:spacing w:after="0" w:line="240" w:lineRule="auto"/>
      </w:pPr>
      <w:r>
        <w:separator/>
      </w:r>
    </w:p>
  </w:endnote>
  <w:endnote w:type="continuationSeparator" w:id="0">
    <w:p w:rsidR="00846686" w:rsidRDefault="00846686" w:rsidP="00AE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0849"/>
      <w:docPartObj>
        <w:docPartGallery w:val="Page Numbers (Bottom of Page)"/>
        <w:docPartUnique/>
      </w:docPartObj>
    </w:sdtPr>
    <w:sdtEndPr>
      <w:rPr>
        <w:noProof/>
      </w:rPr>
    </w:sdtEndPr>
    <w:sdtContent>
      <w:p w:rsidR="00AE4D32" w:rsidRDefault="00AE4D32">
        <w:pPr>
          <w:pStyle w:val="Footer"/>
          <w:jc w:val="center"/>
        </w:pPr>
        <w:r>
          <w:fldChar w:fldCharType="begin"/>
        </w:r>
        <w:r>
          <w:instrText xml:space="preserve"> PAGE   \* MERGEFORMAT </w:instrText>
        </w:r>
        <w:r>
          <w:fldChar w:fldCharType="separate"/>
        </w:r>
        <w:r w:rsidR="009D5A71">
          <w:rPr>
            <w:noProof/>
          </w:rPr>
          <w:t>1</w:t>
        </w:r>
        <w:r>
          <w:rPr>
            <w:noProof/>
          </w:rPr>
          <w:fldChar w:fldCharType="end"/>
        </w:r>
      </w:p>
    </w:sdtContent>
  </w:sdt>
  <w:p w:rsidR="00AE4D32" w:rsidRDefault="00AE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686" w:rsidRDefault="00846686" w:rsidP="00AE4D32">
      <w:pPr>
        <w:spacing w:after="0" w:line="240" w:lineRule="auto"/>
      </w:pPr>
      <w:r>
        <w:separator/>
      </w:r>
    </w:p>
  </w:footnote>
  <w:footnote w:type="continuationSeparator" w:id="0">
    <w:p w:rsidR="00846686" w:rsidRDefault="00846686" w:rsidP="00AE4D32">
      <w:pPr>
        <w:spacing w:after="0" w:line="240" w:lineRule="auto"/>
      </w:pPr>
      <w:r>
        <w:continuationSeparator/>
      </w:r>
    </w:p>
  </w:footnote>
  <w:footnote w:id="1">
    <w:p w:rsidR="00A8400E" w:rsidRDefault="00A8400E" w:rsidP="00A8400E">
      <w:pPr>
        <w:pStyle w:val="FootnoteText"/>
        <w:jc w:val="both"/>
      </w:pPr>
      <w:r>
        <w:rPr>
          <w:rStyle w:val="FootnoteReference"/>
        </w:rPr>
        <w:footnoteRef/>
      </w:r>
      <w:r>
        <w:t xml:space="preserve"> </w:t>
      </w:r>
      <w:r w:rsidRPr="00A8400E">
        <w:t xml:space="preserve">Dewan Bahasa dan Pustaka (DBP) (Tulisan Jawi: </w:t>
      </w:r>
      <w:r w:rsidRPr="00A8400E">
        <w:rPr>
          <w:rFonts w:ascii="Arial" w:hAnsi="Arial" w:cs="Arial"/>
        </w:rPr>
        <w:t>ديوان</w:t>
      </w:r>
      <w:r w:rsidRPr="00A8400E">
        <w:t xml:space="preserve"> </w:t>
      </w:r>
      <w:r w:rsidRPr="00A8400E">
        <w:rPr>
          <w:rFonts w:ascii="Arial" w:hAnsi="Arial" w:cs="Arial"/>
        </w:rPr>
        <w:t>بهاس</w:t>
      </w:r>
      <w:r w:rsidRPr="00A8400E">
        <w:t xml:space="preserve"> </w:t>
      </w:r>
      <w:r w:rsidRPr="00A8400E">
        <w:rPr>
          <w:rFonts w:ascii="Arial" w:hAnsi="Arial" w:cs="Arial"/>
        </w:rPr>
        <w:t>دان</w:t>
      </w:r>
      <w:r w:rsidRPr="00A8400E">
        <w:t xml:space="preserve"> </w:t>
      </w:r>
      <w:r w:rsidRPr="00A8400E">
        <w:rPr>
          <w:rFonts w:ascii="Arial" w:hAnsi="Arial" w:cs="Arial"/>
        </w:rPr>
        <w:t>ڤوستاک</w:t>
      </w:r>
      <w:r w:rsidRPr="00A8400E">
        <w:t xml:space="preserve"> ), atau nama asalnya Balai Pustaka ialah sebuah jabatan kerajaan Malaysia yang ditubuhkan pada 22 Jun 1956 untuk menggerak dan memartabatkan bahasa Melayu sebagai bahasa kebangsaan, bahasa rasmi dan bahasa ilmu.</w:t>
      </w:r>
      <w:r>
        <w:t xml:space="preserve"> </w:t>
      </w:r>
    </w:p>
  </w:footnote>
  <w:footnote w:id="2">
    <w:p w:rsidR="007A22A4" w:rsidRDefault="007A22A4" w:rsidP="007A22A4">
      <w:pPr>
        <w:pStyle w:val="FootnoteText"/>
        <w:jc w:val="both"/>
      </w:pPr>
      <w:r>
        <w:rPr>
          <w:rStyle w:val="FootnoteReference"/>
        </w:rPr>
        <w:footnoteRef/>
      </w:r>
      <w:r>
        <w:t xml:space="preserve"> </w:t>
      </w:r>
      <w:r w:rsidRPr="007A22A4">
        <w:t xml:space="preserve">Antara novel-novel beliau </w:t>
      </w:r>
      <w:r w:rsidRPr="00F52431">
        <w:rPr>
          <w:i/>
        </w:rPr>
        <w:t>Lingkaran</w:t>
      </w:r>
      <w:r w:rsidRPr="007A22A4">
        <w:t xml:space="preserve"> (1962), </w:t>
      </w:r>
      <w:r w:rsidRPr="00F52431">
        <w:rPr>
          <w:i/>
        </w:rPr>
        <w:t>Sandera</w:t>
      </w:r>
      <w:r w:rsidRPr="007A22A4">
        <w:t xml:space="preserve"> (1971), </w:t>
      </w:r>
      <w:r w:rsidRPr="00F52431">
        <w:rPr>
          <w:i/>
        </w:rPr>
        <w:t>Rontok</w:t>
      </w:r>
      <w:r w:rsidRPr="007A22A4">
        <w:t xml:space="preserve"> (1980), </w:t>
      </w:r>
      <w:r w:rsidRPr="00F52431">
        <w:rPr>
          <w:i/>
        </w:rPr>
        <w:t>Bunga Dari Kuburan</w:t>
      </w:r>
      <w:r w:rsidRPr="007A22A4">
        <w:t xml:space="preserve"> (1987), </w:t>
      </w:r>
      <w:r w:rsidRPr="00F52431">
        <w:rPr>
          <w:i/>
        </w:rPr>
        <w:t>Kuntum Tulip Biru</w:t>
      </w:r>
      <w:r w:rsidRPr="007A22A4">
        <w:t xml:space="preserve"> (1987), </w:t>
      </w:r>
      <w:r w:rsidRPr="00F52431">
        <w:rPr>
          <w:i/>
        </w:rPr>
        <w:t>Sakura Mengorak Kelopak</w:t>
      </w:r>
      <w:r w:rsidRPr="007A22A4">
        <w:t xml:space="preserve"> (1987), </w:t>
      </w:r>
      <w:r w:rsidRPr="00F52431">
        <w:rPr>
          <w:i/>
        </w:rPr>
        <w:t>Panrita</w:t>
      </w:r>
      <w:r w:rsidRPr="007A22A4">
        <w:t xml:space="preserve"> (1993), </w:t>
      </w:r>
      <w:r w:rsidRPr="00F52431">
        <w:rPr>
          <w:i/>
        </w:rPr>
        <w:t>Sukma Angin</w:t>
      </w:r>
      <w:r w:rsidRPr="007A22A4">
        <w:t xml:space="preserve"> (1999), </w:t>
      </w:r>
      <w:r w:rsidRPr="00F52431">
        <w:rPr>
          <w:i/>
        </w:rPr>
        <w:t>Cakra Waruga</w:t>
      </w:r>
      <w:r w:rsidRPr="007A22A4">
        <w:t xml:space="preserve"> (KN), </w:t>
      </w:r>
      <w:r w:rsidRPr="00F52431">
        <w:rPr>
          <w:i/>
        </w:rPr>
        <w:t>Sebuah Trilogi Tiga Genre</w:t>
      </w:r>
      <w:r w:rsidRPr="007A22A4">
        <w:t xml:space="preserve"> (KN), </w:t>
      </w:r>
      <w:r w:rsidRPr="00F52431">
        <w:rPr>
          <w:i/>
        </w:rPr>
        <w:t>Sebuah Trilogi Tiga Genre</w:t>
      </w:r>
      <w:r w:rsidRPr="007A22A4">
        <w:t xml:space="preserve"> (KT), </w:t>
      </w:r>
      <w:r w:rsidRPr="00F52431">
        <w:rPr>
          <w:i/>
        </w:rPr>
        <w:t>Trilogi Busa - Busa Hati</w:t>
      </w:r>
      <w:r w:rsidRPr="007A22A4">
        <w:t xml:space="preserve">, </w:t>
      </w:r>
      <w:r w:rsidRPr="00F52431">
        <w:rPr>
          <w:i/>
        </w:rPr>
        <w:t>Trilogi Busa - Busa Sukm</w:t>
      </w:r>
      <w:r w:rsidR="00F52431">
        <w:t>a</w:t>
      </w:r>
      <w:r w:rsidRPr="007A22A4">
        <w:t xml:space="preserve">, </w:t>
      </w:r>
      <w:r w:rsidRPr="00F52431">
        <w:rPr>
          <w:i/>
        </w:rPr>
        <w:t>Trilogi Busa - Busa Kalbu, Trilogi Armageddon : Mandala</w:t>
      </w:r>
      <w:r w:rsidRPr="007A22A4">
        <w:t xml:space="preserve"> (2004), </w:t>
      </w:r>
      <w:r w:rsidRPr="00F52431">
        <w:rPr>
          <w:i/>
        </w:rPr>
        <w:t>Trilogi Armageddon : Menorah</w:t>
      </w:r>
      <w:r w:rsidRPr="007A22A4">
        <w:t xml:space="preserve"> (2004), </w:t>
      </w:r>
      <w:r w:rsidRPr="00F52431">
        <w:rPr>
          <w:i/>
        </w:rPr>
        <w:t>Trilogi Armageddon : Pentagon</w:t>
      </w:r>
      <w:r w:rsidRPr="007A22A4">
        <w:t xml:space="preserve"> (2004) , dan </w:t>
      </w:r>
      <w:r w:rsidRPr="00F52431">
        <w:rPr>
          <w:i/>
        </w:rPr>
        <w:t>Warna Sukma Usia Muda</w:t>
      </w:r>
      <w:r w:rsidRPr="007A22A4">
        <w:t xml:space="preserve"> (2005). Sumbangan penulisan beliau telah mendapat pengiktirafan nasinal dan antarabangsa, apabila beliau menerima  anugerah SEA Write Award pada tahun 1985 dan Sasterawan Negara Malaysia  pada tahun 1988.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7C3"/>
    <w:multiLevelType w:val="hybridMultilevel"/>
    <w:tmpl w:val="A6C2F9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8D3624F"/>
    <w:multiLevelType w:val="hybridMultilevel"/>
    <w:tmpl w:val="FD6CD076"/>
    <w:lvl w:ilvl="0" w:tplc="3AEE0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70B1E"/>
    <w:multiLevelType w:val="hybridMultilevel"/>
    <w:tmpl w:val="8B76C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D4B9D"/>
    <w:multiLevelType w:val="hybridMultilevel"/>
    <w:tmpl w:val="A9222BBC"/>
    <w:lvl w:ilvl="0" w:tplc="9A5EA53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79FE486E"/>
    <w:multiLevelType w:val="hybridMultilevel"/>
    <w:tmpl w:val="7040D34E"/>
    <w:lvl w:ilvl="0" w:tplc="A6A21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F4CC5"/>
    <w:multiLevelType w:val="hybridMultilevel"/>
    <w:tmpl w:val="69845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CA"/>
    <w:rsid w:val="00000160"/>
    <w:rsid w:val="000204D5"/>
    <w:rsid w:val="00020BF3"/>
    <w:rsid w:val="0002728D"/>
    <w:rsid w:val="00031F1C"/>
    <w:rsid w:val="000C2EFF"/>
    <w:rsid w:val="0010402F"/>
    <w:rsid w:val="001145B1"/>
    <w:rsid w:val="001339CC"/>
    <w:rsid w:val="00151923"/>
    <w:rsid w:val="001535A0"/>
    <w:rsid w:val="00193054"/>
    <w:rsid w:val="001C4BD0"/>
    <w:rsid w:val="001E2C0D"/>
    <w:rsid w:val="00206999"/>
    <w:rsid w:val="002168BB"/>
    <w:rsid w:val="00224C88"/>
    <w:rsid w:val="00224F40"/>
    <w:rsid w:val="00240CE6"/>
    <w:rsid w:val="00250AEF"/>
    <w:rsid w:val="00252C9D"/>
    <w:rsid w:val="0027078A"/>
    <w:rsid w:val="00281462"/>
    <w:rsid w:val="002824E3"/>
    <w:rsid w:val="00292EAC"/>
    <w:rsid w:val="002965D6"/>
    <w:rsid w:val="002B11F0"/>
    <w:rsid w:val="002D547B"/>
    <w:rsid w:val="002E009F"/>
    <w:rsid w:val="002F2205"/>
    <w:rsid w:val="00337582"/>
    <w:rsid w:val="00373B21"/>
    <w:rsid w:val="003A4588"/>
    <w:rsid w:val="003C0E1C"/>
    <w:rsid w:val="004203B5"/>
    <w:rsid w:val="004259D9"/>
    <w:rsid w:val="00426076"/>
    <w:rsid w:val="00430142"/>
    <w:rsid w:val="0045093A"/>
    <w:rsid w:val="00455660"/>
    <w:rsid w:val="00463B4F"/>
    <w:rsid w:val="0047154A"/>
    <w:rsid w:val="00491143"/>
    <w:rsid w:val="00497D9D"/>
    <w:rsid w:val="004A0D79"/>
    <w:rsid w:val="004D476F"/>
    <w:rsid w:val="004E44C7"/>
    <w:rsid w:val="004F4B35"/>
    <w:rsid w:val="00512840"/>
    <w:rsid w:val="005132A2"/>
    <w:rsid w:val="0053477B"/>
    <w:rsid w:val="00570338"/>
    <w:rsid w:val="005B22D6"/>
    <w:rsid w:val="005F22A4"/>
    <w:rsid w:val="00690A7F"/>
    <w:rsid w:val="006A371E"/>
    <w:rsid w:val="006A4AB4"/>
    <w:rsid w:val="006D1C4B"/>
    <w:rsid w:val="006D23C1"/>
    <w:rsid w:val="006D4B25"/>
    <w:rsid w:val="006E1CDF"/>
    <w:rsid w:val="0072459E"/>
    <w:rsid w:val="007307D3"/>
    <w:rsid w:val="007402F6"/>
    <w:rsid w:val="00745E8C"/>
    <w:rsid w:val="007868C6"/>
    <w:rsid w:val="007A22A4"/>
    <w:rsid w:val="007C7FBC"/>
    <w:rsid w:val="007E3862"/>
    <w:rsid w:val="0082590A"/>
    <w:rsid w:val="00832550"/>
    <w:rsid w:val="008435DE"/>
    <w:rsid w:val="00846686"/>
    <w:rsid w:val="00847511"/>
    <w:rsid w:val="00850BCA"/>
    <w:rsid w:val="00851827"/>
    <w:rsid w:val="00861158"/>
    <w:rsid w:val="00872266"/>
    <w:rsid w:val="00897D7B"/>
    <w:rsid w:val="008A21C9"/>
    <w:rsid w:val="008B4BD8"/>
    <w:rsid w:val="008B7DB1"/>
    <w:rsid w:val="008C09B4"/>
    <w:rsid w:val="008C37F6"/>
    <w:rsid w:val="008D508C"/>
    <w:rsid w:val="008D7887"/>
    <w:rsid w:val="008E156A"/>
    <w:rsid w:val="008F095B"/>
    <w:rsid w:val="00911A42"/>
    <w:rsid w:val="0096784B"/>
    <w:rsid w:val="0097223A"/>
    <w:rsid w:val="00987578"/>
    <w:rsid w:val="009D5A71"/>
    <w:rsid w:val="009E0936"/>
    <w:rsid w:val="009F35B0"/>
    <w:rsid w:val="00A24A6F"/>
    <w:rsid w:val="00A4569E"/>
    <w:rsid w:val="00A81A94"/>
    <w:rsid w:val="00A8400E"/>
    <w:rsid w:val="00AB717C"/>
    <w:rsid w:val="00AC05A7"/>
    <w:rsid w:val="00AE4D32"/>
    <w:rsid w:val="00B011E3"/>
    <w:rsid w:val="00B624A9"/>
    <w:rsid w:val="00B722D1"/>
    <w:rsid w:val="00BA723E"/>
    <w:rsid w:val="00BB2385"/>
    <w:rsid w:val="00BC1EFF"/>
    <w:rsid w:val="00BC2385"/>
    <w:rsid w:val="00BD1565"/>
    <w:rsid w:val="00BD34BC"/>
    <w:rsid w:val="00BE21E1"/>
    <w:rsid w:val="00C12677"/>
    <w:rsid w:val="00C13D8E"/>
    <w:rsid w:val="00C35842"/>
    <w:rsid w:val="00C367F5"/>
    <w:rsid w:val="00C8238A"/>
    <w:rsid w:val="00C83BC6"/>
    <w:rsid w:val="00C869CB"/>
    <w:rsid w:val="00CA40EB"/>
    <w:rsid w:val="00CD1B76"/>
    <w:rsid w:val="00CF48FE"/>
    <w:rsid w:val="00D44629"/>
    <w:rsid w:val="00D54795"/>
    <w:rsid w:val="00D85C9C"/>
    <w:rsid w:val="00D86B94"/>
    <w:rsid w:val="00DA7CA3"/>
    <w:rsid w:val="00DB7990"/>
    <w:rsid w:val="00DC637F"/>
    <w:rsid w:val="00DE519A"/>
    <w:rsid w:val="00DF3641"/>
    <w:rsid w:val="00E0143A"/>
    <w:rsid w:val="00E066D8"/>
    <w:rsid w:val="00E06E2D"/>
    <w:rsid w:val="00E11222"/>
    <w:rsid w:val="00E14997"/>
    <w:rsid w:val="00E62028"/>
    <w:rsid w:val="00E72DF3"/>
    <w:rsid w:val="00EC14CA"/>
    <w:rsid w:val="00ED0017"/>
    <w:rsid w:val="00ED3D4F"/>
    <w:rsid w:val="00F12DB9"/>
    <w:rsid w:val="00F229E3"/>
    <w:rsid w:val="00F52431"/>
    <w:rsid w:val="00F545B4"/>
    <w:rsid w:val="00F61B84"/>
    <w:rsid w:val="00F94377"/>
    <w:rsid w:val="00FA5791"/>
    <w:rsid w:val="00FE3C16"/>
    <w:rsid w:val="00F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032D6-7E67-4879-9EE3-4A17EAD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D32"/>
  </w:style>
  <w:style w:type="paragraph" w:styleId="Footer">
    <w:name w:val="footer"/>
    <w:basedOn w:val="Normal"/>
    <w:link w:val="FooterChar"/>
    <w:uiPriority w:val="99"/>
    <w:unhideWhenUsed/>
    <w:rsid w:val="00AE4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D32"/>
  </w:style>
  <w:style w:type="paragraph" w:styleId="ListParagraph">
    <w:name w:val="List Paragraph"/>
    <w:basedOn w:val="Normal"/>
    <w:uiPriority w:val="34"/>
    <w:qFormat/>
    <w:rsid w:val="00193054"/>
    <w:pPr>
      <w:ind w:left="720"/>
      <w:contextualSpacing/>
    </w:pPr>
  </w:style>
  <w:style w:type="table" w:styleId="TableGrid">
    <w:name w:val="Table Grid"/>
    <w:basedOn w:val="TableNormal"/>
    <w:uiPriority w:val="39"/>
    <w:rsid w:val="0029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2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2A4"/>
    <w:rPr>
      <w:sz w:val="20"/>
      <w:szCs w:val="20"/>
    </w:rPr>
  </w:style>
  <w:style w:type="character" w:styleId="FootnoteReference">
    <w:name w:val="footnote reference"/>
    <w:basedOn w:val="DefaultParagraphFont"/>
    <w:uiPriority w:val="99"/>
    <w:semiHidden/>
    <w:unhideWhenUsed/>
    <w:rsid w:val="007A2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308C-0954-48D9-A6A5-28A8F187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hanafi</cp:lastModifiedBy>
  <cp:revision>2</cp:revision>
  <dcterms:created xsi:type="dcterms:W3CDTF">2015-08-26T23:31:00Z</dcterms:created>
  <dcterms:modified xsi:type="dcterms:W3CDTF">2015-08-26T23:31:00Z</dcterms:modified>
</cp:coreProperties>
</file>