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6F8" w:rsidRPr="00C406F8" w:rsidRDefault="00C406F8" w:rsidP="00613273">
      <w:pPr>
        <w:jc w:val="center"/>
        <w:rPr>
          <w:b/>
        </w:rPr>
      </w:pPr>
      <w:r w:rsidRPr="00C406F8">
        <w:rPr>
          <w:b/>
        </w:rPr>
        <w:t xml:space="preserve">PENGEMBANGAN PEMBELAJARAN MODEL PROBLEM BASED LEARNING </w:t>
      </w:r>
    </w:p>
    <w:p w:rsidR="00C406F8" w:rsidRPr="00C406F8" w:rsidRDefault="00C406F8" w:rsidP="00613273">
      <w:pPr>
        <w:jc w:val="center"/>
        <w:rPr>
          <w:b/>
        </w:rPr>
      </w:pPr>
      <w:r w:rsidRPr="00C406F8">
        <w:rPr>
          <w:b/>
        </w:rPr>
        <w:t xml:space="preserve">DENGAN MEDIA PEMBELAJARAN BERBANTUAN KOMPUTER DALAM MATADIKLAT </w:t>
      </w:r>
      <w:proofErr w:type="gramStart"/>
      <w:r w:rsidRPr="00C406F8">
        <w:rPr>
          <w:b/>
        </w:rPr>
        <w:t>MEASURING  BAGI</w:t>
      </w:r>
      <w:proofErr w:type="gramEnd"/>
      <w:r w:rsidRPr="00C406F8">
        <w:rPr>
          <w:b/>
        </w:rPr>
        <w:t xml:space="preserve"> SISWA SMK</w:t>
      </w:r>
    </w:p>
    <w:p w:rsidR="00BA6B97" w:rsidRDefault="00BA6B97" w:rsidP="00613273">
      <w:pPr>
        <w:ind w:right="377"/>
        <w:jc w:val="center"/>
        <w:rPr>
          <w:b/>
          <w:lang w:val="id-ID"/>
        </w:rPr>
      </w:pPr>
    </w:p>
    <w:p w:rsidR="00C406F8" w:rsidRDefault="00C406F8" w:rsidP="00613273">
      <w:pPr>
        <w:ind w:right="377"/>
        <w:jc w:val="center"/>
        <w:rPr>
          <w:b/>
          <w:lang w:val="id-ID"/>
        </w:rPr>
      </w:pPr>
      <w:r>
        <w:rPr>
          <w:b/>
          <w:lang w:val="id-ID"/>
        </w:rPr>
        <w:t>Wagiran, dkk</w:t>
      </w:r>
    </w:p>
    <w:p w:rsidR="00BA6B97" w:rsidRDefault="00BA6B97" w:rsidP="00613273">
      <w:pPr>
        <w:ind w:right="377"/>
        <w:jc w:val="center"/>
        <w:rPr>
          <w:b/>
          <w:lang w:val="id-ID"/>
        </w:rPr>
      </w:pPr>
    </w:p>
    <w:p w:rsidR="00C406F8" w:rsidRPr="00C406F8" w:rsidRDefault="00C406F8" w:rsidP="00613273">
      <w:pPr>
        <w:jc w:val="center"/>
        <w:rPr>
          <w:b/>
          <w:i/>
          <w:sz w:val="22"/>
          <w:szCs w:val="22"/>
        </w:rPr>
      </w:pPr>
      <w:r w:rsidRPr="00C406F8">
        <w:rPr>
          <w:b/>
          <w:i/>
          <w:sz w:val="22"/>
          <w:szCs w:val="22"/>
        </w:rPr>
        <w:t>Abstrak</w:t>
      </w:r>
    </w:p>
    <w:p w:rsidR="00C406F8" w:rsidRPr="00C406F8" w:rsidRDefault="00C406F8" w:rsidP="00613273">
      <w:pPr>
        <w:ind w:firstLine="720"/>
        <w:jc w:val="both"/>
        <w:rPr>
          <w:i/>
          <w:sz w:val="22"/>
          <w:szCs w:val="22"/>
        </w:rPr>
      </w:pPr>
      <w:proofErr w:type="gramStart"/>
      <w:r w:rsidRPr="00C406F8">
        <w:rPr>
          <w:i/>
          <w:sz w:val="22"/>
          <w:szCs w:val="22"/>
        </w:rPr>
        <w:t>Tujuan penelitian ini adalah untuk menghasilkan model pembelajaran PBL-PBK dalam Matadiklat Measuring yang teruji secara teoritik dan empirik.</w:t>
      </w:r>
      <w:proofErr w:type="gramEnd"/>
      <w:r w:rsidRPr="00C406F8">
        <w:rPr>
          <w:i/>
          <w:sz w:val="22"/>
          <w:szCs w:val="22"/>
        </w:rPr>
        <w:t xml:space="preserve"> </w:t>
      </w:r>
    </w:p>
    <w:p w:rsidR="00C406F8" w:rsidRPr="00C406F8" w:rsidRDefault="00C406F8" w:rsidP="00613273">
      <w:pPr>
        <w:ind w:firstLine="720"/>
        <w:jc w:val="both"/>
        <w:rPr>
          <w:i/>
          <w:sz w:val="22"/>
          <w:szCs w:val="22"/>
          <w:lang w:val="id-ID"/>
        </w:rPr>
      </w:pPr>
      <w:proofErr w:type="gramStart"/>
      <w:r w:rsidRPr="00C406F8">
        <w:rPr>
          <w:i/>
          <w:sz w:val="22"/>
          <w:szCs w:val="22"/>
        </w:rPr>
        <w:t>Penelitian dirancang dalam tiga tahap dalam kurun waktu 3 tahun.</w:t>
      </w:r>
      <w:proofErr w:type="gramEnd"/>
      <w:r w:rsidRPr="00C406F8">
        <w:rPr>
          <w:i/>
          <w:sz w:val="22"/>
          <w:szCs w:val="22"/>
        </w:rPr>
        <w:t xml:space="preserve"> Pada tahun pertama penelitian ini telah berhasil merancang, membuat dan mengembangkan media pembelajaran berbantuan komputer berikut perangkatnya dalam mendukung model pembelajaran PBL-PBK.  </w:t>
      </w:r>
      <w:proofErr w:type="gramStart"/>
      <w:r w:rsidRPr="00C406F8">
        <w:rPr>
          <w:i/>
          <w:sz w:val="22"/>
          <w:szCs w:val="22"/>
        </w:rPr>
        <w:t>Pada tahun kedua, penelitian ini telah berhasil menerapkan dan menguji model pembelajaran PBL-PBK di 4 SMK.</w:t>
      </w:r>
      <w:proofErr w:type="gramEnd"/>
      <w:r w:rsidRPr="00C406F8">
        <w:rPr>
          <w:i/>
          <w:sz w:val="22"/>
          <w:szCs w:val="22"/>
        </w:rPr>
        <w:t xml:space="preserve"> Pada tahun ketiga, penelitian ini memfokuskan pada tahap penyempurnaan dan pemantapan model serta diseminasi model pembelajaran PBL-PBK dalam lingkup yang lebih luas. Penelitian dirancang  menggunakan pendekatan Research and Development  dengan tahap-tahap: (1) seleksi model pembelajaran melalui literature review, dan survey di lapangan (industri pemesinan, SMK); (2) perencanaan; (3) Seminar untuk menentukan bentuk dan model pembelajaran; (4) work shop untuk merancang dan membuat model pembelajaran berikut perangkatnya; (5) validasi; (6) ujicoba dan monitoring; (7) refleksi dan rencana tindak lanjut; (8) penerapan model pembelajaran, (9) pengujian di lapangan; (10) revisi dan validasi; (11) produk akhir, dan (12) Deseminasi dan publikasi.</w:t>
      </w:r>
      <w:r w:rsidRPr="00C406F8">
        <w:rPr>
          <w:i/>
          <w:sz w:val="22"/>
          <w:szCs w:val="22"/>
          <w:lang w:val="id-ID"/>
        </w:rPr>
        <w:t xml:space="preserve"> </w:t>
      </w:r>
      <w:r w:rsidRPr="00C406F8">
        <w:rPr>
          <w:i/>
          <w:sz w:val="22"/>
          <w:szCs w:val="22"/>
        </w:rPr>
        <w:t xml:space="preserve">Sumber data dalam penelitian ini meliputi kalangan industri permesinan, perumus kebijakan, kepala sekolah, guru, siswa, dan ahli pendidikan. </w:t>
      </w:r>
      <w:proofErr w:type="gramStart"/>
      <w:r w:rsidRPr="00C406F8">
        <w:rPr>
          <w:i/>
          <w:sz w:val="22"/>
          <w:szCs w:val="22"/>
        </w:rPr>
        <w:t xml:space="preserve">Penerapan model dan diseminasi </w:t>
      </w:r>
      <w:r w:rsidRPr="00C406F8">
        <w:rPr>
          <w:i/>
          <w:sz w:val="22"/>
          <w:szCs w:val="22"/>
          <w:lang w:val="id-ID"/>
        </w:rPr>
        <w:t xml:space="preserve">dilakukan di tiga </w:t>
      </w:r>
      <w:r w:rsidRPr="00C406F8">
        <w:rPr>
          <w:i/>
          <w:sz w:val="22"/>
          <w:szCs w:val="22"/>
        </w:rPr>
        <w:t xml:space="preserve">SMK </w:t>
      </w:r>
      <w:r w:rsidRPr="00C406F8">
        <w:rPr>
          <w:i/>
          <w:sz w:val="22"/>
          <w:szCs w:val="22"/>
          <w:lang w:val="id-ID"/>
        </w:rPr>
        <w:t xml:space="preserve">(SMK N 2 Depok, SMK N 3 Yogyakarta, dan SMK N 2 Wonosari) </w:t>
      </w:r>
      <w:r w:rsidRPr="00C406F8">
        <w:rPr>
          <w:i/>
          <w:sz w:val="22"/>
          <w:szCs w:val="22"/>
        </w:rPr>
        <w:t>dengan metode eksperimen.</w:t>
      </w:r>
      <w:proofErr w:type="gramEnd"/>
      <w:r w:rsidRPr="00C406F8">
        <w:rPr>
          <w:i/>
          <w:sz w:val="22"/>
          <w:szCs w:val="22"/>
        </w:rPr>
        <w:t xml:space="preserve"> </w:t>
      </w:r>
      <w:proofErr w:type="gramStart"/>
      <w:r w:rsidRPr="00C406F8">
        <w:rPr>
          <w:i/>
          <w:sz w:val="22"/>
          <w:szCs w:val="22"/>
        </w:rPr>
        <w:t>Data dikumpulkan dengan teknik observasi, wawancara mendalam, dan dokumentasi.</w:t>
      </w:r>
      <w:proofErr w:type="gramEnd"/>
      <w:r w:rsidRPr="00C406F8">
        <w:rPr>
          <w:i/>
          <w:sz w:val="22"/>
          <w:szCs w:val="22"/>
        </w:rPr>
        <w:t xml:space="preserve"> </w:t>
      </w:r>
      <w:r w:rsidRPr="00C406F8">
        <w:rPr>
          <w:i/>
          <w:sz w:val="22"/>
          <w:szCs w:val="22"/>
          <w:lang w:val="sv-SE"/>
        </w:rPr>
        <w:t>Analisis data dilakukan secara kuantitatif yaitu  deskriptif, dan komparatif.</w:t>
      </w:r>
    </w:p>
    <w:p w:rsidR="00C406F8" w:rsidRPr="00C406F8" w:rsidRDefault="00C406F8" w:rsidP="00613273">
      <w:pPr>
        <w:ind w:firstLine="720"/>
        <w:jc w:val="both"/>
        <w:rPr>
          <w:i/>
          <w:sz w:val="22"/>
          <w:szCs w:val="22"/>
          <w:lang w:val="id-ID"/>
        </w:rPr>
      </w:pPr>
      <w:r w:rsidRPr="00C406F8">
        <w:rPr>
          <w:i/>
          <w:sz w:val="22"/>
          <w:szCs w:val="22"/>
          <w:lang w:val="id-ID"/>
        </w:rPr>
        <w:t>Hasil uji kelayakan model pembelajaran PBL-PBK di tiga SMK (SMK Negeri 2 Depok, SMK Negeri 3 Yogyakarta, dan SMK Negeri 2 Wonosari) menunjukkan bahwa model pembelajaran PBL-PBK memeiliki kelayakan empiris dalam meningkatkan minat belajar dan prestasi siswa</w:t>
      </w:r>
    </w:p>
    <w:p w:rsidR="00C406F8" w:rsidRPr="00C406F8" w:rsidRDefault="00C406F8" w:rsidP="00613273">
      <w:pPr>
        <w:ind w:firstLine="720"/>
        <w:jc w:val="both"/>
        <w:rPr>
          <w:i/>
          <w:sz w:val="22"/>
          <w:szCs w:val="22"/>
        </w:rPr>
      </w:pPr>
    </w:p>
    <w:p w:rsidR="00C406F8" w:rsidRPr="00C406F8" w:rsidRDefault="00C406F8" w:rsidP="00613273">
      <w:pPr>
        <w:tabs>
          <w:tab w:val="left" w:pos="2680"/>
        </w:tabs>
        <w:ind w:right="377"/>
        <w:jc w:val="both"/>
        <w:rPr>
          <w:b/>
          <w:i/>
          <w:sz w:val="22"/>
          <w:szCs w:val="22"/>
        </w:rPr>
      </w:pPr>
      <w:r w:rsidRPr="00C406F8">
        <w:rPr>
          <w:b/>
          <w:i/>
          <w:sz w:val="22"/>
          <w:szCs w:val="22"/>
        </w:rPr>
        <w:t>Kata kunci:</w:t>
      </w:r>
      <w:r w:rsidRPr="00C406F8">
        <w:rPr>
          <w:i/>
          <w:sz w:val="22"/>
          <w:szCs w:val="22"/>
        </w:rPr>
        <w:t xml:space="preserve"> problem-based learning, media pembelajaran, measuring</w:t>
      </w:r>
    </w:p>
    <w:p w:rsidR="00C406F8" w:rsidRPr="00BA6B97" w:rsidRDefault="00C406F8" w:rsidP="00613273">
      <w:pPr>
        <w:ind w:right="377"/>
        <w:jc w:val="center"/>
        <w:rPr>
          <w:b/>
          <w:lang w:val="id-ID"/>
        </w:rPr>
      </w:pPr>
    </w:p>
    <w:p w:rsidR="00550EBC" w:rsidRPr="00C406F8" w:rsidRDefault="00C406F8" w:rsidP="00613273">
      <w:pPr>
        <w:ind w:right="377"/>
        <w:jc w:val="both"/>
        <w:rPr>
          <w:b/>
        </w:rPr>
      </w:pPr>
      <w:r w:rsidRPr="00C406F8">
        <w:rPr>
          <w:b/>
          <w:lang w:val="id-ID"/>
        </w:rPr>
        <w:t>Pendahuluan</w:t>
      </w:r>
    </w:p>
    <w:p w:rsidR="0016383E" w:rsidRPr="00D0460D" w:rsidRDefault="009A21F9" w:rsidP="00613273">
      <w:pPr>
        <w:ind w:firstLine="720"/>
        <w:jc w:val="both"/>
      </w:pPr>
      <w:proofErr w:type="gramStart"/>
      <w:r w:rsidRPr="00D0460D">
        <w:t>Mengukur dengan</w:t>
      </w:r>
      <w:r w:rsidR="00BA47B5" w:rsidRPr="00D0460D">
        <w:t xml:space="preserve"> dengan alat ukur presisi</w:t>
      </w:r>
      <w:r w:rsidR="0016383E" w:rsidRPr="00D0460D">
        <w:t xml:space="preserve"> </w:t>
      </w:r>
      <w:r w:rsidR="00A8498D" w:rsidRPr="00D0460D">
        <w:t xml:space="preserve">yang terwadahi dalam </w:t>
      </w:r>
      <w:r w:rsidR="00F95EDF" w:rsidRPr="00D0460D">
        <w:t xml:space="preserve">Matadiklat </w:t>
      </w:r>
      <w:r w:rsidR="00F95EDF" w:rsidRPr="00D0460D">
        <w:rPr>
          <w:i/>
        </w:rPr>
        <w:t>Measuring</w:t>
      </w:r>
      <w:r w:rsidR="00A8498D" w:rsidRPr="00D0460D">
        <w:t xml:space="preserve"> </w:t>
      </w:r>
      <w:r w:rsidR="0016383E" w:rsidRPr="00D0460D">
        <w:t>merupakan kompetensi yang mutlak harus dikuasai oleh lulusan SMK untuk dapat bekerja dalam bidangnya.</w:t>
      </w:r>
      <w:proofErr w:type="gramEnd"/>
      <w:r w:rsidR="0016383E" w:rsidRPr="00D0460D">
        <w:t xml:space="preserve"> </w:t>
      </w:r>
      <w:proofErr w:type="gramStart"/>
      <w:r w:rsidR="0016383E" w:rsidRPr="00D0460D">
        <w:t xml:space="preserve">Kompetensi ini merupakan dasar bagi pencapaian kompetensi lainnya seperti melakukan pekerjaan dengan mesin perkakas, perawatan dan </w:t>
      </w:r>
      <w:r w:rsidR="00BA47B5" w:rsidRPr="00D0460D">
        <w:t>k</w:t>
      </w:r>
      <w:r w:rsidR="0016383E" w:rsidRPr="00D0460D">
        <w:t>ontrol kualitas.</w:t>
      </w:r>
      <w:proofErr w:type="gramEnd"/>
      <w:r w:rsidR="0016383E" w:rsidRPr="00D0460D">
        <w:t xml:space="preserve"> </w:t>
      </w:r>
      <w:r w:rsidRPr="00D0460D">
        <w:t>T</w:t>
      </w:r>
      <w:r w:rsidR="0016383E" w:rsidRPr="00D0460D">
        <w:t xml:space="preserve">anpa menguasai kompetensi </w:t>
      </w:r>
      <w:proofErr w:type="gramStart"/>
      <w:r w:rsidR="007E5256" w:rsidRPr="00D0460D">
        <w:t>Measuring</w:t>
      </w:r>
      <w:proofErr w:type="gramEnd"/>
      <w:r w:rsidR="007E5256" w:rsidRPr="00D0460D">
        <w:t xml:space="preserve"> </w:t>
      </w:r>
      <w:r w:rsidR="0016383E" w:rsidRPr="00D0460D">
        <w:t xml:space="preserve">mustahil </w:t>
      </w:r>
      <w:r w:rsidR="001E621B" w:rsidRPr="00D0460D">
        <w:t>siswa</w:t>
      </w:r>
      <w:r w:rsidR="0016383E" w:rsidRPr="00D0460D">
        <w:t xml:space="preserve"> atau lulusan dapat bekerja dalam bidang teknik mesin. </w:t>
      </w:r>
      <w:r w:rsidR="00BA47B5" w:rsidRPr="00D0460D">
        <w:t xml:space="preserve">Disamping itu </w:t>
      </w:r>
      <w:r w:rsidR="00F95EDF" w:rsidRPr="00D0460D">
        <w:t xml:space="preserve">cepatnya </w:t>
      </w:r>
      <w:r w:rsidR="00BA47B5" w:rsidRPr="00D0460D">
        <w:t xml:space="preserve">perkembangan teknologi menuntut lulusan untuk mampu menyesuaiakan terhadap berbagai perubahan </w:t>
      </w:r>
      <w:r w:rsidR="00F95EDF" w:rsidRPr="00D0460D">
        <w:t>tersebut</w:t>
      </w:r>
      <w:proofErr w:type="gramStart"/>
      <w:r w:rsidR="00F95EDF" w:rsidRPr="00D0460D">
        <w:t>.</w:t>
      </w:r>
      <w:r w:rsidR="00BA47B5" w:rsidRPr="00D0460D">
        <w:t>.</w:t>
      </w:r>
      <w:proofErr w:type="gramEnd"/>
      <w:r w:rsidR="00BA47B5" w:rsidRPr="00D0460D">
        <w:t xml:space="preserve"> </w:t>
      </w:r>
    </w:p>
    <w:p w:rsidR="00BA47B5" w:rsidRPr="00D0460D" w:rsidRDefault="00D34368" w:rsidP="00613273">
      <w:pPr>
        <w:ind w:firstLine="720"/>
        <w:jc w:val="both"/>
        <w:rPr>
          <w:lang w:val="sv-SE"/>
        </w:rPr>
      </w:pPr>
      <w:r w:rsidRPr="00D0460D">
        <w:rPr>
          <w:lang w:val="sv-SE"/>
        </w:rPr>
        <w:t>P</w:t>
      </w:r>
      <w:r w:rsidR="00BA47B5" w:rsidRPr="00D0460D">
        <w:rPr>
          <w:lang w:val="sv-SE"/>
        </w:rPr>
        <w:t>embelajaran di SMK merupakan salah</w:t>
      </w:r>
      <w:r w:rsidR="007E5256" w:rsidRPr="00D0460D">
        <w:rPr>
          <w:lang w:val="sv-SE"/>
        </w:rPr>
        <w:t xml:space="preserve"> </w:t>
      </w:r>
      <w:r w:rsidR="00BA47B5" w:rsidRPr="00D0460D">
        <w:rPr>
          <w:lang w:val="sv-SE"/>
        </w:rPr>
        <w:t xml:space="preserve">satu faktor penting dan bahkan utama </w:t>
      </w:r>
      <w:r w:rsidR="009A21F9" w:rsidRPr="00D0460D">
        <w:rPr>
          <w:lang w:val="sv-SE"/>
        </w:rPr>
        <w:t xml:space="preserve">dalam menentukan </w:t>
      </w:r>
      <w:r w:rsidRPr="00D0460D">
        <w:rPr>
          <w:lang w:val="sv-SE"/>
        </w:rPr>
        <w:t>keberhasilan sis</w:t>
      </w:r>
      <w:r w:rsidR="00BA47B5" w:rsidRPr="00D0460D">
        <w:rPr>
          <w:lang w:val="sv-SE"/>
        </w:rPr>
        <w:t xml:space="preserve">wa. Oleh karenanya diperlukan suatu proses pembelajaran yang efektif </w:t>
      </w:r>
      <w:r w:rsidR="007E5256" w:rsidRPr="00D0460D">
        <w:rPr>
          <w:lang w:val="sv-SE"/>
        </w:rPr>
        <w:t xml:space="preserve">yaitu </w:t>
      </w:r>
      <w:r w:rsidR="00BA47B5" w:rsidRPr="00D0460D">
        <w:rPr>
          <w:lang w:val="sv-SE"/>
        </w:rPr>
        <w:t xml:space="preserve">pembelajaran yang mampu </w:t>
      </w:r>
      <w:r w:rsidR="00893D79" w:rsidRPr="00D0460D">
        <w:rPr>
          <w:lang w:val="sv-SE"/>
        </w:rPr>
        <w:t>memfasilitasi sis</w:t>
      </w:r>
      <w:r w:rsidR="00BA47B5" w:rsidRPr="00D0460D">
        <w:rPr>
          <w:lang w:val="sv-SE"/>
        </w:rPr>
        <w:t xml:space="preserve">wa untuk mencapai kompetensi yang ditentukan didukung oleh fasilitas yang memadai, alat praktek yang lengkap, media yang beragam serta metode pembelajaran yang sesuai. </w:t>
      </w:r>
    </w:p>
    <w:p w:rsidR="00893D79" w:rsidRPr="00D0460D" w:rsidRDefault="00BA47B5" w:rsidP="00613273">
      <w:pPr>
        <w:ind w:firstLine="720"/>
        <w:jc w:val="both"/>
        <w:rPr>
          <w:lang w:val="sv-SE"/>
        </w:rPr>
      </w:pPr>
      <w:r w:rsidRPr="00D0460D">
        <w:rPr>
          <w:lang w:val="sv-SE"/>
        </w:rPr>
        <w:lastRenderedPageBreak/>
        <w:t>Namun demikian</w:t>
      </w:r>
      <w:r w:rsidR="00893D79" w:rsidRPr="00D0460D">
        <w:rPr>
          <w:lang w:val="sv-SE"/>
        </w:rPr>
        <w:t>,</w:t>
      </w:r>
      <w:r w:rsidRPr="00D0460D">
        <w:rPr>
          <w:lang w:val="sv-SE"/>
        </w:rPr>
        <w:t xml:space="preserve"> pengamatan yang pengusul lakukan dalam proses pembelajaran </w:t>
      </w:r>
      <w:r w:rsidR="00D34368" w:rsidRPr="00D0460D">
        <w:rPr>
          <w:lang w:val="sv-SE"/>
        </w:rPr>
        <w:t xml:space="preserve">di SMK </w:t>
      </w:r>
      <w:r w:rsidR="00A8498D" w:rsidRPr="00D0460D">
        <w:rPr>
          <w:lang w:val="sv-SE"/>
        </w:rPr>
        <w:t xml:space="preserve">Kelompok Teknologi Industri di Daerah Istimewa Yogyakarta </w:t>
      </w:r>
      <w:r w:rsidRPr="00D0460D">
        <w:rPr>
          <w:lang w:val="sv-SE"/>
        </w:rPr>
        <w:t xml:space="preserve">menunjukkan hal yang sangat memprihatinkan. </w:t>
      </w:r>
      <w:r w:rsidR="00D34368" w:rsidRPr="00D0460D">
        <w:rPr>
          <w:lang w:val="sv-SE"/>
        </w:rPr>
        <w:t>Hampir semua SMK tidak memiliki peralatan yang memadai untuk melakukan kegiatan praktek</w:t>
      </w:r>
      <w:r w:rsidR="009A21F9" w:rsidRPr="00D0460D">
        <w:rPr>
          <w:lang w:val="sv-SE"/>
        </w:rPr>
        <w:t>.</w:t>
      </w:r>
      <w:r w:rsidR="00D34368" w:rsidRPr="00D0460D">
        <w:rPr>
          <w:lang w:val="sv-SE"/>
        </w:rPr>
        <w:t xml:space="preserve"> Standar minimal laboratorium metrologi (pengukuran) menyebutkan bahwa suatu laboratorium minimal mampu melakukan pengukuran: linier, sudut, radius, profil, kekasaran, dan ulir. Diantara </w:t>
      </w:r>
      <w:r w:rsidR="00893D79" w:rsidRPr="00D0460D">
        <w:rPr>
          <w:lang w:val="sv-SE"/>
        </w:rPr>
        <w:t>persyaratan minimal</w:t>
      </w:r>
      <w:r w:rsidR="00D34368" w:rsidRPr="00D0460D">
        <w:rPr>
          <w:lang w:val="sv-SE"/>
        </w:rPr>
        <w:t xml:space="preserve"> tersebut sebagian besar SMK hanya mampu memenuhi untuk pengukuran linier dan sebagian untuk pengukuran sudut</w:t>
      </w:r>
      <w:r w:rsidR="00F95EDF" w:rsidRPr="00D0460D">
        <w:rPr>
          <w:lang w:val="sv-SE"/>
        </w:rPr>
        <w:t xml:space="preserve"> dengan kondisi minimal</w:t>
      </w:r>
      <w:r w:rsidR="00D34368" w:rsidRPr="00D0460D">
        <w:rPr>
          <w:lang w:val="sv-SE"/>
        </w:rPr>
        <w:t>.  Keprihatinan ini masih ditambah dengan pola pembelajaran</w:t>
      </w:r>
      <w:r w:rsidR="009A21F9" w:rsidRPr="00D0460D">
        <w:rPr>
          <w:lang w:val="sv-SE"/>
        </w:rPr>
        <w:t xml:space="preserve"> teori </w:t>
      </w:r>
      <w:r w:rsidR="00D34368" w:rsidRPr="00D0460D">
        <w:rPr>
          <w:lang w:val="sv-SE"/>
        </w:rPr>
        <w:t xml:space="preserve"> yang umumnya </w:t>
      </w:r>
      <w:r w:rsidR="00893D79" w:rsidRPr="00D0460D">
        <w:rPr>
          <w:lang w:val="sv-SE"/>
        </w:rPr>
        <w:t xml:space="preserve">didominasi ceramah dan tidak memberdayakan siswa. Minimnya media yang dipakai mengakibatkan siswa sulit mencerna konsep-konsep abstrak untuk diterjemahkan menjadi kemampuan dalam </w:t>
      </w:r>
      <w:r w:rsidR="009103EF" w:rsidRPr="00D0460D">
        <w:rPr>
          <w:i/>
          <w:lang w:val="sv-SE"/>
        </w:rPr>
        <w:t>Measuring</w:t>
      </w:r>
      <w:r w:rsidR="00893D79" w:rsidRPr="00D0460D">
        <w:rPr>
          <w:i/>
          <w:lang w:val="sv-SE"/>
        </w:rPr>
        <w:t>.</w:t>
      </w:r>
      <w:r w:rsidR="00893D79" w:rsidRPr="00D0460D">
        <w:rPr>
          <w:lang w:val="sv-SE"/>
        </w:rPr>
        <w:t xml:space="preserve"> </w:t>
      </w:r>
    </w:p>
    <w:p w:rsidR="00840C82" w:rsidRDefault="00893D79" w:rsidP="00613273">
      <w:pPr>
        <w:ind w:firstLine="720"/>
        <w:jc w:val="both"/>
        <w:rPr>
          <w:lang w:val="sv-SE"/>
        </w:rPr>
      </w:pPr>
      <w:r w:rsidRPr="00D0460D">
        <w:rPr>
          <w:lang w:val="sv-SE"/>
        </w:rPr>
        <w:t xml:space="preserve">Berbagai permasalahan  </w:t>
      </w:r>
      <w:r w:rsidR="009A21F9" w:rsidRPr="00D0460D">
        <w:rPr>
          <w:lang w:val="sv-SE"/>
        </w:rPr>
        <w:t xml:space="preserve">di atas </w:t>
      </w:r>
      <w:r w:rsidRPr="00D0460D">
        <w:rPr>
          <w:lang w:val="sv-SE"/>
        </w:rPr>
        <w:t xml:space="preserve">menuntut penyelesaian segera </w:t>
      </w:r>
      <w:r w:rsidR="008F3915" w:rsidRPr="00D0460D">
        <w:rPr>
          <w:lang w:val="sv-SE"/>
        </w:rPr>
        <w:t>sehingga kualitas lulu</w:t>
      </w:r>
      <w:r w:rsidRPr="00D0460D">
        <w:rPr>
          <w:lang w:val="sv-SE"/>
        </w:rPr>
        <w:t xml:space="preserve">san yang dihasilkan dapat terjaga. </w:t>
      </w:r>
      <w:r w:rsidR="008F3915" w:rsidRPr="00D0460D">
        <w:rPr>
          <w:i/>
          <w:lang w:val="sv-SE"/>
        </w:rPr>
        <w:t>Problem-Based Leaerning</w:t>
      </w:r>
      <w:r w:rsidR="008F3915" w:rsidRPr="00D0460D">
        <w:rPr>
          <w:lang w:val="sv-SE"/>
        </w:rPr>
        <w:t xml:space="preserve"> merupakan salah</w:t>
      </w:r>
      <w:r w:rsidR="009A21F9" w:rsidRPr="00D0460D">
        <w:rPr>
          <w:lang w:val="sv-SE"/>
        </w:rPr>
        <w:t xml:space="preserve"> </w:t>
      </w:r>
      <w:r w:rsidR="008F3915" w:rsidRPr="00D0460D">
        <w:rPr>
          <w:lang w:val="sv-SE"/>
        </w:rPr>
        <w:t>satu alternatif pembelajaran yang paling cocok diterapkan</w:t>
      </w:r>
      <w:r w:rsidR="009A21F9" w:rsidRPr="00D0460D">
        <w:rPr>
          <w:lang w:val="sv-SE"/>
        </w:rPr>
        <w:t xml:space="preserve"> sesuai d</w:t>
      </w:r>
      <w:r w:rsidR="007E5256" w:rsidRPr="00D0460D">
        <w:rPr>
          <w:lang w:val="sv-SE"/>
        </w:rPr>
        <w:t>e</w:t>
      </w:r>
      <w:r w:rsidR="009A21F9" w:rsidRPr="00D0460D">
        <w:rPr>
          <w:lang w:val="sv-SE"/>
        </w:rPr>
        <w:t>ngan karakteristik permasalahan yang terjadi. D</w:t>
      </w:r>
      <w:r w:rsidR="008F3915" w:rsidRPr="00D0460D">
        <w:rPr>
          <w:lang w:val="sv-SE"/>
        </w:rPr>
        <w:t xml:space="preserve">ilihat dari keterbatasan fasilitas </w:t>
      </w:r>
      <w:r w:rsidR="009A21F9" w:rsidRPr="00D0460D">
        <w:rPr>
          <w:lang w:val="sv-SE"/>
        </w:rPr>
        <w:t>serta</w:t>
      </w:r>
      <w:r w:rsidR="008F3915" w:rsidRPr="00D0460D">
        <w:rPr>
          <w:lang w:val="sv-SE"/>
        </w:rPr>
        <w:t xml:space="preserve"> mempertimbangkan karakteristik matadiklat bersangkutan, media pembelajaran berbantuan komputer merupakan media yang paling efektif. Hal ini didasari pada kondisi bahwa sebagaian besar SMK telah memiliki fasilitas komputer berikut sarana presentasinya. </w:t>
      </w:r>
      <w:r w:rsidR="00A8498D" w:rsidRPr="00D0460D">
        <w:rPr>
          <w:lang w:val="sv-SE"/>
        </w:rPr>
        <w:t>Dengan demikian model pembelajaran PBL-PBK merupakan solusi efektif bagi permasalahan di</w:t>
      </w:r>
      <w:r w:rsidR="007E5256" w:rsidRPr="00D0460D">
        <w:rPr>
          <w:lang w:val="sv-SE"/>
        </w:rPr>
        <w:t xml:space="preserve"> </w:t>
      </w:r>
      <w:r w:rsidR="00A8498D" w:rsidRPr="00D0460D">
        <w:rPr>
          <w:lang w:val="sv-SE"/>
        </w:rPr>
        <w:t xml:space="preserve">atas. </w:t>
      </w:r>
    </w:p>
    <w:p w:rsidR="0026372D" w:rsidRDefault="0026372D" w:rsidP="00613273">
      <w:pPr>
        <w:ind w:firstLine="720"/>
        <w:jc w:val="both"/>
      </w:pPr>
      <w:r>
        <w:rPr>
          <w:lang w:val="sv-SE"/>
        </w:rPr>
        <w:t>P</w:t>
      </w:r>
      <w:r w:rsidR="00120300" w:rsidRPr="00120300">
        <w:rPr>
          <w:lang w:val="sv-SE"/>
        </w:rPr>
        <w:t>enelitian tahap pertama</w:t>
      </w:r>
      <w:r>
        <w:rPr>
          <w:lang w:val="sv-SE"/>
        </w:rPr>
        <w:t xml:space="preserve"> (tahun pertama)</w:t>
      </w:r>
      <w:r w:rsidR="00120300" w:rsidRPr="00120300">
        <w:rPr>
          <w:lang w:val="sv-SE"/>
        </w:rPr>
        <w:t xml:space="preserve"> telah menghasilkan </w:t>
      </w:r>
      <w:r w:rsidR="00120300" w:rsidRPr="00120300">
        <w:t xml:space="preserve">rancangan dan perangkat pembelajaran berbantuan komputer dalam mendukung model pembelajaran PBL-PBK. </w:t>
      </w:r>
      <w:proofErr w:type="gramStart"/>
      <w:r w:rsidR="00120300" w:rsidRPr="00120300">
        <w:t>Pada tahun kedua, penelitian ini telah berhasil menerapkan dan menguji model pembelajaran PBL-PBK di 4 SMK</w:t>
      </w:r>
      <w:r w:rsidR="00120300" w:rsidRPr="00120300">
        <w:rPr>
          <w:b/>
        </w:rPr>
        <w:t>.</w:t>
      </w:r>
      <w:proofErr w:type="gramEnd"/>
      <w:r w:rsidR="00120300" w:rsidRPr="00120300">
        <w:rPr>
          <w:b/>
        </w:rPr>
        <w:t xml:space="preserve"> </w:t>
      </w:r>
      <w:proofErr w:type="gramStart"/>
      <w:r w:rsidR="00120300">
        <w:t xml:space="preserve">Untuk </w:t>
      </w:r>
      <w:r w:rsidR="00120300" w:rsidRPr="00120300">
        <w:t xml:space="preserve">lebih menyempurnakan penelitian ini diperlukan upaya pemantapan dan penyempurnaan model sekaligus diseminasi </w:t>
      </w:r>
      <w:r w:rsidR="00120300">
        <w:t>hasil penelitian dalam lingkup yang lebih luas.</w:t>
      </w:r>
      <w:proofErr w:type="gramEnd"/>
      <w:r w:rsidR="00120300">
        <w:t xml:space="preserve"> Berbagai kelemahan dalam pengembangan model di tahun sebelumnya seperti penegasan model PBL dan sistem evaluasi berbantuan komputer </w:t>
      </w:r>
      <w:proofErr w:type="gramStart"/>
      <w:r w:rsidR="00120300">
        <w:t>akan</w:t>
      </w:r>
      <w:proofErr w:type="gramEnd"/>
      <w:r w:rsidR="00120300">
        <w:t xml:space="preserve"> dimantapkan </w:t>
      </w:r>
      <w:r>
        <w:t xml:space="preserve">dan disempurnakan </w:t>
      </w:r>
      <w:r w:rsidR="00120300">
        <w:t>dalam penelitian ini</w:t>
      </w:r>
      <w:r>
        <w:t xml:space="preserve"> melalui penerapan pembelajaran di beberapa SMK</w:t>
      </w:r>
      <w:r w:rsidR="00120300">
        <w:t xml:space="preserve">. </w:t>
      </w:r>
    </w:p>
    <w:p w:rsidR="00120300" w:rsidRPr="00120300" w:rsidRDefault="00120300" w:rsidP="00613273">
      <w:pPr>
        <w:ind w:firstLine="720"/>
        <w:jc w:val="both"/>
        <w:rPr>
          <w:lang w:val="sv-SE"/>
        </w:rPr>
      </w:pPr>
      <w:proofErr w:type="gramStart"/>
      <w:r>
        <w:t>Dengan penerapan model pembelajaran PBL-PBK secara luas diharapkan pem</w:t>
      </w:r>
      <w:r w:rsidR="0026372D">
        <w:t>b</w:t>
      </w:r>
      <w:r>
        <w:t>elajaran measuring di semua SMK menjadi lebih efektif.</w:t>
      </w:r>
      <w:proofErr w:type="gramEnd"/>
      <w:r>
        <w:t xml:space="preserve"> </w:t>
      </w:r>
      <w:proofErr w:type="gramStart"/>
      <w:r>
        <w:t xml:space="preserve">Oleh karenanya sangat penting penelitian di tahun ketiga ini difokuskan kepada </w:t>
      </w:r>
      <w:r w:rsidR="0026372D" w:rsidRPr="00120300">
        <w:t xml:space="preserve">upaya pemantapan dan penyempurnaan model sekaligus diseminasi </w:t>
      </w:r>
      <w:r w:rsidR="0026372D">
        <w:t>hasil penelitian dalam lingkup yang lebih luas.</w:t>
      </w:r>
      <w:proofErr w:type="gramEnd"/>
      <w:r w:rsidR="0026372D">
        <w:t xml:space="preserve"> </w:t>
      </w:r>
    </w:p>
    <w:p w:rsidR="00BA6B97" w:rsidRDefault="00BA6B97" w:rsidP="00613273">
      <w:pPr>
        <w:pStyle w:val="ListParagraph"/>
        <w:ind w:left="0" w:right="48"/>
        <w:jc w:val="both"/>
        <w:rPr>
          <w:lang w:val="id-ID"/>
        </w:rPr>
      </w:pPr>
      <w:r w:rsidRPr="00BA6B97">
        <w:rPr>
          <w:lang w:val="id-ID"/>
        </w:rPr>
        <w:t xml:space="preserve">Berdasarkan </w:t>
      </w:r>
      <w:r>
        <w:rPr>
          <w:lang w:val="id-ID"/>
        </w:rPr>
        <w:t>latar belakang masalah di atas, rumusan masalah penelitian ini adalah: Bagaimana kelayakan empiris pembelajaran PBL-PBK dalam mata diklat Measuring ?</w:t>
      </w:r>
    </w:p>
    <w:p w:rsidR="00D83264" w:rsidRPr="00D0460D" w:rsidRDefault="00D83264" w:rsidP="00613273">
      <w:pPr>
        <w:pStyle w:val="NormalWeb"/>
        <w:spacing w:before="0" w:beforeAutospacing="0" w:after="0" w:afterAutospacing="0"/>
        <w:ind w:firstLine="540"/>
        <w:jc w:val="both"/>
        <w:rPr>
          <w:i/>
          <w:lang w:val="id-ID"/>
        </w:rPr>
      </w:pPr>
      <w:r w:rsidRPr="00D0460D">
        <w:rPr>
          <w:i/>
          <w:lang w:val="id-ID"/>
        </w:rPr>
        <w:t>Problem-based Learning</w:t>
      </w:r>
      <w:r w:rsidRPr="00D0460D">
        <w:rPr>
          <w:lang w:val="id-ID"/>
        </w:rPr>
        <w:t xml:space="preserve"> merupakan pendekatan yang berorientasi pada pandangan kognitif konstruktivistik yang memuat karakteristik kontekstual, kolaboratif, berpikir metakognisi, dan memfasilitasi pemecahan masalah.  Pebelajar dimungkinkan belajar secara bermakna yang dapat mengembangkan kemampuan berpikir tingkat tinggi melalui pemecahan masalah. Pembelajaran ini diharapkan mampu meningkatkan pemahaman akan makna, meningkatkan kemandirian, meningkatkan pengembangan skill berpikir tingkat tinggi, meningkatkan motivasi, memfasilitasi relasi antar pebelajar dan meningkatkan skill dalam membangun </w:t>
      </w:r>
      <w:r w:rsidRPr="00D0460D">
        <w:rPr>
          <w:i/>
          <w:lang w:val="id-ID"/>
        </w:rPr>
        <w:t>teamwork</w:t>
      </w:r>
      <w:r w:rsidRPr="00D0460D">
        <w:rPr>
          <w:lang w:val="id-ID"/>
        </w:rPr>
        <w:t xml:space="preserve"> </w:t>
      </w:r>
      <w:r w:rsidRPr="00D0460D">
        <w:rPr>
          <w:i/>
          <w:lang w:val="id-ID"/>
        </w:rPr>
        <w:t>(</w:t>
      </w:r>
      <w:hyperlink r:id="rId8" w:history="1">
        <w:r w:rsidR="0010628C" w:rsidRPr="00A62F2D">
          <w:rPr>
            <w:rStyle w:val="Hyperlink"/>
            <w:i/>
            <w:lang w:val="id-ID"/>
          </w:rPr>
          <w:t>http://edweb.sdsu.edu/clrit/learningtree/PBL/</w:t>
        </w:r>
        <w:r w:rsidR="0010628C" w:rsidRPr="00A62F2D">
          <w:rPr>
            <w:rStyle w:val="Hyperlink"/>
            <w:i/>
          </w:rPr>
          <w:t xml:space="preserve"> </w:t>
        </w:r>
        <w:r w:rsidR="0010628C" w:rsidRPr="00A62F2D">
          <w:rPr>
            <w:rStyle w:val="Hyperlink"/>
            <w:i/>
            <w:lang w:val="id-ID"/>
          </w:rPr>
          <w:t>PBLadvantages.htm</w:t>
        </w:r>
      </w:hyperlink>
      <w:r w:rsidRPr="00D0460D">
        <w:rPr>
          <w:i/>
          <w:lang w:val="id-ID"/>
        </w:rPr>
        <w:t xml:space="preserve">). </w:t>
      </w:r>
      <w:r w:rsidRPr="00D0460D">
        <w:rPr>
          <w:lang w:val="id-ID"/>
        </w:rPr>
        <w:t>Pembelajaran berbasis masalah juga merupakan pembelajaran yang berpusat pada peserta didik, serta didasari pada permasalahan nyata/</w:t>
      </w:r>
      <w:r w:rsidRPr="00D0460D">
        <w:rPr>
          <w:i/>
          <w:lang w:val="id-ID"/>
        </w:rPr>
        <w:t>real world problem</w:t>
      </w:r>
      <w:r w:rsidRPr="00D0460D">
        <w:rPr>
          <w:lang w:val="id-ID"/>
        </w:rPr>
        <w:t xml:space="preserve"> (</w:t>
      </w:r>
      <w:hyperlink r:id="rId9" w:history="1">
        <w:r w:rsidRPr="00D0460D">
          <w:rPr>
            <w:rStyle w:val="Hyperlink"/>
            <w:bCs/>
            <w:i/>
            <w:color w:val="auto"/>
            <w:lang w:val="id-ID"/>
          </w:rPr>
          <w:t>http://www.pbli.org/pbl/pbl.htm</w:t>
        </w:r>
      </w:hyperlink>
      <w:r w:rsidRPr="00D0460D">
        <w:rPr>
          <w:bCs/>
          <w:lang w:val="id-ID"/>
        </w:rPr>
        <w:t>)</w:t>
      </w:r>
    </w:p>
    <w:p w:rsidR="00D83264" w:rsidRPr="00D0460D" w:rsidRDefault="00D83264" w:rsidP="00613273">
      <w:pPr>
        <w:ind w:firstLine="720"/>
        <w:jc w:val="both"/>
        <w:rPr>
          <w:lang w:val="id-ID"/>
        </w:rPr>
      </w:pPr>
      <w:r w:rsidRPr="00D0460D">
        <w:rPr>
          <w:bCs/>
          <w:lang w:val="id-ID"/>
        </w:rPr>
        <w:lastRenderedPageBreak/>
        <w:t xml:space="preserve">Melalui penerapan pembelajaran berbasis masalah diharapkan siswa lebih termotivasi, berkembangnya pengetahuan yang mendalam, meningkatkan kerja kolaboratif, berkembangnya kemampuan berpikir tingkat tinggi, dan berkembangnya kemampuan memecahkan masalah, kerja kelompok, analisis kritis dan komunikasi.  Dengan demikian penerapan pembelajaran ini makin penting seiring tuntutan pemberdayaan </w:t>
      </w:r>
      <w:r w:rsidR="009A21F9" w:rsidRPr="00D0460D">
        <w:rPr>
          <w:bCs/>
          <w:lang w:val="id-ID"/>
        </w:rPr>
        <w:t>siswa</w:t>
      </w:r>
      <w:r w:rsidRPr="00D0460D">
        <w:rPr>
          <w:bCs/>
          <w:lang w:val="id-ID"/>
        </w:rPr>
        <w:t xml:space="preserve"> dalam pembelajaran. </w:t>
      </w:r>
    </w:p>
    <w:p w:rsidR="006A6E6C" w:rsidRPr="00D0460D" w:rsidRDefault="006A6E6C" w:rsidP="00613273">
      <w:pPr>
        <w:ind w:firstLine="720"/>
        <w:jc w:val="both"/>
      </w:pPr>
      <w:r w:rsidRPr="00D0460D">
        <w:rPr>
          <w:lang w:val="id-ID"/>
        </w:rPr>
        <w:t>Pembelajaran berba</w:t>
      </w:r>
      <w:r w:rsidR="00D83264" w:rsidRPr="00D0460D">
        <w:rPr>
          <w:lang w:val="id-ID"/>
        </w:rPr>
        <w:t>ntuan</w:t>
      </w:r>
      <w:r w:rsidRPr="00D0460D">
        <w:rPr>
          <w:lang w:val="id-ID"/>
        </w:rPr>
        <w:t xml:space="preserve"> komputer semakin dikenal dan telah diterapkan secara luas di sekolah-sekolah mulai dari tingkat dasar sampai perguruan tinggi di berbagai </w:t>
      </w:r>
      <w:r w:rsidR="00F95EDF" w:rsidRPr="00D0460D">
        <w:rPr>
          <w:lang w:val="id-ID"/>
        </w:rPr>
        <w:t>n</w:t>
      </w:r>
      <w:r w:rsidRPr="00D0460D">
        <w:rPr>
          <w:lang w:val="id-ID"/>
        </w:rPr>
        <w:t xml:space="preserve">egara. </w:t>
      </w:r>
      <w:r w:rsidRPr="00D0460D">
        <w:t xml:space="preserve">Pengembangan perangkat-lunak pembelajaran berbasis komputer dipandang layak dan penting dilakukan karena memiliki beberapa kelebihan diantaranya: (1) merupakan media pembelajaran yang sangat efektif serta dapat memudahkan belajar serta meningkatkan kualitas pembelajaran, (2) dapat meningkatkan motivasi belajar, (3) dapat digunakan sebagai penyampaibalikan langsung dan segera secara efektif kepada pebelajar, (4) sangat mendukung pembelajaran individual, (5) melatih pebelajar untuk terampil memilih bagian-bagian isi pembelajaran yang dikehendaki, (6) memungkinkan pebelajar untuk lebih mengenal dan terbiasa dengan komputer  menjadi semakin penting di masyarakat modern, dan (7) menjadi lebih menarik karena dilengkapi dengan fasilitas warna, lagu, gambar, grafik dan animasi sehingga mampu menyajikan pembelajaran secara menarik.  </w:t>
      </w:r>
    </w:p>
    <w:p w:rsidR="006A6E6C" w:rsidRPr="00D0460D" w:rsidRDefault="006A6E6C" w:rsidP="00613273">
      <w:pPr>
        <w:ind w:firstLine="720"/>
        <w:jc w:val="both"/>
      </w:pPr>
      <w:proofErr w:type="gramStart"/>
      <w:r w:rsidRPr="00D0460D">
        <w:t>Beberapa penelitian yang dilakukan dalam menerapkan pembelajaran berbasis komputer ini telah menunjukkan keberhasilan dengan beberapa variasinya.</w:t>
      </w:r>
      <w:proofErr w:type="gramEnd"/>
      <w:r w:rsidRPr="00D0460D">
        <w:t xml:space="preserve"> Penelitian Chomaidi (1992) terhadap siswa SMU </w:t>
      </w:r>
      <w:proofErr w:type="gramStart"/>
      <w:r w:rsidRPr="00D0460D">
        <w:t>menunjukkan  bahwa</w:t>
      </w:r>
      <w:proofErr w:type="gramEnd"/>
      <w:r w:rsidRPr="00D0460D">
        <w:t xml:space="preserve"> aktivitas mengajar dan pendayagunaan media berpengaruh signifikan terhadap motivasi belajar mereka. </w:t>
      </w:r>
      <w:proofErr w:type="gramStart"/>
      <w:r w:rsidRPr="00D0460D">
        <w:t>Penelitian yang dilakukan Subardjono (1992) dalam matakuliah pemrograman menyimpulkan bahwa pembelajaran berbantuan komputer secara nyata dapat meningkatkan penguasaan pemrograman yang lebih efektif dibanding dengan pembelajaran tradisional.</w:t>
      </w:r>
      <w:proofErr w:type="gramEnd"/>
      <w:r w:rsidRPr="00D0460D">
        <w:t xml:space="preserve">  </w:t>
      </w:r>
    </w:p>
    <w:p w:rsidR="006A6E6C" w:rsidRPr="00D0460D" w:rsidRDefault="006A6E6C" w:rsidP="00613273">
      <w:pPr>
        <w:ind w:firstLine="720"/>
        <w:jc w:val="both"/>
      </w:pPr>
      <w:r w:rsidRPr="00D0460D">
        <w:t xml:space="preserve">Dalam pembelajaran yang dibantu dengan komputer, kemajuan </w:t>
      </w:r>
      <w:proofErr w:type="gramStart"/>
      <w:r w:rsidR="00A97226" w:rsidRPr="00D0460D">
        <w:t xml:space="preserve">siswa </w:t>
      </w:r>
      <w:r w:rsidRPr="00D0460D">
        <w:t xml:space="preserve"> disesuaikan</w:t>
      </w:r>
      <w:proofErr w:type="gramEnd"/>
      <w:r w:rsidRPr="00D0460D">
        <w:t xml:space="preserve"> dengan kemampuannya. </w:t>
      </w:r>
      <w:proofErr w:type="gramStart"/>
      <w:r w:rsidRPr="00D0460D">
        <w:t>Pembelajaran ini diharapkan mampu membantu memecahkan masalah-masalah siswa yang lamban.</w:t>
      </w:r>
      <w:proofErr w:type="gramEnd"/>
      <w:r w:rsidRPr="00D0460D">
        <w:t xml:space="preserve"> Pada masa </w:t>
      </w:r>
      <w:proofErr w:type="gramStart"/>
      <w:r w:rsidRPr="00D0460D">
        <w:t>lalu  lalu</w:t>
      </w:r>
      <w:proofErr w:type="gramEnd"/>
      <w:r w:rsidRPr="00D0460D">
        <w:t xml:space="preserve"> pelajaran diberikan sesuai dengan kecepatan sang guru, dan membiarkan siswa yang lamban ketinggalan dan mungkin akhirnya menjadi sampah. </w:t>
      </w:r>
      <w:proofErr w:type="gramStart"/>
      <w:r w:rsidRPr="00D0460D">
        <w:t>Sungguh disayangkan.</w:t>
      </w:r>
      <w:proofErr w:type="gramEnd"/>
      <w:r w:rsidRPr="00D0460D">
        <w:t xml:space="preserve"> Padahal banyak diantara mereka sesungguhnya mungkin mempunyai kualitas-kualitas seorang pemimpin, hanya saja metode pembelajaran tradisional yang tidak memberi kesempatan mereka belajar dengan </w:t>
      </w:r>
      <w:proofErr w:type="gramStart"/>
      <w:r w:rsidRPr="00D0460D">
        <w:t>cara</w:t>
      </w:r>
      <w:proofErr w:type="gramEnd"/>
      <w:r w:rsidRPr="00D0460D">
        <w:t xml:space="preserve"> mereka sendiri.</w:t>
      </w:r>
    </w:p>
    <w:p w:rsidR="00FE7E60" w:rsidRPr="00D0460D" w:rsidRDefault="00FE7E60" w:rsidP="00613273">
      <w:pPr>
        <w:ind w:firstLine="720"/>
        <w:jc w:val="both"/>
      </w:pPr>
      <w:r w:rsidRPr="00D0460D">
        <w:t xml:space="preserve">Dilihat dari fungsi pembelajaran, ada lima jenis rancangan pembelajaran berbantuan </w:t>
      </w:r>
      <w:r w:rsidR="000B2B9F" w:rsidRPr="00D0460D">
        <w:t>komputer</w:t>
      </w:r>
      <w:r w:rsidRPr="00D0460D">
        <w:t xml:space="preserve"> yaitu: </w:t>
      </w:r>
      <w:r w:rsidRPr="00D0460D">
        <w:rPr>
          <w:i/>
        </w:rPr>
        <w:t>(a) tutorial, (b) drill-and-practice, (c) problem solving, (d) simulation,</w:t>
      </w:r>
      <w:r w:rsidRPr="00D0460D">
        <w:t xml:space="preserve"> dan </w:t>
      </w:r>
      <w:r w:rsidRPr="00D0460D">
        <w:rPr>
          <w:i/>
        </w:rPr>
        <w:t>(e) game</w:t>
      </w:r>
      <w:r w:rsidR="000B2B9F" w:rsidRPr="00D0460D">
        <w:t xml:space="preserve">. </w:t>
      </w:r>
      <w:proofErr w:type="gramStart"/>
      <w:r w:rsidR="000B2B9F" w:rsidRPr="00D0460D">
        <w:t>Dari</w:t>
      </w:r>
      <w:r w:rsidRPr="00D0460D">
        <w:t xml:space="preserve"> kelima fungsi tersebut, media-media pembelajaran berbantuan </w:t>
      </w:r>
      <w:r w:rsidR="000B2B9F" w:rsidRPr="00D0460D">
        <w:t>komputer</w:t>
      </w:r>
      <w:r w:rsidRPr="00D0460D">
        <w:t xml:space="preserve"> yang telah ada saat ini dan bahkan telah dipasarkan belum berfungsi </w:t>
      </w:r>
      <w:r w:rsidR="00B717B6" w:rsidRPr="00D0460D">
        <w:t>sebagai media pembelajaran yang memenuhi kelima fungsi tersebut disamping perencanaannya yang tidak dimaksudkan untuk pembelajaran yang merupakan bagian integral dari kurikulum.</w:t>
      </w:r>
      <w:proofErr w:type="gramEnd"/>
      <w:r w:rsidR="00B717B6" w:rsidRPr="00D0460D">
        <w:t xml:space="preserve"> Akibatnya, guru maupun pebelajar yang menggunakan produk perangkat pembelajaran berbantuan </w:t>
      </w:r>
      <w:r w:rsidR="000B2B9F" w:rsidRPr="00D0460D">
        <w:t>komputer</w:t>
      </w:r>
      <w:r w:rsidR="00B717B6" w:rsidRPr="00D0460D">
        <w:t xml:space="preserve"> yang beredar di pasaran tidak dapat membantu memberikan informasi yang dibutuhkan oleh pebelajar dan guru dalam memperkaya proses pembelajaran di sekolah. </w:t>
      </w:r>
    </w:p>
    <w:p w:rsidR="006A6E6C" w:rsidRDefault="00B717B6" w:rsidP="00613273">
      <w:pPr>
        <w:ind w:firstLine="720"/>
        <w:jc w:val="both"/>
      </w:pPr>
      <w:r w:rsidRPr="00D0460D">
        <w:lastRenderedPageBreak/>
        <w:t xml:space="preserve">Agar keuntungan-keuntungan pembelajarn dengan media berbantuan </w:t>
      </w:r>
      <w:r w:rsidR="000B2B9F" w:rsidRPr="00D0460D">
        <w:t>komputer</w:t>
      </w:r>
      <w:r w:rsidRPr="00D0460D">
        <w:t xml:space="preserve"> dapat diwujudkan maka perangkat pembelajaran berbantuan </w:t>
      </w:r>
      <w:r w:rsidR="000B2B9F" w:rsidRPr="00D0460D">
        <w:t>komputer</w:t>
      </w:r>
      <w:r w:rsidRPr="00D0460D">
        <w:t xml:space="preserve"> harus dikembangkan sebaik mungkin melalui proses pengembangan berdasarkan pada prinsip-prinsip psikologi belajar dan pembelajaran, bidang studi, kurikulum, dan latar pendidikan sekolah di Indonesia. </w:t>
      </w:r>
      <w:proofErr w:type="gramStart"/>
      <w:r w:rsidR="006A6E6C" w:rsidRPr="00D0460D">
        <w:t xml:space="preserve">Belum ada penelitian secara komprehensif tentang pemanfaatan komputer dalam pembelajaran yang dipadukan dengan pendekatan </w:t>
      </w:r>
      <w:r w:rsidR="000B2B9F" w:rsidRPr="00D0460D">
        <w:rPr>
          <w:i/>
        </w:rPr>
        <w:t>P</w:t>
      </w:r>
      <w:r w:rsidRPr="00D0460D">
        <w:rPr>
          <w:i/>
        </w:rPr>
        <w:t>roblem</w:t>
      </w:r>
      <w:r w:rsidR="000B2B9F" w:rsidRPr="00D0460D">
        <w:rPr>
          <w:i/>
        </w:rPr>
        <w:t>-Based L</w:t>
      </w:r>
      <w:r w:rsidRPr="00D0460D">
        <w:rPr>
          <w:i/>
        </w:rPr>
        <w:t>earmning</w:t>
      </w:r>
      <w:r w:rsidR="006A6E6C" w:rsidRPr="00D0460D">
        <w:t xml:space="preserve"> dalam memberdayakan peserta didik terutama pada tingkat SMK.</w:t>
      </w:r>
      <w:proofErr w:type="gramEnd"/>
      <w:r w:rsidR="006A6E6C" w:rsidRPr="00D0460D">
        <w:t xml:space="preserve"> Penerapan pembelajaran ini diharapkan pembelajaran: </w:t>
      </w:r>
    </w:p>
    <w:p w:rsidR="006A6E6C" w:rsidRPr="00D0460D" w:rsidRDefault="001E46A3" w:rsidP="00613273">
      <w:pPr>
        <w:numPr>
          <w:ilvl w:val="0"/>
          <w:numId w:val="1"/>
        </w:numPr>
        <w:tabs>
          <w:tab w:val="clear" w:pos="1680"/>
          <w:tab w:val="num" w:pos="-180"/>
        </w:tabs>
        <w:ind w:left="360" w:hanging="360"/>
        <w:jc w:val="both"/>
      </w:pPr>
      <w:r w:rsidRPr="00D0460D">
        <w:t>D</w:t>
      </w:r>
      <w:r w:rsidR="006A6E6C" w:rsidRPr="00D0460D">
        <w:t>apat meningkatkan efektivitas pembelajaran dengan pemanfaatan keseluruhan sumber belajar</w:t>
      </w:r>
      <w:r w:rsidRPr="00D0460D">
        <w:t xml:space="preserve"> selain dari guru dan buku teks. </w:t>
      </w:r>
    </w:p>
    <w:p w:rsidR="006A6E6C" w:rsidRPr="00D0460D" w:rsidRDefault="001E46A3" w:rsidP="00613273">
      <w:pPr>
        <w:numPr>
          <w:ilvl w:val="0"/>
          <w:numId w:val="1"/>
        </w:numPr>
        <w:tabs>
          <w:tab w:val="clear" w:pos="1680"/>
          <w:tab w:val="num" w:pos="-180"/>
        </w:tabs>
        <w:ind w:left="360" w:hanging="360"/>
        <w:jc w:val="both"/>
      </w:pPr>
      <w:r w:rsidRPr="00D0460D">
        <w:t>M</w:t>
      </w:r>
      <w:r w:rsidR="006A6E6C" w:rsidRPr="00D0460D">
        <w:t>enjadi lebih efisien, yaitu pembelajaran dapat melayani peserta didik dengan kecepatan belajar yang berbeda, dan peserta didik dapat dilayani sesuai dengan kec</w:t>
      </w:r>
      <w:r w:rsidRPr="00D0460D">
        <w:t xml:space="preserve">epatan belajarnya masing-masing. </w:t>
      </w:r>
    </w:p>
    <w:p w:rsidR="006A6E6C" w:rsidRPr="00D0460D" w:rsidRDefault="001E46A3" w:rsidP="00613273">
      <w:pPr>
        <w:numPr>
          <w:ilvl w:val="0"/>
          <w:numId w:val="1"/>
        </w:numPr>
        <w:tabs>
          <w:tab w:val="clear" w:pos="1680"/>
          <w:tab w:val="num" w:pos="-180"/>
        </w:tabs>
        <w:ind w:left="360" w:hanging="360"/>
        <w:jc w:val="both"/>
      </w:pPr>
      <w:r w:rsidRPr="00D0460D">
        <w:t>L</w:t>
      </w:r>
      <w:r w:rsidR="006A6E6C" w:rsidRPr="00D0460D">
        <w:t xml:space="preserve">ebih menarik melalui tampilan-tampilan </w:t>
      </w:r>
      <w:r w:rsidRPr="00D0460D">
        <w:t xml:space="preserve">warna, nada suara, gambar, grafik animasi </w:t>
      </w:r>
      <w:r w:rsidR="006A6E6C" w:rsidRPr="00D0460D">
        <w:t>di layar yang bervariasi dan menghadirkan pembelajaran yang menyenangkan</w:t>
      </w:r>
      <w:r w:rsidRPr="00D0460D">
        <w:t xml:space="preserve"> daripada ceramah yang dilakukan guru dengan gambar mati/tidak bergerak</w:t>
      </w:r>
      <w:r w:rsidR="006A6E6C" w:rsidRPr="00D0460D">
        <w:t>;</w:t>
      </w:r>
    </w:p>
    <w:p w:rsidR="006A6E6C" w:rsidRPr="00D0460D" w:rsidRDefault="001E46A3" w:rsidP="00613273">
      <w:pPr>
        <w:numPr>
          <w:ilvl w:val="0"/>
          <w:numId w:val="1"/>
        </w:numPr>
        <w:tabs>
          <w:tab w:val="clear" w:pos="1680"/>
          <w:tab w:val="num" w:pos="-180"/>
        </w:tabs>
        <w:ind w:left="360" w:hanging="360"/>
        <w:jc w:val="both"/>
      </w:pPr>
      <w:r w:rsidRPr="00D0460D">
        <w:t>M</w:t>
      </w:r>
      <w:r w:rsidR="006A6E6C" w:rsidRPr="00D0460D">
        <w:t xml:space="preserve">ampu meningkatkan motivasi siswa untuk lebih </w:t>
      </w:r>
      <w:proofErr w:type="gramStart"/>
      <w:r w:rsidR="006A6E6C" w:rsidRPr="00D0460D">
        <w:t>menguasai  bahan</w:t>
      </w:r>
      <w:proofErr w:type="gramEnd"/>
      <w:r w:rsidR="006A6E6C" w:rsidRPr="00D0460D">
        <w:t xml:space="preserve"> pembelajaran</w:t>
      </w:r>
      <w:r w:rsidRPr="00D0460D">
        <w:t xml:space="preserve">. Motivasi belajar siswa </w:t>
      </w:r>
      <w:proofErr w:type="gramStart"/>
      <w:r w:rsidRPr="00D0460D">
        <w:t>akan</w:t>
      </w:r>
      <w:proofErr w:type="gramEnd"/>
      <w:r w:rsidRPr="00D0460D">
        <w:t xml:space="preserve"> meningkat karena belajar lebih individual, pembelasjaran berikutnya disesuaikan dnegan kecepatan belajar masing-masing. Siswa tidak dipaksa belajar untuk sesuatu yang mempunyai prasarat pengetahuan yang belum diketahuinya. Pembelajaran terindividualisasikan </w:t>
      </w:r>
      <w:r w:rsidRPr="00D0460D">
        <w:rPr>
          <w:i/>
        </w:rPr>
        <w:t>(individualized instruction)</w:t>
      </w:r>
      <w:r w:rsidRPr="00D0460D">
        <w:t xml:space="preserve"> dapat dilakukan dengan menyediakan sejumlah perangkat </w:t>
      </w:r>
      <w:r w:rsidR="000B2B9F" w:rsidRPr="00D0460D">
        <w:t>komputer</w:t>
      </w:r>
      <w:r w:rsidRPr="00D0460D">
        <w:t xml:space="preserve"> yang digunakan oleh siswa secara individual.  </w:t>
      </w:r>
    </w:p>
    <w:p w:rsidR="006A6E6C" w:rsidRPr="00D0460D" w:rsidRDefault="001E46A3" w:rsidP="00613273">
      <w:pPr>
        <w:numPr>
          <w:ilvl w:val="0"/>
          <w:numId w:val="1"/>
        </w:numPr>
        <w:tabs>
          <w:tab w:val="clear" w:pos="1680"/>
          <w:tab w:val="num" w:pos="-180"/>
        </w:tabs>
        <w:ind w:left="360" w:hanging="360"/>
        <w:jc w:val="both"/>
      </w:pPr>
      <w:r w:rsidRPr="00D0460D">
        <w:t>M</w:t>
      </w:r>
      <w:r w:rsidR="006A6E6C" w:rsidRPr="00D0460D">
        <w:t>ampu menampilkan abstraksi menjadi hal yang lebih konkret dan teramati untuk kemudian dikonstruksi oleh siswa.</w:t>
      </w:r>
      <w:r w:rsidRPr="00D0460D">
        <w:t xml:space="preserve"> Hal ini sangat mendukung pembelajaran </w:t>
      </w:r>
      <w:proofErr w:type="gramStart"/>
      <w:r w:rsidR="00A8498D" w:rsidRPr="00D0460D">
        <w:t>Measuring</w:t>
      </w:r>
      <w:proofErr w:type="gramEnd"/>
      <w:r w:rsidRPr="00D0460D">
        <w:t xml:space="preserve"> terutama dalam upaya pemahaman tentang pembacaan ukuran. </w:t>
      </w:r>
    </w:p>
    <w:p w:rsidR="00927F3B" w:rsidRPr="00D0460D" w:rsidRDefault="00927F3B" w:rsidP="00613273">
      <w:pPr>
        <w:ind w:firstLine="720"/>
        <w:jc w:val="both"/>
      </w:pPr>
    </w:p>
    <w:p w:rsidR="006A6E6C" w:rsidRPr="00D0460D" w:rsidRDefault="006A6E6C" w:rsidP="00613273">
      <w:pPr>
        <w:ind w:firstLine="720"/>
        <w:jc w:val="both"/>
      </w:pPr>
      <w:r w:rsidRPr="00D0460D">
        <w:t xml:space="preserve">Oleh karena itu penelitian ini sangat penting dilakukan dalam upaya meningkatkan kualitas pembelajaran di SMK untuk menghasilkan lulusan </w:t>
      </w:r>
      <w:proofErr w:type="gramStart"/>
      <w:r w:rsidRPr="00D0460D">
        <w:t>yang  benar</w:t>
      </w:r>
      <w:proofErr w:type="gramEnd"/>
      <w:r w:rsidRPr="00D0460D">
        <w:t>-benar dibutuhkan oleh masyarakat</w:t>
      </w:r>
      <w:r w:rsidR="00DD2139" w:rsidRPr="00D0460D">
        <w:t xml:space="preserve"> dan mampu berkembang di tempat kerjanya</w:t>
      </w:r>
      <w:r w:rsidRPr="00D0460D">
        <w:t>.</w:t>
      </w:r>
      <w:r w:rsidR="001E46A3" w:rsidRPr="00D0460D">
        <w:t xml:space="preserve"> Melalui penelitian ini diharapkan dapat dihasilkan pembelajaran model </w:t>
      </w:r>
      <w:r w:rsidR="000B2B9F" w:rsidRPr="00D0460D">
        <w:t>PBL-PBK</w:t>
      </w:r>
      <w:r w:rsidR="001E46A3" w:rsidRPr="00D0460D">
        <w:t xml:space="preserve"> </w:t>
      </w:r>
      <w:r w:rsidR="00927F3B" w:rsidRPr="00D0460D">
        <w:t xml:space="preserve">dalam Matadiklat </w:t>
      </w:r>
      <w:r w:rsidR="00927F3B" w:rsidRPr="00D0460D">
        <w:rPr>
          <w:i/>
        </w:rPr>
        <w:t>Measuring</w:t>
      </w:r>
      <w:r w:rsidR="00927F3B" w:rsidRPr="00D0460D">
        <w:t xml:space="preserve"> </w:t>
      </w:r>
      <w:r w:rsidR="001E46A3" w:rsidRPr="00D0460D">
        <w:t xml:space="preserve">yang terbukti efektif. </w:t>
      </w:r>
      <w:proofErr w:type="gramStart"/>
      <w:r w:rsidR="00DD2139" w:rsidRPr="00D0460D">
        <w:t xml:space="preserve">Dengan model pembelajaran ini diharapkan guru makin kreatif dan inovatif dalam upaya mengembangkan model pembelajaran yang mendukung pemberdayaan </w:t>
      </w:r>
      <w:r w:rsidR="009A21F9" w:rsidRPr="00D0460D">
        <w:t>siswa</w:t>
      </w:r>
      <w:r w:rsidR="00DD2139" w:rsidRPr="00D0460D">
        <w:t>.</w:t>
      </w:r>
      <w:proofErr w:type="gramEnd"/>
      <w:r w:rsidR="00DD2139" w:rsidRPr="00D0460D">
        <w:t xml:space="preserve"> </w:t>
      </w:r>
      <w:proofErr w:type="gramStart"/>
      <w:r w:rsidR="00DD2139" w:rsidRPr="00D0460D">
        <w:t>Hasil penelitian ini juga dapat didiseminasikan secara luas pada SMK di seluruh Indonesia dengan biaya yang terjangkau.</w:t>
      </w:r>
      <w:proofErr w:type="gramEnd"/>
      <w:r w:rsidR="00DD2139" w:rsidRPr="00D0460D">
        <w:t xml:space="preserve"> </w:t>
      </w:r>
    </w:p>
    <w:p w:rsidR="005928C1" w:rsidRDefault="005928C1" w:rsidP="00613273">
      <w:pPr>
        <w:tabs>
          <w:tab w:val="left" w:pos="6660"/>
        </w:tabs>
        <w:ind w:left="1260" w:hanging="1260"/>
        <w:jc w:val="center"/>
        <w:rPr>
          <w:b/>
          <w:lang w:val="id-ID"/>
        </w:rPr>
      </w:pPr>
    </w:p>
    <w:p w:rsidR="00E8148F" w:rsidRPr="00E8148F" w:rsidRDefault="00C406F8" w:rsidP="00613273">
      <w:pPr>
        <w:rPr>
          <w:b/>
          <w:lang w:val="id-ID"/>
        </w:rPr>
      </w:pPr>
      <w:r>
        <w:rPr>
          <w:b/>
          <w:lang w:val="id-ID"/>
        </w:rPr>
        <w:t>Cara Penelitian</w:t>
      </w:r>
    </w:p>
    <w:p w:rsidR="003F3F92" w:rsidRPr="00C406F8" w:rsidRDefault="006E01EA" w:rsidP="00613273">
      <w:pPr>
        <w:ind w:firstLine="720"/>
        <w:jc w:val="both"/>
        <w:rPr>
          <w:i/>
        </w:rPr>
      </w:pPr>
      <w:r>
        <w:rPr>
          <w:lang w:val="id-ID"/>
        </w:rPr>
        <w:t>P</w:t>
      </w:r>
      <w:r w:rsidR="004544DA" w:rsidRPr="00C406F8">
        <w:t>enelitian difokuskan pada upaya pemantapan dan penyempurnaan model pembelajaran serta sosialisasi</w:t>
      </w:r>
      <w:r w:rsidR="005928C1" w:rsidRPr="00C406F8">
        <w:t xml:space="preserve"> model pembelajaran </w:t>
      </w:r>
      <w:r w:rsidR="00927F3B" w:rsidRPr="00C406F8">
        <w:t xml:space="preserve">PBL-PBK dalam Matadiklat </w:t>
      </w:r>
      <w:r w:rsidR="00927F3B" w:rsidRPr="00C406F8">
        <w:rPr>
          <w:i/>
        </w:rPr>
        <w:t>Measuring</w:t>
      </w:r>
      <w:r w:rsidR="00927F3B" w:rsidRPr="00C406F8">
        <w:t xml:space="preserve"> </w:t>
      </w:r>
      <w:r w:rsidR="005928C1" w:rsidRPr="00C406F8">
        <w:t>yang te</w:t>
      </w:r>
      <w:r w:rsidR="00927F3B" w:rsidRPr="00C406F8">
        <w:t xml:space="preserve">lah terbukti efektivitasnya </w:t>
      </w:r>
      <w:r w:rsidR="005928C1" w:rsidRPr="00C406F8">
        <w:t>melalui proses d</w:t>
      </w:r>
      <w:r w:rsidR="00927F3B" w:rsidRPr="00C406F8">
        <w:t xml:space="preserve">iseminasi </w:t>
      </w:r>
      <w:r w:rsidR="005928C1" w:rsidRPr="00C406F8">
        <w:t xml:space="preserve">dan publikasi ilmiah. </w:t>
      </w:r>
      <w:r w:rsidR="003F3F92" w:rsidRPr="00C406F8">
        <w:rPr>
          <w:lang w:val="fi-FI"/>
        </w:rPr>
        <w:t>Pada pelaksanaan kegiatan pembelajaran model ini  dilakukkan pemantauan untuk mengetahui efektivitasnya secara luas. Hasil pemantauan yang mengungkap efektivitas pembelajaran dianalisis, divalidasi dan direvisi untuk menjadi produk akhir.</w:t>
      </w:r>
    </w:p>
    <w:p w:rsidR="00613273" w:rsidRDefault="00613273" w:rsidP="00613273">
      <w:pPr>
        <w:ind w:firstLine="720"/>
        <w:jc w:val="both"/>
        <w:rPr>
          <w:lang w:val="id-ID"/>
        </w:rPr>
      </w:pPr>
    </w:p>
    <w:p w:rsidR="003F3F92" w:rsidRPr="00C406F8" w:rsidRDefault="003F3F92" w:rsidP="00613273">
      <w:pPr>
        <w:ind w:firstLine="720"/>
        <w:jc w:val="both"/>
      </w:pPr>
      <w:proofErr w:type="gramStart"/>
      <w:r w:rsidRPr="00C406F8">
        <w:lastRenderedPageBreak/>
        <w:t>Eksperimentasi  model</w:t>
      </w:r>
      <w:proofErr w:type="gramEnd"/>
      <w:r w:rsidRPr="00C406F8">
        <w:t xml:space="preserve"> pembelajaran menggunakan </w:t>
      </w:r>
      <w:r w:rsidRPr="00C406F8">
        <w:rPr>
          <w:i/>
        </w:rPr>
        <w:t xml:space="preserve">pre-test post-test control group design. </w:t>
      </w:r>
      <w:r w:rsidRPr="00C406F8">
        <w:t>Bentuk eksperimen tersebut dapat digambarkan sebagai berikut:</w:t>
      </w:r>
    </w:p>
    <w:p w:rsidR="003F3F92" w:rsidRPr="00C406F8" w:rsidRDefault="003F3F92" w:rsidP="00613273">
      <w:pPr>
        <w:jc w:val="both"/>
        <w:rPr>
          <w:vertAlign w:val="subscript"/>
        </w:rPr>
      </w:pPr>
      <w:r w:rsidRPr="00C406F8">
        <w:tab/>
        <w:t>R</w:t>
      </w:r>
      <w:r w:rsidRPr="00C406F8">
        <w:tab/>
        <w:t>O</w:t>
      </w:r>
      <w:r w:rsidRPr="00C406F8">
        <w:rPr>
          <w:vertAlign w:val="subscript"/>
        </w:rPr>
        <w:t xml:space="preserve">1 </w:t>
      </w:r>
      <w:r w:rsidRPr="00C406F8">
        <w:t>……………. X …………… O</w:t>
      </w:r>
      <w:r w:rsidRPr="00C406F8">
        <w:rPr>
          <w:vertAlign w:val="subscript"/>
        </w:rPr>
        <w:t>2</w:t>
      </w:r>
    </w:p>
    <w:p w:rsidR="003F3F92" w:rsidRPr="00C406F8" w:rsidRDefault="003F3F92" w:rsidP="00613273">
      <w:pPr>
        <w:jc w:val="both"/>
        <w:rPr>
          <w:vertAlign w:val="subscript"/>
        </w:rPr>
      </w:pPr>
      <w:r w:rsidRPr="00C406F8">
        <w:rPr>
          <w:vertAlign w:val="subscript"/>
        </w:rPr>
        <w:tab/>
      </w:r>
      <w:r w:rsidRPr="00C406F8">
        <w:t xml:space="preserve">R        </w:t>
      </w:r>
      <w:r w:rsidRPr="00C406F8">
        <w:tab/>
        <w:t>O</w:t>
      </w:r>
      <w:r w:rsidRPr="00C406F8">
        <w:rPr>
          <w:vertAlign w:val="subscript"/>
        </w:rPr>
        <w:t>3</w:t>
      </w:r>
      <w:r w:rsidRPr="00C406F8">
        <w:t xml:space="preserve"> …………… X …………… O</w:t>
      </w:r>
      <w:r w:rsidRPr="00C406F8">
        <w:rPr>
          <w:vertAlign w:val="subscript"/>
        </w:rPr>
        <w:t>4</w:t>
      </w:r>
    </w:p>
    <w:p w:rsidR="003F3F92" w:rsidRPr="00C406F8" w:rsidRDefault="003F3F92" w:rsidP="00613273">
      <w:pPr>
        <w:jc w:val="both"/>
      </w:pPr>
      <w:r w:rsidRPr="00C406F8">
        <w:t>Keterangan:</w:t>
      </w:r>
    </w:p>
    <w:p w:rsidR="003F3F92" w:rsidRPr="00C406F8" w:rsidRDefault="003F3F92" w:rsidP="00613273">
      <w:pPr>
        <w:jc w:val="both"/>
      </w:pPr>
      <w:r w:rsidRPr="00C406F8">
        <w:t>O</w:t>
      </w:r>
      <w:r w:rsidRPr="00C406F8">
        <w:rPr>
          <w:vertAlign w:val="subscript"/>
        </w:rPr>
        <w:t>1</w:t>
      </w:r>
      <w:r w:rsidRPr="00C406F8">
        <w:t xml:space="preserve">   O</w:t>
      </w:r>
      <w:r w:rsidRPr="00C406F8">
        <w:rPr>
          <w:vertAlign w:val="subscript"/>
        </w:rPr>
        <w:t>3</w:t>
      </w:r>
      <w:r w:rsidRPr="00C406F8">
        <w:tab/>
        <w:t>: nilai pre-test</w:t>
      </w:r>
    </w:p>
    <w:p w:rsidR="003F3F92" w:rsidRPr="00C406F8" w:rsidRDefault="003F3F92" w:rsidP="00613273">
      <w:pPr>
        <w:jc w:val="both"/>
      </w:pPr>
      <w:r w:rsidRPr="00C406F8">
        <w:t>O</w:t>
      </w:r>
      <w:r w:rsidRPr="00C406F8">
        <w:rPr>
          <w:vertAlign w:val="subscript"/>
        </w:rPr>
        <w:t>2</w:t>
      </w:r>
      <w:r w:rsidRPr="00C406F8">
        <w:t xml:space="preserve">   O</w:t>
      </w:r>
      <w:r w:rsidRPr="00C406F8">
        <w:rPr>
          <w:vertAlign w:val="subscript"/>
        </w:rPr>
        <w:t>4</w:t>
      </w:r>
      <w:r w:rsidRPr="00C406F8">
        <w:rPr>
          <w:vertAlign w:val="subscript"/>
        </w:rPr>
        <w:tab/>
      </w:r>
      <w:r w:rsidRPr="00C406F8">
        <w:t>: nilai post-test</w:t>
      </w:r>
    </w:p>
    <w:p w:rsidR="003F3F92" w:rsidRPr="00C406F8" w:rsidRDefault="003F3F92" w:rsidP="00613273">
      <w:pPr>
        <w:jc w:val="both"/>
      </w:pPr>
      <w:r w:rsidRPr="00C406F8">
        <w:t xml:space="preserve">X </w:t>
      </w:r>
      <w:r w:rsidRPr="00C406F8">
        <w:tab/>
        <w:t>: perlakuan</w:t>
      </w:r>
    </w:p>
    <w:p w:rsidR="003F3F92" w:rsidRPr="00C406F8" w:rsidRDefault="003F3F92" w:rsidP="00613273">
      <w:pPr>
        <w:jc w:val="both"/>
        <w:rPr>
          <w:i/>
        </w:rPr>
      </w:pPr>
      <w:r w:rsidRPr="00C406F8">
        <w:t>R</w:t>
      </w:r>
      <w:r w:rsidRPr="00C406F8">
        <w:tab/>
        <w:t xml:space="preserve">: Desain eksperimen dengan </w:t>
      </w:r>
      <w:r w:rsidRPr="00C406F8">
        <w:rPr>
          <w:i/>
        </w:rPr>
        <w:t>sample random</w:t>
      </w:r>
    </w:p>
    <w:p w:rsidR="00943D8D" w:rsidRPr="00C406F8" w:rsidRDefault="00943D8D" w:rsidP="00613273">
      <w:pPr>
        <w:ind w:firstLine="720"/>
        <w:jc w:val="both"/>
      </w:pPr>
    </w:p>
    <w:p w:rsidR="005928C1" w:rsidRPr="006E01EA" w:rsidRDefault="005928C1" w:rsidP="00613273">
      <w:pPr>
        <w:jc w:val="both"/>
      </w:pPr>
      <w:r w:rsidRPr="00C406F8">
        <w:tab/>
        <w:t xml:space="preserve">Lokasi penelitian pada tahap </w:t>
      </w:r>
      <w:r w:rsidR="00943D8D" w:rsidRPr="00C406F8">
        <w:t>ketiga</w:t>
      </w:r>
      <w:r w:rsidRPr="00C406F8">
        <w:t xml:space="preserve"> </w:t>
      </w:r>
      <w:proofErr w:type="gramStart"/>
      <w:r w:rsidRPr="00C406F8">
        <w:t>adalah  SMK</w:t>
      </w:r>
      <w:proofErr w:type="gramEnd"/>
      <w:r w:rsidRPr="00C406F8">
        <w:t xml:space="preserve"> di Daerah Istimewa Yogyakarta</w:t>
      </w:r>
      <w:r w:rsidR="004544DA" w:rsidRPr="00C406F8">
        <w:t xml:space="preserve"> kelompok keahlian Teknologi dan Industri </w:t>
      </w:r>
      <w:r w:rsidR="00C406F8" w:rsidRPr="006E01EA">
        <w:rPr>
          <w:lang w:val="id-ID"/>
        </w:rPr>
        <w:t xml:space="preserve">yaitu: </w:t>
      </w:r>
      <w:r w:rsidR="006E01EA" w:rsidRPr="006E01EA">
        <w:rPr>
          <w:lang w:val="id-ID"/>
        </w:rPr>
        <w:t>SMK N 2 Depok, SMK N 3 Yogyakarta, dan SMK N 2 Wonosari</w:t>
      </w:r>
    </w:p>
    <w:p w:rsidR="005928C1" w:rsidRPr="00C406F8" w:rsidRDefault="005928C1" w:rsidP="00613273">
      <w:pPr>
        <w:ind w:firstLine="720"/>
        <w:jc w:val="both"/>
      </w:pPr>
      <w:proofErr w:type="gramStart"/>
      <w:r w:rsidRPr="006E01EA">
        <w:t>Pengumpulan data penelitian ini dibagi menjadi</w:t>
      </w:r>
      <w:r w:rsidRPr="00C406F8">
        <w:t xml:space="preserve"> dua bagian.</w:t>
      </w:r>
      <w:proofErr w:type="gramEnd"/>
      <w:r w:rsidRPr="00C406F8">
        <w:t xml:space="preserve"> </w:t>
      </w:r>
      <w:proofErr w:type="gramStart"/>
      <w:r w:rsidRPr="00C406F8">
        <w:t>Untuk penelitian kualitatif data dikumpulkan dengan menggunakan dokumentasi, observasi, wawancara mendalam pada berbagai informan.</w:t>
      </w:r>
      <w:proofErr w:type="gramEnd"/>
      <w:r w:rsidRPr="00C406F8">
        <w:t xml:space="preserve"> Lembar observasi digunakan untuk mengamati </w:t>
      </w:r>
      <w:proofErr w:type="gramStart"/>
      <w:r w:rsidRPr="00C406F8">
        <w:t>prosees</w:t>
      </w:r>
      <w:proofErr w:type="gramEnd"/>
      <w:r w:rsidRPr="00C406F8">
        <w:t xml:space="preserve"> belajar dengan pembelajaran </w:t>
      </w:r>
      <w:r w:rsidR="00685D6C" w:rsidRPr="00C406F8">
        <w:t xml:space="preserve">PBL-PBK </w:t>
      </w:r>
      <w:r w:rsidRPr="00C406F8">
        <w:t xml:space="preserve">pada siswa. </w:t>
      </w:r>
      <w:proofErr w:type="gramStart"/>
      <w:r w:rsidRPr="00C406F8">
        <w:t>Wawancara digunakan untuk menggali informasi dari guru yang mengungkap persepsi, kesulitan, manfaat, dan upaya mengatasi hambatan untuk perba</w:t>
      </w:r>
      <w:r w:rsidR="004544DA" w:rsidRPr="00C406F8">
        <w:t>i</w:t>
      </w:r>
      <w:r w:rsidRPr="00C406F8">
        <w:t>kan model.</w:t>
      </w:r>
      <w:proofErr w:type="gramEnd"/>
      <w:r w:rsidRPr="00C406F8">
        <w:t xml:space="preserve">  Wawancara juga dilakukan kepada kepala sekolah dan guru </w:t>
      </w:r>
      <w:proofErr w:type="gramStart"/>
      <w:r w:rsidRPr="00C406F8">
        <w:t>lain</w:t>
      </w:r>
      <w:proofErr w:type="gramEnd"/>
      <w:r w:rsidRPr="00C406F8">
        <w:t xml:space="preserve"> sebagai pengamat untuk pengecekan teman sejawat. </w:t>
      </w:r>
      <w:proofErr w:type="gramStart"/>
      <w:r w:rsidRPr="00C406F8">
        <w:t xml:space="preserve">Untuk melengkapi data kualitatif pada saat seminar atau </w:t>
      </w:r>
      <w:r w:rsidR="004544DA" w:rsidRPr="00C406F8">
        <w:rPr>
          <w:i/>
        </w:rPr>
        <w:t>work</w:t>
      </w:r>
      <w:r w:rsidRPr="00C406F8">
        <w:rPr>
          <w:i/>
        </w:rPr>
        <w:t>shop</w:t>
      </w:r>
      <w:r w:rsidRPr="00C406F8">
        <w:t xml:space="preserve"> dilakukan </w:t>
      </w:r>
      <w:r w:rsidRPr="00C406F8">
        <w:rPr>
          <w:i/>
        </w:rPr>
        <w:t>brainstorming</w:t>
      </w:r>
      <w:r w:rsidRPr="00C406F8">
        <w:t xml:space="preserve"> dengan pakar.</w:t>
      </w:r>
      <w:proofErr w:type="gramEnd"/>
      <w:r w:rsidRPr="00C406F8">
        <w:t xml:space="preserve">  </w:t>
      </w:r>
      <w:proofErr w:type="gramStart"/>
      <w:r w:rsidRPr="00C406F8">
        <w:t>Sedangkan data untuk penelitian eksperimen dikumpulkan dengan menggunakan lembar evaluasi performance kerja siswa yang dilakukan sebelum dan sesudah pembelajaran.</w:t>
      </w:r>
      <w:proofErr w:type="gramEnd"/>
      <w:r w:rsidRPr="00C406F8">
        <w:t xml:space="preserve">  Lembar evaluasi tersebut </w:t>
      </w:r>
      <w:proofErr w:type="gramStart"/>
      <w:r w:rsidRPr="00C406F8">
        <w:t>berisi  komponen</w:t>
      </w:r>
      <w:proofErr w:type="gramEnd"/>
      <w:r w:rsidRPr="00C406F8">
        <w:t xml:space="preserve"> perencanaan, proses belajar dan produk akhir.  </w:t>
      </w:r>
      <w:proofErr w:type="gramStart"/>
      <w:r w:rsidRPr="00C406F8">
        <w:t>Untuk menjamin keseragaman dalam penilaian maka lembar evaluasi ini disosialisasikan kepada guru.</w:t>
      </w:r>
      <w:proofErr w:type="gramEnd"/>
    </w:p>
    <w:p w:rsidR="005928C1" w:rsidRDefault="005928C1" w:rsidP="00613273">
      <w:pPr>
        <w:jc w:val="both"/>
        <w:rPr>
          <w:lang w:val="id-ID"/>
        </w:rPr>
      </w:pPr>
      <w:r w:rsidRPr="00C406F8">
        <w:tab/>
        <w:t xml:space="preserve">Pada penelitian ini data dianalisis dengan </w:t>
      </w:r>
      <w:proofErr w:type="gramStart"/>
      <w:r w:rsidRPr="00C406F8">
        <w:t>cara</w:t>
      </w:r>
      <w:proofErr w:type="gramEnd"/>
      <w:r w:rsidRPr="00C406F8">
        <w:t xml:space="preserve"> kualitatif dan kuantitatif. </w:t>
      </w:r>
      <w:proofErr w:type="gramStart"/>
      <w:r w:rsidRPr="00C406F8">
        <w:t>Data hasil penelitian kualitatif secara terus menerus dikumpulkan dan diklasifikasi berdasarkan tujuannya.</w:t>
      </w:r>
      <w:proofErr w:type="gramEnd"/>
      <w:r w:rsidRPr="00C406F8">
        <w:t xml:space="preserve"> </w:t>
      </w:r>
      <w:r w:rsidRPr="00C406F8">
        <w:rPr>
          <w:lang w:val="sv-SE"/>
        </w:rPr>
        <w:t>Data tersebut kemudian dianalisis secara deskriptif naturalistic dan deskriptif analistik.</w:t>
      </w:r>
      <w:r w:rsidR="00C406F8" w:rsidRPr="00C406F8">
        <w:rPr>
          <w:lang w:val="id-ID"/>
        </w:rPr>
        <w:t xml:space="preserve"> </w:t>
      </w:r>
      <w:r w:rsidRPr="00C406F8">
        <w:rPr>
          <w:lang w:val="sv-SE"/>
        </w:rPr>
        <w:t xml:space="preserve">Pada penelitian eksperimen untuk menguji keefektifan model pembelajaran </w:t>
      </w:r>
      <w:r w:rsidR="00685D6C" w:rsidRPr="00C406F8">
        <w:rPr>
          <w:lang w:val="sv-SE"/>
        </w:rPr>
        <w:t xml:space="preserve">PBL-PBK </w:t>
      </w:r>
      <w:r w:rsidRPr="00C406F8">
        <w:rPr>
          <w:lang w:val="sv-SE"/>
        </w:rPr>
        <w:t xml:space="preserve">dibandingkan dengan model pembelajaran non </w:t>
      </w:r>
      <w:r w:rsidR="00685D6C" w:rsidRPr="00C406F8">
        <w:rPr>
          <w:lang w:val="sv-SE"/>
        </w:rPr>
        <w:t xml:space="preserve">PBL-PBK  </w:t>
      </w:r>
      <w:r w:rsidRPr="00C406F8">
        <w:rPr>
          <w:lang w:val="sv-SE"/>
        </w:rPr>
        <w:t xml:space="preserve">dianalisis dengan menggunakan </w:t>
      </w:r>
      <w:r w:rsidR="00685D6C" w:rsidRPr="00C406F8">
        <w:rPr>
          <w:lang w:val="sv-SE"/>
        </w:rPr>
        <w:t xml:space="preserve">uji beda </w:t>
      </w:r>
      <w:r w:rsidR="00685D6C" w:rsidRPr="00C406F8">
        <w:rPr>
          <w:i/>
          <w:lang w:val="sv-SE"/>
        </w:rPr>
        <w:t>(</w:t>
      </w:r>
      <w:r w:rsidRPr="00C406F8">
        <w:rPr>
          <w:i/>
          <w:lang w:val="sv-SE"/>
        </w:rPr>
        <w:t>t-test</w:t>
      </w:r>
      <w:r w:rsidR="00685D6C" w:rsidRPr="00C406F8">
        <w:rPr>
          <w:i/>
          <w:lang w:val="sv-SE"/>
        </w:rPr>
        <w:t>)</w:t>
      </w:r>
      <w:r w:rsidRPr="00C406F8">
        <w:rPr>
          <w:i/>
          <w:lang w:val="sv-SE"/>
        </w:rPr>
        <w:t>.</w:t>
      </w:r>
      <w:r w:rsidRPr="00C406F8">
        <w:rPr>
          <w:lang w:val="sv-SE"/>
        </w:rPr>
        <w:t xml:space="preserve"> </w:t>
      </w:r>
    </w:p>
    <w:p w:rsidR="006E01EA" w:rsidRDefault="006E01EA" w:rsidP="00613273">
      <w:pPr>
        <w:jc w:val="both"/>
        <w:rPr>
          <w:b/>
          <w:lang w:val="id-ID"/>
        </w:rPr>
      </w:pPr>
    </w:p>
    <w:p w:rsidR="006E01EA" w:rsidRPr="006E01EA" w:rsidRDefault="006E01EA" w:rsidP="00613273">
      <w:pPr>
        <w:jc w:val="both"/>
        <w:rPr>
          <w:b/>
          <w:lang w:val="id-ID"/>
        </w:rPr>
      </w:pPr>
      <w:r w:rsidRPr="006E01EA">
        <w:rPr>
          <w:b/>
          <w:lang w:val="id-ID"/>
        </w:rPr>
        <w:t xml:space="preserve">Hasil Penelitian dan Pembahasan </w:t>
      </w:r>
    </w:p>
    <w:p w:rsidR="00E8148F" w:rsidRDefault="005928C1" w:rsidP="00613273">
      <w:pPr>
        <w:jc w:val="both"/>
        <w:rPr>
          <w:lang w:val="id-ID"/>
        </w:rPr>
      </w:pPr>
      <w:r w:rsidRPr="00D0460D">
        <w:rPr>
          <w:lang w:val="sv-SE"/>
        </w:rPr>
        <w:tab/>
      </w:r>
      <w:r w:rsidR="009837AA" w:rsidRPr="009837AA">
        <w:rPr>
          <w:lang w:val="id-ID"/>
        </w:rPr>
        <w:t xml:space="preserve">Penelitian ini dilakukan </w:t>
      </w:r>
      <w:r w:rsidR="009837AA">
        <w:rPr>
          <w:lang w:val="id-ID"/>
        </w:rPr>
        <w:t xml:space="preserve">di tiga SMK masing-masing SMK Negeri 2 Depok, SMK Negeri 3 Yogyakarta, dan SMK Negeri 2 Wonosari. Data hasil penelitian masing-masing disajikan sebagai berikut: </w:t>
      </w:r>
    </w:p>
    <w:p w:rsidR="00613273" w:rsidRDefault="00613273" w:rsidP="00613273">
      <w:pPr>
        <w:jc w:val="both"/>
        <w:rPr>
          <w:lang w:val="id-ID"/>
        </w:rPr>
      </w:pPr>
    </w:p>
    <w:p w:rsidR="009837AA" w:rsidRPr="00613273" w:rsidRDefault="009837AA" w:rsidP="00613273">
      <w:pPr>
        <w:pStyle w:val="ListParagraph"/>
        <w:numPr>
          <w:ilvl w:val="0"/>
          <w:numId w:val="10"/>
        </w:numPr>
        <w:ind w:left="426" w:hanging="426"/>
        <w:jc w:val="both"/>
        <w:rPr>
          <w:lang w:val="id-ID"/>
        </w:rPr>
      </w:pPr>
      <w:r w:rsidRPr="00613273">
        <w:rPr>
          <w:lang w:val="id-ID"/>
        </w:rPr>
        <w:t>Data Hasil Penelitian di SMK Negeri 2 Depok</w:t>
      </w:r>
    </w:p>
    <w:p w:rsidR="009837AA" w:rsidRDefault="009837AA" w:rsidP="00613273">
      <w:pPr>
        <w:pStyle w:val="ListParagraph"/>
        <w:ind w:left="426"/>
        <w:jc w:val="both"/>
        <w:rPr>
          <w:lang w:val="id-ID"/>
        </w:rPr>
      </w:pPr>
      <w:r>
        <w:rPr>
          <w:lang w:val="id-ID"/>
        </w:rPr>
        <w:t xml:space="preserve">Penelitian di SMK N 2 Depok </w:t>
      </w:r>
      <w:r w:rsidR="00382730">
        <w:rPr>
          <w:lang w:val="id-ID"/>
        </w:rPr>
        <w:t>dilakukan untuk mengetahu</w:t>
      </w:r>
      <w:r w:rsidR="0031095B">
        <w:rPr>
          <w:lang w:val="id-ID"/>
        </w:rPr>
        <w:t>i</w:t>
      </w:r>
      <w:r w:rsidR="00382730">
        <w:rPr>
          <w:lang w:val="id-ID"/>
        </w:rPr>
        <w:t xml:space="preserve"> efektifitas model pembelajaran PBL-</w:t>
      </w:r>
      <w:r w:rsidR="00C971AF">
        <w:rPr>
          <w:lang w:val="id-ID"/>
        </w:rPr>
        <w:t>PBK</w:t>
      </w:r>
      <w:r w:rsidR="00382730">
        <w:rPr>
          <w:lang w:val="id-ID"/>
        </w:rPr>
        <w:t xml:space="preserve">BK </w:t>
      </w:r>
      <w:r w:rsidR="0031095B">
        <w:rPr>
          <w:lang w:val="id-ID"/>
        </w:rPr>
        <w:t>pada</w:t>
      </w:r>
      <w:r w:rsidR="00382730">
        <w:rPr>
          <w:lang w:val="id-ID"/>
        </w:rPr>
        <w:t xml:space="preserve"> matadiklat Penggunaan Alat Ukur dalam meningkatkan minat </w:t>
      </w:r>
      <w:r w:rsidR="0031095B">
        <w:rPr>
          <w:lang w:val="id-ID"/>
        </w:rPr>
        <w:t xml:space="preserve">belajar. </w:t>
      </w:r>
      <w:r w:rsidR="00F40FFB">
        <w:rPr>
          <w:lang w:val="id-ID"/>
        </w:rPr>
        <w:t xml:space="preserve">Media yang digunakan adalah media pembelajaran berbasis </w:t>
      </w:r>
      <w:r w:rsidR="00F40FFB" w:rsidRPr="00F40FFB">
        <w:rPr>
          <w:i/>
          <w:lang w:val="id-ID"/>
        </w:rPr>
        <w:t>flash</w:t>
      </w:r>
      <w:r w:rsidR="00F40FFB">
        <w:rPr>
          <w:lang w:val="id-ID"/>
        </w:rPr>
        <w:t xml:space="preserve">. </w:t>
      </w:r>
      <w:r w:rsidR="0031095B">
        <w:rPr>
          <w:lang w:val="id-ID"/>
        </w:rPr>
        <w:t xml:space="preserve">Penelitian dilakukan dengan metode eksperimen model </w:t>
      </w:r>
      <w:r w:rsidR="0031095B" w:rsidRPr="0031095B">
        <w:rPr>
          <w:i/>
          <w:lang w:val="id-ID"/>
        </w:rPr>
        <w:t>pretest-posttest control group design</w:t>
      </w:r>
      <w:r w:rsidR="00FA3A23">
        <w:rPr>
          <w:i/>
          <w:lang w:val="id-ID"/>
        </w:rPr>
        <w:t xml:space="preserve"> </w:t>
      </w:r>
      <w:r w:rsidR="00FA3A23" w:rsidRPr="00FA3A23">
        <w:rPr>
          <w:lang w:val="id-ID"/>
        </w:rPr>
        <w:t xml:space="preserve">dengan </w:t>
      </w:r>
      <w:r w:rsidR="00FA3A23">
        <w:rPr>
          <w:lang w:val="id-ID"/>
        </w:rPr>
        <w:t xml:space="preserve">menempatkan Kelas X Teknik Pemesinan A sebagai kelas eksperimen dan Teknik pemesinan B sebagai kelas kontrol. Penelitian dilakukan </w:t>
      </w:r>
      <w:r w:rsidR="00FA3A23">
        <w:rPr>
          <w:lang w:val="id-ID"/>
        </w:rPr>
        <w:lastRenderedPageBreak/>
        <w:t>pada tanggal 13 September sampai dengan 4 oktober 2011. Penelitian melibatkan tiga orang guru dengan dipimpin guru matadiklat Bramana, S.Pd., serta dua orang mahasiswa Jurusan Pendidikan Teknik Mesin masing-masing Elfan Rosyadi dan Haris Abizar. Hasil rinci penelitian tersebut adalah:</w:t>
      </w:r>
    </w:p>
    <w:p w:rsidR="009F755E" w:rsidRPr="009F755E" w:rsidRDefault="009F755E" w:rsidP="00613273">
      <w:pPr>
        <w:pStyle w:val="ListParagraph"/>
        <w:numPr>
          <w:ilvl w:val="0"/>
          <w:numId w:val="13"/>
        </w:numPr>
        <w:jc w:val="both"/>
        <w:rPr>
          <w:bCs/>
          <w:noProof/>
        </w:rPr>
      </w:pPr>
      <w:r w:rsidRPr="009F755E">
        <w:rPr>
          <w:bCs/>
          <w:noProof/>
        </w:rPr>
        <w:t xml:space="preserve">Minat belajar siswa sebelum diberikan perlakuan </w:t>
      </w:r>
      <w:r w:rsidR="00C971AF">
        <w:rPr>
          <w:lang w:val="id-ID"/>
        </w:rPr>
        <w:t>pembelajaran PBL-PBKBK</w:t>
      </w:r>
      <w:r w:rsidR="00C971AF" w:rsidRPr="009F755E">
        <w:rPr>
          <w:bCs/>
          <w:noProof/>
        </w:rPr>
        <w:t xml:space="preserve"> </w:t>
      </w:r>
      <w:r w:rsidRPr="009F755E">
        <w:rPr>
          <w:bCs/>
          <w:noProof/>
        </w:rPr>
        <w:t>pada kompetensi alat ukur</w:t>
      </w:r>
    </w:p>
    <w:p w:rsidR="006E01EA" w:rsidRDefault="006E01EA" w:rsidP="00613273">
      <w:pPr>
        <w:ind w:left="709" w:firstLine="1"/>
        <w:jc w:val="both"/>
        <w:rPr>
          <w:noProof/>
          <w:lang w:val="id-ID"/>
        </w:rPr>
      </w:pPr>
    </w:p>
    <w:p w:rsidR="006E01EA" w:rsidRDefault="009F755E" w:rsidP="00613273">
      <w:pPr>
        <w:ind w:left="709" w:firstLine="1"/>
        <w:jc w:val="both"/>
        <w:rPr>
          <w:noProof/>
          <w:lang w:val="id-ID"/>
        </w:rPr>
      </w:pPr>
      <w:r w:rsidRPr="00FB7083">
        <w:rPr>
          <w:noProof/>
        </w:rPr>
        <w:t>Hasil perhitungan statistik deskriptif kelas eksperimen didapatkan jumlah skor rata-rata (</w:t>
      </w:r>
      <w:r w:rsidRPr="00C40FD5">
        <w:rPr>
          <w:i/>
          <w:iCs/>
          <w:noProof/>
        </w:rPr>
        <w:t>mean</w:t>
      </w:r>
      <w:r w:rsidRPr="00FB7083">
        <w:rPr>
          <w:noProof/>
        </w:rPr>
        <w:t xml:space="preserve">) </w:t>
      </w:r>
      <w:r>
        <w:rPr>
          <w:noProof/>
        </w:rPr>
        <w:t>125.03</w:t>
      </w:r>
      <w:r w:rsidRPr="00FB7083">
        <w:rPr>
          <w:noProof/>
        </w:rPr>
        <w:t>, modus  12</w:t>
      </w:r>
      <w:r>
        <w:rPr>
          <w:noProof/>
        </w:rPr>
        <w:t>4</w:t>
      </w:r>
      <w:r w:rsidRPr="00FB7083">
        <w:rPr>
          <w:noProof/>
        </w:rPr>
        <w:t xml:space="preserve">, median 125.5, simpangan </w:t>
      </w:r>
      <w:proofErr w:type="gramStart"/>
      <w:r w:rsidRPr="00FB7083">
        <w:rPr>
          <w:noProof/>
        </w:rPr>
        <w:t xml:space="preserve">baku </w:t>
      </w:r>
      <w:r>
        <w:rPr>
          <w:noProof/>
        </w:rPr>
        <w:t xml:space="preserve"> </w:t>
      </w:r>
      <w:r w:rsidRPr="00C3384A">
        <w:rPr>
          <w:color w:val="000000"/>
        </w:rPr>
        <w:t>6.86</w:t>
      </w:r>
      <w:proofErr w:type="gramEnd"/>
      <w:r w:rsidRPr="00FB7083">
        <w:rPr>
          <w:noProof/>
        </w:rPr>
        <w:t xml:space="preserve">, dan jumlah skor </w:t>
      </w:r>
      <w:r>
        <w:rPr>
          <w:noProof/>
        </w:rPr>
        <w:t>4001</w:t>
      </w:r>
      <w:r w:rsidRPr="00FB7083">
        <w:rPr>
          <w:noProof/>
        </w:rPr>
        <w:t>.</w:t>
      </w:r>
      <w:r>
        <w:rPr>
          <w:noProof/>
        </w:rPr>
        <w:t xml:space="preserve"> </w:t>
      </w:r>
      <w:r w:rsidRPr="00FB7083">
        <w:rPr>
          <w:noProof/>
        </w:rPr>
        <w:t xml:space="preserve"> Besarnya presentase skor minat belajar siswa dari nilai maksimal pada kelas eksperimen adalah (</w:t>
      </w:r>
      <w:r>
        <w:rPr>
          <w:noProof/>
        </w:rPr>
        <w:t>125.03</w:t>
      </w:r>
      <w:r w:rsidRPr="00FB7083">
        <w:rPr>
          <w:noProof/>
        </w:rPr>
        <w:t>/200) x 100% = 6</w:t>
      </w:r>
      <w:r>
        <w:rPr>
          <w:noProof/>
        </w:rPr>
        <w:t xml:space="preserve">2.51 </w:t>
      </w:r>
      <w:r w:rsidRPr="00FB7083">
        <w:rPr>
          <w:noProof/>
        </w:rPr>
        <w:t>%.</w:t>
      </w:r>
      <w:r>
        <w:rPr>
          <w:noProof/>
        </w:rPr>
        <w:t xml:space="preserve"> Hal ini berarti bahwa skor minat belajar siswa eksperimen sebelum perlakuan 62,51% tergolong biasa saja.</w:t>
      </w:r>
    </w:p>
    <w:p w:rsidR="006E01EA" w:rsidRDefault="006E01EA" w:rsidP="00613273">
      <w:pPr>
        <w:ind w:left="709" w:firstLine="1"/>
        <w:jc w:val="both"/>
        <w:rPr>
          <w:noProof/>
          <w:lang w:val="id-ID"/>
        </w:rPr>
      </w:pPr>
    </w:p>
    <w:p w:rsidR="009F755E" w:rsidRDefault="009F755E" w:rsidP="00613273">
      <w:pPr>
        <w:ind w:left="709" w:firstLine="1"/>
        <w:jc w:val="both"/>
        <w:rPr>
          <w:noProof/>
        </w:rPr>
      </w:pPr>
      <w:r w:rsidRPr="00FB7083">
        <w:rPr>
          <w:noProof/>
        </w:rPr>
        <w:t>Hasil perhitun</w:t>
      </w:r>
      <w:r>
        <w:rPr>
          <w:noProof/>
        </w:rPr>
        <w:t>gan statistik deskriptif kelas kontrol</w:t>
      </w:r>
      <w:r w:rsidRPr="00FB7083">
        <w:rPr>
          <w:noProof/>
        </w:rPr>
        <w:t xml:space="preserve"> didapatkan jumlah skor rata-rata (</w:t>
      </w:r>
      <w:r w:rsidRPr="00C40FD5">
        <w:rPr>
          <w:i/>
          <w:iCs/>
          <w:noProof/>
        </w:rPr>
        <w:t>mean</w:t>
      </w:r>
      <w:r w:rsidRPr="00FB7083">
        <w:rPr>
          <w:noProof/>
        </w:rPr>
        <w:t xml:space="preserve">) </w:t>
      </w:r>
      <w:r w:rsidRPr="00FB7083">
        <w:rPr>
          <w:color w:val="000000"/>
        </w:rPr>
        <w:t>125.</w:t>
      </w:r>
      <w:r>
        <w:rPr>
          <w:color w:val="000000"/>
        </w:rPr>
        <w:t>94</w:t>
      </w:r>
      <w:r w:rsidRPr="00FB7083">
        <w:rPr>
          <w:noProof/>
        </w:rPr>
        <w:t xml:space="preserve">, </w:t>
      </w:r>
      <w:proofErr w:type="gramStart"/>
      <w:r w:rsidRPr="00FB7083">
        <w:rPr>
          <w:noProof/>
        </w:rPr>
        <w:t xml:space="preserve">modus  </w:t>
      </w:r>
      <w:r w:rsidRPr="00FB7083">
        <w:rPr>
          <w:color w:val="000000"/>
        </w:rPr>
        <w:t>130</w:t>
      </w:r>
      <w:proofErr w:type="gramEnd"/>
      <w:r w:rsidRPr="00FB7083">
        <w:rPr>
          <w:noProof/>
        </w:rPr>
        <w:t xml:space="preserve">, median </w:t>
      </w:r>
      <w:r w:rsidRPr="00FB7083">
        <w:rPr>
          <w:color w:val="000000"/>
        </w:rPr>
        <w:t>126</w:t>
      </w:r>
      <w:r w:rsidRPr="00FB7083">
        <w:rPr>
          <w:noProof/>
        </w:rPr>
        <w:t xml:space="preserve">, simpangan baku </w:t>
      </w:r>
      <w:r w:rsidRPr="00FB7083">
        <w:rPr>
          <w:color w:val="000000"/>
        </w:rPr>
        <w:t>6.</w:t>
      </w:r>
      <w:r>
        <w:rPr>
          <w:color w:val="000000"/>
        </w:rPr>
        <w:t>86</w:t>
      </w:r>
      <w:r w:rsidRPr="00FB7083">
        <w:rPr>
          <w:noProof/>
        </w:rPr>
        <w:t xml:space="preserve">, dan jumlah skor </w:t>
      </w:r>
      <w:r>
        <w:rPr>
          <w:color w:val="000000"/>
        </w:rPr>
        <w:t>4030</w:t>
      </w:r>
      <w:r w:rsidRPr="00FB7083">
        <w:rPr>
          <w:noProof/>
        </w:rPr>
        <w:t>.</w:t>
      </w:r>
      <w:r>
        <w:rPr>
          <w:noProof/>
        </w:rPr>
        <w:t xml:space="preserve"> </w:t>
      </w:r>
      <w:r w:rsidRPr="00FB7083">
        <w:rPr>
          <w:noProof/>
        </w:rPr>
        <w:t xml:space="preserve">Besarnya presentase skor minat belajar siswa </w:t>
      </w:r>
      <w:r>
        <w:rPr>
          <w:noProof/>
        </w:rPr>
        <w:t>dari nilai maksimal pada kelas kontrol</w:t>
      </w:r>
      <w:r w:rsidRPr="00FB7083">
        <w:rPr>
          <w:noProof/>
        </w:rPr>
        <w:t xml:space="preserve"> adalah (</w:t>
      </w:r>
      <w:r w:rsidRPr="00FB7083">
        <w:rPr>
          <w:color w:val="000000"/>
        </w:rPr>
        <w:t>125.</w:t>
      </w:r>
      <w:r>
        <w:rPr>
          <w:color w:val="000000"/>
        </w:rPr>
        <w:t>94</w:t>
      </w:r>
      <w:r w:rsidRPr="00FB7083">
        <w:rPr>
          <w:noProof/>
        </w:rPr>
        <w:t>/200) x 100% = 62.</w:t>
      </w:r>
      <w:r>
        <w:rPr>
          <w:noProof/>
        </w:rPr>
        <w:t>97</w:t>
      </w:r>
      <w:r w:rsidRPr="00FB7083">
        <w:rPr>
          <w:noProof/>
        </w:rPr>
        <w:t xml:space="preserve"> %.</w:t>
      </w:r>
      <w:r w:rsidRPr="00D3074D">
        <w:rPr>
          <w:noProof/>
        </w:rPr>
        <w:t xml:space="preserve"> </w:t>
      </w:r>
      <w:r>
        <w:rPr>
          <w:noProof/>
        </w:rPr>
        <w:t>Hal ini berarti bahwa skor minat belajar siswa kelas kontrol sebelum perlakuan sebesar 62,94% tergolong biasa.</w:t>
      </w:r>
    </w:p>
    <w:p w:rsidR="009F755E" w:rsidRPr="001D20D4" w:rsidRDefault="009F755E" w:rsidP="00613273">
      <w:pPr>
        <w:ind w:left="1418" w:firstLine="11"/>
        <w:jc w:val="center"/>
        <w:rPr>
          <w:b/>
          <w:bCs/>
          <w:noProof/>
        </w:rPr>
      </w:pPr>
    </w:p>
    <w:p w:rsidR="009F755E" w:rsidRPr="002B52B9" w:rsidRDefault="009F755E" w:rsidP="00613273">
      <w:pPr>
        <w:pStyle w:val="ListParagraph"/>
        <w:numPr>
          <w:ilvl w:val="0"/>
          <w:numId w:val="13"/>
        </w:numPr>
        <w:jc w:val="both"/>
        <w:rPr>
          <w:bCs/>
          <w:noProof/>
        </w:rPr>
      </w:pPr>
      <w:r w:rsidRPr="002B52B9">
        <w:rPr>
          <w:bCs/>
        </w:rPr>
        <w:t xml:space="preserve">Minat belajar siswa setelah diberikan perlakuan </w:t>
      </w:r>
      <w:r w:rsidR="00C971AF">
        <w:rPr>
          <w:lang w:val="id-ID"/>
        </w:rPr>
        <w:t>pembelajaran PBL-PBKBK</w:t>
      </w:r>
      <w:r w:rsidR="00C971AF" w:rsidRPr="002B52B9">
        <w:rPr>
          <w:bCs/>
        </w:rPr>
        <w:t xml:space="preserve"> </w:t>
      </w:r>
      <w:r w:rsidRPr="002B52B9">
        <w:rPr>
          <w:bCs/>
        </w:rPr>
        <w:t>pada kompetensi alat ukur</w:t>
      </w:r>
    </w:p>
    <w:p w:rsidR="009F755E" w:rsidRDefault="009F755E" w:rsidP="00613273">
      <w:pPr>
        <w:ind w:firstLine="709"/>
        <w:jc w:val="both"/>
        <w:rPr>
          <w:noProof/>
        </w:rPr>
      </w:pPr>
    </w:p>
    <w:p w:rsidR="006E01EA" w:rsidRDefault="009F755E" w:rsidP="00613273">
      <w:pPr>
        <w:ind w:left="709"/>
        <w:jc w:val="both"/>
        <w:rPr>
          <w:noProof/>
          <w:lang w:val="id-ID"/>
        </w:rPr>
      </w:pPr>
      <w:proofErr w:type="gramStart"/>
      <w:r w:rsidRPr="00C02B9E">
        <w:rPr>
          <w:noProof/>
        </w:rPr>
        <w:t>Hasil perhitungan statistik deskriptif kelas eksperimen didapatkan jumlah skor rata-rata (</w:t>
      </w:r>
      <w:r w:rsidRPr="00C40FD5">
        <w:rPr>
          <w:i/>
          <w:iCs/>
          <w:noProof/>
        </w:rPr>
        <w:t>mean</w:t>
      </w:r>
      <w:r w:rsidRPr="00C02B9E">
        <w:rPr>
          <w:noProof/>
        </w:rPr>
        <w:t xml:space="preserve">) </w:t>
      </w:r>
      <w:r w:rsidRPr="00407F2F">
        <w:rPr>
          <w:color w:val="000000"/>
        </w:rPr>
        <w:t>143.03</w:t>
      </w:r>
      <w:r w:rsidRPr="00C02B9E">
        <w:rPr>
          <w:noProof/>
        </w:rPr>
        <w:t xml:space="preserve">, modus  </w:t>
      </w:r>
      <w:r>
        <w:rPr>
          <w:noProof/>
        </w:rPr>
        <w:t>137</w:t>
      </w:r>
      <w:r w:rsidRPr="00C02B9E">
        <w:rPr>
          <w:noProof/>
        </w:rPr>
        <w:t xml:space="preserve">, median </w:t>
      </w:r>
      <w:r w:rsidRPr="00407F2F">
        <w:rPr>
          <w:color w:val="000000"/>
        </w:rPr>
        <w:t>141.5</w:t>
      </w:r>
      <w:r w:rsidRPr="00C02B9E">
        <w:rPr>
          <w:noProof/>
        </w:rPr>
        <w:t xml:space="preserve">, simpangan baku </w:t>
      </w:r>
      <w:r w:rsidRPr="00407F2F">
        <w:rPr>
          <w:color w:val="000000"/>
        </w:rPr>
        <w:t>10.70</w:t>
      </w:r>
      <w:r w:rsidRPr="00C02B9E">
        <w:rPr>
          <w:noProof/>
        </w:rPr>
        <w:t xml:space="preserve">, dan jumlah skor </w:t>
      </w:r>
      <w:r>
        <w:rPr>
          <w:noProof/>
        </w:rPr>
        <w:t>4577</w:t>
      </w:r>
      <w:r w:rsidRPr="00C02B9E">
        <w:rPr>
          <w:noProof/>
        </w:rPr>
        <w:t>.</w:t>
      </w:r>
      <w:proofErr w:type="gramEnd"/>
      <w:r>
        <w:rPr>
          <w:noProof/>
        </w:rPr>
        <w:t xml:space="preserve"> </w:t>
      </w:r>
      <w:r w:rsidRPr="00C02B9E">
        <w:rPr>
          <w:noProof/>
        </w:rPr>
        <w:t>Besarnya presentase skor minat belajar siswa dari nilai maksimal pada kelas eksperimen adalah (</w:t>
      </w:r>
      <w:r w:rsidRPr="00407F2F">
        <w:rPr>
          <w:color w:val="000000"/>
        </w:rPr>
        <w:t>143.03</w:t>
      </w:r>
      <w:r w:rsidRPr="00C02B9E">
        <w:rPr>
          <w:noProof/>
        </w:rPr>
        <w:t xml:space="preserve">/200) x 100% = </w:t>
      </w:r>
      <w:r>
        <w:rPr>
          <w:noProof/>
        </w:rPr>
        <w:t>71.52</w:t>
      </w:r>
      <w:r w:rsidRPr="00C02B9E">
        <w:rPr>
          <w:noProof/>
        </w:rPr>
        <w:t xml:space="preserve"> %.</w:t>
      </w:r>
      <w:r w:rsidRPr="00AF0AAF">
        <w:rPr>
          <w:noProof/>
        </w:rPr>
        <w:t xml:space="preserve"> </w:t>
      </w:r>
      <w:r>
        <w:rPr>
          <w:noProof/>
        </w:rPr>
        <w:t>Hal ini berarti bahwa skor minat belajar siswa kelas eksperimen setelah perlakuan sebesar 71,52% tergolong tinggi.</w:t>
      </w:r>
    </w:p>
    <w:p w:rsidR="006E01EA" w:rsidRDefault="006E01EA" w:rsidP="00613273">
      <w:pPr>
        <w:ind w:left="709"/>
        <w:jc w:val="both"/>
        <w:rPr>
          <w:noProof/>
          <w:lang w:val="id-ID"/>
        </w:rPr>
      </w:pPr>
    </w:p>
    <w:p w:rsidR="009F755E" w:rsidRPr="00C02B9E" w:rsidRDefault="009F755E" w:rsidP="00613273">
      <w:pPr>
        <w:ind w:left="709"/>
        <w:jc w:val="both"/>
        <w:rPr>
          <w:noProof/>
        </w:rPr>
      </w:pPr>
      <w:r w:rsidRPr="00C02B9E">
        <w:rPr>
          <w:noProof/>
        </w:rPr>
        <w:t xml:space="preserve">Hasil perhitungan statistik deskriptif kelas </w:t>
      </w:r>
      <w:r>
        <w:rPr>
          <w:noProof/>
        </w:rPr>
        <w:t>kontrol</w:t>
      </w:r>
      <w:r w:rsidRPr="00C02B9E">
        <w:rPr>
          <w:noProof/>
        </w:rPr>
        <w:t xml:space="preserve"> didapatkan jumlah skor rata-rata (mean) </w:t>
      </w:r>
      <w:r>
        <w:rPr>
          <w:color w:val="000000"/>
        </w:rPr>
        <w:t>127</w:t>
      </w:r>
      <w:proofErr w:type="gramStart"/>
      <w:r>
        <w:rPr>
          <w:color w:val="000000"/>
        </w:rPr>
        <w:t>,03</w:t>
      </w:r>
      <w:proofErr w:type="gramEnd"/>
      <w:r w:rsidRPr="00C02B9E">
        <w:rPr>
          <w:noProof/>
        </w:rPr>
        <w:t xml:space="preserve">, modus  </w:t>
      </w:r>
      <w:r>
        <w:rPr>
          <w:noProof/>
        </w:rPr>
        <w:t>124</w:t>
      </w:r>
      <w:r w:rsidRPr="00C02B9E">
        <w:rPr>
          <w:noProof/>
        </w:rPr>
        <w:t xml:space="preserve">, median </w:t>
      </w:r>
      <w:r>
        <w:rPr>
          <w:color w:val="000000"/>
        </w:rPr>
        <w:t>127,12</w:t>
      </w:r>
      <w:r w:rsidRPr="00C02B9E">
        <w:rPr>
          <w:noProof/>
        </w:rPr>
        <w:t xml:space="preserve">, simpangan baku </w:t>
      </w:r>
      <w:r>
        <w:rPr>
          <w:color w:val="000000"/>
        </w:rPr>
        <w:t>7,84</w:t>
      </w:r>
      <w:r w:rsidRPr="00C02B9E">
        <w:rPr>
          <w:noProof/>
        </w:rPr>
        <w:t xml:space="preserve">, dan jumlah skor </w:t>
      </w:r>
      <w:r>
        <w:rPr>
          <w:noProof/>
        </w:rPr>
        <w:t>4065</w:t>
      </w:r>
      <w:r w:rsidRPr="00C02B9E">
        <w:rPr>
          <w:noProof/>
        </w:rPr>
        <w:t xml:space="preserve">. Besarnya presentase skor minat belajar siswa dari nilai maksimal pada kelas </w:t>
      </w:r>
      <w:r>
        <w:rPr>
          <w:noProof/>
        </w:rPr>
        <w:t>kontrol</w:t>
      </w:r>
      <w:r w:rsidRPr="00C02B9E">
        <w:rPr>
          <w:noProof/>
        </w:rPr>
        <w:t xml:space="preserve"> adalah (</w:t>
      </w:r>
      <w:r w:rsidRPr="00407F2F">
        <w:rPr>
          <w:color w:val="000000"/>
        </w:rPr>
        <w:t>1</w:t>
      </w:r>
      <w:r>
        <w:rPr>
          <w:color w:val="000000"/>
        </w:rPr>
        <w:t>27</w:t>
      </w:r>
      <w:r w:rsidRPr="00407F2F">
        <w:rPr>
          <w:color w:val="000000"/>
        </w:rPr>
        <w:t>.03</w:t>
      </w:r>
      <w:r w:rsidRPr="00C02B9E">
        <w:rPr>
          <w:noProof/>
        </w:rPr>
        <w:t xml:space="preserve">/200) x 100% = </w:t>
      </w:r>
      <w:r>
        <w:rPr>
          <w:noProof/>
        </w:rPr>
        <w:t>63,52</w:t>
      </w:r>
      <w:r w:rsidRPr="00C02B9E">
        <w:rPr>
          <w:noProof/>
        </w:rPr>
        <w:t xml:space="preserve"> %.</w:t>
      </w:r>
      <w:r w:rsidRPr="003C0BB2">
        <w:rPr>
          <w:noProof/>
        </w:rPr>
        <w:t xml:space="preserve"> </w:t>
      </w:r>
      <w:r>
        <w:rPr>
          <w:noProof/>
        </w:rPr>
        <w:t>Hal ini berarti bahwa skor minat belajar siswa kelas kontrol setelah perlakuan sebesar 63,52% tergolong biasa.</w:t>
      </w:r>
    </w:p>
    <w:p w:rsidR="00C82290" w:rsidRPr="00CB31CB" w:rsidRDefault="00C82290" w:rsidP="00613273">
      <w:pPr>
        <w:jc w:val="both"/>
        <w:rPr>
          <w:bCs/>
          <w:lang w:val="id-ID"/>
        </w:rPr>
      </w:pPr>
    </w:p>
    <w:p w:rsidR="009F755E" w:rsidRPr="00C82290" w:rsidRDefault="009F755E" w:rsidP="00613273">
      <w:pPr>
        <w:pStyle w:val="ListParagraph"/>
        <w:numPr>
          <w:ilvl w:val="0"/>
          <w:numId w:val="13"/>
        </w:numPr>
        <w:jc w:val="both"/>
        <w:rPr>
          <w:bCs/>
        </w:rPr>
      </w:pPr>
      <w:r w:rsidRPr="00C82290">
        <w:rPr>
          <w:bCs/>
        </w:rPr>
        <w:t xml:space="preserve">Peningkatan minat belajar siswa setelah diberi perlakuan </w:t>
      </w:r>
      <w:r w:rsidR="00C971AF">
        <w:rPr>
          <w:lang w:val="id-ID"/>
        </w:rPr>
        <w:t>pembelajaran PBL-PBKBK</w:t>
      </w:r>
      <w:r w:rsidR="00C971AF" w:rsidRPr="00C82290">
        <w:rPr>
          <w:bCs/>
        </w:rPr>
        <w:t xml:space="preserve"> </w:t>
      </w:r>
      <w:r w:rsidRPr="00C82290">
        <w:rPr>
          <w:bCs/>
        </w:rPr>
        <w:t>pada kompetensi alat ukur</w:t>
      </w:r>
    </w:p>
    <w:p w:rsidR="009F755E" w:rsidRPr="00C02B9E" w:rsidRDefault="009F755E" w:rsidP="00613273">
      <w:pPr>
        <w:ind w:left="709"/>
        <w:jc w:val="both"/>
        <w:rPr>
          <w:noProof/>
        </w:rPr>
      </w:pPr>
      <w:r w:rsidRPr="00C02B9E">
        <w:rPr>
          <w:noProof/>
        </w:rPr>
        <w:t xml:space="preserve">Hasil perhitungan statistik deskriptif kelas </w:t>
      </w:r>
      <w:r>
        <w:rPr>
          <w:noProof/>
        </w:rPr>
        <w:t>eksperimen sebelum perlakuan didapatkan skor rata-rata (</w:t>
      </w:r>
      <w:r w:rsidRPr="00B37109">
        <w:rPr>
          <w:i/>
          <w:iCs/>
          <w:noProof/>
        </w:rPr>
        <w:t>mean</w:t>
      </w:r>
      <w:r>
        <w:rPr>
          <w:noProof/>
        </w:rPr>
        <w:t>) 125,03, dan prosentase minat sebesar 62,51% dan setelah perlakuan</w:t>
      </w:r>
      <w:r w:rsidRPr="00C02B9E">
        <w:rPr>
          <w:noProof/>
        </w:rPr>
        <w:t xml:space="preserve"> didapatkan</w:t>
      </w:r>
      <w:r>
        <w:rPr>
          <w:noProof/>
        </w:rPr>
        <w:t xml:space="preserve"> </w:t>
      </w:r>
      <w:r w:rsidRPr="00C02B9E">
        <w:rPr>
          <w:noProof/>
        </w:rPr>
        <w:t>jumlah skor rata-rata (</w:t>
      </w:r>
      <w:r w:rsidRPr="00B37109">
        <w:rPr>
          <w:i/>
          <w:iCs/>
          <w:noProof/>
        </w:rPr>
        <w:t>mean</w:t>
      </w:r>
      <w:r w:rsidRPr="00C02B9E">
        <w:rPr>
          <w:noProof/>
        </w:rPr>
        <w:t xml:space="preserve">) </w:t>
      </w:r>
      <w:r>
        <w:rPr>
          <w:color w:val="000000"/>
        </w:rPr>
        <w:t>143,03</w:t>
      </w:r>
      <w:r w:rsidRPr="00C02B9E">
        <w:rPr>
          <w:noProof/>
        </w:rPr>
        <w:t xml:space="preserve">, </w:t>
      </w:r>
      <w:r>
        <w:rPr>
          <w:noProof/>
        </w:rPr>
        <w:t>prsentase minat sebesar 71,52%. Hal ini berarti bahwa terjadi peningkatan minat belajar siswa setelah perlakuan yang tergolong dari minat belajar siswa yang biasa ke minat belajar siswa yang lebih tinggi.</w:t>
      </w:r>
    </w:p>
    <w:p w:rsidR="009F755E" w:rsidRDefault="009F755E" w:rsidP="00613273">
      <w:pPr>
        <w:ind w:left="851"/>
        <w:jc w:val="both"/>
        <w:rPr>
          <w:noProof/>
        </w:rPr>
      </w:pPr>
    </w:p>
    <w:p w:rsidR="009F755E" w:rsidRPr="00CB31CB" w:rsidRDefault="00CB31CB" w:rsidP="00613273">
      <w:pPr>
        <w:pStyle w:val="ListParagraph"/>
        <w:numPr>
          <w:ilvl w:val="0"/>
          <w:numId w:val="13"/>
        </w:numPr>
        <w:jc w:val="both"/>
        <w:rPr>
          <w:bCs/>
        </w:rPr>
      </w:pPr>
      <w:r>
        <w:rPr>
          <w:bCs/>
          <w:lang w:val="id-ID"/>
        </w:rPr>
        <w:lastRenderedPageBreak/>
        <w:t>P</w:t>
      </w:r>
      <w:r w:rsidR="009F755E" w:rsidRPr="00CB31CB">
        <w:rPr>
          <w:bCs/>
        </w:rPr>
        <w:t>erbedaan minat belajar siswa pada kelas eksperimen dengan kelas kontrol setelah perlakuan.</w:t>
      </w:r>
    </w:p>
    <w:p w:rsidR="00C82290" w:rsidRDefault="006E01EA" w:rsidP="00613273">
      <w:pPr>
        <w:ind w:left="714"/>
        <w:jc w:val="both"/>
        <w:rPr>
          <w:noProof/>
          <w:lang w:val="id-ID"/>
        </w:rPr>
      </w:pPr>
      <w:r>
        <w:rPr>
          <w:noProof/>
          <w:lang w:val="id-ID"/>
        </w:rPr>
        <w:t xml:space="preserve">Hasil analisis deskriptif menunjukkan </w:t>
      </w:r>
      <w:r w:rsidR="009F755E">
        <w:rPr>
          <w:noProof/>
        </w:rPr>
        <w:t xml:space="preserve">prosentase kelas kontrol sebesar 63,52% dan kelas eksperimen sebesar 71,52%. Selain data statistik deskriptif, perbedaan antara kelas eksperimen dengan kelas kontrol dilakukan dengan angket tentang pengamatan perilaku siswa. Pengamatan tersebut bertujuan untuk melihat situasi pembelajaran secara langsung oleh guru atau peneliti. Pengamatan dilaksanakan selama empat kali pertemuan. </w:t>
      </w:r>
    </w:p>
    <w:p w:rsidR="00C82290" w:rsidRDefault="00C82290" w:rsidP="00613273">
      <w:pPr>
        <w:jc w:val="both"/>
        <w:rPr>
          <w:noProof/>
          <w:lang w:val="id-ID"/>
        </w:rPr>
      </w:pPr>
    </w:p>
    <w:p w:rsidR="00CB31CB" w:rsidRDefault="00CB31CB" w:rsidP="00613273">
      <w:pPr>
        <w:pStyle w:val="ListParagraph"/>
        <w:numPr>
          <w:ilvl w:val="0"/>
          <w:numId w:val="13"/>
        </w:numPr>
        <w:jc w:val="both"/>
        <w:rPr>
          <w:bCs/>
          <w:lang w:val="id-ID"/>
        </w:rPr>
      </w:pPr>
      <w:r>
        <w:rPr>
          <w:bCs/>
          <w:lang w:val="id-ID"/>
        </w:rPr>
        <w:t>Pengujian Hipotesis</w:t>
      </w:r>
    </w:p>
    <w:p w:rsidR="009F755E" w:rsidRDefault="009F755E" w:rsidP="00613273">
      <w:pPr>
        <w:ind w:left="709"/>
        <w:jc w:val="both"/>
        <w:rPr>
          <w:lang w:val="id-ID"/>
        </w:rPr>
      </w:pPr>
      <w:proofErr w:type="gramStart"/>
      <w:r>
        <w:t>Hipotesis pertama menyatakan bahwa apakah ada perbedaan tingkat minat belajar siswa antara kelas eksperimen dan kelas kontrol sebelum perlakuan.</w:t>
      </w:r>
      <w:proofErr w:type="gramEnd"/>
      <w:r>
        <w:t xml:space="preserve"> Dengan membandingkan besarnya nilai t yang diperoleh data perhitungan (</w:t>
      </w:r>
      <w:r>
        <w:rPr>
          <w:b/>
          <w:bCs/>
        </w:rPr>
        <w:t>t</w:t>
      </w:r>
      <w:r w:rsidRPr="00AB0293">
        <w:rPr>
          <w:b/>
          <w:bCs/>
        </w:rPr>
        <w:t xml:space="preserve"> </w:t>
      </w:r>
      <w:r w:rsidRPr="00EC02C6">
        <w:rPr>
          <w:b/>
          <w:bCs/>
          <w:vertAlign w:val="subscript"/>
        </w:rPr>
        <w:t>hitung</w:t>
      </w:r>
      <w:r>
        <w:t xml:space="preserve"> = -0,541) dan besarnya t tabel (-</w:t>
      </w:r>
      <w:r>
        <w:rPr>
          <w:b/>
          <w:bCs/>
        </w:rPr>
        <w:t>t</w:t>
      </w:r>
      <w:r w:rsidRPr="00AB0293">
        <w:rPr>
          <w:b/>
          <w:bCs/>
        </w:rPr>
        <w:t xml:space="preserve"> </w:t>
      </w:r>
      <w:r w:rsidRPr="00EC02C6">
        <w:rPr>
          <w:b/>
          <w:bCs/>
          <w:vertAlign w:val="subscript"/>
        </w:rPr>
        <w:t>tabel</w:t>
      </w:r>
      <w:r>
        <w:t xml:space="preserve"> = -1,696) maka dapat diketahui bahwa </w:t>
      </w:r>
      <w:r w:rsidRPr="00081925">
        <w:rPr>
          <w:b/>
          <w:bCs/>
        </w:rPr>
        <w:t>-</w:t>
      </w:r>
      <w:r w:rsidRPr="001F30C6">
        <w:rPr>
          <w:b/>
          <w:bCs/>
        </w:rPr>
        <w:t xml:space="preserve"> </w:t>
      </w:r>
      <w:r>
        <w:rPr>
          <w:b/>
          <w:bCs/>
        </w:rPr>
        <w:t>t</w:t>
      </w:r>
      <w:r w:rsidRPr="00AB0293">
        <w:rPr>
          <w:b/>
          <w:bCs/>
        </w:rPr>
        <w:t xml:space="preserve"> </w:t>
      </w:r>
      <w:r w:rsidRPr="00EC02C6">
        <w:rPr>
          <w:b/>
          <w:bCs/>
          <w:vertAlign w:val="subscript"/>
        </w:rPr>
        <w:t>hitung</w:t>
      </w:r>
      <w:r w:rsidRPr="00081925">
        <w:rPr>
          <w:b/>
          <w:bCs/>
        </w:rPr>
        <w:t xml:space="preserve"> &gt; -</w:t>
      </w:r>
      <w:r w:rsidRPr="001F30C6">
        <w:rPr>
          <w:b/>
          <w:bCs/>
        </w:rPr>
        <w:t xml:space="preserve"> </w:t>
      </w:r>
      <w:r>
        <w:rPr>
          <w:b/>
          <w:bCs/>
        </w:rPr>
        <w:t>t</w:t>
      </w:r>
      <w:r w:rsidRPr="00AB0293">
        <w:rPr>
          <w:b/>
          <w:bCs/>
        </w:rPr>
        <w:t xml:space="preserve"> </w:t>
      </w:r>
      <w:proofErr w:type="gramStart"/>
      <w:r w:rsidRPr="00EC02C6">
        <w:rPr>
          <w:b/>
          <w:bCs/>
          <w:vertAlign w:val="subscript"/>
        </w:rPr>
        <w:t>tabel</w:t>
      </w:r>
      <w:r>
        <w:t xml:space="preserve">  yaitu</w:t>
      </w:r>
      <w:proofErr w:type="gramEnd"/>
      <w:r>
        <w:t xml:space="preserve"> : -0,541 &gt; -1,696 (0,541 &lt;  1,696).</w:t>
      </w:r>
      <w:r w:rsidR="00C971AF">
        <w:rPr>
          <w:lang w:val="id-ID"/>
        </w:rPr>
        <w:t xml:space="preserve"> </w:t>
      </w:r>
      <w:r>
        <w:t xml:space="preserve">Karena </w:t>
      </w:r>
      <w:r w:rsidRPr="001F30C6">
        <w:t>t</w:t>
      </w:r>
      <w:r w:rsidRPr="001F30C6">
        <w:rPr>
          <w:vertAlign w:val="subscript"/>
        </w:rPr>
        <w:t>hitung</w:t>
      </w:r>
      <w:r>
        <w:t xml:space="preserve"> lebih kecil dari </w:t>
      </w:r>
      <w:proofErr w:type="gramStart"/>
      <w:r w:rsidRPr="001F30C6">
        <w:t>t</w:t>
      </w:r>
      <w:r w:rsidRPr="001F30C6">
        <w:rPr>
          <w:vertAlign w:val="subscript"/>
        </w:rPr>
        <w:t>tabel</w:t>
      </w:r>
      <w:r>
        <w:t xml:space="preserve">  maka</w:t>
      </w:r>
      <w:proofErr w:type="gramEnd"/>
      <w:r>
        <w:t xml:space="preserve"> hipotesis nol diterima. </w:t>
      </w:r>
      <w:proofErr w:type="gramStart"/>
      <w:r>
        <w:t>Ini berarti tidak ada perbedaan yang signifikan antara kelas eksperimen dan kelas kontrol sebelum perlakuan.</w:t>
      </w:r>
      <w:proofErr w:type="gramEnd"/>
    </w:p>
    <w:p w:rsidR="00C971AF" w:rsidRPr="00C971AF" w:rsidRDefault="00C971AF" w:rsidP="00613273">
      <w:pPr>
        <w:ind w:left="786" w:firstLine="774"/>
        <w:jc w:val="both"/>
        <w:rPr>
          <w:lang w:val="id-ID"/>
        </w:rPr>
      </w:pPr>
    </w:p>
    <w:p w:rsidR="009F755E" w:rsidRDefault="009F755E" w:rsidP="00613273">
      <w:pPr>
        <w:ind w:left="720" w:hanging="11"/>
        <w:jc w:val="both"/>
        <w:rPr>
          <w:lang w:val="id-ID"/>
        </w:rPr>
      </w:pPr>
      <w:proofErr w:type="gramStart"/>
      <w:r>
        <w:t>Hipotesis kedua menyatakan apakah ada perbedaan minat pada kelas eksperimen sebelum dan setelah perlakuan.</w:t>
      </w:r>
      <w:proofErr w:type="gramEnd"/>
      <w:r>
        <w:t xml:space="preserve"> Dengan membandingkan besarnya nilai t yang diperoleh data perhitungan (</w:t>
      </w:r>
      <w:r w:rsidRPr="00CB688D">
        <w:t>t</w:t>
      </w:r>
      <w:r w:rsidRPr="00CB688D">
        <w:rPr>
          <w:vertAlign w:val="subscript"/>
        </w:rPr>
        <w:t>hitung</w:t>
      </w:r>
      <w:r>
        <w:t xml:space="preserve"> = -8,018) dan besarnya t tabel (-</w:t>
      </w:r>
      <w:r w:rsidRPr="00CB688D">
        <w:t xml:space="preserve">t </w:t>
      </w:r>
      <w:proofErr w:type="gramStart"/>
      <w:r w:rsidRPr="00CB688D">
        <w:rPr>
          <w:vertAlign w:val="subscript"/>
        </w:rPr>
        <w:t>tabel</w:t>
      </w:r>
      <w:r>
        <w:t xml:space="preserve">  =</w:t>
      </w:r>
      <w:proofErr w:type="gramEnd"/>
      <w:r>
        <w:t xml:space="preserve"> -1,696) maka dapat diketahui bahwa </w:t>
      </w:r>
      <w:r w:rsidRPr="00081925">
        <w:rPr>
          <w:b/>
          <w:bCs/>
        </w:rPr>
        <w:t>-</w:t>
      </w:r>
      <w:r w:rsidRPr="00CB688D">
        <w:t xml:space="preserve"> t</w:t>
      </w:r>
      <w:r w:rsidRPr="00CB688D">
        <w:rPr>
          <w:vertAlign w:val="subscript"/>
        </w:rPr>
        <w:t>hitung</w:t>
      </w:r>
      <w:r>
        <w:t xml:space="preserve"> </w:t>
      </w:r>
      <w:r>
        <w:rPr>
          <w:b/>
          <w:bCs/>
        </w:rPr>
        <w:t>&lt;</w:t>
      </w:r>
      <w:r w:rsidRPr="00081925">
        <w:rPr>
          <w:b/>
          <w:bCs/>
        </w:rPr>
        <w:t xml:space="preserve"> -</w:t>
      </w:r>
      <w:r w:rsidRPr="00CB688D">
        <w:t xml:space="preserve"> t </w:t>
      </w:r>
      <w:r w:rsidRPr="00CB688D">
        <w:rPr>
          <w:vertAlign w:val="subscript"/>
        </w:rPr>
        <w:t>tabel</w:t>
      </w:r>
      <w:r>
        <w:t xml:space="preserve">  yaitu </w:t>
      </w:r>
      <w:r w:rsidRPr="00C971AF">
        <w:t xml:space="preserve">: </w:t>
      </w:r>
      <w:r w:rsidRPr="00C971AF">
        <w:rPr>
          <w:bCs/>
        </w:rPr>
        <w:t>-8,018 &lt; -1,696 (8,018 &gt; 1,696)</w:t>
      </w:r>
      <w:r w:rsidRPr="00C971AF">
        <w:t>.</w:t>
      </w:r>
      <w:r w:rsidR="00C971AF" w:rsidRPr="00C971AF">
        <w:rPr>
          <w:lang w:val="id-ID"/>
        </w:rPr>
        <w:t xml:space="preserve"> </w:t>
      </w:r>
      <w:r w:rsidRPr="00C971AF">
        <w:t>Karena t</w:t>
      </w:r>
      <w:r w:rsidRPr="00C971AF">
        <w:rPr>
          <w:vertAlign w:val="subscript"/>
        </w:rPr>
        <w:t>hitung</w:t>
      </w:r>
      <w:r w:rsidRPr="00C971AF">
        <w:t xml:space="preserve"> lebih besar dari t </w:t>
      </w:r>
      <w:proofErr w:type="gramStart"/>
      <w:r w:rsidRPr="00C971AF">
        <w:rPr>
          <w:vertAlign w:val="subscript"/>
        </w:rPr>
        <w:t>tabel</w:t>
      </w:r>
      <w:r w:rsidRPr="00C971AF">
        <w:t xml:space="preserve">  maka</w:t>
      </w:r>
      <w:proofErr w:type="gramEnd"/>
      <w:r w:rsidRPr="00C971AF">
        <w:t xml:space="preserve"> hipotesi</w:t>
      </w:r>
      <w:r>
        <w:t xml:space="preserve">s nol ditolak. </w:t>
      </w:r>
      <w:proofErr w:type="gramStart"/>
      <w:r>
        <w:t>Ini berarti ada perbedaan yang signifikan pada kelas eksperimen sebelum dan setelah diberi perlakuan.</w:t>
      </w:r>
      <w:proofErr w:type="gramEnd"/>
    </w:p>
    <w:p w:rsidR="00C971AF" w:rsidRPr="00C971AF" w:rsidRDefault="00C971AF" w:rsidP="00613273">
      <w:pPr>
        <w:ind w:left="720" w:firstLine="720"/>
        <w:jc w:val="both"/>
        <w:rPr>
          <w:lang w:val="id-ID"/>
        </w:rPr>
      </w:pPr>
    </w:p>
    <w:p w:rsidR="009F755E" w:rsidRDefault="009F755E" w:rsidP="00613273">
      <w:pPr>
        <w:ind w:left="720"/>
        <w:jc w:val="both"/>
      </w:pPr>
      <w:proofErr w:type="gramStart"/>
      <w:r>
        <w:t>Hipotesis ketiga menyatakan apakah ada perbedaan minat antara kelas eksperimen dan kelas kontrol setelah perlakuan.</w:t>
      </w:r>
      <w:proofErr w:type="gramEnd"/>
      <w:r>
        <w:t xml:space="preserve"> Dengan membandingkan besarnya nilai t yang diperoleh data perhitungan (</w:t>
      </w:r>
      <w:r w:rsidRPr="008E33D9">
        <w:t xml:space="preserve">t </w:t>
      </w:r>
      <w:r w:rsidRPr="008E33D9">
        <w:rPr>
          <w:vertAlign w:val="subscript"/>
        </w:rPr>
        <w:t>hitung</w:t>
      </w:r>
      <w:r w:rsidRPr="00AB0293">
        <w:rPr>
          <w:b/>
          <w:bCs/>
        </w:rPr>
        <w:t xml:space="preserve"> </w:t>
      </w:r>
      <w:r>
        <w:t>= 6,299) dan besarnya T tabel (</w:t>
      </w:r>
      <w:r w:rsidRPr="008E33D9">
        <w:t xml:space="preserve">t </w:t>
      </w:r>
      <w:r w:rsidRPr="008E33D9">
        <w:rPr>
          <w:vertAlign w:val="subscript"/>
        </w:rPr>
        <w:t>tabel</w:t>
      </w:r>
      <w:r w:rsidRPr="008E33D9">
        <w:t xml:space="preserve"> </w:t>
      </w:r>
      <w:r>
        <w:t xml:space="preserve">= 1,696) maka dapat diketahui bahwa </w:t>
      </w:r>
      <w:r w:rsidRPr="008E33D9">
        <w:t xml:space="preserve">t </w:t>
      </w:r>
      <w:r w:rsidRPr="008E33D9">
        <w:rPr>
          <w:vertAlign w:val="subscript"/>
        </w:rPr>
        <w:t>hitung</w:t>
      </w:r>
      <w:r w:rsidRPr="00AB0293">
        <w:rPr>
          <w:b/>
          <w:bCs/>
        </w:rPr>
        <w:t xml:space="preserve"> </w:t>
      </w:r>
      <w:r>
        <w:rPr>
          <w:b/>
          <w:bCs/>
        </w:rPr>
        <w:t>&gt;</w:t>
      </w:r>
      <w:r w:rsidRPr="00081925">
        <w:rPr>
          <w:b/>
          <w:bCs/>
        </w:rPr>
        <w:t xml:space="preserve"> </w:t>
      </w:r>
      <w:r w:rsidRPr="008E33D9">
        <w:t xml:space="preserve">t </w:t>
      </w:r>
      <w:r w:rsidRPr="008E33D9">
        <w:rPr>
          <w:vertAlign w:val="subscript"/>
        </w:rPr>
        <w:t>tabel</w:t>
      </w:r>
      <w:r w:rsidRPr="008E33D9">
        <w:t xml:space="preserve"> </w:t>
      </w:r>
      <w:proofErr w:type="gramStart"/>
      <w:r>
        <w:t>yaitu :</w:t>
      </w:r>
      <w:proofErr w:type="gramEnd"/>
      <w:r>
        <w:t xml:space="preserve"> </w:t>
      </w:r>
      <w:r w:rsidRPr="00C971AF">
        <w:rPr>
          <w:bCs/>
        </w:rPr>
        <w:t>6,299 &gt; 1,696</w:t>
      </w:r>
      <w:r>
        <w:rPr>
          <w:b/>
          <w:bCs/>
        </w:rPr>
        <w:t>.</w:t>
      </w:r>
      <w:r w:rsidR="00C971AF">
        <w:rPr>
          <w:b/>
          <w:bCs/>
          <w:lang w:val="id-ID"/>
        </w:rPr>
        <w:t xml:space="preserve"> </w:t>
      </w:r>
      <w:r>
        <w:t xml:space="preserve">Karena </w:t>
      </w:r>
      <w:r w:rsidRPr="008E33D9">
        <w:t>t</w:t>
      </w:r>
      <w:r w:rsidRPr="008E33D9">
        <w:rPr>
          <w:vertAlign w:val="subscript"/>
        </w:rPr>
        <w:t>hitung</w:t>
      </w:r>
      <w:r>
        <w:t xml:space="preserve"> lebih besar dari </w:t>
      </w:r>
      <w:r w:rsidRPr="008E33D9">
        <w:t xml:space="preserve">t </w:t>
      </w:r>
      <w:proofErr w:type="gramStart"/>
      <w:r w:rsidRPr="008E33D9">
        <w:rPr>
          <w:vertAlign w:val="subscript"/>
        </w:rPr>
        <w:t>hitung</w:t>
      </w:r>
      <w:r w:rsidRPr="00AB0293">
        <w:rPr>
          <w:b/>
          <w:bCs/>
        </w:rPr>
        <w:t xml:space="preserve"> </w:t>
      </w:r>
      <w:r>
        <w:t xml:space="preserve"> maka</w:t>
      </w:r>
      <w:proofErr w:type="gramEnd"/>
      <w:r>
        <w:t xml:space="preserve"> hipotesis nol ditolak. </w:t>
      </w:r>
      <w:proofErr w:type="gramStart"/>
      <w:r>
        <w:t>Ini berarti ada perbedaan yang signifikan antara kelas eksperimen dan kelas kontrol setelah perlakuan.</w:t>
      </w:r>
      <w:proofErr w:type="gramEnd"/>
    </w:p>
    <w:p w:rsidR="00FA3A23" w:rsidRPr="0031095B" w:rsidRDefault="00FA3A23" w:rsidP="00613273">
      <w:pPr>
        <w:pStyle w:val="ListParagraph"/>
        <w:ind w:left="786"/>
        <w:jc w:val="both"/>
        <w:rPr>
          <w:lang w:val="id-ID"/>
        </w:rPr>
      </w:pPr>
    </w:p>
    <w:p w:rsidR="00CB31CB" w:rsidRPr="00C82290" w:rsidRDefault="00CB31CB" w:rsidP="00613273">
      <w:pPr>
        <w:pStyle w:val="ListParagraph"/>
        <w:numPr>
          <w:ilvl w:val="0"/>
          <w:numId w:val="13"/>
        </w:numPr>
        <w:jc w:val="both"/>
        <w:rPr>
          <w:bCs/>
        </w:rPr>
      </w:pPr>
      <w:r w:rsidRPr="00C82290">
        <w:rPr>
          <w:bCs/>
        </w:rPr>
        <w:t>Respon Siswa terhadap Pembelajaran PBL-BK</w:t>
      </w:r>
    </w:p>
    <w:p w:rsidR="00CB31CB" w:rsidRDefault="00CB31CB" w:rsidP="00613273">
      <w:pPr>
        <w:ind w:left="851" w:firstLine="709"/>
        <w:jc w:val="both"/>
        <w:rPr>
          <w:noProof/>
        </w:rPr>
      </w:pPr>
      <w:r>
        <w:rPr>
          <w:noProof/>
          <w:lang w:val="id-ID"/>
        </w:rPr>
        <w:t>Data h</w:t>
      </w:r>
      <w:r>
        <w:rPr>
          <w:noProof/>
        </w:rPr>
        <w:t xml:space="preserve">asil penelitian yang diproleh dengan menggunakan angket pengamatan untuk respon siswa setelah </w:t>
      </w:r>
      <w:r>
        <w:rPr>
          <w:noProof/>
          <w:lang w:val="id-ID"/>
        </w:rPr>
        <w:t xml:space="preserve">pembelajaran dengan </w:t>
      </w:r>
      <w:r w:rsidR="00A96DA2">
        <w:rPr>
          <w:lang w:val="id-ID"/>
        </w:rPr>
        <w:t>pembelajaran PBL-PBKBK</w:t>
      </w:r>
      <w:r w:rsidR="00A96DA2">
        <w:rPr>
          <w:noProof/>
          <w:lang w:val="id-ID"/>
        </w:rPr>
        <w:t xml:space="preserve"> </w:t>
      </w:r>
      <w:r>
        <w:rPr>
          <w:noProof/>
          <w:lang w:val="id-ID"/>
        </w:rPr>
        <w:t xml:space="preserve">adalah: </w:t>
      </w:r>
    </w:p>
    <w:p w:rsidR="00CB31CB" w:rsidRDefault="00CB31CB" w:rsidP="00613273">
      <w:pPr>
        <w:numPr>
          <w:ilvl w:val="0"/>
          <w:numId w:val="12"/>
        </w:numPr>
        <w:jc w:val="both"/>
        <w:rPr>
          <w:noProof/>
        </w:rPr>
      </w:pPr>
      <w:r>
        <w:rPr>
          <w:noProof/>
        </w:rPr>
        <w:t xml:space="preserve">Sebanyak 78,125% siswa mengatakan bahwa belajar dengan </w:t>
      </w:r>
      <w:r w:rsidR="00A96DA2">
        <w:rPr>
          <w:lang w:val="id-ID"/>
        </w:rPr>
        <w:t>pembelajaran PBL-PBKBK</w:t>
      </w:r>
      <w:r w:rsidR="00A96DA2">
        <w:rPr>
          <w:noProof/>
        </w:rPr>
        <w:t xml:space="preserve"> </w:t>
      </w:r>
      <w:r>
        <w:rPr>
          <w:noProof/>
        </w:rPr>
        <w:t xml:space="preserve">bisa memahami materi dengan baik, sebanyak 15,625% siswa berpendapat sama saja dengan belajar sendiri, dan sebanyak 6,25% siswa sulit memahami materi. </w:t>
      </w:r>
    </w:p>
    <w:p w:rsidR="00CB31CB" w:rsidRDefault="00CB31CB" w:rsidP="00613273">
      <w:pPr>
        <w:numPr>
          <w:ilvl w:val="0"/>
          <w:numId w:val="12"/>
        </w:numPr>
        <w:jc w:val="both"/>
        <w:rPr>
          <w:noProof/>
        </w:rPr>
      </w:pPr>
      <w:r>
        <w:rPr>
          <w:noProof/>
        </w:rPr>
        <w:t xml:space="preserve">Sebanyak 78,125% siswa mengatakan pemahaman materi didapat dari media, 6,25% dari diskusi dengan teman, dan 15,625% dari guru. </w:t>
      </w:r>
    </w:p>
    <w:p w:rsidR="00CB31CB" w:rsidRDefault="00CB31CB" w:rsidP="00613273">
      <w:pPr>
        <w:numPr>
          <w:ilvl w:val="0"/>
          <w:numId w:val="12"/>
        </w:numPr>
        <w:jc w:val="both"/>
        <w:rPr>
          <w:noProof/>
        </w:rPr>
      </w:pPr>
      <w:r>
        <w:rPr>
          <w:noProof/>
        </w:rPr>
        <w:lastRenderedPageBreak/>
        <w:t>Bila dibanding dengan pembelajaran tanpa media 31,25% siswa mengatakan lebih mudah memahami materi, 9,375% sama saja, dan 59,375% siswa mengalami kesulitan memahami materi.</w:t>
      </w:r>
    </w:p>
    <w:p w:rsidR="00CB31CB" w:rsidRDefault="00CB31CB" w:rsidP="00613273">
      <w:pPr>
        <w:numPr>
          <w:ilvl w:val="0"/>
          <w:numId w:val="12"/>
        </w:numPr>
        <w:jc w:val="both"/>
        <w:rPr>
          <w:noProof/>
        </w:rPr>
      </w:pPr>
      <w:r>
        <w:rPr>
          <w:noProof/>
        </w:rPr>
        <w:t xml:space="preserve">Adapun yang menarik dari </w:t>
      </w:r>
      <w:r w:rsidR="00A96DA2">
        <w:rPr>
          <w:lang w:val="id-ID"/>
        </w:rPr>
        <w:t>pembelajaran PBL-PBKBK</w:t>
      </w:r>
      <w:r w:rsidR="00A96DA2">
        <w:rPr>
          <w:noProof/>
        </w:rPr>
        <w:t xml:space="preserve"> </w:t>
      </w:r>
      <w:r>
        <w:rPr>
          <w:noProof/>
        </w:rPr>
        <w:t xml:space="preserve">menurut 21,875% siswa adalah dapat belajar sesuai dengan kecepatan sendiri, 18,75% dapat berdiskusi dengan teman, dan 59,375% mengatakan mengasyikkan. </w:t>
      </w:r>
    </w:p>
    <w:p w:rsidR="00CB31CB" w:rsidRDefault="00CB31CB" w:rsidP="00613273">
      <w:pPr>
        <w:numPr>
          <w:ilvl w:val="0"/>
          <w:numId w:val="12"/>
        </w:numPr>
        <w:jc w:val="both"/>
        <w:rPr>
          <w:noProof/>
        </w:rPr>
      </w:pPr>
      <w:r>
        <w:rPr>
          <w:noProof/>
        </w:rPr>
        <w:t xml:space="preserve">Sebanyak 65,625% siswa sangat senang dengan </w:t>
      </w:r>
      <w:r w:rsidR="00A96DA2">
        <w:rPr>
          <w:lang w:val="id-ID"/>
        </w:rPr>
        <w:t>pembelajaran PBL-PBKBK</w:t>
      </w:r>
      <w:r w:rsidR="00A96DA2">
        <w:rPr>
          <w:noProof/>
        </w:rPr>
        <w:t xml:space="preserve"> </w:t>
      </w:r>
      <w:r>
        <w:rPr>
          <w:noProof/>
        </w:rPr>
        <w:t xml:space="preserve">dan sisanya beranggapan hanya biasa saja. </w:t>
      </w:r>
    </w:p>
    <w:p w:rsidR="00CB31CB" w:rsidRDefault="00A96DA2" w:rsidP="00613273">
      <w:pPr>
        <w:numPr>
          <w:ilvl w:val="0"/>
          <w:numId w:val="12"/>
        </w:numPr>
        <w:jc w:val="both"/>
        <w:rPr>
          <w:noProof/>
        </w:rPr>
      </w:pPr>
      <w:r>
        <w:rPr>
          <w:noProof/>
          <w:lang w:val="id-ID"/>
        </w:rPr>
        <w:t>S</w:t>
      </w:r>
      <w:r w:rsidR="00CB31CB">
        <w:rPr>
          <w:noProof/>
        </w:rPr>
        <w:t xml:space="preserve">ebanyak 68,25% siswa </w:t>
      </w:r>
      <w:r>
        <w:rPr>
          <w:noProof/>
        </w:rPr>
        <w:t>mengatakan</w:t>
      </w:r>
      <w:r>
        <w:rPr>
          <w:noProof/>
          <w:lang w:val="id-ID"/>
        </w:rPr>
        <w:t xml:space="preserve"> </w:t>
      </w:r>
      <w:r w:rsidR="00CB31CB">
        <w:rPr>
          <w:noProof/>
        </w:rPr>
        <w:t xml:space="preserve">mendapatkan keterampilan mengoperasikan komputer, sebanyak 31,25% siswa mendapatkan keterampilan dalam mencari data dan tidak banyak dari siswa yang mendapatkan kesulitan pembelajaran dengan menggunakan media. </w:t>
      </w:r>
    </w:p>
    <w:p w:rsidR="00CB31CB" w:rsidRPr="00613273" w:rsidRDefault="00CB31CB" w:rsidP="00613273">
      <w:pPr>
        <w:numPr>
          <w:ilvl w:val="0"/>
          <w:numId w:val="12"/>
        </w:numPr>
        <w:jc w:val="both"/>
        <w:rPr>
          <w:bCs/>
        </w:rPr>
      </w:pPr>
      <w:r>
        <w:rPr>
          <w:noProof/>
        </w:rPr>
        <w:t xml:space="preserve">Sebanyak 100% siswa mengatakan perlu menerapkan </w:t>
      </w:r>
      <w:r w:rsidR="00A96DA2">
        <w:rPr>
          <w:lang w:val="id-ID"/>
        </w:rPr>
        <w:t>pembelajaran PBL-PBKBK</w:t>
      </w:r>
      <w:r w:rsidR="00A96DA2">
        <w:rPr>
          <w:noProof/>
        </w:rPr>
        <w:t xml:space="preserve"> </w:t>
      </w:r>
      <w:r>
        <w:rPr>
          <w:noProof/>
        </w:rPr>
        <w:t>di</w:t>
      </w:r>
      <w:r w:rsidR="00A96DA2">
        <w:rPr>
          <w:noProof/>
          <w:lang w:val="id-ID"/>
        </w:rPr>
        <w:t xml:space="preserve"> </w:t>
      </w:r>
      <w:r>
        <w:rPr>
          <w:noProof/>
        </w:rPr>
        <w:t xml:space="preserve">pembelajaran teknik pengukuran karena menurut sebagian besar siswa </w:t>
      </w:r>
      <w:r w:rsidRPr="00C82290">
        <w:rPr>
          <w:bCs/>
        </w:rPr>
        <w:t>pembelajaran media flash sangat bermanfaat dalam membantu proses belajar.</w:t>
      </w:r>
    </w:p>
    <w:p w:rsidR="00613273" w:rsidRPr="00C82290" w:rsidRDefault="00613273" w:rsidP="00613273">
      <w:pPr>
        <w:ind w:left="1211"/>
        <w:jc w:val="both"/>
        <w:rPr>
          <w:bCs/>
        </w:rPr>
      </w:pPr>
    </w:p>
    <w:p w:rsidR="00F40FFB" w:rsidRPr="00613273" w:rsidRDefault="00F40FFB" w:rsidP="00613273">
      <w:pPr>
        <w:pStyle w:val="ListParagraph"/>
        <w:numPr>
          <w:ilvl w:val="0"/>
          <w:numId w:val="10"/>
        </w:numPr>
        <w:ind w:left="426" w:hanging="426"/>
        <w:jc w:val="both"/>
        <w:rPr>
          <w:lang w:val="id-ID"/>
        </w:rPr>
      </w:pPr>
      <w:r w:rsidRPr="00613273">
        <w:rPr>
          <w:lang w:val="id-ID"/>
        </w:rPr>
        <w:t>Data Hasil Penelitian di SMK Negeri 2 Wonosari</w:t>
      </w:r>
    </w:p>
    <w:p w:rsidR="00F40FFB" w:rsidRDefault="00F40FFB" w:rsidP="00613273">
      <w:pPr>
        <w:pStyle w:val="ListParagraph"/>
        <w:ind w:left="426"/>
        <w:jc w:val="both"/>
        <w:rPr>
          <w:lang w:val="id-ID"/>
        </w:rPr>
      </w:pPr>
      <w:r w:rsidRPr="00F40FFB">
        <w:rPr>
          <w:lang w:val="id-ID"/>
        </w:rPr>
        <w:t xml:space="preserve">Penelitian di SMK Negeri 2 Wonosari dilakukan </w:t>
      </w:r>
      <w:r>
        <w:rPr>
          <w:lang w:val="id-ID"/>
        </w:rPr>
        <w:t>dengan dua tujuan. Tujuan pertama adalah mengembangkan media pembelajaran berbasis flash yang telah dihasilkan di tahun pertaam, diujicoba di tahun kedua, dan diterapkan di SMK Negeri 2 Depok. Pengembangan media tersebut diarahkan pada upaya mewujudkan paket pelatihan</w:t>
      </w:r>
      <w:r w:rsidR="00F34F2B">
        <w:rPr>
          <w:lang w:val="id-ID"/>
        </w:rPr>
        <w:t xml:space="preserve"> dan evaluasi dalam kompetensi mengukur dengan menggunakan alat ukur presisi. Tujuan kedua adalah untuk menguji efektifitas pembelajaran PBL-PBK dengan paket pelatihan dan evaluasi berbantuan komputer. Penelitian ini melibatkan tiga orang guru SMK N 2 Wonosari dengan koordinator Supriyanto, MT dan mahasiswa Surono. Rincian hasil peneliian tersebut dapat disajikan sebagai berikut: </w:t>
      </w:r>
    </w:p>
    <w:p w:rsidR="00F34F2B" w:rsidRDefault="00F34F2B" w:rsidP="00613273">
      <w:pPr>
        <w:pStyle w:val="ListParagraph"/>
        <w:ind w:left="426"/>
        <w:jc w:val="both"/>
        <w:rPr>
          <w:lang w:val="id-ID"/>
        </w:rPr>
      </w:pPr>
    </w:p>
    <w:p w:rsidR="00F34F2B" w:rsidRPr="0060064D" w:rsidRDefault="00F34F2B" w:rsidP="00613273">
      <w:pPr>
        <w:pStyle w:val="ListParagraph"/>
        <w:numPr>
          <w:ilvl w:val="0"/>
          <w:numId w:val="19"/>
        </w:numPr>
        <w:ind w:left="709"/>
        <w:jc w:val="both"/>
      </w:pPr>
      <w:r w:rsidRPr="0060064D">
        <w:t>Proses Perancangan Media Pembelajaran</w:t>
      </w:r>
    </w:p>
    <w:p w:rsidR="00F34F2B" w:rsidRDefault="00F34F2B" w:rsidP="00613273">
      <w:pPr>
        <w:pStyle w:val="ListParagraph"/>
        <w:ind w:firstLine="720"/>
        <w:jc w:val="both"/>
      </w:pPr>
      <w:proofErr w:type="gramStart"/>
      <w:r>
        <w:t>Hasil akhir dari penelitian ini adalah berupa produk media pembelajaran yang dibuat dan dikembangkan berdasarkan kaidah penelitian dan pengembangan (R&amp;D).</w:t>
      </w:r>
      <w:proofErr w:type="gramEnd"/>
      <w:r>
        <w:t xml:space="preserve"> Proses pembuatan media pembelajaran berbasis </w:t>
      </w:r>
      <w:r w:rsidRPr="00D51165">
        <w:rPr>
          <w:i/>
        </w:rPr>
        <w:t>Microsoft Office Power</w:t>
      </w:r>
      <w:r>
        <w:rPr>
          <w:i/>
        </w:rPr>
        <w:t>P</w:t>
      </w:r>
      <w:r w:rsidRPr="00D51165">
        <w:rPr>
          <w:i/>
        </w:rPr>
        <w:t>oint</w:t>
      </w:r>
      <w:r>
        <w:t xml:space="preserve"> pada mata diklat ilmu bahan ini dilakukan melalui beberapa tahap. Tahapan-tahapan tersebut antara lain: (1) konsep, meliputi proses identifikasi masalah, identifikasi tujuan, dan analisis kebutuhan; (2) desain, meliputi proses pengembangan materi dan proses pengambangan media; (3) </w:t>
      </w:r>
      <w:r w:rsidRPr="00D51165">
        <w:rPr>
          <w:i/>
        </w:rPr>
        <w:t>assembly</w:t>
      </w:r>
      <w:r>
        <w:t xml:space="preserve"> (perakitan); dan (4) uji coba.</w:t>
      </w:r>
    </w:p>
    <w:p w:rsidR="00F34F2B" w:rsidRDefault="00F34F2B" w:rsidP="00613273">
      <w:pPr>
        <w:pStyle w:val="ListParagraph"/>
        <w:ind w:firstLine="720"/>
        <w:jc w:val="both"/>
      </w:pPr>
      <w:r>
        <w:t xml:space="preserve">Pada tahap konsep, penelitian diawali dengan melakukan proses identifikasi masalah. Proses identifikasi masalah dimaksudkan untuk melihat permasalahan-permasalahan yang terjadi pada saat proses pembelajaran berlangsung. Hasil yang didapat dari proses identifikasi masalah inilah yang digunakan oleh peneliti dalam memilih tema penelitian. Setelah ditentukan tema penelitian yang </w:t>
      </w:r>
      <w:proofErr w:type="gramStart"/>
      <w:r>
        <w:t>akan</w:t>
      </w:r>
      <w:proofErr w:type="gramEnd"/>
      <w:r>
        <w:t xml:space="preserve"> dilakukan, kemudian ditentukan tujuan dari pelaksanaan penelitian melalui proses identifikasi tujuan, baru kemudian dilanjutkan dengan melakukan analisis kebutuhan. Baik itu kebutuhan </w:t>
      </w:r>
      <w:proofErr w:type="gramStart"/>
      <w:r>
        <w:t>akan</w:t>
      </w:r>
      <w:proofErr w:type="gramEnd"/>
      <w:r>
        <w:t xml:space="preserve"> media maupun kebutuhan akan materi.</w:t>
      </w:r>
    </w:p>
    <w:p w:rsidR="00F34F2B" w:rsidRDefault="00F34F2B" w:rsidP="00613273">
      <w:pPr>
        <w:pStyle w:val="ListParagraph"/>
        <w:ind w:firstLine="720"/>
        <w:jc w:val="both"/>
      </w:pPr>
      <w:r>
        <w:lastRenderedPageBreak/>
        <w:t xml:space="preserve">Kebutuhan </w:t>
      </w:r>
      <w:proofErr w:type="gramStart"/>
      <w:r>
        <w:t>akan</w:t>
      </w:r>
      <w:proofErr w:type="gramEnd"/>
      <w:r>
        <w:t xml:space="preserve"> media berkaiatan erat dengan spesifikasi media pembelajaran yang akan dibuat. </w:t>
      </w:r>
      <w:proofErr w:type="gramStart"/>
      <w:r>
        <w:t>Hal ini bertujuan agar media pembelajaran yang dihasilkan dapat dengan mudah digunakan oleh pengguna (</w:t>
      </w:r>
      <w:r w:rsidRPr="00D51165">
        <w:rPr>
          <w:i/>
        </w:rPr>
        <w:t>user</w:t>
      </w:r>
      <w:r>
        <w:t>).</w:t>
      </w:r>
      <w:proofErr w:type="gramEnd"/>
      <w:r>
        <w:t xml:space="preserve"> Adapun kebutuhan </w:t>
      </w:r>
      <w:proofErr w:type="gramStart"/>
      <w:r>
        <w:t>akan</w:t>
      </w:r>
      <w:proofErr w:type="gramEnd"/>
      <w:r>
        <w:t xml:space="preserve"> materi berkaitan erat dengan isi materi pelajaran yang akan disampaikan dalam media pembelajaran agar sesuai dengan apa yang telah ditentukan, yaitu sesuai dengan standar kompetensi dan kompetensi dasar yang berlaku.</w:t>
      </w:r>
    </w:p>
    <w:p w:rsidR="00F34F2B" w:rsidRDefault="00F34F2B" w:rsidP="00613273">
      <w:pPr>
        <w:pStyle w:val="ListParagraph"/>
        <w:ind w:firstLine="720"/>
        <w:jc w:val="both"/>
      </w:pPr>
      <w:r>
        <w:t xml:space="preserve">Tahap desain mencakup proses pengembangan materi dan proses pengembangan media. Proses pengembangan materi dilakukan dengan </w:t>
      </w:r>
      <w:proofErr w:type="gramStart"/>
      <w:r>
        <w:t>cara</w:t>
      </w:r>
      <w:proofErr w:type="gramEnd"/>
      <w:r>
        <w:t xml:space="preserve"> menganalisis silabus yang digunakan dalam proses pembelajaran terlebih dahulu. Standar kompetensi dan kompetensi dasar, indikator pencapaian, serta susunan materi pembelajaran yang terdapat pada silabus digunakan sebagai acuan dalam mengumpulkan bahan ajar yang </w:t>
      </w:r>
      <w:proofErr w:type="gramStart"/>
      <w:r>
        <w:t>akan</w:t>
      </w:r>
      <w:proofErr w:type="gramEnd"/>
      <w:r>
        <w:t xml:space="preserve"> disampaikan dalam media pembelajaran. </w:t>
      </w:r>
      <w:proofErr w:type="gramStart"/>
      <w:r>
        <w:t>Dengan demikian, dapat dihasilkan media pembelajaran dengan materi pelajaran yang sesuai dengan kurikulum yang digunakan di sekolah.</w:t>
      </w:r>
      <w:proofErr w:type="gramEnd"/>
    </w:p>
    <w:p w:rsidR="00F34F2B" w:rsidRDefault="00F34F2B" w:rsidP="00613273">
      <w:pPr>
        <w:pStyle w:val="ListParagraph"/>
        <w:ind w:firstLine="720"/>
        <w:jc w:val="both"/>
        <w:rPr>
          <w:lang w:val="id-ID"/>
        </w:rPr>
      </w:pPr>
      <w:r>
        <w:t xml:space="preserve">Adapun proses pengembangan media dilakukan melalui tiga tahap pembuatan, yaitu tahap pembuatan </w:t>
      </w:r>
      <w:r w:rsidRPr="00A4673B">
        <w:rPr>
          <w:i/>
        </w:rPr>
        <w:t>storyboard</w:t>
      </w:r>
      <w:r>
        <w:t xml:space="preserve">, pembuatan </w:t>
      </w:r>
      <w:r w:rsidRPr="00FB7D08">
        <w:rPr>
          <w:i/>
        </w:rPr>
        <w:t>flowchart view</w:t>
      </w:r>
      <w:r>
        <w:t xml:space="preserve">, serta perancangan </w:t>
      </w:r>
      <w:r w:rsidRPr="00E04626">
        <w:rPr>
          <w:i/>
        </w:rPr>
        <w:t>screen</w:t>
      </w:r>
      <w:r>
        <w:t xml:space="preserve"> atau tampilan. Pembuatan </w:t>
      </w:r>
      <w:r w:rsidRPr="00D51165">
        <w:rPr>
          <w:i/>
        </w:rPr>
        <w:t>storyboard</w:t>
      </w:r>
      <w:r>
        <w:t xml:space="preserve"> dan </w:t>
      </w:r>
      <w:r w:rsidRPr="005B39F0">
        <w:rPr>
          <w:i/>
        </w:rPr>
        <w:t>flowchart view</w:t>
      </w:r>
      <w:r>
        <w:t xml:space="preserve"> dilakukan guna memudahkan peneliti dalam menghasilkan alur tampilan (perpindahan antar halaman) dari media pembelajaran yang dibuat. </w:t>
      </w:r>
    </w:p>
    <w:p w:rsidR="00613273" w:rsidRPr="00613273" w:rsidRDefault="00613273" w:rsidP="00613273">
      <w:pPr>
        <w:pStyle w:val="ListParagraph"/>
        <w:ind w:firstLine="720"/>
        <w:jc w:val="both"/>
        <w:rPr>
          <w:lang w:val="id-ID"/>
        </w:rPr>
      </w:pPr>
    </w:p>
    <w:p w:rsidR="00F34F2B" w:rsidRDefault="00613273" w:rsidP="00613273">
      <w:pPr>
        <w:pStyle w:val="ListParagraph"/>
        <w:ind w:left="0" w:hanging="11"/>
        <w:jc w:val="center"/>
        <w:rPr>
          <w:lang w:val="id-ID"/>
        </w:rPr>
      </w:pPr>
      <w:r>
        <w:object w:dxaOrig="11264" w:dyaOrig="9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35pt;height:293.95pt" o:ole="">
            <v:imagedata r:id="rId10" o:title=""/>
          </v:shape>
          <o:OLEObject Type="Embed" ProgID="Visio.Drawing.11" ShapeID="_x0000_i1025" DrawAspect="Content" ObjectID="_1384835558" r:id="rId11"/>
        </w:object>
      </w:r>
    </w:p>
    <w:p w:rsidR="00F34F2B" w:rsidRDefault="00F34F2B" w:rsidP="00613273">
      <w:pPr>
        <w:pStyle w:val="ListParagraph"/>
        <w:ind w:left="709" w:hanging="11"/>
        <w:jc w:val="center"/>
        <w:rPr>
          <w:lang w:val="id-ID"/>
        </w:rPr>
      </w:pPr>
      <w:r w:rsidRPr="007227F6">
        <w:rPr>
          <w:lang w:val="id-ID"/>
        </w:rPr>
        <w:t xml:space="preserve">Gambar </w:t>
      </w:r>
      <w:r w:rsidR="00613273">
        <w:rPr>
          <w:lang w:val="id-ID"/>
        </w:rPr>
        <w:t>1</w:t>
      </w:r>
      <w:r w:rsidRPr="007227F6">
        <w:rPr>
          <w:lang w:val="id-ID"/>
        </w:rPr>
        <w:t>.</w:t>
      </w:r>
      <w:r w:rsidR="00613273">
        <w:rPr>
          <w:lang w:val="id-ID"/>
        </w:rPr>
        <w:t xml:space="preserve"> </w:t>
      </w:r>
      <w:r w:rsidRPr="007227F6">
        <w:rPr>
          <w:i/>
          <w:lang w:val="id-ID"/>
        </w:rPr>
        <w:t xml:space="preserve">Flowchart view </w:t>
      </w:r>
      <w:r w:rsidRPr="007227F6">
        <w:rPr>
          <w:lang w:val="id-ID"/>
        </w:rPr>
        <w:t xml:space="preserve">paket latihan dan penilaian berbantuan </w:t>
      </w:r>
    </w:p>
    <w:p w:rsidR="00F34F2B" w:rsidRDefault="00F34F2B" w:rsidP="00613273">
      <w:pPr>
        <w:pStyle w:val="ListParagraph"/>
        <w:ind w:left="2149" w:firstLine="11"/>
        <w:rPr>
          <w:lang w:val="id-ID"/>
        </w:rPr>
      </w:pPr>
      <w:r w:rsidRPr="007227F6">
        <w:rPr>
          <w:lang w:val="id-ID"/>
        </w:rPr>
        <w:t>komputer</w:t>
      </w:r>
    </w:p>
    <w:p w:rsidR="00F34F2B" w:rsidRDefault="00F34F2B" w:rsidP="00613273">
      <w:pPr>
        <w:pStyle w:val="ListParagraph"/>
        <w:ind w:firstLine="720"/>
        <w:jc w:val="both"/>
        <w:rPr>
          <w:lang w:val="id-ID"/>
        </w:rPr>
      </w:pPr>
      <w:r>
        <w:lastRenderedPageBreak/>
        <w:t xml:space="preserve">Materi yang telah dikembangkan kemudian dimasukkan ke dalam </w:t>
      </w:r>
      <w:r w:rsidRPr="001F369D">
        <w:rPr>
          <w:i/>
        </w:rPr>
        <w:t>screen</w:t>
      </w:r>
      <w:r>
        <w:t xml:space="preserve"> atau </w:t>
      </w:r>
      <w:r w:rsidRPr="001F369D">
        <w:rPr>
          <w:i/>
        </w:rPr>
        <w:t>slide</w:t>
      </w:r>
      <w:r>
        <w:t xml:space="preserve"> yang terdapat pada media pembelajaran menggunakan aplikasi </w:t>
      </w:r>
      <w:r w:rsidRPr="001F369D">
        <w:rPr>
          <w:i/>
        </w:rPr>
        <w:t>Microsoft Office Power</w:t>
      </w:r>
      <w:r>
        <w:rPr>
          <w:i/>
        </w:rPr>
        <w:t>P</w:t>
      </w:r>
      <w:r w:rsidRPr="001F369D">
        <w:rPr>
          <w:i/>
        </w:rPr>
        <w:t>oint</w:t>
      </w:r>
      <w:r>
        <w:t xml:space="preserve"> pada tahap </w:t>
      </w:r>
      <w:r w:rsidRPr="001F369D">
        <w:rPr>
          <w:i/>
        </w:rPr>
        <w:t>assembly</w:t>
      </w:r>
      <w:r>
        <w:t xml:space="preserve"> (perakitan).</w:t>
      </w:r>
      <w:r>
        <w:rPr>
          <w:lang w:val="id-ID"/>
        </w:rPr>
        <w:t xml:space="preserve"> </w:t>
      </w:r>
      <w:proofErr w:type="gramStart"/>
      <w:r w:rsidRPr="00146413">
        <w:t xml:space="preserve">Media pembelajaran yang telah selesai di </w:t>
      </w:r>
      <w:r w:rsidRPr="00146413">
        <w:rPr>
          <w:i/>
        </w:rPr>
        <w:t>assembly</w:t>
      </w:r>
      <w:r w:rsidRPr="00146413">
        <w:t xml:space="preserve"> merupakan produk awal yang siap di uji cobakan.</w:t>
      </w:r>
      <w:proofErr w:type="gramEnd"/>
      <w:r w:rsidRPr="00146413">
        <w:t xml:space="preserve"> </w:t>
      </w:r>
    </w:p>
    <w:p w:rsidR="00F34F2B" w:rsidRPr="00146413" w:rsidRDefault="00F34F2B" w:rsidP="00613273">
      <w:pPr>
        <w:pStyle w:val="ListParagraph"/>
        <w:ind w:firstLine="720"/>
        <w:jc w:val="both"/>
      </w:pPr>
      <w:r w:rsidRPr="00146413">
        <w:t xml:space="preserve">Proses uji coba dalam penelitian ini dilakukan melalui tiga tahap, yaitu uji ahli, uji terbatas, dan uji lapangan. </w:t>
      </w:r>
      <w:proofErr w:type="gramStart"/>
      <w:r w:rsidRPr="00146413">
        <w:t>Uji ahli dalam penelitian ini melibatkan dua orang ahli sebagai responden, yaitu ahli materi dan ahli media pembelajaran.</w:t>
      </w:r>
      <w:proofErr w:type="gramEnd"/>
      <w:r w:rsidRPr="00146413">
        <w:t xml:space="preserve"> </w:t>
      </w:r>
      <w:proofErr w:type="gramStart"/>
      <w:r w:rsidRPr="00146413">
        <w:t>Sedangkan uji terbatas dan uji lapangan melibatkan para siswa sebagai responden, dengan jumlah siswa masing-masing adalah 15 orang untuk uji terbatas dan 100 orang untuk uji lapangan.</w:t>
      </w:r>
      <w:proofErr w:type="gramEnd"/>
    </w:p>
    <w:p w:rsidR="00F34F2B" w:rsidRDefault="00F34F2B" w:rsidP="00613273">
      <w:pPr>
        <w:pStyle w:val="ListParagraph"/>
        <w:ind w:firstLine="720"/>
        <w:jc w:val="both"/>
      </w:pPr>
      <w:r>
        <w:t xml:space="preserve">Selama proses uji coba ini pula dilakukan revisi (perbaikan) media pembelajaran yang dibuat. Revisi yang telah dilakukan pada media pembelajaran adalah pada penambahan petunjuk penggunaan (sebelumnya tidak ada), penambahan gambar-gambar yang sesuai dengan materi yang disampaikan, dan membuat CD pembelajar yang dibuat agar dapat berjalan otomatis ada saat dimasukkan ke dalam CD-ROM yang terdapat pada PC dengan </w:t>
      </w:r>
      <w:proofErr w:type="gramStart"/>
      <w:r>
        <w:t>cara</w:t>
      </w:r>
      <w:proofErr w:type="gramEnd"/>
      <w:r>
        <w:t xml:space="preserve"> menambahkan file </w:t>
      </w:r>
      <w:r w:rsidRPr="003C6A94">
        <w:rPr>
          <w:i/>
        </w:rPr>
        <w:t>autorun</w:t>
      </w:r>
      <w:r>
        <w:t xml:space="preserve">.inf dan </w:t>
      </w:r>
      <w:r w:rsidRPr="003C6A94">
        <w:rPr>
          <w:i/>
        </w:rPr>
        <w:t>autorun</w:t>
      </w:r>
      <w:r>
        <w:t xml:space="preserve">.bat. </w:t>
      </w:r>
      <w:proofErr w:type="gramStart"/>
      <w:r>
        <w:t>Revisi tersebut di atas didasarkan pada masukkan yang diberikan oleh ahli media pembelajaran.</w:t>
      </w:r>
      <w:proofErr w:type="gramEnd"/>
    </w:p>
    <w:p w:rsidR="00F34F2B" w:rsidRDefault="00F34F2B" w:rsidP="00613273">
      <w:pPr>
        <w:pStyle w:val="ListParagraph"/>
        <w:ind w:firstLine="720"/>
        <w:jc w:val="both"/>
      </w:pPr>
      <w:proofErr w:type="gramStart"/>
      <w:r>
        <w:t>Pada uji ahli materi tidak dilakukan revisi, hal ini dikarenakan menurut ahli materi bahwa materi yang disampaikan sudah sesuai dengan tujuan pembelajaran.</w:t>
      </w:r>
      <w:proofErr w:type="gramEnd"/>
      <w:r>
        <w:t xml:space="preserve"> </w:t>
      </w:r>
      <w:proofErr w:type="gramStart"/>
      <w:r>
        <w:t>Adapun pada uji terbatas dan uji lapangan juga tidak terdapat revisi meskipun pada saat pelaksanaan uji coba para responden (siswa) mengeluhkan kualitas suara yang kurang nyaring.</w:t>
      </w:r>
      <w:proofErr w:type="gramEnd"/>
      <w:r>
        <w:t xml:space="preserve"> Rendahnya kualitas suara (baca: kurang nyaring) tersebut dikarenakan pada saat pelaksanaan uji coba, keluaran suara hanya mengandalkan pada </w:t>
      </w:r>
      <w:r w:rsidRPr="007B54E0">
        <w:rPr>
          <w:i/>
        </w:rPr>
        <w:t>head unit</w:t>
      </w:r>
      <w:r>
        <w:t xml:space="preserve"> atau </w:t>
      </w:r>
      <w:r w:rsidRPr="007B54E0">
        <w:rPr>
          <w:i/>
        </w:rPr>
        <w:t>speaker</w:t>
      </w:r>
      <w:r>
        <w:t xml:space="preserve"> bawaan laptop (</w:t>
      </w:r>
      <w:r w:rsidRPr="002B2D63">
        <w:rPr>
          <w:i/>
        </w:rPr>
        <w:t>notebook</w:t>
      </w:r>
      <w:r>
        <w:t xml:space="preserve">) yang dimiliki peneliti. </w:t>
      </w:r>
      <w:proofErr w:type="gramStart"/>
      <w:r>
        <w:t>Sehingga suara yang keluar tidak dapat didengar oleh para responden secara maksimal.</w:t>
      </w:r>
      <w:proofErr w:type="gramEnd"/>
    </w:p>
    <w:p w:rsidR="00F34F2B" w:rsidRDefault="00F34F2B" w:rsidP="00613273">
      <w:pPr>
        <w:pStyle w:val="ListParagraph"/>
        <w:ind w:firstLine="720"/>
        <w:jc w:val="both"/>
        <w:rPr>
          <w:lang w:val="id-ID"/>
        </w:rPr>
      </w:pPr>
      <w:r>
        <w:t>Setelah dilaksanakan rangkaian uji coba dan revisi atas media pembelajaran yang dibuat, produk akhir berupa media pembelajaran yang dihasilkan dari penelitian ini kemudian</w:t>
      </w:r>
      <w:r w:rsidRPr="009F194F">
        <w:t xml:space="preserve"> dikemas dalam bentuk CD pembelajaran yang telah dilengkapi dengan program </w:t>
      </w:r>
      <w:r w:rsidRPr="009F194F">
        <w:rPr>
          <w:i/>
        </w:rPr>
        <w:t>auto-run</w:t>
      </w:r>
      <w:r w:rsidRPr="009F194F">
        <w:t xml:space="preserve"> atau </w:t>
      </w:r>
      <w:r w:rsidRPr="009F194F">
        <w:rPr>
          <w:i/>
        </w:rPr>
        <w:t>auto</w:t>
      </w:r>
      <w:r w:rsidRPr="009F194F">
        <w:t>-</w:t>
      </w:r>
      <w:r w:rsidRPr="009F194F">
        <w:rPr>
          <w:i/>
        </w:rPr>
        <w:t>play</w:t>
      </w:r>
      <w:r w:rsidRPr="009F194F">
        <w:t>, sehingga media pembelajaran ini dapat berjalan secara otomatis begitu CD pembelajaran dimasukkan ke dalam CD-ROM yang terdapat pada unit PC.</w:t>
      </w:r>
    </w:p>
    <w:p w:rsidR="0060064D" w:rsidRPr="0060064D" w:rsidRDefault="0060064D" w:rsidP="00613273">
      <w:pPr>
        <w:pStyle w:val="ListParagraph"/>
        <w:ind w:firstLine="720"/>
        <w:jc w:val="both"/>
        <w:rPr>
          <w:lang w:val="id-ID"/>
        </w:rPr>
      </w:pPr>
    </w:p>
    <w:p w:rsidR="00F34F2B" w:rsidRPr="0060064D" w:rsidRDefault="00F34F2B" w:rsidP="00613273">
      <w:pPr>
        <w:pStyle w:val="ListParagraph"/>
        <w:numPr>
          <w:ilvl w:val="0"/>
          <w:numId w:val="19"/>
        </w:numPr>
        <w:ind w:left="709"/>
        <w:jc w:val="both"/>
      </w:pPr>
      <w:r w:rsidRPr="0060064D">
        <w:t>Kelayakan Media Pembelajaran</w:t>
      </w:r>
    </w:p>
    <w:p w:rsidR="00F34F2B" w:rsidRDefault="00F34F2B" w:rsidP="00613273">
      <w:pPr>
        <w:pStyle w:val="ListParagraph"/>
        <w:ind w:firstLine="720"/>
        <w:jc w:val="both"/>
      </w:pPr>
      <w:proofErr w:type="gramStart"/>
      <w:r>
        <w:t>Sebagaimana telah dikemukakan sebelumnya bahwa kelayakan media pembelajaran yang dibuat dalam penelitian ini dilihat dari hasil uji coba yang dilakukan.</w:t>
      </w:r>
      <w:proofErr w:type="gramEnd"/>
      <w:r>
        <w:t xml:space="preserve"> </w:t>
      </w:r>
      <w:proofErr w:type="gramStart"/>
      <w:r>
        <w:t>Baik uji coba yang dilakukan dengan melibatkan ahli media pembelajaran dan ahli materi sebagai responden maupun uji coba yang melibatkan siswa sebagai responden pada uji terbatas dan lapangan, masing-masing pengujian menghasilkan penilaian yang berbeda.</w:t>
      </w:r>
      <w:proofErr w:type="gramEnd"/>
      <w:r>
        <w:t xml:space="preserve"> </w:t>
      </w:r>
      <w:proofErr w:type="gramStart"/>
      <w:r>
        <w:t>Hal ini dapat dilihat dari skor penilaian yang didapat pada masing-masing pengujian.</w:t>
      </w:r>
      <w:proofErr w:type="gramEnd"/>
    </w:p>
    <w:p w:rsidR="00F34F2B" w:rsidRDefault="00F34F2B" w:rsidP="00613273">
      <w:pPr>
        <w:pStyle w:val="ListParagraph"/>
        <w:ind w:firstLine="720"/>
        <w:jc w:val="both"/>
      </w:pPr>
      <w:r>
        <w:t>Evaluasi yang dilakukan oleh ahli materi menghasilkan rerata skor untuk aspek kualitas materi sebesar 4</w:t>
      </w:r>
      <w:proofErr w:type="gramStart"/>
      <w:r>
        <w:t>,33</w:t>
      </w:r>
      <w:proofErr w:type="gramEnd"/>
      <w:r>
        <w:t xml:space="preserve"> dan untuk aspek kegunaan media pembelajaran sebesar 4,6. Secara keseluruhan, dari kedua aspek ini didapat rerata skor sebesar </w:t>
      </w:r>
      <w:r>
        <w:lastRenderedPageBreak/>
        <w:t>4</w:t>
      </w:r>
      <w:proofErr w:type="gramStart"/>
      <w:r>
        <w:t>,47</w:t>
      </w:r>
      <w:proofErr w:type="gramEnd"/>
      <w:r>
        <w:t xml:space="preserve"> yang mana jika dikonversikan ke dalam penilaian (</w:t>
      </w:r>
      <w:r w:rsidRPr="00984D9F">
        <w:rPr>
          <w:i/>
        </w:rPr>
        <w:t>skoring</w:t>
      </w:r>
      <w:r>
        <w:t>) skala 5 masuk dalam kriteria sangat baik. Sedangkan evaluasi yang dilakukan oleh ahli media pembelajaran manghasilkan rerata skor untuk aspek kualitas tampilan sebesar 4</w:t>
      </w:r>
      <w:proofErr w:type="gramStart"/>
      <w:r>
        <w:t>,4</w:t>
      </w:r>
      <w:proofErr w:type="gramEnd"/>
      <w:r>
        <w:t xml:space="preserve"> dan untuk aspek kemudahan pengoperasian juga mendapatkan rerata skor sebesar 4,4. Dari kedua aspek ini didapat rerata skor secara keseluruhan sebesar 4</w:t>
      </w:r>
      <w:proofErr w:type="gramStart"/>
      <w:r>
        <w:t>,4</w:t>
      </w:r>
      <w:proofErr w:type="gramEnd"/>
      <w:r>
        <w:t xml:space="preserve">. </w:t>
      </w:r>
      <w:proofErr w:type="gramStart"/>
      <w:r>
        <w:t>Setelah dikonversikan ke dalam penilaian skala 5, rerata skor ini termasuk dalam kriteria sangat baik.</w:t>
      </w:r>
      <w:proofErr w:type="gramEnd"/>
      <w:r>
        <w:t xml:space="preserve"> </w:t>
      </w:r>
    </w:p>
    <w:p w:rsidR="00F34F2B" w:rsidRDefault="00F34F2B" w:rsidP="00613273">
      <w:pPr>
        <w:pStyle w:val="ListParagraph"/>
        <w:ind w:firstLine="720"/>
        <w:jc w:val="both"/>
      </w:pPr>
      <w:r>
        <w:t>Adapun evaluasi yang dilakukan pada uji terbatas menghasilkan rerata skor sebesar 4</w:t>
      </w:r>
      <w:proofErr w:type="gramStart"/>
      <w:r>
        <w:t>,2</w:t>
      </w:r>
      <w:proofErr w:type="gramEnd"/>
      <w:r>
        <w:t xml:space="preserve"> untuk aspek kualitas penyajian dan 4,33 untuk aspek kebermanfaatan media pembelajaran. Secara keseluruhan, dari hasil uji terbatas ini didapat rerata skor sebesar 4</w:t>
      </w:r>
      <w:proofErr w:type="gramStart"/>
      <w:r>
        <w:t>,27</w:t>
      </w:r>
      <w:proofErr w:type="gramEnd"/>
      <w:r>
        <w:t xml:space="preserve"> atau masuk dalam kriteria sangat baik pada penilaian dengan skala lima. Sedangkan pada uji lapangan didapat rerata skor sebesar 4</w:t>
      </w:r>
      <w:proofErr w:type="gramStart"/>
      <w:r>
        <w:t>,1</w:t>
      </w:r>
      <w:proofErr w:type="gramEnd"/>
      <w:r>
        <w:t xml:space="preserve"> untuk aspek kualitas panyajian dan 4,22 untuk aspek kebermanfaatan media pembelajaran. Secara keseluruhan, rerata skor yang didapat dari uji lapangan ini adalah sebesar 4</w:t>
      </w:r>
      <w:proofErr w:type="gramStart"/>
      <w:r>
        <w:t>,16</w:t>
      </w:r>
      <w:proofErr w:type="gramEnd"/>
      <w:r>
        <w:t xml:space="preserve"> atau masuk dalam kriteria baik pada penilaian dengan skala 5.</w:t>
      </w:r>
    </w:p>
    <w:p w:rsidR="00F34F2B" w:rsidRDefault="00F34F2B" w:rsidP="00613273">
      <w:pPr>
        <w:pStyle w:val="ListParagraph"/>
        <w:jc w:val="center"/>
      </w:pPr>
      <w:r>
        <w:rPr>
          <w:noProof/>
          <w:lang w:val="id-ID" w:eastAsia="id-ID"/>
        </w:rPr>
        <w:drawing>
          <wp:inline distT="0" distB="0" distL="0" distR="0">
            <wp:extent cx="4576702" cy="1350645"/>
            <wp:effectExtent l="6093" t="0" r="0" b="0"/>
            <wp:docPr id="43"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34F2B" w:rsidRPr="00897A4F" w:rsidRDefault="00F34F2B" w:rsidP="00613273">
      <w:pPr>
        <w:pStyle w:val="ListParagraph"/>
        <w:jc w:val="center"/>
      </w:pPr>
      <w:proofErr w:type="gramStart"/>
      <w:r>
        <w:t>Gambar 2.</w:t>
      </w:r>
      <w:proofErr w:type="gramEnd"/>
      <w:r>
        <w:t xml:space="preserve"> Perbandingan Rerata Skor Pada Uji Ahli, Uji terbatas, Dan Uji lapangan.</w:t>
      </w:r>
    </w:p>
    <w:p w:rsidR="00F34F2B" w:rsidRPr="00F40FFB" w:rsidRDefault="00F34F2B" w:rsidP="00613273">
      <w:pPr>
        <w:pStyle w:val="ListParagraph"/>
        <w:ind w:left="426"/>
        <w:jc w:val="both"/>
        <w:rPr>
          <w:lang w:val="id-ID"/>
        </w:rPr>
      </w:pPr>
    </w:p>
    <w:p w:rsidR="00CB31CB" w:rsidRDefault="0060064D" w:rsidP="00613273">
      <w:pPr>
        <w:pStyle w:val="ListParagraph"/>
        <w:numPr>
          <w:ilvl w:val="0"/>
          <w:numId w:val="19"/>
        </w:numPr>
        <w:ind w:left="709"/>
        <w:jc w:val="both"/>
        <w:rPr>
          <w:lang w:val="id-ID"/>
        </w:rPr>
      </w:pPr>
      <w:r>
        <w:rPr>
          <w:lang w:val="id-ID"/>
        </w:rPr>
        <w:t xml:space="preserve">Uji Efektifitas pembelajaran model PBL-PBK </w:t>
      </w:r>
    </w:p>
    <w:p w:rsidR="0060064D" w:rsidRDefault="0060064D" w:rsidP="00613273">
      <w:pPr>
        <w:pStyle w:val="ListParagraph"/>
        <w:ind w:left="709"/>
        <w:jc w:val="both"/>
        <w:rPr>
          <w:lang w:val="id-ID"/>
        </w:rPr>
      </w:pPr>
      <w:r>
        <w:rPr>
          <w:lang w:val="id-ID"/>
        </w:rPr>
        <w:t xml:space="preserve">Uji efektifitas model pembelajaran PBL-PBK dengan media berupa paket pelatihan dan evaluasi kompetensi melakukan pengukuran dengan alat ukur mekanik presisi dilakukan dengan desain penelitian eksperimen </w:t>
      </w:r>
      <w:r w:rsidRPr="008907A0">
        <w:rPr>
          <w:i/>
          <w:lang w:val="id-ID"/>
        </w:rPr>
        <w:t>pretest-posttest control group design</w:t>
      </w:r>
      <w:r>
        <w:rPr>
          <w:lang w:val="id-ID"/>
        </w:rPr>
        <w:t xml:space="preserve"> siswa Kelas X. Secara ringkas hasil uji efektifitas menunjukkan bahwa: </w:t>
      </w:r>
    </w:p>
    <w:p w:rsidR="0060064D" w:rsidRDefault="008907A0" w:rsidP="00613273">
      <w:pPr>
        <w:pStyle w:val="ListParagraph"/>
        <w:numPr>
          <w:ilvl w:val="0"/>
          <w:numId w:val="20"/>
        </w:numPr>
        <w:jc w:val="both"/>
        <w:rPr>
          <w:lang w:val="id-ID"/>
        </w:rPr>
      </w:pPr>
      <w:r>
        <w:rPr>
          <w:lang w:val="id-ID"/>
        </w:rPr>
        <w:t>Situasi pembelajaran, iklim kelas, sikap sisiwa terhadap pembelajaran, motivasi belajar, minat belajar siswa yang diajar dengan model PBL-PBK menunjukkan kecenderungan peningkatan</w:t>
      </w:r>
    </w:p>
    <w:p w:rsidR="008907A0" w:rsidRDefault="008907A0" w:rsidP="00613273">
      <w:pPr>
        <w:pStyle w:val="ListParagraph"/>
        <w:numPr>
          <w:ilvl w:val="0"/>
          <w:numId w:val="20"/>
        </w:numPr>
        <w:jc w:val="both"/>
        <w:rPr>
          <w:lang w:val="id-ID"/>
        </w:rPr>
      </w:pPr>
      <w:r>
        <w:rPr>
          <w:lang w:val="id-ID"/>
        </w:rPr>
        <w:t>Terdapat perbedaan prestasi siswa yang diajar dengan metode PBL-PBK (kelas eksperimen) dengan siswa yang diajar dengan metode non PBL-PBK (kelas konrol)</w:t>
      </w:r>
    </w:p>
    <w:p w:rsidR="008907A0" w:rsidRDefault="008907A0" w:rsidP="00613273">
      <w:pPr>
        <w:pStyle w:val="ListParagraph"/>
        <w:numPr>
          <w:ilvl w:val="0"/>
          <w:numId w:val="20"/>
        </w:numPr>
        <w:jc w:val="both"/>
        <w:rPr>
          <w:lang w:val="id-ID"/>
        </w:rPr>
      </w:pPr>
      <w:r>
        <w:rPr>
          <w:lang w:val="id-ID"/>
        </w:rPr>
        <w:t>Respon siswa menunjukkan tanggapan posistif terhadap media yang digunakan dalam model PBL-PBK</w:t>
      </w:r>
    </w:p>
    <w:p w:rsidR="008907A0" w:rsidRDefault="008907A0" w:rsidP="00613273">
      <w:pPr>
        <w:pStyle w:val="ListParagraph"/>
        <w:numPr>
          <w:ilvl w:val="0"/>
          <w:numId w:val="20"/>
        </w:numPr>
        <w:jc w:val="both"/>
        <w:rPr>
          <w:lang w:val="id-ID"/>
        </w:rPr>
      </w:pPr>
      <w:r>
        <w:rPr>
          <w:lang w:val="id-ID"/>
        </w:rPr>
        <w:t xml:space="preserve">Tangggapan sisiwa terhadap </w:t>
      </w:r>
      <w:r w:rsidR="001357B3">
        <w:rPr>
          <w:lang w:val="id-ID"/>
        </w:rPr>
        <w:t>pembelajaran model PBL-PBK menunjukkan bahwa sebagain besar siswa menyatakan bahwa:</w:t>
      </w:r>
    </w:p>
    <w:p w:rsidR="001357B3" w:rsidRDefault="001357B3" w:rsidP="00613273">
      <w:pPr>
        <w:pStyle w:val="ListParagraph"/>
        <w:numPr>
          <w:ilvl w:val="0"/>
          <w:numId w:val="21"/>
        </w:numPr>
        <w:jc w:val="both"/>
        <w:rPr>
          <w:lang w:val="id-ID"/>
        </w:rPr>
      </w:pPr>
      <w:r>
        <w:rPr>
          <w:lang w:val="id-ID"/>
        </w:rPr>
        <w:t>Belajar dengan media berbantuan komputer mampu memahami materi dengan baik. Beberpa alasan antara lain karena pembelajaran lebih menarik dan tidak monoton/membosankan</w:t>
      </w:r>
    </w:p>
    <w:p w:rsidR="001357B3" w:rsidRDefault="001357B3" w:rsidP="00613273">
      <w:pPr>
        <w:pStyle w:val="ListParagraph"/>
        <w:numPr>
          <w:ilvl w:val="0"/>
          <w:numId w:val="21"/>
        </w:numPr>
        <w:jc w:val="both"/>
        <w:rPr>
          <w:lang w:val="id-ID"/>
        </w:rPr>
      </w:pPr>
      <w:r>
        <w:rPr>
          <w:lang w:val="id-ID"/>
        </w:rPr>
        <w:t xml:space="preserve">Dengan belajar menggunakan media berbantuan komputer pemahaman materi lebih banyak diperoleh dari media dan diskusi dengan teman. </w:t>
      </w:r>
    </w:p>
    <w:p w:rsidR="001357B3" w:rsidRDefault="001357B3" w:rsidP="00613273">
      <w:pPr>
        <w:pStyle w:val="ListParagraph"/>
        <w:numPr>
          <w:ilvl w:val="0"/>
          <w:numId w:val="21"/>
        </w:numPr>
        <w:jc w:val="both"/>
        <w:rPr>
          <w:lang w:val="id-ID"/>
        </w:rPr>
      </w:pPr>
      <w:r>
        <w:rPr>
          <w:lang w:val="id-ID"/>
        </w:rPr>
        <w:lastRenderedPageBreak/>
        <w:t>Bila dibanding dnegan pembelajaran tanpa media berbantuan komputer, pembelajaran dengan PBL-PBK lebih mudah dalam memahami materi</w:t>
      </w:r>
    </w:p>
    <w:p w:rsidR="001357B3" w:rsidRDefault="001357B3" w:rsidP="00613273">
      <w:pPr>
        <w:pStyle w:val="ListParagraph"/>
        <w:numPr>
          <w:ilvl w:val="0"/>
          <w:numId w:val="21"/>
        </w:numPr>
        <w:jc w:val="both"/>
        <w:rPr>
          <w:lang w:val="id-ID"/>
        </w:rPr>
      </w:pPr>
      <w:r>
        <w:rPr>
          <w:lang w:val="id-ID"/>
        </w:rPr>
        <w:t>Aspek yang menarik dari pembelajaran berbantuan komputer adalah: dapat belajar sesuai dengan kecepatan sendiri dan dapat berdiskusi dengan teman.</w:t>
      </w:r>
    </w:p>
    <w:p w:rsidR="001357B3" w:rsidRDefault="001357B3" w:rsidP="00613273">
      <w:pPr>
        <w:pStyle w:val="ListParagraph"/>
        <w:numPr>
          <w:ilvl w:val="0"/>
          <w:numId w:val="21"/>
        </w:numPr>
        <w:jc w:val="both"/>
        <w:rPr>
          <w:lang w:val="id-ID"/>
        </w:rPr>
      </w:pPr>
      <w:r>
        <w:rPr>
          <w:lang w:val="id-ID"/>
        </w:rPr>
        <w:t>Pembelajaran berbantuan komputer sangat menyenangkan, diantaranya karena mengasyikkan</w:t>
      </w:r>
    </w:p>
    <w:p w:rsidR="00A6324C" w:rsidRDefault="00A6324C" w:rsidP="00613273">
      <w:pPr>
        <w:pStyle w:val="ListParagraph"/>
        <w:numPr>
          <w:ilvl w:val="0"/>
          <w:numId w:val="21"/>
        </w:numPr>
        <w:jc w:val="both"/>
        <w:rPr>
          <w:lang w:val="id-ID"/>
        </w:rPr>
      </w:pPr>
      <w:r>
        <w:rPr>
          <w:lang w:val="id-ID"/>
        </w:rPr>
        <w:t>Ketrampilan yang didapat dari embelajaran dengan bantuan komputer antara lain: dapat mengoperasikan komputer dan mencari data</w:t>
      </w:r>
    </w:p>
    <w:p w:rsidR="00A6324C" w:rsidRDefault="00A6324C" w:rsidP="00613273">
      <w:pPr>
        <w:pStyle w:val="ListParagraph"/>
        <w:numPr>
          <w:ilvl w:val="0"/>
          <w:numId w:val="21"/>
        </w:numPr>
        <w:jc w:val="both"/>
        <w:rPr>
          <w:lang w:val="id-ID"/>
        </w:rPr>
      </w:pPr>
      <w:r>
        <w:rPr>
          <w:lang w:val="id-ID"/>
        </w:rPr>
        <w:t>Kesulitan pembelajaran dengan bantuan komputer adalah mengoperasikan komputer terutama bagi pemula</w:t>
      </w:r>
    </w:p>
    <w:p w:rsidR="00A6324C" w:rsidRDefault="00A6324C" w:rsidP="00613273">
      <w:pPr>
        <w:pStyle w:val="ListParagraph"/>
        <w:numPr>
          <w:ilvl w:val="0"/>
          <w:numId w:val="21"/>
        </w:numPr>
        <w:jc w:val="both"/>
        <w:rPr>
          <w:lang w:val="id-ID"/>
        </w:rPr>
      </w:pPr>
      <w:r>
        <w:rPr>
          <w:lang w:val="id-ID"/>
        </w:rPr>
        <w:t>Pembelajaran berbantuan komputer perlu diterapkan di pembelajaran lain</w:t>
      </w:r>
    </w:p>
    <w:p w:rsidR="00A6324C" w:rsidRDefault="00A6324C" w:rsidP="00613273">
      <w:pPr>
        <w:pStyle w:val="ListParagraph"/>
        <w:numPr>
          <w:ilvl w:val="0"/>
          <w:numId w:val="21"/>
        </w:numPr>
        <w:jc w:val="both"/>
        <w:rPr>
          <w:lang w:val="id-ID"/>
        </w:rPr>
      </w:pPr>
      <w:r>
        <w:rPr>
          <w:lang w:val="id-ID"/>
        </w:rPr>
        <w:t>Pembelajaran berbantuan komputer sangat bermanfaat diantaranya karena materi lebih mudah dipahami</w:t>
      </w:r>
    </w:p>
    <w:p w:rsidR="00A6324C" w:rsidRDefault="00A6324C" w:rsidP="00613273">
      <w:pPr>
        <w:pStyle w:val="ListParagraph"/>
        <w:ind w:left="1429"/>
        <w:jc w:val="both"/>
        <w:rPr>
          <w:lang w:val="id-ID"/>
        </w:rPr>
      </w:pPr>
    </w:p>
    <w:p w:rsidR="00A6324C" w:rsidRDefault="00A6324C" w:rsidP="00613273">
      <w:pPr>
        <w:pStyle w:val="ListParagraph"/>
        <w:numPr>
          <w:ilvl w:val="0"/>
          <w:numId w:val="10"/>
        </w:numPr>
        <w:ind w:left="426" w:hanging="426"/>
        <w:jc w:val="both"/>
        <w:rPr>
          <w:b/>
          <w:lang w:val="id-ID"/>
        </w:rPr>
      </w:pPr>
      <w:r w:rsidRPr="00A6324C">
        <w:rPr>
          <w:b/>
          <w:lang w:val="id-ID"/>
        </w:rPr>
        <w:t xml:space="preserve">Data Hasil Penelitian di SMK Negeri </w:t>
      </w:r>
      <w:r w:rsidR="00936A1A">
        <w:rPr>
          <w:b/>
          <w:lang w:val="id-ID"/>
        </w:rPr>
        <w:t>3</w:t>
      </w:r>
      <w:r w:rsidRPr="00A6324C">
        <w:rPr>
          <w:b/>
          <w:lang w:val="id-ID"/>
        </w:rPr>
        <w:t xml:space="preserve"> Yogyakarta</w:t>
      </w:r>
    </w:p>
    <w:p w:rsidR="00A6324C" w:rsidRDefault="00A6324C" w:rsidP="00613273">
      <w:pPr>
        <w:pStyle w:val="ListParagraph"/>
        <w:ind w:left="426"/>
        <w:jc w:val="both"/>
        <w:rPr>
          <w:lang w:val="id-ID"/>
        </w:rPr>
      </w:pPr>
      <w:r w:rsidRPr="00A6324C">
        <w:rPr>
          <w:lang w:val="id-ID"/>
        </w:rPr>
        <w:t xml:space="preserve">Penelitian di </w:t>
      </w:r>
      <w:r>
        <w:rPr>
          <w:lang w:val="id-ID"/>
        </w:rPr>
        <w:t xml:space="preserve">SMK Negeri </w:t>
      </w:r>
      <w:r w:rsidR="00936A1A">
        <w:rPr>
          <w:lang w:val="id-ID"/>
        </w:rPr>
        <w:t>3</w:t>
      </w:r>
      <w:r>
        <w:rPr>
          <w:lang w:val="id-ID"/>
        </w:rPr>
        <w:t xml:space="preserve"> Yogyakarta dilakukan untuk menguji efektifitas pembelajaran PBL-PBK dalam matapelajaran mengggunakan alat ukur. Desain yang ditetapkan adalah pretestposttest control group design dengan kelas XTP1 sebagai kelas eksperimen, dan kelas XTP2 sebagai kelas kontrol. </w:t>
      </w:r>
      <w:r w:rsidR="00B84F85">
        <w:rPr>
          <w:lang w:val="id-ID"/>
        </w:rPr>
        <w:t xml:space="preserve">Penelitian dilakukan selama lima kali pertemuan mulai tanggal 20 September hingga 18 Oktober 2011. Penelitian melibatkan tiga orang guru dengan koordinator Sophia Daitupen, S.Pd. dan mahasiswa Haris. Secara umum hasil penelitian di SMKN </w:t>
      </w:r>
      <w:r w:rsidR="00936A1A">
        <w:rPr>
          <w:lang w:val="id-ID"/>
        </w:rPr>
        <w:t>3</w:t>
      </w:r>
      <w:r w:rsidR="00B84F85">
        <w:rPr>
          <w:lang w:val="id-ID"/>
        </w:rPr>
        <w:t xml:space="preserve"> relatif sama dengan hasil penelitian di SMKN </w:t>
      </w:r>
      <w:r w:rsidR="00936A1A">
        <w:rPr>
          <w:lang w:val="id-ID"/>
        </w:rPr>
        <w:t>3</w:t>
      </w:r>
      <w:r w:rsidR="00B84F85">
        <w:rPr>
          <w:lang w:val="id-ID"/>
        </w:rPr>
        <w:t xml:space="preserve"> Depok. Secara rinci kondisi capaian penelitian tersebut antara lain:</w:t>
      </w:r>
    </w:p>
    <w:p w:rsidR="00B84F85" w:rsidRDefault="00B84F85" w:rsidP="00613273">
      <w:pPr>
        <w:pStyle w:val="ListParagraph"/>
        <w:numPr>
          <w:ilvl w:val="0"/>
          <w:numId w:val="22"/>
        </w:numPr>
        <w:jc w:val="both"/>
        <w:rPr>
          <w:lang w:val="id-ID"/>
        </w:rPr>
      </w:pPr>
      <w:r>
        <w:rPr>
          <w:lang w:val="id-ID"/>
        </w:rPr>
        <w:t>Situasi pembelajaran, iklim kelas, sikap sisiwa terhadap pembelajaran, motivasi belajar, minat belajar siswa yang diajar dengan model PBL-PBK menunjukkan kecenderungan peningkatan</w:t>
      </w:r>
    </w:p>
    <w:p w:rsidR="00B84F85" w:rsidRDefault="00B84F85" w:rsidP="00613273">
      <w:pPr>
        <w:pStyle w:val="ListParagraph"/>
        <w:numPr>
          <w:ilvl w:val="0"/>
          <w:numId w:val="22"/>
        </w:numPr>
        <w:jc w:val="both"/>
        <w:rPr>
          <w:lang w:val="id-ID"/>
        </w:rPr>
      </w:pPr>
      <w:r>
        <w:rPr>
          <w:lang w:val="id-ID"/>
        </w:rPr>
        <w:t>Terdapat perbedaan prestasi siswa yang diajar dengan metode PBL-PBK (kelas eksperimen) dengan siswa yang diajar dengan metode non PBL-PBK (kelas kon</w:t>
      </w:r>
      <w:r w:rsidR="00936A1A">
        <w:rPr>
          <w:lang w:val="id-ID"/>
        </w:rPr>
        <w:t>t</w:t>
      </w:r>
      <w:r>
        <w:rPr>
          <w:lang w:val="id-ID"/>
        </w:rPr>
        <w:t>rol)</w:t>
      </w:r>
    </w:p>
    <w:p w:rsidR="00B84F85" w:rsidRDefault="00B84F85" w:rsidP="00613273">
      <w:pPr>
        <w:pStyle w:val="ListParagraph"/>
        <w:numPr>
          <w:ilvl w:val="0"/>
          <w:numId w:val="22"/>
        </w:numPr>
        <w:jc w:val="both"/>
        <w:rPr>
          <w:lang w:val="id-ID"/>
        </w:rPr>
      </w:pPr>
      <w:r>
        <w:rPr>
          <w:lang w:val="id-ID"/>
        </w:rPr>
        <w:t>Respon siswa menunjukkan tanggapan posistif terhadap media yang digunakan dalam model PBL-PBK</w:t>
      </w:r>
    </w:p>
    <w:p w:rsidR="00B84F85" w:rsidRDefault="00B84F85" w:rsidP="00613273">
      <w:pPr>
        <w:pStyle w:val="ListParagraph"/>
        <w:numPr>
          <w:ilvl w:val="0"/>
          <w:numId w:val="22"/>
        </w:numPr>
        <w:jc w:val="both"/>
        <w:rPr>
          <w:lang w:val="id-ID"/>
        </w:rPr>
      </w:pPr>
      <w:r>
        <w:rPr>
          <w:lang w:val="id-ID"/>
        </w:rPr>
        <w:t>Tangggapan sisiwa terhadap pembelajaran model PBL-PBK menunjukkan bahwa sebagain besar siswa</w:t>
      </w:r>
      <w:r w:rsidR="006717FF">
        <w:rPr>
          <w:lang w:val="id-ID"/>
        </w:rPr>
        <w:t xml:space="preserve"> menyatakan</w:t>
      </w:r>
      <w:r>
        <w:rPr>
          <w:lang w:val="id-ID"/>
        </w:rPr>
        <w:t>:</w:t>
      </w:r>
    </w:p>
    <w:p w:rsidR="00B84F85" w:rsidRDefault="00B84F85" w:rsidP="00613273">
      <w:pPr>
        <w:pStyle w:val="ListParagraph"/>
        <w:numPr>
          <w:ilvl w:val="0"/>
          <w:numId w:val="23"/>
        </w:numPr>
        <w:jc w:val="both"/>
        <w:rPr>
          <w:lang w:val="id-ID"/>
        </w:rPr>
      </w:pPr>
      <w:r>
        <w:rPr>
          <w:lang w:val="id-ID"/>
        </w:rPr>
        <w:t>Belajar dengan media berbantuan komputer mampu memahami materi dengan baik. Beberpa alasan antara lain karena pembelajaran lebih menarik dan tidak monoton/membosankan</w:t>
      </w:r>
    </w:p>
    <w:p w:rsidR="00B84F85" w:rsidRDefault="00B84F85" w:rsidP="00613273">
      <w:pPr>
        <w:pStyle w:val="ListParagraph"/>
        <w:numPr>
          <w:ilvl w:val="0"/>
          <w:numId w:val="23"/>
        </w:numPr>
        <w:jc w:val="both"/>
        <w:rPr>
          <w:lang w:val="id-ID"/>
        </w:rPr>
      </w:pPr>
      <w:r>
        <w:rPr>
          <w:lang w:val="id-ID"/>
        </w:rPr>
        <w:t xml:space="preserve">Dengan belajar menggunakan media berbantuan komputer pemahaman materi lebih banyak diperoleh dari media dan diskusi dengan teman. </w:t>
      </w:r>
    </w:p>
    <w:p w:rsidR="00B84F85" w:rsidRDefault="00B84F85" w:rsidP="00613273">
      <w:pPr>
        <w:pStyle w:val="ListParagraph"/>
        <w:numPr>
          <w:ilvl w:val="0"/>
          <w:numId w:val="23"/>
        </w:numPr>
        <w:jc w:val="both"/>
        <w:rPr>
          <w:lang w:val="id-ID"/>
        </w:rPr>
      </w:pPr>
      <w:r>
        <w:rPr>
          <w:lang w:val="id-ID"/>
        </w:rPr>
        <w:t>Bila dibanding dnegan pembelajaran tanpa media berbantuan komputer, pembelajaran dengan PBL-PBK lebih mudah dalam memahami materi</w:t>
      </w:r>
    </w:p>
    <w:p w:rsidR="00B84F85" w:rsidRDefault="00B84F85" w:rsidP="00613273">
      <w:pPr>
        <w:pStyle w:val="ListParagraph"/>
        <w:numPr>
          <w:ilvl w:val="0"/>
          <w:numId w:val="23"/>
        </w:numPr>
        <w:jc w:val="both"/>
        <w:rPr>
          <w:lang w:val="id-ID"/>
        </w:rPr>
      </w:pPr>
      <w:r>
        <w:rPr>
          <w:lang w:val="id-ID"/>
        </w:rPr>
        <w:t>Aspek yang menarik dari pembelajaran berbantuan komputer adalah: dapat belajar sesuai dengan kecepatan sendiri dan dapat berdiskusi dengan teman.</w:t>
      </w:r>
    </w:p>
    <w:p w:rsidR="00B84F85" w:rsidRDefault="00B84F85" w:rsidP="00613273">
      <w:pPr>
        <w:pStyle w:val="ListParagraph"/>
        <w:numPr>
          <w:ilvl w:val="0"/>
          <w:numId w:val="23"/>
        </w:numPr>
        <w:jc w:val="both"/>
        <w:rPr>
          <w:lang w:val="id-ID"/>
        </w:rPr>
      </w:pPr>
      <w:r>
        <w:rPr>
          <w:lang w:val="id-ID"/>
        </w:rPr>
        <w:t>Pembelajaran berbantuan komputer sangat menyenangkan, diantaranya karena mengasyikkan</w:t>
      </w:r>
    </w:p>
    <w:p w:rsidR="00B84F85" w:rsidRDefault="00B84F85" w:rsidP="00613273">
      <w:pPr>
        <w:pStyle w:val="ListParagraph"/>
        <w:numPr>
          <w:ilvl w:val="0"/>
          <w:numId w:val="23"/>
        </w:numPr>
        <w:jc w:val="both"/>
        <w:rPr>
          <w:lang w:val="id-ID"/>
        </w:rPr>
      </w:pPr>
      <w:r>
        <w:rPr>
          <w:lang w:val="id-ID"/>
        </w:rPr>
        <w:lastRenderedPageBreak/>
        <w:t>Ketrampilan yang didapat dari embelajaran dengan bantuan komputer antara lain: dapat mengoperasikan komputer dan mencari data</w:t>
      </w:r>
    </w:p>
    <w:p w:rsidR="00B84F85" w:rsidRDefault="00B84F85" w:rsidP="00613273">
      <w:pPr>
        <w:pStyle w:val="ListParagraph"/>
        <w:numPr>
          <w:ilvl w:val="0"/>
          <w:numId w:val="23"/>
        </w:numPr>
        <w:jc w:val="both"/>
        <w:rPr>
          <w:lang w:val="id-ID"/>
        </w:rPr>
      </w:pPr>
      <w:r>
        <w:rPr>
          <w:lang w:val="id-ID"/>
        </w:rPr>
        <w:t>Kesulitan pembelajaran dengan bantuan komputer adalah mengoperasikan komputer terutama bagi pemula</w:t>
      </w:r>
    </w:p>
    <w:p w:rsidR="00B84F85" w:rsidRDefault="00B84F85" w:rsidP="00613273">
      <w:pPr>
        <w:pStyle w:val="ListParagraph"/>
        <w:numPr>
          <w:ilvl w:val="0"/>
          <w:numId w:val="23"/>
        </w:numPr>
        <w:jc w:val="both"/>
        <w:rPr>
          <w:lang w:val="id-ID"/>
        </w:rPr>
      </w:pPr>
      <w:r>
        <w:rPr>
          <w:lang w:val="id-ID"/>
        </w:rPr>
        <w:t>Pembelajaran berbantuan komputer perlu diterapkan di pembelajaran lain</w:t>
      </w:r>
    </w:p>
    <w:p w:rsidR="00B84F85" w:rsidRDefault="00B84F85" w:rsidP="00613273">
      <w:pPr>
        <w:pStyle w:val="ListParagraph"/>
        <w:numPr>
          <w:ilvl w:val="0"/>
          <w:numId w:val="23"/>
        </w:numPr>
        <w:jc w:val="both"/>
        <w:rPr>
          <w:lang w:val="id-ID"/>
        </w:rPr>
      </w:pPr>
      <w:r>
        <w:rPr>
          <w:lang w:val="id-ID"/>
        </w:rPr>
        <w:t>Pembelajaran berbantuan komputer sangat bermanfaat diantaranya karena materi lebih mudah dipahami</w:t>
      </w:r>
    </w:p>
    <w:p w:rsidR="00613273" w:rsidRDefault="00613273" w:rsidP="00613273">
      <w:pPr>
        <w:pStyle w:val="ListParagraph"/>
        <w:ind w:left="0" w:firstLine="709"/>
        <w:jc w:val="both"/>
        <w:rPr>
          <w:lang w:val="id-ID"/>
        </w:rPr>
      </w:pPr>
    </w:p>
    <w:p w:rsidR="003164BB" w:rsidRDefault="003164BB" w:rsidP="00613273">
      <w:pPr>
        <w:pStyle w:val="ListParagraph"/>
        <w:ind w:left="0" w:firstLine="709"/>
        <w:jc w:val="both"/>
        <w:rPr>
          <w:lang w:val="id-ID"/>
        </w:rPr>
      </w:pPr>
      <w:r>
        <w:rPr>
          <w:lang w:val="id-ID"/>
        </w:rPr>
        <w:t xml:space="preserve">Penelitian tahun ketiga ini dimaksudkan sebagai upaya uji efektifitas sekaligus diseminasi hasil penelitian. Secara keseluruhan penelitian ini telah menghasilkan rumusan model pembelajaran PBL-PBK baik yang teruji secara teoritis maupun empiris. Hasil uji efektifitas di SMK N 2 Depok menunjukkan bahwa penerapan pembelajaran model PBL-PBK memiliki pengaruh signifikan terhadap peningkatan minat belajar siswa pada kompetensi penggunaan alat ukur.  Situasi kelas yang terekam dari observasi tiap pertemuan menunjukkan bahwa pembelajaran model PBL-PBK layak diterapkan gunanmeningkatkan kualitas pembelajaran. </w:t>
      </w:r>
    </w:p>
    <w:p w:rsidR="003164BB" w:rsidRDefault="003164BB" w:rsidP="00613273">
      <w:pPr>
        <w:pStyle w:val="ListParagraph"/>
        <w:ind w:left="0" w:firstLine="709"/>
        <w:jc w:val="both"/>
        <w:rPr>
          <w:lang w:val="id-ID"/>
        </w:rPr>
      </w:pPr>
      <w:r>
        <w:rPr>
          <w:lang w:val="id-ID"/>
        </w:rPr>
        <w:t>Hasil uji efektifitas di SMK Negeri 2 Wonosari menunjukkan bahwa media pembelajaran yang digunakan dalam mendukung penerapan PBL-PBK sangat mungkin untuk dikembangkan selaras dengan karakteristik masing-masing sekolah. Namun</w:t>
      </w:r>
      <w:r w:rsidR="00682496">
        <w:rPr>
          <w:lang w:val="id-ID"/>
        </w:rPr>
        <w:t xml:space="preserve"> demikian proses pengembangan tersebut harus sesuai dengan alur dasar pengembangan media. Penelitian ini telah menghasilkan alur standar pengembangan media mulai tahap perencanaan hingga validasi dan uji kelayakan media. Penelitian di SMK Negeri 2 Wonosari tersebut juga menguatkan bahwa model pembelajaran PBL-PBK memiliki kelayakan empiris dalam meningkatkan prestasi siswa. </w:t>
      </w:r>
    </w:p>
    <w:p w:rsidR="00682496" w:rsidRPr="003164BB" w:rsidRDefault="00682496" w:rsidP="00613273">
      <w:pPr>
        <w:pStyle w:val="ListParagraph"/>
        <w:ind w:left="0" w:firstLine="709"/>
        <w:jc w:val="both"/>
        <w:rPr>
          <w:lang w:val="id-ID"/>
        </w:rPr>
      </w:pPr>
      <w:r>
        <w:rPr>
          <w:lang w:val="id-ID"/>
        </w:rPr>
        <w:t xml:space="preserve">Hasil uji efektifitas di SMK Negeri </w:t>
      </w:r>
      <w:r w:rsidR="00936A1A">
        <w:rPr>
          <w:lang w:val="id-ID"/>
        </w:rPr>
        <w:t>3</w:t>
      </w:r>
      <w:r>
        <w:rPr>
          <w:lang w:val="id-ID"/>
        </w:rPr>
        <w:t xml:space="preserve"> Yogyakarta menguatkan bahwa model pembelajaran PBL-PBK memiliki kelayakan empiris. Hal ini ditunjukkan dengan adanya perbedaan prestasi siswa yang diajar dengan PBL-PBK dan metode non PBL-PBK. Situasi pembelajaran menunjukkan bahwa model pembelajaran PBL-PBK cocok diterapkan dalam upaya meningkatkan kualitas pembelajaran. </w:t>
      </w:r>
    </w:p>
    <w:p w:rsidR="00682496" w:rsidRDefault="00682496" w:rsidP="00613273">
      <w:pPr>
        <w:pStyle w:val="ListParagraph"/>
        <w:ind w:left="0" w:firstLine="709"/>
        <w:jc w:val="both"/>
        <w:rPr>
          <w:lang w:val="id-ID"/>
        </w:rPr>
      </w:pPr>
      <w:r>
        <w:rPr>
          <w:lang w:val="id-ID"/>
        </w:rPr>
        <w:t xml:space="preserve">Berdasarkan uji efektifitas di ketiga SMK tersebut secara keseluruhan dapat dirumuskan beberapa kesamaan antara lain:  </w:t>
      </w:r>
    </w:p>
    <w:p w:rsidR="003164BB" w:rsidRDefault="003164BB" w:rsidP="00613273">
      <w:pPr>
        <w:pStyle w:val="ListParagraph"/>
        <w:numPr>
          <w:ilvl w:val="0"/>
          <w:numId w:val="24"/>
        </w:numPr>
        <w:jc w:val="both"/>
        <w:rPr>
          <w:lang w:val="id-ID"/>
        </w:rPr>
      </w:pPr>
      <w:r>
        <w:rPr>
          <w:lang w:val="id-ID"/>
        </w:rPr>
        <w:t>Situasi pembe</w:t>
      </w:r>
      <w:r w:rsidR="00682496">
        <w:rPr>
          <w:lang w:val="id-ID"/>
        </w:rPr>
        <w:t>lajaran, iklim kelas, sikap sis</w:t>
      </w:r>
      <w:r>
        <w:rPr>
          <w:lang w:val="id-ID"/>
        </w:rPr>
        <w:t>wa terhadap pembelajaran, motivasi belajar, minat belajar siswa yang diajar dengan model PBL-PBK menunjukkan kecenderungan peningkatan</w:t>
      </w:r>
    </w:p>
    <w:p w:rsidR="003164BB" w:rsidRDefault="003164BB" w:rsidP="00613273">
      <w:pPr>
        <w:pStyle w:val="ListParagraph"/>
        <w:numPr>
          <w:ilvl w:val="0"/>
          <w:numId w:val="24"/>
        </w:numPr>
        <w:jc w:val="both"/>
        <w:rPr>
          <w:lang w:val="id-ID"/>
        </w:rPr>
      </w:pPr>
      <w:r>
        <w:rPr>
          <w:lang w:val="id-ID"/>
        </w:rPr>
        <w:t>Terdapat perbedaan prestasi siswa yang diajar dengan metode PBL-PBK (kelas eksperimen) dengan siswa yang diajar dengan metode non PBL-PBK (kelas konrol)</w:t>
      </w:r>
    </w:p>
    <w:p w:rsidR="003164BB" w:rsidRDefault="003164BB" w:rsidP="00613273">
      <w:pPr>
        <w:pStyle w:val="ListParagraph"/>
        <w:numPr>
          <w:ilvl w:val="0"/>
          <w:numId w:val="24"/>
        </w:numPr>
        <w:jc w:val="both"/>
        <w:rPr>
          <w:lang w:val="id-ID"/>
        </w:rPr>
      </w:pPr>
      <w:r>
        <w:rPr>
          <w:lang w:val="id-ID"/>
        </w:rPr>
        <w:t>Respon siswa menunjukkan tanggapan posistif terhadap media yang digunakan dalam model PBL-PBK</w:t>
      </w:r>
    </w:p>
    <w:p w:rsidR="003164BB" w:rsidRDefault="003164BB" w:rsidP="00613273">
      <w:pPr>
        <w:pStyle w:val="ListParagraph"/>
        <w:numPr>
          <w:ilvl w:val="0"/>
          <w:numId w:val="24"/>
        </w:numPr>
        <w:jc w:val="both"/>
        <w:rPr>
          <w:lang w:val="id-ID"/>
        </w:rPr>
      </w:pPr>
      <w:r>
        <w:rPr>
          <w:lang w:val="id-ID"/>
        </w:rPr>
        <w:t>Tangggapan sisiwa terhadap pembelajaran model PBL-PBK menunjukkan bahwa sebagain besar siswa menyatakan bahwa:</w:t>
      </w:r>
    </w:p>
    <w:p w:rsidR="003164BB" w:rsidRDefault="003164BB" w:rsidP="00613273">
      <w:pPr>
        <w:pStyle w:val="ListParagraph"/>
        <w:numPr>
          <w:ilvl w:val="0"/>
          <w:numId w:val="25"/>
        </w:numPr>
        <w:ind w:left="1418"/>
        <w:jc w:val="both"/>
        <w:rPr>
          <w:lang w:val="id-ID"/>
        </w:rPr>
      </w:pPr>
      <w:r>
        <w:rPr>
          <w:lang w:val="id-ID"/>
        </w:rPr>
        <w:t>Belajar dengan media berbantuan komputer mampu memahami materi dengan baik. Beberpa alasan antara lain karena pembelajaran lebih menarik dan tidak monoton/membosankan</w:t>
      </w:r>
    </w:p>
    <w:p w:rsidR="003164BB" w:rsidRDefault="003164BB" w:rsidP="00613273">
      <w:pPr>
        <w:pStyle w:val="ListParagraph"/>
        <w:numPr>
          <w:ilvl w:val="0"/>
          <w:numId w:val="25"/>
        </w:numPr>
        <w:ind w:left="1418"/>
        <w:jc w:val="both"/>
        <w:rPr>
          <w:lang w:val="id-ID"/>
        </w:rPr>
      </w:pPr>
      <w:r>
        <w:rPr>
          <w:lang w:val="id-ID"/>
        </w:rPr>
        <w:lastRenderedPageBreak/>
        <w:t xml:space="preserve">Dengan belajar menggunakan media berbantuan komputer pemahaman materi lebih banyak diperoleh dari media dan diskusi dengan teman. </w:t>
      </w:r>
    </w:p>
    <w:p w:rsidR="003164BB" w:rsidRDefault="003164BB" w:rsidP="00613273">
      <w:pPr>
        <w:pStyle w:val="ListParagraph"/>
        <w:numPr>
          <w:ilvl w:val="0"/>
          <w:numId w:val="25"/>
        </w:numPr>
        <w:ind w:left="1418"/>
        <w:jc w:val="both"/>
        <w:rPr>
          <w:lang w:val="id-ID"/>
        </w:rPr>
      </w:pPr>
      <w:r>
        <w:rPr>
          <w:lang w:val="id-ID"/>
        </w:rPr>
        <w:t>Bila dibanding dnegan pembelajaran tanpa media berbantuan komputer, pembelajaran dengan PBL-PBK lebih mudah dalam memahami materi</w:t>
      </w:r>
    </w:p>
    <w:p w:rsidR="003164BB" w:rsidRDefault="003164BB" w:rsidP="00613273">
      <w:pPr>
        <w:pStyle w:val="ListParagraph"/>
        <w:numPr>
          <w:ilvl w:val="0"/>
          <w:numId w:val="25"/>
        </w:numPr>
        <w:ind w:left="1418"/>
        <w:jc w:val="both"/>
        <w:rPr>
          <w:lang w:val="id-ID"/>
        </w:rPr>
      </w:pPr>
      <w:r>
        <w:rPr>
          <w:lang w:val="id-ID"/>
        </w:rPr>
        <w:t>Aspek yang menarik dari pembelajaran berbantuan komputer adalah: dapat belajar sesuai dengan kecepatan sendiri dan dapat berdiskusi dengan teman.</w:t>
      </w:r>
    </w:p>
    <w:p w:rsidR="003164BB" w:rsidRDefault="003164BB" w:rsidP="00613273">
      <w:pPr>
        <w:pStyle w:val="ListParagraph"/>
        <w:numPr>
          <w:ilvl w:val="0"/>
          <w:numId w:val="25"/>
        </w:numPr>
        <w:ind w:left="1418"/>
        <w:jc w:val="both"/>
        <w:rPr>
          <w:lang w:val="id-ID"/>
        </w:rPr>
      </w:pPr>
      <w:r>
        <w:rPr>
          <w:lang w:val="id-ID"/>
        </w:rPr>
        <w:t>Pembelajaran berbantuan komputer sangat menyenangkan, diantaranya karena mengasyikkan</w:t>
      </w:r>
    </w:p>
    <w:p w:rsidR="003164BB" w:rsidRDefault="003164BB" w:rsidP="00613273">
      <w:pPr>
        <w:pStyle w:val="ListParagraph"/>
        <w:numPr>
          <w:ilvl w:val="0"/>
          <w:numId w:val="25"/>
        </w:numPr>
        <w:ind w:left="1418"/>
        <w:jc w:val="both"/>
        <w:rPr>
          <w:lang w:val="id-ID"/>
        </w:rPr>
      </w:pPr>
      <w:r>
        <w:rPr>
          <w:lang w:val="id-ID"/>
        </w:rPr>
        <w:t>Ketrampilan yang didapat dari embelajaran dengan bantuan komputer antara lain: dapat mengoperasikan komputer dan mencari data</w:t>
      </w:r>
    </w:p>
    <w:p w:rsidR="003164BB" w:rsidRDefault="003164BB" w:rsidP="00613273">
      <w:pPr>
        <w:pStyle w:val="ListParagraph"/>
        <w:numPr>
          <w:ilvl w:val="0"/>
          <w:numId w:val="25"/>
        </w:numPr>
        <w:ind w:left="1418"/>
        <w:jc w:val="both"/>
        <w:rPr>
          <w:lang w:val="id-ID"/>
        </w:rPr>
      </w:pPr>
      <w:r>
        <w:rPr>
          <w:lang w:val="id-ID"/>
        </w:rPr>
        <w:t>Kesulitan pembelajaran dengan bantuan komputer adalah mengoperasikan komputer terutama bagi pemula</w:t>
      </w:r>
    </w:p>
    <w:p w:rsidR="003164BB" w:rsidRDefault="003164BB" w:rsidP="00613273">
      <w:pPr>
        <w:pStyle w:val="ListParagraph"/>
        <w:numPr>
          <w:ilvl w:val="0"/>
          <w:numId w:val="25"/>
        </w:numPr>
        <w:ind w:left="1418"/>
        <w:jc w:val="both"/>
        <w:rPr>
          <w:lang w:val="id-ID"/>
        </w:rPr>
      </w:pPr>
      <w:r>
        <w:rPr>
          <w:lang w:val="id-ID"/>
        </w:rPr>
        <w:t>Pembelajaran berbantuan komputer perlu diterapkan di pembelajaran lain</w:t>
      </w:r>
    </w:p>
    <w:p w:rsidR="003164BB" w:rsidRDefault="003164BB" w:rsidP="00613273">
      <w:pPr>
        <w:pStyle w:val="ListParagraph"/>
        <w:numPr>
          <w:ilvl w:val="0"/>
          <w:numId w:val="25"/>
        </w:numPr>
        <w:ind w:left="1418"/>
        <w:jc w:val="both"/>
        <w:rPr>
          <w:lang w:val="id-ID"/>
        </w:rPr>
      </w:pPr>
      <w:r>
        <w:rPr>
          <w:lang w:val="id-ID"/>
        </w:rPr>
        <w:t>Pembelajaran berbantuan komputer sangat bermanfaat diantaranya karena materi lebih mudah dipahami</w:t>
      </w:r>
    </w:p>
    <w:p w:rsidR="00B84F85" w:rsidRDefault="00B84F85" w:rsidP="00613273">
      <w:pPr>
        <w:jc w:val="both"/>
        <w:rPr>
          <w:lang w:val="id-ID"/>
        </w:rPr>
      </w:pPr>
    </w:p>
    <w:p w:rsidR="00E04891" w:rsidRDefault="00682496" w:rsidP="00613273">
      <w:pPr>
        <w:ind w:firstLine="709"/>
        <w:jc w:val="both"/>
        <w:rPr>
          <w:lang w:val="id-ID"/>
        </w:rPr>
      </w:pPr>
      <w:r>
        <w:rPr>
          <w:lang w:val="id-ID"/>
        </w:rPr>
        <w:t xml:space="preserve">Berdasarkan temuan penelitian ini dapat disimpulkan bahwa model pembelajaran PBL-PBK memiliki kelayakan secara empiris terutama dalam meningkatkan minat dan prestasi belajar siswa. Oleh karenaanya pengembangan pembelajaran model PBL-PBK layak untuk dilakukan. Dengan demikian </w:t>
      </w:r>
      <w:r w:rsidR="00E04891">
        <w:rPr>
          <w:lang w:val="id-ID"/>
        </w:rPr>
        <w:t xml:space="preserve">penelitian ini secara keseluruhan telah menemukan model pembelajaran PBL-PBK yang terbukti secara teoritis maupun empiris. </w:t>
      </w:r>
    </w:p>
    <w:p w:rsidR="00613273" w:rsidRDefault="00613273" w:rsidP="00613273">
      <w:pPr>
        <w:rPr>
          <w:lang w:val="id-ID"/>
        </w:rPr>
      </w:pPr>
    </w:p>
    <w:p w:rsidR="00613273" w:rsidRDefault="00613273" w:rsidP="00613273">
      <w:pPr>
        <w:rPr>
          <w:b/>
          <w:lang w:val="id-ID"/>
        </w:rPr>
      </w:pPr>
      <w:r>
        <w:rPr>
          <w:b/>
          <w:lang w:val="id-ID"/>
        </w:rPr>
        <w:t>Kes</w:t>
      </w:r>
      <w:r w:rsidRPr="00613273">
        <w:rPr>
          <w:b/>
          <w:lang w:val="id-ID"/>
        </w:rPr>
        <w:t>impulan dan Saran</w:t>
      </w:r>
    </w:p>
    <w:p w:rsidR="00E04891" w:rsidRPr="00613273" w:rsidRDefault="00E04891" w:rsidP="00613273">
      <w:pPr>
        <w:pStyle w:val="ListParagraph"/>
        <w:numPr>
          <w:ilvl w:val="0"/>
          <w:numId w:val="28"/>
        </w:numPr>
        <w:ind w:left="426"/>
        <w:rPr>
          <w:b/>
          <w:lang w:val="id-ID"/>
        </w:rPr>
      </w:pPr>
      <w:r w:rsidRPr="00613273">
        <w:rPr>
          <w:b/>
          <w:lang w:val="id-ID"/>
        </w:rPr>
        <w:t>Kesimpulan</w:t>
      </w:r>
    </w:p>
    <w:p w:rsidR="00E04891" w:rsidRDefault="00E04891" w:rsidP="00613273">
      <w:pPr>
        <w:pStyle w:val="ListParagraph"/>
        <w:ind w:left="426"/>
        <w:jc w:val="both"/>
        <w:rPr>
          <w:lang w:val="id-ID"/>
        </w:rPr>
      </w:pPr>
      <w:r>
        <w:rPr>
          <w:lang w:val="id-ID"/>
        </w:rPr>
        <w:t xml:space="preserve">Hasil uji kelayakan model pembelajaran PBL-PBK di tiga SMK (SMK Negeri 2 Depok, SMK Negeri 3 Yogyakarta, dan SMK Negeri 2 Wonosari) menunjukkan bahwa model pembelajaran PBL-PBK memeiliki kelayakan empiris dalam meningkatkan minat belajar dan prestasi siswa. </w:t>
      </w:r>
    </w:p>
    <w:p w:rsidR="00613273" w:rsidRDefault="00613273" w:rsidP="00613273">
      <w:pPr>
        <w:jc w:val="both"/>
        <w:rPr>
          <w:b/>
          <w:lang w:val="id-ID"/>
        </w:rPr>
      </w:pPr>
    </w:p>
    <w:p w:rsidR="00E04891" w:rsidRPr="00613273" w:rsidRDefault="00E04891" w:rsidP="00613273">
      <w:pPr>
        <w:pStyle w:val="ListParagraph"/>
        <w:numPr>
          <w:ilvl w:val="0"/>
          <w:numId w:val="28"/>
        </w:numPr>
        <w:ind w:left="426"/>
        <w:rPr>
          <w:b/>
          <w:lang w:val="id-ID"/>
        </w:rPr>
      </w:pPr>
      <w:r w:rsidRPr="00613273">
        <w:rPr>
          <w:b/>
          <w:lang w:val="id-ID"/>
        </w:rPr>
        <w:t>Saran</w:t>
      </w:r>
    </w:p>
    <w:p w:rsidR="00E04891" w:rsidRDefault="00E04891" w:rsidP="00613273">
      <w:pPr>
        <w:pStyle w:val="ListParagraph"/>
        <w:ind w:left="426"/>
        <w:jc w:val="both"/>
        <w:rPr>
          <w:lang w:val="id-ID"/>
        </w:rPr>
      </w:pPr>
      <w:r>
        <w:rPr>
          <w:lang w:val="id-ID"/>
        </w:rPr>
        <w:t>Penelitian ini telah menghasilkan model pembelajaran PBL-PBK yang teruji secara teoritis maupun empiris dalam meningkatkan minat dan prestasi siswa, oleh karenanya beberapa</w:t>
      </w:r>
      <w:r w:rsidR="007A10E3">
        <w:rPr>
          <w:lang w:val="id-ID"/>
        </w:rPr>
        <w:t xml:space="preserve"> </w:t>
      </w:r>
      <w:r>
        <w:rPr>
          <w:lang w:val="id-ID"/>
        </w:rPr>
        <w:t>saran yang perlu dipertimbangkan antara lain:</w:t>
      </w:r>
    </w:p>
    <w:p w:rsidR="00E04891" w:rsidRDefault="00E04891" w:rsidP="00613273">
      <w:pPr>
        <w:pStyle w:val="ListParagraph"/>
        <w:numPr>
          <w:ilvl w:val="0"/>
          <w:numId w:val="27"/>
        </w:numPr>
        <w:jc w:val="both"/>
        <w:rPr>
          <w:lang w:val="id-ID"/>
        </w:rPr>
      </w:pPr>
      <w:r>
        <w:rPr>
          <w:lang w:val="id-ID"/>
        </w:rPr>
        <w:t>Perlunya guru melakukan inovasi dalam penerapan pembelajaran PBL-PBK termasuk dalam hal pengembangan media pe</w:t>
      </w:r>
      <w:r w:rsidR="003B4B05">
        <w:rPr>
          <w:lang w:val="id-ID"/>
        </w:rPr>
        <w:t>m</w:t>
      </w:r>
      <w:r>
        <w:rPr>
          <w:lang w:val="id-ID"/>
        </w:rPr>
        <w:t>belajaran</w:t>
      </w:r>
    </w:p>
    <w:p w:rsidR="00E04891" w:rsidRDefault="00E04891" w:rsidP="00613273">
      <w:pPr>
        <w:pStyle w:val="ListParagraph"/>
        <w:numPr>
          <w:ilvl w:val="0"/>
          <w:numId w:val="27"/>
        </w:numPr>
        <w:jc w:val="both"/>
        <w:rPr>
          <w:lang w:val="id-ID"/>
        </w:rPr>
      </w:pPr>
      <w:r>
        <w:rPr>
          <w:lang w:val="id-ID"/>
        </w:rPr>
        <w:t>Perlunya perluasan implementasi PBL-PBK dalam lingkup materi ataupun kompetensi yang lebih luas</w:t>
      </w:r>
    </w:p>
    <w:p w:rsidR="00E04891" w:rsidRDefault="00E04891" w:rsidP="00613273">
      <w:pPr>
        <w:pStyle w:val="ListParagraph"/>
        <w:numPr>
          <w:ilvl w:val="0"/>
          <w:numId w:val="27"/>
        </w:numPr>
        <w:jc w:val="both"/>
        <w:rPr>
          <w:lang w:val="id-ID"/>
        </w:rPr>
      </w:pPr>
      <w:r>
        <w:rPr>
          <w:lang w:val="id-ID"/>
        </w:rPr>
        <w:t>Perlunya fasilitasi bagi peningkatan kualitas pembelajaran</w:t>
      </w:r>
    </w:p>
    <w:p w:rsidR="00E04891" w:rsidRDefault="00E04891" w:rsidP="00613273">
      <w:pPr>
        <w:pStyle w:val="ListParagraph"/>
        <w:numPr>
          <w:ilvl w:val="0"/>
          <w:numId w:val="27"/>
        </w:numPr>
        <w:jc w:val="both"/>
        <w:rPr>
          <w:lang w:val="id-ID"/>
        </w:rPr>
      </w:pPr>
      <w:r>
        <w:rPr>
          <w:lang w:val="id-ID"/>
        </w:rPr>
        <w:t>Perlunya pengembangan pembelajaran PBL-PBK dalam mata pelajaran yang lain</w:t>
      </w:r>
    </w:p>
    <w:p w:rsidR="00E04891" w:rsidRPr="00E04891" w:rsidRDefault="00E04891" w:rsidP="00613273">
      <w:pPr>
        <w:pStyle w:val="ListParagraph"/>
        <w:numPr>
          <w:ilvl w:val="0"/>
          <w:numId w:val="27"/>
        </w:numPr>
        <w:jc w:val="both"/>
        <w:rPr>
          <w:lang w:val="id-ID"/>
        </w:rPr>
      </w:pPr>
      <w:r>
        <w:rPr>
          <w:lang w:val="id-ID"/>
        </w:rPr>
        <w:t xml:space="preserve">Sebagai upaya perbaikan terus menerus, perlu </w:t>
      </w:r>
      <w:r w:rsidR="00A21278">
        <w:rPr>
          <w:lang w:val="id-ID"/>
        </w:rPr>
        <w:t xml:space="preserve">terus dilakukan kajian agar model PBL-PBK lebih efektif dalam meningkatkan dimnesi-dimensi belajar yang lain. </w:t>
      </w:r>
    </w:p>
    <w:p w:rsidR="00E04891" w:rsidRDefault="00E04891" w:rsidP="00613273">
      <w:pPr>
        <w:ind w:firstLine="709"/>
        <w:jc w:val="both"/>
        <w:rPr>
          <w:lang w:val="id-ID"/>
        </w:rPr>
      </w:pPr>
    </w:p>
    <w:p w:rsidR="00613273" w:rsidRDefault="00613273" w:rsidP="00613273">
      <w:pPr>
        <w:ind w:firstLine="709"/>
        <w:jc w:val="both"/>
        <w:rPr>
          <w:lang w:val="id-ID"/>
        </w:rPr>
      </w:pPr>
    </w:p>
    <w:p w:rsidR="00613273" w:rsidRDefault="00613273" w:rsidP="00613273">
      <w:pPr>
        <w:ind w:firstLine="709"/>
        <w:jc w:val="both"/>
        <w:rPr>
          <w:lang w:val="id-ID"/>
        </w:rPr>
      </w:pPr>
    </w:p>
    <w:p w:rsidR="00613273" w:rsidRPr="00B84F85" w:rsidRDefault="00613273" w:rsidP="00613273">
      <w:pPr>
        <w:ind w:firstLine="709"/>
        <w:jc w:val="both"/>
        <w:rPr>
          <w:lang w:val="id-ID"/>
        </w:rPr>
      </w:pPr>
    </w:p>
    <w:p w:rsidR="005928C1" w:rsidRPr="00613273" w:rsidRDefault="00613273" w:rsidP="00613273">
      <w:pPr>
        <w:jc w:val="both"/>
        <w:rPr>
          <w:b/>
          <w:lang w:val="id-ID"/>
        </w:rPr>
      </w:pPr>
      <w:r>
        <w:rPr>
          <w:b/>
          <w:lang w:val="id-ID"/>
        </w:rPr>
        <w:lastRenderedPageBreak/>
        <w:t>Daftar Pustaka</w:t>
      </w:r>
    </w:p>
    <w:p w:rsidR="005928C1" w:rsidRPr="00D0460D" w:rsidRDefault="005928C1" w:rsidP="00613273">
      <w:pPr>
        <w:ind w:left="720" w:hanging="720"/>
        <w:jc w:val="both"/>
      </w:pPr>
      <w:r w:rsidRPr="00D0460D">
        <w:t xml:space="preserve">Chomaidi (1992) </w:t>
      </w:r>
      <w:r w:rsidRPr="00D0460D">
        <w:rPr>
          <w:i/>
        </w:rPr>
        <w:t>Aktivitas Mengajar, pendaya gunaan media pengajaran dalam peranannya Terhadap Motivasi Belajar Siswa SMA Kodya Yogyakarta</w:t>
      </w:r>
      <w:r w:rsidRPr="00D0460D">
        <w:t xml:space="preserve">. </w:t>
      </w:r>
      <w:proofErr w:type="gramStart"/>
      <w:r w:rsidRPr="00D0460D">
        <w:t>Tesis.</w:t>
      </w:r>
      <w:proofErr w:type="gramEnd"/>
      <w:r w:rsidRPr="00D0460D">
        <w:t xml:space="preserve"> Program Pasca Sarjana UNY.</w:t>
      </w:r>
    </w:p>
    <w:p w:rsidR="005928C1" w:rsidRPr="00D0460D" w:rsidRDefault="005928C1" w:rsidP="00613273">
      <w:pPr>
        <w:ind w:left="720" w:hanging="720"/>
        <w:jc w:val="both"/>
      </w:pPr>
      <w:r w:rsidRPr="00D0460D">
        <w:t>Subardjono (1992</w:t>
      </w:r>
      <w:proofErr w:type="gramStart"/>
      <w:r w:rsidRPr="00D0460D">
        <w:t xml:space="preserve">) </w:t>
      </w:r>
      <w:r w:rsidRPr="00D0460D">
        <w:rPr>
          <w:i/>
        </w:rPr>
        <w:t xml:space="preserve"> Keefektifan</w:t>
      </w:r>
      <w:proofErr w:type="gramEnd"/>
      <w:r w:rsidRPr="00D0460D">
        <w:rPr>
          <w:i/>
        </w:rPr>
        <w:t xml:space="preserve"> Pengajaran Berbantuan </w:t>
      </w:r>
      <w:r w:rsidR="0053445F" w:rsidRPr="00D0460D">
        <w:rPr>
          <w:i/>
        </w:rPr>
        <w:pgNum/>
      </w:r>
      <w:r w:rsidR="0053445F" w:rsidRPr="00D0460D">
        <w:rPr>
          <w:i/>
        </w:rPr>
        <w:t>omputer</w:t>
      </w:r>
      <w:r w:rsidRPr="00D0460D">
        <w:rPr>
          <w:i/>
        </w:rPr>
        <w:t xml:space="preserve"> Terhadap Pengausaaan Pemrogramani</w:t>
      </w:r>
      <w:r w:rsidRPr="00D0460D">
        <w:t xml:space="preserve">. Laporan </w:t>
      </w:r>
      <w:proofErr w:type="gramStart"/>
      <w:r w:rsidRPr="00D0460D">
        <w:t>Penelitian  Lembaga</w:t>
      </w:r>
      <w:proofErr w:type="gramEnd"/>
      <w:r w:rsidRPr="00D0460D">
        <w:t xml:space="preserve"> Penelitian IKIP </w:t>
      </w:r>
      <w:smartTag w:uri="urn:schemas-microsoft-com:office:smarttags" w:element="place">
        <w:r w:rsidRPr="00D0460D">
          <w:t>Yogyakarta</w:t>
        </w:r>
      </w:smartTag>
    </w:p>
    <w:p w:rsidR="005928C1" w:rsidRPr="00D0460D" w:rsidRDefault="005928C1" w:rsidP="00613273">
      <w:pPr>
        <w:ind w:left="720" w:hanging="720"/>
        <w:jc w:val="both"/>
      </w:pPr>
    </w:p>
    <w:p w:rsidR="005928C1" w:rsidRPr="00D0460D" w:rsidRDefault="005928C1" w:rsidP="00613273">
      <w:pPr>
        <w:ind w:left="720" w:hanging="720"/>
        <w:jc w:val="both"/>
      </w:pPr>
    </w:p>
    <w:p w:rsidR="005928C1" w:rsidRPr="00D0460D" w:rsidRDefault="005928C1" w:rsidP="00613273">
      <w:pPr>
        <w:ind w:left="720" w:hanging="720"/>
        <w:jc w:val="both"/>
      </w:pPr>
    </w:p>
    <w:p w:rsidR="005928C1" w:rsidRPr="00613273" w:rsidRDefault="005928C1" w:rsidP="00613273">
      <w:pPr>
        <w:jc w:val="both"/>
        <w:rPr>
          <w:lang w:val="id-ID"/>
        </w:rPr>
      </w:pPr>
    </w:p>
    <w:sectPr w:rsidR="005928C1" w:rsidRPr="00613273" w:rsidSect="003222FF">
      <w:footerReference w:type="even" r:id="rId13"/>
      <w:footerReference w:type="default" r:id="rId14"/>
      <w:pgSz w:w="12240" w:h="15840" w:code="1"/>
      <w:pgMar w:top="1985" w:right="1418" w:bottom="1418" w:left="1985"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B9C" w:rsidRDefault="00145B9C">
      <w:r>
        <w:separator/>
      </w:r>
    </w:p>
  </w:endnote>
  <w:endnote w:type="continuationSeparator" w:id="0">
    <w:p w:rsidR="00145B9C" w:rsidRDefault="00145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0E3" w:rsidRDefault="00891CFE" w:rsidP="00BA7598">
    <w:pPr>
      <w:pStyle w:val="Footer"/>
      <w:framePr w:wrap="around" w:vAnchor="text" w:hAnchor="margin" w:xAlign="right" w:y="1"/>
      <w:rPr>
        <w:rStyle w:val="PageNumber"/>
      </w:rPr>
    </w:pPr>
    <w:r>
      <w:rPr>
        <w:rStyle w:val="PageNumber"/>
      </w:rPr>
      <w:fldChar w:fldCharType="begin"/>
    </w:r>
    <w:r w:rsidR="007A10E3">
      <w:rPr>
        <w:rStyle w:val="PageNumber"/>
      </w:rPr>
      <w:instrText xml:space="preserve">PAGE  </w:instrText>
    </w:r>
    <w:r>
      <w:rPr>
        <w:rStyle w:val="PageNumber"/>
      </w:rPr>
      <w:fldChar w:fldCharType="end"/>
    </w:r>
  </w:p>
  <w:p w:rsidR="007A10E3" w:rsidRDefault="007A10E3" w:rsidP="009E1E3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0E3" w:rsidRPr="00085D5A" w:rsidRDefault="00891CFE" w:rsidP="00BA7598">
    <w:pPr>
      <w:pStyle w:val="Footer"/>
      <w:framePr w:wrap="around" w:vAnchor="text" w:hAnchor="margin" w:xAlign="right" w:y="1"/>
      <w:jc w:val="center"/>
      <w:rPr>
        <w:rStyle w:val="PageNumber"/>
      </w:rPr>
    </w:pPr>
    <w:r w:rsidRPr="00085D5A">
      <w:rPr>
        <w:rStyle w:val="PageNumber"/>
      </w:rPr>
      <w:fldChar w:fldCharType="begin"/>
    </w:r>
    <w:r w:rsidR="007A10E3" w:rsidRPr="00085D5A">
      <w:rPr>
        <w:rStyle w:val="PageNumber"/>
      </w:rPr>
      <w:instrText xml:space="preserve">PAGE  </w:instrText>
    </w:r>
    <w:r w:rsidRPr="00085D5A">
      <w:rPr>
        <w:rStyle w:val="PageNumber"/>
      </w:rPr>
      <w:fldChar w:fldCharType="separate"/>
    </w:r>
    <w:r w:rsidR="00936A1A">
      <w:rPr>
        <w:rStyle w:val="PageNumber"/>
        <w:noProof/>
      </w:rPr>
      <w:t>1</w:t>
    </w:r>
    <w:r w:rsidRPr="00085D5A">
      <w:rPr>
        <w:rStyle w:val="PageNumber"/>
      </w:rPr>
      <w:fldChar w:fldCharType="end"/>
    </w:r>
  </w:p>
  <w:p w:rsidR="007A10E3" w:rsidRPr="00BA7598" w:rsidRDefault="007A10E3" w:rsidP="00BA759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B9C" w:rsidRDefault="00145B9C">
      <w:r>
        <w:separator/>
      </w:r>
    </w:p>
  </w:footnote>
  <w:footnote w:type="continuationSeparator" w:id="0">
    <w:p w:rsidR="00145B9C" w:rsidRDefault="00145B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41C"/>
    <w:multiLevelType w:val="hybridMultilevel"/>
    <w:tmpl w:val="75B88562"/>
    <w:lvl w:ilvl="0" w:tplc="9EA4636A">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
    <w:nsid w:val="04957209"/>
    <w:multiLevelType w:val="hybridMultilevel"/>
    <w:tmpl w:val="387AFC26"/>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nsid w:val="04FD1CB2"/>
    <w:multiLevelType w:val="hybridMultilevel"/>
    <w:tmpl w:val="A5A2D146"/>
    <w:lvl w:ilvl="0" w:tplc="E8B60A14">
      <w:start w:val="1"/>
      <w:numFmt w:val="decimal"/>
      <w:lvlText w:val="%1."/>
      <w:lvlJc w:val="left"/>
      <w:pPr>
        <w:tabs>
          <w:tab w:val="num" w:pos="1680"/>
        </w:tabs>
        <w:ind w:left="1680" w:hanging="9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D0C460A"/>
    <w:multiLevelType w:val="hybridMultilevel"/>
    <w:tmpl w:val="D9F8A3D4"/>
    <w:lvl w:ilvl="0" w:tplc="50F65F2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179F6E23"/>
    <w:multiLevelType w:val="hybridMultilevel"/>
    <w:tmpl w:val="246A4B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876281"/>
    <w:multiLevelType w:val="hybridMultilevel"/>
    <w:tmpl w:val="8BDE41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B00F84"/>
    <w:multiLevelType w:val="hybridMultilevel"/>
    <w:tmpl w:val="753A9DAA"/>
    <w:lvl w:ilvl="0" w:tplc="1DC2EABE">
      <w:start w:val="1"/>
      <w:numFmt w:val="decimal"/>
      <w:lvlText w:val="%1."/>
      <w:lvlJc w:val="left"/>
      <w:pPr>
        <w:ind w:left="502" w:hanging="360"/>
      </w:pPr>
      <w:rPr>
        <w:rFonts w:hint="default"/>
        <w:b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nsid w:val="21CF3649"/>
    <w:multiLevelType w:val="hybridMultilevel"/>
    <w:tmpl w:val="DB5CEF18"/>
    <w:lvl w:ilvl="0" w:tplc="33DE5244">
      <w:start w:val="1"/>
      <w:numFmt w:val="decimal"/>
      <w:lvlText w:val="%1)"/>
      <w:lvlJc w:val="left"/>
      <w:pPr>
        <w:ind w:left="1429" w:hanging="360"/>
      </w:pPr>
      <w:rPr>
        <w:rFonts w:ascii="Times New Roman" w:eastAsia="Times New Roman" w:hAnsi="Times New Roman" w:cs="Times New Roman"/>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2C8D4D85"/>
    <w:multiLevelType w:val="hybridMultilevel"/>
    <w:tmpl w:val="F05ECFC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E1A5B58"/>
    <w:multiLevelType w:val="hybridMultilevel"/>
    <w:tmpl w:val="A0043D32"/>
    <w:lvl w:ilvl="0" w:tplc="402E71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4C36EA"/>
    <w:multiLevelType w:val="hybridMultilevel"/>
    <w:tmpl w:val="FA7038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8501CC6"/>
    <w:multiLevelType w:val="hybridMultilevel"/>
    <w:tmpl w:val="058AC0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B501AEB"/>
    <w:multiLevelType w:val="hybridMultilevel"/>
    <w:tmpl w:val="A0C41A84"/>
    <w:lvl w:ilvl="0" w:tplc="796C7FF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3E270D61"/>
    <w:multiLevelType w:val="hybridMultilevel"/>
    <w:tmpl w:val="4BAEC4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32B7F66"/>
    <w:multiLevelType w:val="hybridMultilevel"/>
    <w:tmpl w:val="D54E890A"/>
    <w:lvl w:ilvl="0" w:tplc="F9CA547E">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nsid w:val="47BE18AE"/>
    <w:multiLevelType w:val="hybridMultilevel"/>
    <w:tmpl w:val="53EC19A0"/>
    <w:lvl w:ilvl="0" w:tplc="E11438C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4A2C3A0A"/>
    <w:multiLevelType w:val="hybridMultilevel"/>
    <w:tmpl w:val="27EAA2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48F3938"/>
    <w:multiLevelType w:val="hybridMultilevel"/>
    <w:tmpl w:val="A1943592"/>
    <w:lvl w:ilvl="0" w:tplc="7104047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8">
    <w:nsid w:val="54AD3E8D"/>
    <w:multiLevelType w:val="hybridMultilevel"/>
    <w:tmpl w:val="2540796C"/>
    <w:lvl w:ilvl="0" w:tplc="8BEC4A2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nsid w:val="63CD0482"/>
    <w:multiLevelType w:val="hybridMultilevel"/>
    <w:tmpl w:val="F05ECF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A313179"/>
    <w:multiLevelType w:val="hybridMultilevel"/>
    <w:tmpl w:val="45623CA8"/>
    <w:lvl w:ilvl="0" w:tplc="79AC5F5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nsid w:val="6B0620A8"/>
    <w:multiLevelType w:val="hybridMultilevel"/>
    <w:tmpl w:val="591CFF02"/>
    <w:lvl w:ilvl="0" w:tplc="04090011">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72C677D8"/>
    <w:multiLevelType w:val="hybridMultilevel"/>
    <w:tmpl w:val="79F650D4"/>
    <w:lvl w:ilvl="0" w:tplc="516E391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3">
    <w:nsid w:val="73B54173"/>
    <w:multiLevelType w:val="hybridMultilevel"/>
    <w:tmpl w:val="3C8896F8"/>
    <w:lvl w:ilvl="0" w:tplc="54B89EAC">
      <w:start w:val="1"/>
      <w:numFmt w:val="lowerLetter"/>
      <w:lvlText w:val="%1."/>
      <w:lvlJc w:val="left"/>
      <w:pPr>
        <w:ind w:left="1069" w:hanging="360"/>
      </w:pPr>
      <w:rPr>
        <w:rFonts w:ascii="Times New Roman" w:eastAsia="Times New Roman"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75ED6167"/>
    <w:multiLevelType w:val="hybridMultilevel"/>
    <w:tmpl w:val="51E66E6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BA5BF6"/>
    <w:multiLevelType w:val="hybridMultilevel"/>
    <w:tmpl w:val="EF74C8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8761204"/>
    <w:multiLevelType w:val="hybridMultilevel"/>
    <w:tmpl w:val="D02E2D1C"/>
    <w:lvl w:ilvl="0" w:tplc="2BBC573A">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7">
    <w:nsid w:val="7A166C66"/>
    <w:multiLevelType w:val="hybridMultilevel"/>
    <w:tmpl w:val="2EA83C10"/>
    <w:lvl w:ilvl="0" w:tplc="046ABD2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24"/>
  </w:num>
  <w:num w:numId="3">
    <w:abstractNumId w:val="9"/>
  </w:num>
  <w:num w:numId="4">
    <w:abstractNumId w:val="13"/>
  </w:num>
  <w:num w:numId="5">
    <w:abstractNumId w:val="25"/>
  </w:num>
  <w:num w:numId="6">
    <w:abstractNumId w:val="5"/>
  </w:num>
  <w:num w:numId="7">
    <w:abstractNumId w:val="19"/>
  </w:num>
  <w:num w:numId="8">
    <w:abstractNumId w:val="8"/>
  </w:num>
  <w:num w:numId="9">
    <w:abstractNumId w:val="11"/>
  </w:num>
  <w:num w:numId="10">
    <w:abstractNumId w:val="6"/>
  </w:num>
  <w:num w:numId="11">
    <w:abstractNumId w:val="1"/>
  </w:num>
  <w:num w:numId="12">
    <w:abstractNumId w:val="21"/>
  </w:num>
  <w:num w:numId="13">
    <w:abstractNumId w:val="16"/>
  </w:num>
  <w:num w:numId="14">
    <w:abstractNumId w:val="20"/>
  </w:num>
  <w:num w:numId="15">
    <w:abstractNumId w:val="22"/>
  </w:num>
  <w:num w:numId="16">
    <w:abstractNumId w:val="3"/>
  </w:num>
  <w:num w:numId="17">
    <w:abstractNumId w:val="26"/>
  </w:num>
  <w:num w:numId="18">
    <w:abstractNumId w:val="17"/>
  </w:num>
  <w:num w:numId="19">
    <w:abstractNumId w:val="27"/>
  </w:num>
  <w:num w:numId="20">
    <w:abstractNumId w:val="18"/>
  </w:num>
  <w:num w:numId="21">
    <w:abstractNumId w:val="14"/>
  </w:num>
  <w:num w:numId="22">
    <w:abstractNumId w:val="23"/>
  </w:num>
  <w:num w:numId="23">
    <w:abstractNumId w:val="7"/>
  </w:num>
  <w:num w:numId="24">
    <w:abstractNumId w:val="15"/>
  </w:num>
  <w:num w:numId="25">
    <w:abstractNumId w:val="0"/>
  </w:num>
  <w:num w:numId="26">
    <w:abstractNumId w:val="10"/>
  </w:num>
  <w:num w:numId="27">
    <w:abstractNumId w:val="12"/>
  </w:num>
  <w:num w:numId="28">
    <w:abstractNumId w:val="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5928C1"/>
    <w:rsid w:val="00022995"/>
    <w:rsid w:val="00043381"/>
    <w:rsid w:val="00074BDD"/>
    <w:rsid w:val="0008360D"/>
    <w:rsid w:val="00085D5A"/>
    <w:rsid w:val="000A2CF3"/>
    <w:rsid w:val="000A40A1"/>
    <w:rsid w:val="000A5682"/>
    <w:rsid w:val="000A7A4B"/>
    <w:rsid w:val="000B2B9F"/>
    <w:rsid w:val="000B6438"/>
    <w:rsid w:val="000C57EE"/>
    <w:rsid w:val="000C7175"/>
    <w:rsid w:val="0010628C"/>
    <w:rsid w:val="00120300"/>
    <w:rsid w:val="0012409F"/>
    <w:rsid w:val="0013143C"/>
    <w:rsid w:val="00133E07"/>
    <w:rsid w:val="001357B3"/>
    <w:rsid w:val="00145B9C"/>
    <w:rsid w:val="0016383E"/>
    <w:rsid w:val="00174CB9"/>
    <w:rsid w:val="0017706E"/>
    <w:rsid w:val="00187816"/>
    <w:rsid w:val="001A5420"/>
    <w:rsid w:val="001D49A9"/>
    <w:rsid w:val="001E281F"/>
    <w:rsid w:val="001E46A3"/>
    <w:rsid w:val="001E621B"/>
    <w:rsid w:val="00202D99"/>
    <w:rsid w:val="00202ED2"/>
    <w:rsid w:val="0020338D"/>
    <w:rsid w:val="00232E8F"/>
    <w:rsid w:val="00255674"/>
    <w:rsid w:val="00260854"/>
    <w:rsid w:val="0026372D"/>
    <w:rsid w:val="00265856"/>
    <w:rsid w:val="00275A17"/>
    <w:rsid w:val="0029435A"/>
    <w:rsid w:val="002B104A"/>
    <w:rsid w:val="002B52B9"/>
    <w:rsid w:val="002C6489"/>
    <w:rsid w:val="002D72D7"/>
    <w:rsid w:val="002E3F3B"/>
    <w:rsid w:val="002E4B69"/>
    <w:rsid w:val="002E6351"/>
    <w:rsid w:val="002E6635"/>
    <w:rsid w:val="0030493C"/>
    <w:rsid w:val="00305D6A"/>
    <w:rsid w:val="003061C6"/>
    <w:rsid w:val="0031095B"/>
    <w:rsid w:val="003164BB"/>
    <w:rsid w:val="003210AD"/>
    <w:rsid w:val="00321A9C"/>
    <w:rsid w:val="0032228F"/>
    <w:rsid w:val="003222FF"/>
    <w:rsid w:val="00337219"/>
    <w:rsid w:val="00345640"/>
    <w:rsid w:val="00356453"/>
    <w:rsid w:val="00365EE2"/>
    <w:rsid w:val="00376592"/>
    <w:rsid w:val="00377E93"/>
    <w:rsid w:val="00382730"/>
    <w:rsid w:val="003A5AC7"/>
    <w:rsid w:val="003B35BD"/>
    <w:rsid w:val="003B4B05"/>
    <w:rsid w:val="003D5A0B"/>
    <w:rsid w:val="003F3F92"/>
    <w:rsid w:val="003F50C6"/>
    <w:rsid w:val="0040718D"/>
    <w:rsid w:val="00411375"/>
    <w:rsid w:val="00423635"/>
    <w:rsid w:val="00425068"/>
    <w:rsid w:val="00437B13"/>
    <w:rsid w:val="00440225"/>
    <w:rsid w:val="004544DA"/>
    <w:rsid w:val="00461094"/>
    <w:rsid w:val="004726DC"/>
    <w:rsid w:val="004838C4"/>
    <w:rsid w:val="00486E4F"/>
    <w:rsid w:val="00490507"/>
    <w:rsid w:val="00494CD9"/>
    <w:rsid w:val="004C34DF"/>
    <w:rsid w:val="004F1D4B"/>
    <w:rsid w:val="00533962"/>
    <w:rsid w:val="0053445F"/>
    <w:rsid w:val="0054510F"/>
    <w:rsid w:val="00550EBC"/>
    <w:rsid w:val="00551525"/>
    <w:rsid w:val="00555974"/>
    <w:rsid w:val="00571CCD"/>
    <w:rsid w:val="0057603D"/>
    <w:rsid w:val="005928C1"/>
    <w:rsid w:val="005B51D8"/>
    <w:rsid w:val="005D2569"/>
    <w:rsid w:val="0060064D"/>
    <w:rsid w:val="00605D1C"/>
    <w:rsid w:val="0060791B"/>
    <w:rsid w:val="006106B0"/>
    <w:rsid w:val="00611495"/>
    <w:rsid w:val="00613273"/>
    <w:rsid w:val="00637943"/>
    <w:rsid w:val="00647550"/>
    <w:rsid w:val="00653CD5"/>
    <w:rsid w:val="006717FF"/>
    <w:rsid w:val="00673C2B"/>
    <w:rsid w:val="00682496"/>
    <w:rsid w:val="00685D6C"/>
    <w:rsid w:val="00686274"/>
    <w:rsid w:val="00690DA1"/>
    <w:rsid w:val="006A3250"/>
    <w:rsid w:val="006A6E6C"/>
    <w:rsid w:val="006B328A"/>
    <w:rsid w:val="006D47BD"/>
    <w:rsid w:val="006D6A63"/>
    <w:rsid w:val="006E01EA"/>
    <w:rsid w:val="006E29DF"/>
    <w:rsid w:val="006E592B"/>
    <w:rsid w:val="00724A99"/>
    <w:rsid w:val="0076248B"/>
    <w:rsid w:val="007657A2"/>
    <w:rsid w:val="007A10E3"/>
    <w:rsid w:val="007C2987"/>
    <w:rsid w:val="007C7301"/>
    <w:rsid w:val="007E00A3"/>
    <w:rsid w:val="007E5256"/>
    <w:rsid w:val="0081082B"/>
    <w:rsid w:val="00814FFD"/>
    <w:rsid w:val="008157C8"/>
    <w:rsid w:val="00831548"/>
    <w:rsid w:val="008323C4"/>
    <w:rsid w:val="00834213"/>
    <w:rsid w:val="00840C82"/>
    <w:rsid w:val="00851609"/>
    <w:rsid w:val="0086356F"/>
    <w:rsid w:val="00870794"/>
    <w:rsid w:val="00871151"/>
    <w:rsid w:val="008862DB"/>
    <w:rsid w:val="008864BE"/>
    <w:rsid w:val="008907A0"/>
    <w:rsid w:val="00891CFE"/>
    <w:rsid w:val="00893D79"/>
    <w:rsid w:val="008A7D71"/>
    <w:rsid w:val="008C33D0"/>
    <w:rsid w:val="008C66DA"/>
    <w:rsid w:val="008C73C6"/>
    <w:rsid w:val="008C7564"/>
    <w:rsid w:val="008D4B0D"/>
    <w:rsid w:val="008D612D"/>
    <w:rsid w:val="008E73E9"/>
    <w:rsid w:val="008F3915"/>
    <w:rsid w:val="00900967"/>
    <w:rsid w:val="009103EF"/>
    <w:rsid w:val="00926138"/>
    <w:rsid w:val="00927309"/>
    <w:rsid w:val="00927F3B"/>
    <w:rsid w:val="0093656A"/>
    <w:rsid w:val="00936A1A"/>
    <w:rsid w:val="009412F6"/>
    <w:rsid w:val="00943D8D"/>
    <w:rsid w:val="00967DF5"/>
    <w:rsid w:val="009716E8"/>
    <w:rsid w:val="00980640"/>
    <w:rsid w:val="009837AA"/>
    <w:rsid w:val="009A21F9"/>
    <w:rsid w:val="009E1E39"/>
    <w:rsid w:val="009E6374"/>
    <w:rsid w:val="009F755E"/>
    <w:rsid w:val="00A21278"/>
    <w:rsid w:val="00A423B4"/>
    <w:rsid w:val="00A6324C"/>
    <w:rsid w:val="00A8498D"/>
    <w:rsid w:val="00A94BF6"/>
    <w:rsid w:val="00A96DA2"/>
    <w:rsid w:val="00A97226"/>
    <w:rsid w:val="00B018C5"/>
    <w:rsid w:val="00B11921"/>
    <w:rsid w:val="00B260E2"/>
    <w:rsid w:val="00B341C0"/>
    <w:rsid w:val="00B354DD"/>
    <w:rsid w:val="00B362A2"/>
    <w:rsid w:val="00B443DA"/>
    <w:rsid w:val="00B54AA8"/>
    <w:rsid w:val="00B64D56"/>
    <w:rsid w:val="00B66BAA"/>
    <w:rsid w:val="00B6797E"/>
    <w:rsid w:val="00B708CF"/>
    <w:rsid w:val="00B717B6"/>
    <w:rsid w:val="00B84F85"/>
    <w:rsid w:val="00BA47B5"/>
    <w:rsid w:val="00BA6B97"/>
    <w:rsid w:val="00BA7598"/>
    <w:rsid w:val="00BB5EA6"/>
    <w:rsid w:val="00BE27A1"/>
    <w:rsid w:val="00C00485"/>
    <w:rsid w:val="00C206F5"/>
    <w:rsid w:val="00C406F8"/>
    <w:rsid w:val="00C44174"/>
    <w:rsid w:val="00C464A2"/>
    <w:rsid w:val="00C672AC"/>
    <w:rsid w:val="00C73699"/>
    <w:rsid w:val="00C82290"/>
    <w:rsid w:val="00C82A03"/>
    <w:rsid w:val="00C84FD3"/>
    <w:rsid w:val="00C90915"/>
    <w:rsid w:val="00C91F5C"/>
    <w:rsid w:val="00C971AF"/>
    <w:rsid w:val="00CB0D09"/>
    <w:rsid w:val="00CB1F45"/>
    <w:rsid w:val="00CB28F6"/>
    <w:rsid w:val="00CB31CB"/>
    <w:rsid w:val="00CC459A"/>
    <w:rsid w:val="00CC4A18"/>
    <w:rsid w:val="00CF3D21"/>
    <w:rsid w:val="00CF75BD"/>
    <w:rsid w:val="00D02FE2"/>
    <w:rsid w:val="00D037B6"/>
    <w:rsid w:val="00D0460D"/>
    <w:rsid w:val="00D34368"/>
    <w:rsid w:val="00D54492"/>
    <w:rsid w:val="00D61147"/>
    <w:rsid w:val="00D8295D"/>
    <w:rsid w:val="00D83264"/>
    <w:rsid w:val="00D943A2"/>
    <w:rsid w:val="00D94727"/>
    <w:rsid w:val="00D96262"/>
    <w:rsid w:val="00DA2D14"/>
    <w:rsid w:val="00DC4F39"/>
    <w:rsid w:val="00DC7081"/>
    <w:rsid w:val="00DD2139"/>
    <w:rsid w:val="00DE4ED3"/>
    <w:rsid w:val="00DF2902"/>
    <w:rsid w:val="00DF567E"/>
    <w:rsid w:val="00E04891"/>
    <w:rsid w:val="00E340DE"/>
    <w:rsid w:val="00E37279"/>
    <w:rsid w:val="00E46785"/>
    <w:rsid w:val="00E508BC"/>
    <w:rsid w:val="00E8148F"/>
    <w:rsid w:val="00E823CF"/>
    <w:rsid w:val="00EF008F"/>
    <w:rsid w:val="00F015E2"/>
    <w:rsid w:val="00F02BA3"/>
    <w:rsid w:val="00F122B9"/>
    <w:rsid w:val="00F244F5"/>
    <w:rsid w:val="00F34F2B"/>
    <w:rsid w:val="00F40FFB"/>
    <w:rsid w:val="00F56772"/>
    <w:rsid w:val="00F600D6"/>
    <w:rsid w:val="00F72DD4"/>
    <w:rsid w:val="00F90B55"/>
    <w:rsid w:val="00F95EDF"/>
    <w:rsid w:val="00FA0DA4"/>
    <w:rsid w:val="00FA3A23"/>
    <w:rsid w:val="00FA4F5A"/>
    <w:rsid w:val="00FB4A0D"/>
    <w:rsid w:val="00FE6E29"/>
    <w:rsid w:val="00FE7E60"/>
    <w:rsid w:val="00FF110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485"/>
    <w:rPr>
      <w:sz w:val="24"/>
      <w:szCs w:val="24"/>
    </w:rPr>
  </w:style>
  <w:style w:type="paragraph" w:styleId="Heading1">
    <w:name w:val="heading 1"/>
    <w:basedOn w:val="Normal"/>
    <w:next w:val="Normal"/>
    <w:qFormat/>
    <w:rsid w:val="0054510F"/>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45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928C1"/>
    <w:pPr>
      <w:spacing w:after="120"/>
    </w:pPr>
  </w:style>
  <w:style w:type="character" w:styleId="Hyperlink">
    <w:name w:val="Hyperlink"/>
    <w:basedOn w:val="DefaultParagraphFont"/>
    <w:rsid w:val="005928C1"/>
    <w:rPr>
      <w:color w:val="0000FF"/>
      <w:u w:val="single"/>
    </w:rPr>
  </w:style>
  <w:style w:type="table" w:styleId="TableGrid">
    <w:name w:val="Table Grid"/>
    <w:basedOn w:val="TableNormal"/>
    <w:uiPriority w:val="59"/>
    <w:rsid w:val="005928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928C1"/>
    <w:pPr>
      <w:tabs>
        <w:tab w:val="center" w:pos="4320"/>
        <w:tab w:val="right" w:pos="8640"/>
      </w:tabs>
    </w:pPr>
  </w:style>
  <w:style w:type="character" w:styleId="PageNumber">
    <w:name w:val="page number"/>
    <w:basedOn w:val="DefaultParagraphFont"/>
    <w:rsid w:val="005928C1"/>
  </w:style>
  <w:style w:type="paragraph" w:styleId="BodyTextIndent">
    <w:name w:val="Body Text Indent"/>
    <w:basedOn w:val="Normal"/>
    <w:rsid w:val="005928C1"/>
    <w:pPr>
      <w:spacing w:after="120"/>
      <w:ind w:left="360"/>
    </w:pPr>
  </w:style>
  <w:style w:type="paragraph" w:styleId="Header">
    <w:name w:val="header"/>
    <w:basedOn w:val="Normal"/>
    <w:link w:val="HeaderChar"/>
    <w:uiPriority w:val="99"/>
    <w:rsid w:val="005928C1"/>
    <w:pPr>
      <w:tabs>
        <w:tab w:val="center" w:pos="4320"/>
        <w:tab w:val="right" w:pos="8640"/>
      </w:tabs>
    </w:pPr>
  </w:style>
  <w:style w:type="paragraph" w:styleId="Title">
    <w:name w:val="Title"/>
    <w:basedOn w:val="Normal"/>
    <w:qFormat/>
    <w:rsid w:val="005928C1"/>
    <w:pPr>
      <w:jc w:val="center"/>
    </w:pPr>
    <w:rPr>
      <w:szCs w:val="20"/>
    </w:rPr>
  </w:style>
  <w:style w:type="paragraph" w:styleId="BodyText2">
    <w:name w:val="Body Text 2"/>
    <w:basedOn w:val="Normal"/>
    <w:rsid w:val="00A97226"/>
    <w:pPr>
      <w:spacing w:after="120" w:line="480" w:lineRule="auto"/>
    </w:pPr>
  </w:style>
  <w:style w:type="paragraph" w:styleId="NormalWeb">
    <w:name w:val="Normal (Web)"/>
    <w:basedOn w:val="Normal"/>
    <w:rsid w:val="000C57EE"/>
    <w:pPr>
      <w:spacing w:before="100" w:beforeAutospacing="1" w:after="100" w:afterAutospacing="1"/>
    </w:pPr>
  </w:style>
  <w:style w:type="character" w:customStyle="1" w:styleId="a">
    <w:name w:val="a"/>
    <w:basedOn w:val="DefaultParagraphFont"/>
    <w:rsid w:val="00D83264"/>
  </w:style>
  <w:style w:type="character" w:styleId="Emphasis">
    <w:name w:val="Emphasis"/>
    <w:basedOn w:val="DefaultParagraphFont"/>
    <w:qFormat/>
    <w:rsid w:val="00D83264"/>
    <w:rPr>
      <w:i/>
      <w:iCs/>
    </w:rPr>
  </w:style>
  <w:style w:type="character" w:customStyle="1" w:styleId="HeaderChar">
    <w:name w:val="Header Char"/>
    <w:basedOn w:val="DefaultParagraphFont"/>
    <w:link w:val="Header"/>
    <w:uiPriority w:val="99"/>
    <w:rsid w:val="00927309"/>
    <w:rPr>
      <w:sz w:val="24"/>
      <w:szCs w:val="24"/>
    </w:rPr>
  </w:style>
  <w:style w:type="paragraph" w:styleId="TOC4">
    <w:name w:val="toc 4"/>
    <w:basedOn w:val="Normal"/>
    <w:next w:val="Normal"/>
    <w:autoRedefine/>
    <w:rsid w:val="00C91F5C"/>
    <w:pPr>
      <w:ind w:left="720"/>
    </w:pPr>
    <w:rPr>
      <w:rFonts w:ascii="CG Times" w:hAnsi="CG Times"/>
      <w:lang w:val="id-ID"/>
    </w:rPr>
  </w:style>
  <w:style w:type="paragraph" w:styleId="ListParagraph">
    <w:name w:val="List Paragraph"/>
    <w:basedOn w:val="Normal"/>
    <w:link w:val="ListParagraphChar"/>
    <w:uiPriority w:val="34"/>
    <w:qFormat/>
    <w:rsid w:val="00BA6B97"/>
    <w:pPr>
      <w:ind w:left="720"/>
      <w:contextualSpacing/>
    </w:pPr>
  </w:style>
  <w:style w:type="character" w:customStyle="1" w:styleId="FooterChar">
    <w:name w:val="Footer Char"/>
    <w:basedOn w:val="DefaultParagraphFont"/>
    <w:link w:val="Footer"/>
    <w:uiPriority w:val="99"/>
    <w:rsid w:val="009F755E"/>
    <w:rPr>
      <w:sz w:val="24"/>
      <w:szCs w:val="24"/>
    </w:rPr>
  </w:style>
  <w:style w:type="paragraph" w:styleId="BalloonText">
    <w:name w:val="Balloon Text"/>
    <w:basedOn w:val="Normal"/>
    <w:link w:val="BalloonTextChar"/>
    <w:rsid w:val="009F755E"/>
    <w:rPr>
      <w:rFonts w:ascii="Tahoma" w:hAnsi="Tahoma" w:cs="Tahoma"/>
      <w:sz w:val="16"/>
      <w:szCs w:val="16"/>
    </w:rPr>
  </w:style>
  <w:style w:type="character" w:customStyle="1" w:styleId="BalloonTextChar">
    <w:name w:val="Balloon Text Char"/>
    <w:basedOn w:val="DefaultParagraphFont"/>
    <w:link w:val="BalloonText"/>
    <w:rsid w:val="009F755E"/>
    <w:rPr>
      <w:rFonts w:ascii="Tahoma" w:hAnsi="Tahoma" w:cs="Tahoma"/>
      <w:sz w:val="16"/>
      <w:szCs w:val="16"/>
    </w:rPr>
  </w:style>
  <w:style w:type="character" w:customStyle="1" w:styleId="ListParagraphChar">
    <w:name w:val="List Paragraph Char"/>
    <w:basedOn w:val="DefaultParagraphFont"/>
    <w:link w:val="ListParagraph"/>
    <w:uiPriority w:val="34"/>
    <w:rsid w:val="00F34F2B"/>
    <w:rPr>
      <w:sz w:val="24"/>
      <w:szCs w:val="24"/>
    </w:rPr>
  </w:style>
</w:styles>
</file>

<file path=word/webSettings.xml><?xml version="1.0" encoding="utf-8"?>
<w:webSettings xmlns:r="http://schemas.openxmlformats.org/officeDocument/2006/relationships" xmlns:w="http://schemas.openxmlformats.org/wordprocessingml/2006/main">
  <w:divs>
    <w:div w:id="58065781">
      <w:bodyDiv w:val="1"/>
      <w:marLeft w:val="0"/>
      <w:marRight w:val="0"/>
      <w:marTop w:val="0"/>
      <w:marBottom w:val="0"/>
      <w:divBdr>
        <w:top w:val="none" w:sz="0" w:space="0" w:color="auto"/>
        <w:left w:val="none" w:sz="0" w:space="0" w:color="auto"/>
        <w:bottom w:val="none" w:sz="0" w:space="0" w:color="auto"/>
        <w:right w:val="none" w:sz="0" w:space="0" w:color="auto"/>
      </w:divBdr>
    </w:div>
    <w:div w:id="136992110">
      <w:bodyDiv w:val="1"/>
      <w:marLeft w:val="0"/>
      <w:marRight w:val="0"/>
      <w:marTop w:val="0"/>
      <w:marBottom w:val="0"/>
      <w:divBdr>
        <w:top w:val="none" w:sz="0" w:space="0" w:color="auto"/>
        <w:left w:val="none" w:sz="0" w:space="0" w:color="auto"/>
        <w:bottom w:val="none" w:sz="0" w:space="0" w:color="auto"/>
        <w:right w:val="none" w:sz="0" w:space="0" w:color="auto"/>
      </w:divBdr>
    </w:div>
    <w:div w:id="159857608">
      <w:bodyDiv w:val="1"/>
      <w:marLeft w:val="0"/>
      <w:marRight w:val="0"/>
      <w:marTop w:val="0"/>
      <w:marBottom w:val="0"/>
      <w:divBdr>
        <w:top w:val="none" w:sz="0" w:space="0" w:color="auto"/>
        <w:left w:val="none" w:sz="0" w:space="0" w:color="auto"/>
        <w:bottom w:val="none" w:sz="0" w:space="0" w:color="auto"/>
        <w:right w:val="none" w:sz="0" w:space="0" w:color="auto"/>
      </w:divBdr>
    </w:div>
    <w:div w:id="187254058">
      <w:bodyDiv w:val="1"/>
      <w:marLeft w:val="0"/>
      <w:marRight w:val="0"/>
      <w:marTop w:val="0"/>
      <w:marBottom w:val="0"/>
      <w:divBdr>
        <w:top w:val="none" w:sz="0" w:space="0" w:color="auto"/>
        <w:left w:val="none" w:sz="0" w:space="0" w:color="auto"/>
        <w:bottom w:val="none" w:sz="0" w:space="0" w:color="auto"/>
        <w:right w:val="none" w:sz="0" w:space="0" w:color="auto"/>
      </w:divBdr>
    </w:div>
    <w:div w:id="209343330">
      <w:bodyDiv w:val="1"/>
      <w:marLeft w:val="0"/>
      <w:marRight w:val="0"/>
      <w:marTop w:val="0"/>
      <w:marBottom w:val="0"/>
      <w:divBdr>
        <w:top w:val="none" w:sz="0" w:space="0" w:color="auto"/>
        <w:left w:val="none" w:sz="0" w:space="0" w:color="auto"/>
        <w:bottom w:val="none" w:sz="0" w:space="0" w:color="auto"/>
        <w:right w:val="none" w:sz="0" w:space="0" w:color="auto"/>
      </w:divBdr>
    </w:div>
    <w:div w:id="235480190">
      <w:bodyDiv w:val="1"/>
      <w:marLeft w:val="0"/>
      <w:marRight w:val="0"/>
      <w:marTop w:val="0"/>
      <w:marBottom w:val="0"/>
      <w:divBdr>
        <w:top w:val="none" w:sz="0" w:space="0" w:color="auto"/>
        <w:left w:val="none" w:sz="0" w:space="0" w:color="auto"/>
        <w:bottom w:val="none" w:sz="0" w:space="0" w:color="auto"/>
        <w:right w:val="none" w:sz="0" w:space="0" w:color="auto"/>
      </w:divBdr>
    </w:div>
    <w:div w:id="347684108">
      <w:bodyDiv w:val="1"/>
      <w:marLeft w:val="0"/>
      <w:marRight w:val="0"/>
      <w:marTop w:val="0"/>
      <w:marBottom w:val="0"/>
      <w:divBdr>
        <w:top w:val="none" w:sz="0" w:space="0" w:color="auto"/>
        <w:left w:val="none" w:sz="0" w:space="0" w:color="auto"/>
        <w:bottom w:val="none" w:sz="0" w:space="0" w:color="auto"/>
        <w:right w:val="none" w:sz="0" w:space="0" w:color="auto"/>
      </w:divBdr>
    </w:div>
    <w:div w:id="528376900">
      <w:bodyDiv w:val="1"/>
      <w:marLeft w:val="0"/>
      <w:marRight w:val="0"/>
      <w:marTop w:val="0"/>
      <w:marBottom w:val="0"/>
      <w:divBdr>
        <w:top w:val="none" w:sz="0" w:space="0" w:color="auto"/>
        <w:left w:val="none" w:sz="0" w:space="0" w:color="auto"/>
        <w:bottom w:val="none" w:sz="0" w:space="0" w:color="auto"/>
        <w:right w:val="none" w:sz="0" w:space="0" w:color="auto"/>
      </w:divBdr>
    </w:div>
    <w:div w:id="619727905">
      <w:bodyDiv w:val="1"/>
      <w:marLeft w:val="0"/>
      <w:marRight w:val="0"/>
      <w:marTop w:val="0"/>
      <w:marBottom w:val="0"/>
      <w:divBdr>
        <w:top w:val="none" w:sz="0" w:space="0" w:color="auto"/>
        <w:left w:val="none" w:sz="0" w:space="0" w:color="auto"/>
        <w:bottom w:val="none" w:sz="0" w:space="0" w:color="auto"/>
        <w:right w:val="none" w:sz="0" w:space="0" w:color="auto"/>
      </w:divBdr>
    </w:div>
    <w:div w:id="656105273">
      <w:bodyDiv w:val="1"/>
      <w:marLeft w:val="0"/>
      <w:marRight w:val="0"/>
      <w:marTop w:val="0"/>
      <w:marBottom w:val="0"/>
      <w:divBdr>
        <w:top w:val="none" w:sz="0" w:space="0" w:color="auto"/>
        <w:left w:val="none" w:sz="0" w:space="0" w:color="auto"/>
        <w:bottom w:val="none" w:sz="0" w:space="0" w:color="auto"/>
        <w:right w:val="none" w:sz="0" w:space="0" w:color="auto"/>
      </w:divBdr>
    </w:div>
    <w:div w:id="685405552">
      <w:bodyDiv w:val="1"/>
      <w:marLeft w:val="0"/>
      <w:marRight w:val="0"/>
      <w:marTop w:val="0"/>
      <w:marBottom w:val="0"/>
      <w:divBdr>
        <w:top w:val="none" w:sz="0" w:space="0" w:color="auto"/>
        <w:left w:val="none" w:sz="0" w:space="0" w:color="auto"/>
        <w:bottom w:val="none" w:sz="0" w:space="0" w:color="auto"/>
        <w:right w:val="none" w:sz="0" w:space="0" w:color="auto"/>
      </w:divBdr>
    </w:div>
    <w:div w:id="737439851">
      <w:bodyDiv w:val="1"/>
      <w:marLeft w:val="0"/>
      <w:marRight w:val="0"/>
      <w:marTop w:val="0"/>
      <w:marBottom w:val="0"/>
      <w:divBdr>
        <w:top w:val="none" w:sz="0" w:space="0" w:color="auto"/>
        <w:left w:val="none" w:sz="0" w:space="0" w:color="auto"/>
        <w:bottom w:val="none" w:sz="0" w:space="0" w:color="auto"/>
        <w:right w:val="none" w:sz="0" w:space="0" w:color="auto"/>
      </w:divBdr>
    </w:div>
    <w:div w:id="740181512">
      <w:bodyDiv w:val="1"/>
      <w:marLeft w:val="0"/>
      <w:marRight w:val="0"/>
      <w:marTop w:val="0"/>
      <w:marBottom w:val="0"/>
      <w:divBdr>
        <w:top w:val="none" w:sz="0" w:space="0" w:color="auto"/>
        <w:left w:val="none" w:sz="0" w:space="0" w:color="auto"/>
        <w:bottom w:val="none" w:sz="0" w:space="0" w:color="auto"/>
        <w:right w:val="none" w:sz="0" w:space="0" w:color="auto"/>
      </w:divBdr>
    </w:div>
    <w:div w:id="814297035">
      <w:bodyDiv w:val="1"/>
      <w:marLeft w:val="0"/>
      <w:marRight w:val="0"/>
      <w:marTop w:val="0"/>
      <w:marBottom w:val="0"/>
      <w:divBdr>
        <w:top w:val="none" w:sz="0" w:space="0" w:color="auto"/>
        <w:left w:val="none" w:sz="0" w:space="0" w:color="auto"/>
        <w:bottom w:val="none" w:sz="0" w:space="0" w:color="auto"/>
        <w:right w:val="none" w:sz="0" w:space="0" w:color="auto"/>
      </w:divBdr>
    </w:div>
    <w:div w:id="878127752">
      <w:bodyDiv w:val="1"/>
      <w:marLeft w:val="0"/>
      <w:marRight w:val="0"/>
      <w:marTop w:val="0"/>
      <w:marBottom w:val="0"/>
      <w:divBdr>
        <w:top w:val="none" w:sz="0" w:space="0" w:color="auto"/>
        <w:left w:val="none" w:sz="0" w:space="0" w:color="auto"/>
        <w:bottom w:val="none" w:sz="0" w:space="0" w:color="auto"/>
        <w:right w:val="none" w:sz="0" w:space="0" w:color="auto"/>
      </w:divBdr>
    </w:div>
    <w:div w:id="886720272">
      <w:bodyDiv w:val="1"/>
      <w:marLeft w:val="0"/>
      <w:marRight w:val="0"/>
      <w:marTop w:val="0"/>
      <w:marBottom w:val="0"/>
      <w:divBdr>
        <w:top w:val="none" w:sz="0" w:space="0" w:color="auto"/>
        <w:left w:val="none" w:sz="0" w:space="0" w:color="auto"/>
        <w:bottom w:val="none" w:sz="0" w:space="0" w:color="auto"/>
        <w:right w:val="none" w:sz="0" w:space="0" w:color="auto"/>
      </w:divBdr>
    </w:div>
    <w:div w:id="902982752">
      <w:bodyDiv w:val="1"/>
      <w:marLeft w:val="0"/>
      <w:marRight w:val="0"/>
      <w:marTop w:val="0"/>
      <w:marBottom w:val="0"/>
      <w:divBdr>
        <w:top w:val="none" w:sz="0" w:space="0" w:color="auto"/>
        <w:left w:val="none" w:sz="0" w:space="0" w:color="auto"/>
        <w:bottom w:val="none" w:sz="0" w:space="0" w:color="auto"/>
        <w:right w:val="none" w:sz="0" w:space="0" w:color="auto"/>
      </w:divBdr>
    </w:div>
    <w:div w:id="923152335">
      <w:bodyDiv w:val="1"/>
      <w:marLeft w:val="0"/>
      <w:marRight w:val="0"/>
      <w:marTop w:val="0"/>
      <w:marBottom w:val="0"/>
      <w:divBdr>
        <w:top w:val="none" w:sz="0" w:space="0" w:color="auto"/>
        <w:left w:val="none" w:sz="0" w:space="0" w:color="auto"/>
        <w:bottom w:val="none" w:sz="0" w:space="0" w:color="auto"/>
        <w:right w:val="none" w:sz="0" w:space="0" w:color="auto"/>
      </w:divBdr>
    </w:div>
    <w:div w:id="936135533">
      <w:bodyDiv w:val="1"/>
      <w:marLeft w:val="0"/>
      <w:marRight w:val="0"/>
      <w:marTop w:val="0"/>
      <w:marBottom w:val="0"/>
      <w:divBdr>
        <w:top w:val="none" w:sz="0" w:space="0" w:color="auto"/>
        <w:left w:val="none" w:sz="0" w:space="0" w:color="auto"/>
        <w:bottom w:val="none" w:sz="0" w:space="0" w:color="auto"/>
        <w:right w:val="none" w:sz="0" w:space="0" w:color="auto"/>
      </w:divBdr>
    </w:div>
    <w:div w:id="988246363">
      <w:bodyDiv w:val="1"/>
      <w:marLeft w:val="0"/>
      <w:marRight w:val="0"/>
      <w:marTop w:val="0"/>
      <w:marBottom w:val="0"/>
      <w:divBdr>
        <w:top w:val="none" w:sz="0" w:space="0" w:color="auto"/>
        <w:left w:val="none" w:sz="0" w:space="0" w:color="auto"/>
        <w:bottom w:val="none" w:sz="0" w:space="0" w:color="auto"/>
        <w:right w:val="none" w:sz="0" w:space="0" w:color="auto"/>
      </w:divBdr>
    </w:div>
    <w:div w:id="1028137932">
      <w:bodyDiv w:val="1"/>
      <w:marLeft w:val="0"/>
      <w:marRight w:val="0"/>
      <w:marTop w:val="0"/>
      <w:marBottom w:val="0"/>
      <w:divBdr>
        <w:top w:val="none" w:sz="0" w:space="0" w:color="auto"/>
        <w:left w:val="none" w:sz="0" w:space="0" w:color="auto"/>
        <w:bottom w:val="none" w:sz="0" w:space="0" w:color="auto"/>
        <w:right w:val="none" w:sz="0" w:space="0" w:color="auto"/>
      </w:divBdr>
    </w:div>
    <w:div w:id="1032150483">
      <w:bodyDiv w:val="1"/>
      <w:marLeft w:val="0"/>
      <w:marRight w:val="0"/>
      <w:marTop w:val="0"/>
      <w:marBottom w:val="0"/>
      <w:divBdr>
        <w:top w:val="none" w:sz="0" w:space="0" w:color="auto"/>
        <w:left w:val="none" w:sz="0" w:space="0" w:color="auto"/>
        <w:bottom w:val="none" w:sz="0" w:space="0" w:color="auto"/>
        <w:right w:val="none" w:sz="0" w:space="0" w:color="auto"/>
      </w:divBdr>
    </w:div>
    <w:div w:id="1076784330">
      <w:bodyDiv w:val="1"/>
      <w:marLeft w:val="0"/>
      <w:marRight w:val="0"/>
      <w:marTop w:val="0"/>
      <w:marBottom w:val="0"/>
      <w:divBdr>
        <w:top w:val="none" w:sz="0" w:space="0" w:color="auto"/>
        <w:left w:val="none" w:sz="0" w:space="0" w:color="auto"/>
        <w:bottom w:val="none" w:sz="0" w:space="0" w:color="auto"/>
        <w:right w:val="none" w:sz="0" w:space="0" w:color="auto"/>
      </w:divBdr>
    </w:div>
    <w:div w:id="1087458972">
      <w:bodyDiv w:val="1"/>
      <w:marLeft w:val="0"/>
      <w:marRight w:val="0"/>
      <w:marTop w:val="0"/>
      <w:marBottom w:val="0"/>
      <w:divBdr>
        <w:top w:val="none" w:sz="0" w:space="0" w:color="auto"/>
        <w:left w:val="none" w:sz="0" w:space="0" w:color="auto"/>
        <w:bottom w:val="none" w:sz="0" w:space="0" w:color="auto"/>
        <w:right w:val="none" w:sz="0" w:space="0" w:color="auto"/>
      </w:divBdr>
    </w:div>
    <w:div w:id="1282495337">
      <w:bodyDiv w:val="1"/>
      <w:marLeft w:val="0"/>
      <w:marRight w:val="0"/>
      <w:marTop w:val="0"/>
      <w:marBottom w:val="0"/>
      <w:divBdr>
        <w:top w:val="none" w:sz="0" w:space="0" w:color="auto"/>
        <w:left w:val="none" w:sz="0" w:space="0" w:color="auto"/>
        <w:bottom w:val="none" w:sz="0" w:space="0" w:color="auto"/>
        <w:right w:val="none" w:sz="0" w:space="0" w:color="auto"/>
      </w:divBdr>
    </w:div>
    <w:div w:id="1330719059">
      <w:bodyDiv w:val="1"/>
      <w:marLeft w:val="0"/>
      <w:marRight w:val="0"/>
      <w:marTop w:val="0"/>
      <w:marBottom w:val="0"/>
      <w:divBdr>
        <w:top w:val="none" w:sz="0" w:space="0" w:color="auto"/>
        <w:left w:val="none" w:sz="0" w:space="0" w:color="auto"/>
        <w:bottom w:val="none" w:sz="0" w:space="0" w:color="auto"/>
        <w:right w:val="none" w:sz="0" w:space="0" w:color="auto"/>
      </w:divBdr>
    </w:div>
    <w:div w:id="1346132397">
      <w:bodyDiv w:val="1"/>
      <w:marLeft w:val="0"/>
      <w:marRight w:val="0"/>
      <w:marTop w:val="0"/>
      <w:marBottom w:val="0"/>
      <w:divBdr>
        <w:top w:val="none" w:sz="0" w:space="0" w:color="auto"/>
        <w:left w:val="none" w:sz="0" w:space="0" w:color="auto"/>
        <w:bottom w:val="none" w:sz="0" w:space="0" w:color="auto"/>
        <w:right w:val="none" w:sz="0" w:space="0" w:color="auto"/>
      </w:divBdr>
    </w:div>
    <w:div w:id="1440179036">
      <w:bodyDiv w:val="1"/>
      <w:marLeft w:val="0"/>
      <w:marRight w:val="0"/>
      <w:marTop w:val="0"/>
      <w:marBottom w:val="0"/>
      <w:divBdr>
        <w:top w:val="none" w:sz="0" w:space="0" w:color="auto"/>
        <w:left w:val="none" w:sz="0" w:space="0" w:color="auto"/>
        <w:bottom w:val="none" w:sz="0" w:space="0" w:color="auto"/>
        <w:right w:val="none" w:sz="0" w:space="0" w:color="auto"/>
      </w:divBdr>
    </w:div>
    <w:div w:id="1445729753">
      <w:bodyDiv w:val="1"/>
      <w:marLeft w:val="0"/>
      <w:marRight w:val="0"/>
      <w:marTop w:val="0"/>
      <w:marBottom w:val="0"/>
      <w:divBdr>
        <w:top w:val="none" w:sz="0" w:space="0" w:color="auto"/>
        <w:left w:val="none" w:sz="0" w:space="0" w:color="auto"/>
        <w:bottom w:val="none" w:sz="0" w:space="0" w:color="auto"/>
        <w:right w:val="none" w:sz="0" w:space="0" w:color="auto"/>
      </w:divBdr>
    </w:div>
    <w:div w:id="1495413498">
      <w:bodyDiv w:val="1"/>
      <w:marLeft w:val="0"/>
      <w:marRight w:val="0"/>
      <w:marTop w:val="0"/>
      <w:marBottom w:val="0"/>
      <w:divBdr>
        <w:top w:val="none" w:sz="0" w:space="0" w:color="auto"/>
        <w:left w:val="none" w:sz="0" w:space="0" w:color="auto"/>
        <w:bottom w:val="none" w:sz="0" w:space="0" w:color="auto"/>
        <w:right w:val="none" w:sz="0" w:space="0" w:color="auto"/>
      </w:divBdr>
    </w:div>
    <w:div w:id="1601835750">
      <w:bodyDiv w:val="1"/>
      <w:marLeft w:val="0"/>
      <w:marRight w:val="0"/>
      <w:marTop w:val="0"/>
      <w:marBottom w:val="0"/>
      <w:divBdr>
        <w:top w:val="none" w:sz="0" w:space="0" w:color="auto"/>
        <w:left w:val="none" w:sz="0" w:space="0" w:color="auto"/>
        <w:bottom w:val="none" w:sz="0" w:space="0" w:color="auto"/>
        <w:right w:val="none" w:sz="0" w:space="0" w:color="auto"/>
      </w:divBdr>
    </w:div>
    <w:div w:id="1607955945">
      <w:bodyDiv w:val="1"/>
      <w:marLeft w:val="0"/>
      <w:marRight w:val="0"/>
      <w:marTop w:val="0"/>
      <w:marBottom w:val="0"/>
      <w:divBdr>
        <w:top w:val="none" w:sz="0" w:space="0" w:color="auto"/>
        <w:left w:val="none" w:sz="0" w:space="0" w:color="auto"/>
        <w:bottom w:val="none" w:sz="0" w:space="0" w:color="auto"/>
        <w:right w:val="none" w:sz="0" w:space="0" w:color="auto"/>
      </w:divBdr>
    </w:div>
    <w:div w:id="1614048255">
      <w:bodyDiv w:val="1"/>
      <w:marLeft w:val="0"/>
      <w:marRight w:val="0"/>
      <w:marTop w:val="0"/>
      <w:marBottom w:val="0"/>
      <w:divBdr>
        <w:top w:val="none" w:sz="0" w:space="0" w:color="auto"/>
        <w:left w:val="none" w:sz="0" w:space="0" w:color="auto"/>
        <w:bottom w:val="none" w:sz="0" w:space="0" w:color="auto"/>
        <w:right w:val="none" w:sz="0" w:space="0" w:color="auto"/>
      </w:divBdr>
    </w:div>
    <w:div w:id="1670596676">
      <w:bodyDiv w:val="1"/>
      <w:marLeft w:val="0"/>
      <w:marRight w:val="0"/>
      <w:marTop w:val="0"/>
      <w:marBottom w:val="0"/>
      <w:divBdr>
        <w:top w:val="none" w:sz="0" w:space="0" w:color="auto"/>
        <w:left w:val="none" w:sz="0" w:space="0" w:color="auto"/>
        <w:bottom w:val="none" w:sz="0" w:space="0" w:color="auto"/>
        <w:right w:val="none" w:sz="0" w:space="0" w:color="auto"/>
      </w:divBdr>
    </w:div>
    <w:div w:id="1684362582">
      <w:bodyDiv w:val="1"/>
      <w:marLeft w:val="0"/>
      <w:marRight w:val="0"/>
      <w:marTop w:val="0"/>
      <w:marBottom w:val="0"/>
      <w:divBdr>
        <w:top w:val="none" w:sz="0" w:space="0" w:color="auto"/>
        <w:left w:val="none" w:sz="0" w:space="0" w:color="auto"/>
        <w:bottom w:val="none" w:sz="0" w:space="0" w:color="auto"/>
        <w:right w:val="none" w:sz="0" w:space="0" w:color="auto"/>
      </w:divBdr>
    </w:div>
    <w:div w:id="1718704279">
      <w:bodyDiv w:val="1"/>
      <w:marLeft w:val="0"/>
      <w:marRight w:val="0"/>
      <w:marTop w:val="0"/>
      <w:marBottom w:val="0"/>
      <w:divBdr>
        <w:top w:val="none" w:sz="0" w:space="0" w:color="auto"/>
        <w:left w:val="none" w:sz="0" w:space="0" w:color="auto"/>
        <w:bottom w:val="none" w:sz="0" w:space="0" w:color="auto"/>
        <w:right w:val="none" w:sz="0" w:space="0" w:color="auto"/>
      </w:divBdr>
    </w:div>
    <w:div w:id="1827747141">
      <w:bodyDiv w:val="1"/>
      <w:marLeft w:val="0"/>
      <w:marRight w:val="0"/>
      <w:marTop w:val="0"/>
      <w:marBottom w:val="0"/>
      <w:divBdr>
        <w:top w:val="none" w:sz="0" w:space="0" w:color="auto"/>
        <w:left w:val="none" w:sz="0" w:space="0" w:color="auto"/>
        <w:bottom w:val="none" w:sz="0" w:space="0" w:color="auto"/>
        <w:right w:val="none" w:sz="0" w:space="0" w:color="auto"/>
      </w:divBdr>
    </w:div>
    <w:div w:id="1866794643">
      <w:bodyDiv w:val="1"/>
      <w:marLeft w:val="0"/>
      <w:marRight w:val="0"/>
      <w:marTop w:val="0"/>
      <w:marBottom w:val="0"/>
      <w:divBdr>
        <w:top w:val="none" w:sz="0" w:space="0" w:color="auto"/>
        <w:left w:val="none" w:sz="0" w:space="0" w:color="auto"/>
        <w:bottom w:val="none" w:sz="0" w:space="0" w:color="auto"/>
        <w:right w:val="none" w:sz="0" w:space="0" w:color="auto"/>
      </w:divBdr>
    </w:div>
    <w:div w:id="1884559072">
      <w:bodyDiv w:val="1"/>
      <w:marLeft w:val="0"/>
      <w:marRight w:val="0"/>
      <w:marTop w:val="0"/>
      <w:marBottom w:val="0"/>
      <w:divBdr>
        <w:top w:val="none" w:sz="0" w:space="0" w:color="auto"/>
        <w:left w:val="none" w:sz="0" w:space="0" w:color="auto"/>
        <w:bottom w:val="none" w:sz="0" w:space="0" w:color="auto"/>
        <w:right w:val="none" w:sz="0" w:space="0" w:color="auto"/>
      </w:divBdr>
    </w:div>
    <w:div w:id="1892839641">
      <w:bodyDiv w:val="1"/>
      <w:marLeft w:val="0"/>
      <w:marRight w:val="0"/>
      <w:marTop w:val="0"/>
      <w:marBottom w:val="0"/>
      <w:divBdr>
        <w:top w:val="none" w:sz="0" w:space="0" w:color="auto"/>
        <w:left w:val="none" w:sz="0" w:space="0" w:color="auto"/>
        <w:bottom w:val="none" w:sz="0" w:space="0" w:color="auto"/>
        <w:right w:val="none" w:sz="0" w:space="0" w:color="auto"/>
      </w:divBdr>
    </w:div>
    <w:div w:id="1919095482">
      <w:bodyDiv w:val="1"/>
      <w:marLeft w:val="0"/>
      <w:marRight w:val="0"/>
      <w:marTop w:val="0"/>
      <w:marBottom w:val="0"/>
      <w:divBdr>
        <w:top w:val="none" w:sz="0" w:space="0" w:color="auto"/>
        <w:left w:val="none" w:sz="0" w:space="0" w:color="auto"/>
        <w:bottom w:val="none" w:sz="0" w:space="0" w:color="auto"/>
        <w:right w:val="none" w:sz="0" w:space="0" w:color="auto"/>
      </w:divBdr>
    </w:div>
    <w:div w:id="1951622316">
      <w:bodyDiv w:val="1"/>
      <w:marLeft w:val="0"/>
      <w:marRight w:val="0"/>
      <w:marTop w:val="0"/>
      <w:marBottom w:val="0"/>
      <w:divBdr>
        <w:top w:val="none" w:sz="0" w:space="0" w:color="auto"/>
        <w:left w:val="none" w:sz="0" w:space="0" w:color="auto"/>
        <w:bottom w:val="none" w:sz="0" w:space="0" w:color="auto"/>
        <w:right w:val="none" w:sz="0" w:space="0" w:color="auto"/>
      </w:divBdr>
    </w:div>
    <w:div w:id="1957785831">
      <w:bodyDiv w:val="1"/>
      <w:marLeft w:val="0"/>
      <w:marRight w:val="0"/>
      <w:marTop w:val="0"/>
      <w:marBottom w:val="0"/>
      <w:divBdr>
        <w:top w:val="none" w:sz="0" w:space="0" w:color="auto"/>
        <w:left w:val="none" w:sz="0" w:space="0" w:color="auto"/>
        <w:bottom w:val="none" w:sz="0" w:space="0" w:color="auto"/>
        <w:right w:val="none" w:sz="0" w:space="0" w:color="auto"/>
      </w:divBdr>
    </w:div>
    <w:div w:id="2030444143">
      <w:bodyDiv w:val="1"/>
      <w:marLeft w:val="0"/>
      <w:marRight w:val="0"/>
      <w:marTop w:val="0"/>
      <w:marBottom w:val="0"/>
      <w:divBdr>
        <w:top w:val="none" w:sz="0" w:space="0" w:color="auto"/>
        <w:left w:val="none" w:sz="0" w:space="0" w:color="auto"/>
        <w:bottom w:val="none" w:sz="0" w:space="0" w:color="auto"/>
        <w:right w:val="none" w:sz="0" w:space="0" w:color="auto"/>
      </w:divBdr>
    </w:div>
    <w:div w:id="213444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web.sdsu.edu/clrit/learningtree/PBL/%20PBLadvantage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pbli.org/pbl/pbl.htm"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EDUCATIONAL\SKRIPSI\SKRIPSI_punya%20khabib%20pranata\SKRIPSI_Oke_nyicil\LAMPIRAN\TABULASI%20DATA%20UJI%20AHL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26"/>
  <c:chart>
    <c:title>
      <c:tx>
        <c:rich>
          <a:bodyPr/>
          <a:lstStyle/>
          <a:p>
            <a:pPr>
              <a:defRPr lang="en-US"/>
            </a:pPr>
            <a:r>
              <a:rPr lang="en-US" sz="1000" b="0"/>
              <a:t>Rerata Skor</a:t>
            </a:r>
          </a:p>
        </c:rich>
      </c:tx>
      <c:layout>
        <c:manualLayout>
          <c:xMode val="edge"/>
          <c:yMode val="edge"/>
          <c:x val="0.28140266841645062"/>
          <c:y val="0.8374983921711836"/>
        </c:manualLayout>
      </c:layout>
      <c:overlay val="1"/>
    </c:title>
    <c:view3D>
      <c:rotX val="30"/>
      <c:perspective val="30"/>
    </c:view3D>
    <c:plotArea>
      <c:layout/>
      <c:pie3DChart>
        <c:varyColors val="1"/>
        <c:ser>
          <c:idx val="0"/>
          <c:order val="0"/>
          <c:tx>
            <c:strRef>
              <c:f>Sheet3!$B$1</c:f>
              <c:strCache>
                <c:ptCount val="1"/>
                <c:pt idx="0">
                  <c:v>Rerata Skor</c:v>
                </c:pt>
              </c:strCache>
            </c:strRef>
          </c:tx>
          <c:dLbls>
            <c:txPr>
              <a:bodyPr/>
              <a:lstStyle/>
              <a:p>
                <a:pPr>
                  <a:defRPr lang="en-US"/>
                </a:pPr>
                <a:endParaRPr lang="id-ID"/>
              </a:p>
            </c:txPr>
            <c:showVal val="1"/>
            <c:showLeaderLines val="1"/>
          </c:dLbls>
          <c:cat>
            <c:strRef>
              <c:f>Sheet3!$A$2:$A$5</c:f>
              <c:strCache>
                <c:ptCount val="4"/>
                <c:pt idx="0">
                  <c:v>Uji Ahli Materi</c:v>
                </c:pt>
                <c:pt idx="1">
                  <c:v>Uji Ahli Media Pembelajaran</c:v>
                </c:pt>
                <c:pt idx="2">
                  <c:v>Uji Terbatas</c:v>
                </c:pt>
                <c:pt idx="3">
                  <c:v>Uji Lapangan</c:v>
                </c:pt>
              </c:strCache>
            </c:strRef>
          </c:cat>
          <c:val>
            <c:numRef>
              <c:f>Sheet3!$B$2:$B$5</c:f>
              <c:numCache>
                <c:formatCode>General</c:formatCode>
                <c:ptCount val="4"/>
                <c:pt idx="0">
                  <c:v>4.4700000000000024</c:v>
                </c:pt>
                <c:pt idx="1">
                  <c:v>4.4000000000000004</c:v>
                </c:pt>
                <c:pt idx="2">
                  <c:v>4.2699999999999996</c:v>
                </c:pt>
                <c:pt idx="3">
                  <c:v>4.1599999999999975</c:v>
                </c:pt>
              </c:numCache>
            </c:numRef>
          </c:val>
          <c:bubble3D val="1"/>
        </c:ser>
      </c:pie3DChart>
    </c:plotArea>
    <c:legend>
      <c:legendPos val="r"/>
      <c:layout>
        <c:manualLayout>
          <c:xMode val="edge"/>
          <c:yMode val="edge"/>
          <c:x val="0.62836242344706916"/>
          <c:y val="0.10366016349867178"/>
          <c:w val="0.36885979877515573"/>
          <c:h val="0.84538442248860046"/>
        </c:manualLayout>
      </c:layout>
      <c:txPr>
        <a:bodyPr/>
        <a:lstStyle/>
        <a:p>
          <a:pPr>
            <a:defRPr lang="en-US"/>
          </a:pPr>
          <a:endParaRPr lang="id-ID"/>
        </a:p>
      </c:txP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36E9F-F458-4BC1-BDE2-F9DAA1FE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5822</Words>
  <Characters>33187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USUL PENELITIAN</vt:lpstr>
    </vt:vector>
  </TitlesOfParts>
  <Company/>
  <LinksUpToDate>false</LinksUpToDate>
  <CharactersWithSpaces>38932</CharactersWithSpaces>
  <SharedDoc>false</SharedDoc>
  <HLinks>
    <vt:vector size="42" baseType="variant">
      <vt:variant>
        <vt:i4>3211323</vt:i4>
      </vt:variant>
      <vt:variant>
        <vt:i4>18</vt:i4>
      </vt:variant>
      <vt:variant>
        <vt:i4>0</vt:i4>
      </vt:variant>
      <vt:variant>
        <vt:i4>5</vt:i4>
      </vt:variant>
      <vt:variant>
        <vt:lpwstr>http://www.pbli.org/pbl/pbl.htm</vt:lpwstr>
      </vt:variant>
      <vt:variant>
        <vt:lpwstr/>
      </vt:variant>
      <vt:variant>
        <vt:i4>7995432</vt:i4>
      </vt:variant>
      <vt:variant>
        <vt:i4>15</vt:i4>
      </vt:variant>
      <vt:variant>
        <vt:i4>0</vt:i4>
      </vt:variant>
      <vt:variant>
        <vt:i4>5</vt:i4>
      </vt:variant>
      <vt:variant>
        <vt:lpwstr>http://www.ntlf.com/html/pi/9812/pb</vt:lpwstr>
      </vt:variant>
      <vt:variant>
        <vt:lpwstr/>
      </vt:variant>
      <vt:variant>
        <vt:i4>7536753</vt:i4>
      </vt:variant>
      <vt:variant>
        <vt:i4>12</vt:i4>
      </vt:variant>
      <vt:variant>
        <vt:i4>0</vt:i4>
      </vt:variant>
      <vt:variant>
        <vt:i4>5</vt:i4>
      </vt:variant>
      <vt:variant>
        <vt:lpwstr>http://chemeng.mcmaster.ca/pbl/pbl.htm</vt:lpwstr>
      </vt:variant>
      <vt:variant>
        <vt:lpwstr/>
      </vt:variant>
      <vt:variant>
        <vt:i4>8126565</vt:i4>
      </vt:variant>
      <vt:variant>
        <vt:i4>9</vt:i4>
      </vt:variant>
      <vt:variant>
        <vt:i4>0</vt:i4>
      </vt:variant>
      <vt:variant>
        <vt:i4>5</vt:i4>
      </vt:variant>
      <vt:variant>
        <vt:lpwstr>http://www.physsci.heacademy.ac.uk/Publications/Primer/intrpbl4.pdf</vt:lpwstr>
      </vt:variant>
      <vt:variant>
        <vt:lpwstr/>
      </vt:variant>
      <vt:variant>
        <vt:i4>8126565</vt:i4>
      </vt:variant>
      <vt:variant>
        <vt:i4>6</vt:i4>
      </vt:variant>
      <vt:variant>
        <vt:i4>0</vt:i4>
      </vt:variant>
      <vt:variant>
        <vt:i4>5</vt:i4>
      </vt:variant>
      <vt:variant>
        <vt:lpwstr>http://www.physsci.heacademy.ac.uk/Publications/Primer/intrpbl4.pdf</vt:lpwstr>
      </vt:variant>
      <vt:variant>
        <vt:lpwstr/>
      </vt:variant>
      <vt:variant>
        <vt:i4>3211323</vt:i4>
      </vt:variant>
      <vt:variant>
        <vt:i4>3</vt:i4>
      </vt:variant>
      <vt:variant>
        <vt:i4>0</vt:i4>
      </vt:variant>
      <vt:variant>
        <vt:i4>5</vt:i4>
      </vt:variant>
      <vt:variant>
        <vt:lpwstr>http://www.pbli.org/pbl/pbl.htm</vt:lpwstr>
      </vt:variant>
      <vt:variant>
        <vt:lpwstr/>
      </vt:variant>
      <vt:variant>
        <vt:i4>6488109</vt:i4>
      </vt:variant>
      <vt:variant>
        <vt:i4>0</vt:i4>
      </vt:variant>
      <vt:variant>
        <vt:i4>0</vt:i4>
      </vt:variant>
      <vt:variant>
        <vt:i4>5</vt:i4>
      </vt:variant>
      <vt:variant>
        <vt:lpwstr>http://edweb.sdsu.edu/clrit/learningtree/PBL/ PBLadvantages.htm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USUL PENELITIAN</dc:title>
  <dc:creator>ahc</dc:creator>
  <cp:lastModifiedBy>Dr. Wagiran</cp:lastModifiedBy>
  <cp:revision>5</cp:revision>
  <cp:lastPrinted>2011-04-08T02:58:00Z</cp:lastPrinted>
  <dcterms:created xsi:type="dcterms:W3CDTF">2011-11-01T20:00:00Z</dcterms:created>
  <dcterms:modified xsi:type="dcterms:W3CDTF">2011-12-08T00:46:00Z</dcterms:modified>
</cp:coreProperties>
</file>