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65D7" w:rsidRPr="00677759" w:rsidRDefault="00CD65D7" w:rsidP="00CD65D7">
      <w:pPr>
        <w:jc w:val="right"/>
        <w:rPr>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57"/>
      </w:tblGrid>
      <w:tr w:rsidR="00CD65D7" w:rsidTr="00B40E61">
        <w:trPr>
          <w:trHeight w:val="12623"/>
        </w:trPr>
        <w:tc>
          <w:tcPr>
            <w:tcW w:w="8957" w:type="dxa"/>
            <w:tcBorders>
              <w:top w:val="single" w:sz="4" w:space="0" w:color="auto"/>
              <w:left w:val="single" w:sz="4" w:space="0" w:color="auto"/>
              <w:bottom w:val="single" w:sz="4" w:space="0" w:color="auto"/>
              <w:right w:val="single" w:sz="4" w:space="0" w:color="auto"/>
            </w:tcBorders>
          </w:tcPr>
          <w:p w:rsidR="00CD65D7" w:rsidRPr="00B40E61" w:rsidRDefault="0086655D" w:rsidP="0086655D">
            <w:pPr>
              <w:jc w:val="center"/>
              <w:rPr>
                <w:sz w:val="28"/>
                <w:szCs w:val="28"/>
              </w:rPr>
            </w:pPr>
            <w:r>
              <w:rPr>
                <w:sz w:val="28"/>
                <w:szCs w:val="28"/>
              </w:rPr>
              <w:t xml:space="preserve">LAPORAN </w:t>
            </w:r>
            <w:r w:rsidR="00E52448">
              <w:rPr>
                <w:sz w:val="28"/>
                <w:szCs w:val="28"/>
              </w:rPr>
              <w:t xml:space="preserve">HASIL </w:t>
            </w:r>
            <w:r w:rsidR="00EC4B47" w:rsidRPr="00B40E61">
              <w:rPr>
                <w:sz w:val="28"/>
                <w:szCs w:val="28"/>
              </w:rPr>
              <w:t>PE</w:t>
            </w:r>
            <w:r w:rsidR="0049658D">
              <w:rPr>
                <w:sz w:val="28"/>
                <w:szCs w:val="28"/>
              </w:rPr>
              <w:t>NELITIAN FUNDAMENTAL</w:t>
            </w:r>
          </w:p>
          <w:p w:rsidR="00CD65D7" w:rsidRDefault="00CD65D7" w:rsidP="00B40E61">
            <w:pPr>
              <w:jc w:val="center"/>
            </w:pPr>
          </w:p>
          <w:p w:rsidR="00CD65D7" w:rsidRDefault="00CD65D7" w:rsidP="0085676D"/>
          <w:p w:rsidR="00CD65D7" w:rsidRDefault="00CD65D7" w:rsidP="00B40E61">
            <w:pPr>
              <w:jc w:val="center"/>
            </w:pPr>
          </w:p>
          <w:p w:rsidR="00CD65D7" w:rsidRDefault="00CD65D7" w:rsidP="00B40E61">
            <w:pPr>
              <w:jc w:val="center"/>
            </w:pPr>
          </w:p>
          <w:p w:rsidR="00CD65D7" w:rsidRDefault="00F47DDF" w:rsidP="00E52448">
            <w:pPr>
              <w:jc w:val="center"/>
            </w:pPr>
            <w:r>
              <w:rPr>
                <w:noProof/>
                <w:lang w:eastAsia="id-ID"/>
              </w:rPr>
              <w:drawing>
                <wp:inline distT="0" distB="0" distL="0" distR="0">
                  <wp:extent cx="1943100" cy="1943100"/>
                  <wp:effectExtent l="19050" t="0" r="0" b="0"/>
                  <wp:docPr id="1" name="Picture 1" descr="U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Y"/>
                          <pic:cNvPicPr>
                            <a:picLocks noChangeAspect="1" noChangeArrowheads="1"/>
                          </pic:cNvPicPr>
                        </pic:nvPicPr>
                        <pic:blipFill>
                          <a:blip r:embed="rId8" cstate="print"/>
                          <a:srcRect/>
                          <a:stretch>
                            <a:fillRect/>
                          </a:stretch>
                        </pic:blipFill>
                        <pic:spPr bwMode="auto">
                          <a:xfrm>
                            <a:off x="0" y="0"/>
                            <a:ext cx="1943100" cy="1943100"/>
                          </a:xfrm>
                          <a:prstGeom prst="rect">
                            <a:avLst/>
                          </a:prstGeom>
                          <a:noFill/>
                          <a:ln w="9525">
                            <a:noFill/>
                            <a:miter lim="800000"/>
                            <a:headEnd/>
                            <a:tailEnd/>
                          </a:ln>
                        </pic:spPr>
                      </pic:pic>
                    </a:graphicData>
                  </a:graphic>
                </wp:inline>
              </w:drawing>
            </w:r>
          </w:p>
          <w:p w:rsidR="00CD65D7" w:rsidRDefault="00CD65D7" w:rsidP="00B40E61"/>
          <w:p w:rsidR="00CD65D7" w:rsidRPr="00B40E61" w:rsidRDefault="00CD65D7" w:rsidP="00B40E61">
            <w:pPr>
              <w:jc w:val="center"/>
              <w:rPr>
                <w:i/>
                <w:iCs/>
                <w:sz w:val="32"/>
                <w:szCs w:val="32"/>
              </w:rPr>
            </w:pPr>
            <w:r w:rsidRPr="00B40E61">
              <w:rPr>
                <w:sz w:val="32"/>
                <w:szCs w:val="32"/>
              </w:rPr>
              <w:t>Preparasi dan karakterisasi bahan semikonduktor Cd(Se</w:t>
            </w:r>
            <w:r w:rsidRPr="00B40E61">
              <w:rPr>
                <w:vertAlign w:val="subscript"/>
              </w:rPr>
              <w:t>1-X</w:t>
            </w:r>
            <w:r w:rsidRPr="00B40E61">
              <w:rPr>
                <w:sz w:val="32"/>
                <w:szCs w:val="32"/>
              </w:rPr>
              <w:t>,Te</w:t>
            </w:r>
            <w:r w:rsidRPr="00B40E61">
              <w:rPr>
                <w:vertAlign w:val="subscript"/>
              </w:rPr>
              <w:t>X</w:t>
            </w:r>
            <w:r w:rsidRPr="00B40E61">
              <w:rPr>
                <w:sz w:val="32"/>
                <w:szCs w:val="32"/>
              </w:rPr>
              <w:t xml:space="preserve">)  masif menggunakan teknik Bridgman dan lapisan tipis dengan   teknik </w:t>
            </w:r>
            <w:r w:rsidRPr="00B40E61">
              <w:rPr>
                <w:i/>
                <w:iCs/>
                <w:sz w:val="32"/>
                <w:szCs w:val="32"/>
              </w:rPr>
              <w:t>Closed Space Vapor Transport (CSVT)</w:t>
            </w:r>
          </w:p>
          <w:p w:rsidR="00CD65D7" w:rsidRPr="0085676D" w:rsidRDefault="00CD65D7" w:rsidP="0085676D">
            <w:pPr>
              <w:jc w:val="center"/>
              <w:rPr>
                <w:i/>
                <w:iCs/>
                <w:sz w:val="32"/>
                <w:szCs w:val="32"/>
              </w:rPr>
            </w:pPr>
            <w:r w:rsidRPr="00B40E61">
              <w:rPr>
                <w:i/>
                <w:iCs/>
                <w:sz w:val="32"/>
                <w:szCs w:val="32"/>
              </w:rPr>
              <w:t xml:space="preserve"> </w:t>
            </w:r>
            <w:r w:rsidRPr="00B40E61">
              <w:rPr>
                <w:sz w:val="32"/>
                <w:szCs w:val="32"/>
              </w:rPr>
              <w:t>untuk aplikasi sel surya</w:t>
            </w:r>
          </w:p>
          <w:p w:rsidR="00CD65D7" w:rsidRDefault="00CD65D7" w:rsidP="00597B00"/>
          <w:p w:rsidR="00CD65D7" w:rsidRDefault="00E52448" w:rsidP="00E52448">
            <w:pPr>
              <w:jc w:val="center"/>
            </w:pPr>
            <w:r>
              <w:t>DIBIAYAI OLEH  DP2M</w:t>
            </w:r>
          </w:p>
          <w:p w:rsidR="00E52448" w:rsidRDefault="00712FBD" w:rsidP="00E52448">
            <w:pPr>
              <w:jc w:val="center"/>
            </w:pPr>
            <w:r>
              <w:t>SURAT PERJANJIAN NO</w:t>
            </w:r>
            <w:r w:rsidR="009E4953">
              <w:t>.1/H34.21/SPI.HF/DP2M/2011</w:t>
            </w:r>
            <w:r>
              <w:t xml:space="preserve">                    </w:t>
            </w:r>
          </w:p>
          <w:p w:rsidR="00E52448" w:rsidRDefault="00E52448" w:rsidP="00E52448">
            <w:pPr>
              <w:jc w:val="center"/>
            </w:pPr>
            <w:r>
              <w:t xml:space="preserve">DIREKTORAT JENDERAL PENDIDIKAN TINGGI </w:t>
            </w:r>
          </w:p>
          <w:p w:rsidR="00E52448" w:rsidRDefault="00E52448" w:rsidP="00E52448">
            <w:pPr>
              <w:jc w:val="center"/>
            </w:pPr>
            <w:r>
              <w:t>KEMENTRIAN PENDIDIKAN NASIONAL DAN KEBUDAYAAN</w:t>
            </w:r>
          </w:p>
          <w:p w:rsidR="00E52448" w:rsidRDefault="00E52448" w:rsidP="00E52448">
            <w:pPr>
              <w:jc w:val="center"/>
            </w:pPr>
          </w:p>
          <w:p w:rsidR="00E52448" w:rsidRDefault="00E52448" w:rsidP="00712FBD">
            <w:pPr>
              <w:spacing w:line="240" w:lineRule="auto"/>
              <w:jc w:val="center"/>
              <w:rPr>
                <w:sz w:val="28"/>
                <w:szCs w:val="28"/>
              </w:rPr>
            </w:pPr>
            <w:r>
              <w:rPr>
                <w:sz w:val="28"/>
                <w:szCs w:val="28"/>
              </w:rPr>
              <w:t>Oleh</w:t>
            </w:r>
          </w:p>
          <w:p w:rsidR="00CD65D7" w:rsidRPr="0085676D" w:rsidRDefault="00CD65D7" w:rsidP="00712FBD">
            <w:pPr>
              <w:spacing w:line="240" w:lineRule="auto"/>
              <w:jc w:val="center"/>
              <w:rPr>
                <w:sz w:val="28"/>
                <w:szCs w:val="28"/>
              </w:rPr>
            </w:pPr>
            <w:r w:rsidRPr="00B40E61">
              <w:rPr>
                <w:sz w:val="28"/>
                <w:szCs w:val="28"/>
              </w:rPr>
              <w:t>Dr. Ariswan</w:t>
            </w:r>
          </w:p>
          <w:p w:rsidR="00CD65D7" w:rsidRDefault="00CD65D7" w:rsidP="00B40E61">
            <w:pPr>
              <w:jc w:val="center"/>
            </w:pPr>
          </w:p>
          <w:p w:rsidR="00712FBD" w:rsidRDefault="00712FBD" w:rsidP="00B40E61">
            <w:pPr>
              <w:jc w:val="center"/>
            </w:pPr>
          </w:p>
          <w:p w:rsidR="00CD65D7" w:rsidRDefault="00E52448" w:rsidP="00E52448">
            <w:pPr>
              <w:jc w:val="center"/>
            </w:pPr>
            <w:r>
              <w:t>FAKULTAS MATEMATIKA DAN ILMU PENGETAHUAN ALAM/JURDIK.FISIKA</w:t>
            </w:r>
          </w:p>
          <w:p w:rsidR="00CD65D7" w:rsidRDefault="00CD65D7" w:rsidP="00B40E61">
            <w:pPr>
              <w:jc w:val="center"/>
            </w:pPr>
            <w:r>
              <w:t>UNIVERSITAS NEGERI YOGYAKARTA</w:t>
            </w:r>
          </w:p>
          <w:p w:rsidR="00CD65D7" w:rsidRDefault="00AB0866" w:rsidP="00B40E61">
            <w:pPr>
              <w:jc w:val="center"/>
            </w:pPr>
            <w:r>
              <w:t xml:space="preserve">NOVEMBER </w:t>
            </w:r>
            <w:r w:rsidR="00EC4B47">
              <w:t xml:space="preserve"> 2011</w:t>
            </w:r>
          </w:p>
        </w:tc>
      </w:tr>
    </w:tbl>
    <w:p w:rsidR="009E4953" w:rsidRDefault="009E4953" w:rsidP="00E57935">
      <w:pPr>
        <w:ind w:left="360"/>
        <w:jc w:val="center"/>
        <w:rPr>
          <w:b/>
          <w:bCs/>
          <w:caps/>
        </w:rPr>
      </w:pPr>
    </w:p>
    <w:p w:rsidR="00E57935" w:rsidRDefault="00E57935" w:rsidP="00E57935">
      <w:pPr>
        <w:ind w:left="360"/>
        <w:jc w:val="center"/>
        <w:rPr>
          <w:b/>
          <w:bCs/>
          <w:caps/>
        </w:rPr>
      </w:pPr>
      <w:r>
        <w:rPr>
          <w:b/>
          <w:bCs/>
          <w:caps/>
        </w:rPr>
        <w:t>BAB I</w:t>
      </w:r>
    </w:p>
    <w:p w:rsidR="00883C66" w:rsidRDefault="00543695" w:rsidP="00E57935">
      <w:pPr>
        <w:ind w:left="360"/>
        <w:jc w:val="center"/>
        <w:rPr>
          <w:sz w:val="28"/>
          <w:szCs w:val="28"/>
        </w:rPr>
      </w:pPr>
      <w:r w:rsidRPr="00543695">
        <w:rPr>
          <w:b/>
          <w:bCs/>
          <w:caps/>
        </w:rPr>
        <w:t>PENDAHULUAN</w:t>
      </w:r>
    </w:p>
    <w:p w:rsidR="00883C66" w:rsidRDefault="00883C66" w:rsidP="00883C66"/>
    <w:p w:rsidR="009E4953" w:rsidRDefault="009E4953" w:rsidP="00883C66"/>
    <w:p w:rsidR="00883C66" w:rsidRPr="00AD70B1" w:rsidRDefault="00883C66" w:rsidP="00883C66">
      <w:pPr>
        <w:ind w:firstLine="708"/>
        <w:rPr>
          <w:lang w:val="sv-SE"/>
        </w:rPr>
      </w:pPr>
      <w:r>
        <w:t xml:space="preserve">Kebutuhan energi pada kehidupan modern terus meningkat, sehingga para peneliti terus berupaya mengembangkan sumber- sumber energi terbarukan, untuk menggantikan sumber energi konvensional yang telah mapan selama ini. Energi terbarukan yang selama ini terus dikembangkan meliputi energi surya, energi angin, energi air dan lain- lain yang secara umum sumber energi terbarukan tersebut tidak akan habis. </w:t>
      </w:r>
      <w:r w:rsidRPr="00F960BA">
        <w:rPr>
          <w:lang w:val="sv-SE"/>
        </w:rPr>
        <w:t>Disamping itu energi terbarukan lebih menjag</w:t>
      </w:r>
      <w:r>
        <w:rPr>
          <w:lang w:val="sv-SE"/>
        </w:rPr>
        <w:t>a keseimbangan alam karena hampi</w:t>
      </w:r>
      <w:r w:rsidRPr="00F960BA">
        <w:rPr>
          <w:lang w:val="sv-SE"/>
        </w:rPr>
        <w:t xml:space="preserve">r bebas dari persoalan polusi. </w:t>
      </w:r>
      <w:r w:rsidRPr="00AD70B1">
        <w:rPr>
          <w:lang w:val="sv-SE"/>
        </w:rPr>
        <w:t>Sementara itu sumber energi  konvensional (batu bara, bahan bakar minyak), secara umum memiliki dua kelemahan yaitu sumber energi yang suatu ketika akan habis dan menimbulkan masalah polusi yang mengancam kehidupan umat manusia.</w:t>
      </w:r>
    </w:p>
    <w:p w:rsidR="00883C66" w:rsidRPr="008F7731" w:rsidRDefault="00E57935" w:rsidP="00883C66">
      <w:pPr>
        <w:ind w:firstLine="708"/>
      </w:pPr>
      <w:r>
        <w:t xml:space="preserve">Bahan </w:t>
      </w:r>
      <w:r w:rsidR="009E4953">
        <w:t xml:space="preserve">Semikondutor </w:t>
      </w:r>
      <w:r>
        <w:t>Cd(Se,Te</w:t>
      </w:r>
      <w:r w:rsidR="009E4953">
        <w:t>)</w:t>
      </w:r>
      <w:r w:rsidR="00883C66" w:rsidRPr="00EA012A">
        <w:t xml:space="preserve"> </w:t>
      </w:r>
      <w:r w:rsidR="008E2E1C">
        <w:t xml:space="preserve">adalah bahan yang sangat promotif, dan </w:t>
      </w:r>
      <w:r w:rsidR="00883C66" w:rsidRPr="00EA012A">
        <w:t xml:space="preserve">salah satu penerapannya dalam teknologi fotovoltaik. </w:t>
      </w:r>
      <w:r w:rsidR="00883C66" w:rsidRPr="00EA012A">
        <w:rPr>
          <w:lang w:val="sv-SE"/>
        </w:rPr>
        <w:t xml:space="preserve">Teknologi ini memungkinkan perubahan energi matahari (surya) langsung diubah menjadi energi listrik. Bahan </w:t>
      </w:r>
      <w:r>
        <w:rPr>
          <w:lang w:val="sv-SE"/>
        </w:rPr>
        <w:t>Cd(Se</w:t>
      </w:r>
      <w:r w:rsidR="00883C66">
        <w:rPr>
          <w:lang w:val="sv-SE"/>
        </w:rPr>
        <w:t>)</w:t>
      </w:r>
      <w:r w:rsidR="00883C66" w:rsidRPr="00EA012A">
        <w:rPr>
          <w:lang w:val="sv-SE"/>
        </w:rPr>
        <w:t xml:space="preserve"> adalah bahan semikonduktor bertipe n, sehingga jika disambung dengan semikonduktor tipe p, akan diperoleh sambungan p- n yang bisa menghasilkan piranti sel surya. </w:t>
      </w:r>
      <w:r w:rsidR="00883C66">
        <w:t>Sebagai contoh sel sury</w:t>
      </w:r>
      <w:r>
        <w:t>a bentuk ini adalah CuS- Cd(Se,Te</w:t>
      </w:r>
      <w:r w:rsidR="00883C66">
        <w:t>). Dalam terapan lain, mengingat bahan in</w:t>
      </w:r>
      <w:r w:rsidR="008E2E1C">
        <w:t>i</w:t>
      </w:r>
      <w:r w:rsidR="00AB0866">
        <w:t xml:space="preserve"> memili</w:t>
      </w:r>
      <w:r w:rsidR="009E4953">
        <w:t>ki energi gap 1,5 eV bagi</w:t>
      </w:r>
      <w:r w:rsidR="0073457F">
        <w:t xml:space="preserve"> Cd</w:t>
      </w:r>
      <w:r w:rsidR="00627399">
        <w:t xml:space="preserve">Te (menurut </w:t>
      </w:r>
      <w:r w:rsidR="006E41CE">
        <w:t xml:space="preserve">Abas Shafi) </w:t>
      </w:r>
      <w:r w:rsidR="008E2E1C">
        <w:t xml:space="preserve"> </w:t>
      </w:r>
      <w:r w:rsidR="006E41CE">
        <w:t>dan untuk CdSe energi gapnya sekitar</w:t>
      </w:r>
      <w:r w:rsidR="00AB0866">
        <w:t xml:space="preserve"> 1,65</w:t>
      </w:r>
      <w:r w:rsidR="0001012E">
        <w:t xml:space="preserve"> eV ( </w:t>
      </w:r>
      <w:r w:rsidR="009E4953">
        <w:t xml:space="preserve">menurut </w:t>
      </w:r>
      <w:r w:rsidR="009F1B8B">
        <w:t>Baban)</w:t>
      </w:r>
      <w:r w:rsidR="00883C66">
        <w:t xml:space="preserve">, maka bahan ini dapat dipakai sebagai </w:t>
      </w:r>
      <w:r w:rsidR="00883C66" w:rsidRPr="004D4D8B">
        <w:rPr>
          <w:i/>
        </w:rPr>
        <w:t xml:space="preserve">buffer </w:t>
      </w:r>
      <w:r w:rsidR="00883C66">
        <w:t>dalam system sel surya berbasis CuInSe</w:t>
      </w:r>
      <w:r w:rsidR="00883C66" w:rsidRPr="004D4D8B">
        <w:rPr>
          <w:vertAlign w:val="subscript"/>
        </w:rPr>
        <w:t>2</w:t>
      </w:r>
      <w:r w:rsidR="00883C66">
        <w:t xml:space="preserve"> (CIS). CdSe merupakan senyawa biner  Cadmium dan Selenium</w:t>
      </w:r>
      <w:r w:rsidR="008E2E1C">
        <w:t xml:space="preserve"> termasuk dalam semikonduktor </w:t>
      </w:r>
      <w:r w:rsidR="008E2E1C" w:rsidRPr="008E2E1C">
        <w:rPr>
          <w:i/>
        </w:rPr>
        <w:t>direct bandgap</w:t>
      </w:r>
      <w:r w:rsidR="00627399">
        <w:t xml:space="preserve"> (</w:t>
      </w:r>
      <w:r w:rsidR="009F1B8B">
        <w:t>Suthan Kesinger)</w:t>
      </w:r>
      <w:r w:rsidR="00883C66">
        <w:t>. Cadmium selenida berbentuk padatan dengan warna coklat kehijauan sampai mera</w:t>
      </w:r>
      <w:r w:rsidR="008E2E1C">
        <w:t>h gelap</w:t>
      </w:r>
      <w:r w:rsidR="009E4953">
        <w:t xml:space="preserve"> dengan tipe konduktansi tipe n</w:t>
      </w:r>
      <w:r w:rsidR="008E2E1C">
        <w:t>. Sedangkan Cadmium Tellerium</w:t>
      </w:r>
      <w:r w:rsidR="00883C66">
        <w:t xml:space="preserve"> merupak</w:t>
      </w:r>
      <w:r w:rsidR="009E4953">
        <w:t>an material semikonduktor tipe p</w:t>
      </w:r>
      <w:r w:rsidR="00883C66">
        <w:t xml:space="preserve"> yang juga dapat dimanfaatkan sebagai lapisan penyangga dalam sel surya berbasis CIS. </w:t>
      </w:r>
      <w:r w:rsidR="00883C66" w:rsidRPr="008F7731">
        <w:t xml:space="preserve">Bahan ini memiliki berwarna kekuningan. </w:t>
      </w:r>
      <w:r w:rsidR="00883C66" w:rsidRPr="008F7731">
        <w:tab/>
      </w:r>
    </w:p>
    <w:p w:rsidR="00883C66" w:rsidRDefault="00883C66" w:rsidP="00883C66">
      <w:pPr>
        <w:ind w:firstLine="708"/>
      </w:pPr>
      <w:r w:rsidRPr="008F7731">
        <w:t xml:space="preserve">Atas dasar uraian di atas, maka penelitian ini bertujuan untuk melakukan preparasi </w:t>
      </w:r>
      <w:r>
        <w:t xml:space="preserve">dan karakterisasi </w:t>
      </w:r>
      <w:r w:rsidR="008E2E1C">
        <w:t>bahan Cd(Se,Te</w:t>
      </w:r>
      <w:r w:rsidRPr="008F7731">
        <w:t>)</w:t>
      </w:r>
      <w:r w:rsidR="008E2E1C">
        <w:t xml:space="preserve"> sebagai langkah awal dalam preparasi lapisan tipis bahan tersebut</w:t>
      </w:r>
      <w:r>
        <w:t xml:space="preserve">. Karakterisasi bahan diarahkan untuk </w:t>
      </w:r>
      <w:r w:rsidRPr="008F7731">
        <w:t xml:space="preserve">mengetahui </w:t>
      </w:r>
      <w:r w:rsidR="009F1B8B">
        <w:t>pengaruh komposisi x atom Tellerium</w:t>
      </w:r>
      <w:r w:rsidRPr="008F7731">
        <w:t xml:space="preserve"> pada semikonduktor CdSe. </w:t>
      </w:r>
      <w:r>
        <w:t xml:space="preserve">Pengaruh tersebut diperkirakan pada dua hal penting. Pertama pada struktur kristal (parameter kisi kristal) yaitu bagaimana bentuk kebergantungan parameter kisi </w:t>
      </w:r>
      <w:r>
        <w:rPr>
          <w:i/>
        </w:rPr>
        <w:t>Cd(Se</w:t>
      </w:r>
      <w:r>
        <w:rPr>
          <w:i/>
          <w:vertAlign w:val="subscript"/>
        </w:rPr>
        <w:t>1-x</w:t>
      </w:r>
      <w:r>
        <w:rPr>
          <w:i/>
        </w:rPr>
        <w:t>,</w:t>
      </w:r>
      <w:r w:rsidR="00EC756B">
        <w:rPr>
          <w:i/>
        </w:rPr>
        <w:t>Te</w:t>
      </w:r>
      <w:r>
        <w:rPr>
          <w:i/>
          <w:vertAlign w:val="subscript"/>
        </w:rPr>
        <w:t>x</w:t>
      </w:r>
      <w:r>
        <w:rPr>
          <w:i/>
        </w:rPr>
        <w:t>)</w:t>
      </w:r>
      <w:r w:rsidR="00EC756B">
        <w:t xml:space="preserve"> terhadap fraksi x atom Tellerium</w:t>
      </w:r>
      <w:r>
        <w:t xml:space="preserve">. Kedua </w:t>
      </w:r>
      <w:r w:rsidR="008E2E1C">
        <w:t xml:space="preserve">pada </w:t>
      </w:r>
      <w:r w:rsidR="008E2E1C">
        <w:lastRenderedPageBreak/>
        <w:t xml:space="preserve">lapisan tipis kelak juga akan dilakukan karakterisasi untuk mengetahui bagaimana </w:t>
      </w:r>
      <w:r>
        <w:t xml:space="preserve"> kebergantungan energi gap sebagai </w:t>
      </w:r>
      <w:r w:rsidR="008E2E1C">
        <w:t>fungsi dari fraksi x atom Telerium</w:t>
      </w:r>
      <w:r>
        <w:t>. Kedua  kuantitas fisis tersebut sangat penting yaitu kaitannya dengan persambungan p-n sel surya dan kemampuan absorbsi bahan terhadap energi surya yang datang pada bahan tersebut. Karena keterbatasan system peralatan yang ada persoalan pertama saja yang akan menjadi folus penelitian ini, yaitu kebergantungan parameter ki</w:t>
      </w:r>
      <w:r w:rsidR="009F1B8B">
        <w:t>si terhadap komposisi x atom Tellerium</w:t>
      </w:r>
      <w:r w:rsidR="008E2E1C">
        <w:t xml:space="preserve"> dalam system senyawa Cd(Se,Te</w:t>
      </w:r>
      <w:r>
        <w:t>).</w:t>
      </w:r>
    </w:p>
    <w:p w:rsidR="00883C66" w:rsidRDefault="00883C66" w:rsidP="00883C66">
      <w:r>
        <w:t>Peneletian ini dapat dibedakan dalam dua kegiatan:</w:t>
      </w:r>
    </w:p>
    <w:p w:rsidR="00883C66" w:rsidRDefault="00883C66" w:rsidP="00883C66">
      <w:pPr>
        <w:numPr>
          <w:ilvl w:val="0"/>
          <w:numId w:val="33"/>
        </w:numPr>
        <w:tabs>
          <w:tab w:val="clear" w:pos="720"/>
          <w:tab w:val="num" w:pos="360"/>
        </w:tabs>
        <w:ind w:left="360"/>
      </w:pPr>
      <w:r>
        <w:t>Pertama, preparasi dan karakterisasi paduan semikonduktor Cd(Se</w:t>
      </w:r>
      <w:r>
        <w:rPr>
          <w:vertAlign w:val="subscript"/>
        </w:rPr>
        <w:t>1-x</w:t>
      </w:r>
      <w:r w:rsidR="008E2E1C">
        <w:t>,Te</w:t>
      </w:r>
      <w:r>
        <w:rPr>
          <w:vertAlign w:val="subscript"/>
        </w:rPr>
        <w:t>x</w:t>
      </w:r>
      <w:r>
        <w:t>) masif               dengan  x  = 1.0; 0.8; 0.6; 0.5; 0.4; 0.2; dan 0.0.</w:t>
      </w:r>
    </w:p>
    <w:p w:rsidR="00883C66" w:rsidRPr="009F1B8B" w:rsidRDefault="00883C66" w:rsidP="00883C66">
      <w:pPr>
        <w:numPr>
          <w:ilvl w:val="0"/>
          <w:numId w:val="33"/>
        </w:numPr>
        <w:tabs>
          <w:tab w:val="clear" w:pos="720"/>
          <w:tab w:val="num" w:pos="360"/>
        </w:tabs>
        <w:ind w:left="360"/>
        <w:rPr>
          <w:lang w:val="sv-SE"/>
        </w:rPr>
      </w:pPr>
      <w:r w:rsidRPr="00D92A5E">
        <w:rPr>
          <w:lang w:val="sv-SE"/>
        </w:rPr>
        <w:t xml:space="preserve">Karakterisasi meliputi XRD untuk menentukan struktur kristal/perameter kisi bahan baik masif. Karakterisasi ini dilakukan meliputi Komposisi Kimia dan bentuk morfologi permukaan dilakukan dengan </w:t>
      </w:r>
      <w:r w:rsidRPr="00D92A5E">
        <w:rPr>
          <w:i/>
          <w:iCs/>
          <w:lang w:val="sv-SE"/>
        </w:rPr>
        <w:t>Energy Dispersive Spectroscopy</w:t>
      </w:r>
      <w:r w:rsidRPr="00D92A5E">
        <w:rPr>
          <w:lang w:val="sv-SE"/>
        </w:rPr>
        <w:t xml:space="preserve"> (EDS) yang terpadu dengan</w:t>
      </w:r>
      <w:r w:rsidRPr="00D92A5E">
        <w:rPr>
          <w:i/>
          <w:iCs/>
          <w:lang w:val="sv-SE"/>
        </w:rPr>
        <w:t xml:space="preserve"> Scanning Electronic Microscopy </w:t>
      </w:r>
      <w:r w:rsidRPr="00D92A5E">
        <w:rPr>
          <w:lang w:val="sv-SE"/>
        </w:rPr>
        <w:t xml:space="preserve">( SEM) dilakukan di Institut Teknologi Bandung. </w:t>
      </w:r>
    </w:p>
    <w:p w:rsidR="009F1B8B" w:rsidRPr="009F1B8B" w:rsidRDefault="009F1B8B" w:rsidP="00883C66">
      <w:pPr>
        <w:numPr>
          <w:ilvl w:val="0"/>
          <w:numId w:val="33"/>
        </w:numPr>
        <w:tabs>
          <w:tab w:val="clear" w:pos="720"/>
          <w:tab w:val="num" w:pos="360"/>
        </w:tabs>
        <w:ind w:left="360"/>
        <w:rPr>
          <w:lang w:val="sv-SE"/>
        </w:rPr>
      </w:pPr>
      <w:r>
        <w:t xml:space="preserve">Pada tahun berikutnya akan dilakukan preparasi lapisan tipis dengan teknik Closed </w:t>
      </w:r>
      <w:r w:rsidRPr="006F2F56">
        <w:rPr>
          <w:i/>
        </w:rPr>
        <w:t>Space Vaport Transport</w:t>
      </w:r>
      <w:r>
        <w:t xml:space="preserve"> (CSVT)</w:t>
      </w:r>
      <w:r w:rsidR="006F2F56">
        <w:t>. Sistem peralatan ada di laboratorium Fisika Material FMIPA Universitas Negeri Yogyakarta. Penelitian direncanakan meliputi optimalisasi kualitas lapisan tipis dengan melakukan variasi suhu pemanas, jarak antara sumber dengan substrat, dan pengaruh waktu deposisi dalam hal ketebalan lapisan.</w:t>
      </w:r>
    </w:p>
    <w:p w:rsidR="009F1B8B" w:rsidRPr="009F1B8B" w:rsidRDefault="009F1B8B" w:rsidP="00883C66">
      <w:pPr>
        <w:numPr>
          <w:ilvl w:val="0"/>
          <w:numId w:val="33"/>
        </w:numPr>
        <w:tabs>
          <w:tab w:val="clear" w:pos="720"/>
          <w:tab w:val="num" w:pos="360"/>
        </w:tabs>
        <w:ind w:left="360"/>
        <w:rPr>
          <w:lang w:val="sv-SE"/>
        </w:rPr>
      </w:pPr>
      <w:r>
        <w:t>Karakterisasi lapisan tipis meliputi struktur sifat- sifat optik dan listrik bahan hasil preparasi</w:t>
      </w:r>
      <w:r w:rsidR="006F2F56">
        <w:t>. Struktur meliputi penentuan kristalisasi bahan, parameter kisi, besarnya celah energi, konduktivitas bahan, besarnya rapat pembawa muatan, dan tipe konduktivitas bahan.</w:t>
      </w:r>
    </w:p>
    <w:p w:rsidR="009F1B8B" w:rsidRPr="00D92A5E" w:rsidRDefault="006F2F56" w:rsidP="00883C66">
      <w:pPr>
        <w:numPr>
          <w:ilvl w:val="0"/>
          <w:numId w:val="33"/>
        </w:numPr>
        <w:tabs>
          <w:tab w:val="clear" w:pos="720"/>
          <w:tab w:val="num" w:pos="360"/>
        </w:tabs>
        <w:ind w:left="360"/>
        <w:rPr>
          <w:lang w:val="sv-SE"/>
        </w:rPr>
      </w:pPr>
      <w:r>
        <w:t>Aplikasi material pada teknologi konversi energi surya menjadi energi listrik dalam bentuk prototipe sel surya CdS-CdTe. Seperti diperlihatkan pada gambar 1 berikut ini.</w:t>
      </w:r>
    </w:p>
    <w:p w:rsidR="00883C66" w:rsidRDefault="006F2F56" w:rsidP="006F2F56">
      <w:pPr>
        <w:jc w:val="center"/>
        <w:rPr>
          <w:sz w:val="28"/>
          <w:szCs w:val="28"/>
        </w:rPr>
      </w:pPr>
      <w:r w:rsidRPr="006F2F56">
        <w:rPr>
          <w:noProof/>
          <w:sz w:val="28"/>
          <w:szCs w:val="28"/>
          <w:lang w:eastAsia="id-ID"/>
        </w:rPr>
        <w:drawing>
          <wp:inline distT="0" distB="0" distL="0" distR="0">
            <wp:extent cx="3810000" cy="1695450"/>
            <wp:effectExtent l="1905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3812381" cy="1696510"/>
                    </a:xfrm>
                    <a:prstGeom prst="rect">
                      <a:avLst/>
                    </a:prstGeom>
                    <a:noFill/>
                    <a:ln w="9525">
                      <a:noFill/>
                      <a:miter lim="800000"/>
                      <a:headEnd/>
                      <a:tailEnd/>
                    </a:ln>
                  </pic:spPr>
                </pic:pic>
              </a:graphicData>
            </a:graphic>
          </wp:inline>
        </w:drawing>
      </w:r>
    </w:p>
    <w:p w:rsidR="008E2E1C" w:rsidRPr="00301B6F" w:rsidRDefault="006F2F56" w:rsidP="006F2F56">
      <w:pPr>
        <w:jc w:val="center"/>
      </w:pPr>
      <w:r w:rsidRPr="00301B6F">
        <w:t>Gambar</w:t>
      </w:r>
      <w:r w:rsidR="000566F8">
        <w:t>1. Prototip sel surya dalam susunan superstrait berbahan CdS</w:t>
      </w:r>
      <w:r w:rsidR="00301B6F" w:rsidRPr="00301B6F">
        <w:t>-CdTe</w:t>
      </w:r>
    </w:p>
    <w:p w:rsidR="00301B6F" w:rsidRDefault="00301B6F" w:rsidP="00301B6F">
      <w:pPr>
        <w:ind w:left="360"/>
        <w:jc w:val="center"/>
        <w:rPr>
          <w:sz w:val="28"/>
          <w:szCs w:val="28"/>
        </w:rPr>
      </w:pPr>
      <w:r>
        <w:rPr>
          <w:sz w:val="28"/>
          <w:szCs w:val="28"/>
        </w:rPr>
        <w:lastRenderedPageBreak/>
        <w:t>BAB II</w:t>
      </w:r>
    </w:p>
    <w:p w:rsidR="00883C66" w:rsidRDefault="00883C66" w:rsidP="00301B6F">
      <w:pPr>
        <w:ind w:left="360"/>
        <w:jc w:val="center"/>
        <w:rPr>
          <w:sz w:val="28"/>
          <w:szCs w:val="28"/>
        </w:rPr>
      </w:pPr>
      <w:r>
        <w:rPr>
          <w:sz w:val="28"/>
          <w:szCs w:val="28"/>
        </w:rPr>
        <w:t>TINJAUAN PUSTAKA</w:t>
      </w:r>
    </w:p>
    <w:p w:rsidR="00883C66" w:rsidRDefault="00883C66" w:rsidP="00883C66">
      <w:pPr>
        <w:rPr>
          <w:sz w:val="28"/>
          <w:szCs w:val="28"/>
        </w:rPr>
      </w:pPr>
    </w:p>
    <w:p w:rsidR="00301B6F" w:rsidRDefault="00301B6F" w:rsidP="00883C66">
      <w:pPr>
        <w:rPr>
          <w:sz w:val="28"/>
          <w:szCs w:val="28"/>
        </w:rPr>
      </w:pPr>
    </w:p>
    <w:p w:rsidR="00883C66" w:rsidRDefault="00883C66" w:rsidP="00883C66">
      <w:pPr>
        <w:rPr>
          <w:sz w:val="28"/>
          <w:szCs w:val="28"/>
        </w:rPr>
      </w:pPr>
      <w:r>
        <w:rPr>
          <w:sz w:val="28"/>
          <w:szCs w:val="28"/>
        </w:rPr>
        <w:t>1. BAHAN SEL SURYA</w:t>
      </w:r>
    </w:p>
    <w:p w:rsidR="00883C66" w:rsidRDefault="00883C66" w:rsidP="00883C66">
      <w:pPr>
        <w:jc w:val="center"/>
        <w:rPr>
          <w:sz w:val="28"/>
          <w:szCs w:val="28"/>
        </w:rPr>
      </w:pPr>
    </w:p>
    <w:p w:rsidR="00883C66" w:rsidRPr="00AD70B1" w:rsidRDefault="00883C66" w:rsidP="00883C66">
      <w:pPr>
        <w:rPr>
          <w:lang w:val="sv-SE"/>
        </w:rPr>
      </w:pPr>
      <w:r>
        <w:tab/>
        <w:t xml:space="preserve">Efek fotovoltaik pertama kali ditemukan oleh Edmond Becquerel pada tahun 1839. Kemudian baru tahun 1912 Einstein menjelaskan secara teori, mekanisme fenomena tersebut, namun masih sebatas eksperimen di laboratorium. </w:t>
      </w:r>
      <w:r w:rsidRPr="00AD70B1">
        <w:rPr>
          <w:lang w:val="fi-FI"/>
        </w:rPr>
        <w:t xml:space="preserve">Baru setelah perang dunia ke II, yakni pada tahun 1950 direalisasikan sel surya pertama kalinya. </w:t>
      </w:r>
      <w:r w:rsidRPr="00AD70B1">
        <w:rPr>
          <w:lang w:val="sv-SE"/>
        </w:rPr>
        <w:t xml:space="preserve">Sel surya tersebut menggunakan bahan kristal silikon dan memiliki efisiensi konversi 4 %. Selanjutnya pada 1970 ketika dunia dihadapkan dengan krisis energi, penelitian mengenai sel surya dilakukan secara intensif. Hasilnya adalah bahwa pada tahun 1979 telah dibangun pusat listrik tenaga surya hingga mencapai 1 M Watt. Kebutuhan sumber energi dunia dengan proses nir polutan terus diperlukan, sehingga perkembangan listrik tenaga surya terus berkembang terutama di negara-negara maju. Pada tahun 1995 telah dibangun listrik tenaga surya sampai 500 M.watt dan sampai dengan tahun 2000 telah dibangun hingga mencapai 1 G.watt.  </w:t>
      </w:r>
    </w:p>
    <w:p w:rsidR="00883C66" w:rsidRPr="00AD70B1" w:rsidRDefault="00883C66" w:rsidP="00883C66">
      <w:pPr>
        <w:rPr>
          <w:lang w:val="sv-SE"/>
        </w:rPr>
      </w:pPr>
      <w:r>
        <w:tab/>
        <w:t xml:space="preserve">Sel surya yang  digunakan saat ini sebagian besar terbuat dari silikon. Persentase penggunaan bahan sel surya dewasa ini  adalah 43 % silikon polikristal, 39 % silikon kristal tunggal, 1 % silikon lapisan tipis, 3 % silikon dalam bentuk ribbon sedangkan 14 % bahan selain silikon. </w:t>
      </w:r>
      <w:r w:rsidRPr="00AD70B1">
        <w:rPr>
          <w:lang w:val="sv-SE"/>
        </w:rPr>
        <w:t>Silikon mendominasi bahan sel surya karena teknologi fabrikasinya memang sudah mapan. Namun demikian penelitian menggunakan bahan lain terus dilakukan hingga kini dan bahkan pada masa-masa yang akan datang. Beberapa penelitian dalam tingkat sel surya telah dihasilkan: menurut Contreras, M. (1999:311) GaAs(kristal) dengan efisiensi mencapai  25 %, Cu(Ga,In)Se memberikan efisiensi 18.8 % dan apabila menggunakan konsentrator mencapai 21,5 %. Bahkan menurut Rannels J.E (2001: 3) pada tahun 2005 dengan sistem multi sambungan (multijunction) efisiensinya diharapkan dapat mencapai 40 %. Dengan demikian penelitian ini jelas memiliki arti penting dalam memberikan kontribusi pada penciptaan piranti sel  surya berbasis selain Silikon.</w:t>
      </w:r>
    </w:p>
    <w:p w:rsidR="00883C66" w:rsidRDefault="00EC756B" w:rsidP="00883C66">
      <w:r>
        <w:tab/>
        <w:t>Cd(Se,Te</w:t>
      </w:r>
      <w:r w:rsidR="00883C66">
        <w:t>), merupakan senyawa dar</w:t>
      </w:r>
      <w:r>
        <w:t xml:space="preserve">i Cadmium, Selenium, dan Tellerium </w:t>
      </w:r>
      <w:r w:rsidR="00883C66">
        <w:t>yang dalam ko</w:t>
      </w:r>
      <w:r>
        <w:t>ndisi biner menjadi CdSe dan CdTe</w:t>
      </w:r>
      <w:r w:rsidR="00C418CA">
        <w:t>. CdSe</w:t>
      </w:r>
      <w:r w:rsidR="00883C66">
        <w:t xml:space="preserve"> bahan termasuk jenis bahan semikonduktor bertipe konduktivitas n</w:t>
      </w:r>
      <w:r w:rsidR="00C418CA">
        <w:t>, sedangkan CdTe bertipe p</w:t>
      </w:r>
      <w:r w:rsidR="00883C66">
        <w:t xml:space="preserve">. Seperti telah disebutkan </w:t>
      </w:r>
      <w:r w:rsidR="00883C66">
        <w:lastRenderedPageBreak/>
        <w:t xml:space="preserve">di atas, bahwa penelitian ini bertujuan menentukan variasi konstanta kisi dan energi gap  bahan semikonduktor </w:t>
      </w:r>
      <w:r w:rsidR="00883C66" w:rsidRPr="00FB3BF4">
        <w:rPr>
          <w:iCs/>
        </w:rPr>
        <w:t>Cd(Se</w:t>
      </w:r>
      <w:r w:rsidR="00883C66" w:rsidRPr="00FB3BF4">
        <w:rPr>
          <w:iCs/>
          <w:vertAlign w:val="subscript"/>
        </w:rPr>
        <w:t>1-x</w:t>
      </w:r>
      <w:r>
        <w:rPr>
          <w:iCs/>
        </w:rPr>
        <w:t>,Te</w:t>
      </w:r>
      <w:r w:rsidR="00883C66" w:rsidRPr="00FB3BF4">
        <w:rPr>
          <w:iCs/>
          <w:vertAlign w:val="subscript"/>
        </w:rPr>
        <w:t>x</w:t>
      </w:r>
      <w:r w:rsidR="00883C66" w:rsidRPr="00FB3BF4">
        <w:rPr>
          <w:iCs/>
        </w:rPr>
        <w:t xml:space="preserve">) </w:t>
      </w:r>
      <w:r w:rsidR="00883C66">
        <w:rPr>
          <w:iCs/>
        </w:rPr>
        <w:t xml:space="preserve">. </w:t>
      </w:r>
      <w:r w:rsidR="00883C66" w:rsidRPr="00FD7DD1">
        <w:t xml:space="preserve">Hal ini sangat penting dilakukan, oleh karena bahan tersebut sangat promotif dalam teknologi sel surya. </w:t>
      </w:r>
      <w:r>
        <w:t>Bahan Cd(Se,Te</w:t>
      </w:r>
      <w:r w:rsidR="00883C66">
        <w:t>) memiliki dua teknologi aplikasi. Pertama pada sel surya bebbasis Cu(In,Ga)(Se,S)</w:t>
      </w:r>
      <w:r w:rsidR="00883C66" w:rsidRPr="00AD70B1">
        <w:rPr>
          <w:vertAlign w:val="subscript"/>
        </w:rPr>
        <w:t>2</w:t>
      </w:r>
      <w:r w:rsidR="00883C66">
        <w:t xml:space="preserve">, sebagai lapisan penyangga (buffer), kedua sebagai lapisan aktif tipe n yang disambung dengan semikonduktor tipe p yaitu CuS. </w:t>
      </w:r>
      <w:r w:rsidR="00883C66">
        <w:tab/>
      </w:r>
      <w:r w:rsidR="00883C66">
        <w:tab/>
      </w:r>
    </w:p>
    <w:p w:rsidR="00883C66" w:rsidRPr="00DA7414" w:rsidRDefault="00883C66" w:rsidP="00883C66">
      <w:pPr>
        <w:rPr>
          <w:lang w:val="sv-SE"/>
        </w:rPr>
      </w:pPr>
      <w:r>
        <w:tab/>
      </w:r>
      <w:r w:rsidRPr="00FD7DD1">
        <w:t>Kualitas sel surya ditentukan oleh kemampuan sel surya tersebut menkonversi energi surya langsung menjadi energi listrik. Sel surya tersebut merup</w:t>
      </w:r>
      <w:r w:rsidRPr="00DA7414">
        <w:rPr>
          <w:lang w:val="sv-SE"/>
        </w:rPr>
        <w:t>akan persambungan (</w:t>
      </w:r>
      <w:r w:rsidRPr="00DA7414">
        <w:rPr>
          <w:i/>
          <w:iCs/>
          <w:lang w:val="sv-SE"/>
        </w:rPr>
        <w:t>junction</w:t>
      </w:r>
      <w:r w:rsidRPr="00DA7414">
        <w:rPr>
          <w:lang w:val="sv-SE"/>
        </w:rPr>
        <w:t>) yang kualitas persambungan ditentukan oleh kesesuaian konstanta kisi (</w:t>
      </w:r>
      <w:r w:rsidRPr="000035A1">
        <w:rPr>
          <w:position w:val="-24"/>
        </w:rPr>
        <w:object w:dxaOrig="38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30.75pt" o:ole="" fillcolor="window">
            <v:imagedata r:id="rId10" o:title=""/>
          </v:shape>
          <o:OLEObject Type="Embed" ProgID="Equation.3" ShapeID="_x0000_i1025" DrawAspect="Content" ObjectID="_1385120218" r:id="rId11"/>
        </w:object>
      </w:r>
      <w:r w:rsidRPr="00DA7414">
        <w:rPr>
          <w:lang w:val="sv-SE"/>
        </w:rPr>
        <w:t xml:space="preserve"> </w:t>
      </w:r>
      <w:r>
        <w:sym w:font="Symbol" w:char="F0BB"/>
      </w:r>
      <w:r w:rsidRPr="00DA7414">
        <w:rPr>
          <w:lang w:val="sv-SE"/>
        </w:rPr>
        <w:t xml:space="preserve"> 0.0</w:t>
      </w:r>
      <w:r w:rsidR="0001012E">
        <w:rPr>
          <w:lang w:val="sv-SE"/>
        </w:rPr>
        <w:t xml:space="preserve">1) ( </w:t>
      </w:r>
      <w:r w:rsidRPr="00DA7414">
        <w:rPr>
          <w:lang w:val="sv-SE"/>
        </w:rPr>
        <w:t>Hanna, 2001), sedangkan efisiensi konversi energi surya salah satuny</w:t>
      </w:r>
      <w:r w:rsidR="0001012E">
        <w:rPr>
          <w:lang w:val="sv-SE"/>
        </w:rPr>
        <w:t xml:space="preserve">a tergantung pada energi gap </w:t>
      </w:r>
      <w:r w:rsidR="0001012E">
        <w:t>(</w:t>
      </w:r>
      <w:r w:rsidRPr="00DA7414">
        <w:rPr>
          <w:lang w:val="sv-SE"/>
        </w:rPr>
        <w:t xml:space="preserve">Goetzberger,2000). A. Goetzberger telah menemukan hubungan antara efisiensi konversi energi matahari sebagai fungsi dari energi gap bahan seperti ditunjukkan pada gambar 1. </w:t>
      </w:r>
    </w:p>
    <w:tbl>
      <w:tblPr>
        <w:tblW w:w="8977" w:type="dxa"/>
        <w:tblLayout w:type="fixed"/>
        <w:tblCellMar>
          <w:left w:w="70" w:type="dxa"/>
          <w:right w:w="70" w:type="dxa"/>
        </w:tblCellMar>
        <w:tblLook w:val="0000"/>
      </w:tblPr>
      <w:tblGrid>
        <w:gridCol w:w="8977"/>
      </w:tblGrid>
      <w:tr w:rsidR="00883C66" w:rsidTr="00E57935">
        <w:tc>
          <w:tcPr>
            <w:tcW w:w="8977" w:type="dxa"/>
          </w:tcPr>
          <w:p w:rsidR="00883C66" w:rsidRDefault="009F767E" w:rsidP="00E57935">
            <w:pPr>
              <w:jc w:val="center"/>
            </w:pPr>
            <w:r>
              <w:rPr>
                <w:noProof/>
              </w:rPr>
              <w:pict>
                <v:shapetype id="_x0000_t202" coordsize="21600,21600" o:spt="202" path="m,l,21600r21600,l21600,xe">
                  <v:stroke joinstyle="miter"/>
                  <v:path gradientshapeok="t" o:connecttype="rect"/>
                </v:shapetype>
                <v:shape id="_x0000_s1135" type="#_x0000_t202" style="position:absolute;left:0;text-align:left;margin-left:30.35pt;margin-top:57.55pt;width:43.2pt;height:28.8pt;z-index:251701760" o:allowincell="f" filled="f" stroked="f">
                  <v:textbox>
                    <w:txbxContent>
                      <w:p w:rsidR="00D66671" w:rsidRDefault="00D66671" w:rsidP="00883C66">
                        <w:r>
                          <w:sym w:font="Symbol" w:char="F068"/>
                        </w:r>
                        <w:r>
                          <w:t>(%)</w:t>
                        </w:r>
                      </w:p>
                    </w:txbxContent>
                  </v:textbox>
                </v:shape>
              </w:pict>
            </w:r>
            <w:r>
              <w:rPr>
                <w:noProof/>
              </w:rPr>
              <w:pict>
                <v:shape id="_x0000_s1136" type="#_x0000_t202" style="position:absolute;left:0;text-align:left;margin-left:181.55pt;margin-top:172.75pt;width:100.8pt;height:28.8pt;z-index:251702784" o:allowincell="f" filled="f" stroked="f">
                  <v:textbox>
                    <w:txbxContent>
                      <w:p w:rsidR="00D66671" w:rsidRDefault="00D66671" w:rsidP="00883C66">
                        <w:r>
                          <w:t>Energi gap ( eV)</w:t>
                        </w:r>
                      </w:p>
                    </w:txbxContent>
                  </v:textbox>
                </v:shape>
              </w:pict>
            </w:r>
            <w:r w:rsidR="00883C66">
              <w:object w:dxaOrig="7321" w:dyaOrig="3856">
                <v:shape id="_x0000_i1026" type="#_x0000_t75" style="width:310.5pt;height:180.75pt" o:ole="" fillcolor="window">
                  <v:imagedata r:id="rId12" o:title=""/>
                </v:shape>
                <o:OLEObject Type="Embed" ProgID="Word.Picture.8" ShapeID="_x0000_i1026" DrawAspect="Content" ObjectID="_1385120219" r:id="rId13"/>
              </w:object>
            </w:r>
          </w:p>
        </w:tc>
      </w:tr>
    </w:tbl>
    <w:p w:rsidR="00883C66" w:rsidRDefault="00883C66" w:rsidP="00883C66">
      <w:pPr>
        <w:ind w:left="360" w:firstLine="348"/>
        <w:jc w:val="center"/>
      </w:pPr>
    </w:p>
    <w:p w:rsidR="00883C66" w:rsidRPr="00DA7414" w:rsidRDefault="00301B6F" w:rsidP="00883C66">
      <w:pPr>
        <w:ind w:left="357" w:firstLine="346"/>
        <w:jc w:val="center"/>
        <w:rPr>
          <w:lang w:val="sv-SE"/>
        </w:rPr>
      </w:pPr>
      <w:r>
        <w:rPr>
          <w:lang w:val="sv-SE"/>
        </w:rPr>
        <w:t xml:space="preserve">Gambar </w:t>
      </w:r>
      <w:r>
        <w:t>2</w:t>
      </w:r>
      <w:r w:rsidR="00883C66" w:rsidRPr="00DA7414">
        <w:rPr>
          <w:lang w:val="sv-SE"/>
        </w:rPr>
        <w:t>. Efisiensi konversi energi surya sebagai fungsi da</w:t>
      </w:r>
      <w:r w:rsidR="00A13305">
        <w:rPr>
          <w:lang w:val="sv-SE"/>
        </w:rPr>
        <w:t>ri energi gap               (</w:t>
      </w:r>
      <w:r w:rsidR="00883C66" w:rsidRPr="00DA7414">
        <w:rPr>
          <w:lang w:val="sv-SE"/>
        </w:rPr>
        <w:t>Goetzberger, 2000)</w:t>
      </w:r>
    </w:p>
    <w:p w:rsidR="00883C66" w:rsidRDefault="00883C66" w:rsidP="00883C66">
      <w:pPr>
        <w:ind w:left="357" w:firstLine="346"/>
        <w:jc w:val="center"/>
        <w:rPr>
          <w:lang w:val="sv-SE"/>
        </w:rPr>
      </w:pPr>
    </w:p>
    <w:p w:rsidR="00883C66" w:rsidRDefault="00883C66" w:rsidP="00883C66">
      <w:pPr>
        <w:ind w:left="360"/>
        <w:jc w:val="center"/>
      </w:pPr>
    </w:p>
    <w:p w:rsidR="00883C66" w:rsidRPr="00DA7414" w:rsidRDefault="00883C66" w:rsidP="00883C66">
      <w:pPr>
        <w:rPr>
          <w:iCs/>
          <w:lang w:val="sv-SE"/>
        </w:rPr>
      </w:pPr>
      <w:r w:rsidRPr="00DA7414">
        <w:rPr>
          <w:lang w:val="sv-SE"/>
        </w:rPr>
        <w:tab/>
        <w:t xml:space="preserve">Sementara itu diagram fase untuk paduan </w:t>
      </w:r>
      <w:r w:rsidRPr="00DA7414">
        <w:rPr>
          <w:iCs/>
          <w:lang w:val="sv-SE"/>
        </w:rPr>
        <w:t>Cd(Se</w:t>
      </w:r>
      <w:r w:rsidRPr="00DA7414">
        <w:rPr>
          <w:iCs/>
          <w:vertAlign w:val="subscript"/>
          <w:lang w:val="sv-SE"/>
        </w:rPr>
        <w:t>1-x</w:t>
      </w:r>
      <w:r w:rsidR="00EC756B">
        <w:rPr>
          <w:iCs/>
          <w:lang w:val="sv-SE"/>
        </w:rPr>
        <w:t>,</w:t>
      </w:r>
      <w:r w:rsidR="00EC756B">
        <w:rPr>
          <w:iCs/>
        </w:rPr>
        <w:t>Te</w:t>
      </w:r>
      <w:r w:rsidRPr="00DA7414">
        <w:rPr>
          <w:iCs/>
          <w:vertAlign w:val="subscript"/>
          <w:lang w:val="sv-SE"/>
        </w:rPr>
        <w:t>x)</w:t>
      </w:r>
      <w:r w:rsidRPr="00DA7414">
        <w:rPr>
          <w:iCs/>
          <w:lang w:val="sv-SE"/>
        </w:rPr>
        <w:t xml:space="preserve"> belum ditemukan, sehingga sangat mungkin penelitian ini dapat diarahkan untuk menentukan diagram fase bahan paduan Cd(Se</w:t>
      </w:r>
      <w:r w:rsidRPr="00DA7414">
        <w:rPr>
          <w:iCs/>
          <w:vertAlign w:val="subscript"/>
          <w:lang w:val="sv-SE"/>
        </w:rPr>
        <w:t>1-x</w:t>
      </w:r>
      <w:r w:rsidR="00EC756B">
        <w:rPr>
          <w:iCs/>
          <w:lang w:val="sv-SE"/>
        </w:rPr>
        <w:t>,</w:t>
      </w:r>
      <w:r w:rsidR="00EC756B">
        <w:rPr>
          <w:iCs/>
        </w:rPr>
        <w:t>Te</w:t>
      </w:r>
      <w:r w:rsidRPr="00DA7414">
        <w:rPr>
          <w:iCs/>
          <w:vertAlign w:val="subscript"/>
          <w:lang w:val="sv-SE"/>
        </w:rPr>
        <w:t>x)</w:t>
      </w:r>
      <w:r w:rsidRPr="00DA7414">
        <w:rPr>
          <w:iCs/>
          <w:lang w:val="sv-SE"/>
        </w:rPr>
        <w:t xml:space="preserve">. Hal tersebut memang ada kendala oleh karena sistem </w:t>
      </w:r>
      <w:r w:rsidRPr="00DA7414">
        <w:rPr>
          <w:i/>
          <w:lang w:val="sv-SE"/>
        </w:rPr>
        <w:t>Diferensial Thermal Analysis</w:t>
      </w:r>
      <w:r w:rsidRPr="00DA7414">
        <w:rPr>
          <w:iCs/>
          <w:lang w:val="sv-SE"/>
        </w:rPr>
        <w:t xml:space="preserve"> (DTA) belum dikembangkan di tanah air kita. Oleh karena belum ditemukannya diagram fase bagi paduan ini, maka alur pemanasan bahan sementara didasarkan pada pertimbangan titik lebur masing- masing bahan dasarnya.</w:t>
      </w:r>
    </w:p>
    <w:p w:rsidR="00883C66" w:rsidRDefault="00883C66" w:rsidP="00883C66">
      <w:pPr>
        <w:rPr>
          <w:lang w:val="sv-SE"/>
        </w:rPr>
      </w:pPr>
    </w:p>
    <w:p w:rsidR="00883C66" w:rsidRPr="00C0089B" w:rsidRDefault="00883C66" w:rsidP="00883C66">
      <w:pPr>
        <w:rPr>
          <w:b/>
          <w:lang w:val="sv-SE"/>
        </w:rPr>
      </w:pPr>
      <w:r w:rsidRPr="00C0089B">
        <w:rPr>
          <w:b/>
          <w:lang w:val="sv-SE"/>
        </w:rPr>
        <w:t xml:space="preserve">2. </w:t>
      </w:r>
      <w:r w:rsidRPr="00C0089B">
        <w:rPr>
          <w:b/>
          <w:caps/>
          <w:lang w:val="sv-SE"/>
        </w:rPr>
        <w:t>Difraksi Sinar X</w:t>
      </w:r>
    </w:p>
    <w:p w:rsidR="00883C66" w:rsidRDefault="00883C66" w:rsidP="00883C66">
      <w:pPr>
        <w:rPr>
          <w:lang w:val="sv-SE"/>
        </w:rPr>
      </w:pPr>
    </w:p>
    <w:p w:rsidR="00883C66" w:rsidRPr="00052E6C" w:rsidRDefault="00883C66" w:rsidP="00883C66">
      <w:pPr>
        <w:rPr>
          <w:lang w:val="sv-SE"/>
        </w:rPr>
      </w:pPr>
      <w:r>
        <w:rPr>
          <w:lang w:val="sv-SE"/>
        </w:rPr>
        <w:tab/>
      </w:r>
      <w:r w:rsidRPr="00052E6C">
        <w:rPr>
          <w:lang w:val="sv-SE"/>
        </w:rPr>
        <w:t xml:space="preserve">Prinsip dasar penentuan struktur adalah dengan teknik difraksi sinar x, dimana berlaku hukum Bragg : </w:t>
      </w:r>
    </w:p>
    <w:p w:rsidR="00883C66" w:rsidRPr="00052E6C" w:rsidRDefault="00883C66" w:rsidP="00883C66">
      <w:pPr>
        <w:rPr>
          <w:lang w:val="sv-SE"/>
        </w:rPr>
      </w:pPr>
      <w:r w:rsidRPr="00052E6C">
        <w:rPr>
          <w:lang w:val="sv-SE"/>
        </w:rPr>
        <w:tab/>
      </w:r>
      <w:r w:rsidRPr="00052E6C">
        <w:rPr>
          <w:lang w:val="sv-SE"/>
        </w:rPr>
        <w:tab/>
      </w:r>
      <w:r w:rsidRPr="00052E6C">
        <w:rPr>
          <w:lang w:val="sv-SE"/>
        </w:rPr>
        <w:tab/>
        <w:t xml:space="preserve">2 d sin </w:t>
      </w:r>
      <w:r w:rsidRPr="00052E6C">
        <w:rPr>
          <w:lang w:val="sv-SE"/>
        </w:rPr>
        <w:tab/>
      </w:r>
      <w:r>
        <w:sym w:font="Symbol" w:char="F071"/>
      </w:r>
      <w:r w:rsidRPr="00052E6C">
        <w:rPr>
          <w:lang w:val="sv-SE"/>
        </w:rPr>
        <w:t xml:space="preserve"> = n </w:t>
      </w:r>
      <w:r>
        <w:sym w:font="Symbol" w:char="F06C"/>
      </w:r>
      <w:r>
        <w:rPr>
          <w:lang w:val="sv-SE"/>
        </w:rPr>
        <w:t xml:space="preserve"> </w:t>
      </w:r>
      <w:r>
        <w:rPr>
          <w:lang w:val="sv-SE"/>
        </w:rPr>
        <w:tab/>
      </w:r>
      <w:r>
        <w:rPr>
          <w:lang w:val="sv-SE"/>
        </w:rPr>
        <w:tab/>
      </w:r>
      <w:r w:rsidRPr="00052E6C">
        <w:rPr>
          <w:lang w:val="sv-SE"/>
        </w:rPr>
        <w:tab/>
      </w:r>
      <w:r w:rsidRPr="00052E6C">
        <w:rPr>
          <w:lang w:val="sv-SE"/>
        </w:rPr>
        <w:tab/>
      </w:r>
      <w:r w:rsidRPr="00052E6C">
        <w:rPr>
          <w:lang w:val="sv-SE"/>
        </w:rPr>
        <w:tab/>
      </w:r>
      <w:r w:rsidRPr="00052E6C">
        <w:rPr>
          <w:lang w:val="sv-SE"/>
        </w:rPr>
        <w:tab/>
        <w:t>(1)</w:t>
      </w:r>
    </w:p>
    <w:p w:rsidR="00883C66" w:rsidRPr="00052E6C" w:rsidRDefault="00883C66" w:rsidP="00883C66">
      <w:pPr>
        <w:rPr>
          <w:lang w:val="sv-SE"/>
        </w:rPr>
      </w:pPr>
      <w:r w:rsidRPr="00052E6C">
        <w:rPr>
          <w:lang w:val="sv-SE"/>
        </w:rPr>
        <w:t xml:space="preserve">dengan d adalah jarak antar bidang atom-atom dalam kristal ( bidang dengan indeks Miller tertentu), </w:t>
      </w:r>
      <w:r>
        <w:sym w:font="Symbol" w:char="F071"/>
      </w:r>
      <w:r w:rsidRPr="00052E6C">
        <w:rPr>
          <w:lang w:val="sv-SE"/>
        </w:rPr>
        <w:t xml:space="preserve">  adalah sudut difraksi dan </w:t>
      </w:r>
      <w:r>
        <w:sym w:font="Symbol" w:char="F06C"/>
      </w:r>
      <w:r w:rsidRPr="00052E6C">
        <w:rPr>
          <w:lang w:val="sv-SE"/>
        </w:rPr>
        <w:t xml:space="preserve"> adalah panjang gelombang sinar X yang dipergunakan. Dengan mengambil bidang-bidang dengan indeks M</w:t>
      </w:r>
      <w:r>
        <w:rPr>
          <w:lang w:val="sv-SE"/>
        </w:rPr>
        <w:t>iller berbeda dan teknik analitik</w:t>
      </w:r>
      <w:r w:rsidRPr="00052E6C">
        <w:rPr>
          <w:lang w:val="sv-SE"/>
        </w:rPr>
        <w:t>, dapat ditentukan parameter kisis hasil preparasi.</w:t>
      </w:r>
    </w:p>
    <w:p w:rsidR="00883C66" w:rsidRPr="00A13305" w:rsidRDefault="00883C66" w:rsidP="00883C66">
      <w:r w:rsidRPr="00052E6C">
        <w:rPr>
          <w:lang w:val="sv-SE"/>
        </w:rPr>
        <w:t>Pengumpulan data dalam karakterisasi  hasil preparasi dapat dibedakan dalam tiga macam. Pertama dalam hal menentukan struktur kristal data yang diperoleh dari sistem peralatan difraksi sinar X berupa pola difraksi yang merupakan intensitas sinar X sebagai fungsi sudut difraksi. Pola ini akan memberikan bidang berindeks miller s</w:t>
      </w:r>
      <w:r w:rsidR="00A13305">
        <w:rPr>
          <w:lang w:val="sv-SE"/>
        </w:rPr>
        <w:t>eperti pada tabel  berikut i</w:t>
      </w:r>
      <w:r w:rsidR="00A13305">
        <w:t>ni.</w:t>
      </w:r>
    </w:p>
    <w:tbl>
      <w:tblPr>
        <w:tblW w:w="0" w:type="auto"/>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992"/>
        <w:gridCol w:w="2992"/>
        <w:gridCol w:w="2379"/>
      </w:tblGrid>
      <w:tr w:rsidR="00883C66" w:rsidRPr="00052E6C" w:rsidTr="00E57935">
        <w:trPr>
          <w:cantSplit/>
        </w:trPr>
        <w:tc>
          <w:tcPr>
            <w:tcW w:w="8363" w:type="dxa"/>
            <w:gridSpan w:val="3"/>
          </w:tcPr>
          <w:p w:rsidR="00883C66" w:rsidRPr="00052E6C" w:rsidRDefault="00883C66" w:rsidP="00E57935">
            <w:pPr>
              <w:rPr>
                <w:lang w:val="sv-SE"/>
              </w:rPr>
            </w:pPr>
            <w:r w:rsidRPr="00052E6C">
              <w:rPr>
                <w:lang w:val="sv-SE"/>
              </w:rPr>
              <w:t xml:space="preserve">Sinar X dengan panjang gelombang </w:t>
            </w:r>
            <w:r>
              <w:sym w:font="Symbol" w:char="F06C"/>
            </w:r>
            <w:r w:rsidRPr="00052E6C">
              <w:rPr>
                <w:lang w:val="sv-SE"/>
              </w:rPr>
              <w:t xml:space="preserve"> = 1.54106 </w:t>
            </w:r>
            <w:r>
              <w:rPr>
                <w:lang w:val="sv-SE"/>
              </w:rPr>
              <w:t>A</w:t>
            </w:r>
          </w:p>
        </w:tc>
      </w:tr>
      <w:tr w:rsidR="00883C66" w:rsidTr="00E57935">
        <w:tc>
          <w:tcPr>
            <w:tcW w:w="2992" w:type="dxa"/>
          </w:tcPr>
          <w:p w:rsidR="00883C66" w:rsidRDefault="00883C66" w:rsidP="00E57935">
            <w:pPr>
              <w:jc w:val="center"/>
            </w:pPr>
            <w:r>
              <w:sym w:font="Symbol" w:char="F071"/>
            </w:r>
            <w:r>
              <w:t xml:space="preserve"> (derajad)</w:t>
            </w:r>
          </w:p>
        </w:tc>
        <w:tc>
          <w:tcPr>
            <w:tcW w:w="2992" w:type="dxa"/>
          </w:tcPr>
          <w:p w:rsidR="00883C66" w:rsidRDefault="00883C66" w:rsidP="00E57935">
            <w:pPr>
              <w:jc w:val="center"/>
            </w:pPr>
            <w:r>
              <w:t>Intensitas (satuan bebas)</w:t>
            </w:r>
          </w:p>
        </w:tc>
        <w:tc>
          <w:tcPr>
            <w:tcW w:w="2379" w:type="dxa"/>
          </w:tcPr>
          <w:p w:rsidR="00883C66" w:rsidRDefault="00883C66" w:rsidP="00E57935">
            <w:pPr>
              <w:jc w:val="center"/>
            </w:pPr>
            <w:r>
              <w:t>Indeks Miller (hkl)</w:t>
            </w:r>
          </w:p>
        </w:tc>
      </w:tr>
      <w:tr w:rsidR="00883C66" w:rsidTr="00E57935">
        <w:tc>
          <w:tcPr>
            <w:tcW w:w="2992" w:type="dxa"/>
          </w:tcPr>
          <w:p w:rsidR="00883C66" w:rsidRDefault="00883C66" w:rsidP="00E57935">
            <w:pPr>
              <w:jc w:val="center"/>
              <w:rPr>
                <w:vertAlign w:val="subscript"/>
              </w:rPr>
            </w:pPr>
            <w:r>
              <w:sym w:font="Symbol" w:char="F071"/>
            </w:r>
            <w:r>
              <w:rPr>
                <w:vertAlign w:val="subscript"/>
              </w:rPr>
              <w:t>1</w:t>
            </w:r>
          </w:p>
        </w:tc>
        <w:tc>
          <w:tcPr>
            <w:tcW w:w="2992" w:type="dxa"/>
          </w:tcPr>
          <w:p w:rsidR="00883C66" w:rsidRDefault="00883C66" w:rsidP="00E57935">
            <w:pPr>
              <w:jc w:val="center"/>
              <w:rPr>
                <w:vertAlign w:val="subscript"/>
              </w:rPr>
            </w:pPr>
            <w:r>
              <w:t>I</w:t>
            </w:r>
            <w:r>
              <w:rPr>
                <w:vertAlign w:val="subscript"/>
              </w:rPr>
              <w:t>1</w:t>
            </w:r>
          </w:p>
        </w:tc>
        <w:tc>
          <w:tcPr>
            <w:tcW w:w="2379" w:type="dxa"/>
          </w:tcPr>
          <w:p w:rsidR="00883C66" w:rsidRDefault="00883C66" w:rsidP="00E57935">
            <w:pPr>
              <w:jc w:val="center"/>
              <w:rPr>
                <w:vertAlign w:val="subscript"/>
              </w:rPr>
            </w:pPr>
            <w:r>
              <w:t>(hkl)</w:t>
            </w:r>
            <w:r>
              <w:rPr>
                <w:vertAlign w:val="subscript"/>
              </w:rPr>
              <w:t>1</w:t>
            </w:r>
          </w:p>
        </w:tc>
      </w:tr>
      <w:tr w:rsidR="00883C66" w:rsidTr="00E57935">
        <w:tc>
          <w:tcPr>
            <w:tcW w:w="2992" w:type="dxa"/>
          </w:tcPr>
          <w:p w:rsidR="00883C66" w:rsidRDefault="00883C66" w:rsidP="00E57935">
            <w:pPr>
              <w:jc w:val="center"/>
              <w:rPr>
                <w:vertAlign w:val="subscript"/>
              </w:rPr>
            </w:pPr>
            <w:r>
              <w:sym w:font="Symbol" w:char="F071"/>
            </w:r>
            <w:r>
              <w:rPr>
                <w:vertAlign w:val="subscript"/>
              </w:rPr>
              <w:t>2</w:t>
            </w:r>
          </w:p>
        </w:tc>
        <w:tc>
          <w:tcPr>
            <w:tcW w:w="2992" w:type="dxa"/>
          </w:tcPr>
          <w:p w:rsidR="00883C66" w:rsidRDefault="00883C66" w:rsidP="00E57935">
            <w:pPr>
              <w:jc w:val="center"/>
              <w:rPr>
                <w:vertAlign w:val="subscript"/>
              </w:rPr>
            </w:pPr>
            <w:r>
              <w:t>I</w:t>
            </w:r>
            <w:r>
              <w:rPr>
                <w:vertAlign w:val="subscript"/>
              </w:rPr>
              <w:t>2</w:t>
            </w:r>
          </w:p>
        </w:tc>
        <w:tc>
          <w:tcPr>
            <w:tcW w:w="2379" w:type="dxa"/>
          </w:tcPr>
          <w:p w:rsidR="00883C66" w:rsidRDefault="00883C66" w:rsidP="00E57935">
            <w:pPr>
              <w:jc w:val="center"/>
              <w:rPr>
                <w:vertAlign w:val="subscript"/>
              </w:rPr>
            </w:pPr>
            <w:r>
              <w:t>(hkl)</w:t>
            </w:r>
            <w:r>
              <w:rPr>
                <w:vertAlign w:val="subscript"/>
              </w:rPr>
              <w:t>2</w:t>
            </w:r>
          </w:p>
        </w:tc>
      </w:tr>
      <w:tr w:rsidR="00883C66" w:rsidTr="00E57935">
        <w:tc>
          <w:tcPr>
            <w:tcW w:w="2992" w:type="dxa"/>
          </w:tcPr>
          <w:p w:rsidR="00883C66" w:rsidRDefault="00883C66" w:rsidP="00E57935">
            <w:pPr>
              <w:jc w:val="center"/>
            </w:pPr>
            <w:r>
              <w:sym w:font="Symbol" w:char="F071"/>
            </w:r>
            <w:r>
              <w:rPr>
                <w:vertAlign w:val="subscript"/>
              </w:rPr>
              <w:t>3</w:t>
            </w:r>
          </w:p>
        </w:tc>
        <w:tc>
          <w:tcPr>
            <w:tcW w:w="2992" w:type="dxa"/>
          </w:tcPr>
          <w:p w:rsidR="00883C66" w:rsidRDefault="00883C66" w:rsidP="00E57935">
            <w:pPr>
              <w:jc w:val="center"/>
              <w:rPr>
                <w:vertAlign w:val="subscript"/>
              </w:rPr>
            </w:pPr>
            <w:r>
              <w:t>I</w:t>
            </w:r>
            <w:r>
              <w:rPr>
                <w:vertAlign w:val="subscript"/>
              </w:rPr>
              <w:t>3</w:t>
            </w:r>
          </w:p>
        </w:tc>
        <w:tc>
          <w:tcPr>
            <w:tcW w:w="2379" w:type="dxa"/>
          </w:tcPr>
          <w:p w:rsidR="00883C66" w:rsidRDefault="00883C66" w:rsidP="00E57935">
            <w:pPr>
              <w:jc w:val="center"/>
              <w:rPr>
                <w:vertAlign w:val="subscript"/>
              </w:rPr>
            </w:pPr>
            <w:r>
              <w:t>(hkl)</w:t>
            </w:r>
            <w:r>
              <w:rPr>
                <w:vertAlign w:val="subscript"/>
              </w:rPr>
              <w:t>3</w:t>
            </w:r>
          </w:p>
        </w:tc>
      </w:tr>
    </w:tbl>
    <w:p w:rsidR="00883C66" w:rsidRDefault="00883C66" w:rsidP="00883C66">
      <w:pPr>
        <w:ind w:left="360"/>
      </w:pPr>
    </w:p>
    <w:p w:rsidR="00883C66" w:rsidRDefault="00883C66" w:rsidP="00883C66">
      <w:r>
        <w:t>Indeks miller pada kolom tiga diatas tentu saja ditentukan dengan membandingkan data hasil pengamatan dengan data JCPDS-</w:t>
      </w:r>
      <w:r>
        <w:rPr>
          <w:i/>
        </w:rPr>
        <w:t>International Centre for Diffraction Data</w:t>
      </w:r>
      <w:r>
        <w:t>. Dari data-data tersebut dapat ditentukan parameter kisi dari kristal hasil preparasi.</w:t>
      </w:r>
    </w:p>
    <w:p w:rsidR="00883C66" w:rsidRDefault="00883C66" w:rsidP="00883C66">
      <w:pPr>
        <w:rPr>
          <w:lang w:val="sv-SE"/>
        </w:rPr>
      </w:pPr>
      <w:r>
        <w:rPr>
          <w:lang w:val="sv-SE"/>
        </w:rPr>
        <w:tab/>
        <w:t>Teknik perhitungan parameter kisi tergantung pada struktur kristal bahan. Unt</w:t>
      </w:r>
      <w:r w:rsidR="00A13305">
        <w:rPr>
          <w:lang w:val="sv-SE"/>
        </w:rPr>
        <w:t>uk bahan berstruktur</w:t>
      </w:r>
      <w:r w:rsidR="00A13305">
        <w:t xml:space="preserve"> Heksagonal</w:t>
      </w:r>
      <w:r w:rsidR="00A13305">
        <w:rPr>
          <w:lang w:val="sv-SE"/>
        </w:rPr>
        <w:t xml:space="preserve"> perhitungan para</w:t>
      </w:r>
      <w:r>
        <w:rPr>
          <w:lang w:val="sv-SE"/>
        </w:rPr>
        <w:t>meter tersebut dapat dijelaskan sebagai berikut.[Cullity, 1977].</w:t>
      </w:r>
    </w:p>
    <w:p w:rsidR="00883C66" w:rsidRDefault="00F446D8" w:rsidP="00883C66">
      <w:pPr>
        <w:rPr>
          <w:lang w:val="sv-SE"/>
        </w:rPr>
      </w:pPr>
      <w:r>
        <w:rPr>
          <w:lang w:val="sv-SE"/>
        </w:rPr>
        <w:t xml:space="preserve">Struktur </w:t>
      </w:r>
      <w:r>
        <w:t>Heksagonal</w:t>
      </w:r>
      <w:r w:rsidR="00883C66">
        <w:rPr>
          <w:lang w:val="sv-SE"/>
        </w:rPr>
        <w:t xml:space="preserve"> </w:t>
      </w:r>
      <w:r w:rsidRPr="005E0B7B">
        <w:rPr>
          <w:position w:val="-10"/>
          <w:lang w:val="sv-SE"/>
        </w:rPr>
        <w:object w:dxaOrig="1040" w:dyaOrig="320">
          <v:shape id="_x0000_i1027" type="#_x0000_t75" style="width:51.75pt;height:15.75pt" o:ole="">
            <v:imagedata r:id="rId14" o:title=""/>
          </v:shape>
          <o:OLEObject Type="Embed" ProgID="Equation.3" ShapeID="_x0000_i1027" DrawAspect="Content" ObjectID="_1385120220" r:id="rId15"/>
        </w:object>
      </w:r>
      <w:r w:rsidR="00883C66">
        <w:rPr>
          <w:lang w:val="sv-SE"/>
        </w:rPr>
        <w:t xml:space="preserve">, dengan </w:t>
      </w:r>
      <w:r w:rsidRPr="005E0B7B">
        <w:rPr>
          <w:position w:val="-10"/>
          <w:lang w:val="sv-SE"/>
        </w:rPr>
        <w:object w:dxaOrig="2260" w:dyaOrig="360">
          <v:shape id="_x0000_i1028" type="#_x0000_t75" style="width:112.5pt;height:18pt" o:ole="">
            <v:imagedata r:id="rId16" o:title=""/>
          </v:shape>
          <o:OLEObject Type="Embed" ProgID="Equation.3" ShapeID="_x0000_i1028" DrawAspect="Content" ObjectID="_1385120221" r:id="rId17"/>
        </w:object>
      </w:r>
      <w:r w:rsidR="00883C66">
        <w:rPr>
          <w:lang w:val="sv-SE"/>
        </w:rPr>
        <w:t xml:space="preserve">, maka </w:t>
      </w:r>
    </w:p>
    <w:p w:rsidR="00883C66" w:rsidRDefault="00883C66" w:rsidP="00883C66">
      <w:pPr>
        <w:rPr>
          <w:lang w:val="sv-SE"/>
        </w:rPr>
      </w:pPr>
      <w:r>
        <w:rPr>
          <w:lang w:val="sv-SE"/>
        </w:rPr>
        <w:tab/>
      </w:r>
      <w:r w:rsidR="00D62A46" w:rsidRPr="00D62A46">
        <w:rPr>
          <w:position w:val="-28"/>
          <w:lang w:val="sv-SE"/>
        </w:rPr>
        <w:object w:dxaOrig="2439" w:dyaOrig="660">
          <v:shape id="_x0000_i1029" type="#_x0000_t75" style="width:122.25pt;height:33pt" o:ole="">
            <v:imagedata r:id="rId18" o:title=""/>
          </v:shape>
          <o:OLEObject Type="Embed" ProgID="Equation.3" ShapeID="_x0000_i1029" DrawAspect="Content" ObjectID="_1385120222" r:id="rId19"/>
        </w:object>
      </w:r>
      <w:r w:rsidR="00F446D8">
        <w:rPr>
          <w:lang w:val="sv-SE"/>
        </w:rPr>
        <w:t xml:space="preserve">    </w:t>
      </w:r>
      <w:r w:rsidR="00F446D8">
        <w:rPr>
          <w:lang w:val="sv-SE"/>
        </w:rPr>
        <w:tab/>
      </w:r>
      <w:r w:rsidR="00F446D8">
        <w:t xml:space="preserve">   </w:t>
      </w:r>
      <w:r w:rsidR="00F446D8">
        <w:tab/>
      </w:r>
      <w:r>
        <w:rPr>
          <w:lang w:val="sv-SE"/>
        </w:rPr>
        <w:tab/>
      </w:r>
      <w:r>
        <w:rPr>
          <w:lang w:val="sv-SE"/>
        </w:rPr>
        <w:tab/>
      </w:r>
      <w:r>
        <w:rPr>
          <w:lang w:val="sv-SE"/>
        </w:rPr>
        <w:tab/>
      </w:r>
      <w:r>
        <w:rPr>
          <w:lang w:val="sv-SE"/>
        </w:rPr>
        <w:tab/>
        <w:t>(2)</w:t>
      </w:r>
    </w:p>
    <w:p w:rsidR="00883C66" w:rsidRDefault="00883C66" w:rsidP="00883C66">
      <w:pPr>
        <w:spacing w:before="240"/>
        <w:rPr>
          <w:lang w:val="sv-SE"/>
        </w:rPr>
      </w:pPr>
      <w:r>
        <w:rPr>
          <w:lang w:val="sv-SE"/>
        </w:rPr>
        <w:lastRenderedPageBreak/>
        <w:t xml:space="preserve">Dengan d adalah jarak antara </w:t>
      </w:r>
      <w:r w:rsidR="00766C52">
        <w:rPr>
          <w:lang w:val="sv-SE"/>
        </w:rPr>
        <w:t>bidang (hkl), a</w:t>
      </w:r>
      <w:r w:rsidR="00766C52">
        <w:t xml:space="preserve"> </w:t>
      </w:r>
      <w:r>
        <w:rPr>
          <w:lang w:val="sv-SE"/>
        </w:rPr>
        <w:t>dan c berturut- turut parameter kisi. Selanjutnya bila disubstitusikan persamaan (1) dan (2) dengan mengambil n = 1, akan diperoleh persamaan</w:t>
      </w:r>
    </w:p>
    <w:p w:rsidR="00883C66" w:rsidRDefault="00883C66" w:rsidP="00883C66">
      <w:pPr>
        <w:spacing w:before="240"/>
        <w:rPr>
          <w:lang w:val="sv-SE"/>
        </w:rPr>
      </w:pPr>
      <w:r>
        <w:rPr>
          <w:lang w:val="sv-SE"/>
        </w:rPr>
        <w:tab/>
      </w:r>
      <w:r w:rsidR="00766C52" w:rsidRPr="00766C52">
        <w:rPr>
          <w:position w:val="-48"/>
          <w:lang w:val="sv-SE"/>
        </w:rPr>
        <w:object w:dxaOrig="4220" w:dyaOrig="1080">
          <v:shape id="_x0000_i1030" type="#_x0000_t75" style="width:211.5pt;height:54.75pt" o:ole="">
            <v:imagedata r:id="rId20" o:title=""/>
          </v:shape>
          <o:OLEObject Type="Embed" ProgID="Equation.3" ShapeID="_x0000_i1030" DrawAspect="Content" ObjectID="_1385120223" r:id="rId21"/>
        </w:object>
      </w:r>
      <w:r w:rsidR="00766C52">
        <w:rPr>
          <w:lang w:val="sv-SE"/>
        </w:rPr>
        <w:tab/>
      </w:r>
      <w:r w:rsidR="00766C52">
        <w:rPr>
          <w:lang w:val="sv-SE"/>
        </w:rPr>
        <w:tab/>
      </w:r>
      <w:r w:rsidR="00766C52">
        <w:rPr>
          <w:lang w:val="sv-SE"/>
        </w:rPr>
        <w:tab/>
      </w:r>
      <w:r>
        <w:rPr>
          <w:lang w:val="sv-SE"/>
        </w:rPr>
        <w:tab/>
      </w:r>
      <w:r>
        <w:rPr>
          <w:lang w:val="sv-SE"/>
        </w:rPr>
        <w:tab/>
        <w:t>(3)</w:t>
      </w:r>
    </w:p>
    <w:p w:rsidR="00883C66" w:rsidRPr="00766C52" w:rsidRDefault="00883C66" w:rsidP="00883C66">
      <w:pPr>
        <w:spacing w:before="240"/>
      </w:pPr>
      <w:r>
        <w:rPr>
          <w:lang w:val="sv-SE"/>
        </w:rPr>
        <w:t>Den</w:t>
      </w:r>
      <w:r w:rsidR="00766C52">
        <w:rPr>
          <w:lang w:val="sv-SE"/>
        </w:rPr>
        <w:t xml:space="preserve">gan teknik analitik ditentukan </w:t>
      </w:r>
      <w:r w:rsidR="00766C52">
        <w:t xml:space="preserve"> persamaan (3) dapat dinyatakan dalam bentuk:</w:t>
      </w:r>
    </w:p>
    <w:p w:rsidR="00883C66" w:rsidRDefault="00883C66" w:rsidP="00883C66">
      <w:pPr>
        <w:spacing w:before="240"/>
        <w:rPr>
          <w:position w:val="-32"/>
        </w:rPr>
      </w:pPr>
      <w:r>
        <w:rPr>
          <w:lang w:val="sv-SE"/>
        </w:rPr>
        <w:tab/>
      </w:r>
      <w:r w:rsidR="00FC1806" w:rsidRPr="00766C52">
        <w:rPr>
          <w:position w:val="-10"/>
          <w:lang w:val="sv-SE"/>
        </w:rPr>
        <w:object w:dxaOrig="3120" w:dyaOrig="360">
          <v:shape id="_x0000_i1031" type="#_x0000_t75" style="width:156pt;height:18pt" o:ole="">
            <v:imagedata r:id="rId22" o:title=""/>
          </v:shape>
          <o:OLEObject Type="Embed" ProgID="Equation.3" ShapeID="_x0000_i1031" DrawAspect="Content" ObjectID="_1385120224" r:id="rId23"/>
        </w:object>
      </w:r>
    </w:p>
    <w:p w:rsidR="00FC1806" w:rsidRPr="00FC1806" w:rsidRDefault="00FC1806" w:rsidP="00883C66">
      <w:pPr>
        <w:spacing w:before="240"/>
      </w:pPr>
      <w:r>
        <w:rPr>
          <w:position w:val="-32"/>
        </w:rPr>
        <w:t xml:space="preserve">Dengan A = </w:t>
      </w:r>
      <w:r>
        <w:rPr>
          <w:position w:val="-32"/>
        </w:rPr>
        <w:sym w:font="Symbol" w:char="F06C"/>
      </w:r>
      <w:r>
        <w:rPr>
          <w:position w:val="-32"/>
          <w:vertAlign w:val="superscript"/>
        </w:rPr>
        <w:t>2</w:t>
      </w:r>
      <w:r>
        <w:rPr>
          <w:position w:val="-32"/>
        </w:rPr>
        <w:t>/3a</w:t>
      </w:r>
      <w:r>
        <w:rPr>
          <w:position w:val="-32"/>
          <w:vertAlign w:val="superscript"/>
        </w:rPr>
        <w:t>2</w:t>
      </w:r>
      <w:r>
        <w:rPr>
          <w:position w:val="-32"/>
        </w:rPr>
        <w:t>, dan dengan mengambil bidang dengan hkl (00l) diperoleh C=</w:t>
      </w:r>
      <w:r>
        <w:rPr>
          <w:position w:val="-32"/>
        </w:rPr>
        <w:sym w:font="Symbol" w:char="F06C"/>
      </w:r>
      <w:r>
        <w:rPr>
          <w:position w:val="-32"/>
          <w:vertAlign w:val="superscript"/>
        </w:rPr>
        <w:t>2</w:t>
      </w:r>
      <w:r>
        <w:rPr>
          <w:position w:val="-32"/>
        </w:rPr>
        <w:t>/4c</w:t>
      </w:r>
      <w:r>
        <w:rPr>
          <w:position w:val="-32"/>
          <w:vertAlign w:val="superscript"/>
        </w:rPr>
        <w:t>2</w:t>
      </w:r>
      <w:r>
        <w:rPr>
          <w:position w:val="-32"/>
        </w:rPr>
        <w:t>, dengan a dan c adalah parameter kisi.</w:t>
      </w:r>
    </w:p>
    <w:p w:rsidR="00883C66" w:rsidRPr="0085676D" w:rsidRDefault="00883C66" w:rsidP="00883C66"/>
    <w:p w:rsidR="00883C66" w:rsidRDefault="00883C66" w:rsidP="0085676D">
      <w:pPr>
        <w:rPr>
          <w:b/>
          <w:lang w:val="sv-SE"/>
        </w:rPr>
      </w:pPr>
      <w:r w:rsidRPr="001A4056">
        <w:rPr>
          <w:b/>
          <w:lang w:val="sv-SE"/>
        </w:rPr>
        <w:t>TUJUAN DAN MANFAAT PENELITIAN</w:t>
      </w:r>
    </w:p>
    <w:p w:rsidR="00883C66" w:rsidRPr="0085676D" w:rsidRDefault="00883C66" w:rsidP="00883C66"/>
    <w:p w:rsidR="00883C66" w:rsidRDefault="00883C66" w:rsidP="00883C66">
      <w:pPr>
        <w:numPr>
          <w:ilvl w:val="2"/>
          <w:numId w:val="32"/>
        </w:numPr>
        <w:tabs>
          <w:tab w:val="num" w:pos="720"/>
        </w:tabs>
        <w:ind w:left="720" w:hanging="360"/>
      </w:pPr>
      <w:r w:rsidRPr="006364F9">
        <w:t xml:space="preserve">Secara umum penelitian ini bertujuan untuk melakukan preparasi dan karakterisasi bahan semikonduktor </w:t>
      </w:r>
      <w:r w:rsidRPr="006364F9">
        <w:rPr>
          <w:i/>
          <w:iCs/>
        </w:rPr>
        <w:t>Cd(Se</w:t>
      </w:r>
      <w:r w:rsidRPr="006364F9">
        <w:rPr>
          <w:i/>
          <w:iCs/>
          <w:vertAlign w:val="subscript"/>
        </w:rPr>
        <w:t>1-x</w:t>
      </w:r>
      <w:r w:rsidRPr="006364F9">
        <w:rPr>
          <w:i/>
          <w:iCs/>
        </w:rPr>
        <w:t>,</w:t>
      </w:r>
      <w:r w:rsidR="00D33AEE">
        <w:rPr>
          <w:i/>
          <w:iCs/>
        </w:rPr>
        <w:t>Te</w:t>
      </w:r>
      <w:r w:rsidRPr="006364F9">
        <w:rPr>
          <w:i/>
          <w:iCs/>
          <w:vertAlign w:val="subscript"/>
        </w:rPr>
        <w:t>x</w:t>
      </w:r>
      <w:r w:rsidRPr="006364F9">
        <w:rPr>
          <w:i/>
          <w:iCs/>
        </w:rPr>
        <w:t xml:space="preserve">), </w:t>
      </w:r>
      <w:r w:rsidRPr="006364F9">
        <w:t>kemudian</w:t>
      </w:r>
      <w:r w:rsidRPr="006364F9">
        <w:rPr>
          <w:i/>
          <w:iCs/>
        </w:rPr>
        <w:t xml:space="preserve"> </w:t>
      </w:r>
      <w:r w:rsidRPr="006364F9">
        <w:t xml:space="preserve">mengetahui </w:t>
      </w:r>
      <w:r w:rsidR="00D33AEE">
        <w:t>pengaruh komposisi x atom tellerium</w:t>
      </w:r>
      <w:r w:rsidRPr="006364F9">
        <w:t xml:space="preserve"> pada semikonduktor Cd</w:t>
      </w:r>
      <w:r>
        <w:t>(</w:t>
      </w:r>
      <w:r w:rsidRPr="006364F9">
        <w:t>Se</w:t>
      </w:r>
      <w:r w:rsidR="00D33AEE">
        <w:t>,Te</w:t>
      </w:r>
      <w:r>
        <w:t>)</w:t>
      </w:r>
      <w:r w:rsidRPr="006364F9">
        <w:t xml:space="preserve">. Pengaruh tersebut diperkirakan pada dua hal penting. Pertama pada struktur kristal (parameter kisi kristal) yaitu bagaimana bentuk kebergantungan parameter kisi </w:t>
      </w:r>
      <w:r w:rsidRPr="006364F9">
        <w:rPr>
          <w:i/>
          <w:iCs/>
        </w:rPr>
        <w:t>Cd(Se</w:t>
      </w:r>
      <w:r w:rsidRPr="006364F9">
        <w:rPr>
          <w:i/>
          <w:iCs/>
          <w:vertAlign w:val="subscript"/>
        </w:rPr>
        <w:t>1-x</w:t>
      </w:r>
      <w:r w:rsidRPr="006364F9">
        <w:rPr>
          <w:i/>
          <w:iCs/>
        </w:rPr>
        <w:t>,</w:t>
      </w:r>
      <w:r w:rsidR="00D33AEE">
        <w:rPr>
          <w:i/>
          <w:iCs/>
        </w:rPr>
        <w:t>Te</w:t>
      </w:r>
      <w:r w:rsidRPr="006364F9">
        <w:rPr>
          <w:i/>
          <w:iCs/>
          <w:vertAlign w:val="subscript"/>
        </w:rPr>
        <w:t>x</w:t>
      </w:r>
      <w:r w:rsidRPr="006364F9">
        <w:rPr>
          <w:i/>
          <w:iCs/>
        </w:rPr>
        <w:t>)</w:t>
      </w:r>
      <w:r w:rsidR="00D33AEE">
        <w:t xml:space="preserve"> terhadap fraksi x atom telerium</w:t>
      </w:r>
      <w:r w:rsidRPr="006364F9">
        <w:t xml:space="preserve">. Kedua bagaimana pula kebergantungan energi gap sebagai </w:t>
      </w:r>
      <w:r w:rsidR="00D33AEE">
        <w:t>fungsi dari fraksi x atom Telerium</w:t>
      </w:r>
      <w:r w:rsidRPr="006364F9">
        <w:t>. Kedua  kuantitas fisis tersebut sangat penting yaitu kaitannya dengan persambungan p-n sel surya dan kemampuan absorbsi bahan terhadap energi surya yang datang pada bahan tersebut.</w:t>
      </w:r>
      <w:r>
        <w:t xml:space="preserve"> Namun mengingat keterbatasan paralatan yang ada mak</w:t>
      </w:r>
      <w:r w:rsidR="00D33AEE">
        <w:t>a pengaruh komposisi atom telerium</w:t>
      </w:r>
      <w:r>
        <w:t xml:space="preserve"> x pada parameter kisi yang menjadi salah satu tujuan penelitian ini.</w:t>
      </w:r>
    </w:p>
    <w:p w:rsidR="00883C66" w:rsidRDefault="00883C66" w:rsidP="00883C66">
      <w:pPr>
        <w:tabs>
          <w:tab w:val="num" w:pos="1080"/>
        </w:tabs>
        <w:ind w:left="360"/>
      </w:pPr>
    </w:p>
    <w:p w:rsidR="00883C66" w:rsidRPr="006364F9" w:rsidRDefault="00883C66" w:rsidP="00883C66">
      <w:pPr>
        <w:numPr>
          <w:ilvl w:val="2"/>
          <w:numId w:val="32"/>
        </w:numPr>
        <w:tabs>
          <w:tab w:val="num" w:pos="720"/>
        </w:tabs>
        <w:ind w:left="720" w:hanging="360"/>
      </w:pPr>
      <w:r w:rsidRPr="006364F9">
        <w:t>Penelitian ini memiliki peran</w:t>
      </w:r>
      <w:r>
        <w:t>/ manfaat</w:t>
      </w:r>
      <w:r w:rsidRPr="006364F9">
        <w:t xml:space="preserve"> yang sangat penting mengingat:</w:t>
      </w:r>
    </w:p>
    <w:p w:rsidR="00883C66" w:rsidRDefault="00883C66" w:rsidP="00883C66">
      <w:pPr>
        <w:numPr>
          <w:ilvl w:val="0"/>
          <w:numId w:val="35"/>
        </w:numPr>
      </w:pPr>
      <w:r w:rsidRPr="006364F9">
        <w:t>Pertama, masih diperlukanya data- d</w:t>
      </w:r>
      <w:r w:rsidR="00EC756B">
        <w:t>ata semikonduktor Sistem Cd(Se,Te</w:t>
      </w:r>
      <w:r w:rsidRPr="006364F9">
        <w:t>) untuk meningkatkan efisiensi konversi sel surya berbasis Cu(In,Ga)Se</w:t>
      </w:r>
      <w:r w:rsidRPr="006364F9">
        <w:rPr>
          <w:vertAlign w:val="subscript"/>
        </w:rPr>
        <w:t>2</w:t>
      </w:r>
      <w:r>
        <w:t>. Data tersebut meliputi sifat- sifat optik, sifat- sifat listrik yang sangat diperlukan dalam aplikasi bahan pada terapan teknologinya.</w:t>
      </w:r>
    </w:p>
    <w:p w:rsidR="00883C66" w:rsidRDefault="00883C66" w:rsidP="00883C66">
      <w:pPr>
        <w:numPr>
          <w:ilvl w:val="0"/>
          <w:numId w:val="35"/>
        </w:numPr>
      </w:pPr>
      <w:r w:rsidRPr="006364F9">
        <w:lastRenderedPageBreak/>
        <w:t>Kedua, penelitian ini akan menjadi dasar penelitian le</w:t>
      </w:r>
      <w:r>
        <w:t>bih lanjut dalam m</w:t>
      </w:r>
      <w:r w:rsidR="00EC756B">
        <w:t>erealisasikann sel surya Cd(Se,Te</w:t>
      </w:r>
      <w:r>
        <w:t>)- Cu</w:t>
      </w:r>
      <w:r w:rsidRPr="008F7731">
        <w:rPr>
          <w:vertAlign w:val="subscript"/>
        </w:rPr>
        <w:t>2</w:t>
      </w:r>
      <w:r>
        <w:t xml:space="preserve">S dan </w:t>
      </w:r>
      <w:r w:rsidRPr="006364F9">
        <w:t>peningkatan efisiensi konversi sel surya berbasis Cu(In,Ga)(Se)</w:t>
      </w:r>
      <w:r w:rsidRPr="006364F9">
        <w:rPr>
          <w:vertAlign w:val="subscript"/>
        </w:rPr>
        <w:t xml:space="preserve">2 </w:t>
      </w:r>
      <w:r w:rsidRPr="006364F9">
        <w:t xml:space="preserve">dengan teknik CSVT. </w:t>
      </w:r>
    </w:p>
    <w:p w:rsidR="00883C66" w:rsidRDefault="00883C66" w:rsidP="00883C66">
      <w:pPr>
        <w:numPr>
          <w:ilvl w:val="0"/>
          <w:numId w:val="35"/>
        </w:numPr>
      </w:pPr>
      <w:r w:rsidRPr="006364F9">
        <w:t>Ketiga, penelitian ini akan memberikan kontribusi kepada mahasiswa tingkat sarjana (S1) dalam menyelesaikan tugas akhir studinya, khususnya mahasiswa prodi Fisika Universitas Negeri Yogyakarta dan pada umumnya seluruh mahasiswa S1 dan S2 di seluruh Indonesia yang ingin membuat tugas akhir/skripsi dalam bidang Fisika Material khususnya semikonduktor sel surya.</w:t>
      </w:r>
    </w:p>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417562" w:rsidRDefault="00417562" w:rsidP="00883C66"/>
    <w:p w:rsidR="00417562" w:rsidRDefault="00417562" w:rsidP="00883C66"/>
    <w:p w:rsidR="00417562" w:rsidRDefault="00417562" w:rsidP="00883C66"/>
    <w:p w:rsidR="00417562" w:rsidRDefault="00417562" w:rsidP="00883C66"/>
    <w:p w:rsidR="0085676D" w:rsidRDefault="0085676D" w:rsidP="00883C66"/>
    <w:p w:rsidR="00AD4735" w:rsidRDefault="00AD4735" w:rsidP="00883C66"/>
    <w:p w:rsidR="0085676D" w:rsidRDefault="0085676D" w:rsidP="00883C66"/>
    <w:p w:rsidR="00225F9B" w:rsidRDefault="00225F9B" w:rsidP="00225F9B">
      <w:pPr>
        <w:jc w:val="center"/>
        <w:rPr>
          <w:b/>
        </w:rPr>
      </w:pPr>
      <w:r>
        <w:rPr>
          <w:b/>
        </w:rPr>
        <w:lastRenderedPageBreak/>
        <w:t>BAB III</w:t>
      </w:r>
    </w:p>
    <w:p w:rsidR="00883C66" w:rsidRPr="001A4056" w:rsidRDefault="00883C66" w:rsidP="00225F9B">
      <w:pPr>
        <w:jc w:val="center"/>
        <w:rPr>
          <w:b/>
          <w:lang w:val="sv-SE"/>
        </w:rPr>
      </w:pPr>
      <w:r w:rsidRPr="001A4056">
        <w:rPr>
          <w:b/>
          <w:lang w:val="sv-SE"/>
        </w:rPr>
        <w:t>METODE PENELITIAN</w:t>
      </w:r>
    </w:p>
    <w:p w:rsidR="00883C66" w:rsidRPr="0085676D" w:rsidRDefault="00883C66" w:rsidP="00883C66"/>
    <w:p w:rsidR="00883C66" w:rsidRDefault="00883C66" w:rsidP="00883C66">
      <w:pPr>
        <w:rPr>
          <w:lang w:val="sv-SE"/>
        </w:rPr>
      </w:pPr>
      <w:r>
        <w:rPr>
          <w:lang w:val="sv-SE"/>
        </w:rPr>
        <w:t>Metode penelitian ini dapat dibedakan dalam dua tahapan. Pertama adalah metode preparasi bahan dan kedua metode karakterisasi yang meliputi penentuan struktur dan komposisi kimia serta morfol</w:t>
      </w:r>
      <w:r w:rsidR="00D33AEE">
        <w:t>o</w:t>
      </w:r>
      <w:r>
        <w:rPr>
          <w:lang w:val="sv-SE"/>
        </w:rPr>
        <w:t>gi permukaan sampel.</w:t>
      </w:r>
    </w:p>
    <w:p w:rsidR="00883C66" w:rsidRDefault="00883C66" w:rsidP="00883C66">
      <w:pPr>
        <w:rPr>
          <w:lang w:val="sv-SE"/>
        </w:rPr>
      </w:pPr>
    </w:p>
    <w:p w:rsidR="00883C66" w:rsidRPr="00052E6C" w:rsidRDefault="00883C66" w:rsidP="00883C66">
      <w:pPr>
        <w:rPr>
          <w:b/>
          <w:lang w:val="sv-SE"/>
        </w:rPr>
      </w:pPr>
      <w:r w:rsidRPr="00052E6C">
        <w:rPr>
          <w:b/>
          <w:lang w:val="sv-SE"/>
        </w:rPr>
        <w:t>1. Metode preparasi bahan</w:t>
      </w:r>
    </w:p>
    <w:p w:rsidR="00883C66" w:rsidRDefault="00883C66" w:rsidP="00883C66">
      <w:r>
        <w:tab/>
        <w:t>Bahan yang diperlukan untuk preparasi paduan masif adalah Cad</w:t>
      </w:r>
      <w:r w:rsidR="00301B6F">
        <w:t>nium (Cd), Selen (Se) dan Tellerium (Te</w:t>
      </w:r>
      <w:r>
        <w:t>) yang  masing masing memiliki derajat kemurnian 99.99 %. Preparasi ini  dilakukan dengan b</w:t>
      </w:r>
      <w:r w:rsidR="00A13305">
        <w:t>eberapa langkah sebagai berikut:</w:t>
      </w:r>
    </w:p>
    <w:p w:rsidR="00883C66" w:rsidRPr="00A13305" w:rsidRDefault="00883C66" w:rsidP="00A13305">
      <w:pPr>
        <w:pStyle w:val="ListParagraph"/>
        <w:numPr>
          <w:ilvl w:val="0"/>
          <w:numId w:val="38"/>
        </w:numPr>
        <w:ind w:left="426" w:hanging="426"/>
        <w:rPr>
          <w:lang w:val="sv-SE"/>
        </w:rPr>
      </w:pPr>
      <w:r w:rsidRPr="00A13305">
        <w:rPr>
          <w:lang w:val="sv-SE"/>
        </w:rPr>
        <w:t>menyusun system peralatan  metode Bridgman dengan skema prepar</w:t>
      </w:r>
      <w:r w:rsidR="000566F8" w:rsidRPr="00A13305">
        <w:rPr>
          <w:lang w:val="sv-SE"/>
        </w:rPr>
        <w:t xml:space="preserve">asi seperti tampak pada gambar </w:t>
      </w:r>
      <w:r w:rsidR="000566F8">
        <w:t>3</w:t>
      </w:r>
      <w:r w:rsidRPr="00A13305">
        <w:rPr>
          <w:lang w:val="sv-SE"/>
        </w:rPr>
        <w:t xml:space="preserve"> berikut ini.</w:t>
      </w:r>
    </w:p>
    <w:p w:rsidR="00883C66" w:rsidRPr="008F7731" w:rsidRDefault="009F767E" w:rsidP="00883C66">
      <w:pPr>
        <w:rPr>
          <w:lang w:val="sv-SE"/>
        </w:rPr>
      </w:pPr>
      <w:r>
        <w:rPr>
          <w:noProof/>
        </w:rPr>
        <w:pict>
          <v:shape id="_x0000_s1159" type="#_x0000_t202" style="position:absolute;left:0;text-align:left;margin-left:203.15pt;margin-top:4.95pt;width:21.6pt;height:21.6pt;z-index:251726336" o:allowincell="f" filled="f" stroked="f">
            <v:textbox>
              <w:txbxContent>
                <w:p w:rsidR="00D66671" w:rsidRDefault="00D66671" w:rsidP="00883C66">
                  <w:r>
                    <w:t>3</w:t>
                  </w:r>
                </w:p>
              </w:txbxContent>
            </v:textbox>
          </v:shape>
        </w:pict>
      </w:r>
      <w:r>
        <w:rPr>
          <w:noProof/>
        </w:rPr>
        <w:pict>
          <v:shape id="_x0000_s1158" type="#_x0000_t202" style="position:absolute;left:0;text-align:left;margin-left:59.15pt;margin-top:12.15pt;width:21.6pt;height:21.6pt;z-index:251725312" o:allowincell="f" filled="f" stroked="f">
            <v:textbox>
              <w:txbxContent>
                <w:p w:rsidR="00D66671" w:rsidRDefault="00D66671" w:rsidP="00883C66">
                  <w:r>
                    <w:t>1</w:t>
                  </w:r>
                </w:p>
              </w:txbxContent>
            </v:textbox>
          </v:shape>
        </w:pict>
      </w:r>
      <w:r>
        <w:rPr>
          <w:noProof/>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137" type="#_x0000_t22" style="position:absolute;left:0;text-align:left;margin-left:93.35pt;margin-top:-29.25pt;width:46.8pt;height:115.2pt;rotation:-90;flip:x y;z-index:251703808" o:allowincell="f"/>
        </w:pict>
      </w:r>
    </w:p>
    <w:p w:rsidR="00883C66" w:rsidRPr="008F7731" w:rsidRDefault="009F767E" w:rsidP="00883C66">
      <w:pPr>
        <w:rPr>
          <w:lang w:val="sv-SE"/>
        </w:rPr>
      </w:pPr>
      <w:r>
        <w:rPr>
          <w:noProof/>
        </w:rPr>
        <w:pict>
          <v:line id="_x0000_s1164" style="position:absolute;left:0;text-align:left;z-index:251731456" from="210.35pt,8.15pt" to="210.35pt,51.35pt" o:allowincell="f"/>
        </w:pict>
      </w:r>
      <w:r>
        <w:rPr>
          <w:noProof/>
        </w:rPr>
        <w:pict>
          <v:shape id="_x0000_s1161" type="#_x0000_t202" style="position:absolute;left:0;text-align:left;margin-left:87.95pt;margin-top:5.85pt;width:21.6pt;height:21.6pt;z-index:251728384" o:allowincell="f" filled="f" stroked="f">
            <v:textbox>
              <w:txbxContent>
                <w:p w:rsidR="00D66671" w:rsidRDefault="00D66671" w:rsidP="00883C66">
                  <w:r>
                    <w:t>4</w:t>
                  </w:r>
                </w:p>
              </w:txbxContent>
            </v:textbox>
          </v:shape>
        </w:pict>
      </w:r>
      <w:r>
        <w:rPr>
          <w:noProof/>
        </w:rPr>
        <w:pict>
          <v:shape id="_x0000_s1160" type="#_x0000_t202" style="position:absolute;left:0;text-align:left;margin-left:174.35pt;margin-top:5.85pt;width:21.6pt;height:21.6pt;z-index:251727360" o:allowincell="f" filled="f" stroked="f">
            <v:textbox>
              <w:txbxContent>
                <w:p w:rsidR="00D66671" w:rsidRDefault="00D66671" w:rsidP="00883C66">
                  <w:r>
                    <w:t>2</w:t>
                  </w:r>
                </w:p>
              </w:txbxContent>
            </v:textbox>
          </v:shape>
        </w:pict>
      </w:r>
      <w:r>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157" type="#_x0000_t120" style="position:absolute;left:0;text-align:left;margin-left:95.15pt;margin-top:5.85pt;width:14.4pt;height:7.2pt;z-index:251724288" o:allowincell="f" fillcolor="gray"/>
        </w:pict>
      </w:r>
      <w:r>
        <w:rPr>
          <w:noProof/>
        </w:rPr>
        <w:pict>
          <v:line id="_x0000_s1156" style="position:absolute;left:0;text-align:left;z-index:251723264" from="95.15pt,5.85pt" to="224.75pt,5.85pt" o:allowincell="f" strokeweight="3pt"/>
        </w:pict>
      </w:r>
      <w:r>
        <w:rPr>
          <w:noProof/>
        </w:rPr>
        <w:pict>
          <v:shapetype id="_x0000_t116" coordsize="21600,21600" o:spt="116" path="m3475,qx,10800,3475,21600l18125,21600qx21600,10800,18125,xe">
            <v:stroke joinstyle="miter"/>
            <v:path gradientshapeok="t" o:connecttype="rect" textboxrect="1018,3163,20582,18437"/>
          </v:shapetype>
          <v:shape id="_x0000_s1144" type="#_x0000_t116" style="position:absolute;left:0;text-align:left;margin-left:95.15pt;margin-top:5.85pt;width:64.8pt;height:7.2pt;z-index:251710976" o:allowincell="f" filled="f">
            <v:stroke dashstyle="1 1"/>
          </v:shape>
        </w:pict>
      </w:r>
      <w:r>
        <w:rPr>
          <w:noProof/>
        </w:rPr>
        <w:pict>
          <v:shape id="_x0000_s1145" type="#_x0000_t116" style="position:absolute;left:0;text-align:left;margin-left:159.95pt;margin-top:5.85pt;width:36pt;height:7.2pt;z-index:251712000" o:allowincell="f"/>
        </w:pict>
      </w:r>
      <w:r>
        <w:rPr>
          <w:noProof/>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138" type="#_x0000_t98" style="position:absolute;left:0;text-align:left;margin-left:102.35pt;margin-top:20.25pt;width:14.4pt;height:14.4pt;rotation:-90;z-index:251704832" o:allowincell="f"/>
        </w:pict>
      </w:r>
    </w:p>
    <w:p w:rsidR="00883C66" w:rsidRPr="008F7731" w:rsidRDefault="009F767E" w:rsidP="00883C66">
      <w:pPr>
        <w:rPr>
          <w:lang w:val="sv-SE"/>
        </w:rPr>
      </w:pPr>
      <w:r>
        <w:rPr>
          <w:noProof/>
        </w:rPr>
        <w:pict>
          <v:line id="_x0000_s1163" style="position:absolute;left:0;text-align:left;z-index:251730432" from="116.75pt,16.25pt" to="116.75pt,52.25pt" o:allowincell="f"/>
        </w:pict>
      </w:r>
      <w:r>
        <w:rPr>
          <w:noProof/>
        </w:rPr>
        <w:pict>
          <v:line id="_x0000_s1146" style="position:absolute;left:0;text-align:left;z-index:251713024" from="109.55pt,9.05pt" to="109.55pt,59.45pt" o:allowincell="f"/>
        </w:pict>
      </w:r>
    </w:p>
    <w:p w:rsidR="00883C66" w:rsidRPr="008F7731" w:rsidRDefault="009F767E" w:rsidP="00883C66">
      <w:pPr>
        <w:rPr>
          <w:lang w:val="sv-SE"/>
        </w:rPr>
      </w:pPr>
      <w:r>
        <w:rPr>
          <w:noProof/>
        </w:rPr>
        <w:pict>
          <v:shape id="_x0000_s1154" type="#_x0000_t202" style="position:absolute;left:0;text-align:left;margin-left:210.35pt;margin-top:17.15pt;width:28.8pt;height:21.6pt;z-index:251721216" o:allowincell="f">
            <v:textbox>
              <w:txbxContent>
                <w:p w:rsidR="00D66671" w:rsidRDefault="00D66671" w:rsidP="00883C66">
                  <w:r>
                    <w:t>7</w:t>
                  </w:r>
                </w:p>
              </w:txbxContent>
            </v:textbox>
          </v:shape>
        </w:pict>
      </w:r>
      <w:r>
        <w:rPr>
          <w:noProof/>
        </w:rPr>
        <w:pict>
          <v:shape id="_x0000_s1162" type="#_x0000_t202" style="position:absolute;left:0;text-align:left;margin-left:289.55pt;margin-top:14.55pt;width:21.6pt;height:21.6pt;z-index:251729408" o:allowincell="f" filled="f" stroked="f">
            <v:textbox>
              <w:txbxContent>
                <w:p w:rsidR="00D66671" w:rsidRDefault="00D66671" w:rsidP="00883C66">
                  <w:r>
                    <w:t>8</w:t>
                  </w:r>
                </w:p>
              </w:txbxContent>
            </v:textbox>
          </v:shape>
        </w:pict>
      </w:r>
      <w:r>
        <w:rPr>
          <w:noProof/>
        </w:rPr>
        <w:pict>
          <v:rect id="_x0000_s1143" style="position:absolute;left:0;text-align:left;margin-left:203.15pt;margin-top:7.35pt;width:50.4pt;height:50.4pt;z-index:251709952" o:allowincell="f"/>
        </w:pict>
      </w:r>
    </w:p>
    <w:p w:rsidR="00883C66" w:rsidRPr="008F7731" w:rsidRDefault="009F767E" w:rsidP="00883C66">
      <w:pPr>
        <w:rPr>
          <w:lang w:val="sv-SE"/>
        </w:rPr>
      </w:pPr>
      <w:r>
        <w:rPr>
          <w:noProof/>
        </w:rPr>
        <w:pict>
          <v:line id="_x0000_s1149" style="position:absolute;left:0;text-align:left;z-index:251716096" from="181.55pt,10.9pt" to="203.15pt,10.9pt" o:allowincell="f"/>
        </w:pict>
      </w:r>
      <w:r>
        <w:rPr>
          <w:noProof/>
        </w:rPr>
        <w:pict>
          <v:line id="_x0000_s1150" style="position:absolute;left:0;text-align:left;z-index:251717120" from="181.55pt,18.1pt" to="203.15pt,18.1pt" o:allowincell="f"/>
        </w:pict>
      </w:r>
      <w:r>
        <w:rPr>
          <w:noProof/>
        </w:rPr>
        <w:pict>
          <v:line id="_x0000_s1141" style="position:absolute;left:0;text-align:left;z-index:251707904" from="145.55pt,18.1pt" to="159.95pt,18.1pt" o:allowincell="f"/>
        </w:pict>
      </w:r>
      <w:r>
        <w:rPr>
          <w:noProof/>
        </w:rPr>
        <w:pict>
          <v:line id="_x0000_s1142" style="position:absolute;left:0;text-align:left;z-index:251708928" from="145.55pt,10.9pt" to="159.95pt,10.9pt" o:allowincell="f"/>
        </w:pict>
      </w:r>
      <w:r>
        <w:rPr>
          <w:noProof/>
        </w:rPr>
        <w:pict>
          <v:shape id="_x0000_s1140" type="#_x0000_t202" style="position:absolute;left:0;text-align:left;margin-left:159.95pt;margin-top:3.7pt;width:21.6pt;height:21.6pt;z-index:251706880" o:allowincell="f">
            <v:textbox>
              <w:txbxContent>
                <w:p w:rsidR="00D66671" w:rsidRDefault="00D66671" w:rsidP="00883C66">
                  <w:r>
                    <w:t>6</w:t>
                  </w:r>
                </w:p>
              </w:txbxContent>
            </v:textbox>
          </v:shape>
        </w:pict>
      </w:r>
      <w:r>
        <w:rPr>
          <w:noProof/>
        </w:rPr>
        <w:pict>
          <v:line id="_x0000_s1148" style="position:absolute;left:0;text-align:left;z-index:251715072" from="116.75pt,10.9pt" to="123.95pt,10.9pt" o:allowincell="f"/>
        </w:pict>
      </w:r>
      <w:r>
        <w:rPr>
          <w:noProof/>
        </w:rPr>
        <w:pict>
          <v:line id="_x0000_s1147" style="position:absolute;left:0;text-align:left;z-index:251714048" from="109.55pt,18.1pt" to="123.95pt,18.1pt" o:allowincell="f"/>
        </w:pict>
      </w:r>
      <w:r>
        <w:rPr>
          <w:noProof/>
        </w:rPr>
        <w:pict>
          <v:shape id="_x0000_s1139" type="#_x0000_t202" style="position:absolute;left:0;text-align:left;margin-left:123.95pt;margin-top:3.7pt;width:21.6pt;height:21.6pt;z-index:251705856" o:allowincell="f">
            <v:textbox>
              <w:txbxContent>
                <w:p w:rsidR="00D66671" w:rsidRDefault="00D66671" w:rsidP="00883C66">
                  <w:r>
                    <w:t>5</w:t>
                  </w:r>
                </w:p>
              </w:txbxContent>
            </v:textbox>
          </v:shape>
        </w:pict>
      </w:r>
      <w:r>
        <w:rPr>
          <w:noProof/>
        </w:rPr>
        <w:pict>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_x0000_s1153" type="#_x0000_t57" style="position:absolute;left:0;text-align:left;margin-left:282.35pt;margin-top:1.35pt;width:14.4pt;height:21.6pt;z-index:251720192" o:allowincell="f"/>
        </w:pict>
      </w:r>
      <w:r>
        <w:rPr>
          <w:noProof/>
        </w:rPr>
        <w:pict>
          <v:line id="_x0000_s1152" style="position:absolute;left:0;text-align:left;z-index:251719168" from="253.55pt,15.75pt" to="289.55pt,15.75pt" o:allowincell="f"/>
        </w:pict>
      </w:r>
      <w:r>
        <w:rPr>
          <w:noProof/>
        </w:rPr>
        <w:pict>
          <v:line id="_x0000_s1151" style="position:absolute;left:0;text-align:left;z-index:251718144" from="253.55pt,8.55pt" to="289.55pt,8.55pt" o:allowincell="f"/>
        </w:pict>
      </w:r>
    </w:p>
    <w:p w:rsidR="00883C66" w:rsidRPr="008F7731" w:rsidRDefault="009F767E" w:rsidP="00883C66">
      <w:pPr>
        <w:rPr>
          <w:lang w:val="sv-SE"/>
        </w:rPr>
      </w:pPr>
      <w:r>
        <w:rPr>
          <w:noProof/>
        </w:rPr>
        <w:pict>
          <v:rect id="_x0000_s1155" style="position:absolute;left:0;text-align:left;margin-left:210.35pt;margin-top:4.6pt;width:36pt;height:7.2pt;z-index:251722240" o:allowincell="f"/>
        </w:pict>
      </w:r>
    </w:p>
    <w:p w:rsidR="00883C66" w:rsidRDefault="000566F8" w:rsidP="00883C66">
      <w:pPr>
        <w:ind w:left="720" w:hanging="360"/>
        <w:jc w:val="center"/>
      </w:pPr>
      <w:r>
        <w:t>Gambar 3</w:t>
      </w:r>
      <w:r w:rsidR="00883C66">
        <w:t>: Skema preparasi massif : 1: furnace; 2: Tabung quartz; 3: Termokope</w:t>
      </w:r>
      <w:r w:rsidR="00301B6F">
        <w:t>l; 4: Bahan Cd, Se, dan Te</w:t>
      </w:r>
      <w:r w:rsidR="00883C66">
        <w:t xml:space="preserve"> dengan kemurnian 99.99 %; 5: Ampermeter; 6: Autotransformator; 7: Regulator terprogram dan 8: Sumber arus</w:t>
      </w:r>
    </w:p>
    <w:p w:rsidR="00883C66" w:rsidRDefault="00883C66" w:rsidP="00883C66"/>
    <w:p w:rsidR="00883C66" w:rsidRPr="00A13305" w:rsidRDefault="00883C66" w:rsidP="00A13305">
      <w:pPr>
        <w:pStyle w:val="ListParagraph"/>
        <w:numPr>
          <w:ilvl w:val="0"/>
          <w:numId w:val="38"/>
        </w:numPr>
        <w:rPr>
          <w:rFonts w:ascii="Times New Roman" w:hAnsi="Times New Roman"/>
          <w:sz w:val="24"/>
          <w:szCs w:val="24"/>
          <w:lang w:val="sv-SE"/>
        </w:rPr>
      </w:pPr>
      <w:proofErr w:type="gramStart"/>
      <w:r w:rsidRPr="00A13305">
        <w:rPr>
          <w:rFonts w:ascii="Times New Roman" w:hAnsi="Times New Roman"/>
          <w:sz w:val="24"/>
          <w:szCs w:val="24"/>
        </w:rPr>
        <w:t>preparasi</w:t>
      </w:r>
      <w:proofErr w:type="gramEnd"/>
      <w:r w:rsidRPr="00A13305">
        <w:rPr>
          <w:rFonts w:ascii="Times New Roman" w:hAnsi="Times New Roman"/>
          <w:sz w:val="24"/>
          <w:szCs w:val="24"/>
        </w:rPr>
        <w:t xml:space="preserve"> Cd(Se</w:t>
      </w:r>
      <w:r w:rsidRPr="00A13305">
        <w:rPr>
          <w:rFonts w:ascii="Times New Roman" w:hAnsi="Times New Roman"/>
          <w:sz w:val="24"/>
          <w:szCs w:val="24"/>
          <w:vertAlign w:val="subscript"/>
        </w:rPr>
        <w:t>1-x</w:t>
      </w:r>
      <w:r w:rsidR="00301B6F" w:rsidRPr="00A13305">
        <w:rPr>
          <w:rFonts w:ascii="Times New Roman" w:hAnsi="Times New Roman"/>
          <w:sz w:val="24"/>
          <w:szCs w:val="24"/>
        </w:rPr>
        <w:t>Te</w:t>
      </w:r>
      <w:r w:rsidRPr="00A13305">
        <w:rPr>
          <w:rFonts w:ascii="Times New Roman" w:hAnsi="Times New Roman"/>
          <w:sz w:val="24"/>
          <w:szCs w:val="24"/>
          <w:vertAlign w:val="subscript"/>
        </w:rPr>
        <w:t>x</w:t>
      </w:r>
      <w:r w:rsidRPr="00A13305">
        <w:rPr>
          <w:rFonts w:ascii="Times New Roman" w:hAnsi="Times New Roman"/>
          <w:sz w:val="24"/>
          <w:szCs w:val="24"/>
        </w:rPr>
        <w:t xml:space="preserve">), mula mula ditimbang </w:t>
      </w:r>
      <w:r w:rsidR="00D66671">
        <w:rPr>
          <w:rFonts w:ascii="Times New Roman" w:hAnsi="Times New Roman"/>
          <w:sz w:val="24"/>
          <w:szCs w:val="24"/>
          <w:lang w:val="id-ID"/>
        </w:rPr>
        <w:t>Cadmium</w:t>
      </w:r>
      <w:r w:rsidRPr="00A13305">
        <w:rPr>
          <w:rFonts w:ascii="Times New Roman" w:hAnsi="Times New Roman"/>
          <w:sz w:val="24"/>
          <w:szCs w:val="24"/>
        </w:rPr>
        <w:t xml:space="preserve"> (Cd) misalnya p gram. </w:t>
      </w:r>
      <w:r w:rsidRPr="00A13305">
        <w:rPr>
          <w:rFonts w:ascii="Times New Roman" w:hAnsi="Times New Roman"/>
          <w:sz w:val="24"/>
          <w:szCs w:val="24"/>
          <w:lang w:val="sv-SE"/>
        </w:rPr>
        <w:t xml:space="preserve">Selanjutnya dapat dihitung massa selen Se sebesar </w:t>
      </w:r>
      <w:r w:rsidR="00D66671" w:rsidRPr="00D66671">
        <w:rPr>
          <w:rFonts w:ascii="Times New Roman" w:hAnsi="Times New Roman"/>
          <w:position w:val="-36"/>
          <w:sz w:val="24"/>
          <w:szCs w:val="24"/>
        </w:rPr>
        <w:object w:dxaOrig="2620" w:dyaOrig="859">
          <v:shape id="_x0000_i1039" type="#_x0000_t75" style="width:131.25pt;height:43.5pt" o:ole="" fillcolor="window">
            <v:imagedata r:id="rId24" o:title=""/>
          </v:shape>
          <o:OLEObject Type="Embed" ProgID="Equation.3" ShapeID="_x0000_i1039" DrawAspect="Content" ObjectID="_1385120225" r:id="rId25"/>
        </w:object>
      </w:r>
      <w:r w:rsidR="00D66671">
        <w:rPr>
          <w:rFonts w:ascii="Times New Roman" w:hAnsi="Times New Roman"/>
          <w:sz w:val="24"/>
          <w:szCs w:val="24"/>
          <w:lang w:val="sv-SE"/>
        </w:rPr>
        <w:t xml:space="preserve">gram, sedangkan massa </w:t>
      </w:r>
      <w:r w:rsidR="00D66671">
        <w:rPr>
          <w:rFonts w:ascii="Times New Roman" w:hAnsi="Times New Roman"/>
          <w:sz w:val="24"/>
          <w:szCs w:val="24"/>
          <w:lang w:val="id-ID"/>
        </w:rPr>
        <w:t>Tellerium</w:t>
      </w:r>
      <w:r w:rsidR="00301B6F" w:rsidRPr="00A13305">
        <w:rPr>
          <w:rFonts w:ascii="Times New Roman" w:hAnsi="Times New Roman"/>
          <w:sz w:val="24"/>
          <w:szCs w:val="24"/>
          <w:lang w:val="sv-SE"/>
        </w:rPr>
        <w:t xml:space="preserve"> </w:t>
      </w:r>
      <w:r w:rsidR="00301B6F" w:rsidRPr="00A13305">
        <w:rPr>
          <w:rFonts w:ascii="Times New Roman" w:hAnsi="Times New Roman"/>
          <w:sz w:val="24"/>
          <w:szCs w:val="24"/>
        </w:rPr>
        <w:t>Te</w:t>
      </w:r>
      <w:r w:rsidRPr="00A13305">
        <w:rPr>
          <w:rFonts w:ascii="Times New Roman" w:hAnsi="Times New Roman"/>
          <w:sz w:val="24"/>
          <w:szCs w:val="24"/>
          <w:lang w:val="sv-SE"/>
        </w:rPr>
        <w:t xml:space="preserve"> dapat dihitung sebesar </w:t>
      </w:r>
      <w:r w:rsidR="002172BF" w:rsidRPr="00D66671">
        <w:rPr>
          <w:rFonts w:ascii="Times New Roman" w:hAnsi="Times New Roman"/>
          <w:position w:val="-36"/>
          <w:sz w:val="24"/>
          <w:szCs w:val="24"/>
        </w:rPr>
        <w:object w:dxaOrig="1820" w:dyaOrig="859">
          <v:shape id="_x0000_i1040" type="#_x0000_t75" style="width:90.75pt;height:43.5pt" o:ole="" fillcolor="window">
            <v:imagedata r:id="rId26" o:title=""/>
          </v:shape>
          <o:OLEObject Type="Embed" ProgID="Equation.3" ShapeID="_x0000_i1040" DrawAspect="Content" ObjectID="_1385120226" r:id="rId27"/>
        </w:object>
      </w:r>
      <w:r w:rsidR="00D66671">
        <w:rPr>
          <w:rFonts w:ascii="Times New Roman" w:hAnsi="Times New Roman"/>
          <w:sz w:val="24"/>
          <w:szCs w:val="24"/>
          <w:lang w:val="sv-SE"/>
        </w:rPr>
        <w:t>gram dengan B</w:t>
      </w:r>
      <w:r w:rsidR="00D66671">
        <w:rPr>
          <w:rFonts w:ascii="Times New Roman" w:hAnsi="Times New Roman"/>
          <w:sz w:val="24"/>
          <w:szCs w:val="24"/>
          <w:lang w:val="id-ID"/>
        </w:rPr>
        <w:t>A</w:t>
      </w:r>
      <w:r w:rsidR="00D66671">
        <w:rPr>
          <w:rFonts w:ascii="Times New Roman" w:hAnsi="Times New Roman"/>
          <w:sz w:val="24"/>
          <w:szCs w:val="24"/>
          <w:lang w:val="sv-SE"/>
        </w:rPr>
        <w:t xml:space="preserve"> menyatakan</w:t>
      </w:r>
      <w:r w:rsidR="00D66671">
        <w:rPr>
          <w:rFonts w:ascii="Times New Roman" w:hAnsi="Times New Roman"/>
          <w:sz w:val="24"/>
          <w:szCs w:val="24"/>
          <w:lang w:val="id-ID"/>
        </w:rPr>
        <w:t xml:space="preserve"> Berat Atom</w:t>
      </w:r>
      <w:r w:rsidRPr="00A13305">
        <w:rPr>
          <w:rFonts w:ascii="Times New Roman" w:hAnsi="Times New Roman"/>
          <w:sz w:val="24"/>
          <w:szCs w:val="24"/>
          <w:lang w:val="sv-SE"/>
        </w:rPr>
        <w:t xml:space="preserve">. </w:t>
      </w:r>
    </w:p>
    <w:p w:rsidR="00883C66" w:rsidRDefault="00883C66" w:rsidP="00A13305">
      <w:pPr>
        <w:numPr>
          <w:ilvl w:val="0"/>
          <w:numId w:val="38"/>
        </w:numPr>
      </w:pPr>
      <w:r>
        <w:t xml:space="preserve">Ketiga bahan tersebut dimasukkan dalam tabung </w:t>
      </w:r>
      <w:r w:rsidRPr="00DB1E55">
        <w:rPr>
          <w:i/>
        </w:rPr>
        <w:t>pyrex</w:t>
      </w:r>
      <w:r>
        <w:t xml:space="preserve"> yang memiliki diameter dalam dan luar berturut turut 12 mm dan 16 mm. Tabung tersebut dicuci dengan campuran larutan HF, HNO</w:t>
      </w:r>
      <w:r>
        <w:rPr>
          <w:vertAlign w:val="subscript"/>
        </w:rPr>
        <w:t>3</w:t>
      </w:r>
      <w:r>
        <w:t xml:space="preserve"> dan H</w:t>
      </w:r>
      <w:r>
        <w:rPr>
          <w:vertAlign w:val="subscript"/>
        </w:rPr>
        <w:t>2</w:t>
      </w:r>
      <w:r>
        <w:t xml:space="preserve">O dengan perbandingan 2:3:5. dan dikeringkan dalam ruang pemanas bersuhu 80°C selama 8 jam. Tabung  bersama bahan- bahan </w:t>
      </w:r>
      <w:r>
        <w:lastRenderedPageBreak/>
        <w:t>di atas ditempatkan pada vakum berorde 10</w:t>
      </w:r>
      <w:r>
        <w:rPr>
          <w:vertAlign w:val="superscript"/>
        </w:rPr>
        <w:t>-5</w:t>
      </w:r>
      <w:r>
        <w:t xml:space="preserve"> Torr dan dilas pada salah satu ujungnya. Tabung </w:t>
      </w:r>
      <w:r w:rsidRPr="00DB1E55">
        <w:rPr>
          <w:i/>
        </w:rPr>
        <w:t>pyrex</w:t>
      </w:r>
      <w:r>
        <w:t xml:space="preserve"> yang telah dilas tersebut kemudian di</w:t>
      </w:r>
      <w:r w:rsidR="000566F8">
        <w:t>tempatkan pada furnace (gambar 3</w:t>
      </w:r>
      <w:r>
        <w:t>) yang temperaturnya dapat di atur sesuai kebutuhan  yang telah ditentukan melalui penentuan diagram suhu- waktu.</w:t>
      </w:r>
    </w:p>
    <w:p w:rsidR="00883C66" w:rsidRDefault="00883C66" w:rsidP="00883C66">
      <w:pPr>
        <w:ind w:left="360"/>
      </w:pPr>
    </w:p>
    <w:p w:rsidR="00883C66" w:rsidRPr="00052E6C" w:rsidRDefault="00883C66" w:rsidP="00883C66">
      <w:pPr>
        <w:rPr>
          <w:b/>
        </w:rPr>
      </w:pPr>
      <w:r w:rsidRPr="00052E6C">
        <w:rPr>
          <w:b/>
        </w:rPr>
        <w:t xml:space="preserve">2. </w:t>
      </w:r>
      <w:r>
        <w:rPr>
          <w:b/>
        </w:rPr>
        <w:t xml:space="preserve"> </w:t>
      </w:r>
      <w:r w:rsidRPr="00052E6C">
        <w:rPr>
          <w:b/>
        </w:rPr>
        <w:t>Metode Karakterisasi</w:t>
      </w:r>
    </w:p>
    <w:p w:rsidR="00883C66" w:rsidRDefault="00883C66" w:rsidP="00883C66">
      <w:pPr>
        <w:numPr>
          <w:ilvl w:val="0"/>
          <w:numId w:val="15"/>
        </w:numPr>
      </w:pPr>
      <w:r>
        <w:t xml:space="preserve">Difraksi sinar X (XRD), untuk menentukan struktur dan parameter kisi (a, b dan c). </w:t>
      </w:r>
      <w:r w:rsidRPr="00125751">
        <w:rPr>
          <w:lang w:val="sv-SE"/>
        </w:rPr>
        <w:t xml:space="preserve">Penentuan parameter kisi dihitung dengan metode Analitik, sehingga dihasilkan perhitungan  yang akurat. Prinsip metode tersebut adalah perhitungan konstanta kisi dilakukan dengan melibatkan seluruh bidang (hkl) dari hasil difraksi sinar X, sehingga hasil perhitungan tersebut memenuhi seluruh puncak - puncak difraksi. </w:t>
      </w:r>
      <w:r>
        <w:t xml:space="preserve">Hal ini jelas memungkinkan interpretasi hasil XRD menggambarkan material yang riil terjadi dalam preparasi bahan. </w:t>
      </w:r>
    </w:p>
    <w:p w:rsidR="00883C66" w:rsidRDefault="00883C66" w:rsidP="00883C66">
      <w:pPr>
        <w:numPr>
          <w:ilvl w:val="0"/>
          <w:numId w:val="15"/>
        </w:numPr>
      </w:pPr>
      <w:r>
        <w:t xml:space="preserve">Karakterisasi lainnya adalah </w:t>
      </w:r>
      <w:r w:rsidRPr="00125751">
        <w:rPr>
          <w:i/>
        </w:rPr>
        <w:t>Energy Dispersive Spectroscopy</w:t>
      </w:r>
      <w:r>
        <w:t xml:space="preserve"> dapat memastikan senyawa yang terbentuk baik untuk masif maupun lapisan tipis dengan komposisi yang direncanakan. </w:t>
      </w:r>
    </w:p>
    <w:p w:rsidR="00883C66" w:rsidRDefault="00883C66" w:rsidP="00883C66">
      <w:pPr>
        <w:numPr>
          <w:ilvl w:val="0"/>
          <w:numId w:val="15"/>
        </w:numPr>
      </w:pPr>
      <w:r>
        <w:t xml:space="preserve">Sedangkan untuk mengetahui bagaimana ukuran grain yang terbentuk dalam bahan polikristal digunakan </w:t>
      </w:r>
      <w:r w:rsidRPr="00A8793F">
        <w:rPr>
          <w:i/>
          <w:iCs/>
        </w:rPr>
        <w:t>Scanning Electronic Microscopy</w:t>
      </w:r>
      <w:r>
        <w:t xml:space="preserve"> (SEM). SEM mampu memperbesar sampai 20.000 kali, sehingga dapat diketahui pula tingkat homogenitas sampel.</w:t>
      </w:r>
    </w:p>
    <w:p w:rsidR="00883C66" w:rsidRPr="00DB1E55" w:rsidRDefault="00883C66" w:rsidP="00883C66"/>
    <w:p w:rsidR="00883C66" w:rsidRPr="00DB1E55" w:rsidRDefault="00883C66" w:rsidP="00883C66"/>
    <w:p w:rsidR="00883C66" w:rsidRDefault="00883C66"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85676D" w:rsidRDefault="0085676D" w:rsidP="00883C66"/>
    <w:p w:rsidR="00AD4735" w:rsidRDefault="00AD4735" w:rsidP="00883C66"/>
    <w:p w:rsidR="0085676D" w:rsidRDefault="0085676D" w:rsidP="00883C66"/>
    <w:p w:rsidR="00301B6F" w:rsidRDefault="00301B6F" w:rsidP="00883C66"/>
    <w:p w:rsidR="0085676D" w:rsidRPr="00DB1E55" w:rsidRDefault="0085676D" w:rsidP="00883C66"/>
    <w:p w:rsidR="00883C66" w:rsidRDefault="00883C66" w:rsidP="00883C66"/>
    <w:p w:rsidR="00A13305" w:rsidRPr="00DB1E55" w:rsidRDefault="00A13305" w:rsidP="00883C66"/>
    <w:p w:rsidR="00A510CB" w:rsidRDefault="00960F9C" w:rsidP="00A510CB">
      <w:pPr>
        <w:pStyle w:val="ListParagraph"/>
        <w:spacing w:line="360" w:lineRule="auto"/>
        <w:ind w:left="426"/>
        <w:jc w:val="center"/>
        <w:rPr>
          <w:rFonts w:ascii="Times New Roman" w:hAnsi="Times New Roman"/>
          <w:b/>
          <w:caps/>
          <w:sz w:val="24"/>
          <w:lang w:val="id-ID"/>
        </w:rPr>
      </w:pPr>
      <w:r>
        <w:rPr>
          <w:rFonts w:ascii="Times New Roman" w:hAnsi="Times New Roman"/>
          <w:b/>
          <w:caps/>
          <w:sz w:val="24"/>
          <w:lang w:val="id-ID"/>
        </w:rPr>
        <w:t>BAB</w:t>
      </w:r>
      <w:r w:rsidR="00A510CB">
        <w:rPr>
          <w:rFonts w:ascii="Times New Roman" w:hAnsi="Times New Roman"/>
          <w:b/>
          <w:caps/>
          <w:sz w:val="24"/>
          <w:lang w:val="id-ID"/>
        </w:rPr>
        <w:t xml:space="preserve">  IV</w:t>
      </w:r>
    </w:p>
    <w:p w:rsidR="00F32C9F" w:rsidRPr="00543695" w:rsidRDefault="0086655D" w:rsidP="00A510CB">
      <w:pPr>
        <w:pStyle w:val="ListParagraph"/>
        <w:spacing w:line="360" w:lineRule="auto"/>
        <w:ind w:left="426"/>
        <w:jc w:val="center"/>
        <w:rPr>
          <w:rFonts w:ascii="Times New Roman" w:hAnsi="Times New Roman"/>
          <w:b/>
          <w:caps/>
          <w:sz w:val="24"/>
        </w:rPr>
      </w:pPr>
      <w:r w:rsidRPr="00543695">
        <w:rPr>
          <w:rFonts w:ascii="Times New Roman" w:hAnsi="Times New Roman"/>
          <w:b/>
          <w:caps/>
          <w:sz w:val="24"/>
        </w:rPr>
        <w:t>HASIL DAN PEMBAHASAN</w:t>
      </w:r>
    </w:p>
    <w:p w:rsidR="003C04B7" w:rsidRPr="003C04B7" w:rsidRDefault="003C04B7" w:rsidP="003C04B7">
      <w:pPr>
        <w:rPr>
          <w:b/>
          <w:szCs w:val="28"/>
        </w:rPr>
      </w:pPr>
    </w:p>
    <w:p w:rsidR="003C04B7" w:rsidRDefault="00A510CB" w:rsidP="00AD4735">
      <w:pPr>
        <w:ind w:firstLine="426"/>
      </w:pPr>
      <w:r>
        <w:t xml:space="preserve">Penelitian ini diharapkan dapat menghasikan senyawa semikoduktor Cd(Se,Te). Diawali dengan </w:t>
      </w:r>
      <w:r w:rsidR="00E304E4">
        <w:t xml:space="preserve">preparasi </w:t>
      </w:r>
      <w:r>
        <w:t>CdSe, kemudian dilakukan variasi Se dan Te dan senyawa terakhir yang dipreparasi adalah CdTe. Adapun proses preparasinya dengan teknik yang sama yaitu Brid</w:t>
      </w:r>
      <w:r w:rsidR="00D33AEE">
        <w:t>gma</w:t>
      </w:r>
      <w:r>
        <w:t xml:space="preserve">n, seperti yang telah dijelaskan di atas. </w:t>
      </w:r>
      <w:r w:rsidR="003C04B7">
        <w:t>Hasil- hasil penelitian yang telah dicapai secara keseluruhan dapat dibahas tiap- tiap bahan sebagai berikut</w:t>
      </w:r>
    </w:p>
    <w:p w:rsidR="003C04B7" w:rsidRDefault="003C04B7" w:rsidP="00A510CB"/>
    <w:p w:rsidR="003C04B7" w:rsidRPr="007533C2" w:rsidRDefault="003C04B7" w:rsidP="004E482D">
      <w:pPr>
        <w:pStyle w:val="ListParagraph"/>
        <w:numPr>
          <w:ilvl w:val="0"/>
          <w:numId w:val="21"/>
        </w:numPr>
        <w:ind w:left="426" w:hanging="426"/>
        <w:rPr>
          <w:rFonts w:ascii="Times New Roman" w:hAnsi="Times New Roman"/>
          <w:b/>
          <w:sz w:val="24"/>
        </w:rPr>
      </w:pPr>
      <w:r w:rsidRPr="007533C2">
        <w:rPr>
          <w:rFonts w:ascii="Times New Roman" w:hAnsi="Times New Roman"/>
          <w:b/>
          <w:sz w:val="24"/>
        </w:rPr>
        <w:t>CdSe</w:t>
      </w:r>
    </w:p>
    <w:p w:rsidR="003C04B7" w:rsidRPr="007533C2" w:rsidRDefault="003C04B7" w:rsidP="004E482D">
      <w:pPr>
        <w:pStyle w:val="ListParagraph"/>
        <w:numPr>
          <w:ilvl w:val="0"/>
          <w:numId w:val="22"/>
        </w:numPr>
        <w:rPr>
          <w:rFonts w:ascii="Times New Roman" w:hAnsi="Times New Roman"/>
          <w:sz w:val="24"/>
          <w:szCs w:val="24"/>
        </w:rPr>
      </w:pPr>
      <w:r w:rsidRPr="007533C2">
        <w:rPr>
          <w:rFonts w:ascii="Times New Roman" w:hAnsi="Times New Roman"/>
          <w:sz w:val="24"/>
          <w:szCs w:val="24"/>
          <w:lang w:val="id-ID"/>
        </w:rPr>
        <w:t>Hasil Defraksi Sinar (</w:t>
      </w:r>
      <w:r w:rsidRPr="007533C2">
        <w:rPr>
          <w:rFonts w:ascii="Times New Roman" w:hAnsi="Times New Roman"/>
          <w:sz w:val="24"/>
          <w:szCs w:val="24"/>
        </w:rPr>
        <w:t>XRD</w:t>
      </w:r>
      <w:r w:rsidRPr="007533C2">
        <w:rPr>
          <w:rFonts w:ascii="Times New Roman" w:hAnsi="Times New Roman"/>
          <w:sz w:val="24"/>
          <w:szCs w:val="24"/>
          <w:lang w:val="id-ID"/>
        </w:rPr>
        <w:t>)</w:t>
      </w:r>
    </w:p>
    <w:p w:rsidR="003C04B7" w:rsidRDefault="003C04B7" w:rsidP="003C04B7">
      <w:r>
        <w:rPr>
          <w:noProof/>
          <w:lang w:eastAsia="id-ID"/>
        </w:rPr>
        <w:drawing>
          <wp:inline distT="0" distB="0" distL="0" distR="0">
            <wp:extent cx="5210175" cy="2171700"/>
            <wp:effectExtent l="19050" t="0" r="9525" b="0"/>
            <wp:docPr id="2" name="Picture 1" descr="E:\Saintis\Skripsi Anto\UNY\Suharta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aintis\Skripsi Anto\UNY\Suhartanto.jpg"/>
                    <pic:cNvPicPr>
                      <a:picLocks noChangeAspect="1" noChangeArrowheads="1"/>
                    </pic:cNvPicPr>
                  </pic:nvPicPr>
                  <pic:blipFill>
                    <a:blip r:embed="rId28" cstate="print"/>
                    <a:srcRect/>
                    <a:stretch>
                      <a:fillRect/>
                    </a:stretch>
                  </pic:blipFill>
                  <pic:spPr bwMode="auto">
                    <a:xfrm>
                      <a:off x="0" y="0"/>
                      <a:ext cx="5210175" cy="2171700"/>
                    </a:xfrm>
                    <a:prstGeom prst="rect">
                      <a:avLst/>
                    </a:prstGeom>
                    <a:noFill/>
                    <a:ln w="9525">
                      <a:noFill/>
                      <a:miter lim="800000"/>
                      <a:headEnd/>
                      <a:tailEnd/>
                    </a:ln>
                  </pic:spPr>
                </pic:pic>
              </a:graphicData>
            </a:graphic>
          </wp:inline>
        </w:drawing>
      </w:r>
    </w:p>
    <w:p w:rsidR="003C04B7" w:rsidRDefault="003C04B7" w:rsidP="003C04B7">
      <w:r>
        <w:rPr>
          <w:noProof/>
          <w:lang w:eastAsia="id-ID"/>
        </w:rPr>
        <w:drawing>
          <wp:inline distT="0" distB="0" distL="0" distR="0">
            <wp:extent cx="5429250" cy="2781300"/>
            <wp:effectExtent l="19050" t="0" r="0" b="0"/>
            <wp:docPr id="7" name="Picture 2" descr="E:\Saintis\Skripsi Anto\UNY1\CdSe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aintis\Skripsi Anto\UNY1\CdSe II.jpg"/>
                    <pic:cNvPicPr>
                      <a:picLocks noChangeAspect="1" noChangeArrowheads="1"/>
                    </pic:cNvPicPr>
                  </pic:nvPicPr>
                  <pic:blipFill>
                    <a:blip r:embed="rId29" cstate="print"/>
                    <a:srcRect/>
                    <a:stretch>
                      <a:fillRect/>
                    </a:stretch>
                  </pic:blipFill>
                  <pic:spPr bwMode="auto">
                    <a:xfrm>
                      <a:off x="0" y="0"/>
                      <a:ext cx="5438775" cy="2786179"/>
                    </a:xfrm>
                    <a:prstGeom prst="rect">
                      <a:avLst/>
                    </a:prstGeom>
                    <a:noFill/>
                    <a:ln w="9525">
                      <a:noFill/>
                      <a:miter lim="800000"/>
                      <a:headEnd/>
                      <a:tailEnd/>
                    </a:ln>
                  </pic:spPr>
                </pic:pic>
              </a:graphicData>
            </a:graphic>
          </wp:inline>
        </w:drawing>
      </w:r>
    </w:p>
    <w:p w:rsidR="003C04B7" w:rsidRDefault="000566F8" w:rsidP="003C04B7">
      <w:pPr>
        <w:jc w:val="center"/>
      </w:pPr>
      <w:r>
        <w:t>Gambar 4</w:t>
      </w:r>
      <w:r w:rsidR="003C04B7">
        <w:t>. Hasil XRD dua sampel CdSe</w:t>
      </w:r>
    </w:p>
    <w:p w:rsidR="003C04B7" w:rsidRDefault="003C04B7" w:rsidP="003C04B7">
      <w:pPr>
        <w:jc w:val="center"/>
      </w:pPr>
    </w:p>
    <w:p w:rsidR="00D33AEE" w:rsidRDefault="00D33AEE" w:rsidP="003C04B7">
      <w:pPr>
        <w:jc w:val="center"/>
      </w:pPr>
    </w:p>
    <w:p w:rsidR="00D33AEE" w:rsidRDefault="00D33AEE" w:rsidP="003C04B7">
      <w:pPr>
        <w:jc w:val="center"/>
      </w:pPr>
    </w:p>
    <w:p w:rsidR="00D33AEE" w:rsidRDefault="00D33AEE" w:rsidP="003C04B7">
      <w:pPr>
        <w:jc w:val="center"/>
      </w:pPr>
    </w:p>
    <w:p w:rsidR="00D33AEE" w:rsidRDefault="003C04B7" w:rsidP="003C04B7">
      <w:r>
        <w:t>Puncak- puncak XRD dapat ditampilkan pada tabel berikut ini.</w:t>
      </w:r>
    </w:p>
    <w:p w:rsidR="001A6C0D" w:rsidRPr="00D2745D" w:rsidRDefault="00D2745D" w:rsidP="001A6C0D">
      <w:pPr>
        <w:pStyle w:val="ListParagraph"/>
        <w:spacing w:after="0" w:line="240" w:lineRule="auto"/>
        <w:jc w:val="center"/>
        <w:rPr>
          <w:rFonts w:ascii="Times New Roman" w:hAnsi="Times New Roman"/>
          <w:sz w:val="24"/>
          <w:szCs w:val="24"/>
        </w:rPr>
      </w:pPr>
      <w:proofErr w:type="gramStart"/>
      <w:r w:rsidRPr="00D2745D">
        <w:rPr>
          <w:rFonts w:ascii="Times New Roman" w:hAnsi="Times New Roman"/>
          <w:sz w:val="24"/>
          <w:szCs w:val="24"/>
        </w:rPr>
        <w:t xml:space="preserve">Tabel </w:t>
      </w:r>
      <w:r w:rsidRPr="00D2745D">
        <w:rPr>
          <w:rFonts w:ascii="Times New Roman" w:hAnsi="Times New Roman"/>
          <w:sz w:val="24"/>
          <w:szCs w:val="24"/>
          <w:lang w:val="id-ID"/>
        </w:rPr>
        <w:t>1</w:t>
      </w:r>
      <w:r w:rsidR="001A6C0D" w:rsidRPr="00D2745D">
        <w:rPr>
          <w:rFonts w:ascii="Times New Roman" w:hAnsi="Times New Roman"/>
          <w:sz w:val="24"/>
          <w:szCs w:val="24"/>
        </w:rPr>
        <w:t>.</w:t>
      </w:r>
      <w:proofErr w:type="gramEnd"/>
      <w:r w:rsidR="001A6C0D" w:rsidRPr="00D2745D">
        <w:rPr>
          <w:rFonts w:ascii="Times New Roman" w:hAnsi="Times New Roman"/>
          <w:sz w:val="24"/>
          <w:szCs w:val="24"/>
        </w:rPr>
        <w:t xml:space="preserve"> Perbandingan data penelitian alur pemanasan 1 </w:t>
      </w:r>
      <w:r>
        <w:rPr>
          <w:rFonts w:ascii="Times New Roman" w:hAnsi="Times New Roman"/>
          <w:sz w:val="24"/>
          <w:szCs w:val="24"/>
          <w:lang w:val="id-ID"/>
        </w:rPr>
        <w:t xml:space="preserve">&amp; 2 </w:t>
      </w:r>
      <w:r w:rsidR="001A6C0D" w:rsidRPr="00D2745D">
        <w:rPr>
          <w:rFonts w:ascii="Times New Roman" w:hAnsi="Times New Roman"/>
          <w:sz w:val="24"/>
          <w:szCs w:val="24"/>
        </w:rPr>
        <w:t>preparasi bahan CdSe dengan data JCPDS bahan CdSe</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48"/>
        <w:gridCol w:w="1283"/>
        <w:gridCol w:w="1410"/>
        <w:gridCol w:w="1111"/>
        <w:gridCol w:w="1236"/>
        <w:gridCol w:w="1136"/>
        <w:gridCol w:w="1068"/>
      </w:tblGrid>
      <w:tr w:rsidR="001A6C0D" w:rsidRPr="008533C3" w:rsidTr="008A01F5">
        <w:tc>
          <w:tcPr>
            <w:tcW w:w="948" w:type="dxa"/>
            <w:vMerge w:val="restart"/>
          </w:tcPr>
          <w:p w:rsidR="001A6C0D" w:rsidRPr="008533C3" w:rsidRDefault="001A6C0D"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Puncak</w:t>
            </w:r>
          </w:p>
          <w:p w:rsidR="001A6C0D" w:rsidRPr="008533C3" w:rsidRDefault="001A6C0D"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ke</w:t>
            </w:r>
          </w:p>
        </w:tc>
        <w:tc>
          <w:tcPr>
            <w:tcW w:w="3804" w:type="dxa"/>
            <w:gridSpan w:val="3"/>
          </w:tcPr>
          <w:p w:rsidR="001A6C0D" w:rsidRPr="008A01F5" w:rsidRDefault="001A6C0D" w:rsidP="00543695">
            <w:pPr>
              <w:pStyle w:val="ListParagraph"/>
              <w:spacing w:after="0" w:line="240" w:lineRule="auto"/>
              <w:ind w:left="0"/>
              <w:jc w:val="center"/>
              <w:rPr>
                <w:rFonts w:ascii="Times New Roman" w:hAnsi="Times New Roman"/>
                <w:sz w:val="24"/>
                <w:szCs w:val="24"/>
                <w:lang w:val="id-ID"/>
              </w:rPr>
            </w:pPr>
            <w:r w:rsidRPr="008533C3">
              <w:rPr>
                <w:rFonts w:ascii="Times New Roman" w:hAnsi="Times New Roman"/>
                <w:sz w:val="24"/>
                <w:szCs w:val="24"/>
              </w:rPr>
              <w:t>CdSe hasil pemanasan 1</w:t>
            </w:r>
            <w:r w:rsidR="008A01F5">
              <w:rPr>
                <w:rFonts w:ascii="Times New Roman" w:hAnsi="Times New Roman"/>
                <w:sz w:val="24"/>
                <w:szCs w:val="24"/>
                <w:lang w:val="id-ID"/>
              </w:rPr>
              <w:t>&amp;2</w:t>
            </w:r>
          </w:p>
        </w:tc>
        <w:tc>
          <w:tcPr>
            <w:tcW w:w="3440" w:type="dxa"/>
            <w:gridSpan w:val="3"/>
          </w:tcPr>
          <w:p w:rsidR="001A6C0D" w:rsidRPr="008533C3" w:rsidRDefault="001A6C0D" w:rsidP="0054369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CdSe JCPDS</w:t>
            </w:r>
          </w:p>
        </w:tc>
      </w:tr>
      <w:tr w:rsidR="001A6C0D" w:rsidRPr="008533C3" w:rsidTr="008A01F5">
        <w:tc>
          <w:tcPr>
            <w:tcW w:w="948" w:type="dxa"/>
            <w:vMerge/>
          </w:tcPr>
          <w:p w:rsidR="001A6C0D" w:rsidRPr="008533C3" w:rsidRDefault="001A6C0D" w:rsidP="00543695">
            <w:pPr>
              <w:pStyle w:val="ListParagraph"/>
              <w:spacing w:after="0" w:line="240" w:lineRule="auto"/>
              <w:ind w:left="0"/>
              <w:rPr>
                <w:rFonts w:ascii="Times New Roman" w:hAnsi="Times New Roman"/>
                <w:sz w:val="24"/>
                <w:szCs w:val="24"/>
              </w:rPr>
            </w:pPr>
          </w:p>
        </w:tc>
        <w:tc>
          <w:tcPr>
            <w:tcW w:w="1283" w:type="dxa"/>
          </w:tcPr>
          <w:p w:rsidR="001A6C0D" w:rsidRPr="008533C3" w:rsidRDefault="001A6C0D" w:rsidP="0054369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w:t>
            </w:r>
            <w:r w:rsidRPr="008533C3">
              <w:rPr>
                <w:rFonts w:ascii="Times New Roman" w:hAnsi="Times New Roman"/>
                <w:sz w:val="24"/>
                <w:szCs w:val="24"/>
              </w:rPr>
              <w:sym w:font="Symbol" w:char="F071"/>
            </w:r>
          </w:p>
          <w:p w:rsidR="001A6C0D" w:rsidRPr="008A01F5" w:rsidRDefault="001A6C0D" w:rsidP="00543695">
            <w:pPr>
              <w:pStyle w:val="ListParagraph"/>
              <w:spacing w:after="0" w:line="240" w:lineRule="auto"/>
              <w:ind w:left="0"/>
              <w:jc w:val="center"/>
              <w:rPr>
                <w:rFonts w:ascii="Times New Roman" w:hAnsi="Times New Roman"/>
                <w:sz w:val="24"/>
                <w:szCs w:val="24"/>
                <w:lang w:val="id-ID"/>
              </w:rPr>
            </w:pPr>
            <w:r w:rsidRPr="008533C3">
              <w:rPr>
                <w:rFonts w:ascii="Times New Roman" w:hAnsi="Times New Roman"/>
                <w:sz w:val="24"/>
                <w:szCs w:val="24"/>
              </w:rPr>
              <w:t>(Derajat)</w:t>
            </w:r>
            <w:r w:rsidR="008A01F5">
              <w:rPr>
                <w:rFonts w:ascii="Times New Roman" w:hAnsi="Times New Roman"/>
                <w:sz w:val="24"/>
                <w:szCs w:val="24"/>
                <w:lang w:val="id-ID"/>
              </w:rPr>
              <w:t>-1</w:t>
            </w:r>
          </w:p>
        </w:tc>
        <w:tc>
          <w:tcPr>
            <w:tcW w:w="1410"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w:t>
            </w:r>
            <w:r w:rsidRPr="008533C3">
              <w:rPr>
                <w:rFonts w:ascii="Times New Roman" w:hAnsi="Times New Roman"/>
                <w:sz w:val="24"/>
                <w:szCs w:val="24"/>
              </w:rPr>
              <w:sym w:font="Symbol" w:char="F071"/>
            </w:r>
          </w:p>
          <w:p w:rsidR="001A6C0D" w:rsidRPr="008A01F5" w:rsidRDefault="008A01F5" w:rsidP="008A01F5">
            <w:pPr>
              <w:pStyle w:val="ListParagraph"/>
              <w:spacing w:after="0" w:line="240" w:lineRule="auto"/>
              <w:ind w:left="0"/>
              <w:rPr>
                <w:rFonts w:ascii="Times New Roman" w:hAnsi="Times New Roman"/>
                <w:sz w:val="24"/>
                <w:szCs w:val="24"/>
                <w:lang w:val="id-ID"/>
              </w:rPr>
            </w:pPr>
            <w:r w:rsidRPr="008533C3">
              <w:rPr>
                <w:rFonts w:ascii="Times New Roman" w:hAnsi="Times New Roman"/>
                <w:sz w:val="24"/>
                <w:szCs w:val="24"/>
              </w:rPr>
              <w:t>(Derajat)</w:t>
            </w:r>
            <w:r>
              <w:rPr>
                <w:rFonts w:ascii="Times New Roman" w:hAnsi="Times New Roman"/>
                <w:sz w:val="24"/>
                <w:szCs w:val="24"/>
                <w:lang w:val="id-ID"/>
              </w:rPr>
              <w:t>-</w:t>
            </w:r>
            <w:r w:rsidR="00D2745D">
              <w:rPr>
                <w:rFonts w:ascii="Times New Roman" w:hAnsi="Times New Roman"/>
                <w:sz w:val="24"/>
                <w:szCs w:val="24"/>
                <w:lang w:val="id-ID"/>
              </w:rPr>
              <w:t>2</w:t>
            </w:r>
          </w:p>
        </w:tc>
        <w:tc>
          <w:tcPr>
            <w:tcW w:w="1111" w:type="dxa"/>
          </w:tcPr>
          <w:p w:rsidR="001A6C0D" w:rsidRPr="008533C3" w:rsidRDefault="001A6C0D" w:rsidP="0054369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I</w:t>
            </w:r>
          </w:p>
          <w:p w:rsidR="001A6C0D" w:rsidRPr="008533C3" w:rsidRDefault="001A6C0D" w:rsidP="0054369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relatif</w:t>
            </w:r>
          </w:p>
        </w:tc>
        <w:tc>
          <w:tcPr>
            <w:tcW w:w="1236" w:type="dxa"/>
          </w:tcPr>
          <w:p w:rsidR="001A6C0D" w:rsidRPr="008533C3" w:rsidRDefault="001A6C0D" w:rsidP="0054369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w:t>
            </w:r>
            <w:r w:rsidRPr="008533C3">
              <w:rPr>
                <w:rFonts w:ascii="Times New Roman" w:hAnsi="Times New Roman"/>
                <w:sz w:val="24"/>
                <w:szCs w:val="24"/>
              </w:rPr>
              <w:sym w:font="Symbol" w:char="F071"/>
            </w:r>
          </w:p>
          <w:p w:rsidR="001A6C0D" w:rsidRPr="008533C3" w:rsidRDefault="001A6C0D" w:rsidP="0054369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(Derajat)</w:t>
            </w:r>
          </w:p>
        </w:tc>
        <w:tc>
          <w:tcPr>
            <w:tcW w:w="1136" w:type="dxa"/>
          </w:tcPr>
          <w:p w:rsidR="001A6C0D" w:rsidRPr="008533C3" w:rsidRDefault="001A6C0D" w:rsidP="0054369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I</w:t>
            </w:r>
          </w:p>
          <w:p w:rsidR="001A6C0D" w:rsidRPr="008533C3" w:rsidRDefault="001A6C0D" w:rsidP="0054369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relatif</w:t>
            </w:r>
          </w:p>
        </w:tc>
        <w:tc>
          <w:tcPr>
            <w:tcW w:w="1068" w:type="dxa"/>
          </w:tcPr>
          <w:p w:rsidR="001A6C0D" w:rsidRPr="008533C3" w:rsidRDefault="001A6C0D" w:rsidP="0054369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hkl</w:t>
            </w:r>
          </w:p>
        </w:tc>
      </w:tr>
      <w:tr w:rsidR="008A01F5" w:rsidRPr="008533C3" w:rsidTr="008A01F5">
        <w:tc>
          <w:tcPr>
            <w:tcW w:w="94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w:t>
            </w:r>
          </w:p>
        </w:tc>
        <w:tc>
          <w:tcPr>
            <w:tcW w:w="1283"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24,036</w:t>
            </w:r>
          </w:p>
        </w:tc>
        <w:tc>
          <w:tcPr>
            <w:tcW w:w="1410"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23,882</w:t>
            </w:r>
          </w:p>
        </w:tc>
        <w:tc>
          <w:tcPr>
            <w:tcW w:w="1111"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100</w:t>
            </w:r>
          </w:p>
        </w:tc>
        <w:tc>
          <w:tcPr>
            <w:tcW w:w="12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23,901</w:t>
            </w:r>
          </w:p>
        </w:tc>
        <w:tc>
          <w:tcPr>
            <w:tcW w:w="11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100</w:t>
            </w:r>
          </w:p>
        </w:tc>
        <w:tc>
          <w:tcPr>
            <w:tcW w:w="106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1 0 0</w:t>
            </w:r>
          </w:p>
        </w:tc>
      </w:tr>
      <w:tr w:rsidR="008A01F5" w:rsidRPr="008533C3" w:rsidTr="008A01F5">
        <w:tc>
          <w:tcPr>
            <w:tcW w:w="94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2</w:t>
            </w:r>
          </w:p>
        </w:tc>
        <w:tc>
          <w:tcPr>
            <w:tcW w:w="1283"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25,539</w:t>
            </w:r>
          </w:p>
        </w:tc>
        <w:tc>
          <w:tcPr>
            <w:tcW w:w="1410"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25,4</w:t>
            </w:r>
          </w:p>
        </w:tc>
        <w:tc>
          <w:tcPr>
            <w:tcW w:w="1111"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77,1</w:t>
            </w:r>
          </w:p>
        </w:tc>
        <w:tc>
          <w:tcPr>
            <w:tcW w:w="12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25,354</w:t>
            </w:r>
          </w:p>
        </w:tc>
        <w:tc>
          <w:tcPr>
            <w:tcW w:w="11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70</w:t>
            </w:r>
          </w:p>
        </w:tc>
        <w:tc>
          <w:tcPr>
            <w:tcW w:w="106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0 0 2</w:t>
            </w:r>
          </w:p>
        </w:tc>
      </w:tr>
      <w:tr w:rsidR="008A01F5" w:rsidRPr="008533C3" w:rsidTr="008A01F5">
        <w:tc>
          <w:tcPr>
            <w:tcW w:w="94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3</w:t>
            </w:r>
          </w:p>
        </w:tc>
        <w:tc>
          <w:tcPr>
            <w:tcW w:w="1283"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27,221</w:t>
            </w:r>
          </w:p>
        </w:tc>
        <w:tc>
          <w:tcPr>
            <w:tcW w:w="1410"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27,117</w:t>
            </w:r>
          </w:p>
        </w:tc>
        <w:tc>
          <w:tcPr>
            <w:tcW w:w="1111"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50,9</w:t>
            </w:r>
          </w:p>
        </w:tc>
        <w:tc>
          <w:tcPr>
            <w:tcW w:w="12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27,080</w:t>
            </w:r>
          </w:p>
        </w:tc>
        <w:tc>
          <w:tcPr>
            <w:tcW w:w="11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75</w:t>
            </w:r>
          </w:p>
        </w:tc>
        <w:tc>
          <w:tcPr>
            <w:tcW w:w="106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1 0 1</w:t>
            </w:r>
          </w:p>
        </w:tc>
      </w:tr>
      <w:tr w:rsidR="008A01F5" w:rsidRPr="008533C3" w:rsidTr="008A01F5">
        <w:tc>
          <w:tcPr>
            <w:tcW w:w="94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4</w:t>
            </w:r>
          </w:p>
        </w:tc>
        <w:tc>
          <w:tcPr>
            <w:tcW w:w="1283"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35,259</w:t>
            </w:r>
          </w:p>
        </w:tc>
        <w:tc>
          <w:tcPr>
            <w:tcW w:w="1410"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35,139</w:t>
            </w:r>
          </w:p>
        </w:tc>
        <w:tc>
          <w:tcPr>
            <w:tcW w:w="1111"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25</w:t>
            </w:r>
          </w:p>
        </w:tc>
        <w:tc>
          <w:tcPr>
            <w:tcW w:w="12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35,107</w:t>
            </w:r>
          </w:p>
        </w:tc>
        <w:tc>
          <w:tcPr>
            <w:tcW w:w="11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35</w:t>
            </w:r>
          </w:p>
        </w:tc>
        <w:tc>
          <w:tcPr>
            <w:tcW w:w="106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1 0 2</w:t>
            </w:r>
          </w:p>
        </w:tc>
      </w:tr>
      <w:tr w:rsidR="008A01F5" w:rsidRPr="008533C3" w:rsidTr="008A01F5">
        <w:tc>
          <w:tcPr>
            <w:tcW w:w="94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5</w:t>
            </w:r>
          </w:p>
        </w:tc>
        <w:tc>
          <w:tcPr>
            <w:tcW w:w="1283"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42,139</w:t>
            </w:r>
          </w:p>
        </w:tc>
        <w:tc>
          <w:tcPr>
            <w:tcW w:w="1410"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42,00</w:t>
            </w:r>
          </w:p>
        </w:tc>
        <w:tc>
          <w:tcPr>
            <w:tcW w:w="1111"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98,1</w:t>
            </w:r>
          </w:p>
        </w:tc>
        <w:tc>
          <w:tcPr>
            <w:tcW w:w="12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41,968</w:t>
            </w:r>
          </w:p>
        </w:tc>
        <w:tc>
          <w:tcPr>
            <w:tcW w:w="11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85</w:t>
            </w:r>
          </w:p>
        </w:tc>
        <w:tc>
          <w:tcPr>
            <w:tcW w:w="106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1 1 0</w:t>
            </w:r>
          </w:p>
        </w:tc>
      </w:tr>
      <w:tr w:rsidR="008A01F5" w:rsidRPr="008533C3" w:rsidTr="008A01F5">
        <w:tc>
          <w:tcPr>
            <w:tcW w:w="94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6</w:t>
            </w:r>
          </w:p>
        </w:tc>
        <w:tc>
          <w:tcPr>
            <w:tcW w:w="1283"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45,937</w:t>
            </w:r>
          </w:p>
        </w:tc>
        <w:tc>
          <w:tcPr>
            <w:tcW w:w="1410"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45,838</w:t>
            </w:r>
          </w:p>
        </w:tc>
        <w:tc>
          <w:tcPr>
            <w:tcW w:w="1111"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43,5</w:t>
            </w:r>
          </w:p>
        </w:tc>
        <w:tc>
          <w:tcPr>
            <w:tcW w:w="12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45,788</w:t>
            </w:r>
          </w:p>
        </w:tc>
        <w:tc>
          <w:tcPr>
            <w:tcW w:w="11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70</w:t>
            </w:r>
          </w:p>
        </w:tc>
        <w:tc>
          <w:tcPr>
            <w:tcW w:w="106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1 0 3</w:t>
            </w:r>
          </w:p>
        </w:tc>
      </w:tr>
      <w:tr w:rsidR="008A01F5" w:rsidRPr="008533C3" w:rsidTr="008A01F5">
        <w:tc>
          <w:tcPr>
            <w:tcW w:w="94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7</w:t>
            </w:r>
          </w:p>
        </w:tc>
        <w:tc>
          <w:tcPr>
            <w:tcW w:w="1283"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49,123</w:t>
            </w:r>
          </w:p>
        </w:tc>
        <w:tc>
          <w:tcPr>
            <w:tcW w:w="1410"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48,981</w:t>
            </w:r>
          </w:p>
        </w:tc>
        <w:tc>
          <w:tcPr>
            <w:tcW w:w="1111"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13,9</w:t>
            </w:r>
          </w:p>
        </w:tc>
        <w:tc>
          <w:tcPr>
            <w:tcW w:w="12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48,845</w:t>
            </w:r>
          </w:p>
        </w:tc>
        <w:tc>
          <w:tcPr>
            <w:tcW w:w="11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12</w:t>
            </w:r>
          </w:p>
        </w:tc>
        <w:tc>
          <w:tcPr>
            <w:tcW w:w="106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2 0 0</w:t>
            </w:r>
          </w:p>
        </w:tc>
      </w:tr>
      <w:tr w:rsidR="008A01F5" w:rsidRPr="008533C3" w:rsidTr="008A01F5">
        <w:tc>
          <w:tcPr>
            <w:tcW w:w="94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8</w:t>
            </w:r>
          </w:p>
        </w:tc>
        <w:tc>
          <w:tcPr>
            <w:tcW w:w="1283"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49,839</w:t>
            </w:r>
          </w:p>
        </w:tc>
        <w:tc>
          <w:tcPr>
            <w:tcW w:w="1410"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49,72</w:t>
            </w:r>
          </w:p>
        </w:tc>
        <w:tc>
          <w:tcPr>
            <w:tcW w:w="1111"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43,8</w:t>
            </w:r>
          </w:p>
        </w:tc>
        <w:tc>
          <w:tcPr>
            <w:tcW w:w="12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49,669</w:t>
            </w:r>
          </w:p>
        </w:tc>
        <w:tc>
          <w:tcPr>
            <w:tcW w:w="11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50</w:t>
            </w:r>
          </w:p>
        </w:tc>
        <w:tc>
          <w:tcPr>
            <w:tcW w:w="106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1 1 2</w:t>
            </w:r>
          </w:p>
        </w:tc>
      </w:tr>
      <w:tr w:rsidR="008A01F5" w:rsidRPr="008533C3" w:rsidTr="008A01F5">
        <w:tc>
          <w:tcPr>
            <w:tcW w:w="94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9</w:t>
            </w:r>
          </w:p>
        </w:tc>
        <w:tc>
          <w:tcPr>
            <w:tcW w:w="1283"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50,858</w:t>
            </w:r>
          </w:p>
        </w:tc>
        <w:tc>
          <w:tcPr>
            <w:tcW w:w="1410"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50,705</w:t>
            </w:r>
          </w:p>
        </w:tc>
        <w:tc>
          <w:tcPr>
            <w:tcW w:w="1111"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12,7</w:t>
            </w:r>
          </w:p>
        </w:tc>
        <w:tc>
          <w:tcPr>
            <w:tcW w:w="12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50,637</w:t>
            </w:r>
          </w:p>
        </w:tc>
        <w:tc>
          <w:tcPr>
            <w:tcW w:w="11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12</w:t>
            </w:r>
          </w:p>
        </w:tc>
        <w:tc>
          <w:tcPr>
            <w:tcW w:w="106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2 0 1</w:t>
            </w:r>
          </w:p>
        </w:tc>
      </w:tr>
      <w:tr w:rsidR="008A01F5" w:rsidRPr="008533C3" w:rsidTr="008A01F5">
        <w:tc>
          <w:tcPr>
            <w:tcW w:w="94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10</w:t>
            </w:r>
          </w:p>
        </w:tc>
        <w:tc>
          <w:tcPr>
            <w:tcW w:w="1283"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56,041</w:t>
            </w:r>
          </w:p>
        </w:tc>
        <w:tc>
          <w:tcPr>
            <w:tcW w:w="1410" w:type="dxa"/>
          </w:tcPr>
          <w:p w:rsidR="008A01F5" w:rsidRPr="008533C3" w:rsidRDefault="008A01F5" w:rsidP="008A01F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55,858</w:t>
            </w:r>
          </w:p>
        </w:tc>
        <w:tc>
          <w:tcPr>
            <w:tcW w:w="1111"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6</w:t>
            </w:r>
          </w:p>
        </w:tc>
        <w:tc>
          <w:tcPr>
            <w:tcW w:w="12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55,842</w:t>
            </w:r>
          </w:p>
        </w:tc>
        <w:tc>
          <w:tcPr>
            <w:tcW w:w="1136"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8</w:t>
            </w:r>
          </w:p>
        </w:tc>
        <w:tc>
          <w:tcPr>
            <w:tcW w:w="1068" w:type="dxa"/>
          </w:tcPr>
          <w:p w:rsidR="008A01F5" w:rsidRPr="008533C3" w:rsidRDefault="008A01F5" w:rsidP="00543695">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2 0 2</w:t>
            </w:r>
          </w:p>
        </w:tc>
      </w:tr>
    </w:tbl>
    <w:p w:rsidR="001A6C0D" w:rsidRDefault="001A6C0D" w:rsidP="001A6C0D">
      <w:pPr>
        <w:pStyle w:val="ListParagraph"/>
        <w:spacing w:after="0" w:line="480" w:lineRule="auto"/>
        <w:ind w:left="0"/>
        <w:rPr>
          <w:rFonts w:ascii="Times New Roman" w:hAnsi="Times New Roman"/>
          <w:sz w:val="24"/>
          <w:szCs w:val="24"/>
        </w:rPr>
      </w:pPr>
    </w:p>
    <w:p w:rsidR="001A6C0D" w:rsidRDefault="001A6C0D" w:rsidP="001A6C0D">
      <w:pPr>
        <w:pStyle w:val="ListParagraph"/>
        <w:spacing w:after="0" w:line="480" w:lineRule="auto"/>
        <w:ind w:left="0" w:firstLine="567"/>
        <w:rPr>
          <w:rFonts w:ascii="Times New Roman" w:hAnsi="Times New Roman"/>
          <w:sz w:val="24"/>
          <w:szCs w:val="24"/>
        </w:rPr>
      </w:pPr>
      <w:proofErr w:type="gramStart"/>
      <w:r>
        <w:rPr>
          <w:rFonts w:ascii="Times New Roman" w:hAnsi="Times New Roman"/>
          <w:sz w:val="24"/>
          <w:szCs w:val="24"/>
        </w:rPr>
        <w:t>Dari tabel hasil XRD dapat diketahui sudut difraksi (</w:t>
      </w:r>
      <w:r w:rsidRPr="00B319AB">
        <w:rPr>
          <w:rFonts w:ascii="Times New Roman" w:hAnsi="Times New Roman"/>
          <w:i/>
          <w:sz w:val="24"/>
          <w:szCs w:val="24"/>
        </w:rPr>
        <w:t>2</w:t>
      </w:r>
      <w:r w:rsidRPr="00B319AB">
        <w:rPr>
          <w:rFonts w:ascii="Times New Roman" w:hAnsi="Times New Roman"/>
          <w:i/>
          <w:sz w:val="24"/>
          <w:szCs w:val="24"/>
        </w:rPr>
        <w:sym w:font="Symbol" w:char="F071"/>
      </w:r>
      <w:r>
        <w:rPr>
          <w:rFonts w:ascii="Times New Roman" w:hAnsi="Times New Roman"/>
          <w:sz w:val="24"/>
          <w:szCs w:val="24"/>
        </w:rPr>
        <w:t>), intensitas (</w:t>
      </w:r>
      <w:r w:rsidRPr="00B319AB">
        <w:rPr>
          <w:rFonts w:ascii="Times New Roman" w:hAnsi="Times New Roman"/>
          <w:i/>
          <w:sz w:val="24"/>
          <w:szCs w:val="24"/>
        </w:rPr>
        <w:t>I</w:t>
      </w:r>
      <w:r>
        <w:rPr>
          <w:rFonts w:ascii="Times New Roman" w:hAnsi="Times New Roman"/>
          <w:sz w:val="24"/>
          <w:szCs w:val="24"/>
        </w:rPr>
        <w:t>) dan jarak antar bidang (</w:t>
      </w:r>
      <w:r w:rsidRPr="00B319AB">
        <w:rPr>
          <w:rFonts w:ascii="Times New Roman" w:hAnsi="Times New Roman"/>
          <w:i/>
          <w:sz w:val="24"/>
          <w:szCs w:val="24"/>
        </w:rPr>
        <w:t>d</w:t>
      </w:r>
      <w:r w:rsidRPr="00B319AB">
        <w:rPr>
          <w:rFonts w:ascii="Times New Roman" w:hAnsi="Times New Roman"/>
          <w:i/>
          <w:sz w:val="24"/>
          <w:szCs w:val="24"/>
          <w:vertAlign w:val="subscript"/>
        </w:rPr>
        <w:t>hkl</w:t>
      </w:r>
      <w:r>
        <w:rPr>
          <w:rFonts w:ascii="Times New Roman" w:hAnsi="Times New Roman"/>
          <w:sz w:val="24"/>
          <w:szCs w:val="24"/>
        </w:rPr>
        <w:t>).</w:t>
      </w:r>
      <w:proofErr w:type="gramEnd"/>
      <w:r>
        <w:rPr>
          <w:rFonts w:ascii="Times New Roman" w:hAnsi="Times New Roman"/>
          <w:sz w:val="24"/>
          <w:szCs w:val="24"/>
        </w:rPr>
        <w:t xml:space="preserve"> Setelah data hasil XRD dibandingkan dengan data JCPDS maka </w:t>
      </w:r>
      <w:proofErr w:type="gramStart"/>
      <w:r>
        <w:rPr>
          <w:rFonts w:ascii="Times New Roman" w:hAnsi="Times New Roman"/>
          <w:sz w:val="24"/>
          <w:szCs w:val="24"/>
        </w:rPr>
        <w:t>akan</w:t>
      </w:r>
      <w:proofErr w:type="gramEnd"/>
      <w:r>
        <w:rPr>
          <w:rFonts w:ascii="Times New Roman" w:hAnsi="Times New Roman"/>
          <w:sz w:val="24"/>
          <w:szCs w:val="24"/>
        </w:rPr>
        <w:t xml:space="preserve"> diketahui nilai-nilai indeks miller (</w:t>
      </w:r>
      <w:r w:rsidRPr="00B319AB">
        <w:rPr>
          <w:rFonts w:ascii="Times New Roman" w:hAnsi="Times New Roman"/>
          <w:i/>
          <w:sz w:val="24"/>
          <w:szCs w:val="24"/>
        </w:rPr>
        <w:t>hkl</w:t>
      </w:r>
      <w:r>
        <w:rPr>
          <w:rFonts w:ascii="Times New Roman" w:hAnsi="Times New Roman"/>
          <w:sz w:val="24"/>
          <w:szCs w:val="24"/>
        </w:rPr>
        <w:t xml:space="preserve">) pada puncak-puncak difraksi yang terbentuk. Berdasarkan data-data tersebut harga konstanta </w:t>
      </w:r>
      <w:proofErr w:type="gramStart"/>
      <w:r>
        <w:rPr>
          <w:rFonts w:ascii="Times New Roman" w:hAnsi="Times New Roman"/>
          <w:sz w:val="24"/>
          <w:szCs w:val="24"/>
        </w:rPr>
        <w:t>kisi</w:t>
      </w:r>
      <w:proofErr w:type="gramEnd"/>
      <w:r>
        <w:rPr>
          <w:rFonts w:ascii="Times New Roman" w:hAnsi="Times New Roman"/>
          <w:sz w:val="24"/>
          <w:szCs w:val="24"/>
        </w:rPr>
        <w:t xml:space="preserve"> dari kristal yang terbentuk dapat dicari dengan metode analitik. </w:t>
      </w:r>
    </w:p>
    <w:p w:rsidR="001A6C0D" w:rsidRDefault="00E304E4" w:rsidP="001A6C0D">
      <w:pPr>
        <w:pStyle w:val="ListParagraph"/>
        <w:spacing w:after="0" w:line="480" w:lineRule="auto"/>
        <w:ind w:left="0" w:firstLine="426"/>
        <w:rPr>
          <w:rFonts w:ascii="Times New Roman" w:hAnsi="Times New Roman"/>
          <w:sz w:val="24"/>
          <w:szCs w:val="24"/>
        </w:rPr>
      </w:pPr>
      <w:r>
        <w:rPr>
          <w:rFonts w:ascii="Times New Roman" w:hAnsi="Times New Roman"/>
          <w:sz w:val="24"/>
          <w:szCs w:val="24"/>
          <w:lang w:val="id-ID"/>
        </w:rPr>
        <w:t>Atas dasar puncak- pucak difraksi dalam tabel diatas</w:t>
      </w:r>
      <w:r w:rsidR="001A6C0D">
        <w:rPr>
          <w:rFonts w:ascii="Times New Roman" w:hAnsi="Times New Roman"/>
          <w:sz w:val="24"/>
          <w:szCs w:val="24"/>
        </w:rPr>
        <w:t xml:space="preserve">, maka dapat dihitung parameter kisi kristal CdSe. </w:t>
      </w:r>
      <w:r w:rsidR="001544CC">
        <w:rPr>
          <w:rFonts w:ascii="Times New Roman" w:hAnsi="Times New Roman"/>
          <w:sz w:val="24"/>
          <w:szCs w:val="24"/>
          <w:lang w:val="id-ID"/>
        </w:rPr>
        <w:t>Tekni</w:t>
      </w:r>
      <w:r w:rsidR="001A6C0D">
        <w:rPr>
          <w:rFonts w:ascii="Times New Roman" w:hAnsi="Times New Roman"/>
          <w:sz w:val="24"/>
          <w:szCs w:val="24"/>
        </w:rPr>
        <w:t xml:space="preserve"> perhitungan menggunakan metode analit</w:t>
      </w:r>
      <w:r w:rsidR="001544CC">
        <w:rPr>
          <w:rFonts w:ascii="Times New Roman" w:hAnsi="Times New Roman"/>
          <w:sz w:val="24"/>
          <w:szCs w:val="24"/>
        </w:rPr>
        <w:t>ik</w:t>
      </w:r>
      <w:r w:rsidR="001544CC">
        <w:rPr>
          <w:rFonts w:ascii="Times New Roman" w:hAnsi="Times New Roman"/>
          <w:sz w:val="24"/>
          <w:szCs w:val="24"/>
          <w:lang w:val="id-ID"/>
        </w:rPr>
        <w:t xml:space="preserve"> seperti telah dijelaskan pada kajian pustaka. </w:t>
      </w:r>
      <w:r w:rsidR="00D33AEE">
        <w:rPr>
          <w:rFonts w:ascii="Times New Roman" w:hAnsi="Times New Roman"/>
          <w:sz w:val="24"/>
          <w:szCs w:val="24"/>
          <w:lang w:val="id-ID"/>
        </w:rPr>
        <w:t>Hasil perhitungannya seperti pada</w:t>
      </w:r>
      <w:r w:rsidR="00D2745D">
        <w:rPr>
          <w:rFonts w:ascii="Times New Roman" w:hAnsi="Times New Roman"/>
          <w:sz w:val="24"/>
          <w:szCs w:val="24"/>
          <w:lang w:val="id-ID"/>
        </w:rPr>
        <w:t xml:space="preserve"> tabel 2</w:t>
      </w:r>
      <w:r w:rsidR="001544CC">
        <w:rPr>
          <w:rFonts w:ascii="Times New Roman" w:hAnsi="Times New Roman"/>
          <w:sz w:val="24"/>
          <w:szCs w:val="24"/>
          <w:lang w:val="id-ID"/>
        </w:rPr>
        <w:t xml:space="preserve">. </w:t>
      </w:r>
      <w:r w:rsidR="001A6C0D">
        <w:rPr>
          <w:rFonts w:ascii="Times New Roman" w:hAnsi="Times New Roman"/>
          <w:sz w:val="24"/>
          <w:szCs w:val="24"/>
        </w:rPr>
        <w:t xml:space="preserve"> </w:t>
      </w:r>
    </w:p>
    <w:p w:rsidR="001A6C0D" w:rsidRPr="001544CC" w:rsidRDefault="00D2745D" w:rsidP="001A6C0D">
      <w:pPr>
        <w:pStyle w:val="ListParagraph"/>
        <w:spacing w:after="0" w:line="240" w:lineRule="auto"/>
        <w:ind w:left="0"/>
        <w:jc w:val="center"/>
        <w:rPr>
          <w:rFonts w:ascii="Times New Roman" w:hAnsi="Times New Roman"/>
          <w:sz w:val="24"/>
          <w:szCs w:val="24"/>
        </w:rPr>
      </w:pPr>
      <w:proofErr w:type="gramStart"/>
      <w:r>
        <w:rPr>
          <w:rFonts w:ascii="Times New Roman" w:hAnsi="Times New Roman"/>
          <w:sz w:val="24"/>
          <w:szCs w:val="24"/>
        </w:rPr>
        <w:t xml:space="preserve">Tabel </w:t>
      </w:r>
      <w:r>
        <w:rPr>
          <w:rFonts w:ascii="Times New Roman" w:hAnsi="Times New Roman"/>
          <w:sz w:val="24"/>
          <w:szCs w:val="24"/>
          <w:lang w:val="id-ID"/>
        </w:rPr>
        <w:t>2</w:t>
      </w:r>
      <w:r w:rsidR="001A6C0D" w:rsidRPr="001544CC">
        <w:rPr>
          <w:rFonts w:ascii="Times New Roman" w:hAnsi="Times New Roman"/>
          <w:sz w:val="24"/>
          <w:szCs w:val="24"/>
        </w:rPr>
        <w:t>.</w:t>
      </w:r>
      <w:proofErr w:type="gramEnd"/>
      <w:r w:rsidR="001A6C0D" w:rsidRPr="001544CC">
        <w:rPr>
          <w:rFonts w:ascii="Times New Roman" w:hAnsi="Times New Roman"/>
          <w:sz w:val="24"/>
          <w:szCs w:val="24"/>
        </w:rPr>
        <w:t xml:space="preserve"> Perbandingan parameter </w:t>
      </w:r>
      <w:proofErr w:type="gramStart"/>
      <w:r w:rsidR="001A6C0D" w:rsidRPr="001544CC">
        <w:rPr>
          <w:rFonts w:ascii="Times New Roman" w:hAnsi="Times New Roman"/>
          <w:sz w:val="24"/>
          <w:szCs w:val="24"/>
        </w:rPr>
        <w:t>kisi</w:t>
      </w:r>
      <w:proofErr w:type="gramEnd"/>
      <w:r w:rsidR="001A6C0D" w:rsidRPr="001544CC">
        <w:rPr>
          <w:rFonts w:ascii="Times New Roman" w:hAnsi="Times New Roman"/>
          <w:sz w:val="24"/>
          <w:szCs w:val="24"/>
        </w:rPr>
        <w:t xml:space="preserve"> kristal CdSe hasil pemanasan pada suhu rendah dan suhu tinggi terhadap JCPDS CdSe</w:t>
      </w:r>
    </w:p>
    <w:tbl>
      <w:tblPr>
        <w:tblStyle w:val="TableGrid"/>
        <w:tblW w:w="0" w:type="auto"/>
        <w:tblInd w:w="1384" w:type="dxa"/>
        <w:tblLook w:val="04A0"/>
      </w:tblPr>
      <w:tblGrid>
        <w:gridCol w:w="1309"/>
        <w:gridCol w:w="1810"/>
        <w:gridCol w:w="1840"/>
        <w:gridCol w:w="1584"/>
      </w:tblGrid>
      <w:tr w:rsidR="0087772C" w:rsidRPr="001544CC" w:rsidTr="0087772C">
        <w:tc>
          <w:tcPr>
            <w:tcW w:w="1309" w:type="dxa"/>
            <w:vMerge w:val="restart"/>
            <w:vAlign w:val="center"/>
          </w:tcPr>
          <w:p w:rsidR="0087772C" w:rsidRPr="001544CC" w:rsidRDefault="0087772C" w:rsidP="0087772C">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Parameter kisi</w:t>
            </w:r>
          </w:p>
        </w:tc>
        <w:tc>
          <w:tcPr>
            <w:tcW w:w="3650" w:type="dxa"/>
            <w:gridSpan w:val="2"/>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Pemanasan pada suhu tinggi</w:t>
            </w:r>
          </w:p>
        </w:tc>
        <w:tc>
          <w:tcPr>
            <w:tcW w:w="1584" w:type="dxa"/>
            <w:vMerge w:val="restart"/>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JCPDS CdSe</w:t>
            </w:r>
          </w:p>
        </w:tc>
      </w:tr>
      <w:tr w:rsidR="0087772C" w:rsidRPr="001544CC" w:rsidTr="0087772C">
        <w:tc>
          <w:tcPr>
            <w:tcW w:w="1309" w:type="dxa"/>
            <w:vMerge/>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p>
        </w:tc>
        <w:tc>
          <w:tcPr>
            <w:tcW w:w="1810"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Alur pemanasan 1</w:t>
            </w:r>
          </w:p>
        </w:tc>
        <w:tc>
          <w:tcPr>
            <w:tcW w:w="1840"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Alur pemanasan 2</w:t>
            </w:r>
          </w:p>
        </w:tc>
        <w:tc>
          <w:tcPr>
            <w:tcW w:w="1584" w:type="dxa"/>
            <w:vMerge/>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p>
        </w:tc>
      </w:tr>
      <w:tr w:rsidR="0087772C" w:rsidRPr="001544CC" w:rsidTr="0087772C">
        <w:tc>
          <w:tcPr>
            <w:tcW w:w="1309" w:type="dxa"/>
            <w:vAlign w:val="center"/>
          </w:tcPr>
          <w:p w:rsidR="0087772C" w:rsidRPr="001544CC" w:rsidRDefault="0087772C" w:rsidP="00543695">
            <w:pPr>
              <w:pStyle w:val="ListParagraph"/>
              <w:spacing w:after="0" w:line="240" w:lineRule="auto"/>
              <w:ind w:left="0"/>
              <w:jc w:val="center"/>
              <w:rPr>
                <w:rFonts w:ascii="Times New Roman" w:hAnsi="Times New Roman"/>
                <w:i/>
                <w:sz w:val="24"/>
                <w:szCs w:val="24"/>
              </w:rPr>
            </w:pPr>
            <w:r w:rsidRPr="001544CC">
              <w:rPr>
                <w:rFonts w:ascii="Times New Roman" w:hAnsi="Times New Roman"/>
                <w:i/>
                <w:sz w:val="24"/>
                <w:szCs w:val="24"/>
              </w:rPr>
              <w:t>a</w:t>
            </w:r>
          </w:p>
        </w:tc>
        <w:tc>
          <w:tcPr>
            <w:tcW w:w="1810"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4,285 Å</w:t>
            </w:r>
          </w:p>
        </w:tc>
        <w:tc>
          <w:tcPr>
            <w:tcW w:w="1840"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4,299 Å</w:t>
            </w:r>
          </w:p>
        </w:tc>
        <w:tc>
          <w:tcPr>
            <w:tcW w:w="1584"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4,299 Å</w:t>
            </w:r>
          </w:p>
        </w:tc>
      </w:tr>
      <w:tr w:rsidR="0087772C" w:rsidRPr="001544CC" w:rsidTr="0087772C">
        <w:tc>
          <w:tcPr>
            <w:tcW w:w="1309" w:type="dxa"/>
            <w:vAlign w:val="center"/>
          </w:tcPr>
          <w:p w:rsidR="0087772C" w:rsidRPr="001544CC" w:rsidRDefault="0087772C" w:rsidP="00543695">
            <w:pPr>
              <w:pStyle w:val="ListParagraph"/>
              <w:spacing w:after="0" w:line="240" w:lineRule="auto"/>
              <w:ind w:left="0"/>
              <w:jc w:val="center"/>
              <w:rPr>
                <w:rFonts w:ascii="Times New Roman" w:hAnsi="Times New Roman"/>
                <w:i/>
                <w:sz w:val="24"/>
                <w:szCs w:val="24"/>
              </w:rPr>
            </w:pPr>
            <w:r w:rsidRPr="001544CC">
              <w:rPr>
                <w:rFonts w:ascii="Times New Roman" w:hAnsi="Times New Roman"/>
                <w:i/>
                <w:sz w:val="24"/>
                <w:szCs w:val="24"/>
              </w:rPr>
              <w:t>b</w:t>
            </w:r>
          </w:p>
        </w:tc>
        <w:tc>
          <w:tcPr>
            <w:tcW w:w="1810"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w:t>
            </w:r>
          </w:p>
        </w:tc>
        <w:tc>
          <w:tcPr>
            <w:tcW w:w="1840"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w:t>
            </w:r>
          </w:p>
        </w:tc>
        <w:tc>
          <w:tcPr>
            <w:tcW w:w="1584"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w:t>
            </w:r>
          </w:p>
        </w:tc>
      </w:tr>
      <w:tr w:rsidR="0087772C" w:rsidRPr="001544CC" w:rsidTr="0087772C">
        <w:tc>
          <w:tcPr>
            <w:tcW w:w="1309" w:type="dxa"/>
            <w:vAlign w:val="center"/>
          </w:tcPr>
          <w:p w:rsidR="0087772C" w:rsidRPr="001544CC" w:rsidRDefault="0087772C" w:rsidP="00543695">
            <w:pPr>
              <w:pStyle w:val="ListParagraph"/>
              <w:spacing w:after="0" w:line="240" w:lineRule="auto"/>
              <w:ind w:left="0"/>
              <w:jc w:val="center"/>
              <w:rPr>
                <w:rFonts w:ascii="Times New Roman" w:hAnsi="Times New Roman"/>
                <w:i/>
                <w:sz w:val="24"/>
                <w:szCs w:val="24"/>
              </w:rPr>
            </w:pPr>
            <w:r w:rsidRPr="001544CC">
              <w:rPr>
                <w:rFonts w:ascii="Times New Roman" w:hAnsi="Times New Roman"/>
                <w:i/>
                <w:sz w:val="24"/>
                <w:szCs w:val="24"/>
              </w:rPr>
              <w:t>c</w:t>
            </w:r>
          </w:p>
        </w:tc>
        <w:tc>
          <w:tcPr>
            <w:tcW w:w="1810"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6,974 Å</w:t>
            </w:r>
          </w:p>
        </w:tc>
        <w:tc>
          <w:tcPr>
            <w:tcW w:w="1840"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7,008 Å</w:t>
            </w:r>
          </w:p>
        </w:tc>
        <w:tc>
          <w:tcPr>
            <w:tcW w:w="1584"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7,010 Å</w:t>
            </w:r>
          </w:p>
        </w:tc>
      </w:tr>
      <w:tr w:rsidR="0087772C" w:rsidRPr="001544CC" w:rsidTr="0087772C">
        <w:tc>
          <w:tcPr>
            <w:tcW w:w="1309" w:type="dxa"/>
            <w:vAlign w:val="center"/>
          </w:tcPr>
          <w:p w:rsidR="0087772C" w:rsidRPr="001544CC" w:rsidRDefault="0087772C" w:rsidP="00543695">
            <w:pPr>
              <w:pStyle w:val="ListParagraph"/>
              <w:spacing w:after="0" w:line="240" w:lineRule="auto"/>
              <w:ind w:left="0"/>
              <w:jc w:val="center"/>
              <w:rPr>
                <w:rFonts w:ascii="Times New Roman" w:hAnsi="Times New Roman"/>
                <w:i/>
                <w:sz w:val="24"/>
                <w:szCs w:val="24"/>
              </w:rPr>
            </w:pPr>
            <w:r w:rsidRPr="001544CC">
              <w:rPr>
                <w:rFonts w:ascii="Times New Roman" w:hAnsi="Times New Roman"/>
                <w:i/>
                <w:sz w:val="24"/>
                <w:szCs w:val="24"/>
              </w:rPr>
              <w:t>c/a</w:t>
            </w:r>
          </w:p>
        </w:tc>
        <w:tc>
          <w:tcPr>
            <w:tcW w:w="1810"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 xml:space="preserve">1,627 </w:t>
            </w:r>
          </w:p>
        </w:tc>
        <w:tc>
          <w:tcPr>
            <w:tcW w:w="1840"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 xml:space="preserve">1,630 </w:t>
            </w:r>
          </w:p>
        </w:tc>
        <w:tc>
          <w:tcPr>
            <w:tcW w:w="1584"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 xml:space="preserve">1,631 </w:t>
            </w:r>
          </w:p>
        </w:tc>
      </w:tr>
      <w:tr w:rsidR="0087772C" w:rsidRPr="001544CC" w:rsidTr="0087772C">
        <w:tc>
          <w:tcPr>
            <w:tcW w:w="1309"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Struktur</w:t>
            </w:r>
          </w:p>
        </w:tc>
        <w:tc>
          <w:tcPr>
            <w:tcW w:w="1810"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heksagonal</w:t>
            </w:r>
          </w:p>
        </w:tc>
        <w:tc>
          <w:tcPr>
            <w:tcW w:w="1840"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heksagonal</w:t>
            </w:r>
          </w:p>
        </w:tc>
        <w:tc>
          <w:tcPr>
            <w:tcW w:w="1584" w:type="dxa"/>
            <w:vAlign w:val="center"/>
          </w:tcPr>
          <w:p w:rsidR="0087772C" w:rsidRPr="001544CC" w:rsidRDefault="0087772C" w:rsidP="00543695">
            <w:pPr>
              <w:pStyle w:val="ListParagraph"/>
              <w:spacing w:after="0" w:line="240" w:lineRule="auto"/>
              <w:ind w:left="0"/>
              <w:jc w:val="center"/>
              <w:rPr>
                <w:rFonts w:ascii="Times New Roman" w:hAnsi="Times New Roman"/>
                <w:sz w:val="24"/>
                <w:szCs w:val="24"/>
              </w:rPr>
            </w:pPr>
            <w:r w:rsidRPr="001544CC">
              <w:rPr>
                <w:rFonts w:ascii="Times New Roman" w:hAnsi="Times New Roman"/>
                <w:sz w:val="24"/>
                <w:szCs w:val="24"/>
              </w:rPr>
              <w:t>heksagonal</w:t>
            </w:r>
          </w:p>
        </w:tc>
      </w:tr>
    </w:tbl>
    <w:p w:rsidR="0087772C" w:rsidRPr="001544CC" w:rsidRDefault="0087772C" w:rsidP="003C04B7">
      <w:r>
        <w:lastRenderedPageBreak/>
        <w:t>Hasil perhitungan parameter kisi sesuai dengan data pada JCPDS. Khususnya pada alur pemanasan kedua baik parameter a maupun c sangat dekat dengan nilai referensi JCPDS. Hasil ini menunjukkan bahwa pada preparasi bahan sudah terbentuk fase CdSe, namun tidak menutup kemungkinan fase lain muncul ditandai dengan puncak- puncak yang muncul dan tidak dijumpai dalam JCPDS. Namun peneliti belum bisa menemukan fase apa yang muncul mengingat terbatasnya data referensi bagi peneliti.</w:t>
      </w:r>
    </w:p>
    <w:p w:rsidR="003C04B7" w:rsidRPr="007533C2" w:rsidRDefault="003C04B7" w:rsidP="004E482D">
      <w:pPr>
        <w:pStyle w:val="ListParagraph"/>
        <w:numPr>
          <w:ilvl w:val="0"/>
          <w:numId w:val="22"/>
        </w:numPr>
        <w:ind w:left="426" w:hanging="426"/>
        <w:rPr>
          <w:rFonts w:ascii="Times New Roman" w:hAnsi="Times New Roman"/>
          <w:sz w:val="24"/>
          <w:szCs w:val="24"/>
        </w:rPr>
      </w:pPr>
      <w:r w:rsidRPr="007533C2">
        <w:rPr>
          <w:rFonts w:ascii="Times New Roman" w:hAnsi="Times New Roman"/>
          <w:sz w:val="24"/>
          <w:szCs w:val="24"/>
          <w:lang w:val="id-ID"/>
        </w:rPr>
        <w:t>Hasil Scanning Electron Microscop (</w:t>
      </w:r>
      <w:r w:rsidRPr="007533C2">
        <w:rPr>
          <w:rFonts w:ascii="Times New Roman" w:hAnsi="Times New Roman"/>
          <w:sz w:val="24"/>
          <w:szCs w:val="24"/>
        </w:rPr>
        <w:t>SEM</w:t>
      </w:r>
      <w:r w:rsidRPr="007533C2">
        <w:rPr>
          <w:rFonts w:ascii="Times New Roman" w:hAnsi="Times New Roman"/>
          <w:sz w:val="24"/>
          <w:szCs w:val="24"/>
          <w:lang w:val="id-ID"/>
        </w:rPr>
        <w:t>) dan Energy Dispersive Spectroscopy (EDS)</w:t>
      </w:r>
    </w:p>
    <w:p w:rsidR="003C04B7" w:rsidRPr="001544CC" w:rsidRDefault="009F767E" w:rsidP="001544CC">
      <w:pPr>
        <w:pStyle w:val="ListParagraph"/>
        <w:ind w:left="426"/>
        <w:rPr>
          <w:rFonts w:ascii="Times New Roman" w:hAnsi="Times New Roman"/>
          <w:sz w:val="24"/>
          <w:szCs w:val="24"/>
          <w:lang w:val="id-ID"/>
        </w:rPr>
      </w:pPr>
      <w:r w:rsidRPr="009F767E">
        <w:rPr>
          <w:noProof/>
          <w:lang w:val="id-ID" w:eastAsia="id-ID"/>
        </w:rPr>
        <w:pict>
          <v:shape id="_x0000_s1124" type="#_x0000_t202" style="position:absolute;left:0;text-align:left;margin-left:307pt;margin-top:50.15pt;width:29.6pt;height:27.9pt;z-index:251696640;mso-height-percent:200;mso-height-percent:200;mso-width-relative:margin;mso-height-relative:margin" stroked="f">
            <v:textbox style="mso-fit-shape-to-text:t">
              <w:txbxContent>
                <w:p w:rsidR="00D66671" w:rsidRDefault="00D66671" w:rsidP="003C04B7">
                  <w:r>
                    <w:t>(b)</w:t>
                  </w:r>
                </w:p>
              </w:txbxContent>
            </v:textbox>
          </v:shape>
        </w:pict>
      </w:r>
      <w:r w:rsidRPr="009F767E">
        <w:rPr>
          <w:noProof/>
          <w:lang w:eastAsia="zh-TW"/>
        </w:rPr>
        <w:pict>
          <v:shape id="_x0000_s1123" type="#_x0000_t202" style="position:absolute;left:0;text-align:left;margin-left:91pt;margin-top:46.4pt;width:29.6pt;height:27.9pt;z-index:251695616;mso-height-percent:200;mso-height-percent:200;mso-width-relative:margin;mso-height-relative:margin" stroked="f">
            <v:textbox style="mso-fit-shape-to-text:t">
              <w:txbxContent>
                <w:p w:rsidR="00D66671" w:rsidRDefault="00D66671" w:rsidP="003C04B7">
                  <w:r>
                    <w:t>(a)</w:t>
                  </w:r>
                </w:p>
              </w:txbxContent>
            </v:textbox>
          </v:shape>
        </w:pict>
      </w:r>
      <w:r w:rsidR="001544CC">
        <w:rPr>
          <w:rFonts w:ascii="Times New Roman" w:hAnsi="Times New Roman"/>
          <w:sz w:val="24"/>
          <w:szCs w:val="24"/>
          <w:lang w:val="id-ID"/>
        </w:rPr>
        <w:t>Sampel kedua dipilih untuk dilakukan karakterisasi kedua yaitu SEM dan EDS. Hasilnya berupa foto permukaan dan komposisi kimia bahan seperti ditunjukkan pada gambar berikut.</w:t>
      </w:r>
    </w:p>
    <w:p w:rsidR="003C04B7" w:rsidRDefault="003C04B7" w:rsidP="003C04B7"/>
    <w:p w:rsidR="003C04B7" w:rsidRDefault="003C04B7" w:rsidP="003C04B7">
      <w:r>
        <w:rPr>
          <w:noProof/>
          <w:lang w:eastAsia="id-ID"/>
        </w:rPr>
        <w:drawing>
          <wp:anchor distT="0" distB="0" distL="114300" distR="114300" simplePos="0" relativeHeight="251616768" behindDoc="0" locked="0" layoutInCell="1" allowOverlap="1">
            <wp:simplePos x="0" y="0"/>
            <wp:positionH relativeFrom="column">
              <wp:posOffset>2950845</wp:posOffset>
            </wp:positionH>
            <wp:positionV relativeFrom="paragraph">
              <wp:posOffset>50800</wp:posOffset>
            </wp:positionV>
            <wp:extent cx="2373630" cy="1666875"/>
            <wp:effectExtent l="19050" t="0" r="7620" b="0"/>
            <wp:wrapNone/>
            <wp:docPr id="19" name="Picture 3" descr="Cd Se-II shrtnt sem1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 Se-II shrtnt sem1000x.bmp"/>
                    <pic:cNvPicPr>
                      <a:picLocks noChangeAspect="1" noChangeArrowheads="1"/>
                    </pic:cNvPicPr>
                  </pic:nvPicPr>
                  <pic:blipFill>
                    <a:blip r:embed="rId30" cstate="print"/>
                    <a:srcRect/>
                    <a:stretch>
                      <a:fillRect/>
                    </a:stretch>
                  </pic:blipFill>
                  <pic:spPr bwMode="auto">
                    <a:xfrm>
                      <a:off x="0" y="0"/>
                      <a:ext cx="2373630" cy="1666875"/>
                    </a:xfrm>
                    <a:prstGeom prst="rect">
                      <a:avLst/>
                    </a:prstGeom>
                    <a:noFill/>
                    <a:ln w="9525">
                      <a:noFill/>
                      <a:miter lim="800000"/>
                      <a:headEnd/>
                      <a:tailEnd/>
                    </a:ln>
                  </pic:spPr>
                </pic:pic>
              </a:graphicData>
            </a:graphic>
          </wp:anchor>
        </w:drawing>
      </w:r>
      <w:r>
        <w:rPr>
          <w:noProof/>
          <w:lang w:eastAsia="id-ID"/>
        </w:rPr>
        <w:drawing>
          <wp:anchor distT="0" distB="0" distL="114300" distR="114300" simplePos="0" relativeHeight="251615744" behindDoc="0" locked="0" layoutInCell="1" allowOverlap="1">
            <wp:simplePos x="0" y="0"/>
            <wp:positionH relativeFrom="column">
              <wp:posOffset>217170</wp:posOffset>
            </wp:positionH>
            <wp:positionV relativeFrom="paragraph">
              <wp:posOffset>50800</wp:posOffset>
            </wp:positionV>
            <wp:extent cx="2376805" cy="1666875"/>
            <wp:effectExtent l="19050" t="0" r="4445" b="0"/>
            <wp:wrapNone/>
            <wp:docPr id="18" name="Picture 2" descr="Cd Se-II shrtnt sem25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 Se-II shrtnt sem250x.bmp"/>
                    <pic:cNvPicPr>
                      <a:picLocks noChangeAspect="1" noChangeArrowheads="1"/>
                    </pic:cNvPicPr>
                  </pic:nvPicPr>
                  <pic:blipFill>
                    <a:blip r:embed="rId31" cstate="print"/>
                    <a:srcRect/>
                    <a:stretch>
                      <a:fillRect/>
                    </a:stretch>
                  </pic:blipFill>
                  <pic:spPr bwMode="auto">
                    <a:xfrm>
                      <a:off x="0" y="0"/>
                      <a:ext cx="2376805" cy="1666875"/>
                    </a:xfrm>
                    <a:prstGeom prst="rect">
                      <a:avLst/>
                    </a:prstGeom>
                    <a:noFill/>
                    <a:ln w="9525">
                      <a:noFill/>
                      <a:miter lim="800000"/>
                      <a:headEnd/>
                      <a:tailEnd/>
                    </a:ln>
                  </pic:spPr>
                </pic:pic>
              </a:graphicData>
            </a:graphic>
          </wp:anchor>
        </w:drawing>
      </w:r>
    </w:p>
    <w:p w:rsidR="003C04B7" w:rsidRDefault="003C04B7" w:rsidP="003C04B7"/>
    <w:p w:rsidR="003C04B7" w:rsidRDefault="003C04B7" w:rsidP="003C04B7"/>
    <w:p w:rsidR="003C04B7" w:rsidRDefault="003C04B7" w:rsidP="003C04B7"/>
    <w:p w:rsidR="003C04B7" w:rsidRDefault="003C04B7" w:rsidP="003C04B7"/>
    <w:p w:rsidR="003C04B7" w:rsidRDefault="003C04B7" w:rsidP="003C04B7"/>
    <w:p w:rsidR="008A01F5" w:rsidRDefault="008A01F5" w:rsidP="003C04B7"/>
    <w:p w:rsidR="003C04B7" w:rsidRDefault="009F767E" w:rsidP="003C04B7">
      <w:r>
        <w:rPr>
          <w:noProof/>
          <w:lang w:eastAsia="id-ID"/>
        </w:rPr>
        <w:pict>
          <v:shape id="_x0000_s1126" type="#_x0000_t202" style="position:absolute;left:0;text-align:left;margin-left:327.25pt;margin-top:4.5pt;width:29.6pt;height:21pt;z-index:251698688;mso-height-percent:200;mso-height-percent:200;mso-width-relative:margin;mso-height-relative:margin" stroked="f">
            <v:textbox style="mso-fit-shape-to-text:t">
              <w:txbxContent>
                <w:p w:rsidR="00D66671" w:rsidRDefault="00D66671" w:rsidP="003C04B7">
                  <w:r>
                    <w:t>(d)</w:t>
                  </w:r>
                </w:p>
              </w:txbxContent>
            </v:textbox>
          </v:shape>
        </w:pict>
      </w:r>
      <w:r>
        <w:rPr>
          <w:noProof/>
          <w:lang w:eastAsia="id-ID"/>
        </w:rPr>
        <w:pict>
          <v:shape id="_x0000_s1125" type="#_x0000_t202" style="position:absolute;left:0;text-align:left;margin-left:81.45pt;margin-top:4.5pt;width:29.6pt;height:21pt;z-index:251697664;mso-height-percent:200;mso-height-percent:200;mso-width-relative:margin;mso-height-relative:margin" stroked="f">
            <v:textbox style="mso-fit-shape-to-text:t">
              <w:txbxContent>
                <w:p w:rsidR="00D66671" w:rsidRDefault="00D66671" w:rsidP="003C04B7">
                  <w:r>
                    <w:t>(c)</w:t>
                  </w:r>
                </w:p>
              </w:txbxContent>
            </v:textbox>
          </v:shape>
        </w:pict>
      </w:r>
    </w:p>
    <w:p w:rsidR="003C04B7" w:rsidRDefault="003C04B7" w:rsidP="003C04B7"/>
    <w:p w:rsidR="003C04B7" w:rsidRDefault="003C04B7" w:rsidP="003C04B7">
      <w:r>
        <w:rPr>
          <w:noProof/>
          <w:lang w:eastAsia="id-ID"/>
        </w:rPr>
        <w:drawing>
          <wp:anchor distT="0" distB="0" distL="114300" distR="114300" simplePos="0" relativeHeight="251617792" behindDoc="0" locked="0" layoutInCell="1" allowOverlap="1">
            <wp:simplePos x="0" y="0"/>
            <wp:positionH relativeFrom="column">
              <wp:posOffset>217170</wp:posOffset>
            </wp:positionH>
            <wp:positionV relativeFrom="paragraph">
              <wp:posOffset>30480</wp:posOffset>
            </wp:positionV>
            <wp:extent cx="2376805" cy="1666875"/>
            <wp:effectExtent l="19050" t="0" r="4445" b="0"/>
            <wp:wrapNone/>
            <wp:docPr id="20" name="Picture 4" descr="Cd Se-II shrtnt sem25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 Se-II shrtnt sem2500x.bmp"/>
                    <pic:cNvPicPr>
                      <a:picLocks noChangeAspect="1" noChangeArrowheads="1"/>
                    </pic:cNvPicPr>
                  </pic:nvPicPr>
                  <pic:blipFill>
                    <a:blip r:embed="rId32" cstate="print"/>
                    <a:srcRect/>
                    <a:stretch>
                      <a:fillRect/>
                    </a:stretch>
                  </pic:blipFill>
                  <pic:spPr bwMode="auto">
                    <a:xfrm>
                      <a:off x="0" y="0"/>
                      <a:ext cx="2376805" cy="1666875"/>
                    </a:xfrm>
                    <a:prstGeom prst="rect">
                      <a:avLst/>
                    </a:prstGeom>
                    <a:noFill/>
                    <a:ln w="9525">
                      <a:noFill/>
                      <a:miter lim="800000"/>
                      <a:headEnd/>
                      <a:tailEnd/>
                    </a:ln>
                  </pic:spPr>
                </pic:pic>
              </a:graphicData>
            </a:graphic>
          </wp:anchor>
        </w:drawing>
      </w:r>
      <w:r>
        <w:rPr>
          <w:noProof/>
          <w:lang w:eastAsia="id-ID"/>
        </w:rPr>
        <w:drawing>
          <wp:anchor distT="0" distB="0" distL="114300" distR="114300" simplePos="0" relativeHeight="251618816" behindDoc="0" locked="0" layoutInCell="1" allowOverlap="1">
            <wp:simplePos x="0" y="0"/>
            <wp:positionH relativeFrom="column">
              <wp:posOffset>3103245</wp:posOffset>
            </wp:positionH>
            <wp:positionV relativeFrom="paragraph">
              <wp:posOffset>32385</wp:posOffset>
            </wp:positionV>
            <wp:extent cx="2371725" cy="1666875"/>
            <wp:effectExtent l="19050" t="0" r="9525" b="0"/>
            <wp:wrapThrough wrapText="bothSides">
              <wp:wrapPolygon edited="0">
                <wp:start x="-173" y="0"/>
                <wp:lineTo x="-173" y="21477"/>
                <wp:lineTo x="21687" y="21477"/>
                <wp:lineTo x="21687" y="0"/>
                <wp:lineTo x="-173" y="0"/>
              </wp:wrapPolygon>
            </wp:wrapThrough>
            <wp:docPr id="21" name="Picture 5" descr="Cd Se-II shrtnt sem5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 Se-II shrtnt sem5000x.bmp"/>
                    <pic:cNvPicPr>
                      <a:picLocks noChangeAspect="1" noChangeArrowheads="1"/>
                    </pic:cNvPicPr>
                  </pic:nvPicPr>
                  <pic:blipFill>
                    <a:blip r:embed="rId33" cstate="print"/>
                    <a:srcRect/>
                    <a:stretch>
                      <a:fillRect/>
                    </a:stretch>
                  </pic:blipFill>
                  <pic:spPr bwMode="auto">
                    <a:xfrm>
                      <a:off x="0" y="0"/>
                      <a:ext cx="2371725" cy="1666875"/>
                    </a:xfrm>
                    <a:prstGeom prst="rect">
                      <a:avLst/>
                    </a:prstGeom>
                    <a:noFill/>
                    <a:ln w="9525">
                      <a:noFill/>
                      <a:miter lim="800000"/>
                      <a:headEnd/>
                      <a:tailEnd/>
                    </a:ln>
                  </pic:spPr>
                </pic:pic>
              </a:graphicData>
            </a:graphic>
          </wp:anchor>
        </w:drawing>
      </w:r>
    </w:p>
    <w:p w:rsidR="003C04B7" w:rsidRDefault="003C04B7" w:rsidP="003C04B7"/>
    <w:p w:rsidR="003C04B7" w:rsidRDefault="003C04B7" w:rsidP="003C04B7"/>
    <w:p w:rsidR="003C04B7" w:rsidRDefault="003C04B7" w:rsidP="003C04B7"/>
    <w:p w:rsidR="003C04B7" w:rsidRDefault="003C04B7" w:rsidP="003C04B7"/>
    <w:p w:rsidR="003C04B7" w:rsidRDefault="003C04B7" w:rsidP="003C04B7"/>
    <w:p w:rsidR="003C04B7" w:rsidRDefault="009F767E" w:rsidP="003C04B7">
      <w:r>
        <w:rPr>
          <w:noProof/>
          <w:lang w:eastAsia="id-ID"/>
        </w:rPr>
        <w:pict>
          <v:shape id="_x0000_s1127" type="#_x0000_t202" style="position:absolute;left:0;text-align:left;margin-left:196.45pt;margin-top:11.4pt;width:29.6pt;height:21pt;z-index:251699712;mso-height-percent:200;mso-height-percent:200;mso-width-relative:margin;mso-height-relative:margin" stroked="f">
            <v:textbox style="mso-fit-shape-to-text:t">
              <w:txbxContent>
                <w:p w:rsidR="00D66671" w:rsidRPr="00A13305" w:rsidRDefault="00D66671" w:rsidP="00A13305"/>
              </w:txbxContent>
            </v:textbox>
          </v:shape>
        </w:pict>
      </w:r>
    </w:p>
    <w:p w:rsidR="003C04B7" w:rsidRDefault="003C04B7" w:rsidP="003C04B7"/>
    <w:p w:rsidR="003C04B7" w:rsidRDefault="003C04B7" w:rsidP="003C04B7">
      <w:pPr>
        <w:jc w:val="center"/>
      </w:pPr>
    </w:p>
    <w:p w:rsidR="003C04B7" w:rsidRDefault="003C04B7" w:rsidP="003C04B7">
      <w:pPr>
        <w:jc w:val="center"/>
      </w:pPr>
    </w:p>
    <w:p w:rsidR="003C04B7" w:rsidRDefault="003C04B7" w:rsidP="00D33AEE"/>
    <w:p w:rsidR="003C04B7" w:rsidRPr="007533C2" w:rsidRDefault="003C04B7" w:rsidP="003C04B7">
      <w:pPr>
        <w:jc w:val="center"/>
      </w:pPr>
      <w:r w:rsidRPr="007533C2">
        <w:t xml:space="preserve">Gambar </w:t>
      </w:r>
      <w:r w:rsidR="000566F8">
        <w:t>5</w:t>
      </w:r>
      <w:r w:rsidRPr="007533C2">
        <w:t xml:space="preserve">. Hasil pemotretan permukaan bahan CdSe yang telah diperbesar (a) 250 kali; (b) 1000 kali; (c) 2500 </w:t>
      </w:r>
      <w:r w:rsidR="00A13305">
        <w:t>kali; (d) 5000 kali.</w:t>
      </w:r>
    </w:p>
    <w:p w:rsidR="003C04B7" w:rsidRDefault="003C04B7" w:rsidP="003C04B7"/>
    <w:p w:rsidR="003C04B7" w:rsidRDefault="003C04B7" w:rsidP="003C04B7"/>
    <w:p w:rsidR="003C04B7" w:rsidRDefault="003C04B7" w:rsidP="003C04B7">
      <w:pPr>
        <w:pStyle w:val="ListParagraph"/>
        <w:spacing w:after="0" w:line="480" w:lineRule="auto"/>
        <w:ind w:left="0"/>
        <w:jc w:val="center"/>
        <w:rPr>
          <w:rFonts w:ascii="Times New Roman" w:hAnsi="Times New Roman"/>
          <w:sz w:val="24"/>
          <w:szCs w:val="24"/>
        </w:rPr>
      </w:pPr>
      <w:r>
        <w:rPr>
          <w:rFonts w:ascii="Times New Roman" w:hAnsi="Times New Roman"/>
          <w:noProof/>
          <w:sz w:val="24"/>
          <w:szCs w:val="24"/>
          <w:lang w:val="id-ID" w:eastAsia="id-ID"/>
        </w:rPr>
        <w:drawing>
          <wp:inline distT="0" distB="0" distL="0" distR="0">
            <wp:extent cx="5676900" cy="4133850"/>
            <wp:effectExtent l="19050" t="0" r="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5676900" cy="4133850"/>
                    </a:xfrm>
                    <a:prstGeom prst="rect">
                      <a:avLst/>
                    </a:prstGeom>
                    <a:noFill/>
                    <a:ln w="9525">
                      <a:noFill/>
                      <a:miter lim="800000"/>
                      <a:headEnd/>
                      <a:tailEnd/>
                    </a:ln>
                  </pic:spPr>
                </pic:pic>
              </a:graphicData>
            </a:graphic>
          </wp:inline>
        </w:drawing>
      </w:r>
    </w:p>
    <w:p w:rsidR="003C04B7" w:rsidRDefault="003C04B7" w:rsidP="003C04B7">
      <w:pPr>
        <w:pStyle w:val="ListParagraph"/>
        <w:spacing w:after="0" w:line="480" w:lineRule="auto"/>
        <w:ind w:left="0" w:firstLine="851"/>
        <w:jc w:val="center"/>
        <w:rPr>
          <w:rFonts w:ascii="Times New Roman" w:hAnsi="Times New Roman"/>
          <w:sz w:val="24"/>
          <w:szCs w:val="24"/>
          <w:lang w:val="id-ID"/>
        </w:rPr>
      </w:pPr>
      <w:proofErr w:type="gramStart"/>
      <w:r w:rsidRPr="00EC5524">
        <w:rPr>
          <w:rFonts w:ascii="Times New Roman" w:hAnsi="Times New Roman"/>
          <w:sz w:val="24"/>
          <w:szCs w:val="24"/>
        </w:rPr>
        <w:t>G</w:t>
      </w:r>
      <w:r w:rsidR="000566F8">
        <w:rPr>
          <w:rFonts w:ascii="Times New Roman" w:hAnsi="Times New Roman"/>
          <w:sz w:val="24"/>
          <w:szCs w:val="24"/>
          <w:lang w:val="id-ID"/>
        </w:rPr>
        <w:t>ambar 6</w:t>
      </w:r>
      <w:r w:rsidRPr="00EC5524">
        <w:rPr>
          <w:rFonts w:ascii="Times New Roman" w:hAnsi="Times New Roman"/>
          <w:sz w:val="24"/>
          <w:szCs w:val="24"/>
        </w:rPr>
        <w:t>.</w:t>
      </w:r>
      <w:proofErr w:type="gramEnd"/>
      <w:r w:rsidRPr="00EC5524">
        <w:rPr>
          <w:rFonts w:ascii="Times New Roman" w:hAnsi="Times New Roman"/>
          <w:sz w:val="24"/>
          <w:szCs w:val="24"/>
        </w:rPr>
        <w:t xml:space="preserve"> Hasil karakterisasi EDAX alur pemanasan 2</w:t>
      </w:r>
    </w:p>
    <w:p w:rsidR="001A6C0D" w:rsidRPr="0016247F" w:rsidRDefault="001A6C0D" w:rsidP="008A01F5">
      <w:pPr>
        <w:pStyle w:val="ListParagraph"/>
        <w:spacing w:after="0" w:line="480" w:lineRule="auto"/>
        <w:ind w:left="0"/>
        <w:rPr>
          <w:rFonts w:ascii="Times New Roman" w:hAnsi="Times New Roman"/>
          <w:b/>
          <w:sz w:val="24"/>
          <w:szCs w:val="24"/>
          <w:lang w:val="id-ID"/>
        </w:rPr>
      </w:pPr>
      <w:r w:rsidRPr="00F8323B">
        <w:rPr>
          <w:rFonts w:ascii="Times New Roman" w:hAnsi="Times New Roman"/>
          <w:b/>
          <w:sz w:val="24"/>
          <w:szCs w:val="24"/>
        </w:rPr>
        <w:t>Anal</w:t>
      </w:r>
      <w:r>
        <w:rPr>
          <w:rFonts w:ascii="Times New Roman" w:hAnsi="Times New Roman"/>
          <w:b/>
          <w:sz w:val="24"/>
          <w:szCs w:val="24"/>
        </w:rPr>
        <w:t>isis Komposisi Kimia dengan EDAX</w:t>
      </w:r>
      <w:r w:rsidR="0016247F">
        <w:rPr>
          <w:rFonts w:ascii="Times New Roman" w:hAnsi="Times New Roman"/>
          <w:b/>
          <w:sz w:val="24"/>
          <w:szCs w:val="24"/>
          <w:lang w:val="id-ID"/>
        </w:rPr>
        <w:t xml:space="preserve"> dan SEM</w:t>
      </w:r>
    </w:p>
    <w:p w:rsidR="003C04B7" w:rsidRPr="000767EF" w:rsidRDefault="001A6C0D" w:rsidP="000767EF">
      <w:pPr>
        <w:pStyle w:val="ListParagraph"/>
        <w:spacing w:after="0" w:line="480" w:lineRule="auto"/>
        <w:ind w:left="0" w:firstLine="426"/>
        <w:rPr>
          <w:rFonts w:ascii="Times New Roman" w:hAnsi="Times New Roman"/>
          <w:sz w:val="24"/>
          <w:szCs w:val="24"/>
          <w:lang w:val="id-ID"/>
        </w:rPr>
      </w:pPr>
      <w:r>
        <w:rPr>
          <w:rFonts w:ascii="Times New Roman" w:hAnsi="Times New Roman"/>
          <w:sz w:val="24"/>
          <w:szCs w:val="24"/>
        </w:rPr>
        <w:t>Hasil karakterisasi E</w:t>
      </w:r>
      <w:r w:rsidR="00D33AEE">
        <w:rPr>
          <w:rFonts w:ascii="Times New Roman" w:hAnsi="Times New Roman"/>
          <w:sz w:val="24"/>
          <w:szCs w:val="24"/>
        </w:rPr>
        <w:t xml:space="preserve">DAX dapat dilihat pada Gambar </w:t>
      </w:r>
      <w:r w:rsidR="00D33AEE">
        <w:rPr>
          <w:rFonts w:ascii="Times New Roman" w:hAnsi="Times New Roman"/>
          <w:sz w:val="24"/>
          <w:szCs w:val="24"/>
          <w:lang w:val="id-ID"/>
        </w:rPr>
        <w:t>6</w:t>
      </w:r>
      <w:r>
        <w:rPr>
          <w:rFonts w:ascii="Times New Roman" w:hAnsi="Times New Roman"/>
          <w:sz w:val="24"/>
          <w:szCs w:val="24"/>
        </w:rPr>
        <w:t>, menunjukkan bahwa pada bahan CdSe yang terbentuk terdiri dari unsur Cd dan Se dengan</w:t>
      </w:r>
      <w:r w:rsidR="00D2745D">
        <w:rPr>
          <w:rFonts w:ascii="Times New Roman" w:hAnsi="Times New Roman"/>
          <w:sz w:val="24"/>
          <w:szCs w:val="24"/>
          <w:lang w:val="id-ID"/>
        </w:rPr>
        <w:t xml:space="preserve"> </w:t>
      </w:r>
      <w:r>
        <w:rPr>
          <w:rFonts w:ascii="Times New Roman" w:hAnsi="Times New Roman"/>
          <w:sz w:val="24"/>
          <w:szCs w:val="24"/>
        </w:rPr>
        <w:t xml:space="preserve">perbadingan molaritas </w:t>
      </w:r>
      <w:r w:rsidR="00D2745D">
        <w:rPr>
          <w:rFonts w:ascii="Times New Roman" w:hAnsi="Times New Roman"/>
          <w:sz w:val="24"/>
          <w:szCs w:val="24"/>
          <w:lang w:val="id-ID"/>
        </w:rPr>
        <w:t xml:space="preserve">      </w:t>
      </w:r>
      <w:proofErr w:type="gramStart"/>
      <w:r>
        <w:rPr>
          <w:rFonts w:ascii="Times New Roman" w:hAnsi="Times New Roman"/>
          <w:sz w:val="24"/>
          <w:szCs w:val="24"/>
        </w:rPr>
        <w:t>1 :</w:t>
      </w:r>
      <w:proofErr w:type="gramEnd"/>
      <w:r>
        <w:rPr>
          <w:rFonts w:ascii="Times New Roman" w:hAnsi="Times New Roman"/>
          <w:sz w:val="24"/>
          <w:szCs w:val="24"/>
        </w:rPr>
        <w:t xml:space="preserve"> 1,5. Hasil ini telah mendekati perbandingan molaritas y</w:t>
      </w:r>
      <w:r w:rsidR="0087772C">
        <w:rPr>
          <w:rFonts w:ascii="Times New Roman" w:hAnsi="Times New Roman"/>
          <w:sz w:val="24"/>
          <w:szCs w:val="24"/>
        </w:rPr>
        <w:t xml:space="preserve">ang seharusnya, yaitu </w:t>
      </w:r>
      <w:proofErr w:type="gramStart"/>
      <w:r w:rsidR="0087772C">
        <w:rPr>
          <w:rFonts w:ascii="Times New Roman" w:hAnsi="Times New Roman"/>
          <w:sz w:val="24"/>
          <w:szCs w:val="24"/>
        </w:rPr>
        <w:t>1 :</w:t>
      </w:r>
      <w:proofErr w:type="gramEnd"/>
      <w:r w:rsidR="0087772C">
        <w:rPr>
          <w:rFonts w:ascii="Times New Roman" w:hAnsi="Times New Roman"/>
          <w:sz w:val="24"/>
          <w:szCs w:val="24"/>
        </w:rPr>
        <w:t xml:space="preserve"> 1. </w:t>
      </w:r>
      <w:r w:rsidR="0087772C">
        <w:rPr>
          <w:rFonts w:ascii="Times New Roman" w:hAnsi="Times New Roman"/>
          <w:sz w:val="24"/>
          <w:szCs w:val="24"/>
          <w:lang w:val="id-ID"/>
        </w:rPr>
        <w:t>Penyimpangan dari hasil harapan</w:t>
      </w:r>
      <w:r>
        <w:rPr>
          <w:rFonts w:ascii="Times New Roman" w:hAnsi="Times New Roman"/>
          <w:sz w:val="24"/>
          <w:szCs w:val="24"/>
        </w:rPr>
        <w:t xml:space="preserve"> ini disebabkan adanya </w:t>
      </w:r>
      <w:r w:rsidR="0087772C">
        <w:rPr>
          <w:rFonts w:ascii="Times New Roman" w:hAnsi="Times New Roman"/>
          <w:sz w:val="24"/>
          <w:szCs w:val="24"/>
        </w:rPr>
        <w:t xml:space="preserve">unsur lain yang bereaksi </w:t>
      </w:r>
      <w:r w:rsidR="0087772C">
        <w:rPr>
          <w:rFonts w:ascii="Times New Roman" w:hAnsi="Times New Roman"/>
          <w:sz w:val="24"/>
          <w:szCs w:val="24"/>
          <w:lang w:val="id-ID"/>
        </w:rPr>
        <w:t>yang sangat mungkin adalah</w:t>
      </w:r>
      <w:r w:rsidR="00D1126B">
        <w:rPr>
          <w:rFonts w:ascii="Times New Roman" w:hAnsi="Times New Roman"/>
          <w:sz w:val="24"/>
          <w:szCs w:val="24"/>
        </w:rPr>
        <w:t xml:space="preserve"> oksigen</w:t>
      </w:r>
      <w:r w:rsidR="00D1126B">
        <w:rPr>
          <w:rFonts w:ascii="Times New Roman" w:hAnsi="Times New Roman"/>
          <w:sz w:val="24"/>
          <w:szCs w:val="24"/>
          <w:lang w:val="id-ID"/>
        </w:rPr>
        <w:t xml:space="preserve">. Hal ini disebabkan </w:t>
      </w:r>
      <w:r>
        <w:rPr>
          <w:rFonts w:ascii="Times New Roman" w:hAnsi="Times New Roman"/>
          <w:sz w:val="24"/>
          <w:szCs w:val="24"/>
        </w:rPr>
        <w:t>karena tidak sempurna saat proses pemvakuman yang hanya mencapai 10</w:t>
      </w:r>
      <w:r w:rsidRPr="00304B39">
        <w:rPr>
          <w:rFonts w:ascii="Times New Roman" w:hAnsi="Times New Roman"/>
          <w:sz w:val="24"/>
          <w:szCs w:val="24"/>
          <w:vertAlign w:val="superscript"/>
        </w:rPr>
        <w:t>-4</w:t>
      </w:r>
      <w:r>
        <w:rPr>
          <w:rFonts w:ascii="Times New Roman" w:hAnsi="Times New Roman"/>
          <w:sz w:val="24"/>
          <w:szCs w:val="24"/>
        </w:rPr>
        <w:t xml:space="preserve"> torr</w:t>
      </w:r>
      <w:r w:rsidR="00D2745D">
        <w:rPr>
          <w:rFonts w:ascii="Times New Roman" w:hAnsi="Times New Roman"/>
          <w:sz w:val="24"/>
          <w:szCs w:val="24"/>
          <w:lang w:val="id-ID"/>
        </w:rPr>
        <w:t xml:space="preserve"> </w:t>
      </w:r>
      <w:r w:rsidR="00D1126B">
        <w:rPr>
          <w:rFonts w:ascii="Times New Roman" w:hAnsi="Times New Roman"/>
          <w:sz w:val="24"/>
          <w:szCs w:val="24"/>
          <w:lang w:val="id-ID"/>
        </w:rPr>
        <w:t xml:space="preserve"> Sedangkan h</w:t>
      </w:r>
      <w:r>
        <w:rPr>
          <w:rFonts w:ascii="Times New Roman" w:hAnsi="Times New Roman"/>
          <w:sz w:val="24"/>
          <w:szCs w:val="24"/>
        </w:rPr>
        <w:t>asil karakteris</w:t>
      </w:r>
      <w:r w:rsidR="00D2745D">
        <w:rPr>
          <w:rFonts w:ascii="Times New Roman" w:hAnsi="Times New Roman"/>
          <w:sz w:val="24"/>
          <w:szCs w:val="24"/>
        </w:rPr>
        <w:t>asi SEM bahan CdSe dapat</w:t>
      </w:r>
      <w:r w:rsidR="00D1126B">
        <w:rPr>
          <w:rFonts w:ascii="Times New Roman" w:hAnsi="Times New Roman"/>
          <w:sz w:val="24"/>
          <w:szCs w:val="24"/>
        </w:rPr>
        <w:t xml:space="preserve"> </w:t>
      </w:r>
      <w:r w:rsidR="00D1126B">
        <w:rPr>
          <w:rFonts w:ascii="Times New Roman" w:hAnsi="Times New Roman"/>
          <w:sz w:val="24"/>
          <w:szCs w:val="24"/>
          <w:lang w:val="id-ID"/>
        </w:rPr>
        <w:t>ditunjukkan</w:t>
      </w:r>
      <w:r>
        <w:rPr>
          <w:rFonts w:ascii="Times New Roman" w:hAnsi="Times New Roman"/>
          <w:sz w:val="24"/>
          <w:szCs w:val="24"/>
        </w:rPr>
        <w:t xml:space="preserve"> bahwa kristal CdSe sudah terbentuk,</w:t>
      </w:r>
      <w:r w:rsidR="00D1126B">
        <w:rPr>
          <w:rFonts w:ascii="Times New Roman" w:hAnsi="Times New Roman"/>
          <w:sz w:val="24"/>
          <w:szCs w:val="24"/>
          <w:lang w:val="id-ID"/>
        </w:rPr>
        <w:t xml:space="preserve"> dengan ukuran butir berkisar antara 2 sampai 5 mikro meter. Fase dominan adalah CdSe mengingat </w:t>
      </w:r>
      <w:r>
        <w:rPr>
          <w:rFonts w:ascii="Times New Roman" w:hAnsi="Times New Roman"/>
          <w:sz w:val="24"/>
          <w:szCs w:val="24"/>
        </w:rPr>
        <w:t>homogenitas warna dan morfologi permukaan bahan.</w:t>
      </w:r>
    </w:p>
    <w:p w:rsidR="003C04B7" w:rsidRPr="0050701A" w:rsidRDefault="003C04B7" w:rsidP="004E482D">
      <w:pPr>
        <w:pStyle w:val="ListParagraph"/>
        <w:numPr>
          <w:ilvl w:val="0"/>
          <w:numId w:val="21"/>
        </w:numPr>
        <w:ind w:left="426" w:hanging="426"/>
        <w:rPr>
          <w:rFonts w:ascii="Times New Roman" w:hAnsi="Times New Roman"/>
          <w:b/>
          <w:sz w:val="28"/>
          <w:szCs w:val="28"/>
        </w:rPr>
      </w:pPr>
      <w:r w:rsidRPr="00BC0AD2">
        <w:rPr>
          <w:rFonts w:ascii="Times New Roman" w:hAnsi="Times New Roman"/>
          <w:b/>
          <w:sz w:val="28"/>
          <w:szCs w:val="28"/>
        </w:rPr>
        <w:lastRenderedPageBreak/>
        <w:t>Cd(Se</w:t>
      </w:r>
      <w:r w:rsidRPr="00BC0AD2">
        <w:rPr>
          <w:rFonts w:ascii="Times New Roman" w:hAnsi="Times New Roman"/>
          <w:b/>
          <w:sz w:val="28"/>
          <w:szCs w:val="28"/>
          <w:vertAlign w:val="subscript"/>
        </w:rPr>
        <w:t>0.8</w:t>
      </w:r>
      <w:r w:rsidRPr="00BC0AD2">
        <w:rPr>
          <w:rFonts w:ascii="Times New Roman" w:hAnsi="Times New Roman"/>
          <w:b/>
          <w:sz w:val="28"/>
          <w:szCs w:val="28"/>
        </w:rPr>
        <w:t>,Te</w:t>
      </w:r>
      <w:r w:rsidRPr="00BC0AD2">
        <w:rPr>
          <w:rFonts w:ascii="Times New Roman" w:hAnsi="Times New Roman"/>
          <w:b/>
          <w:sz w:val="28"/>
          <w:szCs w:val="28"/>
          <w:vertAlign w:val="subscript"/>
        </w:rPr>
        <w:t>0.2</w:t>
      </w:r>
      <w:r w:rsidRPr="00BC0AD2">
        <w:rPr>
          <w:rFonts w:ascii="Times New Roman" w:hAnsi="Times New Roman"/>
          <w:b/>
          <w:sz w:val="28"/>
          <w:szCs w:val="28"/>
        </w:rPr>
        <w:t>)</w:t>
      </w:r>
      <w:r w:rsidR="00B07C3F">
        <w:rPr>
          <w:rFonts w:ascii="Times New Roman" w:hAnsi="Times New Roman"/>
          <w:b/>
          <w:sz w:val="28"/>
          <w:szCs w:val="28"/>
          <w:lang w:val="id-ID"/>
        </w:rPr>
        <w:t xml:space="preserve"> </w:t>
      </w:r>
    </w:p>
    <w:p w:rsidR="0050701A" w:rsidRPr="00BC0AD2" w:rsidRDefault="0050701A" w:rsidP="0050701A">
      <w:pPr>
        <w:pStyle w:val="ListParagraph"/>
        <w:ind w:left="426"/>
        <w:rPr>
          <w:rFonts w:ascii="Times New Roman" w:hAnsi="Times New Roman"/>
          <w:b/>
          <w:sz w:val="28"/>
          <w:szCs w:val="28"/>
        </w:rPr>
      </w:pPr>
    </w:p>
    <w:p w:rsidR="003C04B7" w:rsidRPr="00C2222D" w:rsidRDefault="009B2CBF" w:rsidP="00C2222D">
      <w:pPr>
        <w:pStyle w:val="ListParagraph"/>
        <w:spacing w:line="360" w:lineRule="auto"/>
        <w:ind w:left="0" w:firstLine="426"/>
        <w:rPr>
          <w:rFonts w:ascii="Times New Roman" w:hAnsi="Times New Roman"/>
          <w:sz w:val="24"/>
          <w:lang w:val="id-ID"/>
        </w:rPr>
      </w:pPr>
      <w:r w:rsidRPr="009B2CBF">
        <w:rPr>
          <w:rFonts w:ascii="Times New Roman" w:hAnsi="Times New Roman"/>
          <w:sz w:val="24"/>
        </w:rPr>
        <w:t>Mula</w:t>
      </w:r>
      <w:r w:rsidR="00C2222D">
        <w:rPr>
          <w:rFonts w:ascii="Times New Roman" w:hAnsi="Times New Roman"/>
          <w:sz w:val="24"/>
        </w:rPr>
        <w:t xml:space="preserve">- mula ditimbang Cd sebesar </w:t>
      </w:r>
      <w:r w:rsidR="00C2222D">
        <w:rPr>
          <w:rFonts w:ascii="Times New Roman" w:hAnsi="Times New Roman"/>
          <w:sz w:val="24"/>
          <w:lang w:val="id-ID"/>
        </w:rPr>
        <w:t>0,6</w:t>
      </w:r>
      <w:r w:rsidR="00C2222D">
        <w:rPr>
          <w:rFonts w:ascii="Times New Roman" w:hAnsi="Times New Roman"/>
          <w:sz w:val="24"/>
        </w:rPr>
        <w:t xml:space="preserve"> gram, kemudian menimbang Tellerium (</w:t>
      </w:r>
      <w:r w:rsidR="00C2222D">
        <w:rPr>
          <w:rFonts w:ascii="Times New Roman" w:hAnsi="Times New Roman"/>
          <w:sz w:val="24"/>
          <w:lang w:val="id-ID"/>
        </w:rPr>
        <w:t>Te</w:t>
      </w:r>
      <w:r w:rsidRPr="009B2CBF">
        <w:rPr>
          <w:rFonts w:ascii="Times New Roman" w:hAnsi="Times New Roman"/>
          <w:sz w:val="24"/>
        </w:rPr>
        <w:t xml:space="preserve">) yang ditentukan dengan rumus yang telah diuraikan di atas yaitu </w:t>
      </w:r>
      <w:r w:rsidR="00C2222D">
        <w:rPr>
          <w:rFonts w:ascii="Times New Roman" w:hAnsi="Times New Roman"/>
          <w:sz w:val="24"/>
        </w:rPr>
        <w:t xml:space="preserve">sebesar </w:t>
      </w:r>
      <w:r w:rsidR="00C2222D">
        <w:rPr>
          <w:rFonts w:ascii="Times New Roman" w:hAnsi="Times New Roman"/>
          <w:sz w:val="24"/>
          <w:lang w:val="id-ID"/>
        </w:rPr>
        <w:t>0,136</w:t>
      </w:r>
      <w:r w:rsidRPr="009B2CBF">
        <w:rPr>
          <w:rFonts w:ascii="Times New Roman" w:hAnsi="Times New Roman"/>
          <w:sz w:val="24"/>
        </w:rPr>
        <w:t xml:space="preserve"> gr</w:t>
      </w:r>
      <w:r w:rsidR="00C2222D">
        <w:rPr>
          <w:rFonts w:ascii="Times New Roman" w:hAnsi="Times New Roman"/>
          <w:sz w:val="24"/>
        </w:rPr>
        <w:t>am, dan Selen (se) sebesar 0.</w:t>
      </w:r>
      <w:r w:rsidR="00C2222D">
        <w:rPr>
          <w:rFonts w:ascii="Times New Roman" w:hAnsi="Times New Roman"/>
          <w:sz w:val="24"/>
          <w:lang w:val="id-ID"/>
        </w:rPr>
        <w:t>337</w:t>
      </w:r>
      <w:r w:rsidRPr="009B2CBF">
        <w:rPr>
          <w:rFonts w:ascii="Times New Roman" w:hAnsi="Times New Roman"/>
          <w:sz w:val="24"/>
        </w:rPr>
        <w:t xml:space="preserve"> gram. Ketiga bahan dima</w:t>
      </w:r>
      <w:r w:rsidR="00C2222D">
        <w:rPr>
          <w:rFonts w:ascii="Times New Roman" w:hAnsi="Times New Roman"/>
          <w:sz w:val="24"/>
          <w:lang w:val="id-ID"/>
        </w:rPr>
        <w:t>s</w:t>
      </w:r>
      <w:r w:rsidRPr="009B2CBF">
        <w:rPr>
          <w:rFonts w:ascii="Times New Roman" w:hAnsi="Times New Roman"/>
          <w:sz w:val="24"/>
        </w:rPr>
        <w:t xml:space="preserve">ukkan ke dalam tabung </w:t>
      </w:r>
      <w:proofErr w:type="gramStart"/>
      <w:r w:rsidRPr="009B2CBF">
        <w:rPr>
          <w:rFonts w:ascii="Times New Roman" w:hAnsi="Times New Roman"/>
          <w:sz w:val="24"/>
        </w:rPr>
        <w:t>pyrex</w:t>
      </w:r>
      <w:proofErr w:type="gramEnd"/>
      <w:r w:rsidRPr="009B2CBF">
        <w:rPr>
          <w:rFonts w:ascii="Times New Roman" w:hAnsi="Times New Roman"/>
          <w:sz w:val="24"/>
        </w:rPr>
        <w:t xml:space="preserve"> kemudian di vakum dan kemudian dilas pada salah satu ujungnya, sehingga diperoleh k</w:t>
      </w:r>
      <w:r w:rsidR="00C2222D">
        <w:rPr>
          <w:rFonts w:ascii="Times New Roman" w:hAnsi="Times New Roman"/>
          <w:sz w:val="24"/>
        </w:rPr>
        <w:t xml:space="preserve">apsul dengan bahan Cd, Se, dan </w:t>
      </w:r>
      <w:r w:rsidR="00C2222D">
        <w:rPr>
          <w:rFonts w:ascii="Times New Roman" w:hAnsi="Times New Roman"/>
          <w:sz w:val="24"/>
          <w:lang w:val="id-ID"/>
        </w:rPr>
        <w:t>Te</w:t>
      </w:r>
      <w:r w:rsidRPr="009B2CBF">
        <w:rPr>
          <w:rFonts w:ascii="Times New Roman" w:hAnsi="Times New Roman"/>
          <w:sz w:val="24"/>
        </w:rPr>
        <w:t xml:space="preserve">. Setelah kapsul bahan dimasukkan ke dalam </w:t>
      </w:r>
      <w:r w:rsidR="00C2222D">
        <w:rPr>
          <w:rFonts w:ascii="Times New Roman" w:hAnsi="Times New Roman"/>
          <w:sz w:val="24"/>
          <w:lang w:val="id-ID"/>
        </w:rPr>
        <w:t>furnace (</w:t>
      </w:r>
      <w:r w:rsidRPr="009B2CBF">
        <w:rPr>
          <w:rFonts w:ascii="Times New Roman" w:hAnsi="Times New Roman"/>
          <w:sz w:val="24"/>
        </w:rPr>
        <w:t>tanur</w:t>
      </w:r>
      <w:r w:rsidR="00C2222D">
        <w:rPr>
          <w:rFonts w:ascii="Times New Roman" w:hAnsi="Times New Roman"/>
          <w:sz w:val="24"/>
          <w:lang w:val="id-ID"/>
        </w:rPr>
        <w:t>)</w:t>
      </w:r>
      <w:r w:rsidRPr="009B2CBF">
        <w:rPr>
          <w:rFonts w:ascii="Times New Roman" w:hAnsi="Times New Roman"/>
          <w:sz w:val="24"/>
        </w:rPr>
        <w:t>, kemudian suhu d</w:t>
      </w:r>
      <w:r w:rsidR="00C2222D">
        <w:rPr>
          <w:rFonts w:ascii="Times New Roman" w:hAnsi="Times New Roman"/>
          <w:sz w:val="24"/>
        </w:rPr>
        <w:t>inaikaan hingga mencapai suhu 2</w:t>
      </w:r>
      <w:r w:rsidR="00C2222D">
        <w:rPr>
          <w:rFonts w:ascii="Times New Roman" w:hAnsi="Times New Roman"/>
          <w:sz w:val="24"/>
          <w:lang w:val="id-ID"/>
        </w:rPr>
        <w:t>5</w:t>
      </w:r>
      <w:r w:rsidRPr="009B2CBF">
        <w:rPr>
          <w:rFonts w:ascii="Times New Roman" w:hAnsi="Times New Roman"/>
          <w:sz w:val="24"/>
        </w:rPr>
        <w:t>0</w:t>
      </w:r>
      <w:r w:rsidRPr="009B2CBF">
        <w:rPr>
          <w:rFonts w:ascii="Times New Roman" w:hAnsi="Times New Roman"/>
          <w:sz w:val="24"/>
          <w:vertAlign w:val="superscript"/>
        </w:rPr>
        <w:t>o</w:t>
      </w:r>
      <w:r w:rsidRPr="009B2CBF">
        <w:rPr>
          <w:rFonts w:ascii="Times New Roman" w:hAnsi="Times New Roman"/>
          <w:sz w:val="24"/>
        </w:rPr>
        <w:t>C dan kemudi</w:t>
      </w:r>
      <w:r w:rsidR="00C2222D">
        <w:rPr>
          <w:rFonts w:ascii="Times New Roman" w:hAnsi="Times New Roman"/>
          <w:sz w:val="24"/>
        </w:rPr>
        <w:t xml:space="preserve">an dipertahankan sampai selama </w:t>
      </w:r>
      <w:r w:rsidR="00C2222D">
        <w:rPr>
          <w:rFonts w:ascii="Times New Roman" w:hAnsi="Times New Roman"/>
          <w:sz w:val="24"/>
          <w:lang w:val="id-ID"/>
        </w:rPr>
        <w:t>1</w:t>
      </w:r>
      <w:proofErr w:type="gramStart"/>
      <w:r w:rsidR="00C2222D">
        <w:rPr>
          <w:rFonts w:ascii="Times New Roman" w:hAnsi="Times New Roman"/>
          <w:sz w:val="24"/>
          <w:lang w:val="id-ID"/>
        </w:rPr>
        <w:t>,5</w:t>
      </w:r>
      <w:proofErr w:type="gramEnd"/>
      <w:r w:rsidRPr="009B2CBF">
        <w:rPr>
          <w:rFonts w:ascii="Times New Roman" w:hAnsi="Times New Roman"/>
          <w:sz w:val="24"/>
        </w:rPr>
        <w:t xml:space="preserve"> jam. </w:t>
      </w:r>
      <w:r w:rsidR="004B4812">
        <w:rPr>
          <w:rFonts w:ascii="Times New Roman" w:hAnsi="Times New Roman"/>
          <w:sz w:val="24"/>
          <w:lang w:val="id-ID"/>
        </w:rPr>
        <w:t>Selanjutnya dinaikkan sampai</w:t>
      </w:r>
      <w:r w:rsidR="00C2222D">
        <w:rPr>
          <w:rFonts w:ascii="Times New Roman" w:hAnsi="Times New Roman"/>
          <w:sz w:val="24"/>
          <w:lang w:val="id-ID"/>
        </w:rPr>
        <w:t xml:space="preserve"> suhu 300</w:t>
      </w:r>
      <w:r w:rsidR="00C2222D" w:rsidRPr="00C2222D">
        <w:rPr>
          <w:rFonts w:ascii="Times New Roman" w:hAnsi="Times New Roman"/>
          <w:sz w:val="24"/>
          <w:vertAlign w:val="superscript"/>
          <w:lang w:val="id-ID"/>
        </w:rPr>
        <w:t>o</w:t>
      </w:r>
      <w:r w:rsidR="00C2222D">
        <w:rPr>
          <w:rFonts w:ascii="Times New Roman" w:hAnsi="Times New Roman"/>
          <w:sz w:val="24"/>
          <w:lang w:val="id-ID"/>
        </w:rPr>
        <w:t>C selama 1,5 jam, lalu dinaikkan hingga 500</w:t>
      </w:r>
      <w:r w:rsidR="00C2222D" w:rsidRPr="00C2222D">
        <w:rPr>
          <w:rFonts w:ascii="Times New Roman" w:hAnsi="Times New Roman"/>
          <w:sz w:val="24"/>
          <w:vertAlign w:val="superscript"/>
          <w:lang w:val="id-ID"/>
        </w:rPr>
        <w:t>o</w:t>
      </w:r>
      <w:r w:rsidR="00C2222D">
        <w:rPr>
          <w:rFonts w:ascii="Times New Roman" w:hAnsi="Times New Roman"/>
          <w:sz w:val="24"/>
          <w:lang w:val="id-ID"/>
        </w:rPr>
        <w:t>C dan dipertahankan selama 2,5 jam</w:t>
      </w:r>
      <w:r w:rsidRPr="009B2CBF">
        <w:rPr>
          <w:rFonts w:ascii="Times New Roman" w:hAnsi="Times New Roman"/>
          <w:sz w:val="24"/>
        </w:rPr>
        <w:t xml:space="preserve">. </w:t>
      </w:r>
      <w:proofErr w:type="gramStart"/>
      <w:r w:rsidRPr="009B2CBF">
        <w:rPr>
          <w:rFonts w:ascii="Times New Roman" w:hAnsi="Times New Roman"/>
          <w:sz w:val="24"/>
        </w:rPr>
        <w:t>Akhirnya suhu diturunkan hingga mencapai suhu kamar.</w:t>
      </w:r>
      <w:proofErr w:type="gramEnd"/>
      <w:r w:rsidRPr="009B2CBF">
        <w:rPr>
          <w:rFonts w:ascii="Times New Roman" w:hAnsi="Times New Roman"/>
          <w:sz w:val="24"/>
        </w:rPr>
        <w:t xml:space="preserve"> </w:t>
      </w:r>
      <w:r w:rsidR="00C2222D">
        <w:rPr>
          <w:rFonts w:ascii="Times New Roman" w:hAnsi="Times New Roman"/>
          <w:sz w:val="24"/>
          <w:lang w:val="id-ID"/>
        </w:rPr>
        <w:t>Sedangkan pemanasan kedua analog hanya lama pemanasannya diubah terutama pada saat suhu 500</w:t>
      </w:r>
      <w:r w:rsidR="00C2222D" w:rsidRPr="00C2222D">
        <w:rPr>
          <w:rFonts w:ascii="Times New Roman" w:hAnsi="Times New Roman"/>
          <w:sz w:val="24"/>
          <w:vertAlign w:val="superscript"/>
          <w:lang w:val="id-ID"/>
        </w:rPr>
        <w:t>o</w:t>
      </w:r>
      <w:r w:rsidR="00C2222D">
        <w:rPr>
          <w:rFonts w:ascii="Times New Roman" w:hAnsi="Times New Roman"/>
          <w:sz w:val="24"/>
          <w:lang w:val="id-ID"/>
        </w:rPr>
        <w:t>C dipertahankan lebih lama yaitu selama 5 jam.</w:t>
      </w:r>
      <w:r w:rsidR="009F767E" w:rsidRPr="009F767E">
        <w:rPr>
          <w:noProof/>
          <w:lang w:val="id-ID" w:eastAsia="id-ID"/>
        </w:rPr>
        <w:pict>
          <v:rect id="_x0000_s1122" style="position:absolute;left:0;text-align:left;margin-left:-122.4pt;margin-top:14.65pt;width:93.75pt;height:27pt;z-index:251658752;mso-position-horizontal-relative:text;mso-position-vertical-relative:text" strokecolor="white"/>
        </w:pict>
      </w:r>
      <w:r w:rsidR="000566F8">
        <w:rPr>
          <w:rFonts w:ascii="Times New Roman" w:hAnsi="Times New Roman"/>
          <w:sz w:val="24"/>
          <w:lang w:val="id-ID"/>
        </w:rPr>
        <w:t xml:space="preserve"> </w:t>
      </w:r>
      <w:r w:rsidR="003C04B7" w:rsidRPr="00C2222D">
        <w:rPr>
          <w:rFonts w:ascii="Times New Roman" w:hAnsi="Times New Roman"/>
          <w:noProof/>
          <w:sz w:val="24"/>
          <w:lang w:val="id-ID" w:eastAsia="id-ID"/>
        </w:rPr>
        <w:t xml:space="preserve">Hasil XRD </w:t>
      </w:r>
      <w:r w:rsidR="00C2222D">
        <w:rPr>
          <w:rFonts w:ascii="Times New Roman" w:hAnsi="Times New Roman"/>
          <w:noProof/>
          <w:sz w:val="24"/>
          <w:lang w:val="id-ID" w:eastAsia="id-ID"/>
        </w:rPr>
        <w:t xml:space="preserve">kedua sampel </w:t>
      </w:r>
      <w:r w:rsidR="003C04B7" w:rsidRPr="00C2222D">
        <w:rPr>
          <w:rFonts w:ascii="Times New Roman" w:hAnsi="Times New Roman"/>
          <w:noProof/>
          <w:sz w:val="24"/>
          <w:lang w:val="id-ID" w:eastAsia="id-ID"/>
        </w:rPr>
        <w:t>dapat ditunjukkan pada gambar berikut</w:t>
      </w:r>
    </w:p>
    <w:tbl>
      <w:tblPr>
        <w:tblStyle w:val="TableGrid"/>
        <w:tblW w:w="0" w:type="auto"/>
        <w:tblLook w:val="04A0"/>
      </w:tblPr>
      <w:tblGrid>
        <w:gridCol w:w="9006"/>
      </w:tblGrid>
      <w:tr w:rsidR="003C04B7" w:rsidTr="00543695">
        <w:tc>
          <w:tcPr>
            <w:tcW w:w="9242" w:type="dxa"/>
          </w:tcPr>
          <w:p w:rsidR="003C04B7" w:rsidRDefault="003C04B7" w:rsidP="00543695">
            <w:pPr>
              <w:jc w:val="center"/>
            </w:pPr>
            <w:r>
              <w:rPr>
                <w:noProof/>
                <w:lang w:eastAsia="id-ID"/>
              </w:rPr>
              <w:drawing>
                <wp:inline distT="0" distB="0" distL="0" distR="0">
                  <wp:extent cx="5727898" cy="4152900"/>
                  <wp:effectExtent l="19050" t="0" r="6152" b="0"/>
                  <wp:docPr id="6" name="Picture 5" descr="Cd(Se0.8T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Se0.8Te0.2.JPG"/>
                          <pic:cNvPicPr/>
                        </pic:nvPicPr>
                        <pic:blipFill>
                          <a:blip r:embed="rId35" cstate="print"/>
                          <a:stretch>
                            <a:fillRect/>
                          </a:stretch>
                        </pic:blipFill>
                        <pic:spPr>
                          <a:xfrm>
                            <a:off x="0" y="0"/>
                            <a:ext cx="5731510" cy="4155519"/>
                          </a:xfrm>
                          <a:prstGeom prst="rect">
                            <a:avLst/>
                          </a:prstGeom>
                        </pic:spPr>
                      </pic:pic>
                    </a:graphicData>
                  </a:graphic>
                </wp:inline>
              </w:drawing>
            </w:r>
          </w:p>
        </w:tc>
      </w:tr>
    </w:tbl>
    <w:p w:rsidR="003C04B7" w:rsidRDefault="003C04B7" w:rsidP="003C04B7"/>
    <w:p w:rsidR="003C04B7" w:rsidRDefault="000566F8" w:rsidP="003C04B7">
      <w:pPr>
        <w:jc w:val="center"/>
      </w:pPr>
      <w:r>
        <w:t>Gambar 7</w:t>
      </w:r>
      <w:r w:rsidR="003C04B7">
        <w:t>. Hasil XRD material Cd(Se,</w:t>
      </w:r>
      <w:r w:rsidR="003C04B7" w:rsidRPr="00505DF4">
        <w:rPr>
          <w:vertAlign w:val="subscript"/>
        </w:rPr>
        <w:t>0.</w:t>
      </w:r>
      <w:r w:rsidR="003C04B7">
        <w:rPr>
          <w:vertAlign w:val="subscript"/>
        </w:rPr>
        <w:t>8</w:t>
      </w:r>
      <w:r w:rsidR="003C04B7">
        <w:t>, Te</w:t>
      </w:r>
      <w:r w:rsidR="003C04B7" w:rsidRPr="00505DF4">
        <w:rPr>
          <w:vertAlign w:val="subscript"/>
        </w:rPr>
        <w:t>0.</w:t>
      </w:r>
      <w:r w:rsidR="003C04B7">
        <w:rPr>
          <w:vertAlign w:val="subscript"/>
        </w:rPr>
        <w:t>2</w:t>
      </w:r>
      <w:r w:rsidR="003C04B7">
        <w:t>)</w:t>
      </w:r>
    </w:p>
    <w:p w:rsidR="00D2745D" w:rsidRDefault="00082F1C" w:rsidP="00082F1C">
      <w:r>
        <w:t>Berdasarkan puncak- puncak difraksi dapat ditujukkan tabel hubungan ant</w:t>
      </w:r>
      <w:r w:rsidR="004B4812">
        <w:t>a</w:t>
      </w:r>
      <w:r>
        <w:t>ra sudut difraksi dengan intensitas seperti titunjukkan pada tabel</w:t>
      </w:r>
      <w:r w:rsidR="00D2745D">
        <w:t xml:space="preserve"> 3 </w:t>
      </w:r>
      <w:r>
        <w:t xml:space="preserve"> berikut ini.</w:t>
      </w:r>
    </w:p>
    <w:p w:rsidR="00D2745D" w:rsidRDefault="00D2745D" w:rsidP="00D2745D">
      <w:pPr>
        <w:jc w:val="center"/>
      </w:pPr>
      <w:r>
        <w:lastRenderedPageBreak/>
        <w:t xml:space="preserve">Tabel 3. Perbandingan sudut- sudut difraksi bahan </w:t>
      </w:r>
      <w:r w:rsidRPr="001B575D">
        <w:t>Cd (Se</w:t>
      </w:r>
      <w:r w:rsidRPr="001B575D">
        <w:rPr>
          <w:vertAlign w:val="subscript"/>
        </w:rPr>
        <w:t>0,8</w:t>
      </w:r>
      <w:r w:rsidRPr="001B575D">
        <w:t>Te</w:t>
      </w:r>
      <w:r w:rsidRPr="001B575D">
        <w:rPr>
          <w:vertAlign w:val="subscript"/>
        </w:rPr>
        <w:t>0,2</w:t>
      </w:r>
      <w:r w:rsidRPr="001B575D">
        <w:t>)</w:t>
      </w:r>
      <w:r>
        <w:t xml:space="preserve"> dengan JCPDS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96"/>
        <w:gridCol w:w="1287"/>
        <w:gridCol w:w="1287"/>
        <w:gridCol w:w="1306"/>
        <w:gridCol w:w="1287"/>
        <w:gridCol w:w="1306"/>
        <w:gridCol w:w="1229"/>
      </w:tblGrid>
      <w:tr w:rsidR="00082F1C" w:rsidRPr="001B575D" w:rsidTr="00C418CA">
        <w:tc>
          <w:tcPr>
            <w:tcW w:w="3852" w:type="dxa"/>
            <w:gridSpan w:val="3"/>
            <w:vMerge w:val="restart"/>
          </w:tcPr>
          <w:p w:rsidR="00082F1C" w:rsidRPr="001B575D" w:rsidRDefault="00082F1C" w:rsidP="00C418CA">
            <w:pPr>
              <w:spacing w:before="120" w:line="240" w:lineRule="auto"/>
              <w:jc w:val="center"/>
            </w:pPr>
            <w:r w:rsidRPr="001B575D">
              <w:t>JCPDS</w:t>
            </w:r>
            <w:r w:rsidR="00DD75CC">
              <w:t xml:space="preserve"> (CdSe)</w:t>
            </w:r>
          </w:p>
        </w:tc>
        <w:tc>
          <w:tcPr>
            <w:tcW w:w="5220" w:type="dxa"/>
            <w:gridSpan w:val="4"/>
          </w:tcPr>
          <w:p w:rsidR="00082F1C" w:rsidRPr="001B575D" w:rsidRDefault="00082F1C" w:rsidP="00C418CA">
            <w:pPr>
              <w:spacing w:line="240" w:lineRule="auto"/>
              <w:jc w:val="center"/>
            </w:pPr>
            <w:r w:rsidRPr="001B575D">
              <w:t>Bahan Cd (Se</w:t>
            </w:r>
            <w:r w:rsidRPr="001B575D">
              <w:rPr>
                <w:vertAlign w:val="subscript"/>
              </w:rPr>
              <w:t>0,8</w:t>
            </w:r>
            <w:r w:rsidRPr="001B575D">
              <w:t>Te</w:t>
            </w:r>
            <w:r w:rsidRPr="001B575D">
              <w:rPr>
                <w:vertAlign w:val="subscript"/>
              </w:rPr>
              <w:t>0,2</w:t>
            </w:r>
            <w:r w:rsidRPr="001B575D">
              <w:t>)</w:t>
            </w:r>
          </w:p>
        </w:tc>
      </w:tr>
      <w:tr w:rsidR="00082F1C" w:rsidRPr="001B575D" w:rsidTr="00C418CA">
        <w:tc>
          <w:tcPr>
            <w:tcW w:w="3852" w:type="dxa"/>
            <w:gridSpan w:val="3"/>
            <w:vMerge/>
          </w:tcPr>
          <w:p w:rsidR="00082F1C" w:rsidRPr="001B575D" w:rsidRDefault="00082F1C" w:rsidP="00C418CA">
            <w:pPr>
              <w:spacing w:line="240" w:lineRule="auto"/>
            </w:pPr>
          </w:p>
        </w:tc>
        <w:tc>
          <w:tcPr>
            <w:tcW w:w="2640" w:type="dxa"/>
            <w:gridSpan w:val="2"/>
          </w:tcPr>
          <w:p w:rsidR="00082F1C" w:rsidRPr="001B575D" w:rsidRDefault="00082F1C" w:rsidP="00C418CA">
            <w:pPr>
              <w:spacing w:line="240" w:lineRule="auto"/>
              <w:jc w:val="center"/>
            </w:pPr>
            <w:r w:rsidRPr="001B575D">
              <w:t>Bahan 1</w:t>
            </w:r>
          </w:p>
        </w:tc>
        <w:tc>
          <w:tcPr>
            <w:tcW w:w="2580" w:type="dxa"/>
            <w:gridSpan w:val="2"/>
          </w:tcPr>
          <w:p w:rsidR="00082F1C" w:rsidRPr="001B575D" w:rsidRDefault="00082F1C" w:rsidP="00C418CA">
            <w:pPr>
              <w:spacing w:line="240" w:lineRule="auto"/>
              <w:jc w:val="center"/>
            </w:pPr>
            <w:r w:rsidRPr="001B575D">
              <w:t>Bahan 2</w:t>
            </w:r>
          </w:p>
        </w:tc>
      </w:tr>
      <w:tr w:rsidR="00082F1C" w:rsidRPr="001B575D" w:rsidTr="00C418CA">
        <w:tc>
          <w:tcPr>
            <w:tcW w:w="1212" w:type="dxa"/>
          </w:tcPr>
          <w:p w:rsidR="00082F1C" w:rsidRPr="001B575D" w:rsidRDefault="00082F1C" w:rsidP="00C418CA">
            <w:pPr>
              <w:spacing w:line="240" w:lineRule="auto"/>
              <w:jc w:val="center"/>
            </w:pPr>
            <w:r w:rsidRPr="001B575D">
              <w:t>2</w:t>
            </w:r>
            <w:r w:rsidRPr="001B575D">
              <w:rPr>
                <w:rFonts w:cs="Calibri"/>
              </w:rPr>
              <w:t>θ</w:t>
            </w:r>
          </w:p>
        </w:tc>
        <w:tc>
          <w:tcPr>
            <w:tcW w:w="1320" w:type="dxa"/>
          </w:tcPr>
          <w:p w:rsidR="00082F1C" w:rsidRPr="001B575D" w:rsidRDefault="00082F1C" w:rsidP="00C418CA">
            <w:pPr>
              <w:spacing w:line="240" w:lineRule="auto"/>
              <w:jc w:val="center"/>
            </w:pPr>
            <w:r w:rsidRPr="001B575D">
              <w:t>I</w:t>
            </w:r>
          </w:p>
        </w:tc>
        <w:tc>
          <w:tcPr>
            <w:tcW w:w="1320" w:type="dxa"/>
          </w:tcPr>
          <w:p w:rsidR="00082F1C" w:rsidRPr="001B575D" w:rsidRDefault="00082F1C" w:rsidP="00C418CA">
            <w:pPr>
              <w:spacing w:line="240" w:lineRule="auto"/>
              <w:jc w:val="center"/>
            </w:pPr>
            <w:r w:rsidRPr="001B575D">
              <w:t>hkl</w:t>
            </w:r>
          </w:p>
        </w:tc>
        <w:tc>
          <w:tcPr>
            <w:tcW w:w="1320" w:type="dxa"/>
          </w:tcPr>
          <w:p w:rsidR="00082F1C" w:rsidRPr="001B575D" w:rsidRDefault="00082F1C" w:rsidP="00C418CA">
            <w:pPr>
              <w:spacing w:line="240" w:lineRule="auto"/>
              <w:jc w:val="center"/>
            </w:pPr>
            <w:r w:rsidRPr="001B575D">
              <w:t>2</w:t>
            </w:r>
            <w:r w:rsidRPr="001B575D">
              <w:rPr>
                <w:rFonts w:cs="Calibri"/>
              </w:rPr>
              <w:t>θ</w:t>
            </w:r>
          </w:p>
        </w:tc>
        <w:tc>
          <w:tcPr>
            <w:tcW w:w="1320" w:type="dxa"/>
          </w:tcPr>
          <w:p w:rsidR="00082F1C" w:rsidRPr="001B575D" w:rsidRDefault="00082F1C" w:rsidP="00C418CA">
            <w:pPr>
              <w:spacing w:line="240" w:lineRule="auto"/>
              <w:jc w:val="center"/>
            </w:pPr>
            <w:r w:rsidRPr="001B575D">
              <w:t>I</w:t>
            </w:r>
          </w:p>
        </w:tc>
        <w:tc>
          <w:tcPr>
            <w:tcW w:w="1321" w:type="dxa"/>
          </w:tcPr>
          <w:p w:rsidR="00082F1C" w:rsidRPr="001B575D" w:rsidRDefault="00082F1C" w:rsidP="00C418CA">
            <w:pPr>
              <w:spacing w:line="240" w:lineRule="auto"/>
              <w:jc w:val="center"/>
            </w:pPr>
            <w:r w:rsidRPr="001B575D">
              <w:t>2</w:t>
            </w:r>
            <w:r w:rsidRPr="001B575D">
              <w:rPr>
                <w:rFonts w:cs="Calibri"/>
              </w:rPr>
              <w:t>θ</w:t>
            </w:r>
          </w:p>
        </w:tc>
        <w:tc>
          <w:tcPr>
            <w:tcW w:w="1259" w:type="dxa"/>
          </w:tcPr>
          <w:p w:rsidR="00082F1C" w:rsidRPr="001B575D" w:rsidRDefault="00082F1C" w:rsidP="00C418CA">
            <w:pPr>
              <w:spacing w:line="240" w:lineRule="auto"/>
              <w:jc w:val="center"/>
            </w:pPr>
            <w:r w:rsidRPr="001B575D">
              <w:t>I</w:t>
            </w:r>
          </w:p>
        </w:tc>
      </w:tr>
      <w:tr w:rsidR="00082F1C" w:rsidRPr="001B575D" w:rsidTr="00C418CA">
        <w:tc>
          <w:tcPr>
            <w:tcW w:w="1212" w:type="dxa"/>
          </w:tcPr>
          <w:p w:rsidR="00082F1C" w:rsidRPr="001B575D" w:rsidRDefault="00082F1C" w:rsidP="00C418CA">
            <w:pPr>
              <w:spacing w:line="240" w:lineRule="auto"/>
              <w:jc w:val="center"/>
            </w:pPr>
            <w:r w:rsidRPr="001B575D">
              <w:t>23,901</w:t>
            </w:r>
          </w:p>
        </w:tc>
        <w:tc>
          <w:tcPr>
            <w:tcW w:w="1320" w:type="dxa"/>
          </w:tcPr>
          <w:p w:rsidR="00082F1C" w:rsidRPr="001B575D" w:rsidRDefault="00082F1C" w:rsidP="00C418CA">
            <w:pPr>
              <w:spacing w:line="240" w:lineRule="auto"/>
              <w:jc w:val="center"/>
            </w:pPr>
            <w:r w:rsidRPr="001B575D">
              <w:t>100</w:t>
            </w:r>
          </w:p>
        </w:tc>
        <w:tc>
          <w:tcPr>
            <w:tcW w:w="1320" w:type="dxa"/>
          </w:tcPr>
          <w:p w:rsidR="00082F1C" w:rsidRPr="001B575D" w:rsidRDefault="00082F1C" w:rsidP="00C418CA">
            <w:pPr>
              <w:spacing w:line="240" w:lineRule="auto"/>
              <w:jc w:val="center"/>
            </w:pPr>
            <w:r w:rsidRPr="001B575D">
              <w:t>100</w:t>
            </w:r>
          </w:p>
        </w:tc>
        <w:tc>
          <w:tcPr>
            <w:tcW w:w="1320" w:type="dxa"/>
          </w:tcPr>
          <w:p w:rsidR="00082F1C" w:rsidRPr="001B575D" w:rsidRDefault="00082F1C" w:rsidP="00C418CA">
            <w:pPr>
              <w:spacing w:line="240" w:lineRule="auto"/>
              <w:jc w:val="center"/>
            </w:pPr>
            <w:r w:rsidRPr="001B575D">
              <w:t>23,9442</w:t>
            </w:r>
          </w:p>
        </w:tc>
        <w:tc>
          <w:tcPr>
            <w:tcW w:w="1320" w:type="dxa"/>
          </w:tcPr>
          <w:p w:rsidR="00082F1C" w:rsidRPr="001B575D" w:rsidRDefault="00082F1C" w:rsidP="00C418CA">
            <w:pPr>
              <w:spacing w:line="240" w:lineRule="auto"/>
              <w:jc w:val="center"/>
            </w:pPr>
            <w:r w:rsidRPr="001B575D">
              <w:t>92</w:t>
            </w:r>
          </w:p>
        </w:tc>
        <w:tc>
          <w:tcPr>
            <w:tcW w:w="1321" w:type="dxa"/>
          </w:tcPr>
          <w:p w:rsidR="00082F1C" w:rsidRPr="001B575D" w:rsidRDefault="00082F1C" w:rsidP="00C418CA">
            <w:pPr>
              <w:spacing w:line="240" w:lineRule="auto"/>
              <w:jc w:val="center"/>
            </w:pPr>
            <w:r w:rsidRPr="001B575D">
              <w:t>23,8979</w:t>
            </w:r>
          </w:p>
        </w:tc>
        <w:tc>
          <w:tcPr>
            <w:tcW w:w="1259" w:type="dxa"/>
          </w:tcPr>
          <w:p w:rsidR="00082F1C" w:rsidRPr="001B575D" w:rsidRDefault="00082F1C" w:rsidP="00C418CA">
            <w:pPr>
              <w:spacing w:line="240" w:lineRule="auto"/>
              <w:jc w:val="center"/>
            </w:pPr>
            <w:r w:rsidRPr="001B575D">
              <w:t>100</w:t>
            </w:r>
          </w:p>
        </w:tc>
      </w:tr>
      <w:tr w:rsidR="00082F1C" w:rsidRPr="001B575D" w:rsidTr="00C418CA">
        <w:tc>
          <w:tcPr>
            <w:tcW w:w="1212" w:type="dxa"/>
          </w:tcPr>
          <w:p w:rsidR="00082F1C" w:rsidRPr="001B575D" w:rsidRDefault="00082F1C" w:rsidP="00C418CA">
            <w:pPr>
              <w:spacing w:line="240" w:lineRule="auto"/>
              <w:jc w:val="center"/>
            </w:pPr>
            <w:r w:rsidRPr="001B575D">
              <w:t>25,354</w:t>
            </w:r>
          </w:p>
        </w:tc>
        <w:tc>
          <w:tcPr>
            <w:tcW w:w="1320" w:type="dxa"/>
          </w:tcPr>
          <w:p w:rsidR="00082F1C" w:rsidRPr="001B575D" w:rsidRDefault="00082F1C" w:rsidP="00C418CA">
            <w:pPr>
              <w:spacing w:line="240" w:lineRule="auto"/>
              <w:jc w:val="center"/>
            </w:pPr>
            <w:r w:rsidRPr="001B575D">
              <w:t>70</w:t>
            </w:r>
          </w:p>
        </w:tc>
        <w:tc>
          <w:tcPr>
            <w:tcW w:w="1320" w:type="dxa"/>
          </w:tcPr>
          <w:p w:rsidR="00082F1C" w:rsidRPr="001B575D" w:rsidRDefault="00082F1C" w:rsidP="00C418CA">
            <w:pPr>
              <w:spacing w:line="240" w:lineRule="auto"/>
              <w:jc w:val="center"/>
            </w:pPr>
            <w:r w:rsidRPr="001B575D">
              <w:t>002</w:t>
            </w:r>
          </w:p>
        </w:tc>
        <w:tc>
          <w:tcPr>
            <w:tcW w:w="1320" w:type="dxa"/>
          </w:tcPr>
          <w:p w:rsidR="00082F1C" w:rsidRPr="001B575D" w:rsidRDefault="00082F1C" w:rsidP="00C418CA">
            <w:pPr>
              <w:spacing w:line="240" w:lineRule="auto"/>
              <w:jc w:val="center"/>
            </w:pPr>
            <w:r w:rsidRPr="001B575D">
              <w:t>25,4415</w:t>
            </w:r>
          </w:p>
        </w:tc>
        <w:tc>
          <w:tcPr>
            <w:tcW w:w="1320" w:type="dxa"/>
          </w:tcPr>
          <w:p w:rsidR="00082F1C" w:rsidRPr="001B575D" w:rsidRDefault="00082F1C" w:rsidP="00C418CA">
            <w:pPr>
              <w:spacing w:line="240" w:lineRule="auto"/>
              <w:jc w:val="center"/>
            </w:pPr>
            <w:r w:rsidRPr="001B575D">
              <w:t>99</w:t>
            </w:r>
          </w:p>
        </w:tc>
        <w:tc>
          <w:tcPr>
            <w:tcW w:w="1321" w:type="dxa"/>
          </w:tcPr>
          <w:p w:rsidR="00082F1C" w:rsidRPr="001B575D" w:rsidRDefault="00082F1C" w:rsidP="00C418CA">
            <w:pPr>
              <w:spacing w:line="240" w:lineRule="auto"/>
              <w:jc w:val="center"/>
            </w:pPr>
            <w:r w:rsidRPr="001B575D">
              <w:t>25,4070</w:t>
            </w:r>
          </w:p>
        </w:tc>
        <w:tc>
          <w:tcPr>
            <w:tcW w:w="1259" w:type="dxa"/>
          </w:tcPr>
          <w:p w:rsidR="00082F1C" w:rsidRPr="001B575D" w:rsidRDefault="00082F1C" w:rsidP="00C418CA">
            <w:pPr>
              <w:spacing w:line="240" w:lineRule="auto"/>
              <w:jc w:val="center"/>
            </w:pPr>
            <w:r w:rsidRPr="001B575D">
              <w:t>68</w:t>
            </w:r>
          </w:p>
        </w:tc>
      </w:tr>
      <w:tr w:rsidR="00082F1C" w:rsidRPr="001B575D" w:rsidTr="00C418CA">
        <w:tc>
          <w:tcPr>
            <w:tcW w:w="1212" w:type="dxa"/>
          </w:tcPr>
          <w:p w:rsidR="00082F1C" w:rsidRPr="001B575D" w:rsidRDefault="00082F1C" w:rsidP="00C418CA">
            <w:pPr>
              <w:spacing w:line="240" w:lineRule="auto"/>
              <w:jc w:val="center"/>
            </w:pPr>
            <w:r w:rsidRPr="001B575D">
              <w:t>27,081</w:t>
            </w:r>
          </w:p>
        </w:tc>
        <w:tc>
          <w:tcPr>
            <w:tcW w:w="1320" w:type="dxa"/>
          </w:tcPr>
          <w:p w:rsidR="00082F1C" w:rsidRPr="001B575D" w:rsidRDefault="00082F1C" w:rsidP="00C418CA">
            <w:pPr>
              <w:spacing w:line="240" w:lineRule="auto"/>
              <w:jc w:val="center"/>
            </w:pPr>
            <w:r w:rsidRPr="001B575D">
              <w:t>75</w:t>
            </w:r>
          </w:p>
        </w:tc>
        <w:tc>
          <w:tcPr>
            <w:tcW w:w="1320" w:type="dxa"/>
          </w:tcPr>
          <w:p w:rsidR="00082F1C" w:rsidRPr="001B575D" w:rsidRDefault="00082F1C" w:rsidP="00C418CA">
            <w:pPr>
              <w:spacing w:line="240" w:lineRule="auto"/>
              <w:jc w:val="center"/>
            </w:pPr>
            <w:r w:rsidRPr="001B575D">
              <w:t>101</w:t>
            </w:r>
          </w:p>
        </w:tc>
        <w:tc>
          <w:tcPr>
            <w:tcW w:w="1320" w:type="dxa"/>
          </w:tcPr>
          <w:p w:rsidR="00082F1C" w:rsidRPr="001B575D" w:rsidRDefault="00082F1C" w:rsidP="00C418CA">
            <w:pPr>
              <w:spacing w:line="240" w:lineRule="auto"/>
              <w:jc w:val="center"/>
            </w:pPr>
            <w:r w:rsidRPr="001B575D">
              <w:t>27,1506</w:t>
            </w:r>
          </w:p>
        </w:tc>
        <w:tc>
          <w:tcPr>
            <w:tcW w:w="1320" w:type="dxa"/>
          </w:tcPr>
          <w:p w:rsidR="00082F1C" w:rsidRPr="001B575D" w:rsidRDefault="00082F1C" w:rsidP="00C418CA">
            <w:pPr>
              <w:spacing w:line="240" w:lineRule="auto"/>
              <w:jc w:val="center"/>
            </w:pPr>
            <w:r w:rsidRPr="001B575D">
              <w:t>53</w:t>
            </w:r>
          </w:p>
        </w:tc>
        <w:tc>
          <w:tcPr>
            <w:tcW w:w="1321" w:type="dxa"/>
          </w:tcPr>
          <w:p w:rsidR="00082F1C" w:rsidRPr="001B575D" w:rsidRDefault="00082F1C" w:rsidP="00C418CA">
            <w:pPr>
              <w:spacing w:line="240" w:lineRule="auto"/>
              <w:jc w:val="center"/>
            </w:pPr>
            <w:r w:rsidRPr="001B575D">
              <w:t>27,1157</w:t>
            </w:r>
          </w:p>
        </w:tc>
        <w:tc>
          <w:tcPr>
            <w:tcW w:w="1259" w:type="dxa"/>
          </w:tcPr>
          <w:p w:rsidR="00082F1C" w:rsidRPr="001B575D" w:rsidRDefault="00082F1C" w:rsidP="00C418CA">
            <w:pPr>
              <w:spacing w:line="240" w:lineRule="auto"/>
              <w:jc w:val="center"/>
            </w:pPr>
            <w:r w:rsidRPr="001B575D">
              <w:t>69</w:t>
            </w:r>
          </w:p>
        </w:tc>
      </w:tr>
      <w:tr w:rsidR="00082F1C" w:rsidRPr="001B575D" w:rsidTr="00C418CA">
        <w:tc>
          <w:tcPr>
            <w:tcW w:w="1212" w:type="dxa"/>
          </w:tcPr>
          <w:p w:rsidR="00082F1C" w:rsidRPr="001B575D" w:rsidRDefault="00082F1C" w:rsidP="00C418CA">
            <w:pPr>
              <w:spacing w:line="240" w:lineRule="auto"/>
              <w:jc w:val="center"/>
            </w:pPr>
            <w:r w:rsidRPr="001B575D">
              <w:t>35,108</w:t>
            </w:r>
          </w:p>
        </w:tc>
        <w:tc>
          <w:tcPr>
            <w:tcW w:w="1320" w:type="dxa"/>
          </w:tcPr>
          <w:p w:rsidR="00082F1C" w:rsidRPr="001B575D" w:rsidRDefault="00082F1C" w:rsidP="00C418CA">
            <w:pPr>
              <w:spacing w:line="240" w:lineRule="auto"/>
              <w:jc w:val="center"/>
            </w:pPr>
            <w:r w:rsidRPr="001B575D">
              <w:t>35</w:t>
            </w:r>
          </w:p>
        </w:tc>
        <w:tc>
          <w:tcPr>
            <w:tcW w:w="1320" w:type="dxa"/>
          </w:tcPr>
          <w:p w:rsidR="00082F1C" w:rsidRPr="001B575D" w:rsidRDefault="00082F1C" w:rsidP="00C418CA">
            <w:pPr>
              <w:spacing w:line="240" w:lineRule="auto"/>
              <w:jc w:val="center"/>
            </w:pPr>
            <w:r w:rsidRPr="001B575D">
              <w:t>102</w:t>
            </w:r>
          </w:p>
        </w:tc>
        <w:tc>
          <w:tcPr>
            <w:tcW w:w="1320" w:type="dxa"/>
          </w:tcPr>
          <w:p w:rsidR="00082F1C" w:rsidRPr="001B575D" w:rsidRDefault="00082F1C" w:rsidP="00C418CA">
            <w:pPr>
              <w:spacing w:line="240" w:lineRule="auto"/>
              <w:jc w:val="center"/>
            </w:pPr>
            <w:r w:rsidRPr="001B575D">
              <w:t>35,1945</w:t>
            </w:r>
          </w:p>
        </w:tc>
        <w:tc>
          <w:tcPr>
            <w:tcW w:w="1320" w:type="dxa"/>
          </w:tcPr>
          <w:p w:rsidR="00082F1C" w:rsidRPr="001B575D" w:rsidRDefault="00082F1C" w:rsidP="00C418CA">
            <w:pPr>
              <w:spacing w:line="240" w:lineRule="auto"/>
              <w:jc w:val="center"/>
            </w:pPr>
            <w:r w:rsidRPr="001B575D">
              <w:t>16</w:t>
            </w:r>
          </w:p>
        </w:tc>
        <w:tc>
          <w:tcPr>
            <w:tcW w:w="1321" w:type="dxa"/>
          </w:tcPr>
          <w:p w:rsidR="00082F1C" w:rsidRPr="001B575D" w:rsidRDefault="00082F1C" w:rsidP="00C418CA">
            <w:pPr>
              <w:spacing w:line="240" w:lineRule="auto"/>
              <w:jc w:val="center"/>
            </w:pPr>
            <w:r w:rsidRPr="001B575D">
              <w:t>35,1620</w:t>
            </w:r>
          </w:p>
        </w:tc>
        <w:tc>
          <w:tcPr>
            <w:tcW w:w="1259" w:type="dxa"/>
          </w:tcPr>
          <w:p w:rsidR="00082F1C" w:rsidRPr="001B575D" w:rsidRDefault="00082F1C" w:rsidP="00C418CA">
            <w:pPr>
              <w:spacing w:line="240" w:lineRule="auto"/>
              <w:jc w:val="center"/>
            </w:pPr>
            <w:r w:rsidRPr="001B575D">
              <w:t>30</w:t>
            </w:r>
          </w:p>
        </w:tc>
      </w:tr>
      <w:tr w:rsidR="00082F1C" w:rsidRPr="001B575D" w:rsidTr="00C418CA">
        <w:tc>
          <w:tcPr>
            <w:tcW w:w="1212" w:type="dxa"/>
          </w:tcPr>
          <w:p w:rsidR="00082F1C" w:rsidRPr="001B575D" w:rsidRDefault="00082F1C" w:rsidP="00C418CA">
            <w:pPr>
              <w:spacing w:line="240" w:lineRule="auto"/>
              <w:jc w:val="center"/>
            </w:pPr>
            <w:r w:rsidRPr="001B575D">
              <w:t>41,969</w:t>
            </w:r>
          </w:p>
        </w:tc>
        <w:tc>
          <w:tcPr>
            <w:tcW w:w="1320" w:type="dxa"/>
          </w:tcPr>
          <w:p w:rsidR="00082F1C" w:rsidRPr="001B575D" w:rsidRDefault="00082F1C" w:rsidP="00C418CA">
            <w:pPr>
              <w:spacing w:line="240" w:lineRule="auto"/>
              <w:jc w:val="center"/>
            </w:pPr>
            <w:r w:rsidRPr="001B575D">
              <w:t>85</w:t>
            </w:r>
          </w:p>
        </w:tc>
        <w:tc>
          <w:tcPr>
            <w:tcW w:w="1320" w:type="dxa"/>
          </w:tcPr>
          <w:p w:rsidR="00082F1C" w:rsidRPr="001B575D" w:rsidRDefault="00082F1C" w:rsidP="00C418CA">
            <w:pPr>
              <w:spacing w:line="240" w:lineRule="auto"/>
              <w:jc w:val="center"/>
            </w:pPr>
            <w:r w:rsidRPr="001B575D">
              <w:t>110</w:t>
            </w:r>
          </w:p>
        </w:tc>
        <w:tc>
          <w:tcPr>
            <w:tcW w:w="1320" w:type="dxa"/>
          </w:tcPr>
          <w:p w:rsidR="00082F1C" w:rsidRPr="001B575D" w:rsidRDefault="00082F1C" w:rsidP="00C418CA">
            <w:pPr>
              <w:spacing w:line="240" w:lineRule="auto"/>
              <w:jc w:val="center"/>
            </w:pPr>
            <w:r w:rsidRPr="001B575D">
              <w:t>42,0765</w:t>
            </w:r>
          </w:p>
        </w:tc>
        <w:tc>
          <w:tcPr>
            <w:tcW w:w="1320" w:type="dxa"/>
          </w:tcPr>
          <w:p w:rsidR="00082F1C" w:rsidRPr="001B575D" w:rsidRDefault="00082F1C" w:rsidP="00C418CA">
            <w:pPr>
              <w:spacing w:line="240" w:lineRule="auto"/>
              <w:jc w:val="center"/>
            </w:pPr>
            <w:r w:rsidRPr="001B575D">
              <w:t>100</w:t>
            </w:r>
          </w:p>
        </w:tc>
        <w:tc>
          <w:tcPr>
            <w:tcW w:w="1321" w:type="dxa"/>
          </w:tcPr>
          <w:p w:rsidR="00082F1C" w:rsidRPr="001B575D" w:rsidRDefault="00082F1C" w:rsidP="00C418CA">
            <w:pPr>
              <w:spacing w:line="240" w:lineRule="auto"/>
              <w:jc w:val="center"/>
            </w:pPr>
            <w:r w:rsidRPr="001B575D">
              <w:t>42,0226</w:t>
            </w:r>
          </w:p>
        </w:tc>
        <w:tc>
          <w:tcPr>
            <w:tcW w:w="1259" w:type="dxa"/>
          </w:tcPr>
          <w:p w:rsidR="00082F1C" w:rsidRPr="001B575D" w:rsidRDefault="00082F1C" w:rsidP="00C418CA">
            <w:pPr>
              <w:spacing w:line="240" w:lineRule="auto"/>
              <w:jc w:val="center"/>
            </w:pPr>
            <w:r w:rsidRPr="001B575D">
              <w:t>85</w:t>
            </w:r>
          </w:p>
        </w:tc>
      </w:tr>
      <w:tr w:rsidR="00082F1C" w:rsidRPr="001B575D" w:rsidTr="00C418CA">
        <w:tc>
          <w:tcPr>
            <w:tcW w:w="1212" w:type="dxa"/>
          </w:tcPr>
          <w:p w:rsidR="00082F1C" w:rsidRPr="001B575D" w:rsidRDefault="00082F1C" w:rsidP="00C418CA">
            <w:pPr>
              <w:spacing w:line="240" w:lineRule="auto"/>
              <w:jc w:val="center"/>
            </w:pPr>
            <w:r w:rsidRPr="001B575D">
              <w:t>45,790</w:t>
            </w:r>
          </w:p>
        </w:tc>
        <w:tc>
          <w:tcPr>
            <w:tcW w:w="1320" w:type="dxa"/>
          </w:tcPr>
          <w:p w:rsidR="00082F1C" w:rsidRPr="001B575D" w:rsidRDefault="00082F1C" w:rsidP="00C418CA">
            <w:pPr>
              <w:spacing w:line="240" w:lineRule="auto"/>
              <w:jc w:val="center"/>
            </w:pPr>
            <w:r w:rsidRPr="001B575D">
              <w:t>70</w:t>
            </w:r>
          </w:p>
        </w:tc>
        <w:tc>
          <w:tcPr>
            <w:tcW w:w="1320" w:type="dxa"/>
          </w:tcPr>
          <w:p w:rsidR="00082F1C" w:rsidRPr="001B575D" w:rsidRDefault="00082F1C" w:rsidP="00C418CA">
            <w:pPr>
              <w:spacing w:line="240" w:lineRule="auto"/>
              <w:jc w:val="center"/>
            </w:pPr>
            <w:r w:rsidRPr="001B575D">
              <w:t>103</w:t>
            </w:r>
          </w:p>
        </w:tc>
        <w:tc>
          <w:tcPr>
            <w:tcW w:w="1320" w:type="dxa"/>
          </w:tcPr>
          <w:p w:rsidR="00082F1C" w:rsidRPr="001B575D" w:rsidRDefault="00082F1C" w:rsidP="00C418CA">
            <w:pPr>
              <w:spacing w:line="240" w:lineRule="auto"/>
              <w:jc w:val="center"/>
            </w:pPr>
            <w:r w:rsidRPr="001B575D">
              <w:t>45,8898</w:t>
            </w:r>
          </w:p>
        </w:tc>
        <w:tc>
          <w:tcPr>
            <w:tcW w:w="1320" w:type="dxa"/>
          </w:tcPr>
          <w:p w:rsidR="00082F1C" w:rsidRPr="001B575D" w:rsidRDefault="00082F1C" w:rsidP="00C418CA">
            <w:pPr>
              <w:spacing w:line="240" w:lineRule="auto"/>
              <w:jc w:val="center"/>
            </w:pPr>
            <w:r w:rsidRPr="001B575D">
              <w:t>41</w:t>
            </w:r>
          </w:p>
        </w:tc>
        <w:tc>
          <w:tcPr>
            <w:tcW w:w="1321" w:type="dxa"/>
          </w:tcPr>
          <w:p w:rsidR="00082F1C" w:rsidRPr="001B575D" w:rsidRDefault="00082F1C" w:rsidP="00C418CA">
            <w:pPr>
              <w:spacing w:line="240" w:lineRule="auto"/>
              <w:jc w:val="center"/>
            </w:pPr>
            <w:r w:rsidRPr="001B575D">
              <w:t>45,8493</w:t>
            </w:r>
          </w:p>
        </w:tc>
        <w:tc>
          <w:tcPr>
            <w:tcW w:w="1259" w:type="dxa"/>
          </w:tcPr>
          <w:p w:rsidR="00082F1C" w:rsidRPr="001B575D" w:rsidRDefault="00082F1C" w:rsidP="00C418CA">
            <w:pPr>
              <w:spacing w:line="240" w:lineRule="auto"/>
              <w:jc w:val="center"/>
            </w:pPr>
            <w:r w:rsidRPr="001B575D">
              <w:t>64</w:t>
            </w:r>
          </w:p>
        </w:tc>
      </w:tr>
      <w:tr w:rsidR="00082F1C" w:rsidRPr="001B575D" w:rsidTr="00C418CA">
        <w:tc>
          <w:tcPr>
            <w:tcW w:w="1212" w:type="dxa"/>
          </w:tcPr>
          <w:p w:rsidR="00082F1C" w:rsidRPr="001B575D" w:rsidRDefault="00082F1C" w:rsidP="00C418CA">
            <w:pPr>
              <w:spacing w:line="240" w:lineRule="auto"/>
              <w:jc w:val="center"/>
            </w:pPr>
            <w:r w:rsidRPr="001B575D">
              <w:t>48,846</w:t>
            </w:r>
          </w:p>
        </w:tc>
        <w:tc>
          <w:tcPr>
            <w:tcW w:w="1320" w:type="dxa"/>
          </w:tcPr>
          <w:p w:rsidR="00082F1C" w:rsidRPr="001B575D" w:rsidRDefault="00082F1C" w:rsidP="00C418CA">
            <w:pPr>
              <w:spacing w:line="240" w:lineRule="auto"/>
              <w:jc w:val="center"/>
            </w:pPr>
            <w:r w:rsidRPr="001B575D">
              <w:t>12</w:t>
            </w:r>
          </w:p>
        </w:tc>
        <w:tc>
          <w:tcPr>
            <w:tcW w:w="1320" w:type="dxa"/>
          </w:tcPr>
          <w:p w:rsidR="00082F1C" w:rsidRPr="001B575D" w:rsidRDefault="00082F1C" w:rsidP="00C418CA">
            <w:pPr>
              <w:spacing w:line="240" w:lineRule="auto"/>
              <w:jc w:val="center"/>
            </w:pPr>
            <w:r w:rsidRPr="001B575D">
              <w:t>200</w:t>
            </w:r>
          </w:p>
        </w:tc>
        <w:tc>
          <w:tcPr>
            <w:tcW w:w="1320" w:type="dxa"/>
          </w:tcPr>
          <w:p w:rsidR="00082F1C" w:rsidRPr="001B575D" w:rsidRDefault="00082F1C" w:rsidP="00C418CA">
            <w:pPr>
              <w:spacing w:line="240" w:lineRule="auto"/>
              <w:jc w:val="center"/>
            </w:pPr>
            <w:r w:rsidRPr="001B575D">
              <w:t>48,9874</w:t>
            </w:r>
          </w:p>
        </w:tc>
        <w:tc>
          <w:tcPr>
            <w:tcW w:w="1320" w:type="dxa"/>
          </w:tcPr>
          <w:p w:rsidR="00082F1C" w:rsidRPr="001B575D" w:rsidRDefault="00082F1C" w:rsidP="00C418CA">
            <w:pPr>
              <w:spacing w:line="240" w:lineRule="auto"/>
              <w:jc w:val="center"/>
            </w:pPr>
            <w:r w:rsidRPr="001B575D">
              <w:t>15</w:t>
            </w:r>
          </w:p>
        </w:tc>
        <w:tc>
          <w:tcPr>
            <w:tcW w:w="1321" w:type="dxa"/>
          </w:tcPr>
          <w:p w:rsidR="00082F1C" w:rsidRPr="001B575D" w:rsidRDefault="00082F1C" w:rsidP="00C418CA">
            <w:pPr>
              <w:spacing w:line="240" w:lineRule="auto"/>
              <w:jc w:val="center"/>
            </w:pPr>
            <w:r w:rsidRPr="001B575D">
              <w:t>48,9477</w:t>
            </w:r>
          </w:p>
        </w:tc>
        <w:tc>
          <w:tcPr>
            <w:tcW w:w="1259" w:type="dxa"/>
          </w:tcPr>
          <w:p w:rsidR="00082F1C" w:rsidRPr="001B575D" w:rsidRDefault="00082F1C" w:rsidP="00C418CA">
            <w:pPr>
              <w:spacing w:line="240" w:lineRule="auto"/>
              <w:jc w:val="center"/>
            </w:pPr>
            <w:r w:rsidRPr="001B575D">
              <w:t>14</w:t>
            </w:r>
          </w:p>
        </w:tc>
      </w:tr>
      <w:tr w:rsidR="00082F1C" w:rsidRPr="001B575D" w:rsidTr="00C418CA">
        <w:tc>
          <w:tcPr>
            <w:tcW w:w="1212" w:type="dxa"/>
          </w:tcPr>
          <w:p w:rsidR="00082F1C" w:rsidRPr="001B575D" w:rsidRDefault="00082F1C" w:rsidP="00C418CA">
            <w:pPr>
              <w:spacing w:line="240" w:lineRule="auto"/>
              <w:jc w:val="center"/>
            </w:pPr>
            <w:r w:rsidRPr="001B575D">
              <w:t>49,671</w:t>
            </w:r>
          </w:p>
        </w:tc>
        <w:tc>
          <w:tcPr>
            <w:tcW w:w="1320" w:type="dxa"/>
          </w:tcPr>
          <w:p w:rsidR="00082F1C" w:rsidRPr="001B575D" w:rsidRDefault="00082F1C" w:rsidP="00C418CA">
            <w:pPr>
              <w:spacing w:line="240" w:lineRule="auto"/>
              <w:jc w:val="center"/>
            </w:pPr>
            <w:r w:rsidRPr="001B575D">
              <w:t>50</w:t>
            </w:r>
          </w:p>
        </w:tc>
        <w:tc>
          <w:tcPr>
            <w:tcW w:w="1320" w:type="dxa"/>
          </w:tcPr>
          <w:p w:rsidR="00082F1C" w:rsidRPr="001B575D" w:rsidRDefault="00082F1C" w:rsidP="00C418CA">
            <w:pPr>
              <w:spacing w:line="240" w:lineRule="auto"/>
              <w:jc w:val="center"/>
            </w:pPr>
            <w:r w:rsidRPr="001B575D">
              <w:t>112</w:t>
            </w:r>
          </w:p>
        </w:tc>
        <w:tc>
          <w:tcPr>
            <w:tcW w:w="1320" w:type="dxa"/>
          </w:tcPr>
          <w:p w:rsidR="00082F1C" w:rsidRPr="001B575D" w:rsidRDefault="00082F1C" w:rsidP="00C418CA">
            <w:pPr>
              <w:spacing w:line="240" w:lineRule="auto"/>
              <w:jc w:val="center"/>
            </w:pPr>
            <w:r w:rsidRPr="001B575D">
              <w:t>49,7909</w:t>
            </w:r>
          </w:p>
        </w:tc>
        <w:tc>
          <w:tcPr>
            <w:tcW w:w="1320" w:type="dxa"/>
          </w:tcPr>
          <w:p w:rsidR="00082F1C" w:rsidRPr="001B575D" w:rsidRDefault="00082F1C" w:rsidP="00C418CA">
            <w:pPr>
              <w:spacing w:line="240" w:lineRule="auto"/>
              <w:jc w:val="center"/>
            </w:pPr>
            <w:r w:rsidRPr="001B575D">
              <w:t>59</w:t>
            </w:r>
          </w:p>
        </w:tc>
        <w:tc>
          <w:tcPr>
            <w:tcW w:w="1321" w:type="dxa"/>
          </w:tcPr>
          <w:p w:rsidR="00082F1C" w:rsidRPr="001B575D" w:rsidRDefault="00082F1C" w:rsidP="00C418CA">
            <w:pPr>
              <w:spacing w:line="240" w:lineRule="auto"/>
              <w:jc w:val="center"/>
            </w:pPr>
            <w:r w:rsidRPr="001B575D">
              <w:t>49,7529</w:t>
            </w:r>
          </w:p>
        </w:tc>
        <w:tc>
          <w:tcPr>
            <w:tcW w:w="1259" w:type="dxa"/>
          </w:tcPr>
          <w:p w:rsidR="00082F1C" w:rsidRPr="001B575D" w:rsidRDefault="00082F1C" w:rsidP="00C418CA">
            <w:pPr>
              <w:spacing w:line="240" w:lineRule="auto"/>
              <w:jc w:val="center"/>
            </w:pPr>
            <w:r w:rsidRPr="001B575D">
              <w:t>51</w:t>
            </w:r>
          </w:p>
        </w:tc>
      </w:tr>
      <w:tr w:rsidR="00082F1C" w:rsidRPr="001B575D" w:rsidTr="00C418CA">
        <w:tc>
          <w:tcPr>
            <w:tcW w:w="1212" w:type="dxa"/>
          </w:tcPr>
          <w:p w:rsidR="00082F1C" w:rsidRPr="001B575D" w:rsidRDefault="00082F1C" w:rsidP="00C418CA">
            <w:pPr>
              <w:spacing w:line="240" w:lineRule="auto"/>
              <w:jc w:val="center"/>
            </w:pPr>
            <w:r w:rsidRPr="001B575D">
              <w:t>50,674</w:t>
            </w:r>
          </w:p>
        </w:tc>
        <w:tc>
          <w:tcPr>
            <w:tcW w:w="1320" w:type="dxa"/>
          </w:tcPr>
          <w:p w:rsidR="00082F1C" w:rsidRPr="001B575D" w:rsidRDefault="00082F1C" w:rsidP="00C418CA">
            <w:pPr>
              <w:spacing w:line="240" w:lineRule="auto"/>
              <w:jc w:val="center"/>
            </w:pPr>
            <w:r w:rsidRPr="001B575D">
              <w:t>12</w:t>
            </w:r>
          </w:p>
        </w:tc>
        <w:tc>
          <w:tcPr>
            <w:tcW w:w="1320" w:type="dxa"/>
          </w:tcPr>
          <w:p w:rsidR="00082F1C" w:rsidRPr="001B575D" w:rsidRDefault="00082F1C" w:rsidP="00C418CA">
            <w:pPr>
              <w:spacing w:line="240" w:lineRule="auto"/>
              <w:jc w:val="center"/>
            </w:pPr>
            <w:r w:rsidRPr="001B575D">
              <w:t>201</w:t>
            </w:r>
          </w:p>
        </w:tc>
        <w:tc>
          <w:tcPr>
            <w:tcW w:w="1320" w:type="dxa"/>
          </w:tcPr>
          <w:p w:rsidR="00082F1C" w:rsidRPr="001B575D" w:rsidRDefault="00082F1C" w:rsidP="00C418CA">
            <w:pPr>
              <w:spacing w:line="240" w:lineRule="auto"/>
              <w:jc w:val="center"/>
            </w:pPr>
            <w:r w:rsidRPr="001B575D">
              <w:t>58,8100</w:t>
            </w:r>
          </w:p>
        </w:tc>
        <w:tc>
          <w:tcPr>
            <w:tcW w:w="1320" w:type="dxa"/>
          </w:tcPr>
          <w:p w:rsidR="00082F1C" w:rsidRPr="001B575D" w:rsidRDefault="00082F1C" w:rsidP="00C418CA">
            <w:pPr>
              <w:spacing w:line="240" w:lineRule="auto"/>
              <w:jc w:val="center"/>
            </w:pPr>
            <w:r w:rsidRPr="001B575D">
              <w:t>7</w:t>
            </w:r>
          </w:p>
        </w:tc>
        <w:tc>
          <w:tcPr>
            <w:tcW w:w="1321" w:type="dxa"/>
          </w:tcPr>
          <w:p w:rsidR="00082F1C" w:rsidRPr="001B575D" w:rsidRDefault="00082F1C" w:rsidP="00C418CA">
            <w:pPr>
              <w:spacing w:line="240" w:lineRule="auto"/>
              <w:jc w:val="center"/>
            </w:pPr>
            <w:r w:rsidRPr="001B575D">
              <w:t>50,7328</w:t>
            </w:r>
          </w:p>
        </w:tc>
        <w:tc>
          <w:tcPr>
            <w:tcW w:w="1259" w:type="dxa"/>
          </w:tcPr>
          <w:p w:rsidR="00082F1C" w:rsidRPr="001B575D" w:rsidRDefault="00082F1C" w:rsidP="00C418CA">
            <w:pPr>
              <w:spacing w:line="240" w:lineRule="auto"/>
              <w:jc w:val="center"/>
            </w:pPr>
            <w:r w:rsidRPr="001B575D">
              <w:t>9</w:t>
            </w:r>
          </w:p>
        </w:tc>
      </w:tr>
      <w:tr w:rsidR="00082F1C" w:rsidRPr="001B575D" w:rsidTr="00C418CA">
        <w:tc>
          <w:tcPr>
            <w:tcW w:w="1212" w:type="dxa"/>
          </w:tcPr>
          <w:p w:rsidR="00082F1C" w:rsidRPr="001B575D" w:rsidRDefault="00082F1C" w:rsidP="00C418CA">
            <w:pPr>
              <w:spacing w:line="240" w:lineRule="auto"/>
              <w:jc w:val="center"/>
            </w:pPr>
            <w:r w:rsidRPr="001B575D">
              <w:t>55,844</w:t>
            </w:r>
          </w:p>
        </w:tc>
        <w:tc>
          <w:tcPr>
            <w:tcW w:w="1320" w:type="dxa"/>
          </w:tcPr>
          <w:p w:rsidR="00082F1C" w:rsidRPr="001B575D" w:rsidRDefault="00082F1C" w:rsidP="00C418CA">
            <w:pPr>
              <w:spacing w:line="240" w:lineRule="auto"/>
              <w:jc w:val="center"/>
            </w:pPr>
            <w:r w:rsidRPr="001B575D">
              <w:t>8</w:t>
            </w:r>
          </w:p>
        </w:tc>
        <w:tc>
          <w:tcPr>
            <w:tcW w:w="1320" w:type="dxa"/>
          </w:tcPr>
          <w:p w:rsidR="00082F1C" w:rsidRPr="001B575D" w:rsidRDefault="00082F1C" w:rsidP="00C418CA">
            <w:pPr>
              <w:spacing w:line="240" w:lineRule="auto"/>
              <w:jc w:val="center"/>
            </w:pPr>
            <w:r w:rsidRPr="001B575D">
              <w:t>202</w:t>
            </w:r>
          </w:p>
        </w:tc>
        <w:tc>
          <w:tcPr>
            <w:tcW w:w="1320" w:type="dxa"/>
          </w:tcPr>
          <w:p w:rsidR="00082F1C" w:rsidRPr="001B575D" w:rsidRDefault="00082F1C" w:rsidP="00C418CA">
            <w:pPr>
              <w:spacing w:line="240" w:lineRule="auto"/>
              <w:jc w:val="center"/>
            </w:pPr>
            <w:r w:rsidRPr="001B575D">
              <w:t>56,3725</w:t>
            </w:r>
          </w:p>
        </w:tc>
        <w:tc>
          <w:tcPr>
            <w:tcW w:w="1320" w:type="dxa"/>
          </w:tcPr>
          <w:p w:rsidR="00082F1C" w:rsidRPr="001B575D" w:rsidRDefault="00082F1C" w:rsidP="00C418CA">
            <w:pPr>
              <w:spacing w:line="240" w:lineRule="auto"/>
              <w:jc w:val="center"/>
            </w:pPr>
            <w:r w:rsidRPr="001B575D">
              <w:t>7</w:t>
            </w:r>
          </w:p>
        </w:tc>
        <w:tc>
          <w:tcPr>
            <w:tcW w:w="1321" w:type="dxa"/>
          </w:tcPr>
          <w:p w:rsidR="00082F1C" w:rsidRPr="001B575D" w:rsidRDefault="00082F1C" w:rsidP="00C418CA">
            <w:pPr>
              <w:spacing w:line="240" w:lineRule="auto"/>
              <w:jc w:val="center"/>
            </w:pPr>
            <w:r w:rsidRPr="001B575D">
              <w:t>55,8970</w:t>
            </w:r>
          </w:p>
        </w:tc>
        <w:tc>
          <w:tcPr>
            <w:tcW w:w="1259" w:type="dxa"/>
          </w:tcPr>
          <w:p w:rsidR="00082F1C" w:rsidRPr="001B575D" w:rsidRDefault="00082F1C" w:rsidP="00C418CA">
            <w:pPr>
              <w:spacing w:line="240" w:lineRule="auto"/>
              <w:jc w:val="center"/>
            </w:pPr>
            <w:r w:rsidRPr="001B575D">
              <w:t>10</w:t>
            </w:r>
          </w:p>
        </w:tc>
      </w:tr>
      <w:tr w:rsidR="00082F1C" w:rsidRPr="001B575D" w:rsidTr="00C418CA">
        <w:tc>
          <w:tcPr>
            <w:tcW w:w="1212" w:type="dxa"/>
          </w:tcPr>
          <w:p w:rsidR="00082F1C" w:rsidRPr="001B575D" w:rsidRDefault="00082F1C" w:rsidP="00C418CA">
            <w:pPr>
              <w:spacing w:line="240" w:lineRule="auto"/>
              <w:jc w:val="center"/>
            </w:pPr>
            <w:r w:rsidRPr="001B575D">
              <w:t>63,883</w:t>
            </w:r>
          </w:p>
        </w:tc>
        <w:tc>
          <w:tcPr>
            <w:tcW w:w="1320" w:type="dxa"/>
          </w:tcPr>
          <w:p w:rsidR="00082F1C" w:rsidRPr="001B575D" w:rsidRDefault="00082F1C" w:rsidP="00C418CA">
            <w:pPr>
              <w:spacing w:line="240" w:lineRule="auto"/>
              <w:jc w:val="center"/>
            </w:pPr>
            <w:r w:rsidRPr="001B575D">
              <w:t>20</w:t>
            </w:r>
          </w:p>
        </w:tc>
        <w:tc>
          <w:tcPr>
            <w:tcW w:w="1320" w:type="dxa"/>
          </w:tcPr>
          <w:p w:rsidR="00082F1C" w:rsidRPr="001B575D" w:rsidRDefault="00082F1C" w:rsidP="00C418CA">
            <w:pPr>
              <w:spacing w:line="240" w:lineRule="auto"/>
              <w:jc w:val="center"/>
            </w:pPr>
            <w:r w:rsidRPr="001B575D">
              <w:t>203</w:t>
            </w:r>
          </w:p>
        </w:tc>
        <w:tc>
          <w:tcPr>
            <w:tcW w:w="1320" w:type="dxa"/>
          </w:tcPr>
          <w:p w:rsidR="00082F1C" w:rsidRPr="001B575D" w:rsidRDefault="00082F1C" w:rsidP="00C418CA">
            <w:pPr>
              <w:spacing w:line="240" w:lineRule="auto"/>
              <w:jc w:val="center"/>
            </w:pPr>
            <w:r w:rsidRPr="001B575D">
              <w:t>639910</w:t>
            </w:r>
          </w:p>
        </w:tc>
        <w:tc>
          <w:tcPr>
            <w:tcW w:w="1320" w:type="dxa"/>
          </w:tcPr>
          <w:p w:rsidR="00082F1C" w:rsidRPr="001B575D" w:rsidRDefault="00082F1C" w:rsidP="00C418CA">
            <w:pPr>
              <w:spacing w:line="240" w:lineRule="auto"/>
              <w:jc w:val="center"/>
            </w:pPr>
            <w:r w:rsidRPr="001B575D">
              <w:t>14</w:t>
            </w:r>
          </w:p>
        </w:tc>
        <w:tc>
          <w:tcPr>
            <w:tcW w:w="1321" w:type="dxa"/>
          </w:tcPr>
          <w:p w:rsidR="00082F1C" w:rsidRPr="001B575D" w:rsidRDefault="00082F1C" w:rsidP="00C418CA">
            <w:pPr>
              <w:spacing w:line="240" w:lineRule="auto"/>
              <w:jc w:val="center"/>
            </w:pPr>
            <w:r w:rsidRPr="001B575D">
              <w:t>63,9565</w:t>
            </w:r>
          </w:p>
        </w:tc>
        <w:tc>
          <w:tcPr>
            <w:tcW w:w="1259" w:type="dxa"/>
          </w:tcPr>
          <w:p w:rsidR="00082F1C" w:rsidRPr="001B575D" w:rsidRDefault="00082F1C" w:rsidP="00C418CA">
            <w:pPr>
              <w:spacing w:line="240" w:lineRule="auto"/>
              <w:jc w:val="center"/>
            </w:pPr>
            <w:r w:rsidRPr="001B575D">
              <w:t>18</w:t>
            </w:r>
          </w:p>
        </w:tc>
      </w:tr>
      <w:tr w:rsidR="00082F1C" w:rsidRPr="001B575D" w:rsidTr="00C418CA">
        <w:tc>
          <w:tcPr>
            <w:tcW w:w="1212" w:type="dxa"/>
          </w:tcPr>
          <w:p w:rsidR="00082F1C" w:rsidRPr="001B575D" w:rsidRDefault="00082F1C" w:rsidP="00C418CA">
            <w:pPr>
              <w:spacing w:line="240" w:lineRule="auto"/>
              <w:jc w:val="center"/>
            </w:pPr>
            <w:r w:rsidRPr="001B575D">
              <w:t>66,388</w:t>
            </w:r>
          </w:p>
        </w:tc>
        <w:tc>
          <w:tcPr>
            <w:tcW w:w="1320" w:type="dxa"/>
          </w:tcPr>
          <w:p w:rsidR="00082F1C" w:rsidRPr="001B575D" w:rsidRDefault="00082F1C" w:rsidP="00C418CA">
            <w:pPr>
              <w:spacing w:line="240" w:lineRule="auto"/>
              <w:jc w:val="center"/>
            </w:pPr>
            <w:r w:rsidRPr="001B575D">
              <w:t>8</w:t>
            </w:r>
          </w:p>
        </w:tc>
        <w:tc>
          <w:tcPr>
            <w:tcW w:w="1320" w:type="dxa"/>
          </w:tcPr>
          <w:p w:rsidR="00082F1C" w:rsidRPr="001B575D" w:rsidRDefault="00082F1C" w:rsidP="00C418CA">
            <w:pPr>
              <w:spacing w:line="240" w:lineRule="auto"/>
              <w:jc w:val="center"/>
            </w:pPr>
            <w:r w:rsidRPr="001B575D">
              <w:t>210</w:t>
            </w:r>
          </w:p>
        </w:tc>
        <w:tc>
          <w:tcPr>
            <w:tcW w:w="1320" w:type="dxa"/>
          </w:tcPr>
          <w:p w:rsidR="00082F1C" w:rsidRPr="001B575D" w:rsidRDefault="00082F1C" w:rsidP="00C418CA">
            <w:pPr>
              <w:spacing w:line="240" w:lineRule="auto"/>
              <w:jc w:val="center"/>
            </w:pPr>
            <w:r w:rsidRPr="001B575D">
              <w:t>66,5038</w:t>
            </w:r>
          </w:p>
        </w:tc>
        <w:tc>
          <w:tcPr>
            <w:tcW w:w="1320" w:type="dxa"/>
          </w:tcPr>
          <w:p w:rsidR="00082F1C" w:rsidRPr="001B575D" w:rsidRDefault="00082F1C" w:rsidP="00C418CA">
            <w:pPr>
              <w:spacing w:line="240" w:lineRule="auto"/>
              <w:jc w:val="center"/>
            </w:pPr>
            <w:r w:rsidRPr="001B575D">
              <w:t>7</w:t>
            </w:r>
          </w:p>
        </w:tc>
        <w:tc>
          <w:tcPr>
            <w:tcW w:w="1321" w:type="dxa"/>
          </w:tcPr>
          <w:p w:rsidR="00082F1C" w:rsidRPr="001B575D" w:rsidRDefault="00082F1C" w:rsidP="00C418CA">
            <w:pPr>
              <w:spacing w:line="240" w:lineRule="auto"/>
              <w:jc w:val="center"/>
            </w:pPr>
            <w:r w:rsidRPr="001B575D">
              <w:t>66,4405</w:t>
            </w:r>
          </w:p>
        </w:tc>
        <w:tc>
          <w:tcPr>
            <w:tcW w:w="1259" w:type="dxa"/>
          </w:tcPr>
          <w:p w:rsidR="00082F1C" w:rsidRPr="001B575D" w:rsidRDefault="00082F1C" w:rsidP="00C418CA">
            <w:pPr>
              <w:spacing w:line="240" w:lineRule="auto"/>
              <w:jc w:val="center"/>
            </w:pPr>
            <w:r w:rsidRPr="001B575D">
              <w:t>9</w:t>
            </w:r>
          </w:p>
        </w:tc>
      </w:tr>
      <w:tr w:rsidR="00082F1C" w:rsidRPr="001B575D" w:rsidTr="00C418CA">
        <w:tc>
          <w:tcPr>
            <w:tcW w:w="1212" w:type="dxa"/>
          </w:tcPr>
          <w:p w:rsidR="00082F1C" w:rsidRPr="001B575D" w:rsidRDefault="00082F1C" w:rsidP="00C418CA">
            <w:pPr>
              <w:spacing w:line="240" w:lineRule="auto"/>
              <w:jc w:val="center"/>
            </w:pPr>
            <w:r w:rsidRPr="001B575D">
              <w:t>67,861</w:t>
            </w:r>
          </w:p>
        </w:tc>
        <w:tc>
          <w:tcPr>
            <w:tcW w:w="1320" w:type="dxa"/>
          </w:tcPr>
          <w:p w:rsidR="00082F1C" w:rsidRPr="001B575D" w:rsidRDefault="00082F1C" w:rsidP="00C418CA">
            <w:pPr>
              <w:spacing w:line="240" w:lineRule="auto"/>
              <w:jc w:val="center"/>
            </w:pPr>
            <w:r w:rsidRPr="001B575D">
              <w:t>8</w:t>
            </w:r>
          </w:p>
        </w:tc>
        <w:tc>
          <w:tcPr>
            <w:tcW w:w="1320" w:type="dxa"/>
          </w:tcPr>
          <w:p w:rsidR="00082F1C" w:rsidRPr="001B575D" w:rsidRDefault="00082F1C" w:rsidP="00C418CA">
            <w:pPr>
              <w:spacing w:line="240" w:lineRule="auto"/>
              <w:jc w:val="center"/>
            </w:pPr>
            <w:r w:rsidRPr="001B575D">
              <w:t>211</w:t>
            </w:r>
          </w:p>
        </w:tc>
        <w:tc>
          <w:tcPr>
            <w:tcW w:w="1320" w:type="dxa"/>
          </w:tcPr>
          <w:p w:rsidR="00082F1C" w:rsidRPr="001B575D" w:rsidRDefault="00082F1C" w:rsidP="00C418CA">
            <w:pPr>
              <w:spacing w:line="240" w:lineRule="auto"/>
              <w:jc w:val="center"/>
            </w:pPr>
            <w:r w:rsidRPr="001B575D">
              <w:t>67,6400</w:t>
            </w:r>
          </w:p>
        </w:tc>
        <w:tc>
          <w:tcPr>
            <w:tcW w:w="1320" w:type="dxa"/>
          </w:tcPr>
          <w:p w:rsidR="00082F1C" w:rsidRPr="001B575D" w:rsidRDefault="00082F1C" w:rsidP="00C418CA">
            <w:pPr>
              <w:spacing w:line="240" w:lineRule="auto"/>
              <w:jc w:val="center"/>
            </w:pPr>
            <w:r w:rsidRPr="001B575D">
              <w:t>3</w:t>
            </w:r>
          </w:p>
        </w:tc>
        <w:tc>
          <w:tcPr>
            <w:tcW w:w="1321" w:type="dxa"/>
          </w:tcPr>
          <w:p w:rsidR="00082F1C" w:rsidRPr="001B575D" w:rsidRDefault="00082F1C" w:rsidP="00C418CA">
            <w:pPr>
              <w:spacing w:line="240" w:lineRule="auto"/>
              <w:jc w:val="center"/>
            </w:pPr>
            <w:r w:rsidRPr="001B575D">
              <w:t>67,9950</w:t>
            </w:r>
          </w:p>
        </w:tc>
        <w:tc>
          <w:tcPr>
            <w:tcW w:w="1259" w:type="dxa"/>
          </w:tcPr>
          <w:p w:rsidR="00082F1C" w:rsidRPr="001B575D" w:rsidRDefault="00082F1C" w:rsidP="00C418CA">
            <w:pPr>
              <w:spacing w:line="240" w:lineRule="auto"/>
              <w:jc w:val="center"/>
            </w:pPr>
            <w:r w:rsidRPr="001B575D">
              <w:t>7</w:t>
            </w:r>
          </w:p>
        </w:tc>
      </w:tr>
      <w:tr w:rsidR="00082F1C" w:rsidRPr="001B575D" w:rsidTr="00C418CA">
        <w:tc>
          <w:tcPr>
            <w:tcW w:w="1212" w:type="dxa"/>
          </w:tcPr>
          <w:p w:rsidR="00082F1C" w:rsidRPr="001B575D" w:rsidRDefault="00082F1C" w:rsidP="00C418CA">
            <w:pPr>
              <w:spacing w:line="240" w:lineRule="auto"/>
              <w:jc w:val="center"/>
            </w:pPr>
            <w:r w:rsidRPr="001B575D">
              <w:t>71,906</w:t>
            </w:r>
          </w:p>
        </w:tc>
        <w:tc>
          <w:tcPr>
            <w:tcW w:w="1320" w:type="dxa"/>
          </w:tcPr>
          <w:p w:rsidR="00082F1C" w:rsidRPr="001B575D" w:rsidRDefault="00082F1C" w:rsidP="00C418CA">
            <w:pPr>
              <w:spacing w:line="240" w:lineRule="auto"/>
              <w:jc w:val="center"/>
            </w:pPr>
            <w:r w:rsidRPr="001B575D">
              <w:t>14</w:t>
            </w:r>
          </w:p>
        </w:tc>
        <w:tc>
          <w:tcPr>
            <w:tcW w:w="1320" w:type="dxa"/>
          </w:tcPr>
          <w:p w:rsidR="00082F1C" w:rsidRPr="001B575D" w:rsidRDefault="00082F1C" w:rsidP="00C418CA">
            <w:pPr>
              <w:spacing w:line="240" w:lineRule="auto"/>
              <w:jc w:val="center"/>
            </w:pPr>
            <w:r w:rsidRPr="001B575D">
              <w:t>105</w:t>
            </w:r>
          </w:p>
        </w:tc>
        <w:tc>
          <w:tcPr>
            <w:tcW w:w="1320" w:type="dxa"/>
          </w:tcPr>
          <w:p w:rsidR="00082F1C" w:rsidRPr="001B575D" w:rsidRDefault="00082F1C" w:rsidP="00C418CA">
            <w:pPr>
              <w:spacing w:line="240" w:lineRule="auto"/>
              <w:jc w:val="center"/>
            </w:pPr>
            <w:r w:rsidRPr="001B575D">
              <w:t>72,0511</w:t>
            </w:r>
          </w:p>
        </w:tc>
        <w:tc>
          <w:tcPr>
            <w:tcW w:w="1320" w:type="dxa"/>
          </w:tcPr>
          <w:p w:rsidR="00082F1C" w:rsidRPr="001B575D" w:rsidRDefault="00082F1C" w:rsidP="00C418CA">
            <w:pPr>
              <w:spacing w:line="240" w:lineRule="auto"/>
              <w:jc w:val="center"/>
            </w:pPr>
            <w:r w:rsidRPr="001B575D">
              <w:t>9</w:t>
            </w:r>
          </w:p>
        </w:tc>
        <w:tc>
          <w:tcPr>
            <w:tcW w:w="1321" w:type="dxa"/>
          </w:tcPr>
          <w:p w:rsidR="00082F1C" w:rsidRPr="001B575D" w:rsidRDefault="00082F1C" w:rsidP="00C418CA">
            <w:pPr>
              <w:spacing w:line="240" w:lineRule="auto"/>
              <w:jc w:val="center"/>
            </w:pPr>
            <w:r w:rsidRPr="001B575D">
              <w:t>71,9304</w:t>
            </w:r>
          </w:p>
        </w:tc>
        <w:tc>
          <w:tcPr>
            <w:tcW w:w="1259" w:type="dxa"/>
          </w:tcPr>
          <w:p w:rsidR="00082F1C" w:rsidRPr="001B575D" w:rsidRDefault="00082F1C" w:rsidP="00C418CA">
            <w:pPr>
              <w:spacing w:line="240" w:lineRule="auto"/>
              <w:jc w:val="center"/>
            </w:pPr>
            <w:r w:rsidRPr="001B575D">
              <w:t>12</w:t>
            </w:r>
          </w:p>
        </w:tc>
      </w:tr>
      <w:tr w:rsidR="00082F1C" w:rsidRPr="001B575D" w:rsidTr="00C418CA">
        <w:tc>
          <w:tcPr>
            <w:tcW w:w="1212" w:type="dxa"/>
          </w:tcPr>
          <w:p w:rsidR="00082F1C" w:rsidRPr="001B575D" w:rsidRDefault="00082F1C" w:rsidP="00C418CA">
            <w:pPr>
              <w:spacing w:line="240" w:lineRule="auto"/>
              <w:jc w:val="center"/>
            </w:pPr>
            <w:r w:rsidRPr="001B575D">
              <w:t>72,294</w:t>
            </w:r>
          </w:p>
        </w:tc>
        <w:tc>
          <w:tcPr>
            <w:tcW w:w="1320" w:type="dxa"/>
          </w:tcPr>
          <w:p w:rsidR="00082F1C" w:rsidRPr="001B575D" w:rsidRDefault="00082F1C" w:rsidP="00C418CA">
            <w:pPr>
              <w:spacing w:line="240" w:lineRule="auto"/>
              <w:jc w:val="center"/>
            </w:pPr>
            <w:r w:rsidRPr="001B575D">
              <w:t>6</w:t>
            </w:r>
          </w:p>
        </w:tc>
        <w:tc>
          <w:tcPr>
            <w:tcW w:w="1320" w:type="dxa"/>
          </w:tcPr>
          <w:p w:rsidR="00082F1C" w:rsidRPr="001B575D" w:rsidRDefault="00082F1C" w:rsidP="00C418CA">
            <w:pPr>
              <w:spacing w:line="240" w:lineRule="auto"/>
              <w:jc w:val="center"/>
            </w:pPr>
            <w:r w:rsidRPr="001B575D">
              <w:t>212</w:t>
            </w:r>
          </w:p>
        </w:tc>
        <w:tc>
          <w:tcPr>
            <w:tcW w:w="1320" w:type="dxa"/>
          </w:tcPr>
          <w:p w:rsidR="00082F1C" w:rsidRPr="001B575D" w:rsidRDefault="00082F1C" w:rsidP="00C418CA">
            <w:pPr>
              <w:spacing w:line="240" w:lineRule="auto"/>
              <w:jc w:val="center"/>
            </w:pPr>
            <w:r w:rsidRPr="001B575D">
              <w:t>72,3506</w:t>
            </w:r>
          </w:p>
        </w:tc>
        <w:tc>
          <w:tcPr>
            <w:tcW w:w="1320" w:type="dxa"/>
          </w:tcPr>
          <w:p w:rsidR="00082F1C" w:rsidRPr="001B575D" w:rsidRDefault="00082F1C" w:rsidP="00C418CA">
            <w:pPr>
              <w:spacing w:line="240" w:lineRule="auto"/>
              <w:jc w:val="center"/>
            </w:pPr>
            <w:r w:rsidRPr="001B575D">
              <w:t>6</w:t>
            </w:r>
          </w:p>
        </w:tc>
        <w:tc>
          <w:tcPr>
            <w:tcW w:w="1321" w:type="dxa"/>
          </w:tcPr>
          <w:p w:rsidR="00082F1C" w:rsidRPr="001B575D" w:rsidRDefault="00082F1C" w:rsidP="00C418CA">
            <w:pPr>
              <w:spacing w:line="240" w:lineRule="auto"/>
              <w:jc w:val="center"/>
            </w:pPr>
            <w:r w:rsidRPr="001B575D">
              <w:t>72,3205</w:t>
            </w:r>
          </w:p>
        </w:tc>
        <w:tc>
          <w:tcPr>
            <w:tcW w:w="1259" w:type="dxa"/>
          </w:tcPr>
          <w:p w:rsidR="00082F1C" w:rsidRPr="001B575D" w:rsidRDefault="00082F1C" w:rsidP="00C418CA">
            <w:pPr>
              <w:spacing w:line="240" w:lineRule="auto"/>
              <w:jc w:val="center"/>
            </w:pPr>
            <w:r w:rsidRPr="001B575D">
              <w:t>6</w:t>
            </w:r>
          </w:p>
        </w:tc>
      </w:tr>
      <w:tr w:rsidR="00082F1C" w:rsidRPr="001B575D" w:rsidTr="00C418CA">
        <w:tc>
          <w:tcPr>
            <w:tcW w:w="1212" w:type="dxa"/>
          </w:tcPr>
          <w:p w:rsidR="00082F1C" w:rsidRPr="001B575D" w:rsidRDefault="00082F1C" w:rsidP="00C418CA">
            <w:pPr>
              <w:spacing w:line="240" w:lineRule="auto"/>
              <w:jc w:val="center"/>
            </w:pPr>
            <w:r w:rsidRPr="001B575D">
              <w:t>76,729</w:t>
            </w:r>
          </w:p>
        </w:tc>
        <w:tc>
          <w:tcPr>
            <w:tcW w:w="1320" w:type="dxa"/>
          </w:tcPr>
          <w:p w:rsidR="00082F1C" w:rsidRPr="001B575D" w:rsidRDefault="00082F1C" w:rsidP="00C418CA">
            <w:pPr>
              <w:spacing w:line="240" w:lineRule="auto"/>
              <w:jc w:val="center"/>
            </w:pPr>
            <w:r w:rsidRPr="001B575D">
              <w:t>10</w:t>
            </w:r>
          </w:p>
        </w:tc>
        <w:tc>
          <w:tcPr>
            <w:tcW w:w="1320" w:type="dxa"/>
          </w:tcPr>
          <w:p w:rsidR="00082F1C" w:rsidRPr="001B575D" w:rsidRDefault="00082F1C" w:rsidP="00C418CA">
            <w:pPr>
              <w:spacing w:line="240" w:lineRule="auto"/>
              <w:jc w:val="center"/>
            </w:pPr>
            <w:r w:rsidRPr="001B575D">
              <w:t>300</w:t>
            </w:r>
          </w:p>
        </w:tc>
        <w:tc>
          <w:tcPr>
            <w:tcW w:w="1320" w:type="dxa"/>
          </w:tcPr>
          <w:p w:rsidR="00082F1C" w:rsidRPr="001B575D" w:rsidRDefault="00082F1C" w:rsidP="00C418CA">
            <w:pPr>
              <w:spacing w:line="240" w:lineRule="auto"/>
              <w:jc w:val="center"/>
            </w:pPr>
            <w:r w:rsidRPr="001B575D">
              <w:t>76,8793</w:t>
            </w:r>
          </w:p>
        </w:tc>
        <w:tc>
          <w:tcPr>
            <w:tcW w:w="1320" w:type="dxa"/>
          </w:tcPr>
          <w:p w:rsidR="00082F1C" w:rsidRPr="001B575D" w:rsidRDefault="00082F1C" w:rsidP="00C418CA">
            <w:pPr>
              <w:spacing w:line="240" w:lineRule="auto"/>
              <w:jc w:val="center"/>
            </w:pPr>
            <w:r w:rsidRPr="001B575D">
              <w:t>11</w:t>
            </w:r>
          </w:p>
        </w:tc>
        <w:tc>
          <w:tcPr>
            <w:tcW w:w="1321" w:type="dxa"/>
          </w:tcPr>
          <w:p w:rsidR="00082F1C" w:rsidRPr="001B575D" w:rsidRDefault="00082F1C" w:rsidP="00C418CA">
            <w:pPr>
              <w:spacing w:line="240" w:lineRule="auto"/>
              <w:jc w:val="center"/>
            </w:pPr>
            <w:r w:rsidRPr="001B575D">
              <w:t>76,8000</w:t>
            </w:r>
          </w:p>
        </w:tc>
        <w:tc>
          <w:tcPr>
            <w:tcW w:w="1259" w:type="dxa"/>
          </w:tcPr>
          <w:p w:rsidR="00082F1C" w:rsidRPr="001B575D" w:rsidRDefault="00082F1C" w:rsidP="00C418CA">
            <w:pPr>
              <w:spacing w:line="240" w:lineRule="auto"/>
              <w:jc w:val="center"/>
            </w:pPr>
            <w:r w:rsidRPr="001B575D">
              <w:t>9</w:t>
            </w:r>
          </w:p>
        </w:tc>
      </w:tr>
      <w:tr w:rsidR="00082F1C" w:rsidRPr="001B575D" w:rsidTr="00C418CA">
        <w:tc>
          <w:tcPr>
            <w:tcW w:w="1212" w:type="dxa"/>
          </w:tcPr>
          <w:p w:rsidR="00082F1C" w:rsidRPr="001B575D" w:rsidRDefault="00082F1C" w:rsidP="00C418CA">
            <w:pPr>
              <w:spacing w:line="240" w:lineRule="auto"/>
              <w:jc w:val="center"/>
            </w:pPr>
            <w:r w:rsidRPr="001B575D">
              <w:t>79,433</w:t>
            </w:r>
          </w:p>
        </w:tc>
        <w:tc>
          <w:tcPr>
            <w:tcW w:w="1320" w:type="dxa"/>
          </w:tcPr>
          <w:p w:rsidR="00082F1C" w:rsidRPr="001B575D" w:rsidRDefault="00082F1C" w:rsidP="00C418CA">
            <w:pPr>
              <w:spacing w:line="240" w:lineRule="auto"/>
              <w:jc w:val="center"/>
            </w:pPr>
            <w:r w:rsidRPr="001B575D">
              <w:t>18</w:t>
            </w:r>
          </w:p>
        </w:tc>
        <w:tc>
          <w:tcPr>
            <w:tcW w:w="1320" w:type="dxa"/>
          </w:tcPr>
          <w:p w:rsidR="00082F1C" w:rsidRPr="001B575D" w:rsidRDefault="00082F1C" w:rsidP="00C418CA">
            <w:pPr>
              <w:spacing w:line="240" w:lineRule="auto"/>
              <w:jc w:val="center"/>
            </w:pPr>
            <w:r w:rsidRPr="001B575D">
              <w:t>213</w:t>
            </w:r>
          </w:p>
        </w:tc>
        <w:tc>
          <w:tcPr>
            <w:tcW w:w="1320" w:type="dxa"/>
          </w:tcPr>
          <w:p w:rsidR="00082F1C" w:rsidRPr="001B575D" w:rsidRDefault="00082F1C" w:rsidP="00C418CA">
            <w:pPr>
              <w:spacing w:line="240" w:lineRule="auto"/>
              <w:jc w:val="center"/>
            </w:pPr>
            <w:r w:rsidRPr="001B575D">
              <w:t>79, 4289</w:t>
            </w:r>
          </w:p>
        </w:tc>
        <w:tc>
          <w:tcPr>
            <w:tcW w:w="1320" w:type="dxa"/>
          </w:tcPr>
          <w:p w:rsidR="00082F1C" w:rsidRPr="001B575D" w:rsidRDefault="00082F1C" w:rsidP="00C418CA">
            <w:pPr>
              <w:spacing w:line="240" w:lineRule="auto"/>
              <w:jc w:val="center"/>
            </w:pPr>
            <w:r w:rsidRPr="001B575D">
              <w:t>13</w:t>
            </w:r>
          </w:p>
        </w:tc>
        <w:tc>
          <w:tcPr>
            <w:tcW w:w="1321" w:type="dxa"/>
          </w:tcPr>
          <w:p w:rsidR="00082F1C" w:rsidRPr="00A60B01" w:rsidRDefault="00082F1C" w:rsidP="00C418CA">
            <w:pPr>
              <w:spacing w:line="240" w:lineRule="auto"/>
              <w:jc w:val="center"/>
            </w:pPr>
            <w:r w:rsidRPr="00A60B01">
              <w:t>79,5120</w:t>
            </w:r>
          </w:p>
        </w:tc>
        <w:tc>
          <w:tcPr>
            <w:tcW w:w="1259" w:type="dxa"/>
          </w:tcPr>
          <w:p w:rsidR="00082F1C" w:rsidRPr="00A60B01" w:rsidRDefault="00082F1C" w:rsidP="00C418CA">
            <w:pPr>
              <w:spacing w:line="240" w:lineRule="auto"/>
              <w:jc w:val="center"/>
            </w:pPr>
            <w:r w:rsidRPr="00A60B01">
              <w:t>15</w:t>
            </w:r>
          </w:p>
        </w:tc>
      </w:tr>
      <w:tr w:rsidR="00082F1C" w:rsidRPr="001B575D" w:rsidTr="00C418CA">
        <w:tc>
          <w:tcPr>
            <w:tcW w:w="1212" w:type="dxa"/>
          </w:tcPr>
          <w:p w:rsidR="00082F1C" w:rsidRPr="001B575D" w:rsidRDefault="00082F1C" w:rsidP="00C418CA">
            <w:pPr>
              <w:spacing w:line="240" w:lineRule="auto"/>
              <w:jc w:val="center"/>
            </w:pPr>
            <w:r w:rsidRPr="001B575D">
              <w:t>82,352</w:t>
            </w:r>
          </w:p>
        </w:tc>
        <w:tc>
          <w:tcPr>
            <w:tcW w:w="1320" w:type="dxa"/>
          </w:tcPr>
          <w:p w:rsidR="00082F1C" w:rsidRPr="001B575D" w:rsidRDefault="00082F1C" w:rsidP="00C418CA">
            <w:pPr>
              <w:spacing w:line="240" w:lineRule="auto"/>
              <w:jc w:val="center"/>
            </w:pPr>
            <w:r w:rsidRPr="001B575D">
              <w:t>8</w:t>
            </w:r>
          </w:p>
        </w:tc>
        <w:tc>
          <w:tcPr>
            <w:tcW w:w="1320" w:type="dxa"/>
          </w:tcPr>
          <w:p w:rsidR="00082F1C" w:rsidRPr="001B575D" w:rsidRDefault="00082F1C" w:rsidP="00C418CA">
            <w:pPr>
              <w:spacing w:line="240" w:lineRule="auto"/>
              <w:jc w:val="center"/>
            </w:pPr>
            <w:r w:rsidRPr="001B575D">
              <w:t>302</w:t>
            </w:r>
          </w:p>
        </w:tc>
        <w:tc>
          <w:tcPr>
            <w:tcW w:w="1320" w:type="dxa"/>
          </w:tcPr>
          <w:p w:rsidR="00082F1C" w:rsidRPr="001B575D" w:rsidRDefault="00082F1C" w:rsidP="00C418CA">
            <w:pPr>
              <w:spacing w:line="240" w:lineRule="auto"/>
              <w:jc w:val="center"/>
            </w:pPr>
            <w:r w:rsidRPr="001B575D">
              <w:t>82,3000</w:t>
            </w:r>
          </w:p>
        </w:tc>
        <w:tc>
          <w:tcPr>
            <w:tcW w:w="1320" w:type="dxa"/>
          </w:tcPr>
          <w:p w:rsidR="00082F1C" w:rsidRPr="001B575D" w:rsidRDefault="00082F1C" w:rsidP="00C418CA">
            <w:pPr>
              <w:spacing w:line="240" w:lineRule="auto"/>
              <w:jc w:val="center"/>
            </w:pPr>
            <w:r w:rsidRPr="001B575D">
              <w:t>9</w:t>
            </w:r>
          </w:p>
        </w:tc>
        <w:tc>
          <w:tcPr>
            <w:tcW w:w="1321" w:type="dxa"/>
          </w:tcPr>
          <w:p w:rsidR="00082F1C" w:rsidRPr="001B575D" w:rsidRDefault="00082F1C" w:rsidP="00C418CA">
            <w:pPr>
              <w:spacing w:line="240" w:lineRule="auto"/>
              <w:jc w:val="center"/>
            </w:pPr>
            <w:r w:rsidRPr="001B575D">
              <w:t>82,4200</w:t>
            </w:r>
          </w:p>
        </w:tc>
        <w:tc>
          <w:tcPr>
            <w:tcW w:w="1259" w:type="dxa"/>
          </w:tcPr>
          <w:p w:rsidR="00082F1C" w:rsidRPr="001B575D" w:rsidRDefault="00082F1C" w:rsidP="00C418CA">
            <w:pPr>
              <w:spacing w:line="240" w:lineRule="auto"/>
              <w:jc w:val="center"/>
            </w:pPr>
            <w:r w:rsidRPr="001B575D">
              <w:t>6</w:t>
            </w:r>
          </w:p>
        </w:tc>
      </w:tr>
      <w:tr w:rsidR="00082F1C" w:rsidRPr="001B575D" w:rsidTr="00C418CA">
        <w:tc>
          <w:tcPr>
            <w:tcW w:w="1212" w:type="dxa"/>
          </w:tcPr>
          <w:p w:rsidR="00082F1C" w:rsidRPr="001B575D" w:rsidRDefault="00082F1C" w:rsidP="00C418CA">
            <w:pPr>
              <w:spacing w:line="240" w:lineRule="auto"/>
              <w:jc w:val="center"/>
            </w:pPr>
            <w:r w:rsidRPr="001B575D">
              <w:t>86,898</w:t>
            </w:r>
          </w:p>
        </w:tc>
        <w:tc>
          <w:tcPr>
            <w:tcW w:w="1320" w:type="dxa"/>
          </w:tcPr>
          <w:p w:rsidR="00082F1C" w:rsidRPr="001B575D" w:rsidRDefault="00082F1C" w:rsidP="00C418CA">
            <w:pPr>
              <w:spacing w:line="240" w:lineRule="auto"/>
              <w:jc w:val="center"/>
            </w:pPr>
            <w:r w:rsidRPr="001B575D">
              <w:t>8</w:t>
            </w:r>
          </w:p>
        </w:tc>
        <w:tc>
          <w:tcPr>
            <w:tcW w:w="1320" w:type="dxa"/>
          </w:tcPr>
          <w:p w:rsidR="00082F1C" w:rsidRPr="001B575D" w:rsidRDefault="00082F1C" w:rsidP="00C418CA">
            <w:pPr>
              <w:spacing w:line="240" w:lineRule="auto"/>
              <w:jc w:val="center"/>
            </w:pPr>
            <w:r w:rsidRPr="001B575D">
              <w:t>205</w:t>
            </w:r>
          </w:p>
        </w:tc>
        <w:tc>
          <w:tcPr>
            <w:tcW w:w="1320" w:type="dxa"/>
          </w:tcPr>
          <w:p w:rsidR="00082F1C" w:rsidRPr="001B575D" w:rsidRDefault="00082F1C" w:rsidP="00C418CA">
            <w:pPr>
              <w:spacing w:line="240" w:lineRule="auto"/>
              <w:jc w:val="center"/>
            </w:pPr>
            <w:r w:rsidRPr="001B575D">
              <w:t>86,7162</w:t>
            </w:r>
          </w:p>
        </w:tc>
        <w:tc>
          <w:tcPr>
            <w:tcW w:w="1320" w:type="dxa"/>
          </w:tcPr>
          <w:p w:rsidR="00082F1C" w:rsidRPr="001B575D" w:rsidRDefault="00082F1C" w:rsidP="00C418CA">
            <w:pPr>
              <w:spacing w:line="240" w:lineRule="auto"/>
              <w:jc w:val="center"/>
            </w:pPr>
            <w:r w:rsidRPr="001B575D">
              <w:t>5</w:t>
            </w:r>
          </w:p>
        </w:tc>
        <w:tc>
          <w:tcPr>
            <w:tcW w:w="1321" w:type="dxa"/>
          </w:tcPr>
          <w:p w:rsidR="00082F1C" w:rsidRPr="001B575D" w:rsidRDefault="00082F1C" w:rsidP="00C418CA">
            <w:pPr>
              <w:spacing w:line="240" w:lineRule="auto"/>
              <w:jc w:val="center"/>
            </w:pPr>
            <w:r w:rsidRPr="001B575D">
              <w:t>86,9841</w:t>
            </w:r>
          </w:p>
        </w:tc>
        <w:tc>
          <w:tcPr>
            <w:tcW w:w="1259" w:type="dxa"/>
          </w:tcPr>
          <w:p w:rsidR="00082F1C" w:rsidRPr="001B575D" w:rsidRDefault="00082F1C" w:rsidP="00C418CA">
            <w:pPr>
              <w:spacing w:line="240" w:lineRule="auto"/>
              <w:jc w:val="center"/>
            </w:pPr>
            <w:r w:rsidRPr="001B575D">
              <w:t>6</w:t>
            </w:r>
          </w:p>
        </w:tc>
      </w:tr>
    </w:tbl>
    <w:p w:rsidR="00C2222D" w:rsidRDefault="00C2222D" w:rsidP="00082F1C"/>
    <w:p w:rsidR="00082F1C" w:rsidRDefault="00082F1C" w:rsidP="00082F1C">
      <w:r>
        <w:t xml:space="preserve">Selanjutnya dapat dihitung parameter kisi dengan </w:t>
      </w:r>
      <w:r w:rsidR="00C2222D">
        <w:t xml:space="preserve">metode analitik, dan hasilnya dengan konstanta A = </w:t>
      </w:r>
      <w:r w:rsidR="00F446D8">
        <w:t xml:space="preserve">0,0430 untuk sampel pertama dan A = 0,0429 untuk sampel kedua. Dengan demikian dapat ditentukan parameter kisi a = </w:t>
      </w:r>
      <w:r w:rsidR="004968D7">
        <w:t xml:space="preserve"> 4,289 A, dan c = 7,</w:t>
      </w:r>
      <w:r w:rsidR="00F551CB">
        <w:t>01 A. Bandingkan dengan parameter kisi CdSe adalah a= 4,299 A dan c = 7,01 A.</w:t>
      </w:r>
    </w:p>
    <w:p w:rsidR="00D33AEE" w:rsidRDefault="00D33AEE" w:rsidP="00082F1C">
      <w:r>
        <w:t>Hasil perhitungan menunjukkan bahwa pemberian ato</w:t>
      </w:r>
      <w:r w:rsidR="00C92DBA">
        <w:t>m Te sebesa</w:t>
      </w:r>
      <w:r>
        <w:t xml:space="preserve">r 0,2 fraksi </w:t>
      </w:r>
      <w:r w:rsidR="00C92DBA">
        <w:t xml:space="preserve">(Se,Te) belum memberikan perubahan yang cukup signifikan terhadap parameter kisi. Parameter kisi masih hampir sama </w:t>
      </w:r>
      <w:r w:rsidR="00152BB8">
        <w:t>dengan bahan CdSe.Hal ini menun</w:t>
      </w:r>
      <w:r w:rsidR="00C92DBA">
        <w:t>ju</w:t>
      </w:r>
      <w:r w:rsidR="00152BB8">
        <w:t>k</w:t>
      </w:r>
      <w:r w:rsidR="00C92DBA">
        <w:t>kan bahwa struktur kristal tetap heksagonal dengan penggantian posisi selen oleh 0,2 fraksi Te tanpa merubah besarnya parameter kisi.</w:t>
      </w:r>
    </w:p>
    <w:p w:rsidR="00082F1C" w:rsidRPr="00BC0AD2" w:rsidRDefault="00082F1C" w:rsidP="00082F1C"/>
    <w:p w:rsidR="003C04B7" w:rsidRPr="00417562" w:rsidRDefault="003C04B7" w:rsidP="00417562">
      <w:pPr>
        <w:rPr>
          <w:b/>
        </w:rPr>
      </w:pPr>
      <w:r w:rsidRPr="00417562">
        <w:rPr>
          <w:b/>
        </w:rPr>
        <w:t>SEM Cd(Se,</w:t>
      </w:r>
      <w:r w:rsidRPr="00417562">
        <w:rPr>
          <w:b/>
          <w:vertAlign w:val="subscript"/>
        </w:rPr>
        <w:t>0.8</w:t>
      </w:r>
      <w:r w:rsidRPr="00417562">
        <w:rPr>
          <w:b/>
        </w:rPr>
        <w:t>, Te</w:t>
      </w:r>
      <w:r w:rsidRPr="00417562">
        <w:rPr>
          <w:b/>
          <w:vertAlign w:val="subscript"/>
        </w:rPr>
        <w:t>0.2</w:t>
      </w:r>
      <w:r w:rsidRPr="00417562">
        <w:rPr>
          <w:b/>
        </w:rPr>
        <w:t>)</w:t>
      </w:r>
    </w:p>
    <w:p w:rsidR="003E571C" w:rsidRPr="003E571C" w:rsidRDefault="00F640F8" w:rsidP="003E571C">
      <w:r>
        <w:t>Hasil SEM dan EDAX dapa</w:t>
      </w:r>
      <w:r w:rsidR="00C92DBA">
        <w:t>t ditunjukkan seperti pada gamba</w:t>
      </w:r>
      <w:r>
        <w:t>r</w:t>
      </w:r>
      <w:r w:rsidR="00C92DBA">
        <w:t xml:space="preserve"> 8</w:t>
      </w:r>
      <w:r>
        <w:t>.</w:t>
      </w:r>
      <w:r w:rsidR="00417562">
        <w:t xml:space="preserve"> Dari gambar tampak bahwa bahan membentuk kristal heksagonal dengan butiran (grain) kristal yang terbentuk memiliki orde</w:t>
      </w:r>
      <w:r w:rsidR="00517F7E">
        <w:t xml:space="preserve"> </w:t>
      </w:r>
      <w:r w:rsidR="00C92DBA">
        <w:t xml:space="preserve">5 sampai </w:t>
      </w:r>
      <w:r w:rsidR="00517F7E">
        <w:t xml:space="preserve">10 </w:t>
      </w:r>
      <w:r w:rsidR="00517F7E">
        <w:sym w:font="Symbol" w:char="F06D"/>
      </w:r>
      <w:r w:rsidR="00517F7E">
        <w:t>m. Bahan terbentuk homogen yang ditunjukkan dengan warna yang sama pada permukaan kristal.</w:t>
      </w:r>
      <w:r w:rsidR="003E571C">
        <w:t xml:space="preserve"> Komposisi kimia yang diharapkan adalah </w:t>
      </w:r>
      <w:r w:rsidR="003E571C" w:rsidRPr="003E571C">
        <w:t>Cd(Se,</w:t>
      </w:r>
      <w:r w:rsidR="003E571C" w:rsidRPr="003E571C">
        <w:rPr>
          <w:vertAlign w:val="subscript"/>
        </w:rPr>
        <w:t>0.8</w:t>
      </w:r>
      <w:r w:rsidR="003E571C" w:rsidRPr="003E571C">
        <w:t>, Te</w:t>
      </w:r>
      <w:r w:rsidR="003E571C" w:rsidRPr="003E571C">
        <w:rPr>
          <w:vertAlign w:val="subscript"/>
        </w:rPr>
        <w:t>0.2</w:t>
      </w:r>
      <w:r w:rsidR="003E571C" w:rsidRPr="003E571C">
        <w:t>)</w:t>
      </w:r>
      <w:r w:rsidR="003E571C">
        <w:t xml:space="preserve"> sementara hasil preparasi terbentu</w:t>
      </w:r>
      <w:r w:rsidR="00C92DBA">
        <w:t>k</w:t>
      </w:r>
      <w:r w:rsidR="003E571C">
        <w:t xml:space="preserve"> </w:t>
      </w:r>
      <w:r w:rsidR="003E571C" w:rsidRPr="003E571C">
        <w:t>senyawa Cd(Se,</w:t>
      </w:r>
      <w:r w:rsidR="003E571C">
        <w:rPr>
          <w:vertAlign w:val="subscript"/>
        </w:rPr>
        <w:t>0,13</w:t>
      </w:r>
      <w:r w:rsidR="003E571C" w:rsidRPr="003E571C">
        <w:t>, Te</w:t>
      </w:r>
      <w:r w:rsidR="003E571C" w:rsidRPr="003E571C">
        <w:rPr>
          <w:vertAlign w:val="subscript"/>
        </w:rPr>
        <w:t>0</w:t>
      </w:r>
      <w:r w:rsidR="003E571C">
        <w:rPr>
          <w:vertAlign w:val="subscript"/>
        </w:rPr>
        <w:t>,71</w:t>
      </w:r>
      <w:r w:rsidR="003E571C" w:rsidRPr="003E571C">
        <w:t>)</w:t>
      </w:r>
      <w:r w:rsidR="003E571C">
        <w:t xml:space="preserve">. Hasilnya memang </w:t>
      </w:r>
      <w:r w:rsidR="003E571C">
        <w:lastRenderedPageBreak/>
        <w:t xml:space="preserve">belum sesuai dengan harapan namun fase </w:t>
      </w:r>
      <w:r w:rsidR="003E571C" w:rsidRPr="003E571C">
        <w:t>Cd(Se,</w:t>
      </w:r>
      <w:r w:rsidR="003E571C" w:rsidRPr="003E571C">
        <w:rPr>
          <w:vertAlign w:val="subscript"/>
        </w:rPr>
        <w:t>0.8</w:t>
      </w:r>
      <w:r w:rsidR="003E571C" w:rsidRPr="003E571C">
        <w:t>, Te</w:t>
      </w:r>
      <w:r w:rsidR="003E571C" w:rsidRPr="003E571C">
        <w:rPr>
          <w:vertAlign w:val="subscript"/>
        </w:rPr>
        <w:t>0.2</w:t>
      </w:r>
      <w:r w:rsidR="003E571C" w:rsidRPr="003E571C">
        <w:t>) sudah terbentuk dalam senyawa hasil preparasi.</w:t>
      </w:r>
    </w:p>
    <w:p w:rsidR="003C04B7" w:rsidRDefault="003C04B7" w:rsidP="003C04B7"/>
    <w:tbl>
      <w:tblPr>
        <w:tblStyle w:val="TableGrid"/>
        <w:tblW w:w="0" w:type="auto"/>
        <w:tblLook w:val="04A0"/>
      </w:tblPr>
      <w:tblGrid>
        <w:gridCol w:w="4251"/>
        <w:gridCol w:w="4755"/>
      </w:tblGrid>
      <w:tr w:rsidR="00F640F8" w:rsidTr="00F640F8">
        <w:trPr>
          <w:trHeight w:val="3631"/>
        </w:trPr>
        <w:tc>
          <w:tcPr>
            <w:tcW w:w="3527" w:type="dxa"/>
          </w:tcPr>
          <w:p w:rsidR="00F640F8" w:rsidRDefault="00F640F8" w:rsidP="00F640F8">
            <w:pPr>
              <w:jc w:val="center"/>
            </w:pPr>
            <w:r w:rsidRPr="00F640F8">
              <w:rPr>
                <w:noProof/>
                <w:lang w:eastAsia="id-ID"/>
              </w:rPr>
              <w:drawing>
                <wp:inline distT="0" distB="0" distL="0" distR="0">
                  <wp:extent cx="2647950" cy="2190750"/>
                  <wp:effectExtent l="19050" t="0" r="0" b="0"/>
                  <wp:docPr id="27" name="Picture 14" descr="yunika P sem25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nika P sem250x.bmp"/>
                          <pic:cNvPicPr/>
                        </pic:nvPicPr>
                        <pic:blipFill>
                          <a:blip r:embed="rId36" cstate="print"/>
                          <a:stretch>
                            <a:fillRect/>
                          </a:stretch>
                        </pic:blipFill>
                        <pic:spPr>
                          <a:xfrm>
                            <a:off x="0" y="0"/>
                            <a:ext cx="2647838" cy="2190657"/>
                          </a:xfrm>
                          <a:prstGeom prst="rect">
                            <a:avLst/>
                          </a:prstGeom>
                        </pic:spPr>
                      </pic:pic>
                    </a:graphicData>
                  </a:graphic>
                </wp:inline>
              </w:drawing>
            </w:r>
          </w:p>
        </w:tc>
        <w:tc>
          <w:tcPr>
            <w:tcW w:w="5430" w:type="dxa"/>
          </w:tcPr>
          <w:p w:rsidR="00F640F8" w:rsidRDefault="00F640F8" w:rsidP="00F640F8">
            <w:pPr>
              <w:jc w:val="center"/>
            </w:pPr>
            <w:r w:rsidRPr="00F640F8">
              <w:rPr>
                <w:noProof/>
                <w:lang w:eastAsia="id-ID"/>
              </w:rPr>
              <w:drawing>
                <wp:inline distT="0" distB="0" distL="0" distR="0">
                  <wp:extent cx="2981325" cy="2190750"/>
                  <wp:effectExtent l="19050" t="0" r="0" b="0"/>
                  <wp:docPr id="28" name="Picture 16" descr="yunika P sem1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nika P sem1000x.bmp"/>
                          <pic:cNvPicPr/>
                        </pic:nvPicPr>
                        <pic:blipFill>
                          <a:blip r:embed="rId37" cstate="print"/>
                          <a:stretch>
                            <a:fillRect/>
                          </a:stretch>
                        </pic:blipFill>
                        <pic:spPr>
                          <a:xfrm>
                            <a:off x="0" y="0"/>
                            <a:ext cx="2984533" cy="2193108"/>
                          </a:xfrm>
                          <a:prstGeom prst="rect">
                            <a:avLst/>
                          </a:prstGeom>
                        </pic:spPr>
                      </pic:pic>
                    </a:graphicData>
                  </a:graphic>
                </wp:inline>
              </w:drawing>
            </w:r>
          </w:p>
        </w:tc>
      </w:tr>
    </w:tbl>
    <w:p w:rsidR="003C04B7" w:rsidRDefault="003C04B7" w:rsidP="003C04B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86"/>
      </w:tblGrid>
      <w:tr w:rsidR="0050701A" w:rsidTr="00F640F8">
        <w:tc>
          <w:tcPr>
            <w:tcW w:w="8957" w:type="dxa"/>
          </w:tcPr>
          <w:p w:rsidR="0050701A" w:rsidRDefault="0050701A" w:rsidP="0050701A">
            <w:pPr>
              <w:jc w:val="center"/>
            </w:pPr>
            <w:r>
              <w:rPr>
                <w:noProof/>
                <w:lang w:eastAsia="id-ID"/>
              </w:rPr>
              <w:drawing>
                <wp:inline distT="0" distB="0" distL="0" distR="0">
                  <wp:extent cx="5549555" cy="4162425"/>
                  <wp:effectExtent l="19050" t="0" r="0" b="0"/>
                  <wp:docPr id="12" name="Picture 11" descr="yunika P edx1000x p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nika P edx1000x pr.bmp"/>
                          <pic:cNvPicPr/>
                        </pic:nvPicPr>
                        <pic:blipFill>
                          <a:blip r:embed="rId38" cstate="print"/>
                          <a:stretch>
                            <a:fillRect/>
                          </a:stretch>
                        </pic:blipFill>
                        <pic:spPr>
                          <a:xfrm>
                            <a:off x="0" y="0"/>
                            <a:ext cx="5549555" cy="4162425"/>
                          </a:xfrm>
                          <a:prstGeom prst="rect">
                            <a:avLst/>
                          </a:prstGeom>
                        </pic:spPr>
                      </pic:pic>
                    </a:graphicData>
                  </a:graphic>
                </wp:inline>
              </w:drawing>
            </w:r>
          </w:p>
        </w:tc>
      </w:tr>
    </w:tbl>
    <w:p w:rsidR="003C04B7" w:rsidRDefault="000566F8" w:rsidP="00F640F8">
      <w:pPr>
        <w:jc w:val="center"/>
      </w:pPr>
      <w:r>
        <w:t>Gambar  8. H</w:t>
      </w:r>
      <w:r w:rsidR="00F640F8">
        <w:t>asil SEM dan EDAX bahan Cd(Se</w:t>
      </w:r>
      <w:r w:rsidR="00F640F8" w:rsidRPr="000566F8">
        <w:rPr>
          <w:vertAlign w:val="subscript"/>
        </w:rPr>
        <w:t>0.8</w:t>
      </w:r>
      <w:r w:rsidR="00F640F8">
        <w:t>Te</w:t>
      </w:r>
      <w:r w:rsidR="00F640F8" w:rsidRPr="000566F8">
        <w:rPr>
          <w:vertAlign w:val="subscript"/>
        </w:rPr>
        <w:t>0,2</w:t>
      </w:r>
      <w:r w:rsidR="00F640F8">
        <w:t>)</w:t>
      </w:r>
    </w:p>
    <w:p w:rsidR="00C92DBA" w:rsidRDefault="00C92DBA" w:rsidP="00F640F8">
      <w:pPr>
        <w:jc w:val="center"/>
      </w:pPr>
    </w:p>
    <w:p w:rsidR="00C92DBA" w:rsidRDefault="00C92DBA" w:rsidP="00F640F8">
      <w:pPr>
        <w:jc w:val="center"/>
      </w:pPr>
    </w:p>
    <w:p w:rsidR="00A13305" w:rsidRDefault="00A13305" w:rsidP="00F640F8">
      <w:pPr>
        <w:jc w:val="center"/>
      </w:pPr>
    </w:p>
    <w:p w:rsidR="00A13305" w:rsidRDefault="00A13305" w:rsidP="00F640F8">
      <w:pPr>
        <w:jc w:val="center"/>
      </w:pPr>
    </w:p>
    <w:p w:rsidR="003C04B7" w:rsidRPr="00BC0AD2" w:rsidRDefault="003C04B7" w:rsidP="004E482D">
      <w:pPr>
        <w:pStyle w:val="ListParagraph"/>
        <w:numPr>
          <w:ilvl w:val="0"/>
          <w:numId w:val="21"/>
        </w:numPr>
        <w:ind w:left="567" w:hanging="567"/>
        <w:rPr>
          <w:rFonts w:ascii="Times New Roman" w:hAnsi="Times New Roman"/>
          <w:b/>
          <w:sz w:val="28"/>
          <w:szCs w:val="28"/>
        </w:rPr>
      </w:pPr>
      <w:r w:rsidRPr="00BC0AD2">
        <w:rPr>
          <w:rFonts w:ascii="Times New Roman" w:hAnsi="Times New Roman"/>
          <w:b/>
          <w:sz w:val="28"/>
          <w:szCs w:val="28"/>
        </w:rPr>
        <w:lastRenderedPageBreak/>
        <w:t>Cd(Se</w:t>
      </w:r>
      <w:r w:rsidRPr="00BC0AD2">
        <w:rPr>
          <w:rFonts w:ascii="Times New Roman" w:hAnsi="Times New Roman"/>
          <w:b/>
          <w:sz w:val="28"/>
          <w:szCs w:val="28"/>
          <w:vertAlign w:val="subscript"/>
        </w:rPr>
        <w:t>0.6</w:t>
      </w:r>
      <w:r w:rsidRPr="00BC0AD2">
        <w:rPr>
          <w:rFonts w:ascii="Times New Roman" w:hAnsi="Times New Roman"/>
          <w:b/>
          <w:sz w:val="28"/>
          <w:szCs w:val="28"/>
        </w:rPr>
        <w:t>,Te</w:t>
      </w:r>
      <w:r w:rsidRPr="00BC0AD2">
        <w:rPr>
          <w:rFonts w:ascii="Times New Roman" w:hAnsi="Times New Roman"/>
          <w:b/>
          <w:sz w:val="28"/>
          <w:szCs w:val="28"/>
          <w:vertAlign w:val="subscript"/>
        </w:rPr>
        <w:t>0.4</w:t>
      </w:r>
      <w:r w:rsidRPr="00BC0AD2">
        <w:rPr>
          <w:rFonts w:ascii="Times New Roman" w:hAnsi="Times New Roman"/>
          <w:b/>
          <w:sz w:val="28"/>
          <w:szCs w:val="28"/>
        </w:rPr>
        <w:t>)</w:t>
      </w:r>
    </w:p>
    <w:p w:rsidR="009B2CBF" w:rsidRPr="009B2CBF" w:rsidRDefault="004B4812" w:rsidP="00F640F8">
      <w:pPr>
        <w:pStyle w:val="ListParagraph"/>
        <w:spacing w:line="360" w:lineRule="auto"/>
        <w:ind w:left="0" w:firstLine="567"/>
        <w:rPr>
          <w:rFonts w:ascii="Times New Roman" w:hAnsi="Times New Roman"/>
          <w:sz w:val="24"/>
        </w:rPr>
      </w:pPr>
      <w:r>
        <w:rPr>
          <w:rFonts w:ascii="Times New Roman" w:hAnsi="Times New Roman"/>
          <w:sz w:val="24"/>
        </w:rPr>
        <w:t xml:space="preserve">Mula- mula ditimbang </w:t>
      </w:r>
      <w:r>
        <w:rPr>
          <w:rFonts w:ascii="Times New Roman" w:hAnsi="Times New Roman"/>
          <w:sz w:val="24"/>
          <w:lang w:val="id-ID"/>
        </w:rPr>
        <w:t>Se</w:t>
      </w:r>
      <w:r>
        <w:rPr>
          <w:rFonts w:ascii="Times New Roman" w:hAnsi="Times New Roman"/>
          <w:sz w:val="24"/>
        </w:rPr>
        <w:t xml:space="preserve"> sebesar </w:t>
      </w:r>
      <w:r>
        <w:rPr>
          <w:rFonts w:ascii="Times New Roman" w:hAnsi="Times New Roman"/>
          <w:sz w:val="24"/>
          <w:lang w:val="id-ID"/>
        </w:rPr>
        <w:t>0,271</w:t>
      </w:r>
      <w:r w:rsidR="009B2CBF" w:rsidRPr="009B2CBF">
        <w:rPr>
          <w:rFonts w:ascii="Times New Roman" w:hAnsi="Times New Roman"/>
          <w:sz w:val="24"/>
        </w:rPr>
        <w:t xml:space="preserve"> gram, </w:t>
      </w:r>
      <w:r>
        <w:rPr>
          <w:rFonts w:ascii="Times New Roman" w:hAnsi="Times New Roman"/>
          <w:sz w:val="24"/>
        </w:rPr>
        <w:t xml:space="preserve">kemudian menimbang </w:t>
      </w:r>
      <w:r>
        <w:rPr>
          <w:rFonts w:ascii="Times New Roman" w:hAnsi="Times New Roman"/>
          <w:sz w:val="24"/>
          <w:lang w:val="id-ID"/>
        </w:rPr>
        <w:t>Cadmium</w:t>
      </w:r>
      <w:r>
        <w:rPr>
          <w:rFonts w:ascii="Times New Roman" w:hAnsi="Times New Roman"/>
          <w:sz w:val="24"/>
        </w:rPr>
        <w:t xml:space="preserve"> (</w:t>
      </w:r>
      <w:r>
        <w:rPr>
          <w:rFonts w:ascii="Times New Roman" w:hAnsi="Times New Roman"/>
          <w:sz w:val="24"/>
          <w:lang w:val="id-ID"/>
        </w:rPr>
        <w:t>Cd</w:t>
      </w:r>
      <w:r w:rsidR="009B2CBF" w:rsidRPr="009B2CBF">
        <w:rPr>
          <w:rFonts w:ascii="Times New Roman" w:hAnsi="Times New Roman"/>
          <w:sz w:val="24"/>
        </w:rPr>
        <w:t>) yang ditentukan dengan rumus yang telah diura</w:t>
      </w:r>
      <w:r>
        <w:rPr>
          <w:rFonts w:ascii="Times New Roman" w:hAnsi="Times New Roman"/>
          <w:sz w:val="24"/>
        </w:rPr>
        <w:t xml:space="preserve">ikan di atas yaitu sebesar </w:t>
      </w:r>
      <w:r>
        <w:rPr>
          <w:rFonts w:ascii="Times New Roman" w:hAnsi="Times New Roman"/>
          <w:sz w:val="24"/>
          <w:lang w:val="id-ID"/>
        </w:rPr>
        <w:t>0,643</w:t>
      </w:r>
      <w:r>
        <w:rPr>
          <w:rFonts w:ascii="Times New Roman" w:hAnsi="Times New Roman"/>
          <w:sz w:val="24"/>
        </w:rPr>
        <w:t xml:space="preserve"> gram, dan </w:t>
      </w:r>
      <w:r w:rsidR="00C92DBA">
        <w:rPr>
          <w:rFonts w:ascii="Times New Roman" w:hAnsi="Times New Roman"/>
          <w:sz w:val="24"/>
          <w:lang w:val="id-ID"/>
        </w:rPr>
        <w:t>T</w:t>
      </w:r>
      <w:r>
        <w:rPr>
          <w:rFonts w:ascii="Times New Roman" w:hAnsi="Times New Roman"/>
          <w:sz w:val="24"/>
          <w:lang w:val="id-ID"/>
        </w:rPr>
        <w:t>ellerium</w:t>
      </w:r>
      <w:r>
        <w:rPr>
          <w:rFonts w:ascii="Times New Roman" w:hAnsi="Times New Roman"/>
          <w:sz w:val="24"/>
        </w:rPr>
        <w:t xml:space="preserve"> (</w:t>
      </w:r>
      <w:r>
        <w:rPr>
          <w:rFonts w:ascii="Times New Roman" w:hAnsi="Times New Roman"/>
          <w:sz w:val="24"/>
          <w:lang w:val="id-ID"/>
        </w:rPr>
        <w:t>T</w:t>
      </w:r>
      <w:r>
        <w:rPr>
          <w:rFonts w:ascii="Times New Roman" w:hAnsi="Times New Roman"/>
          <w:sz w:val="24"/>
        </w:rPr>
        <w:t>e) sebesar 0.</w:t>
      </w:r>
      <w:r>
        <w:rPr>
          <w:rFonts w:ascii="Times New Roman" w:hAnsi="Times New Roman"/>
          <w:sz w:val="24"/>
          <w:lang w:val="id-ID"/>
        </w:rPr>
        <w:t>259</w:t>
      </w:r>
      <w:r w:rsidR="009B2CBF" w:rsidRPr="009B2CBF">
        <w:rPr>
          <w:rFonts w:ascii="Times New Roman" w:hAnsi="Times New Roman"/>
          <w:sz w:val="24"/>
        </w:rPr>
        <w:t xml:space="preserve"> gram. Ketiga bahan dima</w:t>
      </w:r>
      <w:r w:rsidR="00C92DBA">
        <w:rPr>
          <w:rFonts w:ascii="Times New Roman" w:hAnsi="Times New Roman"/>
          <w:sz w:val="24"/>
          <w:lang w:val="id-ID"/>
        </w:rPr>
        <w:t>s</w:t>
      </w:r>
      <w:r w:rsidR="009B2CBF" w:rsidRPr="009B2CBF">
        <w:rPr>
          <w:rFonts w:ascii="Times New Roman" w:hAnsi="Times New Roman"/>
          <w:sz w:val="24"/>
        </w:rPr>
        <w:t xml:space="preserve">ukkan ke dalam tabung </w:t>
      </w:r>
      <w:proofErr w:type="gramStart"/>
      <w:r w:rsidR="009B2CBF" w:rsidRPr="009B2CBF">
        <w:rPr>
          <w:rFonts w:ascii="Times New Roman" w:hAnsi="Times New Roman"/>
          <w:sz w:val="24"/>
        </w:rPr>
        <w:t>pyrex</w:t>
      </w:r>
      <w:proofErr w:type="gramEnd"/>
      <w:r w:rsidR="009B2CBF" w:rsidRPr="009B2CBF">
        <w:rPr>
          <w:rFonts w:ascii="Times New Roman" w:hAnsi="Times New Roman"/>
          <w:sz w:val="24"/>
        </w:rPr>
        <w:t xml:space="preserve"> kemudian di vakum dan kemudian dilas pada salah satu ujungnya, sehingga diperoleh k</w:t>
      </w:r>
      <w:r>
        <w:rPr>
          <w:rFonts w:ascii="Times New Roman" w:hAnsi="Times New Roman"/>
          <w:sz w:val="24"/>
        </w:rPr>
        <w:t xml:space="preserve">apsul dengan bahan Cd, Se, dan </w:t>
      </w:r>
      <w:r w:rsidR="00594592">
        <w:rPr>
          <w:rFonts w:ascii="Times New Roman" w:hAnsi="Times New Roman"/>
          <w:sz w:val="24"/>
          <w:lang w:val="id-ID"/>
        </w:rPr>
        <w:t>Te</w:t>
      </w:r>
      <w:r w:rsidR="009B2CBF" w:rsidRPr="009B2CBF">
        <w:rPr>
          <w:rFonts w:ascii="Times New Roman" w:hAnsi="Times New Roman"/>
          <w:sz w:val="24"/>
        </w:rPr>
        <w:t>. Setelah</w:t>
      </w:r>
      <w:r w:rsidR="00C307D1">
        <w:rPr>
          <w:rFonts w:ascii="Times New Roman" w:hAnsi="Times New Roman"/>
          <w:sz w:val="24"/>
          <w:lang w:val="id-ID"/>
        </w:rPr>
        <w:t xml:space="preserve"> itu</w:t>
      </w:r>
      <w:r w:rsidR="009B2CBF" w:rsidRPr="009B2CBF">
        <w:rPr>
          <w:rFonts w:ascii="Times New Roman" w:hAnsi="Times New Roman"/>
          <w:sz w:val="24"/>
        </w:rPr>
        <w:t xml:space="preserve"> kapsul bahan dimasukkan ke dalam tanur, kemudian suhu d</w:t>
      </w:r>
      <w:r w:rsidR="00594592">
        <w:rPr>
          <w:rFonts w:ascii="Times New Roman" w:hAnsi="Times New Roman"/>
          <w:sz w:val="24"/>
        </w:rPr>
        <w:t>inaikaan hingga mencapai suhu 2</w:t>
      </w:r>
      <w:r w:rsidR="00594592">
        <w:rPr>
          <w:rFonts w:ascii="Times New Roman" w:hAnsi="Times New Roman"/>
          <w:sz w:val="24"/>
          <w:lang w:val="id-ID"/>
        </w:rPr>
        <w:t>5</w:t>
      </w:r>
      <w:r w:rsidR="009B2CBF" w:rsidRPr="009B2CBF">
        <w:rPr>
          <w:rFonts w:ascii="Times New Roman" w:hAnsi="Times New Roman"/>
          <w:sz w:val="24"/>
        </w:rPr>
        <w:t>0</w:t>
      </w:r>
      <w:r w:rsidR="009B2CBF" w:rsidRPr="009B2CBF">
        <w:rPr>
          <w:rFonts w:ascii="Times New Roman" w:hAnsi="Times New Roman"/>
          <w:sz w:val="24"/>
          <w:vertAlign w:val="superscript"/>
        </w:rPr>
        <w:t>o</w:t>
      </w:r>
      <w:r w:rsidR="009B2CBF" w:rsidRPr="009B2CBF">
        <w:rPr>
          <w:rFonts w:ascii="Times New Roman" w:hAnsi="Times New Roman"/>
          <w:sz w:val="24"/>
        </w:rPr>
        <w:t>C dan kemudi</w:t>
      </w:r>
      <w:r w:rsidR="00594592">
        <w:rPr>
          <w:rFonts w:ascii="Times New Roman" w:hAnsi="Times New Roman"/>
          <w:sz w:val="24"/>
        </w:rPr>
        <w:t xml:space="preserve">an dipertahankan sampai selama </w:t>
      </w:r>
      <w:r w:rsidR="00594592">
        <w:rPr>
          <w:rFonts w:ascii="Times New Roman" w:hAnsi="Times New Roman"/>
          <w:sz w:val="24"/>
          <w:lang w:val="id-ID"/>
        </w:rPr>
        <w:t>3</w:t>
      </w:r>
      <w:proofErr w:type="gramStart"/>
      <w:r w:rsidR="00594592">
        <w:rPr>
          <w:rFonts w:ascii="Times New Roman" w:hAnsi="Times New Roman"/>
          <w:sz w:val="24"/>
          <w:lang w:val="id-ID"/>
        </w:rPr>
        <w:t>,5</w:t>
      </w:r>
      <w:proofErr w:type="gramEnd"/>
      <w:r w:rsidR="00C307D1">
        <w:rPr>
          <w:rFonts w:ascii="Times New Roman" w:hAnsi="Times New Roman"/>
          <w:sz w:val="24"/>
        </w:rPr>
        <w:t xml:space="preserve"> jam</w:t>
      </w:r>
      <w:r w:rsidR="00C307D1">
        <w:rPr>
          <w:rFonts w:ascii="Times New Roman" w:hAnsi="Times New Roman"/>
          <w:sz w:val="24"/>
          <w:lang w:val="id-ID"/>
        </w:rPr>
        <w:t xml:space="preserve">, kemudian tanur dimatikan sehingga temperatur kembali ke suhu kamar. </w:t>
      </w:r>
      <w:r w:rsidR="009B2CBF" w:rsidRPr="009B2CBF">
        <w:rPr>
          <w:rFonts w:ascii="Times New Roman" w:hAnsi="Times New Roman"/>
          <w:sz w:val="24"/>
        </w:rPr>
        <w:t xml:space="preserve"> </w:t>
      </w:r>
      <w:proofErr w:type="gramStart"/>
      <w:r w:rsidR="009B2CBF" w:rsidRPr="009B2CBF">
        <w:rPr>
          <w:rFonts w:ascii="Times New Roman" w:hAnsi="Times New Roman"/>
          <w:sz w:val="24"/>
        </w:rPr>
        <w:t xml:space="preserve">Pada hari kedua pemanasan seperti hari pertama, hanya saja suhu dinaikkan sampai </w:t>
      </w:r>
      <w:r w:rsidR="00C307D1">
        <w:rPr>
          <w:rFonts w:ascii="Times New Roman" w:hAnsi="Times New Roman"/>
          <w:sz w:val="24"/>
          <w:lang w:val="id-ID"/>
        </w:rPr>
        <w:t>500</w:t>
      </w:r>
      <w:r w:rsidR="009B2CBF" w:rsidRPr="009B2CBF">
        <w:rPr>
          <w:rFonts w:ascii="Times New Roman" w:hAnsi="Times New Roman"/>
          <w:sz w:val="24"/>
          <w:vertAlign w:val="superscript"/>
        </w:rPr>
        <w:t>o</w:t>
      </w:r>
      <w:r w:rsidR="00594592">
        <w:rPr>
          <w:rFonts w:ascii="Times New Roman" w:hAnsi="Times New Roman"/>
          <w:sz w:val="24"/>
        </w:rPr>
        <w:t xml:space="preserve">C dan dipertahankan selama </w:t>
      </w:r>
      <w:r w:rsidR="00594592">
        <w:rPr>
          <w:rFonts w:ascii="Times New Roman" w:hAnsi="Times New Roman"/>
          <w:sz w:val="24"/>
          <w:lang w:val="id-ID"/>
        </w:rPr>
        <w:t>2</w:t>
      </w:r>
      <w:r w:rsidR="009B2CBF" w:rsidRPr="009B2CBF">
        <w:rPr>
          <w:rFonts w:ascii="Times New Roman" w:hAnsi="Times New Roman"/>
          <w:sz w:val="24"/>
        </w:rPr>
        <w:t xml:space="preserve"> jam.</w:t>
      </w:r>
      <w:proofErr w:type="gramEnd"/>
      <w:r w:rsidR="009B2CBF" w:rsidRPr="009B2CBF">
        <w:rPr>
          <w:rFonts w:ascii="Times New Roman" w:hAnsi="Times New Roman"/>
          <w:sz w:val="24"/>
        </w:rPr>
        <w:t xml:space="preserve"> </w:t>
      </w:r>
      <w:proofErr w:type="gramStart"/>
      <w:r w:rsidR="009B2CBF" w:rsidRPr="009B2CBF">
        <w:rPr>
          <w:rFonts w:ascii="Times New Roman" w:hAnsi="Times New Roman"/>
          <w:sz w:val="24"/>
        </w:rPr>
        <w:t>Akhirnya suhu diturunkan hingga mencapai suhu kamar.</w:t>
      </w:r>
      <w:proofErr w:type="gramEnd"/>
      <w:r w:rsidR="009B2CBF" w:rsidRPr="009B2CBF">
        <w:rPr>
          <w:rFonts w:ascii="Times New Roman" w:hAnsi="Times New Roman"/>
          <w:sz w:val="24"/>
        </w:rPr>
        <w:t xml:space="preserve"> </w:t>
      </w:r>
      <w:r w:rsidR="00C307D1">
        <w:rPr>
          <w:rFonts w:ascii="Times New Roman" w:hAnsi="Times New Roman"/>
          <w:sz w:val="24"/>
          <w:lang w:val="id-ID"/>
        </w:rPr>
        <w:t>Untuk sampel kedua s</w:t>
      </w:r>
      <w:r w:rsidR="009B2CBF" w:rsidRPr="009B2CBF">
        <w:rPr>
          <w:rFonts w:ascii="Times New Roman" w:hAnsi="Times New Roman"/>
          <w:sz w:val="24"/>
        </w:rPr>
        <w:t>eperti langkah pada preparasi bahan sebelumnya</w:t>
      </w:r>
      <w:r w:rsidR="00C307D1">
        <w:rPr>
          <w:rFonts w:ascii="Times New Roman" w:hAnsi="Times New Roman"/>
          <w:sz w:val="24"/>
          <w:lang w:val="id-ID"/>
        </w:rPr>
        <w:t xml:space="preserve">. </w:t>
      </w:r>
      <w:r w:rsidR="00C307D1">
        <w:rPr>
          <w:rFonts w:ascii="Times New Roman" w:hAnsi="Times New Roman"/>
          <w:sz w:val="24"/>
        </w:rPr>
        <w:t xml:space="preserve"> </w:t>
      </w:r>
      <w:r w:rsidR="00C307D1">
        <w:rPr>
          <w:rFonts w:ascii="Times New Roman" w:hAnsi="Times New Roman"/>
          <w:sz w:val="24"/>
          <w:lang w:val="id-ID"/>
        </w:rPr>
        <w:t>L</w:t>
      </w:r>
      <w:r w:rsidR="009B2CBF" w:rsidRPr="009B2CBF">
        <w:rPr>
          <w:rFonts w:ascii="Times New Roman" w:hAnsi="Times New Roman"/>
          <w:sz w:val="24"/>
        </w:rPr>
        <w:t>angkah berikutnya adalah memasukkan paduan yang telah terbentuk pada kaca pyrex untuk dibuat kapsul, kemudian dimasukkan kedalam t</w:t>
      </w:r>
      <w:r w:rsidR="00C307D1">
        <w:rPr>
          <w:rFonts w:ascii="Times New Roman" w:hAnsi="Times New Roman"/>
          <w:sz w:val="24"/>
        </w:rPr>
        <w:t xml:space="preserve">anur dengan alur pemanasan </w:t>
      </w:r>
      <w:r w:rsidR="00C307D1">
        <w:rPr>
          <w:rFonts w:ascii="Times New Roman" w:hAnsi="Times New Roman"/>
          <w:sz w:val="24"/>
          <w:lang w:val="id-ID"/>
        </w:rPr>
        <w:t>sampel</w:t>
      </w:r>
      <w:r w:rsidR="009B2CBF" w:rsidRPr="009B2CBF">
        <w:rPr>
          <w:rFonts w:ascii="Times New Roman" w:hAnsi="Times New Roman"/>
          <w:sz w:val="24"/>
        </w:rPr>
        <w:t xml:space="preserve"> kedua </w:t>
      </w:r>
      <w:r w:rsidR="00C307D1">
        <w:rPr>
          <w:rFonts w:ascii="Times New Roman" w:hAnsi="Times New Roman"/>
          <w:sz w:val="24"/>
          <w:lang w:val="id-ID"/>
        </w:rPr>
        <w:t xml:space="preserve">ini </w:t>
      </w:r>
      <w:r w:rsidR="00C307D1">
        <w:rPr>
          <w:rFonts w:ascii="Times New Roman" w:hAnsi="Times New Roman"/>
          <w:sz w:val="24"/>
        </w:rPr>
        <w:t xml:space="preserve">sebagai berikut. </w:t>
      </w:r>
      <w:r w:rsidR="00C307D1">
        <w:rPr>
          <w:rFonts w:ascii="Times New Roman" w:hAnsi="Times New Roman"/>
          <w:sz w:val="24"/>
          <w:lang w:val="id-ID"/>
        </w:rPr>
        <w:t>S</w:t>
      </w:r>
      <w:r w:rsidR="009B2CBF" w:rsidRPr="009B2CBF">
        <w:rPr>
          <w:rFonts w:ascii="Times New Roman" w:hAnsi="Times New Roman"/>
          <w:sz w:val="24"/>
        </w:rPr>
        <w:t>uhu dinaikkan hingga mencapai 250</w:t>
      </w:r>
      <w:r w:rsidR="009B2CBF" w:rsidRPr="009B2CBF">
        <w:rPr>
          <w:rFonts w:ascii="Times New Roman" w:hAnsi="Times New Roman"/>
          <w:sz w:val="24"/>
          <w:vertAlign w:val="superscript"/>
        </w:rPr>
        <w:t>o</w:t>
      </w:r>
      <w:r w:rsidR="009B2CBF" w:rsidRPr="009B2CBF">
        <w:rPr>
          <w:rFonts w:ascii="Times New Roman" w:hAnsi="Times New Roman"/>
          <w:sz w:val="24"/>
        </w:rPr>
        <w:t>C dan dipertahankan selama 8 jam,</w:t>
      </w:r>
      <w:r w:rsidR="00594592">
        <w:rPr>
          <w:rFonts w:ascii="Times New Roman" w:hAnsi="Times New Roman"/>
          <w:sz w:val="24"/>
          <w:lang w:val="id-ID"/>
        </w:rPr>
        <w:t xml:space="preserve"> </w:t>
      </w:r>
      <w:r w:rsidR="009B2CBF" w:rsidRPr="009B2CBF">
        <w:rPr>
          <w:rFonts w:ascii="Times New Roman" w:hAnsi="Times New Roman"/>
          <w:sz w:val="24"/>
        </w:rPr>
        <w:t>kemudian dinaikkan sampai 600</w:t>
      </w:r>
      <w:r w:rsidR="009B2CBF" w:rsidRPr="009B2CBF">
        <w:rPr>
          <w:rFonts w:ascii="Times New Roman" w:hAnsi="Times New Roman"/>
          <w:sz w:val="24"/>
          <w:vertAlign w:val="superscript"/>
        </w:rPr>
        <w:t>o</w:t>
      </w:r>
      <w:r w:rsidR="009B2CBF" w:rsidRPr="009B2CBF">
        <w:rPr>
          <w:rFonts w:ascii="Times New Roman" w:hAnsi="Times New Roman"/>
          <w:sz w:val="24"/>
        </w:rPr>
        <w:t>C dan dipertahankan selama 4 jam, akhirnya tanur dimatikan sehingga dicapai suhu kamar.</w:t>
      </w:r>
    </w:p>
    <w:p w:rsidR="003C04B7" w:rsidRPr="000566F8" w:rsidRDefault="000566F8" w:rsidP="000566F8">
      <w:pPr>
        <w:pStyle w:val="ListParagraph"/>
        <w:spacing w:line="360" w:lineRule="auto"/>
        <w:ind w:left="0" w:firstLine="426"/>
        <w:rPr>
          <w:rFonts w:ascii="Times New Roman" w:hAnsi="Times New Roman"/>
          <w:sz w:val="24"/>
          <w:lang w:val="id-ID"/>
        </w:rPr>
      </w:pPr>
      <w:r w:rsidRPr="00C2222D">
        <w:rPr>
          <w:rFonts w:ascii="Times New Roman" w:hAnsi="Times New Roman"/>
          <w:noProof/>
          <w:sz w:val="24"/>
          <w:lang w:val="id-ID" w:eastAsia="id-ID"/>
        </w:rPr>
        <w:t xml:space="preserve">Hasil XRD </w:t>
      </w:r>
      <w:r>
        <w:rPr>
          <w:rFonts w:ascii="Times New Roman" w:hAnsi="Times New Roman"/>
          <w:noProof/>
          <w:sz w:val="24"/>
          <w:lang w:val="id-ID" w:eastAsia="id-ID"/>
        </w:rPr>
        <w:t xml:space="preserve">kedua sampel </w:t>
      </w:r>
      <w:r w:rsidRPr="00C2222D">
        <w:rPr>
          <w:rFonts w:ascii="Times New Roman" w:hAnsi="Times New Roman"/>
          <w:noProof/>
          <w:sz w:val="24"/>
          <w:lang w:val="id-ID" w:eastAsia="id-ID"/>
        </w:rPr>
        <w:t>dapat ditunjukkan pada gambar berikut</w:t>
      </w:r>
    </w:p>
    <w:p w:rsidR="00882B4E" w:rsidRDefault="00882B4E" w:rsidP="00352521">
      <w:pPr>
        <w:ind w:firstLine="567"/>
      </w:pPr>
      <w:r>
        <w:rPr>
          <w:noProof/>
          <w:lang w:eastAsia="id-ID"/>
        </w:rPr>
        <w:drawing>
          <wp:inline distT="0" distB="0" distL="0" distR="0">
            <wp:extent cx="5546911" cy="3590925"/>
            <wp:effectExtent l="19050" t="0" r="0" b="0"/>
            <wp:docPr id="54" name="Picture 54" descr="D:\RIZAL_SKRIPSI\Grafik XRD\2_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RIZAL_SKRIPSI\Grafik XRD\2_3_4.JPG"/>
                    <pic:cNvPicPr>
                      <a:picLocks noChangeAspect="1" noChangeArrowheads="1"/>
                    </pic:cNvPicPr>
                  </pic:nvPicPr>
                  <pic:blipFill>
                    <a:blip r:embed="rId39" cstate="print"/>
                    <a:srcRect/>
                    <a:stretch>
                      <a:fillRect/>
                    </a:stretch>
                  </pic:blipFill>
                  <pic:spPr bwMode="auto">
                    <a:xfrm>
                      <a:off x="0" y="0"/>
                      <a:ext cx="5550535" cy="3593271"/>
                    </a:xfrm>
                    <a:prstGeom prst="rect">
                      <a:avLst/>
                    </a:prstGeom>
                    <a:noFill/>
                    <a:ln w="9525">
                      <a:noFill/>
                      <a:miter lim="800000"/>
                      <a:headEnd/>
                      <a:tailEnd/>
                    </a:ln>
                  </pic:spPr>
                </pic:pic>
              </a:graphicData>
            </a:graphic>
          </wp:inline>
        </w:drawing>
      </w:r>
    </w:p>
    <w:p w:rsidR="00F551CB" w:rsidRDefault="00F551CB" w:rsidP="00352521">
      <w:pPr>
        <w:ind w:firstLine="567"/>
      </w:pPr>
    </w:p>
    <w:p w:rsidR="00594592" w:rsidRDefault="00A83653" w:rsidP="00A83653">
      <w:pPr>
        <w:ind w:firstLine="567"/>
        <w:jc w:val="center"/>
      </w:pPr>
      <w:r>
        <w:t>Gambar 9. Hasil XRD bahan Cd(Se</w:t>
      </w:r>
      <w:r>
        <w:rPr>
          <w:vertAlign w:val="subscript"/>
        </w:rPr>
        <w:t>0,6</w:t>
      </w:r>
      <w:r w:rsidR="000566F8">
        <w:t>,Te</w:t>
      </w:r>
      <w:r>
        <w:rPr>
          <w:vertAlign w:val="subscript"/>
        </w:rPr>
        <w:t>0,4</w:t>
      </w:r>
      <w:r w:rsidR="000566F8">
        <w:t>)</w:t>
      </w:r>
    </w:p>
    <w:p w:rsidR="00D2745D" w:rsidRDefault="00D2745D" w:rsidP="00D2745D">
      <w:pPr>
        <w:jc w:val="center"/>
      </w:pPr>
      <w:r>
        <w:lastRenderedPageBreak/>
        <w:t xml:space="preserve">Tabel 4. Perbandingan sudut- sudut difraksi bahan </w:t>
      </w:r>
      <w:r w:rsidRPr="001B575D">
        <w:t>Cd (Se</w:t>
      </w:r>
      <w:r w:rsidRPr="001B575D">
        <w:rPr>
          <w:vertAlign w:val="subscript"/>
        </w:rPr>
        <w:t>0,</w:t>
      </w:r>
      <w:r>
        <w:rPr>
          <w:vertAlign w:val="subscript"/>
        </w:rPr>
        <w:t>6</w:t>
      </w:r>
      <w:r w:rsidRPr="001B575D">
        <w:t>Te</w:t>
      </w:r>
      <w:r w:rsidRPr="001B575D">
        <w:rPr>
          <w:vertAlign w:val="subscript"/>
        </w:rPr>
        <w:t>0,</w:t>
      </w:r>
      <w:r>
        <w:rPr>
          <w:vertAlign w:val="subscript"/>
        </w:rPr>
        <w:t>4</w:t>
      </w:r>
      <w:r w:rsidRPr="001B575D">
        <w:t>)</w:t>
      </w:r>
      <w:r>
        <w:t xml:space="preserve"> dengan JCPDS</w:t>
      </w:r>
    </w:p>
    <w:tbl>
      <w:tblPr>
        <w:tblStyle w:val="TableGrid"/>
        <w:tblW w:w="0" w:type="auto"/>
        <w:jc w:val="center"/>
        <w:tblLook w:val="04A0"/>
      </w:tblPr>
      <w:tblGrid>
        <w:gridCol w:w="993"/>
        <w:gridCol w:w="844"/>
        <w:gridCol w:w="843"/>
        <w:gridCol w:w="1088"/>
        <w:gridCol w:w="696"/>
        <w:gridCol w:w="1126"/>
        <w:gridCol w:w="970"/>
        <w:gridCol w:w="1387"/>
        <w:gridCol w:w="1010"/>
      </w:tblGrid>
      <w:tr w:rsidR="009575E5" w:rsidRPr="00AA2B6F" w:rsidTr="00594592">
        <w:trPr>
          <w:jc w:val="center"/>
        </w:trPr>
        <w:tc>
          <w:tcPr>
            <w:tcW w:w="2680" w:type="dxa"/>
            <w:gridSpan w:val="3"/>
            <w:vMerge w:val="restart"/>
            <w:vAlign w:val="center"/>
          </w:tcPr>
          <w:p w:rsidR="009575E5" w:rsidRPr="00AA2B6F" w:rsidRDefault="009575E5" w:rsidP="009F1B8B">
            <w:pPr>
              <w:jc w:val="center"/>
            </w:pPr>
            <w:r w:rsidRPr="00AA2B6F">
              <w:t>JCPDS</w:t>
            </w:r>
          </w:p>
        </w:tc>
        <w:tc>
          <w:tcPr>
            <w:tcW w:w="6277" w:type="dxa"/>
            <w:gridSpan w:val="6"/>
          </w:tcPr>
          <w:p w:rsidR="009575E5" w:rsidRPr="00AA2B6F" w:rsidRDefault="009575E5" w:rsidP="009F1B8B">
            <w:pPr>
              <w:jc w:val="center"/>
            </w:pPr>
            <w:r w:rsidRPr="00AA2B6F">
              <w:t>Bahan Cd (</w:t>
            </w:r>
            <m:oMath>
              <m:sSub>
                <m:sSubPr>
                  <m:ctrlPr>
                    <w:rPr>
                      <w:rFonts w:ascii="Cambria Math" w:hAnsi="Cambria Math"/>
                      <w:i/>
                    </w:rPr>
                  </m:ctrlPr>
                </m:sSubPr>
                <m:e>
                  <m:r>
                    <w:rPr>
                      <w:rFonts w:ascii="Cambria Math" w:hAnsi="Cambria Math"/>
                    </w:rPr>
                    <m:t>Se</m:t>
                  </m:r>
                </m:e>
                <m:sub>
                  <m:r>
                    <w:rPr>
                      <w:rFonts w:ascii="Cambria Math"/>
                    </w:rPr>
                    <m:t>0,6</m:t>
                  </m:r>
                </m:sub>
              </m:sSub>
              <m:sSub>
                <m:sSubPr>
                  <m:ctrlPr>
                    <w:rPr>
                      <w:rFonts w:ascii="Cambria Math" w:hAnsi="Cambria Math"/>
                      <w:i/>
                    </w:rPr>
                  </m:ctrlPr>
                </m:sSubPr>
                <m:e>
                  <m:r>
                    <w:rPr>
                      <w:rFonts w:ascii="Cambria Math" w:hAnsi="Cambria Math"/>
                    </w:rPr>
                    <m:t>Te</m:t>
                  </m:r>
                </m:e>
                <m:sub>
                  <m:r>
                    <w:rPr>
                      <w:rFonts w:ascii="Cambria Math"/>
                    </w:rPr>
                    <m:t>0,4</m:t>
                  </m:r>
                </m:sub>
              </m:sSub>
            </m:oMath>
            <w:r>
              <w:rPr>
                <w:rFonts w:eastAsiaTheme="minorEastAsia"/>
              </w:rPr>
              <w:t>)</w:t>
            </w:r>
          </w:p>
        </w:tc>
      </w:tr>
      <w:tr w:rsidR="009575E5" w:rsidRPr="00AA2B6F" w:rsidTr="00594592">
        <w:trPr>
          <w:jc w:val="center"/>
        </w:trPr>
        <w:tc>
          <w:tcPr>
            <w:tcW w:w="2680" w:type="dxa"/>
            <w:gridSpan w:val="3"/>
            <w:vMerge/>
          </w:tcPr>
          <w:p w:rsidR="009575E5" w:rsidRPr="00AA2B6F" w:rsidRDefault="009575E5" w:rsidP="009F1B8B"/>
        </w:tc>
        <w:tc>
          <w:tcPr>
            <w:tcW w:w="1784" w:type="dxa"/>
            <w:gridSpan w:val="2"/>
          </w:tcPr>
          <w:p w:rsidR="009575E5" w:rsidRPr="00AA2B6F" w:rsidRDefault="009575E5" w:rsidP="009F1B8B">
            <w:pPr>
              <w:jc w:val="center"/>
            </w:pPr>
            <w:r w:rsidRPr="00AA2B6F">
              <w:t>Bahan 2</w:t>
            </w:r>
          </w:p>
        </w:tc>
        <w:tc>
          <w:tcPr>
            <w:tcW w:w="2096" w:type="dxa"/>
            <w:gridSpan w:val="2"/>
          </w:tcPr>
          <w:p w:rsidR="009575E5" w:rsidRPr="00AA2B6F" w:rsidRDefault="009575E5" w:rsidP="009F1B8B">
            <w:pPr>
              <w:jc w:val="center"/>
            </w:pPr>
            <w:r w:rsidRPr="00AA2B6F">
              <w:t>Bahan 3</w:t>
            </w:r>
          </w:p>
        </w:tc>
        <w:tc>
          <w:tcPr>
            <w:tcW w:w="2397" w:type="dxa"/>
            <w:gridSpan w:val="2"/>
          </w:tcPr>
          <w:p w:rsidR="009575E5" w:rsidRPr="00AA2B6F" w:rsidRDefault="009575E5" w:rsidP="009F1B8B">
            <w:pPr>
              <w:jc w:val="center"/>
            </w:pPr>
            <w:r>
              <w:t>Bahan 4</w:t>
            </w:r>
          </w:p>
        </w:tc>
      </w:tr>
      <w:tr w:rsidR="009575E5" w:rsidRPr="00AA2B6F" w:rsidTr="00594592">
        <w:trPr>
          <w:jc w:val="center"/>
        </w:trPr>
        <w:tc>
          <w:tcPr>
            <w:tcW w:w="993" w:type="dxa"/>
          </w:tcPr>
          <w:p w:rsidR="009575E5" w:rsidRPr="00AA2B6F" w:rsidRDefault="009575E5" w:rsidP="009F1B8B">
            <m:oMathPara>
              <m:oMath>
                <m:r>
                  <w:rPr>
                    <w:rFonts w:ascii="Cambria Math"/>
                  </w:rPr>
                  <m:t>2</m:t>
                </m:r>
                <m:r>
                  <w:rPr>
                    <w:rFonts w:ascii="Cambria Math" w:hAnsi="Cambria Math"/>
                  </w:rPr>
                  <m:t>θ</m:t>
                </m:r>
              </m:oMath>
            </m:oMathPara>
          </w:p>
        </w:tc>
        <w:tc>
          <w:tcPr>
            <w:tcW w:w="844" w:type="dxa"/>
          </w:tcPr>
          <w:p w:rsidR="009575E5" w:rsidRPr="00AA2B6F" w:rsidRDefault="009575E5" w:rsidP="009F1B8B">
            <w:pPr>
              <w:jc w:val="center"/>
            </w:pPr>
            <w:r w:rsidRPr="00AA2B6F">
              <w:t>I</w:t>
            </w:r>
          </w:p>
        </w:tc>
        <w:tc>
          <w:tcPr>
            <w:tcW w:w="843" w:type="dxa"/>
          </w:tcPr>
          <w:p w:rsidR="009575E5" w:rsidRPr="00AA2B6F" w:rsidRDefault="009575E5" w:rsidP="009F1B8B">
            <w:pPr>
              <w:jc w:val="center"/>
            </w:pPr>
            <w:r w:rsidRPr="00AA2B6F">
              <w:t>hkl</w:t>
            </w:r>
          </w:p>
        </w:tc>
        <w:tc>
          <w:tcPr>
            <w:tcW w:w="1088" w:type="dxa"/>
          </w:tcPr>
          <w:p w:rsidR="009575E5" w:rsidRPr="00AA2B6F" w:rsidRDefault="009575E5" w:rsidP="009F1B8B">
            <m:oMathPara>
              <m:oMath>
                <m:r>
                  <w:rPr>
                    <w:rFonts w:ascii="Cambria Math"/>
                  </w:rPr>
                  <m:t>2</m:t>
                </m:r>
                <m:r>
                  <w:rPr>
                    <w:rFonts w:ascii="Cambria Math" w:hAnsi="Cambria Math"/>
                  </w:rPr>
                  <m:t>θ</m:t>
                </m:r>
              </m:oMath>
            </m:oMathPara>
          </w:p>
        </w:tc>
        <w:tc>
          <w:tcPr>
            <w:tcW w:w="696" w:type="dxa"/>
          </w:tcPr>
          <w:p w:rsidR="009575E5" w:rsidRPr="00AA2B6F" w:rsidRDefault="009575E5" w:rsidP="009F1B8B">
            <w:pPr>
              <w:jc w:val="center"/>
            </w:pPr>
            <w:r w:rsidRPr="00AA2B6F">
              <w:t>I</w:t>
            </w:r>
          </w:p>
        </w:tc>
        <w:tc>
          <w:tcPr>
            <w:tcW w:w="1126" w:type="dxa"/>
          </w:tcPr>
          <w:p w:rsidR="009575E5" w:rsidRPr="00AA2B6F" w:rsidRDefault="009575E5" w:rsidP="009F1B8B">
            <m:oMathPara>
              <m:oMath>
                <m:r>
                  <w:rPr>
                    <w:rFonts w:ascii="Cambria Math"/>
                  </w:rPr>
                  <m:t>2</m:t>
                </m:r>
                <m:r>
                  <w:rPr>
                    <w:rFonts w:ascii="Cambria Math" w:hAnsi="Cambria Math"/>
                  </w:rPr>
                  <m:t>θ</m:t>
                </m:r>
              </m:oMath>
            </m:oMathPara>
          </w:p>
        </w:tc>
        <w:tc>
          <w:tcPr>
            <w:tcW w:w="970" w:type="dxa"/>
          </w:tcPr>
          <w:p w:rsidR="009575E5" w:rsidRPr="00AA2B6F" w:rsidRDefault="009575E5" w:rsidP="009F1B8B">
            <w:pPr>
              <w:jc w:val="center"/>
            </w:pPr>
            <w:r w:rsidRPr="00AA2B6F">
              <w:t>I</w:t>
            </w:r>
          </w:p>
        </w:tc>
        <w:tc>
          <w:tcPr>
            <w:tcW w:w="1387" w:type="dxa"/>
            <w:tcBorders>
              <w:right w:val="single" w:sz="4" w:space="0" w:color="auto"/>
            </w:tcBorders>
          </w:tcPr>
          <w:p w:rsidR="009575E5" w:rsidRPr="00AA2B6F" w:rsidRDefault="009575E5" w:rsidP="009F1B8B">
            <m:oMathPara>
              <m:oMath>
                <m:r>
                  <w:rPr>
                    <w:rFonts w:ascii="Cambria Math"/>
                  </w:rPr>
                  <m:t>2</m:t>
                </m:r>
                <m:r>
                  <w:rPr>
                    <w:rFonts w:ascii="Cambria Math" w:hAnsi="Cambria Math"/>
                  </w:rPr>
                  <m:t>θ</m:t>
                </m:r>
              </m:oMath>
            </m:oMathPara>
          </w:p>
        </w:tc>
        <w:tc>
          <w:tcPr>
            <w:tcW w:w="1010" w:type="dxa"/>
            <w:tcBorders>
              <w:left w:val="single" w:sz="4" w:space="0" w:color="auto"/>
            </w:tcBorders>
          </w:tcPr>
          <w:p w:rsidR="009575E5" w:rsidRPr="00AA2B6F" w:rsidRDefault="009575E5" w:rsidP="009F1B8B">
            <w:pPr>
              <w:jc w:val="center"/>
            </w:pPr>
            <w:r w:rsidRPr="00AA2B6F">
              <w:t>I</w:t>
            </w:r>
          </w:p>
        </w:tc>
      </w:tr>
      <w:tr w:rsidR="009575E5" w:rsidRPr="00AA2B6F" w:rsidTr="00594592">
        <w:trPr>
          <w:jc w:val="center"/>
        </w:trPr>
        <w:tc>
          <w:tcPr>
            <w:tcW w:w="993" w:type="dxa"/>
          </w:tcPr>
          <w:p w:rsidR="009575E5" w:rsidRPr="00AA2B6F" w:rsidRDefault="009575E5" w:rsidP="009F1B8B">
            <w:pPr>
              <w:jc w:val="center"/>
            </w:pPr>
            <w:r w:rsidRPr="00AA2B6F">
              <w:t>23,901</w:t>
            </w:r>
          </w:p>
        </w:tc>
        <w:tc>
          <w:tcPr>
            <w:tcW w:w="844" w:type="dxa"/>
          </w:tcPr>
          <w:p w:rsidR="009575E5" w:rsidRPr="00F676D0" w:rsidRDefault="009575E5" w:rsidP="009F1B8B">
            <w:pPr>
              <w:jc w:val="center"/>
            </w:pPr>
            <w:r w:rsidRPr="00F676D0">
              <w:t>100</w:t>
            </w:r>
          </w:p>
        </w:tc>
        <w:tc>
          <w:tcPr>
            <w:tcW w:w="843" w:type="dxa"/>
          </w:tcPr>
          <w:p w:rsidR="009575E5" w:rsidRPr="00F676D0" w:rsidRDefault="009575E5" w:rsidP="009F1B8B">
            <w:pPr>
              <w:jc w:val="center"/>
            </w:pPr>
            <w:r w:rsidRPr="00F676D0">
              <w:t>100</w:t>
            </w:r>
          </w:p>
        </w:tc>
        <w:tc>
          <w:tcPr>
            <w:tcW w:w="1088" w:type="dxa"/>
          </w:tcPr>
          <w:p w:rsidR="009575E5" w:rsidRPr="00F676D0" w:rsidRDefault="009575E5" w:rsidP="009F1B8B">
            <w:pPr>
              <w:jc w:val="center"/>
            </w:pPr>
            <w:r w:rsidRPr="00F676D0">
              <w:t>23,9642</w:t>
            </w:r>
          </w:p>
        </w:tc>
        <w:tc>
          <w:tcPr>
            <w:tcW w:w="696" w:type="dxa"/>
          </w:tcPr>
          <w:p w:rsidR="009575E5" w:rsidRPr="00F676D0" w:rsidRDefault="009575E5" w:rsidP="009F1B8B">
            <w:pPr>
              <w:jc w:val="center"/>
            </w:pPr>
            <w:r w:rsidRPr="00F676D0">
              <w:t>95</w:t>
            </w:r>
          </w:p>
        </w:tc>
        <w:tc>
          <w:tcPr>
            <w:tcW w:w="1126" w:type="dxa"/>
          </w:tcPr>
          <w:p w:rsidR="009575E5" w:rsidRPr="00F676D0" w:rsidRDefault="009575E5" w:rsidP="009F1B8B">
            <w:pPr>
              <w:jc w:val="center"/>
            </w:pPr>
            <w:r w:rsidRPr="00F676D0">
              <w:t>24,0329</w:t>
            </w:r>
          </w:p>
        </w:tc>
        <w:tc>
          <w:tcPr>
            <w:tcW w:w="970" w:type="dxa"/>
          </w:tcPr>
          <w:p w:rsidR="009575E5" w:rsidRPr="00AA2B6F" w:rsidRDefault="009575E5" w:rsidP="009F1B8B">
            <w:pPr>
              <w:jc w:val="center"/>
            </w:pPr>
            <w:r>
              <w:t>99</w:t>
            </w:r>
          </w:p>
        </w:tc>
        <w:tc>
          <w:tcPr>
            <w:tcW w:w="1387" w:type="dxa"/>
            <w:tcBorders>
              <w:right w:val="single" w:sz="4" w:space="0" w:color="auto"/>
            </w:tcBorders>
          </w:tcPr>
          <w:p w:rsidR="009575E5" w:rsidRDefault="009575E5" w:rsidP="009F1B8B">
            <w:pPr>
              <w:jc w:val="center"/>
            </w:pPr>
            <w:r>
              <w:t>23,9396</w:t>
            </w:r>
          </w:p>
        </w:tc>
        <w:tc>
          <w:tcPr>
            <w:tcW w:w="1010" w:type="dxa"/>
            <w:tcBorders>
              <w:left w:val="single" w:sz="4" w:space="0" w:color="auto"/>
            </w:tcBorders>
          </w:tcPr>
          <w:p w:rsidR="009575E5" w:rsidRDefault="009575E5" w:rsidP="009F1B8B">
            <w:pPr>
              <w:jc w:val="center"/>
            </w:pPr>
            <w:r>
              <w:t>100</w:t>
            </w:r>
          </w:p>
        </w:tc>
      </w:tr>
      <w:tr w:rsidR="009575E5" w:rsidRPr="00AA2B6F" w:rsidTr="00594592">
        <w:trPr>
          <w:jc w:val="center"/>
        </w:trPr>
        <w:tc>
          <w:tcPr>
            <w:tcW w:w="993" w:type="dxa"/>
          </w:tcPr>
          <w:p w:rsidR="009575E5" w:rsidRPr="00AA2B6F" w:rsidRDefault="009575E5" w:rsidP="009F1B8B">
            <w:pPr>
              <w:jc w:val="center"/>
            </w:pPr>
            <w:r w:rsidRPr="00AA2B6F">
              <w:t>25,354</w:t>
            </w:r>
          </w:p>
        </w:tc>
        <w:tc>
          <w:tcPr>
            <w:tcW w:w="844" w:type="dxa"/>
          </w:tcPr>
          <w:p w:rsidR="009575E5" w:rsidRPr="00F676D0" w:rsidRDefault="009575E5" w:rsidP="009F1B8B">
            <w:pPr>
              <w:jc w:val="center"/>
            </w:pPr>
            <w:r w:rsidRPr="00F676D0">
              <w:t>70</w:t>
            </w:r>
          </w:p>
        </w:tc>
        <w:tc>
          <w:tcPr>
            <w:tcW w:w="843" w:type="dxa"/>
          </w:tcPr>
          <w:p w:rsidR="009575E5" w:rsidRPr="00F676D0" w:rsidRDefault="009575E5" w:rsidP="009F1B8B">
            <w:pPr>
              <w:jc w:val="center"/>
            </w:pPr>
            <w:r w:rsidRPr="00F676D0">
              <w:t>002</w:t>
            </w:r>
          </w:p>
        </w:tc>
        <w:tc>
          <w:tcPr>
            <w:tcW w:w="1088" w:type="dxa"/>
          </w:tcPr>
          <w:p w:rsidR="009575E5" w:rsidRPr="00F676D0" w:rsidRDefault="009575E5" w:rsidP="009F1B8B">
            <w:pPr>
              <w:jc w:val="center"/>
            </w:pPr>
            <w:r w:rsidRPr="00F676D0">
              <w:t>25,4524</w:t>
            </w:r>
          </w:p>
        </w:tc>
        <w:tc>
          <w:tcPr>
            <w:tcW w:w="696" w:type="dxa"/>
          </w:tcPr>
          <w:p w:rsidR="009575E5" w:rsidRPr="00F676D0" w:rsidRDefault="009575E5" w:rsidP="009F1B8B">
            <w:pPr>
              <w:jc w:val="center"/>
            </w:pPr>
            <w:r w:rsidRPr="00F676D0">
              <w:t>90</w:t>
            </w:r>
          </w:p>
        </w:tc>
        <w:tc>
          <w:tcPr>
            <w:tcW w:w="1126" w:type="dxa"/>
          </w:tcPr>
          <w:p w:rsidR="009575E5" w:rsidRPr="00F676D0" w:rsidRDefault="009575E5" w:rsidP="009F1B8B">
            <w:pPr>
              <w:jc w:val="center"/>
            </w:pPr>
            <w:r w:rsidRPr="00F676D0">
              <w:t>25,5293</w:t>
            </w:r>
          </w:p>
        </w:tc>
        <w:tc>
          <w:tcPr>
            <w:tcW w:w="970" w:type="dxa"/>
          </w:tcPr>
          <w:p w:rsidR="009575E5" w:rsidRPr="00AA2B6F" w:rsidRDefault="009575E5" w:rsidP="009F1B8B">
            <w:pPr>
              <w:jc w:val="center"/>
            </w:pPr>
            <w:r>
              <w:t>96</w:t>
            </w:r>
          </w:p>
        </w:tc>
        <w:tc>
          <w:tcPr>
            <w:tcW w:w="1387" w:type="dxa"/>
            <w:tcBorders>
              <w:right w:val="single" w:sz="4" w:space="0" w:color="auto"/>
            </w:tcBorders>
          </w:tcPr>
          <w:p w:rsidR="009575E5" w:rsidRDefault="009575E5" w:rsidP="009F1B8B">
            <w:pPr>
              <w:jc w:val="center"/>
            </w:pPr>
            <w:r>
              <w:t>25,4398</w:t>
            </w:r>
          </w:p>
        </w:tc>
        <w:tc>
          <w:tcPr>
            <w:tcW w:w="1010" w:type="dxa"/>
            <w:tcBorders>
              <w:left w:val="single" w:sz="4" w:space="0" w:color="auto"/>
            </w:tcBorders>
          </w:tcPr>
          <w:p w:rsidR="009575E5" w:rsidRDefault="009575E5" w:rsidP="009F1B8B">
            <w:pPr>
              <w:jc w:val="center"/>
            </w:pPr>
            <w:r>
              <w:t>76</w:t>
            </w:r>
          </w:p>
        </w:tc>
      </w:tr>
      <w:tr w:rsidR="009575E5" w:rsidRPr="00AA2B6F" w:rsidTr="00594592">
        <w:trPr>
          <w:jc w:val="center"/>
        </w:trPr>
        <w:tc>
          <w:tcPr>
            <w:tcW w:w="993" w:type="dxa"/>
          </w:tcPr>
          <w:p w:rsidR="009575E5" w:rsidRPr="00AA2B6F" w:rsidRDefault="009575E5" w:rsidP="009F1B8B">
            <w:pPr>
              <w:jc w:val="center"/>
            </w:pPr>
            <w:r w:rsidRPr="00AA2B6F">
              <w:t>27,08</w:t>
            </w:r>
            <w:r>
              <w:t>1</w:t>
            </w:r>
          </w:p>
        </w:tc>
        <w:tc>
          <w:tcPr>
            <w:tcW w:w="844" w:type="dxa"/>
          </w:tcPr>
          <w:p w:rsidR="009575E5" w:rsidRPr="00AA2B6F" w:rsidRDefault="009575E5" w:rsidP="009F1B8B">
            <w:pPr>
              <w:jc w:val="center"/>
            </w:pPr>
            <w:r w:rsidRPr="00AA2B6F">
              <w:t>75</w:t>
            </w:r>
          </w:p>
        </w:tc>
        <w:tc>
          <w:tcPr>
            <w:tcW w:w="843" w:type="dxa"/>
          </w:tcPr>
          <w:p w:rsidR="009575E5" w:rsidRPr="00AA2B6F" w:rsidRDefault="009575E5" w:rsidP="009F1B8B">
            <w:pPr>
              <w:jc w:val="center"/>
            </w:pPr>
            <w:r w:rsidRPr="00AA2B6F">
              <w:t>101</w:t>
            </w:r>
          </w:p>
        </w:tc>
        <w:tc>
          <w:tcPr>
            <w:tcW w:w="1088" w:type="dxa"/>
          </w:tcPr>
          <w:p w:rsidR="009575E5" w:rsidRPr="00AA2B6F" w:rsidRDefault="009575E5" w:rsidP="009F1B8B">
            <w:pPr>
              <w:jc w:val="center"/>
            </w:pPr>
            <w:r w:rsidRPr="00AA2B6F">
              <w:t>27,1647</w:t>
            </w:r>
          </w:p>
        </w:tc>
        <w:tc>
          <w:tcPr>
            <w:tcW w:w="696" w:type="dxa"/>
          </w:tcPr>
          <w:p w:rsidR="009575E5" w:rsidRPr="00AA2B6F" w:rsidRDefault="009575E5" w:rsidP="009F1B8B">
            <w:pPr>
              <w:jc w:val="center"/>
            </w:pPr>
            <w:r>
              <w:t>59</w:t>
            </w:r>
          </w:p>
        </w:tc>
        <w:tc>
          <w:tcPr>
            <w:tcW w:w="1126" w:type="dxa"/>
          </w:tcPr>
          <w:p w:rsidR="009575E5" w:rsidRPr="00AA2B6F" w:rsidRDefault="009575E5" w:rsidP="009F1B8B">
            <w:pPr>
              <w:jc w:val="center"/>
            </w:pPr>
            <w:r>
              <w:t>27,2338</w:t>
            </w:r>
          </w:p>
        </w:tc>
        <w:tc>
          <w:tcPr>
            <w:tcW w:w="970" w:type="dxa"/>
          </w:tcPr>
          <w:p w:rsidR="009575E5" w:rsidRPr="00AA2B6F" w:rsidRDefault="009575E5" w:rsidP="009F1B8B">
            <w:pPr>
              <w:jc w:val="center"/>
            </w:pPr>
            <w:r>
              <w:t>54</w:t>
            </w:r>
          </w:p>
        </w:tc>
        <w:tc>
          <w:tcPr>
            <w:tcW w:w="1387" w:type="dxa"/>
            <w:tcBorders>
              <w:right w:val="single" w:sz="4" w:space="0" w:color="auto"/>
            </w:tcBorders>
          </w:tcPr>
          <w:p w:rsidR="009575E5" w:rsidRDefault="009575E5" w:rsidP="009F1B8B">
            <w:pPr>
              <w:jc w:val="center"/>
            </w:pPr>
            <w:r>
              <w:t>27,1534</w:t>
            </w:r>
          </w:p>
        </w:tc>
        <w:tc>
          <w:tcPr>
            <w:tcW w:w="1010" w:type="dxa"/>
            <w:tcBorders>
              <w:left w:val="single" w:sz="4" w:space="0" w:color="auto"/>
            </w:tcBorders>
          </w:tcPr>
          <w:p w:rsidR="009575E5" w:rsidRDefault="009575E5" w:rsidP="009F1B8B">
            <w:pPr>
              <w:jc w:val="center"/>
            </w:pPr>
            <w:r>
              <w:t>70</w:t>
            </w:r>
          </w:p>
        </w:tc>
      </w:tr>
      <w:tr w:rsidR="009575E5" w:rsidRPr="00AA2B6F" w:rsidTr="00594592">
        <w:trPr>
          <w:jc w:val="center"/>
        </w:trPr>
        <w:tc>
          <w:tcPr>
            <w:tcW w:w="993" w:type="dxa"/>
          </w:tcPr>
          <w:p w:rsidR="009575E5" w:rsidRPr="00AA2B6F" w:rsidRDefault="009575E5" w:rsidP="009F1B8B">
            <w:pPr>
              <w:jc w:val="center"/>
            </w:pPr>
            <w:r w:rsidRPr="00AA2B6F">
              <w:t>35,10</w:t>
            </w:r>
            <w:r>
              <w:t>8</w:t>
            </w:r>
          </w:p>
        </w:tc>
        <w:tc>
          <w:tcPr>
            <w:tcW w:w="844" w:type="dxa"/>
          </w:tcPr>
          <w:p w:rsidR="009575E5" w:rsidRPr="00AA2B6F" w:rsidRDefault="009575E5" w:rsidP="009F1B8B">
            <w:pPr>
              <w:jc w:val="center"/>
            </w:pPr>
            <w:r w:rsidRPr="00AA2B6F">
              <w:t>35</w:t>
            </w:r>
          </w:p>
        </w:tc>
        <w:tc>
          <w:tcPr>
            <w:tcW w:w="843" w:type="dxa"/>
          </w:tcPr>
          <w:p w:rsidR="009575E5" w:rsidRPr="00AA2B6F" w:rsidRDefault="009575E5" w:rsidP="009F1B8B">
            <w:pPr>
              <w:jc w:val="center"/>
            </w:pPr>
            <w:r w:rsidRPr="00AA2B6F">
              <w:t>102</w:t>
            </w:r>
          </w:p>
        </w:tc>
        <w:tc>
          <w:tcPr>
            <w:tcW w:w="1088" w:type="dxa"/>
          </w:tcPr>
          <w:p w:rsidR="009575E5" w:rsidRPr="00AA2B6F" w:rsidRDefault="009575E5" w:rsidP="009F1B8B">
            <w:pPr>
              <w:jc w:val="center"/>
            </w:pPr>
            <w:r w:rsidRPr="00AA2B6F">
              <w:t>35,2014</w:t>
            </w:r>
          </w:p>
        </w:tc>
        <w:tc>
          <w:tcPr>
            <w:tcW w:w="696" w:type="dxa"/>
          </w:tcPr>
          <w:p w:rsidR="009575E5" w:rsidRPr="00AA2B6F" w:rsidRDefault="009575E5" w:rsidP="009F1B8B">
            <w:pPr>
              <w:jc w:val="center"/>
            </w:pPr>
            <w:r>
              <w:t>22</w:t>
            </w:r>
          </w:p>
        </w:tc>
        <w:tc>
          <w:tcPr>
            <w:tcW w:w="1126" w:type="dxa"/>
          </w:tcPr>
          <w:p w:rsidR="009575E5" w:rsidRPr="00AA2B6F" w:rsidRDefault="009575E5" w:rsidP="009F1B8B">
            <w:pPr>
              <w:jc w:val="center"/>
            </w:pPr>
            <w:r>
              <w:t>35,2895</w:t>
            </w:r>
          </w:p>
        </w:tc>
        <w:tc>
          <w:tcPr>
            <w:tcW w:w="970" w:type="dxa"/>
          </w:tcPr>
          <w:p w:rsidR="009575E5" w:rsidRPr="00AA2B6F" w:rsidRDefault="009575E5" w:rsidP="009F1B8B">
            <w:pPr>
              <w:jc w:val="center"/>
            </w:pPr>
            <w:r>
              <w:t>15</w:t>
            </w:r>
          </w:p>
        </w:tc>
        <w:tc>
          <w:tcPr>
            <w:tcW w:w="1387" w:type="dxa"/>
            <w:tcBorders>
              <w:right w:val="single" w:sz="4" w:space="0" w:color="auto"/>
            </w:tcBorders>
          </w:tcPr>
          <w:p w:rsidR="009575E5" w:rsidRDefault="009575E5" w:rsidP="009F1B8B">
            <w:pPr>
              <w:jc w:val="center"/>
            </w:pPr>
            <w:r>
              <w:t>35,2072</w:t>
            </w:r>
          </w:p>
        </w:tc>
        <w:tc>
          <w:tcPr>
            <w:tcW w:w="1010" w:type="dxa"/>
            <w:tcBorders>
              <w:left w:val="single" w:sz="4" w:space="0" w:color="auto"/>
            </w:tcBorders>
          </w:tcPr>
          <w:p w:rsidR="009575E5" w:rsidRDefault="009575E5" w:rsidP="009F1B8B">
            <w:pPr>
              <w:jc w:val="center"/>
            </w:pPr>
            <w:r>
              <w:t>29</w:t>
            </w:r>
          </w:p>
        </w:tc>
      </w:tr>
      <w:tr w:rsidR="009575E5" w:rsidRPr="00AA2B6F" w:rsidTr="00594592">
        <w:trPr>
          <w:jc w:val="center"/>
        </w:trPr>
        <w:tc>
          <w:tcPr>
            <w:tcW w:w="993" w:type="dxa"/>
          </w:tcPr>
          <w:p w:rsidR="009575E5" w:rsidRPr="00AA2B6F" w:rsidRDefault="009575E5" w:rsidP="009F1B8B">
            <w:pPr>
              <w:jc w:val="center"/>
            </w:pPr>
            <w:r w:rsidRPr="00AA2B6F">
              <w:t>41,96</w:t>
            </w:r>
            <w:r>
              <w:t>9</w:t>
            </w:r>
          </w:p>
        </w:tc>
        <w:tc>
          <w:tcPr>
            <w:tcW w:w="844" w:type="dxa"/>
          </w:tcPr>
          <w:p w:rsidR="009575E5" w:rsidRPr="00AA2B6F" w:rsidRDefault="009575E5" w:rsidP="009F1B8B">
            <w:pPr>
              <w:jc w:val="center"/>
            </w:pPr>
            <w:r w:rsidRPr="00AA2B6F">
              <w:t>85</w:t>
            </w:r>
          </w:p>
        </w:tc>
        <w:tc>
          <w:tcPr>
            <w:tcW w:w="843" w:type="dxa"/>
          </w:tcPr>
          <w:p w:rsidR="009575E5" w:rsidRPr="00AA2B6F" w:rsidRDefault="009575E5" w:rsidP="009F1B8B">
            <w:pPr>
              <w:jc w:val="center"/>
            </w:pPr>
            <w:r w:rsidRPr="00AA2B6F">
              <w:t>110</w:t>
            </w:r>
          </w:p>
        </w:tc>
        <w:tc>
          <w:tcPr>
            <w:tcW w:w="1088" w:type="dxa"/>
          </w:tcPr>
          <w:p w:rsidR="009575E5" w:rsidRPr="00AA2B6F" w:rsidRDefault="009575E5" w:rsidP="009F1B8B">
            <w:pPr>
              <w:jc w:val="center"/>
            </w:pPr>
            <w:r w:rsidRPr="00AA2B6F">
              <w:t>42,0880</w:t>
            </w:r>
          </w:p>
        </w:tc>
        <w:tc>
          <w:tcPr>
            <w:tcW w:w="696" w:type="dxa"/>
          </w:tcPr>
          <w:p w:rsidR="009575E5" w:rsidRPr="00AA2B6F" w:rsidRDefault="009575E5" w:rsidP="009F1B8B">
            <w:pPr>
              <w:jc w:val="center"/>
            </w:pPr>
            <w:r>
              <w:t>100</w:t>
            </w:r>
          </w:p>
        </w:tc>
        <w:tc>
          <w:tcPr>
            <w:tcW w:w="1126" w:type="dxa"/>
          </w:tcPr>
          <w:p w:rsidR="009575E5" w:rsidRPr="00AA2B6F" w:rsidRDefault="009575E5" w:rsidP="009F1B8B">
            <w:pPr>
              <w:jc w:val="center"/>
            </w:pPr>
            <w:r>
              <w:t>42,1580</w:t>
            </w:r>
          </w:p>
        </w:tc>
        <w:tc>
          <w:tcPr>
            <w:tcW w:w="970" w:type="dxa"/>
          </w:tcPr>
          <w:p w:rsidR="009575E5" w:rsidRPr="00AA2B6F" w:rsidRDefault="009575E5" w:rsidP="009F1B8B">
            <w:pPr>
              <w:jc w:val="center"/>
            </w:pPr>
            <w:r>
              <w:t>100</w:t>
            </w:r>
          </w:p>
        </w:tc>
        <w:tc>
          <w:tcPr>
            <w:tcW w:w="1387" w:type="dxa"/>
            <w:tcBorders>
              <w:right w:val="single" w:sz="4" w:space="0" w:color="auto"/>
            </w:tcBorders>
          </w:tcPr>
          <w:p w:rsidR="009575E5" w:rsidRDefault="009575E5" w:rsidP="009F1B8B">
            <w:pPr>
              <w:jc w:val="center"/>
            </w:pPr>
            <w:r>
              <w:t>42,0692</w:t>
            </w:r>
          </w:p>
        </w:tc>
        <w:tc>
          <w:tcPr>
            <w:tcW w:w="1010" w:type="dxa"/>
            <w:tcBorders>
              <w:left w:val="single" w:sz="4" w:space="0" w:color="auto"/>
            </w:tcBorders>
          </w:tcPr>
          <w:p w:rsidR="009575E5" w:rsidRDefault="009575E5" w:rsidP="009F1B8B">
            <w:pPr>
              <w:jc w:val="center"/>
            </w:pPr>
            <w:r>
              <w:t>82</w:t>
            </w:r>
          </w:p>
        </w:tc>
      </w:tr>
      <w:tr w:rsidR="009575E5" w:rsidRPr="00AA2B6F" w:rsidTr="00594592">
        <w:trPr>
          <w:jc w:val="center"/>
        </w:trPr>
        <w:tc>
          <w:tcPr>
            <w:tcW w:w="993" w:type="dxa"/>
          </w:tcPr>
          <w:p w:rsidR="009575E5" w:rsidRPr="00AA2B6F" w:rsidRDefault="009575E5" w:rsidP="009F1B8B">
            <w:pPr>
              <w:jc w:val="center"/>
            </w:pPr>
            <w:r w:rsidRPr="00AA2B6F">
              <w:t>45,7</w:t>
            </w:r>
            <w:r>
              <w:t>90</w:t>
            </w:r>
          </w:p>
        </w:tc>
        <w:tc>
          <w:tcPr>
            <w:tcW w:w="844" w:type="dxa"/>
          </w:tcPr>
          <w:p w:rsidR="009575E5" w:rsidRPr="00AA2B6F" w:rsidRDefault="009575E5" w:rsidP="009F1B8B">
            <w:pPr>
              <w:jc w:val="center"/>
            </w:pPr>
            <w:r w:rsidRPr="00AA2B6F">
              <w:t>70</w:t>
            </w:r>
          </w:p>
        </w:tc>
        <w:tc>
          <w:tcPr>
            <w:tcW w:w="843" w:type="dxa"/>
          </w:tcPr>
          <w:p w:rsidR="009575E5" w:rsidRPr="00AA2B6F" w:rsidRDefault="009575E5" w:rsidP="009F1B8B">
            <w:pPr>
              <w:jc w:val="center"/>
            </w:pPr>
            <w:r w:rsidRPr="00AA2B6F">
              <w:t>103</w:t>
            </w:r>
          </w:p>
        </w:tc>
        <w:tc>
          <w:tcPr>
            <w:tcW w:w="1088" w:type="dxa"/>
          </w:tcPr>
          <w:p w:rsidR="009575E5" w:rsidRPr="00AA2B6F" w:rsidRDefault="009575E5" w:rsidP="009F1B8B">
            <w:pPr>
              <w:jc w:val="center"/>
            </w:pPr>
            <w:r w:rsidRPr="00AA2B6F">
              <w:t>45,8933</w:t>
            </w:r>
          </w:p>
        </w:tc>
        <w:tc>
          <w:tcPr>
            <w:tcW w:w="696" w:type="dxa"/>
          </w:tcPr>
          <w:p w:rsidR="009575E5" w:rsidRPr="00AA2B6F" w:rsidRDefault="009575E5" w:rsidP="009F1B8B">
            <w:pPr>
              <w:jc w:val="center"/>
            </w:pPr>
            <w:r>
              <w:t>48</w:t>
            </w:r>
          </w:p>
        </w:tc>
        <w:tc>
          <w:tcPr>
            <w:tcW w:w="1126" w:type="dxa"/>
          </w:tcPr>
          <w:p w:rsidR="009575E5" w:rsidRPr="00AA2B6F" w:rsidRDefault="009575E5" w:rsidP="009F1B8B">
            <w:pPr>
              <w:jc w:val="center"/>
            </w:pPr>
            <w:r>
              <w:t>45,9570</w:t>
            </w:r>
          </w:p>
        </w:tc>
        <w:tc>
          <w:tcPr>
            <w:tcW w:w="970" w:type="dxa"/>
          </w:tcPr>
          <w:p w:rsidR="009575E5" w:rsidRPr="00AA2B6F" w:rsidRDefault="009575E5" w:rsidP="009F1B8B">
            <w:pPr>
              <w:jc w:val="center"/>
            </w:pPr>
            <w:r>
              <w:t>41</w:t>
            </w:r>
          </w:p>
        </w:tc>
        <w:tc>
          <w:tcPr>
            <w:tcW w:w="1387" w:type="dxa"/>
            <w:tcBorders>
              <w:right w:val="single" w:sz="4" w:space="0" w:color="auto"/>
            </w:tcBorders>
          </w:tcPr>
          <w:p w:rsidR="009575E5" w:rsidRDefault="009575E5" w:rsidP="009F1B8B">
            <w:pPr>
              <w:jc w:val="center"/>
            </w:pPr>
            <w:r>
              <w:t>45,8894</w:t>
            </w:r>
          </w:p>
        </w:tc>
        <w:tc>
          <w:tcPr>
            <w:tcW w:w="1010" w:type="dxa"/>
            <w:tcBorders>
              <w:left w:val="single" w:sz="4" w:space="0" w:color="auto"/>
            </w:tcBorders>
          </w:tcPr>
          <w:p w:rsidR="009575E5" w:rsidRDefault="009575E5" w:rsidP="009F1B8B">
            <w:pPr>
              <w:jc w:val="center"/>
            </w:pPr>
            <w:r>
              <w:t>73</w:t>
            </w:r>
          </w:p>
        </w:tc>
      </w:tr>
      <w:tr w:rsidR="009575E5" w:rsidRPr="00AA2B6F" w:rsidTr="00594592">
        <w:trPr>
          <w:jc w:val="center"/>
        </w:trPr>
        <w:tc>
          <w:tcPr>
            <w:tcW w:w="993" w:type="dxa"/>
          </w:tcPr>
          <w:p w:rsidR="009575E5" w:rsidRPr="00AA2B6F" w:rsidRDefault="009575E5" w:rsidP="009F1B8B">
            <w:pPr>
              <w:jc w:val="center"/>
            </w:pPr>
            <w:r w:rsidRPr="00AA2B6F">
              <w:t>48,84</w:t>
            </w:r>
            <w:r>
              <w:t>6</w:t>
            </w:r>
          </w:p>
        </w:tc>
        <w:tc>
          <w:tcPr>
            <w:tcW w:w="844" w:type="dxa"/>
          </w:tcPr>
          <w:p w:rsidR="009575E5" w:rsidRPr="00AA2B6F" w:rsidRDefault="009575E5" w:rsidP="009F1B8B">
            <w:pPr>
              <w:jc w:val="center"/>
            </w:pPr>
            <w:r w:rsidRPr="00AA2B6F">
              <w:t>12</w:t>
            </w:r>
          </w:p>
        </w:tc>
        <w:tc>
          <w:tcPr>
            <w:tcW w:w="843" w:type="dxa"/>
          </w:tcPr>
          <w:p w:rsidR="009575E5" w:rsidRPr="00AA2B6F" w:rsidRDefault="009575E5" w:rsidP="009F1B8B">
            <w:pPr>
              <w:jc w:val="center"/>
            </w:pPr>
            <w:r w:rsidRPr="00AA2B6F">
              <w:t>200</w:t>
            </w:r>
          </w:p>
        </w:tc>
        <w:tc>
          <w:tcPr>
            <w:tcW w:w="1088" w:type="dxa"/>
          </w:tcPr>
          <w:p w:rsidR="009575E5" w:rsidRPr="00AA2B6F" w:rsidRDefault="009575E5" w:rsidP="009F1B8B">
            <w:pPr>
              <w:jc w:val="center"/>
            </w:pPr>
            <w:r w:rsidRPr="00AA2B6F">
              <w:t>48,9933</w:t>
            </w:r>
          </w:p>
        </w:tc>
        <w:tc>
          <w:tcPr>
            <w:tcW w:w="696" w:type="dxa"/>
          </w:tcPr>
          <w:p w:rsidR="009575E5" w:rsidRPr="00AA2B6F" w:rsidRDefault="009575E5" w:rsidP="009F1B8B">
            <w:pPr>
              <w:jc w:val="center"/>
            </w:pPr>
            <w:r>
              <w:t>17</w:t>
            </w:r>
          </w:p>
        </w:tc>
        <w:tc>
          <w:tcPr>
            <w:tcW w:w="1126" w:type="dxa"/>
          </w:tcPr>
          <w:p w:rsidR="009575E5" w:rsidRPr="00AA2B6F" w:rsidRDefault="009575E5" w:rsidP="009F1B8B">
            <w:pPr>
              <w:jc w:val="center"/>
            </w:pPr>
            <w:r>
              <w:t>47,7537</w:t>
            </w:r>
          </w:p>
        </w:tc>
        <w:tc>
          <w:tcPr>
            <w:tcW w:w="970" w:type="dxa"/>
          </w:tcPr>
          <w:p w:rsidR="009575E5" w:rsidRPr="00AA2B6F" w:rsidRDefault="009575E5" w:rsidP="009F1B8B">
            <w:pPr>
              <w:jc w:val="center"/>
            </w:pPr>
            <w:r>
              <w:t>15</w:t>
            </w:r>
          </w:p>
        </w:tc>
        <w:tc>
          <w:tcPr>
            <w:tcW w:w="1387" w:type="dxa"/>
            <w:tcBorders>
              <w:right w:val="single" w:sz="4" w:space="0" w:color="auto"/>
            </w:tcBorders>
          </w:tcPr>
          <w:p w:rsidR="009575E5" w:rsidRDefault="009575E5" w:rsidP="009F1B8B">
            <w:pPr>
              <w:jc w:val="center"/>
            </w:pPr>
            <w:r>
              <w:t>48,9800</w:t>
            </w:r>
          </w:p>
        </w:tc>
        <w:tc>
          <w:tcPr>
            <w:tcW w:w="1010" w:type="dxa"/>
            <w:tcBorders>
              <w:left w:val="single" w:sz="4" w:space="0" w:color="auto"/>
            </w:tcBorders>
          </w:tcPr>
          <w:p w:rsidR="009575E5" w:rsidRDefault="009575E5" w:rsidP="009F1B8B">
            <w:pPr>
              <w:jc w:val="center"/>
            </w:pPr>
            <w:r>
              <w:t>15</w:t>
            </w:r>
          </w:p>
        </w:tc>
      </w:tr>
      <w:tr w:rsidR="009575E5" w:rsidRPr="00AA2B6F" w:rsidTr="00594592">
        <w:trPr>
          <w:jc w:val="center"/>
        </w:trPr>
        <w:tc>
          <w:tcPr>
            <w:tcW w:w="993" w:type="dxa"/>
          </w:tcPr>
          <w:p w:rsidR="009575E5" w:rsidRPr="00AA2B6F" w:rsidRDefault="009575E5" w:rsidP="009F1B8B">
            <w:pPr>
              <w:jc w:val="center"/>
            </w:pPr>
            <w:r w:rsidRPr="00AA2B6F">
              <w:t>49,6</w:t>
            </w:r>
            <w:r>
              <w:t>71</w:t>
            </w:r>
          </w:p>
        </w:tc>
        <w:tc>
          <w:tcPr>
            <w:tcW w:w="844" w:type="dxa"/>
          </w:tcPr>
          <w:p w:rsidR="009575E5" w:rsidRPr="00AA2B6F" w:rsidRDefault="009575E5" w:rsidP="009F1B8B">
            <w:pPr>
              <w:jc w:val="center"/>
            </w:pPr>
            <w:r w:rsidRPr="00AA2B6F">
              <w:t>50</w:t>
            </w:r>
          </w:p>
        </w:tc>
        <w:tc>
          <w:tcPr>
            <w:tcW w:w="843" w:type="dxa"/>
          </w:tcPr>
          <w:p w:rsidR="009575E5" w:rsidRPr="00AA2B6F" w:rsidRDefault="009575E5" w:rsidP="009F1B8B">
            <w:pPr>
              <w:jc w:val="center"/>
            </w:pPr>
            <w:r w:rsidRPr="00AA2B6F">
              <w:t>112</w:t>
            </w:r>
          </w:p>
        </w:tc>
        <w:tc>
          <w:tcPr>
            <w:tcW w:w="1088" w:type="dxa"/>
          </w:tcPr>
          <w:p w:rsidR="009575E5" w:rsidRPr="00AA2B6F" w:rsidRDefault="009575E5" w:rsidP="009F1B8B">
            <w:pPr>
              <w:jc w:val="center"/>
            </w:pPr>
            <w:r w:rsidRPr="00AA2B6F">
              <w:t>49,7948</w:t>
            </w:r>
          </w:p>
        </w:tc>
        <w:tc>
          <w:tcPr>
            <w:tcW w:w="696" w:type="dxa"/>
          </w:tcPr>
          <w:p w:rsidR="009575E5" w:rsidRPr="00AA2B6F" w:rsidRDefault="009575E5" w:rsidP="009F1B8B">
            <w:pPr>
              <w:jc w:val="center"/>
            </w:pPr>
            <w:r>
              <w:t>54</w:t>
            </w:r>
          </w:p>
        </w:tc>
        <w:tc>
          <w:tcPr>
            <w:tcW w:w="1126" w:type="dxa"/>
          </w:tcPr>
          <w:p w:rsidR="009575E5" w:rsidRPr="00AA2B6F" w:rsidRDefault="009575E5" w:rsidP="009F1B8B">
            <w:pPr>
              <w:jc w:val="center"/>
            </w:pPr>
            <w:r>
              <w:t>49,8881</w:t>
            </w:r>
          </w:p>
        </w:tc>
        <w:tc>
          <w:tcPr>
            <w:tcW w:w="970" w:type="dxa"/>
          </w:tcPr>
          <w:p w:rsidR="009575E5" w:rsidRPr="00AA2B6F" w:rsidRDefault="009575E5" w:rsidP="009F1B8B">
            <w:pPr>
              <w:jc w:val="center"/>
            </w:pPr>
            <w:r>
              <w:t>57</w:t>
            </w:r>
          </w:p>
        </w:tc>
        <w:tc>
          <w:tcPr>
            <w:tcW w:w="1387" w:type="dxa"/>
            <w:tcBorders>
              <w:right w:val="single" w:sz="4" w:space="0" w:color="auto"/>
            </w:tcBorders>
          </w:tcPr>
          <w:p w:rsidR="009575E5" w:rsidRDefault="009575E5" w:rsidP="009F1B8B">
            <w:pPr>
              <w:jc w:val="center"/>
            </w:pPr>
            <w:r>
              <w:t>49,8029</w:t>
            </w:r>
          </w:p>
        </w:tc>
        <w:tc>
          <w:tcPr>
            <w:tcW w:w="1010" w:type="dxa"/>
            <w:tcBorders>
              <w:left w:val="single" w:sz="4" w:space="0" w:color="auto"/>
            </w:tcBorders>
          </w:tcPr>
          <w:p w:rsidR="009575E5" w:rsidRDefault="009575E5" w:rsidP="009F1B8B">
            <w:pPr>
              <w:jc w:val="center"/>
            </w:pPr>
            <w:r>
              <w:t>47</w:t>
            </w:r>
          </w:p>
        </w:tc>
      </w:tr>
      <w:tr w:rsidR="009575E5" w:rsidRPr="00AA2B6F" w:rsidTr="00594592">
        <w:trPr>
          <w:jc w:val="center"/>
        </w:trPr>
        <w:tc>
          <w:tcPr>
            <w:tcW w:w="993" w:type="dxa"/>
          </w:tcPr>
          <w:p w:rsidR="009575E5" w:rsidRPr="00AA2B6F" w:rsidRDefault="009575E5" w:rsidP="009F1B8B">
            <w:pPr>
              <w:jc w:val="center"/>
            </w:pPr>
            <w:r w:rsidRPr="00AA2B6F">
              <w:t>50,67</w:t>
            </w:r>
            <w:r>
              <w:t>4</w:t>
            </w:r>
          </w:p>
        </w:tc>
        <w:tc>
          <w:tcPr>
            <w:tcW w:w="844" w:type="dxa"/>
          </w:tcPr>
          <w:p w:rsidR="009575E5" w:rsidRPr="00AA2B6F" w:rsidRDefault="009575E5" w:rsidP="009F1B8B">
            <w:pPr>
              <w:jc w:val="center"/>
            </w:pPr>
            <w:r w:rsidRPr="00AA2B6F">
              <w:t>12</w:t>
            </w:r>
          </w:p>
        </w:tc>
        <w:tc>
          <w:tcPr>
            <w:tcW w:w="843" w:type="dxa"/>
          </w:tcPr>
          <w:p w:rsidR="009575E5" w:rsidRPr="00AA2B6F" w:rsidRDefault="009575E5" w:rsidP="009F1B8B">
            <w:pPr>
              <w:jc w:val="center"/>
            </w:pPr>
            <w:r w:rsidRPr="00AA2B6F">
              <w:t>201</w:t>
            </w:r>
          </w:p>
        </w:tc>
        <w:tc>
          <w:tcPr>
            <w:tcW w:w="1088" w:type="dxa"/>
          </w:tcPr>
          <w:p w:rsidR="009575E5" w:rsidRPr="00AA2B6F" w:rsidRDefault="009575E5" w:rsidP="009F1B8B">
            <w:pPr>
              <w:jc w:val="center"/>
            </w:pPr>
            <w:r w:rsidRPr="00AA2B6F">
              <w:t>50,7416</w:t>
            </w:r>
          </w:p>
        </w:tc>
        <w:tc>
          <w:tcPr>
            <w:tcW w:w="696" w:type="dxa"/>
          </w:tcPr>
          <w:p w:rsidR="009575E5" w:rsidRPr="00AA2B6F" w:rsidRDefault="009575E5" w:rsidP="009F1B8B">
            <w:pPr>
              <w:jc w:val="center"/>
            </w:pPr>
            <w:r>
              <w:t>17</w:t>
            </w:r>
          </w:p>
        </w:tc>
        <w:tc>
          <w:tcPr>
            <w:tcW w:w="1126" w:type="dxa"/>
          </w:tcPr>
          <w:p w:rsidR="009575E5" w:rsidRPr="00AA2B6F" w:rsidRDefault="009575E5" w:rsidP="009F1B8B">
            <w:pPr>
              <w:jc w:val="center"/>
            </w:pPr>
            <w:r>
              <w:t>55,4044</w:t>
            </w:r>
          </w:p>
        </w:tc>
        <w:tc>
          <w:tcPr>
            <w:tcW w:w="970" w:type="dxa"/>
          </w:tcPr>
          <w:p w:rsidR="009575E5" w:rsidRPr="00AA2B6F" w:rsidRDefault="009575E5" w:rsidP="009F1B8B">
            <w:pPr>
              <w:jc w:val="center"/>
            </w:pPr>
            <w:r>
              <w:t>9</w:t>
            </w:r>
          </w:p>
        </w:tc>
        <w:tc>
          <w:tcPr>
            <w:tcW w:w="1387" w:type="dxa"/>
            <w:tcBorders>
              <w:right w:val="single" w:sz="4" w:space="0" w:color="auto"/>
            </w:tcBorders>
          </w:tcPr>
          <w:p w:rsidR="009575E5" w:rsidRDefault="009575E5" w:rsidP="009F1B8B">
            <w:pPr>
              <w:jc w:val="center"/>
            </w:pPr>
            <w:r>
              <w:t>50,7788</w:t>
            </w:r>
          </w:p>
        </w:tc>
        <w:tc>
          <w:tcPr>
            <w:tcW w:w="1010" w:type="dxa"/>
            <w:tcBorders>
              <w:left w:val="single" w:sz="4" w:space="0" w:color="auto"/>
            </w:tcBorders>
          </w:tcPr>
          <w:p w:rsidR="009575E5" w:rsidRDefault="009575E5" w:rsidP="009F1B8B">
            <w:pPr>
              <w:jc w:val="center"/>
            </w:pPr>
            <w:r>
              <w:t>11</w:t>
            </w:r>
          </w:p>
        </w:tc>
      </w:tr>
      <w:tr w:rsidR="009575E5" w:rsidRPr="00AA2B6F" w:rsidTr="00594592">
        <w:trPr>
          <w:jc w:val="center"/>
        </w:trPr>
        <w:tc>
          <w:tcPr>
            <w:tcW w:w="993" w:type="dxa"/>
          </w:tcPr>
          <w:p w:rsidR="009575E5" w:rsidRPr="00AA2B6F" w:rsidRDefault="009575E5" w:rsidP="009F1B8B">
            <w:pPr>
              <w:jc w:val="center"/>
            </w:pPr>
            <w:r w:rsidRPr="00AA2B6F">
              <w:t>55,84</w:t>
            </w:r>
            <w:r>
              <w:t>4</w:t>
            </w:r>
          </w:p>
        </w:tc>
        <w:tc>
          <w:tcPr>
            <w:tcW w:w="844" w:type="dxa"/>
          </w:tcPr>
          <w:p w:rsidR="009575E5" w:rsidRPr="00AA2B6F" w:rsidRDefault="009575E5" w:rsidP="009F1B8B">
            <w:pPr>
              <w:jc w:val="center"/>
            </w:pPr>
            <w:r w:rsidRPr="00AA2B6F">
              <w:t>8</w:t>
            </w:r>
          </w:p>
        </w:tc>
        <w:tc>
          <w:tcPr>
            <w:tcW w:w="843" w:type="dxa"/>
          </w:tcPr>
          <w:p w:rsidR="009575E5" w:rsidRPr="00AA2B6F" w:rsidRDefault="009575E5" w:rsidP="009F1B8B">
            <w:pPr>
              <w:jc w:val="center"/>
            </w:pPr>
            <w:r w:rsidRPr="00AA2B6F">
              <w:t>202</w:t>
            </w:r>
          </w:p>
        </w:tc>
        <w:tc>
          <w:tcPr>
            <w:tcW w:w="1088" w:type="dxa"/>
          </w:tcPr>
          <w:p w:rsidR="009575E5" w:rsidRPr="00AA2B6F" w:rsidRDefault="009575E5" w:rsidP="009F1B8B">
            <w:pPr>
              <w:jc w:val="center"/>
            </w:pPr>
            <w:r w:rsidRPr="00AA2B6F">
              <w:t>55,3080</w:t>
            </w:r>
          </w:p>
        </w:tc>
        <w:tc>
          <w:tcPr>
            <w:tcW w:w="696" w:type="dxa"/>
          </w:tcPr>
          <w:p w:rsidR="009575E5" w:rsidRPr="00AA2B6F" w:rsidRDefault="009575E5" w:rsidP="009F1B8B">
            <w:pPr>
              <w:jc w:val="center"/>
            </w:pPr>
            <w:r>
              <w:t>12</w:t>
            </w:r>
          </w:p>
        </w:tc>
        <w:tc>
          <w:tcPr>
            <w:tcW w:w="1126" w:type="dxa"/>
          </w:tcPr>
          <w:p w:rsidR="009575E5" w:rsidRPr="00AA2B6F" w:rsidRDefault="009575E5" w:rsidP="009F1B8B">
            <w:pPr>
              <w:jc w:val="center"/>
            </w:pPr>
            <w:r>
              <w:t>64,0400</w:t>
            </w:r>
          </w:p>
        </w:tc>
        <w:tc>
          <w:tcPr>
            <w:tcW w:w="970" w:type="dxa"/>
          </w:tcPr>
          <w:p w:rsidR="009575E5" w:rsidRPr="00AA2B6F" w:rsidRDefault="009575E5" w:rsidP="009F1B8B">
            <w:pPr>
              <w:jc w:val="center"/>
            </w:pPr>
            <w:r>
              <w:t>12</w:t>
            </w:r>
          </w:p>
        </w:tc>
        <w:tc>
          <w:tcPr>
            <w:tcW w:w="1387" w:type="dxa"/>
            <w:tcBorders>
              <w:right w:val="single" w:sz="4" w:space="0" w:color="auto"/>
            </w:tcBorders>
          </w:tcPr>
          <w:p w:rsidR="009575E5" w:rsidRDefault="009575E5" w:rsidP="009F1B8B">
            <w:pPr>
              <w:jc w:val="center"/>
            </w:pPr>
            <w:r>
              <w:t>56,0012</w:t>
            </w:r>
          </w:p>
        </w:tc>
        <w:tc>
          <w:tcPr>
            <w:tcW w:w="1010" w:type="dxa"/>
            <w:tcBorders>
              <w:left w:val="single" w:sz="4" w:space="0" w:color="auto"/>
            </w:tcBorders>
          </w:tcPr>
          <w:p w:rsidR="009575E5" w:rsidRDefault="009575E5" w:rsidP="009F1B8B">
            <w:pPr>
              <w:jc w:val="center"/>
            </w:pPr>
            <w:r>
              <w:t>12</w:t>
            </w:r>
          </w:p>
        </w:tc>
      </w:tr>
      <w:tr w:rsidR="009575E5" w:rsidRPr="00AA2B6F" w:rsidTr="00594592">
        <w:trPr>
          <w:jc w:val="center"/>
        </w:trPr>
        <w:tc>
          <w:tcPr>
            <w:tcW w:w="993" w:type="dxa"/>
          </w:tcPr>
          <w:p w:rsidR="009575E5" w:rsidRPr="00AA2B6F" w:rsidRDefault="009575E5" w:rsidP="009F1B8B">
            <w:pPr>
              <w:jc w:val="center"/>
            </w:pPr>
            <w:r w:rsidRPr="00AA2B6F">
              <w:t>63,</w:t>
            </w:r>
            <w:r>
              <w:t>883</w:t>
            </w:r>
          </w:p>
        </w:tc>
        <w:tc>
          <w:tcPr>
            <w:tcW w:w="844" w:type="dxa"/>
          </w:tcPr>
          <w:p w:rsidR="009575E5" w:rsidRPr="00AA2B6F" w:rsidRDefault="009575E5" w:rsidP="009F1B8B">
            <w:pPr>
              <w:jc w:val="center"/>
            </w:pPr>
            <w:r w:rsidRPr="00AA2B6F">
              <w:t>20</w:t>
            </w:r>
          </w:p>
        </w:tc>
        <w:tc>
          <w:tcPr>
            <w:tcW w:w="843" w:type="dxa"/>
          </w:tcPr>
          <w:p w:rsidR="009575E5" w:rsidRPr="00AA2B6F" w:rsidRDefault="009575E5" w:rsidP="009F1B8B">
            <w:pPr>
              <w:jc w:val="center"/>
            </w:pPr>
            <w:r w:rsidRPr="00AA2B6F">
              <w:t>203</w:t>
            </w:r>
          </w:p>
        </w:tc>
        <w:tc>
          <w:tcPr>
            <w:tcW w:w="1088" w:type="dxa"/>
          </w:tcPr>
          <w:p w:rsidR="009575E5" w:rsidRPr="00AA2B6F" w:rsidRDefault="009575E5" w:rsidP="009F1B8B">
            <w:pPr>
              <w:jc w:val="center"/>
            </w:pPr>
            <w:r w:rsidRPr="00AA2B6F">
              <w:t>63,9928</w:t>
            </w:r>
          </w:p>
        </w:tc>
        <w:tc>
          <w:tcPr>
            <w:tcW w:w="696" w:type="dxa"/>
          </w:tcPr>
          <w:p w:rsidR="009575E5" w:rsidRPr="00AA2B6F" w:rsidRDefault="009575E5" w:rsidP="009F1B8B">
            <w:pPr>
              <w:jc w:val="center"/>
            </w:pPr>
            <w:r>
              <w:t>17</w:t>
            </w:r>
          </w:p>
        </w:tc>
        <w:tc>
          <w:tcPr>
            <w:tcW w:w="1126" w:type="dxa"/>
          </w:tcPr>
          <w:p w:rsidR="009575E5" w:rsidRPr="00AA2B6F" w:rsidRDefault="009575E5" w:rsidP="009F1B8B">
            <w:pPr>
              <w:jc w:val="center"/>
            </w:pPr>
            <w:r>
              <w:t>66,4990</w:t>
            </w:r>
          </w:p>
        </w:tc>
        <w:tc>
          <w:tcPr>
            <w:tcW w:w="970" w:type="dxa"/>
          </w:tcPr>
          <w:p w:rsidR="009575E5" w:rsidRPr="00AA2B6F" w:rsidRDefault="009575E5" w:rsidP="009F1B8B">
            <w:pPr>
              <w:jc w:val="center"/>
            </w:pPr>
            <w:r>
              <w:t>7</w:t>
            </w:r>
          </w:p>
        </w:tc>
        <w:tc>
          <w:tcPr>
            <w:tcW w:w="1387" w:type="dxa"/>
            <w:tcBorders>
              <w:right w:val="single" w:sz="4" w:space="0" w:color="auto"/>
            </w:tcBorders>
          </w:tcPr>
          <w:p w:rsidR="009575E5" w:rsidRDefault="009575E5" w:rsidP="009F1B8B">
            <w:pPr>
              <w:jc w:val="center"/>
            </w:pPr>
            <w:r>
              <w:t>63,9925</w:t>
            </w:r>
          </w:p>
        </w:tc>
        <w:tc>
          <w:tcPr>
            <w:tcW w:w="1010" w:type="dxa"/>
            <w:tcBorders>
              <w:left w:val="single" w:sz="4" w:space="0" w:color="auto"/>
            </w:tcBorders>
          </w:tcPr>
          <w:p w:rsidR="009575E5" w:rsidRDefault="009575E5" w:rsidP="009F1B8B">
            <w:pPr>
              <w:jc w:val="center"/>
            </w:pPr>
            <w:r>
              <w:t>19</w:t>
            </w:r>
          </w:p>
        </w:tc>
      </w:tr>
      <w:tr w:rsidR="009575E5" w:rsidRPr="00AA2B6F" w:rsidTr="00594592">
        <w:trPr>
          <w:jc w:val="center"/>
        </w:trPr>
        <w:tc>
          <w:tcPr>
            <w:tcW w:w="993" w:type="dxa"/>
          </w:tcPr>
          <w:p w:rsidR="009575E5" w:rsidRPr="00AA2B6F" w:rsidRDefault="009575E5" w:rsidP="009F1B8B">
            <w:pPr>
              <w:jc w:val="center"/>
            </w:pPr>
            <w:r w:rsidRPr="00AA2B6F">
              <w:t>66,38</w:t>
            </w:r>
            <w:r>
              <w:t>8</w:t>
            </w:r>
          </w:p>
        </w:tc>
        <w:tc>
          <w:tcPr>
            <w:tcW w:w="844" w:type="dxa"/>
          </w:tcPr>
          <w:p w:rsidR="009575E5" w:rsidRPr="00AA2B6F" w:rsidRDefault="009575E5" w:rsidP="009F1B8B">
            <w:pPr>
              <w:jc w:val="center"/>
            </w:pPr>
            <w:r w:rsidRPr="00AA2B6F">
              <w:t>8</w:t>
            </w:r>
          </w:p>
        </w:tc>
        <w:tc>
          <w:tcPr>
            <w:tcW w:w="843" w:type="dxa"/>
          </w:tcPr>
          <w:p w:rsidR="009575E5" w:rsidRPr="00AA2B6F" w:rsidRDefault="009575E5" w:rsidP="009F1B8B">
            <w:pPr>
              <w:jc w:val="center"/>
            </w:pPr>
            <w:r w:rsidRPr="00AA2B6F">
              <w:t>210</w:t>
            </w:r>
          </w:p>
        </w:tc>
        <w:tc>
          <w:tcPr>
            <w:tcW w:w="1088" w:type="dxa"/>
          </w:tcPr>
          <w:p w:rsidR="009575E5" w:rsidRPr="00AA2B6F" w:rsidRDefault="009575E5" w:rsidP="009F1B8B">
            <w:pPr>
              <w:jc w:val="center"/>
            </w:pPr>
            <w:r w:rsidRPr="00AA2B6F">
              <w:t>66,3825</w:t>
            </w:r>
          </w:p>
        </w:tc>
        <w:tc>
          <w:tcPr>
            <w:tcW w:w="696" w:type="dxa"/>
          </w:tcPr>
          <w:p w:rsidR="009575E5" w:rsidRPr="00AA2B6F" w:rsidRDefault="009575E5" w:rsidP="009F1B8B">
            <w:pPr>
              <w:jc w:val="center"/>
            </w:pPr>
            <w:r>
              <w:t>8</w:t>
            </w:r>
          </w:p>
        </w:tc>
        <w:tc>
          <w:tcPr>
            <w:tcW w:w="1126" w:type="dxa"/>
          </w:tcPr>
          <w:p w:rsidR="009575E5" w:rsidRPr="00AA2B6F" w:rsidRDefault="009575E5" w:rsidP="009F1B8B">
            <w:pPr>
              <w:jc w:val="center"/>
            </w:pPr>
            <w:r>
              <w:t>67,7540</w:t>
            </w:r>
          </w:p>
        </w:tc>
        <w:tc>
          <w:tcPr>
            <w:tcW w:w="970" w:type="dxa"/>
          </w:tcPr>
          <w:p w:rsidR="009575E5" w:rsidRPr="00AA2B6F" w:rsidRDefault="009575E5" w:rsidP="009F1B8B">
            <w:pPr>
              <w:jc w:val="center"/>
            </w:pPr>
            <w:r>
              <w:t>5</w:t>
            </w:r>
          </w:p>
        </w:tc>
        <w:tc>
          <w:tcPr>
            <w:tcW w:w="1387" w:type="dxa"/>
            <w:tcBorders>
              <w:right w:val="single" w:sz="4" w:space="0" w:color="auto"/>
            </w:tcBorders>
          </w:tcPr>
          <w:p w:rsidR="009575E5" w:rsidRDefault="009575E5" w:rsidP="009F1B8B">
            <w:pPr>
              <w:jc w:val="center"/>
            </w:pPr>
            <w:r>
              <w:t>66,4274</w:t>
            </w:r>
          </w:p>
        </w:tc>
        <w:tc>
          <w:tcPr>
            <w:tcW w:w="1010" w:type="dxa"/>
            <w:tcBorders>
              <w:left w:val="single" w:sz="4" w:space="0" w:color="auto"/>
            </w:tcBorders>
          </w:tcPr>
          <w:p w:rsidR="009575E5" w:rsidRDefault="009575E5" w:rsidP="009F1B8B">
            <w:pPr>
              <w:jc w:val="center"/>
            </w:pPr>
            <w:r>
              <w:t>11</w:t>
            </w:r>
          </w:p>
        </w:tc>
      </w:tr>
      <w:tr w:rsidR="009575E5" w:rsidRPr="00AA2B6F" w:rsidTr="00594592">
        <w:trPr>
          <w:jc w:val="center"/>
        </w:trPr>
        <w:tc>
          <w:tcPr>
            <w:tcW w:w="993" w:type="dxa"/>
          </w:tcPr>
          <w:p w:rsidR="009575E5" w:rsidRPr="00AA2B6F" w:rsidRDefault="009575E5" w:rsidP="009F1B8B">
            <w:pPr>
              <w:jc w:val="center"/>
            </w:pPr>
            <w:r w:rsidRPr="00AA2B6F">
              <w:t>67,8</w:t>
            </w:r>
            <w:r>
              <w:t>61</w:t>
            </w:r>
          </w:p>
        </w:tc>
        <w:tc>
          <w:tcPr>
            <w:tcW w:w="844" w:type="dxa"/>
          </w:tcPr>
          <w:p w:rsidR="009575E5" w:rsidRPr="00AA2B6F" w:rsidRDefault="009575E5" w:rsidP="009F1B8B">
            <w:pPr>
              <w:jc w:val="center"/>
            </w:pPr>
            <w:r w:rsidRPr="00AA2B6F">
              <w:t>8</w:t>
            </w:r>
          </w:p>
        </w:tc>
        <w:tc>
          <w:tcPr>
            <w:tcW w:w="843" w:type="dxa"/>
          </w:tcPr>
          <w:p w:rsidR="009575E5" w:rsidRPr="00AA2B6F" w:rsidRDefault="009575E5" w:rsidP="009F1B8B">
            <w:pPr>
              <w:jc w:val="center"/>
            </w:pPr>
            <w:r w:rsidRPr="00AA2B6F">
              <w:t>211</w:t>
            </w:r>
          </w:p>
        </w:tc>
        <w:tc>
          <w:tcPr>
            <w:tcW w:w="1088" w:type="dxa"/>
          </w:tcPr>
          <w:p w:rsidR="009575E5" w:rsidRPr="00AA2B6F" w:rsidRDefault="009575E5" w:rsidP="009F1B8B">
            <w:pPr>
              <w:jc w:val="center"/>
            </w:pPr>
            <w:r w:rsidRPr="00AA2B6F">
              <w:t>67,6268</w:t>
            </w:r>
          </w:p>
        </w:tc>
        <w:tc>
          <w:tcPr>
            <w:tcW w:w="696" w:type="dxa"/>
          </w:tcPr>
          <w:p w:rsidR="009575E5" w:rsidRPr="00AA2B6F" w:rsidRDefault="009575E5" w:rsidP="009F1B8B">
            <w:pPr>
              <w:jc w:val="center"/>
            </w:pPr>
            <w:r>
              <w:t>5</w:t>
            </w:r>
          </w:p>
        </w:tc>
        <w:tc>
          <w:tcPr>
            <w:tcW w:w="1126" w:type="dxa"/>
          </w:tcPr>
          <w:p w:rsidR="009575E5" w:rsidRPr="00AA2B6F" w:rsidRDefault="009575E5" w:rsidP="009F1B8B">
            <w:pPr>
              <w:jc w:val="center"/>
            </w:pPr>
            <w:r>
              <w:t>72,0841</w:t>
            </w:r>
          </w:p>
        </w:tc>
        <w:tc>
          <w:tcPr>
            <w:tcW w:w="970" w:type="dxa"/>
          </w:tcPr>
          <w:p w:rsidR="009575E5" w:rsidRPr="00AA2B6F" w:rsidRDefault="009575E5" w:rsidP="009F1B8B">
            <w:pPr>
              <w:jc w:val="center"/>
            </w:pPr>
            <w:r>
              <w:t>7</w:t>
            </w:r>
          </w:p>
        </w:tc>
        <w:tc>
          <w:tcPr>
            <w:tcW w:w="1387" w:type="dxa"/>
            <w:tcBorders>
              <w:right w:val="single" w:sz="4" w:space="0" w:color="auto"/>
            </w:tcBorders>
          </w:tcPr>
          <w:p w:rsidR="009575E5" w:rsidRDefault="009575E5" w:rsidP="009F1B8B">
            <w:pPr>
              <w:jc w:val="center"/>
            </w:pPr>
            <w:r>
              <w:t>67,9453</w:t>
            </w:r>
          </w:p>
        </w:tc>
        <w:tc>
          <w:tcPr>
            <w:tcW w:w="1010" w:type="dxa"/>
            <w:tcBorders>
              <w:left w:val="single" w:sz="4" w:space="0" w:color="auto"/>
            </w:tcBorders>
          </w:tcPr>
          <w:p w:rsidR="009575E5" w:rsidRDefault="009575E5" w:rsidP="009F1B8B">
            <w:pPr>
              <w:jc w:val="center"/>
            </w:pPr>
            <w:r>
              <w:t>9</w:t>
            </w:r>
          </w:p>
        </w:tc>
      </w:tr>
      <w:tr w:rsidR="009575E5" w:rsidRPr="00AA2B6F" w:rsidTr="00594592">
        <w:trPr>
          <w:jc w:val="center"/>
        </w:trPr>
        <w:tc>
          <w:tcPr>
            <w:tcW w:w="993" w:type="dxa"/>
          </w:tcPr>
          <w:p w:rsidR="009575E5" w:rsidRPr="00AA2B6F" w:rsidRDefault="009575E5" w:rsidP="009F1B8B">
            <w:pPr>
              <w:jc w:val="center"/>
            </w:pPr>
            <w:r w:rsidRPr="00AA2B6F">
              <w:t>71,90</w:t>
            </w:r>
            <w:r>
              <w:t>6</w:t>
            </w:r>
          </w:p>
        </w:tc>
        <w:tc>
          <w:tcPr>
            <w:tcW w:w="844" w:type="dxa"/>
          </w:tcPr>
          <w:p w:rsidR="009575E5" w:rsidRPr="00AA2B6F" w:rsidRDefault="009575E5" w:rsidP="009F1B8B">
            <w:pPr>
              <w:jc w:val="center"/>
            </w:pPr>
            <w:r w:rsidRPr="00AA2B6F">
              <w:t>14</w:t>
            </w:r>
          </w:p>
        </w:tc>
        <w:tc>
          <w:tcPr>
            <w:tcW w:w="843" w:type="dxa"/>
          </w:tcPr>
          <w:p w:rsidR="009575E5" w:rsidRPr="00AA2B6F" w:rsidRDefault="009575E5" w:rsidP="009F1B8B">
            <w:pPr>
              <w:jc w:val="center"/>
            </w:pPr>
            <w:r w:rsidRPr="00AA2B6F">
              <w:t>105</w:t>
            </w:r>
          </w:p>
        </w:tc>
        <w:tc>
          <w:tcPr>
            <w:tcW w:w="1088" w:type="dxa"/>
          </w:tcPr>
          <w:p w:rsidR="009575E5" w:rsidRPr="00AA2B6F" w:rsidRDefault="009575E5" w:rsidP="009F1B8B">
            <w:pPr>
              <w:jc w:val="center"/>
            </w:pPr>
            <w:r w:rsidRPr="00AA2B6F">
              <w:t>71,9600</w:t>
            </w:r>
          </w:p>
        </w:tc>
        <w:tc>
          <w:tcPr>
            <w:tcW w:w="696" w:type="dxa"/>
          </w:tcPr>
          <w:p w:rsidR="009575E5" w:rsidRPr="00AA2B6F" w:rsidRDefault="009575E5" w:rsidP="009F1B8B">
            <w:pPr>
              <w:jc w:val="center"/>
            </w:pPr>
            <w:r>
              <w:t>10</w:t>
            </w:r>
          </w:p>
        </w:tc>
        <w:tc>
          <w:tcPr>
            <w:tcW w:w="1126" w:type="dxa"/>
          </w:tcPr>
          <w:p w:rsidR="009575E5" w:rsidRPr="00AA2B6F" w:rsidRDefault="009575E5" w:rsidP="009F1B8B">
            <w:pPr>
              <w:jc w:val="center"/>
            </w:pPr>
            <w:r>
              <w:t>72,4400</w:t>
            </w:r>
          </w:p>
        </w:tc>
        <w:tc>
          <w:tcPr>
            <w:tcW w:w="970" w:type="dxa"/>
          </w:tcPr>
          <w:p w:rsidR="009575E5" w:rsidRPr="00AA2B6F" w:rsidRDefault="009575E5" w:rsidP="009F1B8B">
            <w:pPr>
              <w:jc w:val="center"/>
            </w:pPr>
            <w:r>
              <w:t>5</w:t>
            </w:r>
          </w:p>
        </w:tc>
        <w:tc>
          <w:tcPr>
            <w:tcW w:w="1387" w:type="dxa"/>
            <w:tcBorders>
              <w:right w:val="single" w:sz="4" w:space="0" w:color="auto"/>
            </w:tcBorders>
          </w:tcPr>
          <w:p w:rsidR="009575E5" w:rsidRDefault="009575E5" w:rsidP="009F1B8B">
            <w:pPr>
              <w:jc w:val="center"/>
            </w:pPr>
            <w:r>
              <w:t>71,9817</w:t>
            </w:r>
          </w:p>
        </w:tc>
        <w:tc>
          <w:tcPr>
            <w:tcW w:w="1010" w:type="dxa"/>
            <w:tcBorders>
              <w:left w:val="single" w:sz="4" w:space="0" w:color="auto"/>
            </w:tcBorders>
          </w:tcPr>
          <w:p w:rsidR="009575E5" w:rsidRDefault="009575E5" w:rsidP="009F1B8B">
            <w:pPr>
              <w:jc w:val="center"/>
            </w:pPr>
            <w:r>
              <w:t>12</w:t>
            </w:r>
          </w:p>
        </w:tc>
      </w:tr>
      <w:tr w:rsidR="009575E5" w:rsidRPr="00AA2B6F" w:rsidTr="00594592">
        <w:trPr>
          <w:jc w:val="center"/>
        </w:trPr>
        <w:tc>
          <w:tcPr>
            <w:tcW w:w="993" w:type="dxa"/>
          </w:tcPr>
          <w:p w:rsidR="009575E5" w:rsidRPr="00AA2B6F" w:rsidRDefault="009575E5" w:rsidP="009F1B8B">
            <w:pPr>
              <w:jc w:val="center"/>
            </w:pPr>
            <w:r w:rsidRPr="00AA2B6F">
              <w:t>72,29</w:t>
            </w:r>
            <w:r>
              <w:t>4</w:t>
            </w:r>
          </w:p>
        </w:tc>
        <w:tc>
          <w:tcPr>
            <w:tcW w:w="844" w:type="dxa"/>
          </w:tcPr>
          <w:p w:rsidR="009575E5" w:rsidRPr="00AA2B6F" w:rsidRDefault="009575E5" w:rsidP="009F1B8B">
            <w:pPr>
              <w:jc w:val="center"/>
            </w:pPr>
            <w:r w:rsidRPr="00AA2B6F">
              <w:t>6</w:t>
            </w:r>
          </w:p>
        </w:tc>
        <w:tc>
          <w:tcPr>
            <w:tcW w:w="843" w:type="dxa"/>
          </w:tcPr>
          <w:p w:rsidR="009575E5" w:rsidRPr="00AA2B6F" w:rsidRDefault="009575E5" w:rsidP="009F1B8B">
            <w:pPr>
              <w:jc w:val="center"/>
            </w:pPr>
            <w:r w:rsidRPr="00AA2B6F">
              <w:t>212</w:t>
            </w:r>
          </w:p>
        </w:tc>
        <w:tc>
          <w:tcPr>
            <w:tcW w:w="1088" w:type="dxa"/>
          </w:tcPr>
          <w:p w:rsidR="009575E5" w:rsidRPr="00AA2B6F" w:rsidRDefault="009575E5" w:rsidP="009F1B8B">
            <w:pPr>
              <w:jc w:val="center"/>
            </w:pPr>
            <w:r w:rsidRPr="00AA2B6F">
              <w:t>72,3000</w:t>
            </w:r>
          </w:p>
        </w:tc>
        <w:tc>
          <w:tcPr>
            <w:tcW w:w="696" w:type="dxa"/>
          </w:tcPr>
          <w:p w:rsidR="009575E5" w:rsidRPr="00AA2B6F" w:rsidRDefault="009575E5" w:rsidP="009F1B8B">
            <w:pPr>
              <w:jc w:val="center"/>
            </w:pPr>
            <w:r>
              <w:t>8</w:t>
            </w:r>
          </w:p>
        </w:tc>
        <w:tc>
          <w:tcPr>
            <w:tcW w:w="1126" w:type="dxa"/>
          </w:tcPr>
          <w:p w:rsidR="009575E5" w:rsidRPr="00AA2B6F" w:rsidRDefault="009575E5" w:rsidP="009F1B8B">
            <w:pPr>
              <w:jc w:val="center"/>
            </w:pPr>
            <w:r>
              <w:t>79,9000</w:t>
            </w:r>
          </w:p>
        </w:tc>
        <w:tc>
          <w:tcPr>
            <w:tcW w:w="970" w:type="dxa"/>
          </w:tcPr>
          <w:p w:rsidR="009575E5" w:rsidRPr="00AA2B6F" w:rsidRDefault="009575E5" w:rsidP="009F1B8B">
            <w:pPr>
              <w:jc w:val="center"/>
            </w:pPr>
            <w:r>
              <w:t>10</w:t>
            </w:r>
          </w:p>
        </w:tc>
        <w:tc>
          <w:tcPr>
            <w:tcW w:w="1387" w:type="dxa"/>
            <w:tcBorders>
              <w:right w:val="single" w:sz="4" w:space="0" w:color="auto"/>
            </w:tcBorders>
          </w:tcPr>
          <w:p w:rsidR="009575E5" w:rsidRDefault="009575E5" w:rsidP="009F1B8B">
            <w:pPr>
              <w:jc w:val="center"/>
            </w:pPr>
            <w:r>
              <w:t>72,3200</w:t>
            </w:r>
          </w:p>
        </w:tc>
        <w:tc>
          <w:tcPr>
            <w:tcW w:w="1010" w:type="dxa"/>
            <w:tcBorders>
              <w:left w:val="single" w:sz="4" w:space="0" w:color="auto"/>
            </w:tcBorders>
          </w:tcPr>
          <w:p w:rsidR="009575E5" w:rsidRDefault="009575E5" w:rsidP="009F1B8B">
            <w:pPr>
              <w:jc w:val="center"/>
            </w:pPr>
            <w:r>
              <w:t>6</w:t>
            </w:r>
          </w:p>
        </w:tc>
      </w:tr>
      <w:tr w:rsidR="009575E5" w:rsidRPr="00AA2B6F" w:rsidTr="00594592">
        <w:trPr>
          <w:jc w:val="center"/>
        </w:trPr>
        <w:tc>
          <w:tcPr>
            <w:tcW w:w="993" w:type="dxa"/>
          </w:tcPr>
          <w:p w:rsidR="009575E5" w:rsidRPr="00AA2B6F" w:rsidRDefault="009575E5" w:rsidP="009F1B8B">
            <w:pPr>
              <w:jc w:val="center"/>
            </w:pPr>
            <w:r w:rsidRPr="00AA2B6F">
              <w:t>76,72</w:t>
            </w:r>
            <w:r>
              <w:t>9</w:t>
            </w:r>
          </w:p>
        </w:tc>
        <w:tc>
          <w:tcPr>
            <w:tcW w:w="844" w:type="dxa"/>
          </w:tcPr>
          <w:p w:rsidR="009575E5" w:rsidRPr="00AA2B6F" w:rsidRDefault="009575E5" w:rsidP="009F1B8B">
            <w:pPr>
              <w:jc w:val="center"/>
            </w:pPr>
            <w:r w:rsidRPr="00AA2B6F">
              <w:t>10</w:t>
            </w:r>
          </w:p>
        </w:tc>
        <w:tc>
          <w:tcPr>
            <w:tcW w:w="843" w:type="dxa"/>
          </w:tcPr>
          <w:p w:rsidR="009575E5" w:rsidRPr="00AA2B6F" w:rsidRDefault="009575E5" w:rsidP="009F1B8B">
            <w:pPr>
              <w:jc w:val="center"/>
            </w:pPr>
            <w:r w:rsidRPr="00AA2B6F">
              <w:t>300</w:t>
            </w:r>
          </w:p>
        </w:tc>
        <w:tc>
          <w:tcPr>
            <w:tcW w:w="1088" w:type="dxa"/>
          </w:tcPr>
          <w:p w:rsidR="009575E5" w:rsidRPr="00AA2B6F" w:rsidRDefault="009575E5" w:rsidP="009F1B8B">
            <w:pPr>
              <w:jc w:val="center"/>
            </w:pPr>
            <w:r w:rsidRPr="00AA2B6F">
              <w:t>76,8850</w:t>
            </w:r>
          </w:p>
        </w:tc>
        <w:tc>
          <w:tcPr>
            <w:tcW w:w="696" w:type="dxa"/>
          </w:tcPr>
          <w:p w:rsidR="009575E5" w:rsidRPr="00AA2B6F" w:rsidRDefault="009575E5" w:rsidP="009F1B8B">
            <w:pPr>
              <w:jc w:val="center"/>
            </w:pPr>
            <w:r>
              <w:t>12</w:t>
            </w:r>
          </w:p>
        </w:tc>
        <w:tc>
          <w:tcPr>
            <w:tcW w:w="1126" w:type="dxa"/>
          </w:tcPr>
          <w:p w:rsidR="009575E5" w:rsidRPr="00AA2B6F" w:rsidRDefault="009575E5" w:rsidP="009F1B8B">
            <w:pPr>
              <w:jc w:val="center"/>
            </w:pPr>
            <w:r>
              <w:t>79,6200</w:t>
            </w:r>
          </w:p>
        </w:tc>
        <w:tc>
          <w:tcPr>
            <w:tcW w:w="970" w:type="dxa"/>
          </w:tcPr>
          <w:p w:rsidR="009575E5" w:rsidRPr="00AA2B6F" w:rsidRDefault="009575E5" w:rsidP="009F1B8B">
            <w:pPr>
              <w:jc w:val="center"/>
            </w:pPr>
            <w:r>
              <w:t>13</w:t>
            </w:r>
          </w:p>
        </w:tc>
        <w:tc>
          <w:tcPr>
            <w:tcW w:w="1387" w:type="dxa"/>
            <w:tcBorders>
              <w:right w:val="single" w:sz="4" w:space="0" w:color="auto"/>
            </w:tcBorders>
          </w:tcPr>
          <w:p w:rsidR="009575E5" w:rsidRDefault="009575E5" w:rsidP="009F1B8B">
            <w:pPr>
              <w:jc w:val="center"/>
            </w:pPr>
            <w:r>
              <w:t>76,8290</w:t>
            </w:r>
          </w:p>
        </w:tc>
        <w:tc>
          <w:tcPr>
            <w:tcW w:w="1010" w:type="dxa"/>
            <w:tcBorders>
              <w:left w:val="single" w:sz="4" w:space="0" w:color="auto"/>
            </w:tcBorders>
          </w:tcPr>
          <w:p w:rsidR="009575E5" w:rsidRDefault="009575E5" w:rsidP="009F1B8B">
            <w:pPr>
              <w:jc w:val="center"/>
            </w:pPr>
            <w:r>
              <w:t>8</w:t>
            </w:r>
          </w:p>
        </w:tc>
      </w:tr>
      <w:tr w:rsidR="009575E5" w:rsidRPr="00AA2B6F" w:rsidTr="00594592">
        <w:trPr>
          <w:jc w:val="center"/>
        </w:trPr>
        <w:tc>
          <w:tcPr>
            <w:tcW w:w="993" w:type="dxa"/>
          </w:tcPr>
          <w:p w:rsidR="009575E5" w:rsidRPr="00AA2B6F" w:rsidRDefault="009575E5" w:rsidP="009F1B8B">
            <w:pPr>
              <w:jc w:val="center"/>
            </w:pPr>
            <w:r>
              <w:t>78,169</w:t>
            </w:r>
          </w:p>
        </w:tc>
        <w:tc>
          <w:tcPr>
            <w:tcW w:w="844" w:type="dxa"/>
          </w:tcPr>
          <w:p w:rsidR="009575E5" w:rsidRPr="00AA2B6F" w:rsidRDefault="009575E5" w:rsidP="009F1B8B">
            <w:pPr>
              <w:jc w:val="center"/>
            </w:pPr>
            <w:r>
              <w:t>1</w:t>
            </w:r>
          </w:p>
        </w:tc>
        <w:tc>
          <w:tcPr>
            <w:tcW w:w="843" w:type="dxa"/>
          </w:tcPr>
          <w:p w:rsidR="009575E5" w:rsidRPr="00AA2B6F" w:rsidRDefault="009575E5" w:rsidP="009F1B8B">
            <w:pPr>
              <w:jc w:val="center"/>
            </w:pPr>
            <w:r>
              <w:t>301</w:t>
            </w:r>
          </w:p>
        </w:tc>
        <w:tc>
          <w:tcPr>
            <w:tcW w:w="1088" w:type="dxa"/>
          </w:tcPr>
          <w:p w:rsidR="009575E5" w:rsidRPr="00AA2B6F" w:rsidRDefault="009575E5" w:rsidP="009F1B8B">
            <w:pPr>
              <w:jc w:val="center"/>
            </w:pPr>
            <w:r w:rsidRPr="00AA2B6F">
              <w:t>78,1020</w:t>
            </w:r>
          </w:p>
        </w:tc>
        <w:tc>
          <w:tcPr>
            <w:tcW w:w="696" w:type="dxa"/>
          </w:tcPr>
          <w:p w:rsidR="009575E5" w:rsidRPr="00AA2B6F" w:rsidRDefault="009575E5" w:rsidP="009F1B8B">
            <w:pPr>
              <w:jc w:val="center"/>
            </w:pPr>
            <w:r>
              <w:t>3</w:t>
            </w:r>
          </w:p>
        </w:tc>
        <w:tc>
          <w:tcPr>
            <w:tcW w:w="1126" w:type="dxa"/>
          </w:tcPr>
          <w:p w:rsidR="009575E5" w:rsidRPr="00AA2B6F" w:rsidRDefault="009575E5" w:rsidP="009F1B8B">
            <w:pPr>
              <w:jc w:val="center"/>
            </w:pPr>
            <w:r>
              <w:t>82,5912</w:t>
            </w:r>
          </w:p>
        </w:tc>
        <w:tc>
          <w:tcPr>
            <w:tcW w:w="970" w:type="dxa"/>
          </w:tcPr>
          <w:p w:rsidR="009575E5" w:rsidRPr="00AA2B6F" w:rsidRDefault="009575E5" w:rsidP="009F1B8B">
            <w:pPr>
              <w:jc w:val="center"/>
            </w:pPr>
            <w:r>
              <w:t>8</w:t>
            </w:r>
          </w:p>
        </w:tc>
        <w:tc>
          <w:tcPr>
            <w:tcW w:w="1387" w:type="dxa"/>
            <w:tcBorders>
              <w:right w:val="single" w:sz="4" w:space="0" w:color="auto"/>
            </w:tcBorders>
          </w:tcPr>
          <w:p w:rsidR="009575E5" w:rsidRDefault="009575E5" w:rsidP="009F1B8B">
            <w:pPr>
              <w:jc w:val="center"/>
            </w:pPr>
            <w:r>
              <w:t>-</w:t>
            </w:r>
          </w:p>
        </w:tc>
        <w:tc>
          <w:tcPr>
            <w:tcW w:w="1010" w:type="dxa"/>
            <w:tcBorders>
              <w:left w:val="single" w:sz="4" w:space="0" w:color="auto"/>
            </w:tcBorders>
          </w:tcPr>
          <w:p w:rsidR="009575E5" w:rsidRDefault="009575E5" w:rsidP="009F1B8B">
            <w:pPr>
              <w:jc w:val="center"/>
            </w:pPr>
            <w:r>
              <w:t>-</w:t>
            </w:r>
          </w:p>
        </w:tc>
      </w:tr>
      <w:tr w:rsidR="009575E5" w:rsidRPr="00AA2B6F" w:rsidTr="00594592">
        <w:trPr>
          <w:jc w:val="center"/>
        </w:trPr>
        <w:tc>
          <w:tcPr>
            <w:tcW w:w="993" w:type="dxa"/>
          </w:tcPr>
          <w:p w:rsidR="009575E5" w:rsidRPr="00AA2B6F" w:rsidRDefault="009575E5" w:rsidP="009F1B8B">
            <w:pPr>
              <w:jc w:val="center"/>
            </w:pPr>
            <w:r>
              <w:t>79,433</w:t>
            </w:r>
          </w:p>
        </w:tc>
        <w:tc>
          <w:tcPr>
            <w:tcW w:w="844" w:type="dxa"/>
          </w:tcPr>
          <w:p w:rsidR="009575E5" w:rsidRPr="00AA2B6F" w:rsidRDefault="009575E5" w:rsidP="009F1B8B">
            <w:pPr>
              <w:jc w:val="center"/>
            </w:pPr>
            <w:r>
              <w:t>18</w:t>
            </w:r>
          </w:p>
        </w:tc>
        <w:tc>
          <w:tcPr>
            <w:tcW w:w="843" w:type="dxa"/>
          </w:tcPr>
          <w:p w:rsidR="009575E5" w:rsidRPr="00AA2B6F" w:rsidRDefault="009575E5" w:rsidP="009F1B8B">
            <w:pPr>
              <w:jc w:val="center"/>
            </w:pPr>
            <w:r>
              <w:t>213</w:t>
            </w:r>
          </w:p>
        </w:tc>
        <w:tc>
          <w:tcPr>
            <w:tcW w:w="1088" w:type="dxa"/>
          </w:tcPr>
          <w:p w:rsidR="009575E5" w:rsidRPr="00AA2B6F" w:rsidRDefault="009575E5" w:rsidP="009F1B8B">
            <w:pPr>
              <w:jc w:val="center"/>
            </w:pPr>
            <w:r w:rsidRPr="00AA2B6F">
              <w:t>79,3000</w:t>
            </w:r>
          </w:p>
        </w:tc>
        <w:tc>
          <w:tcPr>
            <w:tcW w:w="696" w:type="dxa"/>
          </w:tcPr>
          <w:p w:rsidR="009575E5" w:rsidRPr="00AA2B6F" w:rsidRDefault="009575E5" w:rsidP="009F1B8B">
            <w:pPr>
              <w:jc w:val="center"/>
            </w:pPr>
            <w:r>
              <w:t>10</w:t>
            </w:r>
          </w:p>
        </w:tc>
        <w:tc>
          <w:tcPr>
            <w:tcW w:w="1126" w:type="dxa"/>
          </w:tcPr>
          <w:p w:rsidR="009575E5" w:rsidRPr="00AA2B6F" w:rsidRDefault="009575E5" w:rsidP="009F1B8B">
            <w:pPr>
              <w:jc w:val="center"/>
            </w:pPr>
            <w:r>
              <w:t>86,9233</w:t>
            </w:r>
          </w:p>
        </w:tc>
        <w:tc>
          <w:tcPr>
            <w:tcW w:w="970" w:type="dxa"/>
          </w:tcPr>
          <w:p w:rsidR="009575E5" w:rsidRPr="00AA2B6F" w:rsidRDefault="009575E5" w:rsidP="009F1B8B">
            <w:pPr>
              <w:jc w:val="center"/>
            </w:pPr>
            <w:r>
              <w:t>4</w:t>
            </w:r>
          </w:p>
        </w:tc>
        <w:tc>
          <w:tcPr>
            <w:tcW w:w="1387" w:type="dxa"/>
            <w:tcBorders>
              <w:right w:val="single" w:sz="4" w:space="0" w:color="auto"/>
            </w:tcBorders>
          </w:tcPr>
          <w:p w:rsidR="009575E5" w:rsidRDefault="009575E5" w:rsidP="009F1B8B">
            <w:pPr>
              <w:jc w:val="center"/>
            </w:pPr>
            <w:r>
              <w:t>79,5156</w:t>
            </w:r>
          </w:p>
        </w:tc>
        <w:tc>
          <w:tcPr>
            <w:tcW w:w="1010" w:type="dxa"/>
            <w:tcBorders>
              <w:left w:val="single" w:sz="4" w:space="0" w:color="auto"/>
            </w:tcBorders>
          </w:tcPr>
          <w:p w:rsidR="009575E5" w:rsidRDefault="009575E5" w:rsidP="009F1B8B">
            <w:pPr>
              <w:jc w:val="center"/>
            </w:pPr>
            <w:r>
              <w:t>16</w:t>
            </w:r>
          </w:p>
        </w:tc>
      </w:tr>
      <w:tr w:rsidR="009575E5" w:rsidRPr="00AA2B6F" w:rsidTr="00594592">
        <w:trPr>
          <w:jc w:val="center"/>
        </w:trPr>
        <w:tc>
          <w:tcPr>
            <w:tcW w:w="993" w:type="dxa"/>
          </w:tcPr>
          <w:p w:rsidR="009575E5" w:rsidRPr="00AA2B6F" w:rsidRDefault="009575E5" w:rsidP="009F1B8B">
            <w:pPr>
              <w:jc w:val="center"/>
            </w:pPr>
            <w:r>
              <w:t>82,352</w:t>
            </w:r>
          </w:p>
        </w:tc>
        <w:tc>
          <w:tcPr>
            <w:tcW w:w="844" w:type="dxa"/>
          </w:tcPr>
          <w:p w:rsidR="009575E5" w:rsidRPr="00AA2B6F" w:rsidRDefault="009575E5" w:rsidP="009F1B8B">
            <w:pPr>
              <w:jc w:val="center"/>
            </w:pPr>
            <w:r>
              <w:t>8</w:t>
            </w:r>
          </w:p>
        </w:tc>
        <w:tc>
          <w:tcPr>
            <w:tcW w:w="843" w:type="dxa"/>
          </w:tcPr>
          <w:p w:rsidR="009575E5" w:rsidRPr="00AA2B6F" w:rsidRDefault="009575E5" w:rsidP="009F1B8B">
            <w:pPr>
              <w:jc w:val="center"/>
            </w:pPr>
            <w:r>
              <w:t>302</w:t>
            </w:r>
          </w:p>
        </w:tc>
        <w:tc>
          <w:tcPr>
            <w:tcW w:w="1088" w:type="dxa"/>
          </w:tcPr>
          <w:p w:rsidR="009575E5" w:rsidRPr="00AA2B6F" w:rsidRDefault="009575E5" w:rsidP="009F1B8B">
            <w:pPr>
              <w:jc w:val="center"/>
            </w:pPr>
            <w:r w:rsidRPr="00AA2B6F">
              <w:t>82,5400</w:t>
            </w:r>
          </w:p>
        </w:tc>
        <w:tc>
          <w:tcPr>
            <w:tcW w:w="696" w:type="dxa"/>
          </w:tcPr>
          <w:p w:rsidR="009575E5" w:rsidRPr="00AA2B6F" w:rsidRDefault="009575E5" w:rsidP="009F1B8B">
            <w:pPr>
              <w:jc w:val="center"/>
            </w:pPr>
            <w:r>
              <w:t>10</w:t>
            </w:r>
          </w:p>
        </w:tc>
        <w:tc>
          <w:tcPr>
            <w:tcW w:w="1126" w:type="dxa"/>
          </w:tcPr>
          <w:p w:rsidR="009575E5" w:rsidRPr="00AA2B6F" w:rsidRDefault="009575E5" w:rsidP="009F1B8B">
            <w:pPr>
              <w:jc w:val="center"/>
            </w:pPr>
          </w:p>
        </w:tc>
        <w:tc>
          <w:tcPr>
            <w:tcW w:w="970" w:type="dxa"/>
          </w:tcPr>
          <w:p w:rsidR="009575E5" w:rsidRPr="00AA2B6F" w:rsidRDefault="009575E5" w:rsidP="009F1B8B">
            <w:pPr>
              <w:jc w:val="center"/>
            </w:pPr>
          </w:p>
        </w:tc>
        <w:tc>
          <w:tcPr>
            <w:tcW w:w="1387" w:type="dxa"/>
            <w:tcBorders>
              <w:right w:val="single" w:sz="4" w:space="0" w:color="auto"/>
            </w:tcBorders>
          </w:tcPr>
          <w:p w:rsidR="009575E5" w:rsidRPr="00AA2B6F" w:rsidRDefault="009575E5" w:rsidP="009F1B8B">
            <w:pPr>
              <w:jc w:val="center"/>
            </w:pPr>
            <w:r>
              <w:t>82,4200</w:t>
            </w:r>
          </w:p>
        </w:tc>
        <w:tc>
          <w:tcPr>
            <w:tcW w:w="1010" w:type="dxa"/>
            <w:tcBorders>
              <w:left w:val="single" w:sz="4" w:space="0" w:color="auto"/>
            </w:tcBorders>
          </w:tcPr>
          <w:p w:rsidR="009575E5" w:rsidRPr="00AA2B6F" w:rsidRDefault="009575E5" w:rsidP="009F1B8B">
            <w:pPr>
              <w:jc w:val="center"/>
            </w:pPr>
            <w:r>
              <w:t>7</w:t>
            </w:r>
          </w:p>
        </w:tc>
      </w:tr>
      <w:tr w:rsidR="009575E5" w:rsidRPr="00AA2B6F" w:rsidTr="00594592">
        <w:trPr>
          <w:jc w:val="center"/>
        </w:trPr>
        <w:tc>
          <w:tcPr>
            <w:tcW w:w="993" w:type="dxa"/>
          </w:tcPr>
          <w:p w:rsidR="009575E5" w:rsidRPr="00AA2B6F" w:rsidRDefault="009575E5" w:rsidP="009F1B8B">
            <w:pPr>
              <w:jc w:val="center"/>
            </w:pPr>
            <w:r>
              <w:t>86,898</w:t>
            </w:r>
          </w:p>
        </w:tc>
        <w:tc>
          <w:tcPr>
            <w:tcW w:w="844" w:type="dxa"/>
          </w:tcPr>
          <w:p w:rsidR="009575E5" w:rsidRPr="00AA2B6F" w:rsidRDefault="009575E5" w:rsidP="009F1B8B">
            <w:pPr>
              <w:jc w:val="center"/>
            </w:pPr>
            <w:r>
              <w:t>8</w:t>
            </w:r>
          </w:p>
        </w:tc>
        <w:tc>
          <w:tcPr>
            <w:tcW w:w="843" w:type="dxa"/>
          </w:tcPr>
          <w:p w:rsidR="009575E5" w:rsidRPr="00AA2B6F" w:rsidRDefault="009575E5" w:rsidP="009F1B8B">
            <w:pPr>
              <w:jc w:val="center"/>
            </w:pPr>
            <w:r>
              <w:t>205</w:t>
            </w:r>
          </w:p>
        </w:tc>
        <w:tc>
          <w:tcPr>
            <w:tcW w:w="1088" w:type="dxa"/>
          </w:tcPr>
          <w:p w:rsidR="009575E5" w:rsidRPr="00AA2B6F" w:rsidRDefault="009575E5" w:rsidP="009F1B8B">
            <w:pPr>
              <w:jc w:val="center"/>
            </w:pPr>
            <w:r w:rsidRPr="00AA2B6F">
              <w:t>86,6350</w:t>
            </w:r>
          </w:p>
        </w:tc>
        <w:tc>
          <w:tcPr>
            <w:tcW w:w="696" w:type="dxa"/>
          </w:tcPr>
          <w:p w:rsidR="009575E5" w:rsidRPr="00AA2B6F" w:rsidRDefault="009575E5" w:rsidP="009F1B8B">
            <w:pPr>
              <w:jc w:val="center"/>
            </w:pPr>
            <w:r>
              <w:t>7</w:t>
            </w:r>
          </w:p>
        </w:tc>
        <w:tc>
          <w:tcPr>
            <w:tcW w:w="1126" w:type="dxa"/>
          </w:tcPr>
          <w:p w:rsidR="009575E5" w:rsidRPr="00AA2B6F" w:rsidRDefault="009575E5" w:rsidP="009F1B8B">
            <w:pPr>
              <w:jc w:val="center"/>
            </w:pPr>
          </w:p>
        </w:tc>
        <w:tc>
          <w:tcPr>
            <w:tcW w:w="970" w:type="dxa"/>
          </w:tcPr>
          <w:p w:rsidR="009575E5" w:rsidRPr="00AA2B6F" w:rsidRDefault="009575E5" w:rsidP="009F1B8B">
            <w:pPr>
              <w:jc w:val="center"/>
            </w:pPr>
          </w:p>
        </w:tc>
        <w:tc>
          <w:tcPr>
            <w:tcW w:w="1387" w:type="dxa"/>
            <w:tcBorders>
              <w:right w:val="single" w:sz="4" w:space="0" w:color="auto"/>
            </w:tcBorders>
          </w:tcPr>
          <w:p w:rsidR="009575E5" w:rsidRPr="00AA2B6F" w:rsidRDefault="009575E5" w:rsidP="009F1B8B">
            <w:pPr>
              <w:jc w:val="center"/>
            </w:pPr>
            <w:r>
              <w:t>-</w:t>
            </w:r>
          </w:p>
        </w:tc>
        <w:tc>
          <w:tcPr>
            <w:tcW w:w="1010" w:type="dxa"/>
            <w:tcBorders>
              <w:left w:val="single" w:sz="4" w:space="0" w:color="auto"/>
            </w:tcBorders>
          </w:tcPr>
          <w:p w:rsidR="009575E5" w:rsidRPr="00AA2B6F" w:rsidRDefault="009575E5" w:rsidP="009F1B8B">
            <w:pPr>
              <w:jc w:val="center"/>
            </w:pPr>
            <w:r>
              <w:t>-</w:t>
            </w:r>
          </w:p>
        </w:tc>
      </w:tr>
      <w:tr w:rsidR="009575E5" w:rsidRPr="00AA2B6F" w:rsidTr="00594592">
        <w:trPr>
          <w:jc w:val="center"/>
        </w:trPr>
        <w:tc>
          <w:tcPr>
            <w:tcW w:w="993" w:type="dxa"/>
          </w:tcPr>
          <w:p w:rsidR="009575E5" w:rsidRPr="00AA2B6F" w:rsidRDefault="009575E5" w:rsidP="009F1B8B">
            <w:pPr>
              <w:jc w:val="center"/>
            </w:pPr>
            <w:r>
              <w:t>87,454</w:t>
            </w:r>
          </w:p>
        </w:tc>
        <w:tc>
          <w:tcPr>
            <w:tcW w:w="844" w:type="dxa"/>
          </w:tcPr>
          <w:p w:rsidR="009575E5" w:rsidRPr="00AA2B6F" w:rsidRDefault="009575E5" w:rsidP="009F1B8B">
            <w:pPr>
              <w:jc w:val="center"/>
            </w:pPr>
            <w:r>
              <w:t>2</w:t>
            </w:r>
          </w:p>
        </w:tc>
        <w:tc>
          <w:tcPr>
            <w:tcW w:w="843" w:type="dxa"/>
          </w:tcPr>
          <w:p w:rsidR="009575E5" w:rsidRPr="00AA2B6F" w:rsidRDefault="009575E5" w:rsidP="009F1B8B">
            <w:pPr>
              <w:jc w:val="center"/>
            </w:pPr>
            <w:r>
              <w:t>106</w:t>
            </w:r>
          </w:p>
        </w:tc>
        <w:tc>
          <w:tcPr>
            <w:tcW w:w="1088" w:type="dxa"/>
          </w:tcPr>
          <w:p w:rsidR="009575E5" w:rsidRPr="00AA2B6F" w:rsidRDefault="009575E5" w:rsidP="009F1B8B">
            <w:pPr>
              <w:jc w:val="center"/>
            </w:pPr>
            <w:r w:rsidRPr="00AA2B6F">
              <w:t>87,1800</w:t>
            </w:r>
          </w:p>
        </w:tc>
        <w:tc>
          <w:tcPr>
            <w:tcW w:w="696" w:type="dxa"/>
          </w:tcPr>
          <w:p w:rsidR="009575E5" w:rsidRPr="00AA2B6F" w:rsidRDefault="009575E5" w:rsidP="009F1B8B">
            <w:pPr>
              <w:jc w:val="center"/>
            </w:pPr>
            <w:r>
              <w:t>4</w:t>
            </w:r>
          </w:p>
        </w:tc>
        <w:tc>
          <w:tcPr>
            <w:tcW w:w="1126" w:type="dxa"/>
          </w:tcPr>
          <w:p w:rsidR="009575E5" w:rsidRPr="00AA2B6F" w:rsidRDefault="009575E5" w:rsidP="009F1B8B">
            <w:pPr>
              <w:jc w:val="center"/>
            </w:pPr>
          </w:p>
        </w:tc>
        <w:tc>
          <w:tcPr>
            <w:tcW w:w="970" w:type="dxa"/>
          </w:tcPr>
          <w:p w:rsidR="009575E5" w:rsidRPr="00AA2B6F" w:rsidRDefault="009575E5" w:rsidP="009F1B8B">
            <w:pPr>
              <w:jc w:val="center"/>
            </w:pPr>
          </w:p>
        </w:tc>
        <w:tc>
          <w:tcPr>
            <w:tcW w:w="1387" w:type="dxa"/>
            <w:tcBorders>
              <w:right w:val="single" w:sz="4" w:space="0" w:color="auto"/>
            </w:tcBorders>
          </w:tcPr>
          <w:p w:rsidR="009575E5" w:rsidRPr="00AA2B6F" w:rsidRDefault="009575E5" w:rsidP="009F1B8B">
            <w:pPr>
              <w:jc w:val="center"/>
            </w:pPr>
            <w:r>
              <w:t>87,0394</w:t>
            </w:r>
          </w:p>
        </w:tc>
        <w:tc>
          <w:tcPr>
            <w:tcW w:w="1010" w:type="dxa"/>
            <w:tcBorders>
              <w:left w:val="single" w:sz="4" w:space="0" w:color="auto"/>
            </w:tcBorders>
          </w:tcPr>
          <w:p w:rsidR="009575E5" w:rsidRPr="00AA2B6F" w:rsidRDefault="009575E5" w:rsidP="009F1B8B">
            <w:pPr>
              <w:jc w:val="center"/>
            </w:pPr>
            <w:r>
              <w:t>6</w:t>
            </w:r>
          </w:p>
        </w:tc>
      </w:tr>
      <w:tr w:rsidR="009575E5" w:rsidRPr="00AA2B6F" w:rsidTr="00594592">
        <w:trPr>
          <w:jc w:val="center"/>
        </w:trPr>
        <w:tc>
          <w:tcPr>
            <w:tcW w:w="993" w:type="dxa"/>
          </w:tcPr>
          <w:p w:rsidR="009575E5" w:rsidRDefault="009575E5" w:rsidP="009F1B8B">
            <w:pPr>
              <w:jc w:val="center"/>
            </w:pPr>
          </w:p>
        </w:tc>
        <w:tc>
          <w:tcPr>
            <w:tcW w:w="844" w:type="dxa"/>
          </w:tcPr>
          <w:p w:rsidR="009575E5" w:rsidRDefault="009575E5" w:rsidP="009F1B8B">
            <w:pPr>
              <w:jc w:val="center"/>
            </w:pPr>
          </w:p>
        </w:tc>
        <w:tc>
          <w:tcPr>
            <w:tcW w:w="843" w:type="dxa"/>
          </w:tcPr>
          <w:p w:rsidR="009575E5" w:rsidRDefault="009575E5" w:rsidP="009F1B8B">
            <w:pPr>
              <w:jc w:val="center"/>
            </w:pPr>
          </w:p>
        </w:tc>
        <w:tc>
          <w:tcPr>
            <w:tcW w:w="1088" w:type="dxa"/>
          </w:tcPr>
          <w:p w:rsidR="009575E5" w:rsidRPr="00AA2B6F" w:rsidRDefault="009575E5" w:rsidP="009F1B8B">
            <w:pPr>
              <w:jc w:val="center"/>
            </w:pPr>
          </w:p>
        </w:tc>
        <w:tc>
          <w:tcPr>
            <w:tcW w:w="696" w:type="dxa"/>
          </w:tcPr>
          <w:p w:rsidR="009575E5" w:rsidRDefault="009575E5" w:rsidP="009F1B8B">
            <w:pPr>
              <w:jc w:val="center"/>
            </w:pPr>
          </w:p>
        </w:tc>
        <w:tc>
          <w:tcPr>
            <w:tcW w:w="1126" w:type="dxa"/>
          </w:tcPr>
          <w:p w:rsidR="009575E5" w:rsidRPr="00AA2B6F" w:rsidRDefault="009575E5" w:rsidP="009F1B8B">
            <w:pPr>
              <w:jc w:val="center"/>
            </w:pPr>
          </w:p>
        </w:tc>
        <w:tc>
          <w:tcPr>
            <w:tcW w:w="970" w:type="dxa"/>
          </w:tcPr>
          <w:p w:rsidR="009575E5" w:rsidRPr="00AA2B6F" w:rsidRDefault="009575E5" w:rsidP="009F1B8B">
            <w:pPr>
              <w:jc w:val="center"/>
            </w:pPr>
          </w:p>
        </w:tc>
        <w:tc>
          <w:tcPr>
            <w:tcW w:w="1387" w:type="dxa"/>
            <w:tcBorders>
              <w:right w:val="single" w:sz="4" w:space="0" w:color="auto"/>
            </w:tcBorders>
          </w:tcPr>
          <w:p w:rsidR="009575E5" w:rsidRDefault="009575E5" w:rsidP="009F1B8B">
            <w:pPr>
              <w:jc w:val="center"/>
            </w:pPr>
          </w:p>
        </w:tc>
        <w:tc>
          <w:tcPr>
            <w:tcW w:w="1010" w:type="dxa"/>
            <w:tcBorders>
              <w:left w:val="single" w:sz="4" w:space="0" w:color="auto"/>
            </w:tcBorders>
          </w:tcPr>
          <w:p w:rsidR="009575E5" w:rsidRDefault="009575E5" w:rsidP="009F1B8B">
            <w:pPr>
              <w:jc w:val="center"/>
            </w:pPr>
          </w:p>
        </w:tc>
      </w:tr>
    </w:tbl>
    <w:p w:rsidR="000F7401" w:rsidRDefault="000F7401" w:rsidP="00594592"/>
    <w:p w:rsidR="00594592" w:rsidRDefault="005C0C19" w:rsidP="005C0C19">
      <w:r>
        <w:t xml:space="preserve">Puncak- puncak defraksi seeprti pada tabel, selanjutnya </w:t>
      </w:r>
      <w:r w:rsidR="00594592">
        <w:t xml:space="preserve">dihitung parameter kisi dengan metode analitik, dan hasilnya dengan konstanta A = </w:t>
      </w:r>
      <w:r w:rsidR="000F7401">
        <w:t>0,0429</w:t>
      </w:r>
      <w:r w:rsidR="00594592">
        <w:t xml:space="preserve"> untuk sampel pertama dan A = 0,0429 untuk sampel kedua. Dengan demikian dapat ditentukan parameter kisi a = </w:t>
      </w:r>
      <w:r w:rsidR="000F7401">
        <w:t xml:space="preserve"> 4,2941</w:t>
      </w:r>
      <w:r w:rsidR="00594592">
        <w:t xml:space="preserve"> </w:t>
      </w:r>
      <w:r w:rsidR="000F7401">
        <w:t xml:space="preserve">A, dan c = 6,9737 A untuk sampel pertama dan c= 6,9943 untuk sampel kedua. </w:t>
      </w:r>
      <w:r w:rsidR="00594592">
        <w:t>Bandingkan dengan parameter kisi CdSe adalah a= 4,299 A dan c = 7,01 A.</w:t>
      </w:r>
      <w:r w:rsidR="004F558B">
        <w:t xml:space="preserve"> Hasil ini juga </w:t>
      </w:r>
      <w:r w:rsidR="004F558B">
        <w:lastRenderedPageBreak/>
        <w:t>menunjukkan bahwa keberadaan fraksi Te pada porsi 0,4 belum mengubah parameter kisi dari sturktur heksagonal sistem Cd(Se,Te).</w:t>
      </w:r>
    </w:p>
    <w:p w:rsidR="00F551CB" w:rsidRDefault="00F551CB" w:rsidP="00352521">
      <w:pPr>
        <w:ind w:firstLine="567"/>
      </w:pPr>
    </w:p>
    <w:p w:rsidR="00882B4E" w:rsidRDefault="000F7401" w:rsidP="00352521">
      <w:pPr>
        <w:ind w:firstLine="567"/>
      </w:pPr>
      <w:r>
        <w:t>Hasil Analisis Komposisi Kimia dan Foto Permukaan Sampel.</w:t>
      </w:r>
    </w:p>
    <w:tbl>
      <w:tblPr>
        <w:tblStyle w:val="TableGrid"/>
        <w:tblW w:w="0" w:type="auto"/>
        <w:tblLook w:val="04A0"/>
      </w:tblPr>
      <w:tblGrid>
        <w:gridCol w:w="4618"/>
        <w:gridCol w:w="4388"/>
      </w:tblGrid>
      <w:tr w:rsidR="00882B4E" w:rsidTr="00882B4E">
        <w:tc>
          <w:tcPr>
            <w:tcW w:w="4478" w:type="dxa"/>
          </w:tcPr>
          <w:p w:rsidR="00882B4E" w:rsidRDefault="00882B4E" w:rsidP="00352521">
            <w:r>
              <w:rPr>
                <w:noProof/>
                <w:lang w:eastAsia="id-ID"/>
              </w:rPr>
              <w:drawing>
                <wp:inline distT="0" distB="0" distL="0" distR="0">
                  <wp:extent cx="2876550" cy="2447925"/>
                  <wp:effectExtent l="19050" t="0" r="0" b="0"/>
                  <wp:docPr id="51" name="Picture 51" descr="D:\SEM Cd(Se,Te)_RIZAL\Cd Se Te sem10000x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EM Cd(Se,Te)_RIZAL\Cd Se Te sem10000x (2).bmp"/>
                          <pic:cNvPicPr>
                            <a:picLocks noChangeAspect="1" noChangeArrowheads="1"/>
                          </pic:cNvPicPr>
                        </pic:nvPicPr>
                        <pic:blipFill>
                          <a:blip r:embed="rId40" cstate="print"/>
                          <a:srcRect/>
                          <a:stretch>
                            <a:fillRect/>
                          </a:stretch>
                        </pic:blipFill>
                        <pic:spPr bwMode="auto">
                          <a:xfrm>
                            <a:off x="0" y="0"/>
                            <a:ext cx="2876550" cy="2447925"/>
                          </a:xfrm>
                          <a:prstGeom prst="rect">
                            <a:avLst/>
                          </a:prstGeom>
                          <a:noFill/>
                          <a:ln w="9525">
                            <a:noFill/>
                            <a:miter lim="800000"/>
                            <a:headEnd/>
                            <a:tailEnd/>
                          </a:ln>
                        </pic:spPr>
                      </pic:pic>
                    </a:graphicData>
                  </a:graphic>
                </wp:inline>
              </w:drawing>
            </w:r>
          </w:p>
        </w:tc>
        <w:tc>
          <w:tcPr>
            <w:tcW w:w="4479" w:type="dxa"/>
          </w:tcPr>
          <w:p w:rsidR="00882B4E" w:rsidRDefault="00882B4E" w:rsidP="00352521">
            <w:r>
              <w:rPr>
                <w:noProof/>
                <w:lang w:eastAsia="id-ID"/>
              </w:rPr>
              <w:drawing>
                <wp:inline distT="0" distB="0" distL="0" distR="0">
                  <wp:extent cx="2724304" cy="2447925"/>
                  <wp:effectExtent l="19050" t="0" r="0" b="0"/>
                  <wp:docPr id="52" name="Picture 52" descr="D:\SEM Cd(Se,Te)_RIZAL\Cd Se Te sem1000x-1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EM Cd(Se,Te)_RIZAL\Cd Se Te sem1000x-1 (2).bmp"/>
                          <pic:cNvPicPr>
                            <a:picLocks noChangeAspect="1" noChangeArrowheads="1"/>
                          </pic:cNvPicPr>
                        </pic:nvPicPr>
                        <pic:blipFill>
                          <a:blip r:embed="rId41" cstate="print"/>
                          <a:srcRect/>
                          <a:stretch>
                            <a:fillRect/>
                          </a:stretch>
                        </pic:blipFill>
                        <pic:spPr bwMode="auto">
                          <a:xfrm>
                            <a:off x="0" y="0"/>
                            <a:ext cx="2727050" cy="2450393"/>
                          </a:xfrm>
                          <a:prstGeom prst="rect">
                            <a:avLst/>
                          </a:prstGeom>
                          <a:noFill/>
                          <a:ln w="9525">
                            <a:noFill/>
                            <a:miter lim="800000"/>
                            <a:headEnd/>
                            <a:tailEnd/>
                          </a:ln>
                        </pic:spPr>
                      </pic:pic>
                    </a:graphicData>
                  </a:graphic>
                </wp:inline>
              </w:drawing>
            </w:r>
          </w:p>
        </w:tc>
      </w:tr>
    </w:tbl>
    <w:p w:rsidR="00882B4E" w:rsidRDefault="00882B4E" w:rsidP="00352521">
      <w:pPr>
        <w:ind w:firstLine="567"/>
      </w:pPr>
    </w:p>
    <w:tbl>
      <w:tblPr>
        <w:tblStyle w:val="TableGrid"/>
        <w:tblW w:w="0" w:type="auto"/>
        <w:tblLook w:val="04A0"/>
      </w:tblPr>
      <w:tblGrid>
        <w:gridCol w:w="8957"/>
      </w:tblGrid>
      <w:tr w:rsidR="00882B4E" w:rsidTr="00882B4E">
        <w:tc>
          <w:tcPr>
            <w:tcW w:w="8957" w:type="dxa"/>
          </w:tcPr>
          <w:p w:rsidR="00882B4E" w:rsidRDefault="00882B4E" w:rsidP="00882B4E">
            <w:pPr>
              <w:jc w:val="center"/>
            </w:pPr>
            <w:r>
              <w:rPr>
                <w:noProof/>
                <w:lang w:eastAsia="id-ID"/>
              </w:rPr>
              <w:drawing>
                <wp:inline distT="0" distB="0" distL="0" distR="0">
                  <wp:extent cx="5402291" cy="4533900"/>
                  <wp:effectExtent l="19050" t="0" r="7909" b="0"/>
                  <wp:docPr id="53" name="Picture 53" descr="D:\SEM Cd(Se,Te)_RIZAL\Cd Se Te edx1000x pr-1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SEM Cd(Se,Te)_RIZAL\Cd Se Te edx1000x pr-1 (2).bmp"/>
                          <pic:cNvPicPr>
                            <a:picLocks noChangeAspect="1" noChangeArrowheads="1"/>
                          </pic:cNvPicPr>
                        </pic:nvPicPr>
                        <pic:blipFill>
                          <a:blip r:embed="rId42" cstate="print"/>
                          <a:srcRect/>
                          <a:stretch>
                            <a:fillRect/>
                          </a:stretch>
                        </pic:blipFill>
                        <pic:spPr bwMode="auto">
                          <a:xfrm>
                            <a:off x="0" y="0"/>
                            <a:ext cx="5402291" cy="4533900"/>
                          </a:xfrm>
                          <a:prstGeom prst="rect">
                            <a:avLst/>
                          </a:prstGeom>
                          <a:noFill/>
                          <a:ln w="9525">
                            <a:noFill/>
                            <a:miter lim="800000"/>
                            <a:headEnd/>
                            <a:tailEnd/>
                          </a:ln>
                        </pic:spPr>
                      </pic:pic>
                    </a:graphicData>
                  </a:graphic>
                </wp:inline>
              </w:drawing>
            </w:r>
          </w:p>
        </w:tc>
      </w:tr>
    </w:tbl>
    <w:p w:rsidR="00A83653" w:rsidRDefault="00A83653" w:rsidP="00A83653">
      <w:pPr>
        <w:jc w:val="center"/>
      </w:pPr>
      <w:r>
        <w:t>Gambar 10. Hasil SEM dan EDAX bahan Cd(Se</w:t>
      </w:r>
      <w:r w:rsidRPr="000566F8">
        <w:rPr>
          <w:vertAlign w:val="subscript"/>
        </w:rPr>
        <w:t>0.</w:t>
      </w:r>
      <w:r>
        <w:rPr>
          <w:vertAlign w:val="subscript"/>
        </w:rPr>
        <w:t>6</w:t>
      </w:r>
      <w:r>
        <w:t>Te</w:t>
      </w:r>
      <w:r w:rsidRPr="000566F8">
        <w:rPr>
          <w:vertAlign w:val="subscript"/>
        </w:rPr>
        <w:t>0,</w:t>
      </w:r>
      <w:r>
        <w:rPr>
          <w:vertAlign w:val="subscript"/>
        </w:rPr>
        <w:t>4</w:t>
      </w:r>
      <w:r>
        <w:t>)</w:t>
      </w:r>
    </w:p>
    <w:p w:rsidR="000A2441" w:rsidRPr="0016247F" w:rsidRDefault="000A2441" w:rsidP="000A2441">
      <w:pPr>
        <w:pStyle w:val="ListParagraph"/>
        <w:spacing w:after="0" w:line="480" w:lineRule="auto"/>
        <w:ind w:left="0"/>
        <w:rPr>
          <w:rFonts w:ascii="Times New Roman" w:hAnsi="Times New Roman"/>
          <w:b/>
          <w:sz w:val="24"/>
          <w:szCs w:val="24"/>
          <w:lang w:val="id-ID"/>
        </w:rPr>
      </w:pPr>
      <w:r w:rsidRPr="00F8323B">
        <w:rPr>
          <w:rFonts w:ascii="Times New Roman" w:hAnsi="Times New Roman"/>
          <w:b/>
          <w:sz w:val="24"/>
          <w:szCs w:val="24"/>
        </w:rPr>
        <w:lastRenderedPageBreak/>
        <w:t>Anal</w:t>
      </w:r>
      <w:r>
        <w:rPr>
          <w:rFonts w:ascii="Times New Roman" w:hAnsi="Times New Roman"/>
          <w:b/>
          <w:sz w:val="24"/>
          <w:szCs w:val="24"/>
        </w:rPr>
        <w:t>isis Komposisi Kimia dengan EDAX</w:t>
      </w:r>
      <w:r>
        <w:rPr>
          <w:rFonts w:ascii="Times New Roman" w:hAnsi="Times New Roman"/>
          <w:b/>
          <w:sz w:val="24"/>
          <w:szCs w:val="24"/>
          <w:lang w:val="id-ID"/>
        </w:rPr>
        <w:t xml:space="preserve"> dan SEM</w:t>
      </w:r>
    </w:p>
    <w:p w:rsidR="000A2441" w:rsidRPr="001A6C0D" w:rsidRDefault="000A2441" w:rsidP="002B6044">
      <w:pPr>
        <w:ind w:firstLine="426"/>
      </w:pPr>
      <w:r>
        <w:t xml:space="preserve">Hasil karakterisasi </w:t>
      </w:r>
      <w:r w:rsidR="004F558B">
        <w:t>EDAX dapat dilihat pada Gambar 1</w:t>
      </w:r>
      <w:r>
        <w:t>0, menunjukkan bahwa pada bahan Cd(Se</w:t>
      </w:r>
      <w:r w:rsidRPr="006635AF">
        <w:rPr>
          <w:vertAlign w:val="subscript"/>
        </w:rPr>
        <w:t>0.</w:t>
      </w:r>
      <w:r>
        <w:rPr>
          <w:vertAlign w:val="subscript"/>
        </w:rPr>
        <w:t>6</w:t>
      </w:r>
      <w:r>
        <w:t>, Te</w:t>
      </w:r>
      <w:r w:rsidRPr="006635AF">
        <w:rPr>
          <w:vertAlign w:val="subscript"/>
        </w:rPr>
        <w:t>0.</w:t>
      </w:r>
      <w:r>
        <w:rPr>
          <w:vertAlign w:val="subscript"/>
        </w:rPr>
        <w:t>4</w:t>
      </w:r>
      <w:r>
        <w:t>) yang terbentuk terdiri dari unsur Cd, Se, dan Te  dengan perbandingan molaritas Cd= 42,02%; Se sebesar 29,49%, dan Te sebesar 16,96%., sehingga senyawa yang terbentuk adalah Cd(Se</w:t>
      </w:r>
      <w:r w:rsidR="002B6044">
        <w:rPr>
          <w:vertAlign w:val="subscript"/>
        </w:rPr>
        <w:t>0,7</w:t>
      </w:r>
      <w:r>
        <w:t>Te</w:t>
      </w:r>
      <w:r w:rsidR="002B6044">
        <w:rPr>
          <w:vertAlign w:val="subscript"/>
        </w:rPr>
        <w:t>0,4</w:t>
      </w:r>
      <w:r>
        <w:t xml:space="preserve">). Hasil ini </w:t>
      </w:r>
      <w:r w:rsidR="002B6044">
        <w:t xml:space="preserve">sedikit </w:t>
      </w:r>
      <w:r>
        <w:t>menyimpang dari senyawa idealnya yaitu Cd(Se</w:t>
      </w:r>
      <w:r w:rsidRPr="006635AF">
        <w:rPr>
          <w:vertAlign w:val="subscript"/>
        </w:rPr>
        <w:t>0.</w:t>
      </w:r>
      <w:r w:rsidR="002B6044">
        <w:rPr>
          <w:vertAlign w:val="subscript"/>
        </w:rPr>
        <w:t>6</w:t>
      </w:r>
      <w:r>
        <w:t>, Te</w:t>
      </w:r>
      <w:r w:rsidRPr="006635AF">
        <w:rPr>
          <w:vertAlign w:val="subscript"/>
        </w:rPr>
        <w:t>0.</w:t>
      </w:r>
      <w:r w:rsidR="002B6044">
        <w:rPr>
          <w:vertAlign w:val="subscript"/>
        </w:rPr>
        <w:t>4</w:t>
      </w:r>
      <w:r>
        <w:t>), namun paling tidak fase senyawa terseb</w:t>
      </w:r>
      <w:r w:rsidR="002B6044">
        <w:t>ut sudah terbentuk. Molaritas Se yang lebih tinggi dari nilai harapnya</w:t>
      </w:r>
      <w:r>
        <w:t xml:space="preserve"> disebabkan oleh alur pemanasam yang belum sesuai. </w:t>
      </w:r>
      <w:r w:rsidR="004F558B">
        <w:t xml:space="preserve">Oleh karena itu perlu dipikirkan  peneliti dapat </w:t>
      </w:r>
      <w:r>
        <w:t xml:space="preserve">memiliki </w:t>
      </w:r>
      <w:r w:rsidR="004F558B">
        <w:t xml:space="preserve">menentukan </w:t>
      </w:r>
      <w:r>
        <w:t>diagram fase bahan tersebut</w:t>
      </w:r>
      <w:r w:rsidR="004F558B">
        <w:t xml:space="preserve"> menggunakan </w:t>
      </w:r>
      <w:r w:rsidR="004F558B" w:rsidRPr="004F558B">
        <w:rPr>
          <w:i/>
        </w:rPr>
        <w:t>Differensial Thermal Analysis (DTA)</w:t>
      </w:r>
      <w:r w:rsidRPr="004F558B">
        <w:rPr>
          <w:i/>
        </w:rPr>
        <w:t>.</w:t>
      </w:r>
      <w:r>
        <w:t xml:space="preserve"> </w:t>
      </w:r>
      <w:r w:rsidR="002B6044">
        <w:t>Sementara itu h</w:t>
      </w:r>
      <w:r>
        <w:t xml:space="preserve">asil karakterisasi SEM bahan </w:t>
      </w:r>
      <w:r w:rsidR="002B6044">
        <w:t>Cd(Se</w:t>
      </w:r>
      <w:r w:rsidR="002B6044" w:rsidRPr="006635AF">
        <w:rPr>
          <w:vertAlign w:val="subscript"/>
        </w:rPr>
        <w:t>0.</w:t>
      </w:r>
      <w:r w:rsidR="002B6044">
        <w:rPr>
          <w:vertAlign w:val="subscript"/>
        </w:rPr>
        <w:t>6</w:t>
      </w:r>
      <w:r w:rsidR="002B6044">
        <w:t>, Te</w:t>
      </w:r>
      <w:r w:rsidR="002B6044" w:rsidRPr="006635AF">
        <w:rPr>
          <w:vertAlign w:val="subscript"/>
        </w:rPr>
        <w:t>0.</w:t>
      </w:r>
      <w:r w:rsidR="002B6044">
        <w:rPr>
          <w:vertAlign w:val="subscript"/>
        </w:rPr>
        <w:t>4</w:t>
      </w:r>
      <w:r w:rsidR="002B6044">
        <w:t>) tampak bahwa kristal Cd(Se</w:t>
      </w:r>
      <w:r w:rsidR="002B6044" w:rsidRPr="006635AF">
        <w:rPr>
          <w:vertAlign w:val="subscript"/>
        </w:rPr>
        <w:t>0.</w:t>
      </w:r>
      <w:r w:rsidR="002B6044">
        <w:rPr>
          <w:vertAlign w:val="subscript"/>
        </w:rPr>
        <w:t>6</w:t>
      </w:r>
      <w:r w:rsidR="002B6044">
        <w:t>, Te</w:t>
      </w:r>
      <w:r w:rsidR="002B6044" w:rsidRPr="006635AF">
        <w:rPr>
          <w:vertAlign w:val="subscript"/>
        </w:rPr>
        <w:t>0.</w:t>
      </w:r>
      <w:r w:rsidR="002B6044">
        <w:rPr>
          <w:vertAlign w:val="subscript"/>
        </w:rPr>
        <w:t>4</w:t>
      </w:r>
      <w:r w:rsidR="002B6044">
        <w:t>)</w:t>
      </w:r>
      <w:r>
        <w:t xml:space="preserve"> sudah terbentuk,</w:t>
      </w:r>
      <w:r w:rsidR="004F558B">
        <w:t>dengan ukuran grain (butiran kristal) mencapai 1 sampai 2 mikro meter. Fase lain yang mungkin muncul ditak berpengaruh pada komposisi kimia Cd(Se</w:t>
      </w:r>
      <w:r w:rsidR="004F558B" w:rsidRPr="006635AF">
        <w:rPr>
          <w:vertAlign w:val="subscript"/>
        </w:rPr>
        <w:t>0.</w:t>
      </w:r>
      <w:r w:rsidR="004F558B">
        <w:rPr>
          <w:vertAlign w:val="subscript"/>
        </w:rPr>
        <w:t>6</w:t>
      </w:r>
      <w:r w:rsidR="004F558B">
        <w:t>, Te</w:t>
      </w:r>
      <w:r w:rsidR="004F558B" w:rsidRPr="006635AF">
        <w:rPr>
          <w:vertAlign w:val="subscript"/>
        </w:rPr>
        <w:t>0.</w:t>
      </w:r>
      <w:r w:rsidR="004F558B">
        <w:rPr>
          <w:vertAlign w:val="subscript"/>
        </w:rPr>
        <w:t>4</w:t>
      </w:r>
      <w:r w:rsidR="004F558B">
        <w:t xml:space="preserve">) </w:t>
      </w:r>
      <w:r>
        <w:t xml:space="preserve"> hal tersebut ditandai dengan homogenitas warna dan morfologi permukaan bahan.</w:t>
      </w:r>
    </w:p>
    <w:p w:rsidR="000F7401" w:rsidRDefault="000F7401" w:rsidP="003C04B7"/>
    <w:p w:rsidR="003C04B7" w:rsidRPr="004F558B" w:rsidRDefault="003C04B7" w:rsidP="004E482D">
      <w:pPr>
        <w:pStyle w:val="ListParagraph"/>
        <w:numPr>
          <w:ilvl w:val="0"/>
          <w:numId w:val="21"/>
        </w:numPr>
        <w:ind w:left="567" w:hanging="567"/>
        <w:rPr>
          <w:rFonts w:ascii="Times New Roman" w:hAnsi="Times New Roman"/>
          <w:b/>
          <w:sz w:val="28"/>
          <w:szCs w:val="28"/>
        </w:rPr>
      </w:pPr>
      <w:r w:rsidRPr="00BC0AD2">
        <w:rPr>
          <w:rFonts w:ascii="Times New Roman" w:hAnsi="Times New Roman"/>
          <w:b/>
          <w:sz w:val="28"/>
          <w:szCs w:val="28"/>
        </w:rPr>
        <w:t>Cd(Se,</w:t>
      </w:r>
      <w:r w:rsidRPr="00BC0AD2">
        <w:rPr>
          <w:rFonts w:ascii="Times New Roman" w:hAnsi="Times New Roman"/>
          <w:b/>
          <w:sz w:val="28"/>
          <w:szCs w:val="28"/>
          <w:vertAlign w:val="subscript"/>
        </w:rPr>
        <w:t>0.5</w:t>
      </w:r>
      <w:r w:rsidRPr="00BC0AD2">
        <w:rPr>
          <w:rFonts w:ascii="Times New Roman" w:hAnsi="Times New Roman"/>
          <w:b/>
          <w:sz w:val="28"/>
          <w:szCs w:val="28"/>
        </w:rPr>
        <w:t>, Te</w:t>
      </w:r>
      <w:r w:rsidRPr="00BC0AD2">
        <w:rPr>
          <w:rFonts w:ascii="Times New Roman" w:hAnsi="Times New Roman"/>
          <w:b/>
          <w:sz w:val="28"/>
          <w:szCs w:val="28"/>
          <w:vertAlign w:val="subscript"/>
        </w:rPr>
        <w:t>0.5</w:t>
      </w:r>
      <w:r w:rsidRPr="00BC0AD2">
        <w:rPr>
          <w:rFonts w:ascii="Times New Roman" w:hAnsi="Times New Roman"/>
          <w:b/>
          <w:sz w:val="28"/>
          <w:szCs w:val="28"/>
        </w:rPr>
        <w:t>)</w:t>
      </w:r>
    </w:p>
    <w:p w:rsidR="004F558B" w:rsidRPr="00BC0AD2" w:rsidRDefault="004F558B" w:rsidP="004F558B">
      <w:pPr>
        <w:pStyle w:val="ListParagraph"/>
        <w:ind w:left="567"/>
        <w:rPr>
          <w:rFonts w:ascii="Times New Roman" w:hAnsi="Times New Roman"/>
          <w:b/>
          <w:sz w:val="28"/>
          <w:szCs w:val="28"/>
        </w:rPr>
      </w:pPr>
    </w:p>
    <w:p w:rsidR="003C04B7" w:rsidRDefault="00395B2C" w:rsidP="00395B2C">
      <w:pPr>
        <w:pStyle w:val="ListParagraph"/>
        <w:spacing w:line="360" w:lineRule="auto"/>
        <w:ind w:left="0" w:firstLine="426"/>
        <w:rPr>
          <w:rFonts w:ascii="Times New Roman" w:hAnsi="Times New Roman"/>
          <w:sz w:val="24"/>
          <w:lang w:val="id-ID"/>
        </w:rPr>
      </w:pPr>
      <w:r>
        <w:rPr>
          <w:rFonts w:ascii="Times New Roman" w:hAnsi="Times New Roman"/>
          <w:sz w:val="24"/>
        </w:rPr>
        <w:t xml:space="preserve">Mula- mula ditimbang </w:t>
      </w:r>
      <w:r>
        <w:rPr>
          <w:rFonts w:ascii="Times New Roman" w:hAnsi="Times New Roman"/>
          <w:sz w:val="24"/>
          <w:lang w:val="id-ID"/>
        </w:rPr>
        <w:t>selen (Se)</w:t>
      </w:r>
      <w:r>
        <w:rPr>
          <w:rFonts w:ascii="Times New Roman" w:hAnsi="Times New Roman"/>
          <w:sz w:val="24"/>
        </w:rPr>
        <w:t xml:space="preserve"> sebesar </w:t>
      </w:r>
      <w:r>
        <w:rPr>
          <w:rFonts w:ascii="Times New Roman" w:hAnsi="Times New Roman"/>
          <w:sz w:val="24"/>
          <w:lang w:val="id-ID"/>
        </w:rPr>
        <w:t>0,381</w:t>
      </w:r>
      <w:r>
        <w:rPr>
          <w:rFonts w:ascii="Times New Roman" w:hAnsi="Times New Roman"/>
          <w:sz w:val="24"/>
        </w:rPr>
        <w:t xml:space="preserve"> gram, kemudian menimbang </w:t>
      </w:r>
      <w:r>
        <w:rPr>
          <w:rFonts w:ascii="Times New Roman" w:hAnsi="Times New Roman"/>
          <w:sz w:val="24"/>
          <w:lang w:val="id-ID"/>
        </w:rPr>
        <w:t>Tellerium</w:t>
      </w:r>
      <w:r>
        <w:rPr>
          <w:rFonts w:ascii="Times New Roman" w:hAnsi="Times New Roman"/>
          <w:sz w:val="24"/>
        </w:rPr>
        <w:t xml:space="preserve"> (</w:t>
      </w:r>
      <w:r>
        <w:rPr>
          <w:rFonts w:ascii="Times New Roman" w:hAnsi="Times New Roman"/>
          <w:sz w:val="24"/>
          <w:lang w:val="id-ID"/>
        </w:rPr>
        <w:t>Te</w:t>
      </w:r>
      <w:r w:rsidR="009B2CBF" w:rsidRPr="009B2CBF">
        <w:rPr>
          <w:rFonts w:ascii="Times New Roman" w:hAnsi="Times New Roman"/>
          <w:sz w:val="24"/>
        </w:rPr>
        <w:t>) yang ditentukan dengan rumus yang telah diura</w:t>
      </w:r>
      <w:r>
        <w:rPr>
          <w:rFonts w:ascii="Times New Roman" w:hAnsi="Times New Roman"/>
          <w:sz w:val="24"/>
        </w:rPr>
        <w:t>ikan di atas yaitu sebesar 0.</w:t>
      </w:r>
      <w:r>
        <w:rPr>
          <w:rFonts w:ascii="Times New Roman" w:hAnsi="Times New Roman"/>
          <w:sz w:val="24"/>
          <w:lang w:val="id-ID"/>
        </w:rPr>
        <w:t>615</w:t>
      </w:r>
      <w:r>
        <w:rPr>
          <w:rFonts w:ascii="Times New Roman" w:hAnsi="Times New Roman"/>
          <w:sz w:val="24"/>
        </w:rPr>
        <w:t xml:space="preserve"> gram, dan </w:t>
      </w:r>
      <w:r>
        <w:rPr>
          <w:rFonts w:ascii="Times New Roman" w:hAnsi="Times New Roman"/>
          <w:sz w:val="24"/>
          <w:lang w:val="id-ID"/>
        </w:rPr>
        <w:t>Cadmium Cd</w:t>
      </w:r>
      <w:r>
        <w:rPr>
          <w:rFonts w:ascii="Times New Roman" w:hAnsi="Times New Roman"/>
          <w:sz w:val="24"/>
        </w:rPr>
        <w:t xml:space="preserve"> sebesar </w:t>
      </w:r>
      <w:r>
        <w:rPr>
          <w:rFonts w:ascii="Times New Roman" w:hAnsi="Times New Roman"/>
          <w:sz w:val="24"/>
          <w:lang w:val="id-ID"/>
        </w:rPr>
        <w:t>1,084</w:t>
      </w:r>
      <w:r w:rsidR="009B2CBF" w:rsidRPr="009B2CBF">
        <w:rPr>
          <w:rFonts w:ascii="Times New Roman" w:hAnsi="Times New Roman"/>
          <w:sz w:val="24"/>
        </w:rPr>
        <w:t xml:space="preserve"> gram. </w:t>
      </w:r>
      <w:proofErr w:type="gramStart"/>
      <w:r w:rsidR="009B2CBF" w:rsidRPr="009B2CBF">
        <w:rPr>
          <w:rFonts w:ascii="Times New Roman" w:hAnsi="Times New Roman"/>
          <w:sz w:val="24"/>
        </w:rPr>
        <w:t>Ketiga bahan dima</w:t>
      </w:r>
      <w:r>
        <w:rPr>
          <w:rFonts w:ascii="Times New Roman" w:hAnsi="Times New Roman"/>
          <w:sz w:val="24"/>
          <w:lang w:val="id-ID"/>
        </w:rPr>
        <w:t>s</w:t>
      </w:r>
      <w:r w:rsidR="009B2CBF" w:rsidRPr="009B2CBF">
        <w:rPr>
          <w:rFonts w:ascii="Times New Roman" w:hAnsi="Times New Roman"/>
          <w:sz w:val="24"/>
        </w:rPr>
        <w:t xml:space="preserve">ukkan ke dalam </w:t>
      </w:r>
      <w:r>
        <w:rPr>
          <w:rFonts w:ascii="Times New Roman" w:hAnsi="Times New Roman"/>
          <w:sz w:val="24"/>
          <w:lang w:val="id-ID"/>
        </w:rPr>
        <w:t xml:space="preserve">tabung pirex yang divakum dan kemudian dilas </w:t>
      </w:r>
      <w:r w:rsidR="009B2CBF" w:rsidRPr="009B2CBF">
        <w:rPr>
          <w:rFonts w:ascii="Times New Roman" w:hAnsi="Times New Roman"/>
          <w:sz w:val="24"/>
        </w:rPr>
        <w:t>sehingga diperoleh kapsul dengan</w:t>
      </w:r>
      <w:r>
        <w:rPr>
          <w:rFonts w:ascii="Times New Roman" w:hAnsi="Times New Roman"/>
          <w:sz w:val="24"/>
        </w:rPr>
        <w:t xml:space="preserve"> bahan Cd, Se, dan </w:t>
      </w:r>
      <w:r>
        <w:rPr>
          <w:rFonts w:ascii="Times New Roman" w:hAnsi="Times New Roman"/>
          <w:sz w:val="24"/>
          <w:lang w:val="id-ID"/>
        </w:rPr>
        <w:t>Te</w:t>
      </w:r>
      <w:r>
        <w:rPr>
          <w:rFonts w:ascii="Times New Roman" w:hAnsi="Times New Roman"/>
          <w:sz w:val="24"/>
        </w:rPr>
        <w:t>.</w:t>
      </w:r>
      <w:proofErr w:type="gramEnd"/>
      <w:r>
        <w:rPr>
          <w:rFonts w:ascii="Times New Roman" w:hAnsi="Times New Roman"/>
          <w:sz w:val="24"/>
        </w:rPr>
        <w:t xml:space="preserve"> </w:t>
      </w:r>
      <w:r>
        <w:rPr>
          <w:rFonts w:ascii="Times New Roman" w:hAnsi="Times New Roman"/>
          <w:sz w:val="24"/>
          <w:lang w:val="id-ID"/>
        </w:rPr>
        <w:t>K</w:t>
      </w:r>
      <w:r>
        <w:rPr>
          <w:rFonts w:ascii="Times New Roman" w:hAnsi="Times New Roman"/>
          <w:sz w:val="24"/>
        </w:rPr>
        <w:t>apsul</w:t>
      </w:r>
      <w:r>
        <w:rPr>
          <w:rFonts w:ascii="Times New Roman" w:hAnsi="Times New Roman"/>
          <w:sz w:val="24"/>
          <w:lang w:val="id-ID"/>
        </w:rPr>
        <w:t xml:space="preserve"> tersebut selanjutnya </w:t>
      </w:r>
      <w:r w:rsidR="009B2CBF" w:rsidRPr="009B2CBF">
        <w:rPr>
          <w:rFonts w:ascii="Times New Roman" w:hAnsi="Times New Roman"/>
          <w:sz w:val="24"/>
        </w:rPr>
        <w:t xml:space="preserve"> dimasukkan ke dalam tanur, kemudian suhu d</w:t>
      </w:r>
      <w:r>
        <w:rPr>
          <w:rFonts w:ascii="Times New Roman" w:hAnsi="Times New Roman"/>
          <w:sz w:val="24"/>
        </w:rPr>
        <w:t>inaikaan hingga mencapai suhu 2</w:t>
      </w:r>
      <w:r>
        <w:rPr>
          <w:rFonts w:ascii="Times New Roman" w:hAnsi="Times New Roman"/>
          <w:sz w:val="24"/>
          <w:lang w:val="id-ID"/>
        </w:rPr>
        <w:t>5</w:t>
      </w:r>
      <w:r w:rsidR="009B2CBF" w:rsidRPr="009B2CBF">
        <w:rPr>
          <w:rFonts w:ascii="Times New Roman" w:hAnsi="Times New Roman"/>
          <w:sz w:val="24"/>
        </w:rPr>
        <w:t>0</w:t>
      </w:r>
      <w:r w:rsidR="009B2CBF" w:rsidRPr="009B2CBF">
        <w:rPr>
          <w:rFonts w:ascii="Times New Roman" w:hAnsi="Times New Roman"/>
          <w:sz w:val="24"/>
          <w:vertAlign w:val="superscript"/>
        </w:rPr>
        <w:t>o</w:t>
      </w:r>
      <w:r w:rsidR="009B2CBF" w:rsidRPr="009B2CBF">
        <w:rPr>
          <w:rFonts w:ascii="Times New Roman" w:hAnsi="Times New Roman"/>
          <w:sz w:val="24"/>
        </w:rPr>
        <w:t>C dan kemudi</w:t>
      </w:r>
      <w:r>
        <w:rPr>
          <w:rFonts w:ascii="Times New Roman" w:hAnsi="Times New Roman"/>
          <w:sz w:val="24"/>
        </w:rPr>
        <w:t xml:space="preserve">an dipertahankan sampai selama </w:t>
      </w:r>
      <w:r>
        <w:rPr>
          <w:rFonts w:ascii="Times New Roman" w:hAnsi="Times New Roman"/>
          <w:sz w:val="24"/>
          <w:lang w:val="id-ID"/>
        </w:rPr>
        <w:t>1</w:t>
      </w:r>
      <w:r w:rsidR="009B2CBF" w:rsidRPr="009B2CBF">
        <w:rPr>
          <w:rFonts w:ascii="Times New Roman" w:hAnsi="Times New Roman"/>
          <w:sz w:val="24"/>
        </w:rPr>
        <w:t xml:space="preserve"> jam. </w:t>
      </w:r>
      <w:proofErr w:type="gramStart"/>
      <w:r w:rsidR="009B2CBF" w:rsidRPr="009B2CBF">
        <w:rPr>
          <w:rFonts w:ascii="Times New Roman" w:hAnsi="Times New Roman"/>
          <w:sz w:val="24"/>
        </w:rPr>
        <w:t>Pada hari kedua pemanasan seperti hari pertama, hanya saja suhu dinaikkan sampai 275</w:t>
      </w:r>
      <w:r w:rsidR="009B2CBF" w:rsidRPr="009B2CBF">
        <w:rPr>
          <w:rFonts w:ascii="Times New Roman" w:hAnsi="Times New Roman"/>
          <w:sz w:val="24"/>
          <w:vertAlign w:val="superscript"/>
        </w:rPr>
        <w:t>o</w:t>
      </w:r>
      <w:r w:rsidR="009B2CBF" w:rsidRPr="009B2CBF">
        <w:rPr>
          <w:rFonts w:ascii="Times New Roman" w:hAnsi="Times New Roman"/>
          <w:sz w:val="24"/>
        </w:rPr>
        <w:t>C dan dipertahankan selama 5 jam.</w:t>
      </w:r>
      <w:proofErr w:type="gramEnd"/>
      <w:r w:rsidR="009B2CBF" w:rsidRPr="009B2CBF">
        <w:rPr>
          <w:rFonts w:ascii="Times New Roman" w:hAnsi="Times New Roman"/>
          <w:sz w:val="24"/>
        </w:rPr>
        <w:t xml:space="preserve"> </w:t>
      </w:r>
      <w:r>
        <w:rPr>
          <w:rFonts w:ascii="Times New Roman" w:hAnsi="Times New Roman"/>
          <w:sz w:val="24"/>
          <w:lang w:val="id-ID"/>
        </w:rPr>
        <w:t xml:space="preserve">Kemudian suhu dinaikkan hingga </w:t>
      </w:r>
      <w:r w:rsidRPr="00395B2C">
        <w:rPr>
          <w:rFonts w:ascii="Times New Roman" w:hAnsi="Times New Roman"/>
          <w:sz w:val="24"/>
          <w:lang w:val="id-ID"/>
        </w:rPr>
        <w:t>500</w:t>
      </w:r>
      <w:r w:rsidRPr="00395B2C">
        <w:rPr>
          <w:rFonts w:ascii="Times New Roman" w:hAnsi="Times New Roman"/>
          <w:sz w:val="24"/>
          <w:vertAlign w:val="superscript"/>
          <w:lang w:val="id-ID"/>
        </w:rPr>
        <w:t>o</w:t>
      </w:r>
      <w:r>
        <w:rPr>
          <w:rFonts w:ascii="Times New Roman" w:hAnsi="Times New Roman"/>
          <w:sz w:val="24"/>
          <w:lang w:val="id-ID"/>
        </w:rPr>
        <w:t xml:space="preserve">C dan pada suhu tersebut dipertahankan samapi 2,5 jam. </w:t>
      </w:r>
      <w:proofErr w:type="gramStart"/>
      <w:r w:rsidR="009B2CBF" w:rsidRPr="00395B2C">
        <w:rPr>
          <w:rFonts w:ascii="Times New Roman" w:hAnsi="Times New Roman"/>
          <w:sz w:val="24"/>
        </w:rPr>
        <w:t>Akhirnya</w:t>
      </w:r>
      <w:r w:rsidR="009B2CBF" w:rsidRPr="009B2CBF">
        <w:rPr>
          <w:rFonts w:ascii="Times New Roman" w:hAnsi="Times New Roman"/>
          <w:sz w:val="24"/>
        </w:rPr>
        <w:t xml:space="preserve"> suhu diturunkan hingga mencapai suhu kamar</w:t>
      </w:r>
      <w:r>
        <w:rPr>
          <w:rFonts w:ascii="Times New Roman" w:hAnsi="Times New Roman"/>
          <w:sz w:val="24"/>
          <w:lang w:val="id-ID"/>
        </w:rPr>
        <w:t>.</w:t>
      </w:r>
      <w:proofErr w:type="gramEnd"/>
    </w:p>
    <w:p w:rsidR="0026100C" w:rsidRPr="0026100C" w:rsidRDefault="003C04B7" w:rsidP="0026100C">
      <w:pPr>
        <w:pStyle w:val="ListParagraph"/>
        <w:ind w:left="0"/>
        <w:rPr>
          <w:i/>
        </w:rPr>
      </w:pPr>
      <w:r w:rsidRPr="0026100C">
        <w:rPr>
          <w:rFonts w:ascii="Times New Roman" w:hAnsi="Times New Roman"/>
          <w:b/>
          <w:sz w:val="24"/>
          <w:lang w:val="id-ID"/>
        </w:rPr>
        <w:t xml:space="preserve">Hasil </w:t>
      </w:r>
      <w:r w:rsidR="0026100C" w:rsidRPr="0026100C">
        <w:rPr>
          <w:rFonts w:ascii="Times New Roman" w:hAnsi="Times New Roman"/>
          <w:b/>
          <w:i/>
          <w:sz w:val="24"/>
        </w:rPr>
        <w:t>X</w:t>
      </w:r>
      <w:r w:rsidR="0026100C" w:rsidRPr="0026100C">
        <w:rPr>
          <w:rFonts w:ascii="Times New Roman" w:hAnsi="Times New Roman"/>
          <w:b/>
          <w:i/>
          <w:sz w:val="24"/>
          <w:lang w:val="id-ID"/>
        </w:rPr>
        <w:t>- Ray Defraction</w:t>
      </w:r>
      <w:r w:rsidR="0026100C">
        <w:rPr>
          <w:rFonts w:ascii="Times New Roman" w:hAnsi="Times New Roman"/>
          <w:b/>
          <w:i/>
          <w:sz w:val="24"/>
          <w:lang w:val="id-ID"/>
        </w:rPr>
        <w:t xml:space="preserve"> (XRD)</w:t>
      </w:r>
    </w:p>
    <w:p w:rsidR="003C04B7" w:rsidRPr="0026100C" w:rsidRDefault="0026100C" w:rsidP="0026100C">
      <w:pPr>
        <w:pStyle w:val="ListParagraph"/>
        <w:ind w:left="0"/>
        <w:rPr>
          <w:rFonts w:ascii="Times New Roman" w:hAnsi="Times New Roman"/>
          <w:sz w:val="24"/>
          <w:lang w:val="id-ID"/>
        </w:rPr>
      </w:pPr>
      <w:proofErr w:type="gramStart"/>
      <w:r w:rsidRPr="0026100C">
        <w:rPr>
          <w:rFonts w:ascii="Times New Roman" w:hAnsi="Times New Roman"/>
          <w:sz w:val="24"/>
        </w:rPr>
        <w:t>Sampel hasil preparasi selanjutnya digerus untuk mendapatkan serbuk, kemudian ditempatkan pada permukaan kaca dan kemudian dilakukan XRD.</w:t>
      </w:r>
      <w:proofErr w:type="gramEnd"/>
      <w:r w:rsidRPr="0026100C">
        <w:rPr>
          <w:rFonts w:ascii="Times New Roman" w:hAnsi="Times New Roman"/>
          <w:sz w:val="24"/>
        </w:rPr>
        <w:t xml:space="preserve"> </w:t>
      </w:r>
      <w:proofErr w:type="gramStart"/>
      <w:r w:rsidRPr="0026100C">
        <w:rPr>
          <w:rFonts w:ascii="Times New Roman" w:hAnsi="Times New Roman"/>
          <w:sz w:val="24"/>
        </w:rPr>
        <w:t xml:space="preserve">Hasil-hasil puncak defraksi </w:t>
      </w:r>
      <w:r>
        <w:rPr>
          <w:rFonts w:ascii="Times New Roman" w:hAnsi="Times New Roman"/>
          <w:sz w:val="24"/>
          <w:lang w:val="id-ID"/>
        </w:rPr>
        <w:t>tampak pada gambar 11.</w:t>
      </w:r>
      <w:proofErr w:type="gramEnd"/>
    </w:p>
    <w:tbl>
      <w:tblPr>
        <w:tblStyle w:val="TableGrid"/>
        <w:tblW w:w="0" w:type="auto"/>
        <w:tblLook w:val="04A0"/>
      </w:tblPr>
      <w:tblGrid>
        <w:gridCol w:w="9006"/>
      </w:tblGrid>
      <w:tr w:rsidR="003C04B7" w:rsidTr="00543695">
        <w:tc>
          <w:tcPr>
            <w:tcW w:w="8957" w:type="dxa"/>
          </w:tcPr>
          <w:p w:rsidR="003C04B7" w:rsidRDefault="003C04B7" w:rsidP="00543695">
            <w:pPr>
              <w:jc w:val="center"/>
            </w:pPr>
            <w:r w:rsidRPr="00BC0AD2">
              <w:rPr>
                <w:noProof/>
                <w:lang w:eastAsia="id-ID"/>
              </w:rPr>
              <w:lastRenderedPageBreak/>
              <w:drawing>
                <wp:inline distT="0" distB="0" distL="0" distR="0">
                  <wp:extent cx="5892473" cy="2638425"/>
                  <wp:effectExtent l="19050" t="0" r="0" b="0"/>
                  <wp:docPr id="10" name="Picture 1" descr="H:\multi plo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ulti plot3.jpg"/>
                          <pic:cNvPicPr>
                            <a:picLocks noChangeAspect="1" noChangeArrowheads="1"/>
                          </pic:cNvPicPr>
                        </pic:nvPicPr>
                        <pic:blipFill>
                          <a:blip r:embed="rId43" cstate="print"/>
                          <a:srcRect/>
                          <a:stretch>
                            <a:fillRect/>
                          </a:stretch>
                        </pic:blipFill>
                        <pic:spPr bwMode="auto">
                          <a:xfrm>
                            <a:off x="0" y="0"/>
                            <a:ext cx="5897772" cy="2640798"/>
                          </a:xfrm>
                          <a:prstGeom prst="rect">
                            <a:avLst/>
                          </a:prstGeom>
                          <a:noFill/>
                          <a:ln w="9525">
                            <a:noFill/>
                            <a:miter lim="800000"/>
                            <a:headEnd/>
                            <a:tailEnd/>
                          </a:ln>
                        </pic:spPr>
                      </pic:pic>
                    </a:graphicData>
                  </a:graphic>
                </wp:inline>
              </w:drawing>
            </w:r>
          </w:p>
        </w:tc>
      </w:tr>
    </w:tbl>
    <w:p w:rsidR="003C04B7" w:rsidRDefault="003C04B7" w:rsidP="003C04B7"/>
    <w:p w:rsidR="003C04B7" w:rsidRDefault="003C04B7" w:rsidP="003C04B7"/>
    <w:p w:rsidR="003C04B7" w:rsidRDefault="00A83653" w:rsidP="003C04B7">
      <w:pPr>
        <w:jc w:val="center"/>
      </w:pPr>
      <w:r>
        <w:t>Gambar 11</w:t>
      </w:r>
      <w:r w:rsidR="003C04B7">
        <w:t>. Hasil XRD bahan Cd(Se</w:t>
      </w:r>
      <w:r w:rsidR="003C04B7" w:rsidRPr="006635AF">
        <w:rPr>
          <w:vertAlign w:val="subscript"/>
        </w:rPr>
        <w:t>0.5</w:t>
      </w:r>
      <w:r w:rsidR="003C04B7">
        <w:t>, Te</w:t>
      </w:r>
      <w:r w:rsidR="003C04B7" w:rsidRPr="006635AF">
        <w:rPr>
          <w:vertAlign w:val="subscript"/>
        </w:rPr>
        <w:t>0.5</w:t>
      </w:r>
      <w:r w:rsidR="003C04B7">
        <w:t>)</w:t>
      </w:r>
    </w:p>
    <w:p w:rsidR="00A803C9" w:rsidRDefault="00A803C9" w:rsidP="003C04B7">
      <w:pPr>
        <w:jc w:val="center"/>
      </w:pPr>
    </w:p>
    <w:p w:rsidR="003C04B7" w:rsidRDefault="00395B2C" w:rsidP="003C04B7">
      <w:r>
        <w:t>Puncak- puncak difraksi dapat ditampilkan pada tabel berikut ini.</w:t>
      </w:r>
    </w:p>
    <w:p w:rsidR="00395B2C" w:rsidRDefault="00A803C9" w:rsidP="00395B2C">
      <w:pPr>
        <w:jc w:val="center"/>
      </w:pPr>
      <w:r>
        <w:t xml:space="preserve">Tabel 5. </w:t>
      </w:r>
      <w:r w:rsidR="00395B2C">
        <w:t xml:space="preserve"> Puncak- puncak difraksi pada sampel Cd(Se</w:t>
      </w:r>
      <w:r w:rsidR="00395B2C" w:rsidRPr="006635AF">
        <w:rPr>
          <w:vertAlign w:val="subscript"/>
        </w:rPr>
        <w:t>0.5</w:t>
      </w:r>
      <w:r w:rsidR="00395B2C">
        <w:t>, Te</w:t>
      </w:r>
      <w:r w:rsidR="00395B2C" w:rsidRPr="006635AF">
        <w:rPr>
          <w:vertAlign w:val="subscript"/>
        </w:rPr>
        <w:t>0.5</w:t>
      </w:r>
      <w:r w:rsidR="00395B2C">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96"/>
        <w:gridCol w:w="1287"/>
        <w:gridCol w:w="1287"/>
        <w:gridCol w:w="1306"/>
        <w:gridCol w:w="1287"/>
        <w:gridCol w:w="1306"/>
        <w:gridCol w:w="1229"/>
      </w:tblGrid>
      <w:tr w:rsidR="00244964" w:rsidRPr="001B575D" w:rsidTr="00960F9C">
        <w:tc>
          <w:tcPr>
            <w:tcW w:w="3852" w:type="dxa"/>
            <w:gridSpan w:val="3"/>
            <w:vMerge w:val="restart"/>
          </w:tcPr>
          <w:p w:rsidR="00244964" w:rsidRPr="001B575D" w:rsidRDefault="00244964" w:rsidP="00960F9C">
            <w:pPr>
              <w:spacing w:before="120" w:line="240" w:lineRule="auto"/>
              <w:jc w:val="center"/>
            </w:pPr>
            <w:r w:rsidRPr="001B575D">
              <w:t>JCPDS</w:t>
            </w:r>
            <w:r w:rsidR="0063753D">
              <w:t xml:space="preserve"> (CdSe)</w:t>
            </w:r>
          </w:p>
        </w:tc>
        <w:tc>
          <w:tcPr>
            <w:tcW w:w="5220" w:type="dxa"/>
            <w:gridSpan w:val="4"/>
          </w:tcPr>
          <w:p w:rsidR="00244964" w:rsidRPr="001B575D" w:rsidRDefault="00244964" w:rsidP="00960F9C">
            <w:pPr>
              <w:spacing w:line="240" w:lineRule="auto"/>
              <w:jc w:val="center"/>
            </w:pPr>
            <w:r w:rsidRPr="001B575D">
              <w:t>Bahan Cd (Se</w:t>
            </w:r>
            <w:r w:rsidR="00CE2E28">
              <w:rPr>
                <w:vertAlign w:val="subscript"/>
              </w:rPr>
              <w:t>0,5</w:t>
            </w:r>
            <w:r w:rsidRPr="001B575D">
              <w:t>Te</w:t>
            </w:r>
            <w:r w:rsidRPr="001B575D">
              <w:rPr>
                <w:vertAlign w:val="subscript"/>
              </w:rPr>
              <w:t>0,</w:t>
            </w:r>
            <w:r w:rsidR="00CE2E28">
              <w:rPr>
                <w:vertAlign w:val="subscript"/>
              </w:rPr>
              <w:t>5</w:t>
            </w:r>
            <w:r w:rsidRPr="001B575D">
              <w:t>)</w:t>
            </w:r>
          </w:p>
        </w:tc>
      </w:tr>
      <w:tr w:rsidR="00244964" w:rsidRPr="001B575D" w:rsidTr="00960F9C">
        <w:tc>
          <w:tcPr>
            <w:tcW w:w="3852" w:type="dxa"/>
            <w:gridSpan w:val="3"/>
            <w:vMerge/>
          </w:tcPr>
          <w:p w:rsidR="00244964" w:rsidRPr="001B575D" w:rsidRDefault="00244964" w:rsidP="00960F9C">
            <w:pPr>
              <w:spacing w:line="240" w:lineRule="auto"/>
            </w:pPr>
          </w:p>
        </w:tc>
        <w:tc>
          <w:tcPr>
            <w:tcW w:w="2640" w:type="dxa"/>
            <w:gridSpan w:val="2"/>
          </w:tcPr>
          <w:p w:rsidR="00244964" w:rsidRPr="001B575D" w:rsidRDefault="00244964" w:rsidP="00960F9C">
            <w:pPr>
              <w:spacing w:line="240" w:lineRule="auto"/>
              <w:jc w:val="center"/>
            </w:pPr>
            <w:r w:rsidRPr="001B575D">
              <w:t>Bahan 1</w:t>
            </w:r>
          </w:p>
        </w:tc>
        <w:tc>
          <w:tcPr>
            <w:tcW w:w="2580" w:type="dxa"/>
            <w:gridSpan w:val="2"/>
          </w:tcPr>
          <w:p w:rsidR="00244964" w:rsidRPr="001B575D" w:rsidRDefault="00244964" w:rsidP="00960F9C">
            <w:pPr>
              <w:spacing w:line="240" w:lineRule="auto"/>
              <w:jc w:val="center"/>
            </w:pPr>
            <w:r w:rsidRPr="001B575D">
              <w:t>Bahan 2</w:t>
            </w:r>
          </w:p>
        </w:tc>
      </w:tr>
      <w:tr w:rsidR="00244964" w:rsidRPr="001B575D" w:rsidTr="00960F9C">
        <w:tc>
          <w:tcPr>
            <w:tcW w:w="1212" w:type="dxa"/>
          </w:tcPr>
          <w:p w:rsidR="00244964" w:rsidRPr="001B575D" w:rsidRDefault="00244964" w:rsidP="00960F9C">
            <w:pPr>
              <w:spacing w:line="240" w:lineRule="auto"/>
              <w:jc w:val="center"/>
            </w:pPr>
            <w:r w:rsidRPr="001B575D">
              <w:t>2</w:t>
            </w:r>
            <w:r w:rsidRPr="001B575D">
              <w:rPr>
                <w:rFonts w:cs="Calibri"/>
              </w:rPr>
              <w:t>θ</w:t>
            </w:r>
          </w:p>
        </w:tc>
        <w:tc>
          <w:tcPr>
            <w:tcW w:w="1320" w:type="dxa"/>
          </w:tcPr>
          <w:p w:rsidR="00244964" w:rsidRPr="001B575D" w:rsidRDefault="00244964" w:rsidP="00960F9C">
            <w:pPr>
              <w:spacing w:line="240" w:lineRule="auto"/>
              <w:jc w:val="center"/>
            </w:pPr>
            <w:r w:rsidRPr="001B575D">
              <w:t>I</w:t>
            </w:r>
          </w:p>
        </w:tc>
        <w:tc>
          <w:tcPr>
            <w:tcW w:w="1320" w:type="dxa"/>
          </w:tcPr>
          <w:p w:rsidR="00244964" w:rsidRPr="001B575D" w:rsidRDefault="00244964" w:rsidP="00960F9C">
            <w:pPr>
              <w:spacing w:line="240" w:lineRule="auto"/>
              <w:jc w:val="center"/>
            </w:pPr>
            <w:r w:rsidRPr="001B575D">
              <w:t>hkl</w:t>
            </w:r>
          </w:p>
        </w:tc>
        <w:tc>
          <w:tcPr>
            <w:tcW w:w="1320" w:type="dxa"/>
          </w:tcPr>
          <w:p w:rsidR="00244964" w:rsidRPr="001B575D" w:rsidRDefault="00244964" w:rsidP="00960F9C">
            <w:pPr>
              <w:spacing w:line="240" w:lineRule="auto"/>
              <w:jc w:val="center"/>
            </w:pPr>
            <w:r w:rsidRPr="001B575D">
              <w:t>2</w:t>
            </w:r>
            <w:r w:rsidRPr="001B575D">
              <w:rPr>
                <w:rFonts w:cs="Calibri"/>
              </w:rPr>
              <w:t>θ</w:t>
            </w:r>
          </w:p>
        </w:tc>
        <w:tc>
          <w:tcPr>
            <w:tcW w:w="1320" w:type="dxa"/>
          </w:tcPr>
          <w:p w:rsidR="00244964" w:rsidRPr="001B575D" w:rsidRDefault="00244964" w:rsidP="00960F9C">
            <w:pPr>
              <w:spacing w:line="240" w:lineRule="auto"/>
              <w:jc w:val="center"/>
            </w:pPr>
            <w:r w:rsidRPr="001B575D">
              <w:t>I</w:t>
            </w:r>
          </w:p>
        </w:tc>
        <w:tc>
          <w:tcPr>
            <w:tcW w:w="1321" w:type="dxa"/>
          </w:tcPr>
          <w:p w:rsidR="00244964" w:rsidRPr="001B575D" w:rsidRDefault="00244964" w:rsidP="00960F9C">
            <w:pPr>
              <w:spacing w:line="240" w:lineRule="auto"/>
              <w:jc w:val="center"/>
            </w:pPr>
            <w:r w:rsidRPr="001B575D">
              <w:t>2</w:t>
            </w:r>
            <w:r w:rsidRPr="001B575D">
              <w:rPr>
                <w:rFonts w:cs="Calibri"/>
              </w:rPr>
              <w:t>θ</w:t>
            </w:r>
          </w:p>
        </w:tc>
        <w:tc>
          <w:tcPr>
            <w:tcW w:w="1259" w:type="dxa"/>
          </w:tcPr>
          <w:p w:rsidR="00244964" w:rsidRPr="001B575D" w:rsidRDefault="00244964" w:rsidP="00960F9C">
            <w:pPr>
              <w:spacing w:line="240" w:lineRule="auto"/>
              <w:jc w:val="center"/>
            </w:pPr>
            <w:r w:rsidRPr="001B575D">
              <w:t>I</w:t>
            </w:r>
          </w:p>
        </w:tc>
      </w:tr>
      <w:tr w:rsidR="00244964" w:rsidRPr="001B575D" w:rsidTr="00960F9C">
        <w:tc>
          <w:tcPr>
            <w:tcW w:w="1212" w:type="dxa"/>
          </w:tcPr>
          <w:p w:rsidR="00244964" w:rsidRPr="001B575D" w:rsidRDefault="00244964" w:rsidP="00960F9C">
            <w:pPr>
              <w:spacing w:line="240" w:lineRule="auto"/>
              <w:jc w:val="center"/>
            </w:pPr>
            <w:r w:rsidRPr="001B575D">
              <w:t>23,901</w:t>
            </w:r>
          </w:p>
        </w:tc>
        <w:tc>
          <w:tcPr>
            <w:tcW w:w="1320" w:type="dxa"/>
          </w:tcPr>
          <w:p w:rsidR="00244964" w:rsidRPr="001B575D" w:rsidRDefault="00244964" w:rsidP="00960F9C">
            <w:pPr>
              <w:spacing w:line="240" w:lineRule="auto"/>
              <w:jc w:val="center"/>
            </w:pPr>
            <w:r w:rsidRPr="001B575D">
              <w:t>100</w:t>
            </w:r>
          </w:p>
        </w:tc>
        <w:tc>
          <w:tcPr>
            <w:tcW w:w="1320" w:type="dxa"/>
          </w:tcPr>
          <w:p w:rsidR="00244964" w:rsidRPr="001B575D" w:rsidRDefault="00244964" w:rsidP="00960F9C">
            <w:pPr>
              <w:spacing w:line="240" w:lineRule="auto"/>
              <w:jc w:val="center"/>
            </w:pPr>
            <w:r w:rsidRPr="001B575D">
              <w:t>100</w:t>
            </w:r>
          </w:p>
        </w:tc>
        <w:tc>
          <w:tcPr>
            <w:tcW w:w="1320" w:type="dxa"/>
          </w:tcPr>
          <w:p w:rsidR="00244964" w:rsidRPr="001B575D" w:rsidRDefault="00244964" w:rsidP="00960F9C">
            <w:pPr>
              <w:spacing w:line="240" w:lineRule="auto"/>
              <w:jc w:val="center"/>
            </w:pPr>
            <w:r w:rsidRPr="001B575D">
              <w:t>23,9442</w:t>
            </w:r>
          </w:p>
        </w:tc>
        <w:tc>
          <w:tcPr>
            <w:tcW w:w="1320" w:type="dxa"/>
          </w:tcPr>
          <w:p w:rsidR="00244964" w:rsidRPr="001B575D" w:rsidRDefault="00244964" w:rsidP="00960F9C">
            <w:pPr>
              <w:spacing w:line="240" w:lineRule="auto"/>
              <w:jc w:val="center"/>
            </w:pPr>
            <w:r w:rsidRPr="001B575D">
              <w:t>92</w:t>
            </w:r>
          </w:p>
        </w:tc>
        <w:tc>
          <w:tcPr>
            <w:tcW w:w="1321" w:type="dxa"/>
          </w:tcPr>
          <w:p w:rsidR="00244964" w:rsidRPr="001B575D" w:rsidRDefault="00244964" w:rsidP="00960F9C">
            <w:pPr>
              <w:spacing w:line="240" w:lineRule="auto"/>
              <w:jc w:val="center"/>
            </w:pPr>
            <w:r w:rsidRPr="001B575D">
              <w:t>23,8979</w:t>
            </w:r>
          </w:p>
        </w:tc>
        <w:tc>
          <w:tcPr>
            <w:tcW w:w="1259" w:type="dxa"/>
          </w:tcPr>
          <w:p w:rsidR="00244964" w:rsidRPr="001B575D" w:rsidRDefault="00244964" w:rsidP="00960F9C">
            <w:pPr>
              <w:spacing w:line="240" w:lineRule="auto"/>
              <w:jc w:val="center"/>
            </w:pPr>
            <w:r w:rsidRPr="001B575D">
              <w:t>100</w:t>
            </w:r>
          </w:p>
        </w:tc>
      </w:tr>
      <w:tr w:rsidR="00244964" w:rsidRPr="001B575D" w:rsidTr="00960F9C">
        <w:tc>
          <w:tcPr>
            <w:tcW w:w="1212" w:type="dxa"/>
          </w:tcPr>
          <w:p w:rsidR="00244964" w:rsidRPr="001B575D" w:rsidRDefault="00244964" w:rsidP="00960F9C">
            <w:pPr>
              <w:spacing w:line="240" w:lineRule="auto"/>
              <w:jc w:val="center"/>
            </w:pPr>
            <w:r w:rsidRPr="001B575D">
              <w:t>25,354</w:t>
            </w:r>
          </w:p>
        </w:tc>
        <w:tc>
          <w:tcPr>
            <w:tcW w:w="1320" w:type="dxa"/>
          </w:tcPr>
          <w:p w:rsidR="00244964" w:rsidRPr="001B575D" w:rsidRDefault="00244964" w:rsidP="00960F9C">
            <w:pPr>
              <w:spacing w:line="240" w:lineRule="auto"/>
              <w:jc w:val="center"/>
            </w:pPr>
            <w:r w:rsidRPr="001B575D">
              <w:t>70</w:t>
            </w:r>
          </w:p>
        </w:tc>
        <w:tc>
          <w:tcPr>
            <w:tcW w:w="1320" w:type="dxa"/>
          </w:tcPr>
          <w:p w:rsidR="00244964" w:rsidRPr="001B575D" w:rsidRDefault="00244964" w:rsidP="00960F9C">
            <w:pPr>
              <w:spacing w:line="240" w:lineRule="auto"/>
              <w:jc w:val="center"/>
            </w:pPr>
            <w:r w:rsidRPr="001B575D">
              <w:t>002</w:t>
            </w:r>
          </w:p>
        </w:tc>
        <w:tc>
          <w:tcPr>
            <w:tcW w:w="1320" w:type="dxa"/>
          </w:tcPr>
          <w:p w:rsidR="00244964" w:rsidRPr="001B575D" w:rsidRDefault="00244964" w:rsidP="00960F9C">
            <w:pPr>
              <w:spacing w:line="240" w:lineRule="auto"/>
              <w:jc w:val="center"/>
            </w:pPr>
            <w:r w:rsidRPr="001B575D">
              <w:t>25,4415</w:t>
            </w:r>
          </w:p>
        </w:tc>
        <w:tc>
          <w:tcPr>
            <w:tcW w:w="1320" w:type="dxa"/>
          </w:tcPr>
          <w:p w:rsidR="00244964" w:rsidRPr="001B575D" w:rsidRDefault="00244964" w:rsidP="00960F9C">
            <w:pPr>
              <w:spacing w:line="240" w:lineRule="auto"/>
              <w:jc w:val="center"/>
            </w:pPr>
            <w:r w:rsidRPr="001B575D">
              <w:t>99</w:t>
            </w:r>
          </w:p>
        </w:tc>
        <w:tc>
          <w:tcPr>
            <w:tcW w:w="1321" w:type="dxa"/>
          </w:tcPr>
          <w:p w:rsidR="00244964" w:rsidRPr="001B575D" w:rsidRDefault="00244964" w:rsidP="00960F9C">
            <w:pPr>
              <w:spacing w:line="240" w:lineRule="auto"/>
              <w:jc w:val="center"/>
            </w:pPr>
            <w:r w:rsidRPr="001B575D">
              <w:t>25,4070</w:t>
            </w:r>
          </w:p>
        </w:tc>
        <w:tc>
          <w:tcPr>
            <w:tcW w:w="1259" w:type="dxa"/>
          </w:tcPr>
          <w:p w:rsidR="00244964" w:rsidRPr="001B575D" w:rsidRDefault="00244964" w:rsidP="00960F9C">
            <w:pPr>
              <w:spacing w:line="240" w:lineRule="auto"/>
              <w:jc w:val="center"/>
            </w:pPr>
            <w:r w:rsidRPr="001B575D">
              <w:t>68</w:t>
            </w:r>
          </w:p>
        </w:tc>
      </w:tr>
      <w:tr w:rsidR="00244964" w:rsidRPr="001B575D" w:rsidTr="00960F9C">
        <w:tc>
          <w:tcPr>
            <w:tcW w:w="1212" w:type="dxa"/>
          </w:tcPr>
          <w:p w:rsidR="00244964" w:rsidRPr="001B575D" w:rsidRDefault="00244964" w:rsidP="00960F9C">
            <w:pPr>
              <w:spacing w:line="240" w:lineRule="auto"/>
              <w:jc w:val="center"/>
            </w:pPr>
            <w:r w:rsidRPr="001B575D">
              <w:t>27,081</w:t>
            </w:r>
          </w:p>
        </w:tc>
        <w:tc>
          <w:tcPr>
            <w:tcW w:w="1320" w:type="dxa"/>
          </w:tcPr>
          <w:p w:rsidR="00244964" w:rsidRPr="001B575D" w:rsidRDefault="00244964" w:rsidP="00960F9C">
            <w:pPr>
              <w:spacing w:line="240" w:lineRule="auto"/>
              <w:jc w:val="center"/>
            </w:pPr>
            <w:r w:rsidRPr="001B575D">
              <w:t>75</w:t>
            </w:r>
          </w:p>
        </w:tc>
        <w:tc>
          <w:tcPr>
            <w:tcW w:w="1320" w:type="dxa"/>
          </w:tcPr>
          <w:p w:rsidR="00244964" w:rsidRPr="001B575D" w:rsidRDefault="00244964" w:rsidP="00960F9C">
            <w:pPr>
              <w:spacing w:line="240" w:lineRule="auto"/>
              <w:jc w:val="center"/>
            </w:pPr>
            <w:r w:rsidRPr="001B575D">
              <w:t>101</w:t>
            </w:r>
          </w:p>
        </w:tc>
        <w:tc>
          <w:tcPr>
            <w:tcW w:w="1320" w:type="dxa"/>
          </w:tcPr>
          <w:p w:rsidR="00244964" w:rsidRPr="001B575D" w:rsidRDefault="00244964" w:rsidP="00960F9C">
            <w:pPr>
              <w:spacing w:line="240" w:lineRule="auto"/>
              <w:jc w:val="center"/>
            </w:pPr>
            <w:r w:rsidRPr="001B575D">
              <w:t>27,1506</w:t>
            </w:r>
          </w:p>
        </w:tc>
        <w:tc>
          <w:tcPr>
            <w:tcW w:w="1320" w:type="dxa"/>
          </w:tcPr>
          <w:p w:rsidR="00244964" w:rsidRPr="001B575D" w:rsidRDefault="00244964" w:rsidP="00960F9C">
            <w:pPr>
              <w:spacing w:line="240" w:lineRule="auto"/>
              <w:jc w:val="center"/>
            </w:pPr>
            <w:r w:rsidRPr="001B575D">
              <w:t>53</w:t>
            </w:r>
          </w:p>
        </w:tc>
        <w:tc>
          <w:tcPr>
            <w:tcW w:w="1321" w:type="dxa"/>
          </w:tcPr>
          <w:p w:rsidR="00244964" w:rsidRPr="001B575D" w:rsidRDefault="00244964" w:rsidP="00960F9C">
            <w:pPr>
              <w:spacing w:line="240" w:lineRule="auto"/>
              <w:jc w:val="center"/>
            </w:pPr>
            <w:r w:rsidRPr="001B575D">
              <w:t>27,1157</w:t>
            </w:r>
          </w:p>
        </w:tc>
        <w:tc>
          <w:tcPr>
            <w:tcW w:w="1259" w:type="dxa"/>
          </w:tcPr>
          <w:p w:rsidR="00244964" w:rsidRPr="001B575D" w:rsidRDefault="00244964" w:rsidP="00960F9C">
            <w:pPr>
              <w:spacing w:line="240" w:lineRule="auto"/>
              <w:jc w:val="center"/>
            </w:pPr>
            <w:r w:rsidRPr="001B575D">
              <w:t>69</w:t>
            </w:r>
          </w:p>
        </w:tc>
      </w:tr>
      <w:tr w:rsidR="00244964" w:rsidRPr="001B575D" w:rsidTr="00960F9C">
        <w:tc>
          <w:tcPr>
            <w:tcW w:w="1212" w:type="dxa"/>
          </w:tcPr>
          <w:p w:rsidR="00244964" w:rsidRPr="001B575D" w:rsidRDefault="00244964" w:rsidP="00960F9C">
            <w:pPr>
              <w:spacing w:line="240" w:lineRule="auto"/>
              <w:jc w:val="center"/>
            </w:pPr>
            <w:r w:rsidRPr="001B575D">
              <w:t>35,108</w:t>
            </w:r>
          </w:p>
        </w:tc>
        <w:tc>
          <w:tcPr>
            <w:tcW w:w="1320" w:type="dxa"/>
          </w:tcPr>
          <w:p w:rsidR="00244964" w:rsidRPr="001B575D" w:rsidRDefault="00244964" w:rsidP="00960F9C">
            <w:pPr>
              <w:spacing w:line="240" w:lineRule="auto"/>
              <w:jc w:val="center"/>
            </w:pPr>
            <w:r w:rsidRPr="001B575D">
              <w:t>35</w:t>
            </w:r>
          </w:p>
        </w:tc>
        <w:tc>
          <w:tcPr>
            <w:tcW w:w="1320" w:type="dxa"/>
          </w:tcPr>
          <w:p w:rsidR="00244964" w:rsidRPr="001B575D" w:rsidRDefault="00244964" w:rsidP="00960F9C">
            <w:pPr>
              <w:spacing w:line="240" w:lineRule="auto"/>
              <w:jc w:val="center"/>
            </w:pPr>
            <w:r w:rsidRPr="001B575D">
              <w:t>102</w:t>
            </w:r>
          </w:p>
        </w:tc>
        <w:tc>
          <w:tcPr>
            <w:tcW w:w="1320" w:type="dxa"/>
          </w:tcPr>
          <w:p w:rsidR="00244964" w:rsidRPr="001B575D" w:rsidRDefault="00244964" w:rsidP="00960F9C">
            <w:pPr>
              <w:spacing w:line="240" w:lineRule="auto"/>
              <w:jc w:val="center"/>
            </w:pPr>
            <w:r w:rsidRPr="001B575D">
              <w:t>35,1945</w:t>
            </w:r>
          </w:p>
        </w:tc>
        <w:tc>
          <w:tcPr>
            <w:tcW w:w="1320" w:type="dxa"/>
          </w:tcPr>
          <w:p w:rsidR="00244964" w:rsidRPr="001B575D" w:rsidRDefault="00244964" w:rsidP="00960F9C">
            <w:pPr>
              <w:spacing w:line="240" w:lineRule="auto"/>
              <w:jc w:val="center"/>
            </w:pPr>
            <w:r w:rsidRPr="001B575D">
              <w:t>16</w:t>
            </w:r>
          </w:p>
        </w:tc>
        <w:tc>
          <w:tcPr>
            <w:tcW w:w="1321" w:type="dxa"/>
          </w:tcPr>
          <w:p w:rsidR="00244964" w:rsidRPr="001B575D" w:rsidRDefault="00244964" w:rsidP="00960F9C">
            <w:pPr>
              <w:spacing w:line="240" w:lineRule="auto"/>
              <w:jc w:val="center"/>
            </w:pPr>
            <w:r w:rsidRPr="001B575D">
              <w:t>35,1620</w:t>
            </w:r>
          </w:p>
        </w:tc>
        <w:tc>
          <w:tcPr>
            <w:tcW w:w="1259" w:type="dxa"/>
          </w:tcPr>
          <w:p w:rsidR="00244964" w:rsidRPr="001B575D" w:rsidRDefault="00244964" w:rsidP="00960F9C">
            <w:pPr>
              <w:spacing w:line="240" w:lineRule="auto"/>
              <w:jc w:val="center"/>
            </w:pPr>
            <w:r w:rsidRPr="001B575D">
              <w:t>30</w:t>
            </w:r>
          </w:p>
        </w:tc>
      </w:tr>
      <w:tr w:rsidR="00244964" w:rsidRPr="001B575D" w:rsidTr="00960F9C">
        <w:tc>
          <w:tcPr>
            <w:tcW w:w="1212" w:type="dxa"/>
          </w:tcPr>
          <w:p w:rsidR="00244964" w:rsidRPr="001B575D" w:rsidRDefault="00244964" w:rsidP="00960F9C">
            <w:pPr>
              <w:spacing w:line="240" w:lineRule="auto"/>
              <w:jc w:val="center"/>
            </w:pPr>
            <w:r w:rsidRPr="001B575D">
              <w:t>41,969</w:t>
            </w:r>
          </w:p>
        </w:tc>
        <w:tc>
          <w:tcPr>
            <w:tcW w:w="1320" w:type="dxa"/>
          </w:tcPr>
          <w:p w:rsidR="00244964" w:rsidRPr="001B575D" w:rsidRDefault="00244964" w:rsidP="00960F9C">
            <w:pPr>
              <w:spacing w:line="240" w:lineRule="auto"/>
              <w:jc w:val="center"/>
            </w:pPr>
            <w:r w:rsidRPr="001B575D">
              <w:t>85</w:t>
            </w:r>
          </w:p>
        </w:tc>
        <w:tc>
          <w:tcPr>
            <w:tcW w:w="1320" w:type="dxa"/>
          </w:tcPr>
          <w:p w:rsidR="00244964" w:rsidRPr="001B575D" w:rsidRDefault="00244964" w:rsidP="00960F9C">
            <w:pPr>
              <w:spacing w:line="240" w:lineRule="auto"/>
              <w:jc w:val="center"/>
            </w:pPr>
            <w:r w:rsidRPr="001B575D">
              <w:t>110</w:t>
            </w:r>
          </w:p>
        </w:tc>
        <w:tc>
          <w:tcPr>
            <w:tcW w:w="1320" w:type="dxa"/>
          </w:tcPr>
          <w:p w:rsidR="00244964" w:rsidRPr="001B575D" w:rsidRDefault="00244964" w:rsidP="00960F9C">
            <w:pPr>
              <w:spacing w:line="240" w:lineRule="auto"/>
              <w:jc w:val="center"/>
            </w:pPr>
            <w:r w:rsidRPr="001B575D">
              <w:t>42,0765</w:t>
            </w:r>
          </w:p>
        </w:tc>
        <w:tc>
          <w:tcPr>
            <w:tcW w:w="1320" w:type="dxa"/>
          </w:tcPr>
          <w:p w:rsidR="00244964" w:rsidRPr="001B575D" w:rsidRDefault="00244964" w:rsidP="00960F9C">
            <w:pPr>
              <w:spacing w:line="240" w:lineRule="auto"/>
              <w:jc w:val="center"/>
            </w:pPr>
            <w:r w:rsidRPr="001B575D">
              <w:t>100</w:t>
            </w:r>
          </w:p>
        </w:tc>
        <w:tc>
          <w:tcPr>
            <w:tcW w:w="1321" w:type="dxa"/>
          </w:tcPr>
          <w:p w:rsidR="00244964" w:rsidRPr="001B575D" w:rsidRDefault="00244964" w:rsidP="00960F9C">
            <w:pPr>
              <w:spacing w:line="240" w:lineRule="auto"/>
              <w:jc w:val="center"/>
            </w:pPr>
            <w:r w:rsidRPr="001B575D">
              <w:t>42,0226</w:t>
            </w:r>
          </w:p>
        </w:tc>
        <w:tc>
          <w:tcPr>
            <w:tcW w:w="1259" w:type="dxa"/>
          </w:tcPr>
          <w:p w:rsidR="00244964" w:rsidRPr="001B575D" w:rsidRDefault="00244964" w:rsidP="00960F9C">
            <w:pPr>
              <w:spacing w:line="240" w:lineRule="auto"/>
              <w:jc w:val="center"/>
            </w:pPr>
            <w:r w:rsidRPr="001B575D">
              <w:t>85</w:t>
            </w:r>
          </w:p>
        </w:tc>
      </w:tr>
      <w:tr w:rsidR="00244964" w:rsidRPr="001B575D" w:rsidTr="00960F9C">
        <w:tc>
          <w:tcPr>
            <w:tcW w:w="1212" w:type="dxa"/>
          </w:tcPr>
          <w:p w:rsidR="00244964" w:rsidRPr="001B575D" w:rsidRDefault="00244964" w:rsidP="00960F9C">
            <w:pPr>
              <w:spacing w:line="240" w:lineRule="auto"/>
              <w:jc w:val="center"/>
            </w:pPr>
            <w:r w:rsidRPr="001B575D">
              <w:t>45,790</w:t>
            </w:r>
          </w:p>
        </w:tc>
        <w:tc>
          <w:tcPr>
            <w:tcW w:w="1320" w:type="dxa"/>
          </w:tcPr>
          <w:p w:rsidR="00244964" w:rsidRPr="001B575D" w:rsidRDefault="00244964" w:rsidP="00960F9C">
            <w:pPr>
              <w:spacing w:line="240" w:lineRule="auto"/>
              <w:jc w:val="center"/>
            </w:pPr>
            <w:r w:rsidRPr="001B575D">
              <w:t>70</w:t>
            </w:r>
          </w:p>
        </w:tc>
        <w:tc>
          <w:tcPr>
            <w:tcW w:w="1320" w:type="dxa"/>
          </w:tcPr>
          <w:p w:rsidR="00244964" w:rsidRPr="001B575D" w:rsidRDefault="00244964" w:rsidP="00960F9C">
            <w:pPr>
              <w:spacing w:line="240" w:lineRule="auto"/>
              <w:jc w:val="center"/>
            </w:pPr>
            <w:r w:rsidRPr="001B575D">
              <w:t>103</w:t>
            </w:r>
          </w:p>
        </w:tc>
        <w:tc>
          <w:tcPr>
            <w:tcW w:w="1320" w:type="dxa"/>
          </w:tcPr>
          <w:p w:rsidR="00244964" w:rsidRPr="001B575D" w:rsidRDefault="00244964" w:rsidP="00960F9C">
            <w:pPr>
              <w:spacing w:line="240" w:lineRule="auto"/>
              <w:jc w:val="center"/>
            </w:pPr>
            <w:r w:rsidRPr="001B575D">
              <w:t>45,8898</w:t>
            </w:r>
          </w:p>
        </w:tc>
        <w:tc>
          <w:tcPr>
            <w:tcW w:w="1320" w:type="dxa"/>
          </w:tcPr>
          <w:p w:rsidR="00244964" w:rsidRPr="001B575D" w:rsidRDefault="00244964" w:rsidP="00960F9C">
            <w:pPr>
              <w:spacing w:line="240" w:lineRule="auto"/>
              <w:jc w:val="center"/>
            </w:pPr>
            <w:r w:rsidRPr="001B575D">
              <w:t>41</w:t>
            </w:r>
          </w:p>
        </w:tc>
        <w:tc>
          <w:tcPr>
            <w:tcW w:w="1321" w:type="dxa"/>
          </w:tcPr>
          <w:p w:rsidR="00244964" w:rsidRPr="001B575D" w:rsidRDefault="00244964" w:rsidP="00960F9C">
            <w:pPr>
              <w:spacing w:line="240" w:lineRule="auto"/>
              <w:jc w:val="center"/>
            </w:pPr>
            <w:r w:rsidRPr="001B575D">
              <w:t>45,8493</w:t>
            </w:r>
          </w:p>
        </w:tc>
        <w:tc>
          <w:tcPr>
            <w:tcW w:w="1259" w:type="dxa"/>
          </w:tcPr>
          <w:p w:rsidR="00244964" w:rsidRPr="001B575D" w:rsidRDefault="00244964" w:rsidP="00960F9C">
            <w:pPr>
              <w:spacing w:line="240" w:lineRule="auto"/>
              <w:jc w:val="center"/>
            </w:pPr>
            <w:r w:rsidRPr="001B575D">
              <w:t>64</w:t>
            </w:r>
          </w:p>
        </w:tc>
      </w:tr>
      <w:tr w:rsidR="00244964" w:rsidRPr="001B575D" w:rsidTr="00960F9C">
        <w:tc>
          <w:tcPr>
            <w:tcW w:w="1212" w:type="dxa"/>
          </w:tcPr>
          <w:p w:rsidR="00244964" w:rsidRPr="001B575D" w:rsidRDefault="00244964" w:rsidP="00960F9C">
            <w:pPr>
              <w:spacing w:line="240" w:lineRule="auto"/>
              <w:jc w:val="center"/>
            </w:pPr>
            <w:r w:rsidRPr="001B575D">
              <w:t>48,846</w:t>
            </w:r>
          </w:p>
        </w:tc>
        <w:tc>
          <w:tcPr>
            <w:tcW w:w="1320" w:type="dxa"/>
          </w:tcPr>
          <w:p w:rsidR="00244964" w:rsidRPr="001B575D" w:rsidRDefault="00244964" w:rsidP="00960F9C">
            <w:pPr>
              <w:spacing w:line="240" w:lineRule="auto"/>
              <w:jc w:val="center"/>
            </w:pPr>
            <w:r w:rsidRPr="001B575D">
              <w:t>12</w:t>
            </w:r>
          </w:p>
        </w:tc>
        <w:tc>
          <w:tcPr>
            <w:tcW w:w="1320" w:type="dxa"/>
          </w:tcPr>
          <w:p w:rsidR="00244964" w:rsidRPr="001B575D" w:rsidRDefault="00244964" w:rsidP="00960F9C">
            <w:pPr>
              <w:spacing w:line="240" w:lineRule="auto"/>
              <w:jc w:val="center"/>
            </w:pPr>
            <w:r w:rsidRPr="001B575D">
              <w:t>200</w:t>
            </w:r>
          </w:p>
        </w:tc>
        <w:tc>
          <w:tcPr>
            <w:tcW w:w="1320" w:type="dxa"/>
          </w:tcPr>
          <w:p w:rsidR="00244964" w:rsidRPr="001B575D" w:rsidRDefault="00244964" w:rsidP="00960F9C">
            <w:pPr>
              <w:spacing w:line="240" w:lineRule="auto"/>
              <w:jc w:val="center"/>
            </w:pPr>
            <w:r w:rsidRPr="001B575D">
              <w:t>48,9874</w:t>
            </w:r>
          </w:p>
        </w:tc>
        <w:tc>
          <w:tcPr>
            <w:tcW w:w="1320" w:type="dxa"/>
          </w:tcPr>
          <w:p w:rsidR="00244964" w:rsidRPr="001B575D" w:rsidRDefault="00244964" w:rsidP="00960F9C">
            <w:pPr>
              <w:spacing w:line="240" w:lineRule="auto"/>
              <w:jc w:val="center"/>
            </w:pPr>
            <w:r w:rsidRPr="001B575D">
              <w:t>15</w:t>
            </w:r>
          </w:p>
        </w:tc>
        <w:tc>
          <w:tcPr>
            <w:tcW w:w="1321" w:type="dxa"/>
          </w:tcPr>
          <w:p w:rsidR="00244964" w:rsidRPr="001B575D" w:rsidRDefault="00244964" w:rsidP="00960F9C">
            <w:pPr>
              <w:spacing w:line="240" w:lineRule="auto"/>
              <w:jc w:val="center"/>
            </w:pPr>
            <w:r w:rsidRPr="001B575D">
              <w:t>48,9477</w:t>
            </w:r>
          </w:p>
        </w:tc>
        <w:tc>
          <w:tcPr>
            <w:tcW w:w="1259" w:type="dxa"/>
          </w:tcPr>
          <w:p w:rsidR="00244964" w:rsidRPr="001B575D" w:rsidRDefault="00244964" w:rsidP="00960F9C">
            <w:pPr>
              <w:spacing w:line="240" w:lineRule="auto"/>
              <w:jc w:val="center"/>
            </w:pPr>
            <w:r w:rsidRPr="001B575D">
              <w:t>14</w:t>
            </w:r>
          </w:p>
        </w:tc>
      </w:tr>
      <w:tr w:rsidR="00244964" w:rsidRPr="001B575D" w:rsidTr="00960F9C">
        <w:tc>
          <w:tcPr>
            <w:tcW w:w="1212" w:type="dxa"/>
          </w:tcPr>
          <w:p w:rsidR="00244964" w:rsidRPr="001B575D" w:rsidRDefault="00244964" w:rsidP="00960F9C">
            <w:pPr>
              <w:spacing w:line="240" w:lineRule="auto"/>
              <w:jc w:val="center"/>
            </w:pPr>
            <w:r w:rsidRPr="001B575D">
              <w:t>49,671</w:t>
            </w:r>
          </w:p>
        </w:tc>
        <w:tc>
          <w:tcPr>
            <w:tcW w:w="1320" w:type="dxa"/>
          </w:tcPr>
          <w:p w:rsidR="00244964" w:rsidRPr="001B575D" w:rsidRDefault="00244964" w:rsidP="00960F9C">
            <w:pPr>
              <w:spacing w:line="240" w:lineRule="auto"/>
              <w:jc w:val="center"/>
            </w:pPr>
            <w:r w:rsidRPr="001B575D">
              <w:t>50</w:t>
            </w:r>
          </w:p>
        </w:tc>
        <w:tc>
          <w:tcPr>
            <w:tcW w:w="1320" w:type="dxa"/>
          </w:tcPr>
          <w:p w:rsidR="00244964" w:rsidRPr="001B575D" w:rsidRDefault="00244964" w:rsidP="00960F9C">
            <w:pPr>
              <w:spacing w:line="240" w:lineRule="auto"/>
              <w:jc w:val="center"/>
            </w:pPr>
            <w:r w:rsidRPr="001B575D">
              <w:t>112</w:t>
            </w:r>
          </w:p>
        </w:tc>
        <w:tc>
          <w:tcPr>
            <w:tcW w:w="1320" w:type="dxa"/>
          </w:tcPr>
          <w:p w:rsidR="00244964" w:rsidRPr="001B575D" w:rsidRDefault="00244964" w:rsidP="00960F9C">
            <w:pPr>
              <w:spacing w:line="240" w:lineRule="auto"/>
              <w:jc w:val="center"/>
            </w:pPr>
            <w:r w:rsidRPr="001B575D">
              <w:t>49,7909</w:t>
            </w:r>
          </w:p>
        </w:tc>
        <w:tc>
          <w:tcPr>
            <w:tcW w:w="1320" w:type="dxa"/>
          </w:tcPr>
          <w:p w:rsidR="00244964" w:rsidRPr="001B575D" w:rsidRDefault="00244964" w:rsidP="00960F9C">
            <w:pPr>
              <w:spacing w:line="240" w:lineRule="auto"/>
              <w:jc w:val="center"/>
            </w:pPr>
            <w:r w:rsidRPr="001B575D">
              <w:t>59</w:t>
            </w:r>
          </w:p>
        </w:tc>
        <w:tc>
          <w:tcPr>
            <w:tcW w:w="1321" w:type="dxa"/>
          </w:tcPr>
          <w:p w:rsidR="00244964" w:rsidRPr="001B575D" w:rsidRDefault="00244964" w:rsidP="00960F9C">
            <w:pPr>
              <w:spacing w:line="240" w:lineRule="auto"/>
              <w:jc w:val="center"/>
            </w:pPr>
            <w:r w:rsidRPr="001B575D">
              <w:t>49,7529</w:t>
            </w:r>
          </w:p>
        </w:tc>
        <w:tc>
          <w:tcPr>
            <w:tcW w:w="1259" w:type="dxa"/>
          </w:tcPr>
          <w:p w:rsidR="00244964" w:rsidRPr="001B575D" w:rsidRDefault="00244964" w:rsidP="00960F9C">
            <w:pPr>
              <w:spacing w:line="240" w:lineRule="auto"/>
              <w:jc w:val="center"/>
            </w:pPr>
            <w:r w:rsidRPr="001B575D">
              <w:t>51</w:t>
            </w:r>
          </w:p>
        </w:tc>
      </w:tr>
      <w:tr w:rsidR="00244964" w:rsidRPr="001B575D" w:rsidTr="00960F9C">
        <w:tc>
          <w:tcPr>
            <w:tcW w:w="1212" w:type="dxa"/>
          </w:tcPr>
          <w:p w:rsidR="00244964" w:rsidRPr="001B575D" w:rsidRDefault="00244964" w:rsidP="00960F9C">
            <w:pPr>
              <w:spacing w:line="240" w:lineRule="auto"/>
              <w:jc w:val="center"/>
            </w:pPr>
            <w:r w:rsidRPr="001B575D">
              <w:t>50,674</w:t>
            </w:r>
          </w:p>
        </w:tc>
        <w:tc>
          <w:tcPr>
            <w:tcW w:w="1320" w:type="dxa"/>
          </w:tcPr>
          <w:p w:rsidR="00244964" w:rsidRPr="001B575D" w:rsidRDefault="00244964" w:rsidP="00960F9C">
            <w:pPr>
              <w:spacing w:line="240" w:lineRule="auto"/>
              <w:jc w:val="center"/>
            </w:pPr>
            <w:r w:rsidRPr="001B575D">
              <w:t>12</w:t>
            </w:r>
          </w:p>
        </w:tc>
        <w:tc>
          <w:tcPr>
            <w:tcW w:w="1320" w:type="dxa"/>
          </w:tcPr>
          <w:p w:rsidR="00244964" w:rsidRPr="001B575D" w:rsidRDefault="00244964" w:rsidP="00960F9C">
            <w:pPr>
              <w:spacing w:line="240" w:lineRule="auto"/>
              <w:jc w:val="center"/>
            </w:pPr>
            <w:r w:rsidRPr="001B575D">
              <w:t>201</w:t>
            </w:r>
          </w:p>
        </w:tc>
        <w:tc>
          <w:tcPr>
            <w:tcW w:w="1320" w:type="dxa"/>
          </w:tcPr>
          <w:p w:rsidR="00244964" w:rsidRPr="001B575D" w:rsidRDefault="00244964" w:rsidP="00960F9C">
            <w:pPr>
              <w:spacing w:line="240" w:lineRule="auto"/>
              <w:jc w:val="center"/>
            </w:pPr>
            <w:r w:rsidRPr="001B575D">
              <w:t>58,8100</w:t>
            </w:r>
          </w:p>
        </w:tc>
        <w:tc>
          <w:tcPr>
            <w:tcW w:w="1320" w:type="dxa"/>
          </w:tcPr>
          <w:p w:rsidR="00244964" w:rsidRPr="001B575D" w:rsidRDefault="00244964" w:rsidP="00960F9C">
            <w:pPr>
              <w:spacing w:line="240" w:lineRule="auto"/>
              <w:jc w:val="center"/>
            </w:pPr>
            <w:r w:rsidRPr="001B575D">
              <w:t>7</w:t>
            </w:r>
          </w:p>
        </w:tc>
        <w:tc>
          <w:tcPr>
            <w:tcW w:w="1321" w:type="dxa"/>
          </w:tcPr>
          <w:p w:rsidR="00244964" w:rsidRPr="001B575D" w:rsidRDefault="00244964" w:rsidP="00960F9C">
            <w:pPr>
              <w:spacing w:line="240" w:lineRule="auto"/>
              <w:jc w:val="center"/>
            </w:pPr>
            <w:r w:rsidRPr="001B575D">
              <w:t>50,7328</w:t>
            </w:r>
          </w:p>
        </w:tc>
        <w:tc>
          <w:tcPr>
            <w:tcW w:w="1259" w:type="dxa"/>
          </w:tcPr>
          <w:p w:rsidR="00244964" w:rsidRPr="001B575D" w:rsidRDefault="00244964" w:rsidP="00960F9C">
            <w:pPr>
              <w:spacing w:line="240" w:lineRule="auto"/>
              <w:jc w:val="center"/>
            </w:pPr>
            <w:r w:rsidRPr="001B575D">
              <w:t>9</w:t>
            </w:r>
          </w:p>
        </w:tc>
      </w:tr>
      <w:tr w:rsidR="00244964" w:rsidRPr="001B575D" w:rsidTr="00960F9C">
        <w:tc>
          <w:tcPr>
            <w:tcW w:w="1212" w:type="dxa"/>
          </w:tcPr>
          <w:p w:rsidR="00244964" w:rsidRPr="001B575D" w:rsidRDefault="00244964" w:rsidP="00960F9C">
            <w:pPr>
              <w:spacing w:line="240" w:lineRule="auto"/>
              <w:jc w:val="center"/>
            </w:pPr>
            <w:r w:rsidRPr="001B575D">
              <w:t>55,844</w:t>
            </w:r>
          </w:p>
        </w:tc>
        <w:tc>
          <w:tcPr>
            <w:tcW w:w="1320" w:type="dxa"/>
          </w:tcPr>
          <w:p w:rsidR="00244964" w:rsidRPr="001B575D" w:rsidRDefault="00244964" w:rsidP="00960F9C">
            <w:pPr>
              <w:spacing w:line="240" w:lineRule="auto"/>
              <w:jc w:val="center"/>
            </w:pPr>
            <w:r w:rsidRPr="001B575D">
              <w:t>8</w:t>
            </w:r>
          </w:p>
        </w:tc>
        <w:tc>
          <w:tcPr>
            <w:tcW w:w="1320" w:type="dxa"/>
          </w:tcPr>
          <w:p w:rsidR="00244964" w:rsidRPr="001B575D" w:rsidRDefault="00244964" w:rsidP="00960F9C">
            <w:pPr>
              <w:spacing w:line="240" w:lineRule="auto"/>
              <w:jc w:val="center"/>
            </w:pPr>
            <w:r w:rsidRPr="001B575D">
              <w:t>202</w:t>
            </w:r>
          </w:p>
        </w:tc>
        <w:tc>
          <w:tcPr>
            <w:tcW w:w="1320" w:type="dxa"/>
          </w:tcPr>
          <w:p w:rsidR="00244964" w:rsidRPr="001B575D" w:rsidRDefault="00244964" w:rsidP="00960F9C">
            <w:pPr>
              <w:spacing w:line="240" w:lineRule="auto"/>
              <w:jc w:val="center"/>
            </w:pPr>
            <w:r w:rsidRPr="001B575D">
              <w:t>56,3725</w:t>
            </w:r>
          </w:p>
        </w:tc>
        <w:tc>
          <w:tcPr>
            <w:tcW w:w="1320" w:type="dxa"/>
          </w:tcPr>
          <w:p w:rsidR="00244964" w:rsidRPr="001B575D" w:rsidRDefault="00244964" w:rsidP="00960F9C">
            <w:pPr>
              <w:spacing w:line="240" w:lineRule="auto"/>
              <w:jc w:val="center"/>
            </w:pPr>
            <w:r w:rsidRPr="001B575D">
              <w:t>7</w:t>
            </w:r>
          </w:p>
        </w:tc>
        <w:tc>
          <w:tcPr>
            <w:tcW w:w="1321" w:type="dxa"/>
          </w:tcPr>
          <w:p w:rsidR="00244964" w:rsidRPr="001B575D" w:rsidRDefault="00244964" w:rsidP="00960F9C">
            <w:pPr>
              <w:spacing w:line="240" w:lineRule="auto"/>
              <w:jc w:val="center"/>
            </w:pPr>
            <w:r w:rsidRPr="001B575D">
              <w:t>55,8970</w:t>
            </w:r>
          </w:p>
        </w:tc>
        <w:tc>
          <w:tcPr>
            <w:tcW w:w="1259" w:type="dxa"/>
          </w:tcPr>
          <w:p w:rsidR="00244964" w:rsidRPr="001B575D" w:rsidRDefault="00244964" w:rsidP="00960F9C">
            <w:pPr>
              <w:spacing w:line="240" w:lineRule="auto"/>
              <w:jc w:val="center"/>
            </w:pPr>
            <w:r w:rsidRPr="001B575D">
              <w:t>10</w:t>
            </w:r>
          </w:p>
        </w:tc>
      </w:tr>
      <w:tr w:rsidR="00244964" w:rsidRPr="001B575D" w:rsidTr="00960F9C">
        <w:tc>
          <w:tcPr>
            <w:tcW w:w="1212" w:type="dxa"/>
          </w:tcPr>
          <w:p w:rsidR="00244964" w:rsidRPr="001B575D" w:rsidRDefault="00244964" w:rsidP="00960F9C">
            <w:pPr>
              <w:spacing w:line="240" w:lineRule="auto"/>
              <w:jc w:val="center"/>
            </w:pPr>
            <w:r w:rsidRPr="001B575D">
              <w:t>63,883</w:t>
            </w:r>
          </w:p>
        </w:tc>
        <w:tc>
          <w:tcPr>
            <w:tcW w:w="1320" w:type="dxa"/>
          </w:tcPr>
          <w:p w:rsidR="00244964" w:rsidRPr="001B575D" w:rsidRDefault="00244964" w:rsidP="00960F9C">
            <w:pPr>
              <w:spacing w:line="240" w:lineRule="auto"/>
              <w:jc w:val="center"/>
            </w:pPr>
            <w:r w:rsidRPr="001B575D">
              <w:t>20</w:t>
            </w:r>
          </w:p>
        </w:tc>
        <w:tc>
          <w:tcPr>
            <w:tcW w:w="1320" w:type="dxa"/>
          </w:tcPr>
          <w:p w:rsidR="00244964" w:rsidRPr="001B575D" w:rsidRDefault="00244964" w:rsidP="00960F9C">
            <w:pPr>
              <w:spacing w:line="240" w:lineRule="auto"/>
              <w:jc w:val="center"/>
            </w:pPr>
            <w:r w:rsidRPr="001B575D">
              <w:t>203</w:t>
            </w:r>
          </w:p>
        </w:tc>
        <w:tc>
          <w:tcPr>
            <w:tcW w:w="1320" w:type="dxa"/>
          </w:tcPr>
          <w:p w:rsidR="00244964" w:rsidRPr="001B575D" w:rsidRDefault="00244964" w:rsidP="00960F9C">
            <w:pPr>
              <w:spacing w:line="240" w:lineRule="auto"/>
              <w:jc w:val="center"/>
            </w:pPr>
            <w:r w:rsidRPr="001B575D">
              <w:t>639910</w:t>
            </w:r>
          </w:p>
        </w:tc>
        <w:tc>
          <w:tcPr>
            <w:tcW w:w="1320" w:type="dxa"/>
          </w:tcPr>
          <w:p w:rsidR="00244964" w:rsidRPr="001B575D" w:rsidRDefault="00244964" w:rsidP="00960F9C">
            <w:pPr>
              <w:spacing w:line="240" w:lineRule="auto"/>
              <w:jc w:val="center"/>
            </w:pPr>
            <w:r w:rsidRPr="001B575D">
              <w:t>14</w:t>
            </w:r>
          </w:p>
        </w:tc>
        <w:tc>
          <w:tcPr>
            <w:tcW w:w="1321" w:type="dxa"/>
          </w:tcPr>
          <w:p w:rsidR="00244964" w:rsidRPr="001B575D" w:rsidRDefault="00244964" w:rsidP="00960F9C">
            <w:pPr>
              <w:spacing w:line="240" w:lineRule="auto"/>
              <w:jc w:val="center"/>
            </w:pPr>
            <w:r w:rsidRPr="001B575D">
              <w:t>63,9565</w:t>
            </w:r>
          </w:p>
        </w:tc>
        <w:tc>
          <w:tcPr>
            <w:tcW w:w="1259" w:type="dxa"/>
          </w:tcPr>
          <w:p w:rsidR="00244964" w:rsidRPr="001B575D" w:rsidRDefault="00244964" w:rsidP="00960F9C">
            <w:pPr>
              <w:spacing w:line="240" w:lineRule="auto"/>
              <w:jc w:val="center"/>
            </w:pPr>
            <w:r w:rsidRPr="001B575D">
              <w:t>18</w:t>
            </w:r>
          </w:p>
        </w:tc>
      </w:tr>
      <w:tr w:rsidR="00244964" w:rsidRPr="001B575D" w:rsidTr="00960F9C">
        <w:tc>
          <w:tcPr>
            <w:tcW w:w="1212" w:type="dxa"/>
          </w:tcPr>
          <w:p w:rsidR="00244964" w:rsidRPr="001B575D" w:rsidRDefault="00244964" w:rsidP="00960F9C">
            <w:pPr>
              <w:spacing w:line="240" w:lineRule="auto"/>
              <w:jc w:val="center"/>
            </w:pPr>
            <w:r w:rsidRPr="001B575D">
              <w:t>66,388</w:t>
            </w:r>
          </w:p>
        </w:tc>
        <w:tc>
          <w:tcPr>
            <w:tcW w:w="1320" w:type="dxa"/>
          </w:tcPr>
          <w:p w:rsidR="00244964" w:rsidRPr="001B575D" w:rsidRDefault="00244964" w:rsidP="00960F9C">
            <w:pPr>
              <w:spacing w:line="240" w:lineRule="auto"/>
              <w:jc w:val="center"/>
            </w:pPr>
            <w:r w:rsidRPr="001B575D">
              <w:t>8</w:t>
            </w:r>
          </w:p>
        </w:tc>
        <w:tc>
          <w:tcPr>
            <w:tcW w:w="1320" w:type="dxa"/>
          </w:tcPr>
          <w:p w:rsidR="00244964" w:rsidRPr="001B575D" w:rsidRDefault="00244964" w:rsidP="00960F9C">
            <w:pPr>
              <w:spacing w:line="240" w:lineRule="auto"/>
              <w:jc w:val="center"/>
            </w:pPr>
            <w:r w:rsidRPr="001B575D">
              <w:t>210</w:t>
            </w:r>
          </w:p>
        </w:tc>
        <w:tc>
          <w:tcPr>
            <w:tcW w:w="1320" w:type="dxa"/>
          </w:tcPr>
          <w:p w:rsidR="00244964" w:rsidRPr="001B575D" w:rsidRDefault="00244964" w:rsidP="00960F9C">
            <w:pPr>
              <w:spacing w:line="240" w:lineRule="auto"/>
              <w:jc w:val="center"/>
            </w:pPr>
            <w:r w:rsidRPr="001B575D">
              <w:t>66,5038</w:t>
            </w:r>
          </w:p>
        </w:tc>
        <w:tc>
          <w:tcPr>
            <w:tcW w:w="1320" w:type="dxa"/>
          </w:tcPr>
          <w:p w:rsidR="00244964" w:rsidRPr="001B575D" w:rsidRDefault="00244964" w:rsidP="00960F9C">
            <w:pPr>
              <w:spacing w:line="240" w:lineRule="auto"/>
              <w:jc w:val="center"/>
            </w:pPr>
            <w:r w:rsidRPr="001B575D">
              <w:t>7</w:t>
            </w:r>
          </w:p>
        </w:tc>
        <w:tc>
          <w:tcPr>
            <w:tcW w:w="1321" w:type="dxa"/>
          </w:tcPr>
          <w:p w:rsidR="00244964" w:rsidRPr="001B575D" w:rsidRDefault="00244964" w:rsidP="00960F9C">
            <w:pPr>
              <w:spacing w:line="240" w:lineRule="auto"/>
              <w:jc w:val="center"/>
            </w:pPr>
            <w:r w:rsidRPr="001B575D">
              <w:t>66,4405</w:t>
            </w:r>
          </w:p>
        </w:tc>
        <w:tc>
          <w:tcPr>
            <w:tcW w:w="1259" w:type="dxa"/>
          </w:tcPr>
          <w:p w:rsidR="00244964" w:rsidRPr="001B575D" w:rsidRDefault="00244964" w:rsidP="00960F9C">
            <w:pPr>
              <w:spacing w:line="240" w:lineRule="auto"/>
              <w:jc w:val="center"/>
            </w:pPr>
            <w:r w:rsidRPr="001B575D">
              <w:t>9</w:t>
            </w:r>
          </w:p>
        </w:tc>
      </w:tr>
      <w:tr w:rsidR="00244964" w:rsidRPr="001B575D" w:rsidTr="00960F9C">
        <w:tc>
          <w:tcPr>
            <w:tcW w:w="1212" w:type="dxa"/>
          </w:tcPr>
          <w:p w:rsidR="00244964" w:rsidRPr="001B575D" w:rsidRDefault="00244964" w:rsidP="00960F9C">
            <w:pPr>
              <w:spacing w:line="240" w:lineRule="auto"/>
              <w:jc w:val="center"/>
            </w:pPr>
            <w:r w:rsidRPr="001B575D">
              <w:t>67,861</w:t>
            </w:r>
          </w:p>
        </w:tc>
        <w:tc>
          <w:tcPr>
            <w:tcW w:w="1320" w:type="dxa"/>
          </w:tcPr>
          <w:p w:rsidR="00244964" w:rsidRPr="001B575D" w:rsidRDefault="00244964" w:rsidP="00960F9C">
            <w:pPr>
              <w:spacing w:line="240" w:lineRule="auto"/>
              <w:jc w:val="center"/>
            </w:pPr>
            <w:r w:rsidRPr="001B575D">
              <w:t>8</w:t>
            </w:r>
          </w:p>
        </w:tc>
        <w:tc>
          <w:tcPr>
            <w:tcW w:w="1320" w:type="dxa"/>
          </w:tcPr>
          <w:p w:rsidR="00244964" w:rsidRPr="001B575D" w:rsidRDefault="00244964" w:rsidP="00960F9C">
            <w:pPr>
              <w:spacing w:line="240" w:lineRule="auto"/>
              <w:jc w:val="center"/>
            </w:pPr>
            <w:r w:rsidRPr="001B575D">
              <w:t>211</w:t>
            </w:r>
          </w:p>
        </w:tc>
        <w:tc>
          <w:tcPr>
            <w:tcW w:w="1320" w:type="dxa"/>
          </w:tcPr>
          <w:p w:rsidR="00244964" w:rsidRPr="001B575D" w:rsidRDefault="00244964" w:rsidP="00960F9C">
            <w:pPr>
              <w:spacing w:line="240" w:lineRule="auto"/>
              <w:jc w:val="center"/>
            </w:pPr>
            <w:r w:rsidRPr="001B575D">
              <w:t>67,6400</w:t>
            </w:r>
          </w:p>
        </w:tc>
        <w:tc>
          <w:tcPr>
            <w:tcW w:w="1320" w:type="dxa"/>
          </w:tcPr>
          <w:p w:rsidR="00244964" w:rsidRPr="001B575D" w:rsidRDefault="00244964" w:rsidP="00960F9C">
            <w:pPr>
              <w:spacing w:line="240" w:lineRule="auto"/>
              <w:jc w:val="center"/>
            </w:pPr>
            <w:r w:rsidRPr="001B575D">
              <w:t>3</w:t>
            </w:r>
          </w:p>
        </w:tc>
        <w:tc>
          <w:tcPr>
            <w:tcW w:w="1321" w:type="dxa"/>
          </w:tcPr>
          <w:p w:rsidR="00244964" w:rsidRPr="001B575D" w:rsidRDefault="00244964" w:rsidP="00960F9C">
            <w:pPr>
              <w:spacing w:line="240" w:lineRule="auto"/>
              <w:jc w:val="center"/>
            </w:pPr>
            <w:r w:rsidRPr="001B575D">
              <w:t>67,9950</w:t>
            </w:r>
          </w:p>
        </w:tc>
        <w:tc>
          <w:tcPr>
            <w:tcW w:w="1259" w:type="dxa"/>
          </w:tcPr>
          <w:p w:rsidR="00244964" w:rsidRPr="001B575D" w:rsidRDefault="00244964" w:rsidP="00960F9C">
            <w:pPr>
              <w:spacing w:line="240" w:lineRule="auto"/>
              <w:jc w:val="center"/>
            </w:pPr>
            <w:r w:rsidRPr="001B575D">
              <w:t>7</w:t>
            </w:r>
          </w:p>
        </w:tc>
      </w:tr>
      <w:tr w:rsidR="00244964" w:rsidRPr="001B575D" w:rsidTr="00960F9C">
        <w:tc>
          <w:tcPr>
            <w:tcW w:w="1212" w:type="dxa"/>
          </w:tcPr>
          <w:p w:rsidR="00244964" w:rsidRPr="001B575D" w:rsidRDefault="00244964" w:rsidP="00960F9C">
            <w:pPr>
              <w:spacing w:line="240" w:lineRule="auto"/>
              <w:jc w:val="center"/>
            </w:pPr>
            <w:r w:rsidRPr="001B575D">
              <w:t>71,906</w:t>
            </w:r>
          </w:p>
        </w:tc>
        <w:tc>
          <w:tcPr>
            <w:tcW w:w="1320" w:type="dxa"/>
          </w:tcPr>
          <w:p w:rsidR="00244964" w:rsidRPr="001B575D" w:rsidRDefault="00244964" w:rsidP="00960F9C">
            <w:pPr>
              <w:spacing w:line="240" w:lineRule="auto"/>
              <w:jc w:val="center"/>
            </w:pPr>
            <w:r w:rsidRPr="001B575D">
              <w:t>14</w:t>
            </w:r>
          </w:p>
        </w:tc>
        <w:tc>
          <w:tcPr>
            <w:tcW w:w="1320" w:type="dxa"/>
          </w:tcPr>
          <w:p w:rsidR="00244964" w:rsidRPr="001B575D" w:rsidRDefault="00244964" w:rsidP="00960F9C">
            <w:pPr>
              <w:spacing w:line="240" w:lineRule="auto"/>
              <w:jc w:val="center"/>
            </w:pPr>
            <w:r w:rsidRPr="001B575D">
              <w:t>105</w:t>
            </w:r>
          </w:p>
        </w:tc>
        <w:tc>
          <w:tcPr>
            <w:tcW w:w="1320" w:type="dxa"/>
          </w:tcPr>
          <w:p w:rsidR="00244964" w:rsidRPr="001B575D" w:rsidRDefault="00244964" w:rsidP="00960F9C">
            <w:pPr>
              <w:spacing w:line="240" w:lineRule="auto"/>
              <w:jc w:val="center"/>
            </w:pPr>
            <w:r w:rsidRPr="001B575D">
              <w:t>72,0511</w:t>
            </w:r>
          </w:p>
        </w:tc>
        <w:tc>
          <w:tcPr>
            <w:tcW w:w="1320" w:type="dxa"/>
          </w:tcPr>
          <w:p w:rsidR="00244964" w:rsidRPr="001B575D" w:rsidRDefault="00244964" w:rsidP="00960F9C">
            <w:pPr>
              <w:spacing w:line="240" w:lineRule="auto"/>
              <w:jc w:val="center"/>
            </w:pPr>
            <w:r w:rsidRPr="001B575D">
              <w:t>9</w:t>
            </w:r>
          </w:p>
        </w:tc>
        <w:tc>
          <w:tcPr>
            <w:tcW w:w="1321" w:type="dxa"/>
          </w:tcPr>
          <w:p w:rsidR="00244964" w:rsidRPr="001B575D" w:rsidRDefault="00244964" w:rsidP="00960F9C">
            <w:pPr>
              <w:spacing w:line="240" w:lineRule="auto"/>
              <w:jc w:val="center"/>
            </w:pPr>
            <w:r w:rsidRPr="001B575D">
              <w:t>71,9304</w:t>
            </w:r>
          </w:p>
        </w:tc>
        <w:tc>
          <w:tcPr>
            <w:tcW w:w="1259" w:type="dxa"/>
          </w:tcPr>
          <w:p w:rsidR="00244964" w:rsidRPr="001B575D" w:rsidRDefault="00244964" w:rsidP="00960F9C">
            <w:pPr>
              <w:spacing w:line="240" w:lineRule="auto"/>
              <w:jc w:val="center"/>
            </w:pPr>
            <w:r w:rsidRPr="001B575D">
              <w:t>12</w:t>
            </w:r>
          </w:p>
        </w:tc>
      </w:tr>
      <w:tr w:rsidR="00244964" w:rsidRPr="001B575D" w:rsidTr="00960F9C">
        <w:tc>
          <w:tcPr>
            <w:tcW w:w="1212" w:type="dxa"/>
          </w:tcPr>
          <w:p w:rsidR="00244964" w:rsidRPr="001B575D" w:rsidRDefault="00244964" w:rsidP="00960F9C">
            <w:pPr>
              <w:spacing w:line="240" w:lineRule="auto"/>
              <w:jc w:val="center"/>
            </w:pPr>
            <w:r w:rsidRPr="001B575D">
              <w:t>72,294</w:t>
            </w:r>
          </w:p>
        </w:tc>
        <w:tc>
          <w:tcPr>
            <w:tcW w:w="1320" w:type="dxa"/>
          </w:tcPr>
          <w:p w:rsidR="00244964" w:rsidRPr="001B575D" w:rsidRDefault="00244964" w:rsidP="00960F9C">
            <w:pPr>
              <w:spacing w:line="240" w:lineRule="auto"/>
              <w:jc w:val="center"/>
            </w:pPr>
            <w:r w:rsidRPr="001B575D">
              <w:t>6</w:t>
            </w:r>
          </w:p>
        </w:tc>
        <w:tc>
          <w:tcPr>
            <w:tcW w:w="1320" w:type="dxa"/>
          </w:tcPr>
          <w:p w:rsidR="00244964" w:rsidRPr="001B575D" w:rsidRDefault="00244964" w:rsidP="00960F9C">
            <w:pPr>
              <w:spacing w:line="240" w:lineRule="auto"/>
              <w:jc w:val="center"/>
            </w:pPr>
            <w:r w:rsidRPr="001B575D">
              <w:t>212</w:t>
            </w:r>
          </w:p>
        </w:tc>
        <w:tc>
          <w:tcPr>
            <w:tcW w:w="1320" w:type="dxa"/>
          </w:tcPr>
          <w:p w:rsidR="00244964" w:rsidRPr="001B575D" w:rsidRDefault="00244964" w:rsidP="00960F9C">
            <w:pPr>
              <w:spacing w:line="240" w:lineRule="auto"/>
              <w:jc w:val="center"/>
            </w:pPr>
            <w:r w:rsidRPr="001B575D">
              <w:t>72,3506</w:t>
            </w:r>
          </w:p>
        </w:tc>
        <w:tc>
          <w:tcPr>
            <w:tcW w:w="1320" w:type="dxa"/>
          </w:tcPr>
          <w:p w:rsidR="00244964" w:rsidRPr="001B575D" w:rsidRDefault="00244964" w:rsidP="00960F9C">
            <w:pPr>
              <w:spacing w:line="240" w:lineRule="auto"/>
              <w:jc w:val="center"/>
            </w:pPr>
            <w:r w:rsidRPr="001B575D">
              <w:t>6</w:t>
            </w:r>
          </w:p>
        </w:tc>
        <w:tc>
          <w:tcPr>
            <w:tcW w:w="1321" w:type="dxa"/>
          </w:tcPr>
          <w:p w:rsidR="00244964" w:rsidRPr="001B575D" w:rsidRDefault="00244964" w:rsidP="00960F9C">
            <w:pPr>
              <w:spacing w:line="240" w:lineRule="auto"/>
              <w:jc w:val="center"/>
            </w:pPr>
            <w:r w:rsidRPr="001B575D">
              <w:t>72,3205</w:t>
            </w:r>
          </w:p>
        </w:tc>
        <w:tc>
          <w:tcPr>
            <w:tcW w:w="1259" w:type="dxa"/>
          </w:tcPr>
          <w:p w:rsidR="00244964" w:rsidRPr="001B575D" w:rsidRDefault="00244964" w:rsidP="00960F9C">
            <w:pPr>
              <w:spacing w:line="240" w:lineRule="auto"/>
              <w:jc w:val="center"/>
            </w:pPr>
            <w:r w:rsidRPr="001B575D">
              <w:t>6</w:t>
            </w:r>
          </w:p>
        </w:tc>
      </w:tr>
      <w:tr w:rsidR="00244964" w:rsidRPr="001B575D" w:rsidTr="00960F9C">
        <w:tc>
          <w:tcPr>
            <w:tcW w:w="1212" w:type="dxa"/>
          </w:tcPr>
          <w:p w:rsidR="00244964" w:rsidRPr="001B575D" w:rsidRDefault="00244964" w:rsidP="00960F9C">
            <w:pPr>
              <w:spacing w:line="240" w:lineRule="auto"/>
              <w:jc w:val="center"/>
            </w:pPr>
            <w:r w:rsidRPr="001B575D">
              <w:t>76,729</w:t>
            </w:r>
          </w:p>
        </w:tc>
        <w:tc>
          <w:tcPr>
            <w:tcW w:w="1320" w:type="dxa"/>
          </w:tcPr>
          <w:p w:rsidR="00244964" w:rsidRPr="001B575D" w:rsidRDefault="00244964" w:rsidP="00960F9C">
            <w:pPr>
              <w:spacing w:line="240" w:lineRule="auto"/>
              <w:jc w:val="center"/>
            </w:pPr>
            <w:r w:rsidRPr="001B575D">
              <w:t>10</w:t>
            </w:r>
          </w:p>
        </w:tc>
        <w:tc>
          <w:tcPr>
            <w:tcW w:w="1320" w:type="dxa"/>
          </w:tcPr>
          <w:p w:rsidR="00244964" w:rsidRPr="001B575D" w:rsidRDefault="00244964" w:rsidP="00960F9C">
            <w:pPr>
              <w:spacing w:line="240" w:lineRule="auto"/>
              <w:jc w:val="center"/>
            </w:pPr>
            <w:r w:rsidRPr="001B575D">
              <w:t>300</w:t>
            </w:r>
          </w:p>
        </w:tc>
        <w:tc>
          <w:tcPr>
            <w:tcW w:w="1320" w:type="dxa"/>
          </w:tcPr>
          <w:p w:rsidR="00244964" w:rsidRPr="001B575D" w:rsidRDefault="00244964" w:rsidP="00960F9C">
            <w:pPr>
              <w:spacing w:line="240" w:lineRule="auto"/>
              <w:jc w:val="center"/>
            </w:pPr>
            <w:r w:rsidRPr="001B575D">
              <w:t>76,8793</w:t>
            </w:r>
          </w:p>
        </w:tc>
        <w:tc>
          <w:tcPr>
            <w:tcW w:w="1320" w:type="dxa"/>
          </w:tcPr>
          <w:p w:rsidR="00244964" w:rsidRPr="001B575D" w:rsidRDefault="00244964" w:rsidP="00960F9C">
            <w:pPr>
              <w:spacing w:line="240" w:lineRule="auto"/>
              <w:jc w:val="center"/>
            </w:pPr>
            <w:r w:rsidRPr="001B575D">
              <w:t>11</w:t>
            </w:r>
          </w:p>
        </w:tc>
        <w:tc>
          <w:tcPr>
            <w:tcW w:w="1321" w:type="dxa"/>
          </w:tcPr>
          <w:p w:rsidR="00244964" w:rsidRPr="001B575D" w:rsidRDefault="00244964" w:rsidP="00960F9C">
            <w:pPr>
              <w:spacing w:line="240" w:lineRule="auto"/>
              <w:jc w:val="center"/>
            </w:pPr>
            <w:r w:rsidRPr="001B575D">
              <w:t>76,8000</w:t>
            </w:r>
          </w:p>
        </w:tc>
        <w:tc>
          <w:tcPr>
            <w:tcW w:w="1259" w:type="dxa"/>
          </w:tcPr>
          <w:p w:rsidR="00244964" w:rsidRPr="001B575D" w:rsidRDefault="00244964" w:rsidP="00960F9C">
            <w:pPr>
              <w:spacing w:line="240" w:lineRule="auto"/>
              <w:jc w:val="center"/>
            </w:pPr>
            <w:r w:rsidRPr="001B575D">
              <w:t>9</w:t>
            </w:r>
          </w:p>
        </w:tc>
      </w:tr>
      <w:tr w:rsidR="00244964" w:rsidRPr="001B575D" w:rsidTr="00960F9C">
        <w:tc>
          <w:tcPr>
            <w:tcW w:w="1212" w:type="dxa"/>
          </w:tcPr>
          <w:p w:rsidR="00244964" w:rsidRPr="001B575D" w:rsidRDefault="00244964" w:rsidP="00960F9C">
            <w:pPr>
              <w:spacing w:line="240" w:lineRule="auto"/>
              <w:jc w:val="center"/>
            </w:pPr>
            <w:r w:rsidRPr="001B575D">
              <w:t>79,433</w:t>
            </w:r>
          </w:p>
        </w:tc>
        <w:tc>
          <w:tcPr>
            <w:tcW w:w="1320" w:type="dxa"/>
          </w:tcPr>
          <w:p w:rsidR="00244964" w:rsidRPr="001B575D" w:rsidRDefault="00244964" w:rsidP="00960F9C">
            <w:pPr>
              <w:spacing w:line="240" w:lineRule="auto"/>
              <w:jc w:val="center"/>
            </w:pPr>
            <w:r w:rsidRPr="001B575D">
              <w:t>18</w:t>
            </w:r>
          </w:p>
        </w:tc>
        <w:tc>
          <w:tcPr>
            <w:tcW w:w="1320" w:type="dxa"/>
          </w:tcPr>
          <w:p w:rsidR="00244964" w:rsidRPr="001B575D" w:rsidRDefault="00244964" w:rsidP="00960F9C">
            <w:pPr>
              <w:spacing w:line="240" w:lineRule="auto"/>
              <w:jc w:val="center"/>
            </w:pPr>
            <w:r w:rsidRPr="001B575D">
              <w:t>213</w:t>
            </w:r>
          </w:p>
        </w:tc>
        <w:tc>
          <w:tcPr>
            <w:tcW w:w="1320" w:type="dxa"/>
          </w:tcPr>
          <w:p w:rsidR="00244964" w:rsidRPr="001B575D" w:rsidRDefault="00244964" w:rsidP="00960F9C">
            <w:pPr>
              <w:spacing w:line="240" w:lineRule="auto"/>
              <w:jc w:val="center"/>
            </w:pPr>
            <w:r w:rsidRPr="001B575D">
              <w:t>79, 4289</w:t>
            </w:r>
          </w:p>
        </w:tc>
        <w:tc>
          <w:tcPr>
            <w:tcW w:w="1320" w:type="dxa"/>
          </w:tcPr>
          <w:p w:rsidR="00244964" w:rsidRPr="001B575D" w:rsidRDefault="00244964" w:rsidP="00960F9C">
            <w:pPr>
              <w:spacing w:line="240" w:lineRule="auto"/>
              <w:jc w:val="center"/>
            </w:pPr>
            <w:r w:rsidRPr="001B575D">
              <w:t>13</w:t>
            </w:r>
          </w:p>
        </w:tc>
        <w:tc>
          <w:tcPr>
            <w:tcW w:w="1321" w:type="dxa"/>
          </w:tcPr>
          <w:p w:rsidR="00244964" w:rsidRPr="00A60B01" w:rsidRDefault="00244964" w:rsidP="00960F9C">
            <w:pPr>
              <w:spacing w:line="240" w:lineRule="auto"/>
              <w:jc w:val="center"/>
            </w:pPr>
            <w:r w:rsidRPr="00A60B01">
              <w:t>79,5120</w:t>
            </w:r>
          </w:p>
        </w:tc>
        <w:tc>
          <w:tcPr>
            <w:tcW w:w="1259" w:type="dxa"/>
          </w:tcPr>
          <w:p w:rsidR="00244964" w:rsidRPr="00A60B01" w:rsidRDefault="00244964" w:rsidP="00960F9C">
            <w:pPr>
              <w:spacing w:line="240" w:lineRule="auto"/>
              <w:jc w:val="center"/>
            </w:pPr>
            <w:r w:rsidRPr="00A60B01">
              <w:t>15</w:t>
            </w:r>
          </w:p>
        </w:tc>
      </w:tr>
      <w:tr w:rsidR="00244964" w:rsidRPr="001B575D" w:rsidTr="00960F9C">
        <w:tc>
          <w:tcPr>
            <w:tcW w:w="1212" w:type="dxa"/>
          </w:tcPr>
          <w:p w:rsidR="00244964" w:rsidRPr="001B575D" w:rsidRDefault="00244964" w:rsidP="00960F9C">
            <w:pPr>
              <w:spacing w:line="240" w:lineRule="auto"/>
              <w:jc w:val="center"/>
            </w:pPr>
            <w:r w:rsidRPr="001B575D">
              <w:t>82,352</w:t>
            </w:r>
          </w:p>
        </w:tc>
        <w:tc>
          <w:tcPr>
            <w:tcW w:w="1320" w:type="dxa"/>
          </w:tcPr>
          <w:p w:rsidR="00244964" w:rsidRPr="001B575D" w:rsidRDefault="00244964" w:rsidP="00960F9C">
            <w:pPr>
              <w:spacing w:line="240" w:lineRule="auto"/>
              <w:jc w:val="center"/>
            </w:pPr>
            <w:r w:rsidRPr="001B575D">
              <w:t>8</w:t>
            </w:r>
          </w:p>
        </w:tc>
        <w:tc>
          <w:tcPr>
            <w:tcW w:w="1320" w:type="dxa"/>
          </w:tcPr>
          <w:p w:rsidR="00244964" w:rsidRPr="001B575D" w:rsidRDefault="00244964" w:rsidP="00960F9C">
            <w:pPr>
              <w:spacing w:line="240" w:lineRule="auto"/>
              <w:jc w:val="center"/>
            </w:pPr>
            <w:r w:rsidRPr="001B575D">
              <w:t>302</w:t>
            </w:r>
          </w:p>
        </w:tc>
        <w:tc>
          <w:tcPr>
            <w:tcW w:w="1320" w:type="dxa"/>
          </w:tcPr>
          <w:p w:rsidR="00244964" w:rsidRPr="001B575D" w:rsidRDefault="00244964" w:rsidP="00960F9C">
            <w:pPr>
              <w:spacing w:line="240" w:lineRule="auto"/>
              <w:jc w:val="center"/>
            </w:pPr>
            <w:r w:rsidRPr="001B575D">
              <w:t>82,3000</w:t>
            </w:r>
          </w:p>
        </w:tc>
        <w:tc>
          <w:tcPr>
            <w:tcW w:w="1320" w:type="dxa"/>
          </w:tcPr>
          <w:p w:rsidR="00244964" w:rsidRPr="001B575D" w:rsidRDefault="00244964" w:rsidP="00960F9C">
            <w:pPr>
              <w:spacing w:line="240" w:lineRule="auto"/>
              <w:jc w:val="center"/>
            </w:pPr>
            <w:r w:rsidRPr="001B575D">
              <w:t>9</w:t>
            </w:r>
          </w:p>
        </w:tc>
        <w:tc>
          <w:tcPr>
            <w:tcW w:w="1321" w:type="dxa"/>
          </w:tcPr>
          <w:p w:rsidR="00244964" w:rsidRPr="001B575D" w:rsidRDefault="00244964" w:rsidP="00960F9C">
            <w:pPr>
              <w:spacing w:line="240" w:lineRule="auto"/>
              <w:jc w:val="center"/>
            </w:pPr>
            <w:r w:rsidRPr="001B575D">
              <w:t>82,4200</w:t>
            </w:r>
          </w:p>
        </w:tc>
        <w:tc>
          <w:tcPr>
            <w:tcW w:w="1259" w:type="dxa"/>
          </w:tcPr>
          <w:p w:rsidR="00244964" w:rsidRPr="001B575D" w:rsidRDefault="00244964" w:rsidP="00960F9C">
            <w:pPr>
              <w:spacing w:line="240" w:lineRule="auto"/>
              <w:jc w:val="center"/>
            </w:pPr>
            <w:r w:rsidRPr="001B575D">
              <w:t>6</w:t>
            </w:r>
          </w:p>
        </w:tc>
      </w:tr>
      <w:tr w:rsidR="00244964" w:rsidRPr="001B575D" w:rsidTr="00960F9C">
        <w:tc>
          <w:tcPr>
            <w:tcW w:w="1212" w:type="dxa"/>
          </w:tcPr>
          <w:p w:rsidR="00244964" w:rsidRPr="001B575D" w:rsidRDefault="00244964" w:rsidP="00960F9C">
            <w:pPr>
              <w:spacing w:line="240" w:lineRule="auto"/>
              <w:jc w:val="center"/>
            </w:pPr>
            <w:r w:rsidRPr="001B575D">
              <w:t>86,898</w:t>
            </w:r>
          </w:p>
        </w:tc>
        <w:tc>
          <w:tcPr>
            <w:tcW w:w="1320" w:type="dxa"/>
          </w:tcPr>
          <w:p w:rsidR="00244964" w:rsidRPr="001B575D" w:rsidRDefault="00244964" w:rsidP="00960F9C">
            <w:pPr>
              <w:spacing w:line="240" w:lineRule="auto"/>
              <w:jc w:val="center"/>
            </w:pPr>
            <w:r w:rsidRPr="001B575D">
              <w:t>8</w:t>
            </w:r>
          </w:p>
        </w:tc>
        <w:tc>
          <w:tcPr>
            <w:tcW w:w="1320" w:type="dxa"/>
          </w:tcPr>
          <w:p w:rsidR="00244964" w:rsidRPr="001B575D" w:rsidRDefault="00244964" w:rsidP="00960F9C">
            <w:pPr>
              <w:spacing w:line="240" w:lineRule="auto"/>
              <w:jc w:val="center"/>
            </w:pPr>
            <w:r w:rsidRPr="001B575D">
              <w:t>205</w:t>
            </w:r>
          </w:p>
        </w:tc>
        <w:tc>
          <w:tcPr>
            <w:tcW w:w="1320" w:type="dxa"/>
          </w:tcPr>
          <w:p w:rsidR="00244964" w:rsidRPr="001B575D" w:rsidRDefault="00244964" w:rsidP="00960F9C">
            <w:pPr>
              <w:spacing w:line="240" w:lineRule="auto"/>
              <w:jc w:val="center"/>
            </w:pPr>
            <w:r w:rsidRPr="001B575D">
              <w:t>86,7162</w:t>
            </w:r>
          </w:p>
        </w:tc>
        <w:tc>
          <w:tcPr>
            <w:tcW w:w="1320" w:type="dxa"/>
          </w:tcPr>
          <w:p w:rsidR="00244964" w:rsidRPr="001B575D" w:rsidRDefault="00244964" w:rsidP="00960F9C">
            <w:pPr>
              <w:spacing w:line="240" w:lineRule="auto"/>
              <w:jc w:val="center"/>
            </w:pPr>
            <w:r w:rsidRPr="001B575D">
              <w:t>5</w:t>
            </w:r>
          </w:p>
        </w:tc>
        <w:tc>
          <w:tcPr>
            <w:tcW w:w="1321" w:type="dxa"/>
          </w:tcPr>
          <w:p w:rsidR="00244964" w:rsidRPr="001B575D" w:rsidRDefault="00244964" w:rsidP="00960F9C">
            <w:pPr>
              <w:spacing w:line="240" w:lineRule="auto"/>
              <w:jc w:val="center"/>
            </w:pPr>
            <w:r w:rsidRPr="001B575D">
              <w:t>86,9841</w:t>
            </w:r>
          </w:p>
        </w:tc>
        <w:tc>
          <w:tcPr>
            <w:tcW w:w="1259" w:type="dxa"/>
          </w:tcPr>
          <w:p w:rsidR="00244964" w:rsidRPr="001B575D" w:rsidRDefault="00244964" w:rsidP="00960F9C">
            <w:pPr>
              <w:spacing w:line="240" w:lineRule="auto"/>
              <w:jc w:val="center"/>
            </w:pPr>
            <w:r w:rsidRPr="001B575D">
              <w:t>6</w:t>
            </w:r>
          </w:p>
        </w:tc>
      </w:tr>
    </w:tbl>
    <w:p w:rsidR="00395B2C" w:rsidRDefault="00395B2C" w:rsidP="00960F9C"/>
    <w:p w:rsidR="00960F9C" w:rsidRDefault="00960F9C" w:rsidP="00960F9C">
      <w:r>
        <w:lastRenderedPageBreak/>
        <w:t>Selanjutnya dapat dihitung parameter kisi dengan metode analitik, dan hasilnya dengan konstanta A = 0,0429. Dengan demikian dapat diten</w:t>
      </w:r>
      <w:r w:rsidR="003434D4">
        <w:t>tukan parameter kisi a =  4,295</w:t>
      </w:r>
      <w:r>
        <w:t xml:space="preserve"> A, dan c = 7,0054 A. Bandingkan dengan parameter kisi CdSe adalah a= 4,299 A dan c = 7,01 A.</w:t>
      </w:r>
      <w:r w:rsidR="0088103B">
        <w:t xml:space="preserve"> Hasil analisis parameter kisi menunjukkan keberadaan atom Te sampai pada fraksi 0,5 belum mengubah parameter kisi. Hal ini dimungkinkan atom- atom Te belum memberikan pengaruh terhadap kristal heksagonal.</w:t>
      </w:r>
    </w:p>
    <w:p w:rsidR="003C04B7" w:rsidRPr="007008CD" w:rsidRDefault="003C04B7" w:rsidP="00A803C9">
      <w:pPr>
        <w:pStyle w:val="ListParagraph"/>
        <w:ind w:left="0"/>
        <w:rPr>
          <w:rFonts w:ascii="Times New Roman" w:hAnsi="Times New Roman"/>
          <w:sz w:val="24"/>
          <w:szCs w:val="24"/>
        </w:rPr>
      </w:pPr>
      <w:r w:rsidRPr="007533C2">
        <w:rPr>
          <w:rFonts w:ascii="Times New Roman" w:hAnsi="Times New Roman"/>
          <w:sz w:val="24"/>
          <w:szCs w:val="24"/>
          <w:lang w:val="id-ID"/>
        </w:rPr>
        <w:t>Hasil Scanning Electron Microscop (</w:t>
      </w:r>
      <w:r w:rsidRPr="007533C2">
        <w:rPr>
          <w:rFonts w:ascii="Times New Roman" w:hAnsi="Times New Roman"/>
          <w:sz w:val="24"/>
          <w:szCs w:val="24"/>
        </w:rPr>
        <w:t>SEM</w:t>
      </w:r>
      <w:r w:rsidRPr="007533C2">
        <w:rPr>
          <w:rFonts w:ascii="Times New Roman" w:hAnsi="Times New Roman"/>
          <w:sz w:val="24"/>
          <w:szCs w:val="24"/>
          <w:lang w:val="id-ID"/>
        </w:rPr>
        <w:t>) dan Energy Dispersive Spectroscopy (EDS)</w:t>
      </w:r>
    </w:p>
    <w:p w:rsidR="003C04B7" w:rsidRDefault="003C04B7" w:rsidP="003C04B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06"/>
      </w:tblGrid>
      <w:tr w:rsidR="003C04B7" w:rsidTr="00A803C9">
        <w:tc>
          <w:tcPr>
            <w:tcW w:w="9242" w:type="dxa"/>
          </w:tcPr>
          <w:p w:rsidR="003C04B7" w:rsidRDefault="003C04B7" w:rsidP="00543695">
            <w:pPr>
              <w:jc w:val="center"/>
            </w:pPr>
            <w:r>
              <w:rPr>
                <w:noProof/>
                <w:lang w:eastAsia="id-ID"/>
              </w:rPr>
              <w:drawing>
                <wp:inline distT="0" distB="0" distL="0" distR="0">
                  <wp:extent cx="5746330" cy="4457700"/>
                  <wp:effectExtent l="19050" t="0" r="6770" b="0"/>
                  <wp:docPr id="3" name="Picture 2" descr="Cd-Se0,5Te0,5 sem5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Se0,5Te0,5 sem5000x.bmp"/>
                          <pic:cNvPicPr/>
                        </pic:nvPicPr>
                        <pic:blipFill>
                          <a:blip r:embed="rId44" cstate="print"/>
                          <a:stretch>
                            <a:fillRect/>
                          </a:stretch>
                        </pic:blipFill>
                        <pic:spPr>
                          <a:xfrm>
                            <a:off x="0" y="0"/>
                            <a:ext cx="5750535" cy="4460962"/>
                          </a:xfrm>
                          <a:prstGeom prst="rect">
                            <a:avLst/>
                          </a:prstGeom>
                        </pic:spPr>
                      </pic:pic>
                    </a:graphicData>
                  </a:graphic>
                </wp:inline>
              </w:drawing>
            </w:r>
          </w:p>
        </w:tc>
      </w:tr>
    </w:tbl>
    <w:p w:rsidR="003434D4" w:rsidRDefault="003434D4" w:rsidP="003434D4">
      <w:pPr>
        <w:jc w:val="center"/>
      </w:pPr>
      <w:r>
        <w:t>Gambar 12a. Morfologi permukaan kristal Cd(Se</w:t>
      </w:r>
      <w:r w:rsidRPr="006635AF">
        <w:rPr>
          <w:vertAlign w:val="subscript"/>
        </w:rPr>
        <w:t>0.5</w:t>
      </w:r>
      <w:r>
        <w:t>, Te</w:t>
      </w:r>
      <w:r w:rsidRPr="006635AF">
        <w:rPr>
          <w:vertAlign w:val="subscript"/>
        </w:rPr>
        <w:t>0.5</w:t>
      </w:r>
      <w:r>
        <w:t>)</w:t>
      </w:r>
    </w:p>
    <w:p w:rsidR="003C04B7" w:rsidRDefault="003434D4" w:rsidP="003434D4">
      <w:pPr>
        <w:jc w:val="center"/>
      </w:pPr>
      <w:r>
        <w:t xml:space="preserve"> dengan perbesaran 5000 kali</w:t>
      </w:r>
    </w:p>
    <w:tbl>
      <w:tblPr>
        <w:tblStyle w:val="TableGrid"/>
        <w:tblW w:w="0" w:type="auto"/>
        <w:tblLook w:val="04A0"/>
      </w:tblPr>
      <w:tblGrid>
        <w:gridCol w:w="9006"/>
      </w:tblGrid>
      <w:tr w:rsidR="003C04B7" w:rsidTr="00543695">
        <w:tc>
          <w:tcPr>
            <w:tcW w:w="9242" w:type="dxa"/>
          </w:tcPr>
          <w:p w:rsidR="003C04B7" w:rsidRDefault="003C04B7" w:rsidP="00543695">
            <w:pPr>
              <w:jc w:val="center"/>
            </w:pPr>
            <w:r>
              <w:rPr>
                <w:noProof/>
                <w:lang w:eastAsia="id-ID"/>
              </w:rPr>
              <w:lastRenderedPageBreak/>
              <w:drawing>
                <wp:inline distT="0" distB="0" distL="0" distR="0">
                  <wp:extent cx="5731510" cy="7820025"/>
                  <wp:effectExtent l="19050" t="0" r="2540" b="0"/>
                  <wp:docPr id="4" name="Picture 1" descr="Cd-Se0,5Te0,5 edx600x p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Se0,5Te0,5 edx600x pr.bmp"/>
                          <pic:cNvPicPr/>
                        </pic:nvPicPr>
                        <pic:blipFill>
                          <a:blip r:embed="rId45" cstate="print"/>
                          <a:stretch>
                            <a:fillRect/>
                          </a:stretch>
                        </pic:blipFill>
                        <pic:spPr>
                          <a:xfrm>
                            <a:off x="0" y="0"/>
                            <a:ext cx="5731510" cy="7820025"/>
                          </a:xfrm>
                          <a:prstGeom prst="rect">
                            <a:avLst/>
                          </a:prstGeom>
                        </pic:spPr>
                      </pic:pic>
                    </a:graphicData>
                  </a:graphic>
                </wp:inline>
              </w:drawing>
            </w:r>
          </w:p>
        </w:tc>
      </w:tr>
    </w:tbl>
    <w:p w:rsidR="003C04B7" w:rsidRDefault="003C04B7" w:rsidP="003C04B7"/>
    <w:p w:rsidR="003C04B7" w:rsidRDefault="003C04B7" w:rsidP="003C04B7"/>
    <w:p w:rsidR="003C04B7" w:rsidRDefault="00A83653" w:rsidP="003C04B7">
      <w:pPr>
        <w:jc w:val="center"/>
      </w:pPr>
      <w:r>
        <w:t>Gambar 12</w:t>
      </w:r>
      <w:r w:rsidR="003434D4">
        <w:t xml:space="preserve">b. Hasil </w:t>
      </w:r>
      <w:r w:rsidR="003C04B7">
        <w:t>EDS bahan Cd(Se</w:t>
      </w:r>
      <w:r w:rsidR="003C04B7" w:rsidRPr="006635AF">
        <w:rPr>
          <w:vertAlign w:val="subscript"/>
        </w:rPr>
        <w:t>0.5</w:t>
      </w:r>
      <w:r w:rsidR="003C04B7">
        <w:t>, Te</w:t>
      </w:r>
      <w:r w:rsidR="003C04B7" w:rsidRPr="006635AF">
        <w:rPr>
          <w:vertAlign w:val="subscript"/>
        </w:rPr>
        <w:t>0.5</w:t>
      </w:r>
      <w:r w:rsidR="003C04B7">
        <w:t>)</w:t>
      </w:r>
    </w:p>
    <w:p w:rsidR="003434D4" w:rsidRDefault="003434D4" w:rsidP="003C04B7">
      <w:pPr>
        <w:jc w:val="center"/>
      </w:pPr>
    </w:p>
    <w:p w:rsidR="00C00927" w:rsidRPr="0016247F" w:rsidRDefault="00C00927" w:rsidP="00C00927">
      <w:pPr>
        <w:pStyle w:val="ListParagraph"/>
        <w:spacing w:after="0" w:line="480" w:lineRule="auto"/>
        <w:ind w:left="0"/>
        <w:rPr>
          <w:rFonts w:ascii="Times New Roman" w:hAnsi="Times New Roman"/>
          <w:b/>
          <w:sz w:val="24"/>
          <w:szCs w:val="24"/>
          <w:lang w:val="id-ID"/>
        </w:rPr>
      </w:pPr>
      <w:r w:rsidRPr="00F8323B">
        <w:rPr>
          <w:rFonts w:ascii="Times New Roman" w:hAnsi="Times New Roman"/>
          <w:b/>
          <w:sz w:val="24"/>
          <w:szCs w:val="24"/>
        </w:rPr>
        <w:lastRenderedPageBreak/>
        <w:t>Anal</w:t>
      </w:r>
      <w:r>
        <w:rPr>
          <w:rFonts w:ascii="Times New Roman" w:hAnsi="Times New Roman"/>
          <w:b/>
          <w:sz w:val="24"/>
          <w:szCs w:val="24"/>
        </w:rPr>
        <w:t>isis Komposisi Kimia dengan EDAX</w:t>
      </w:r>
      <w:r>
        <w:rPr>
          <w:rFonts w:ascii="Times New Roman" w:hAnsi="Times New Roman"/>
          <w:b/>
          <w:sz w:val="24"/>
          <w:szCs w:val="24"/>
          <w:lang w:val="id-ID"/>
        </w:rPr>
        <w:t xml:space="preserve"> dan SEM</w:t>
      </w:r>
    </w:p>
    <w:p w:rsidR="00C00927" w:rsidRPr="001A6C0D" w:rsidRDefault="00C00927" w:rsidP="00960F9C">
      <w:pPr>
        <w:ind w:firstLine="426"/>
      </w:pPr>
      <w:r>
        <w:t>Hasil karakterisasi EDAX dapat dilihat pada Gambar 20, menunjukkan bahwa pada bahan Cd(Se</w:t>
      </w:r>
      <w:r w:rsidRPr="006635AF">
        <w:rPr>
          <w:vertAlign w:val="subscript"/>
        </w:rPr>
        <w:t>0.</w:t>
      </w:r>
      <w:r w:rsidR="00960F9C">
        <w:rPr>
          <w:vertAlign w:val="subscript"/>
        </w:rPr>
        <w:t>5</w:t>
      </w:r>
      <w:r>
        <w:t>, Te</w:t>
      </w:r>
      <w:r w:rsidRPr="006635AF">
        <w:rPr>
          <w:vertAlign w:val="subscript"/>
        </w:rPr>
        <w:t>0.</w:t>
      </w:r>
      <w:r w:rsidR="00960F9C">
        <w:rPr>
          <w:vertAlign w:val="subscript"/>
        </w:rPr>
        <w:t>5</w:t>
      </w:r>
      <w:r>
        <w:t xml:space="preserve">) yang terbentuk terdiri dari unsur Cd, Se, dan Te  dengan </w:t>
      </w:r>
      <w:r w:rsidR="00960F9C">
        <w:t xml:space="preserve">perbandingan molaritas Cd= 42,30 %; Se sebesar 14,00 %, dan Te sebesar 42,72 </w:t>
      </w:r>
      <w:r>
        <w:t xml:space="preserve">%., </w:t>
      </w:r>
      <w:r w:rsidR="00960F9C">
        <w:t>s</w:t>
      </w:r>
      <w:r>
        <w:t>ehingga senyawa yang terbentuk adalah Cd(Se</w:t>
      </w:r>
      <w:r>
        <w:rPr>
          <w:vertAlign w:val="subscript"/>
        </w:rPr>
        <w:t>0</w:t>
      </w:r>
      <w:r w:rsidR="00960F9C">
        <w:rPr>
          <w:vertAlign w:val="subscript"/>
        </w:rPr>
        <w:t>,33</w:t>
      </w:r>
      <w:r>
        <w:t>Te</w:t>
      </w:r>
      <w:r>
        <w:rPr>
          <w:vertAlign w:val="subscript"/>
        </w:rPr>
        <w:t>1,</w:t>
      </w:r>
      <w:r w:rsidR="00960F9C">
        <w:rPr>
          <w:vertAlign w:val="subscript"/>
        </w:rPr>
        <w:t>0</w:t>
      </w:r>
      <w:r>
        <w:t>). Hasil ini menyimpang dari senyawa idealnya yaitu Cd(Se</w:t>
      </w:r>
      <w:r w:rsidRPr="006635AF">
        <w:rPr>
          <w:vertAlign w:val="subscript"/>
        </w:rPr>
        <w:t>0.</w:t>
      </w:r>
      <w:r w:rsidR="00960F9C">
        <w:rPr>
          <w:vertAlign w:val="subscript"/>
        </w:rPr>
        <w:t>5</w:t>
      </w:r>
      <w:r>
        <w:t>, Te</w:t>
      </w:r>
      <w:r w:rsidRPr="006635AF">
        <w:rPr>
          <w:vertAlign w:val="subscript"/>
        </w:rPr>
        <w:t>0.</w:t>
      </w:r>
      <w:r w:rsidR="00960F9C">
        <w:rPr>
          <w:vertAlign w:val="subscript"/>
        </w:rPr>
        <w:t>5</w:t>
      </w:r>
      <w:r>
        <w:t xml:space="preserve">), namun paling tidak fase senyawa tersebut sudah terbentuk. Molaritas Te yang terlalu besar dalam hasil preparasi disebabkan oleh alur pemanasam yang belum sesuai. Hal ini disebabkan hingga kini peneliti belum memiliki diagram fase bahan tersebut. </w:t>
      </w:r>
      <w:r w:rsidR="00960F9C">
        <w:t>Hasil karakterisasi SEM bahan Cd(Se</w:t>
      </w:r>
      <w:r w:rsidR="00960F9C" w:rsidRPr="006635AF">
        <w:rPr>
          <w:vertAlign w:val="subscript"/>
        </w:rPr>
        <w:t>0.</w:t>
      </w:r>
      <w:r w:rsidR="00960F9C">
        <w:rPr>
          <w:vertAlign w:val="subscript"/>
        </w:rPr>
        <w:t>5</w:t>
      </w:r>
      <w:r w:rsidR="00960F9C">
        <w:t>, Te</w:t>
      </w:r>
      <w:r w:rsidR="00960F9C" w:rsidRPr="006635AF">
        <w:rPr>
          <w:vertAlign w:val="subscript"/>
        </w:rPr>
        <w:t>0.</w:t>
      </w:r>
      <w:r w:rsidR="00960F9C">
        <w:rPr>
          <w:vertAlign w:val="subscript"/>
        </w:rPr>
        <w:t>5</w:t>
      </w:r>
      <w:r w:rsidR="00960F9C">
        <w:t>)</w:t>
      </w:r>
      <w:r>
        <w:t xml:space="preserve"> dapat dilihat pada Gambar</w:t>
      </w:r>
      <w:r w:rsidR="00960F9C">
        <w:t xml:space="preserve"> 20  menunjukkan bahwa kristal Cd(Se</w:t>
      </w:r>
      <w:r w:rsidR="00960F9C" w:rsidRPr="006635AF">
        <w:rPr>
          <w:vertAlign w:val="subscript"/>
        </w:rPr>
        <w:t>0.</w:t>
      </w:r>
      <w:r w:rsidR="00960F9C">
        <w:rPr>
          <w:vertAlign w:val="subscript"/>
        </w:rPr>
        <w:t>5</w:t>
      </w:r>
      <w:r w:rsidR="00960F9C">
        <w:t>, Te</w:t>
      </w:r>
      <w:r w:rsidR="00960F9C" w:rsidRPr="006635AF">
        <w:rPr>
          <w:vertAlign w:val="subscript"/>
        </w:rPr>
        <w:t>0.</w:t>
      </w:r>
      <w:r w:rsidR="00960F9C">
        <w:rPr>
          <w:vertAlign w:val="subscript"/>
        </w:rPr>
        <w:t>5</w:t>
      </w:r>
      <w:r w:rsidR="00960F9C">
        <w:t>)</w:t>
      </w:r>
      <w:r>
        <w:t xml:space="preserve"> sudah terbentuk, hal tersebut ditandai dengan</w:t>
      </w:r>
      <w:r w:rsidR="00960F9C">
        <w:t xml:space="preserve"> adanya grain pada orde 2,5 </w:t>
      </w:r>
      <w:r w:rsidR="00960F9C">
        <w:rPr>
          <w:rFonts w:ascii="Symbol" w:hAnsi="Symbol"/>
        </w:rPr>
        <w:t></w:t>
      </w:r>
      <w:r w:rsidR="00960F9C">
        <w:t xml:space="preserve">m dan </w:t>
      </w:r>
      <w:r>
        <w:t xml:space="preserve"> homogenitas warna dan morfologi permukaan bahan.</w:t>
      </w:r>
    </w:p>
    <w:p w:rsidR="003C04B7" w:rsidRDefault="003C04B7" w:rsidP="003C04B7"/>
    <w:p w:rsidR="00044261" w:rsidRDefault="00044261" w:rsidP="003C04B7"/>
    <w:p w:rsidR="003C04B7" w:rsidRPr="007008CD" w:rsidRDefault="003C04B7" w:rsidP="004E482D">
      <w:pPr>
        <w:pStyle w:val="ListParagraph"/>
        <w:numPr>
          <w:ilvl w:val="0"/>
          <w:numId w:val="21"/>
        </w:numPr>
        <w:ind w:hanging="720"/>
        <w:rPr>
          <w:rFonts w:ascii="Times New Roman" w:hAnsi="Times New Roman"/>
          <w:b/>
          <w:sz w:val="28"/>
        </w:rPr>
      </w:pPr>
      <w:r w:rsidRPr="007008CD">
        <w:rPr>
          <w:rFonts w:ascii="Times New Roman" w:hAnsi="Times New Roman"/>
          <w:b/>
          <w:sz w:val="28"/>
        </w:rPr>
        <w:t>Cd(Se</w:t>
      </w:r>
      <w:r w:rsidRPr="007008CD">
        <w:rPr>
          <w:rFonts w:ascii="Times New Roman" w:hAnsi="Times New Roman"/>
          <w:b/>
          <w:sz w:val="28"/>
          <w:vertAlign w:val="subscript"/>
        </w:rPr>
        <w:t>0.4</w:t>
      </w:r>
      <w:r w:rsidRPr="007008CD">
        <w:rPr>
          <w:rFonts w:ascii="Times New Roman" w:hAnsi="Times New Roman"/>
          <w:b/>
          <w:sz w:val="28"/>
        </w:rPr>
        <w:t>,Te</w:t>
      </w:r>
      <w:r w:rsidRPr="007008CD">
        <w:rPr>
          <w:rFonts w:ascii="Times New Roman" w:hAnsi="Times New Roman"/>
          <w:b/>
          <w:sz w:val="28"/>
          <w:vertAlign w:val="subscript"/>
        </w:rPr>
        <w:t>0.6</w:t>
      </w:r>
      <w:r w:rsidRPr="007008CD">
        <w:rPr>
          <w:rFonts w:ascii="Times New Roman" w:hAnsi="Times New Roman"/>
          <w:b/>
          <w:sz w:val="28"/>
        </w:rPr>
        <w:t>)</w:t>
      </w:r>
    </w:p>
    <w:p w:rsidR="003C04B7" w:rsidRDefault="003C04B7" w:rsidP="003C04B7">
      <w:pPr>
        <w:pStyle w:val="ListParagraph"/>
        <w:rPr>
          <w:rFonts w:ascii="Times New Roman" w:hAnsi="Times New Roman"/>
          <w:b/>
          <w:sz w:val="28"/>
          <w:lang w:val="id-ID"/>
        </w:rPr>
      </w:pPr>
    </w:p>
    <w:p w:rsidR="00482CB2" w:rsidRDefault="00482CB2" w:rsidP="0018243D">
      <w:pPr>
        <w:pStyle w:val="ListParagraph"/>
        <w:spacing w:line="360" w:lineRule="auto"/>
        <w:ind w:left="284" w:firstLine="436"/>
        <w:rPr>
          <w:rFonts w:ascii="Times New Roman" w:hAnsi="Times New Roman"/>
          <w:sz w:val="24"/>
          <w:szCs w:val="24"/>
          <w:lang w:val="id-ID"/>
        </w:rPr>
      </w:pPr>
      <w:r>
        <w:rPr>
          <w:rFonts w:ascii="Times New Roman" w:hAnsi="Times New Roman"/>
          <w:sz w:val="24"/>
          <w:szCs w:val="24"/>
          <w:lang w:val="id-ID"/>
        </w:rPr>
        <w:t>Preparasi bahan dimuai dengan menimbang berturut- turut 0,320 gram Cd; 0,461 gram Te; dan 0,130 gram Se. Ketiga bahan dimasukkan ke dalam tabung pirex dengan diameter luar 16 mm dan diameter dalam 11,2 mm, yang sebelumnya sudah divakum pada orde 10</w:t>
      </w:r>
      <w:r>
        <w:rPr>
          <w:rFonts w:ascii="Times New Roman" w:hAnsi="Times New Roman"/>
          <w:sz w:val="24"/>
          <w:szCs w:val="24"/>
          <w:vertAlign w:val="superscript"/>
          <w:lang w:val="id-ID"/>
        </w:rPr>
        <w:t xml:space="preserve">-5 </w:t>
      </w:r>
      <w:r>
        <w:rPr>
          <w:rFonts w:ascii="Times New Roman" w:hAnsi="Times New Roman"/>
          <w:sz w:val="24"/>
          <w:szCs w:val="24"/>
          <w:lang w:val="id-ID"/>
        </w:rPr>
        <w:t>Torr. Selanjutnya sisi yang terbuka dilas sehingga berbentuk kapsul yang berisi ketiga bahan tersebut. Kapsul kelmudian dimasukkan ke dalam furnace dan dipanasi dengan alur suhu yang telah ditentukan. Alur suhu tersebut dimulai dengan pemanasan sampai 200</w:t>
      </w:r>
      <w:r w:rsidR="0018243D">
        <w:rPr>
          <w:rFonts w:ascii="Times New Roman" w:hAnsi="Times New Roman"/>
          <w:sz w:val="24"/>
          <w:szCs w:val="24"/>
          <w:vertAlign w:val="superscript"/>
          <w:lang w:val="id-ID"/>
        </w:rPr>
        <w:t>o</w:t>
      </w:r>
      <w:r w:rsidR="0018243D">
        <w:rPr>
          <w:rFonts w:ascii="Times New Roman" w:hAnsi="Times New Roman"/>
          <w:sz w:val="24"/>
          <w:szCs w:val="24"/>
          <w:lang w:val="id-ID"/>
        </w:rPr>
        <w:t>C dan dipertahankan selama 3 jam. Alur pemanasan berikutnya suhu dinaikkan pada suhu 250 dan dipertahankan selama 1 jam, kemudian dinaikkan sampai suhu 600C dipertahankan selama 3 jam.Pada hari kedua furnace langsung dinaikkan pasda sushu 500 dan dipertahankan selama 3 jam, kemudian furnace dimatkan sehingga sushu kembali ke temperatur kamar. Hasi preparasi kemudian dikarekterisasi denganmengetaui struktur, morfologi permukaan dan kokmposisi kimia hasil preparasi.</w:t>
      </w:r>
    </w:p>
    <w:p w:rsidR="00A803C9" w:rsidRDefault="00A803C9" w:rsidP="0018243D">
      <w:pPr>
        <w:pStyle w:val="ListParagraph"/>
        <w:spacing w:line="360" w:lineRule="auto"/>
        <w:ind w:left="284" w:firstLine="436"/>
        <w:rPr>
          <w:rFonts w:ascii="Times New Roman" w:hAnsi="Times New Roman"/>
          <w:sz w:val="24"/>
          <w:szCs w:val="24"/>
          <w:lang w:val="id-ID"/>
        </w:rPr>
      </w:pPr>
    </w:p>
    <w:p w:rsidR="00A803C9" w:rsidRDefault="00A803C9" w:rsidP="0018243D">
      <w:pPr>
        <w:pStyle w:val="ListParagraph"/>
        <w:spacing w:line="360" w:lineRule="auto"/>
        <w:ind w:left="284" w:firstLine="436"/>
        <w:rPr>
          <w:rFonts w:ascii="Times New Roman" w:hAnsi="Times New Roman"/>
          <w:sz w:val="24"/>
          <w:szCs w:val="24"/>
          <w:lang w:val="id-ID"/>
        </w:rPr>
      </w:pPr>
    </w:p>
    <w:p w:rsidR="00A803C9" w:rsidRDefault="00A803C9" w:rsidP="0018243D">
      <w:pPr>
        <w:pStyle w:val="ListParagraph"/>
        <w:spacing w:line="360" w:lineRule="auto"/>
        <w:ind w:left="284" w:firstLine="436"/>
        <w:rPr>
          <w:rFonts w:ascii="Times New Roman" w:hAnsi="Times New Roman"/>
          <w:sz w:val="24"/>
          <w:szCs w:val="24"/>
          <w:lang w:val="id-ID"/>
        </w:rPr>
      </w:pPr>
    </w:p>
    <w:p w:rsidR="00A803C9" w:rsidRDefault="00A803C9" w:rsidP="0018243D">
      <w:pPr>
        <w:pStyle w:val="ListParagraph"/>
        <w:spacing w:line="360" w:lineRule="auto"/>
        <w:ind w:left="284" w:firstLine="436"/>
        <w:rPr>
          <w:rFonts w:ascii="Times New Roman" w:hAnsi="Times New Roman"/>
          <w:sz w:val="24"/>
          <w:szCs w:val="24"/>
          <w:lang w:val="id-ID"/>
        </w:rPr>
      </w:pPr>
    </w:p>
    <w:p w:rsidR="00A803C9" w:rsidRPr="0018243D" w:rsidRDefault="00A803C9" w:rsidP="0018243D">
      <w:pPr>
        <w:pStyle w:val="ListParagraph"/>
        <w:spacing w:line="360" w:lineRule="auto"/>
        <w:ind w:left="284" w:firstLine="436"/>
        <w:rPr>
          <w:rFonts w:ascii="Times New Roman" w:hAnsi="Times New Roman"/>
          <w:sz w:val="24"/>
          <w:szCs w:val="24"/>
          <w:lang w:val="id-ID"/>
        </w:rPr>
      </w:pPr>
    </w:p>
    <w:p w:rsidR="009D3978" w:rsidRPr="0026100C" w:rsidRDefault="009D3978" w:rsidP="009D3978">
      <w:pPr>
        <w:pStyle w:val="ListParagraph"/>
        <w:ind w:left="0"/>
        <w:rPr>
          <w:i/>
        </w:rPr>
      </w:pPr>
      <w:r w:rsidRPr="0026100C">
        <w:rPr>
          <w:rFonts w:ascii="Times New Roman" w:hAnsi="Times New Roman"/>
          <w:b/>
          <w:sz w:val="24"/>
          <w:lang w:val="id-ID"/>
        </w:rPr>
        <w:t xml:space="preserve">Hasil </w:t>
      </w:r>
      <w:r w:rsidRPr="0026100C">
        <w:rPr>
          <w:rFonts w:ascii="Times New Roman" w:hAnsi="Times New Roman"/>
          <w:b/>
          <w:i/>
          <w:sz w:val="24"/>
        </w:rPr>
        <w:t>X</w:t>
      </w:r>
      <w:r w:rsidRPr="0026100C">
        <w:rPr>
          <w:rFonts w:ascii="Times New Roman" w:hAnsi="Times New Roman"/>
          <w:b/>
          <w:i/>
          <w:sz w:val="24"/>
          <w:lang w:val="id-ID"/>
        </w:rPr>
        <w:t>- Ray Defraction</w:t>
      </w:r>
      <w:r>
        <w:rPr>
          <w:rFonts w:ascii="Times New Roman" w:hAnsi="Times New Roman"/>
          <w:b/>
          <w:i/>
          <w:sz w:val="24"/>
          <w:lang w:val="id-ID"/>
        </w:rPr>
        <w:t xml:space="preserve"> (XRD)</w:t>
      </w:r>
    </w:p>
    <w:p w:rsidR="009D3978" w:rsidRPr="0026100C" w:rsidRDefault="009D3978" w:rsidP="009D3978">
      <w:pPr>
        <w:pStyle w:val="ListParagraph"/>
        <w:ind w:left="0"/>
        <w:rPr>
          <w:rFonts w:ascii="Times New Roman" w:hAnsi="Times New Roman"/>
          <w:sz w:val="24"/>
          <w:lang w:val="id-ID"/>
        </w:rPr>
      </w:pPr>
      <w:r>
        <w:rPr>
          <w:rFonts w:ascii="Times New Roman" w:hAnsi="Times New Roman"/>
          <w:sz w:val="24"/>
          <w:lang w:val="id-ID"/>
        </w:rPr>
        <w:t>Seperti pada s</w:t>
      </w:r>
      <w:r w:rsidRPr="0026100C">
        <w:rPr>
          <w:rFonts w:ascii="Times New Roman" w:hAnsi="Times New Roman"/>
          <w:sz w:val="24"/>
        </w:rPr>
        <w:t xml:space="preserve">ampel hasil preparasi </w:t>
      </w:r>
      <w:r>
        <w:rPr>
          <w:rFonts w:ascii="Times New Roman" w:hAnsi="Times New Roman"/>
          <w:sz w:val="24"/>
          <w:lang w:val="id-ID"/>
        </w:rPr>
        <w:t>yang lain, ingot yang dihasilkan selanjutnya</w:t>
      </w:r>
      <w:r w:rsidRPr="0026100C">
        <w:rPr>
          <w:rFonts w:ascii="Times New Roman" w:hAnsi="Times New Roman"/>
          <w:sz w:val="24"/>
        </w:rPr>
        <w:t xml:space="preserve"> digerus untuk mendapatkan serbuk, kemudian ditempatkan pada permukaan kaca dan kemudian dilakukan XRD. </w:t>
      </w:r>
      <w:proofErr w:type="gramStart"/>
      <w:r w:rsidRPr="0026100C">
        <w:rPr>
          <w:rFonts w:ascii="Times New Roman" w:hAnsi="Times New Roman"/>
          <w:sz w:val="24"/>
        </w:rPr>
        <w:t xml:space="preserve">Hasil-hasil puncak defraksi </w:t>
      </w:r>
      <w:r>
        <w:rPr>
          <w:rFonts w:ascii="Times New Roman" w:hAnsi="Times New Roman"/>
          <w:sz w:val="24"/>
          <w:lang w:val="id-ID"/>
        </w:rPr>
        <w:t>tampak pada gambar 13.</w:t>
      </w:r>
      <w:proofErr w:type="gramEnd"/>
    </w:p>
    <w:p w:rsidR="003C04B7" w:rsidRPr="009D3978" w:rsidRDefault="003C04B7" w:rsidP="009D3978">
      <w:pPr>
        <w:pStyle w:val="ListParagraph"/>
        <w:ind w:left="0"/>
        <w:rPr>
          <w:rFonts w:ascii="Times New Roman" w:hAnsi="Times New Roman"/>
          <w:b/>
          <w:sz w:val="24"/>
          <w:lang w:val="id-ID"/>
        </w:rPr>
      </w:pPr>
    </w:p>
    <w:p w:rsidR="003C04B7" w:rsidRDefault="003C04B7" w:rsidP="003C04B7">
      <w:pPr>
        <w:pStyle w:val="ListParagraph"/>
        <w:ind w:left="1080"/>
        <w:jc w:val="center"/>
      </w:pPr>
      <w:r>
        <w:rPr>
          <w:noProof/>
          <w:lang w:val="id-ID" w:eastAsia="id-ID"/>
        </w:rPr>
        <w:drawing>
          <wp:inline distT="0" distB="0" distL="0" distR="0">
            <wp:extent cx="4786957" cy="6048375"/>
            <wp:effectExtent l="19050" t="0" r="0" b="0"/>
            <wp:docPr id="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srcRect/>
                    <a:stretch>
                      <a:fillRect/>
                    </a:stretch>
                  </pic:blipFill>
                  <pic:spPr bwMode="auto">
                    <a:xfrm>
                      <a:off x="0" y="0"/>
                      <a:ext cx="4786957" cy="6048375"/>
                    </a:xfrm>
                    <a:prstGeom prst="rect">
                      <a:avLst/>
                    </a:prstGeom>
                    <a:noFill/>
                    <a:ln w="9525">
                      <a:noFill/>
                      <a:miter lim="800000"/>
                      <a:headEnd/>
                      <a:tailEnd/>
                    </a:ln>
                  </pic:spPr>
                </pic:pic>
              </a:graphicData>
            </a:graphic>
          </wp:inline>
        </w:drawing>
      </w:r>
    </w:p>
    <w:p w:rsidR="003C04B7" w:rsidRDefault="00A83653" w:rsidP="003C04B7">
      <w:pPr>
        <w:jc w:val="center"/>
      </w:pPr>
      <w:r>
        <w:t>Gambar 13</w:t>
      </w:r>
      <w:r w:rsidR="003C04B7">
        <w:t>. Hasil XRD bahan Cd(Se</w:t>
      </w:r>
      <w:r w:rsidR="003C04B7" w:rsidRPr="006635AF">
        <w:rPr>
          <w:vertAlign w:val="subscript"/>
        </w:rPr>
        <w:t>0.</w:t>
      </w:r>
      <w:r w:rsidR="003C04B7">
        <w:rPr>
          <w:vertAlign w:val="subscript"/>
        </w:rPr>
        <w:t>4</w:t>
      </w:r>
      <w:r w:rsidR="003C04B7">
        <w:t>, Te</w:t>
      </w:r>
      <w:r w:rsidR="003C04B7" w:rsidRPr="006635AF">
        <w:rPr>
          <w:vertAlign w:val="subscript"/>
        </w:rPr>
        <w:t>0.</w:t>
      </w:r>
      <w:r w:rsidR="003C04B7">
        <w:rPr>
          <w:vertAlign w:val="subscript"/>
        </w:rPr>
        <w:t>6</w:t>
      </w:r>
      <w:r w:rsidR="003C04B7">
        <w:t>)</w:t>
      </w:r>
    </w:p>
    <w:p w:rsidR="003C04B7" w:rsidRDefault="0018243D" w:rsidP="0018243D">
      <w:pPr>
        <w:pStyle w:val="ListParagraph"/>
        <w:ind w:left="0"/>
        <w:rPr>
          <w:rFonts w:ascii="Times New Roman" w:hAnsi="Times New Roman"/>
          <w:sz w:val="24"/>
          <w:szCs w:val="24"/>
          <w:lang w:val="id-ID"/>
        </w:rPr>
      </w:pPr>
      <w:r>
        <w:rPr>
          <w:rFonts w:ascii="Times New Roman" w:hAnsi="Times New Roman"/>
          <w:sz w:val="24"/>
          <w:szCs w:val="24"/>
          <w:lang w:val="id-ID"/>
        </w:rPr>
        <w:t>Ha</w:t>
      </w:r>
      <w:r w:rsidR="00A803C9">
        <w:rPr>
          <w:rFonts w:ascii="Times New Roman" w:hAnsi="Times New Roman"/>
          <w:sz w:val="24"/>
          <w:szCs w:val="24"/>
          <w:lang w:val="id-ID"/>
        </w:rPr>
        <w:t>sil XRD tersebut pada gambar 13</w:t>
      </w:r>
      <w:r>
        <w:rPr>
          <w:rFonts w:ascii="Times New Roman" w:hAnsi="Times New Roman"/>
          <w:sz w:val="24"/>
          <w:szCs w:val="24"/>
          <w:lang w:val="id-ID"/>
        </w:rPr>
        <w:t>, puncak- puncak difraksi yang bersesuaian dapat dita</w:t>
      </w:r>
      <w:r w:rsidR="009D3978">
        <w:rPr>
          <w:rFonts w:ascii="Times New Roman" w:hAnsi="Times New Roman"/>
          <w:sz w:val="24"/>
          <w:szCs w:val="24"/>
          <w:lang w:val="id-ID"/>
        </w:rPr>
        <w:t>mpilkan pada tabel 6 berikut ini.</w:t>
      </w:r>
    </w:p>
    <w:p w:rsidR="009D3978" w:rsidRDefault="009D3978" w:rsidP="0018243D">
      <w:pPr>
        <w:pStyle w:val="ListParagraph"/>
        <w:ind w:left="0"/>
        <w:rPr>
          <w:rFonts w:ascii="Times New Roman" w:hAnsi="Times New Roman"/>
          <w:sz w:val="24"/>
          <w:szCs w:val="24"/>
          <w:lang w:val="id-ID"/>
        </w:rPr>
      </w:pPr>
    </w:p>
    <w:p w:rsidR="00A803C9" w:rsidRDefault="00A803C9" w:rsidP="0018243D">
      <w:pPr>
        <w:pStyle w:val="ListParagraph"/>
        <w:ind w:left="0"/>
        <w:rPr>
          <w:rFonts w:ascii="Times New Roman" w:hAnsi="Times New Roman"/>
          <w:sz w:val="24"/>
          <w:szCs w:val="24"/>
          <w:lang w:val="id-ID"/>
        </w:rPr>
      </w:pPr>
    </w:p>
    <w:p w:rsidR="00F405E9" w:rsidRPr="00F405E9" w:rsidRDefault="00A803C9" w:rsidP="00F405E9">
      <w:pPr>
        <w:pStyle w:val="ListParagraph"/>
        <w:spacing w:after="0" w:line="240" w:lineRule="auto"/>
        <w:jc w:val="center"/>
        <w:rPr>
          <w:rFonts w:ascii="Times New Roman" w:hAnsi="Times New Roman"/>
          <w:sz w:val="24"/>
          <w:szCs w:val="24"/>
          <w:lang w:val="id-ID"/>
        </w:rPr>
      </w:pPr>
      <w:proofErr w:type="gramStart"/>
      <w:r>
        <w:rPr>
          <w:rFonts w:ascii="Times New Roman" w:hAnsi="Times New Roman"/>
          <w:sz w:val="24"/>
          <w:szCs w:val="24"/>
        </w:rPr>
        <w:lastRenderedPageBreak/>
        <w:t xml:space="preserve">Tabel </w:t>
      </w:r>
      <w:r>
        <w:rPr>
          <w:rFonts w:ascii="Times New Roman" w:hAnsi="Times New Roman"/>
          <w:sz w:val="24"/>
          <w:szCs w:val="24"/>
          <w:lang w:val="id-ID"/>
        </w:rPr>
        <w:t>6</w:t>
      </w:r>
      <w:r w:rsidR="00F405E9" w:rsidRPr="00F405E9">
        <w:rPr>
          <w:rFonts w:ascii="Times New Roman" w:hAnsi="Times New Roman"/>
          <w:sz w:val="24"/>
          <w:szCs w:val="24"/>
        </w:rPr>
        <w:t>.</w:t>
      </w:r>
      <w:proofErr w:type="gramEnd"/>
      <w:r w:rsidR="00F405E9" w:rsidRPr="00F405E9">
        <w:rPr>
          <w:rFonts w:ascii="Times New Roman" w:hAnsi="Times New Roman"/>
          <w:sz w:val="24"/>
          <w:szCs w:val="24"/>
        </w:rPr>
        <w:t xml:space="preserve"> Per</w:t>
      </w:r>
      <w:r w:rsidR="00F405E9">
        <w:rPr>
          <w:rFonts w:ascii="Times New Roman" w:hAnsi="Times New Roman"/>
          <w:sz w:val="24"/>
          <w:szCs w:val="24"/>
        </w:rPr>
        <w:t>bandingan data penelitian preparasi bahan</w:t>
      </w:r>
      <w:r w:rsidR="00F405E9">
        <w:rPr>
          <w:rFonts w:ascii="Times New Roman" w:hAnsi="Times New Roman"/>
          <w:sz w:val="24"/>
          <w:szCs w:val="24"/>
          <w:lang w:val="id-ID"/>
        </w:rPr>
        <w:t xml:space="preserve"> </w:t>
      </w:r>
      <w:proofErr w:type="gramStart"/>
      <w:r w:rsidR="00F405E9">
        <w:t>Cd(</w:t>
      </w:r>
      <w:proofErr w:type="gramEnd"/>
      <w:r w:rsidR="00F405E9">
        <w:t>Se</w:t>
      </w:r>
      <w:r w:rsidR="00F405E9">
        <w:rPr>
          <w:vertAlign w:val="subscript"/>
        </w:rPr>
        <w:t>0.4</w:t>
      </w:r>
      <w:r w:rsidR="00F405E9">
        <w:t>Te</w:t>
      </w:r>
      <w:r w:rsidR="00F405E9">
        <w:rPr>
          <w:vertAlign w:val="subscript"/>
        </w:rPr>
        <w:t>0.6</w:t>
      </w:r>
      <w:r w:rsidR="00F405E9">
        <w:t>)</w:t>
      </w:r>
      <w:r w:rsidR="00F405E9" w:rsidRPr="00F405E9">
        <w:rPr>
          <w:rFonts w:ascii="Times New Roman" w:hAnsi="Times New Roman"/>
          <w:sz w:val="24"/>
          <w:szCs w:val="24"/>
        </w:rPr>
        <w:t>dengan data JCPDS bahan CdSe</w:t>
      </w:r>
      <w:r w:rsidR="00F405E9">
        <w:rPr>
          <w:rFonts w:ascii="Times New Roman" w:hAnsi="Times New Roman"/>
          <w:sz w:val="24"/>
          <w:szCs w:val="24"/>
          <w:lang w:val="id-ID"/>
        </w:rPr>
        <w:t xml:space="preserve"> dan CdTe</w:t>
      </w:r>
    </w:p>
    <w:tbl>
      <w:tblPr>
        <w:tblStyle w:val="TableGrid"/>
        <w:tblW w:w="0" w:type="auto"/>
        <w:tblLook w:val="04A0"/>
      </w:tblPr>
      <w:tblGrid>
        <w:gridCol w:w="962"/>
        <w:gridCol w:w="1090"/>
        <w:gridCol w:w="965"/>
        <w:gridCol w:w="1089"/>
        <w:gridCol w:w="940"/>
        <w:gridCol w:w="940"/>
        <w:gridCol w:w="1089"/>
        <w:gridCol w:w="941"/>
        <w:gridCol w:w="941"/>
      </w:tblGrid>
      <w:tr w:rsidR="0018243D" w:rsidTr="0085676D">
        <w:tc>
          <w:tcPr>
            <w:tcW w:w="962" w:type="dxa"/>
            <w:vMerge w:val="restart"/>
          </w:tcPr>
          <w:p w:rsidR="0018243D" w:rsidRDefault="0018243D" w:rsidP="0085676D">
            <w:r>
              <w:t>No</w:t>
            </w:r>
          </w:p>
        </w:tc>
        <w:tc>
          <w:tcPr>
            <w:tcW w:w="2055" w:type="dxa"/>
            <w:gridSpan w:val="2"/>
          </w:tcPr>
          <w:p w:rsidR="0018243D" w:rsidRPr="006E17A6" w:rsidRDefault="0018243D" w:rsidP="0085676D">
            <w:r>
              <w:t>Cd(Se</w:t>
            </w:r>
            <w:r w:rsidR="00F405E9">
              <w:rPr>
                <w:vertAlign w:val="subscript"/>
              </w:rPr>
              <w:t>0.4</w:t>
            </w:r>
            <w:r>
              <w:t>Te</w:t>
            </w:r>
            <w:r>
              <w:rPr>
                <w:vertAlign w:val="subscript"/>
              </w:rPr>
              <w:t>0.</w:t>
            </w:r>
            <w:r w:rsidR="00F405E9">
              <w:rPr>
                <w:vertAlign w:val="subscript"/>
              </w:rPr>
              <w:t>6</w:t>
            </w:r>
            <w:r>
              <w:t>)</w:t>
            </w:r>
          </w:p>
        </w:tc>
        <w:tc>
          <w:tcPr>
            <w:tcW w:w="5940" w:type="dxa"/>
            <w:gridSpan w:val="6"/>
          </w:tcPr>
          <w:p w:rsidR="0018243D" w:rsidRPr="006E17A6" w:rsidRDefault="0018243D" w:rsidP="0085676D">
            <w:pPr>
              <w:jc w:val="center"/>
              <w:rPr>
                <w:i/>
              </w:rPr>
            </w:pPr>
            <w:r w:rsidRPr="006E17A6">
              <w:t>Data</w:t>
            </w:r>
            <w:r w:rsidRPr="006E17A6">
              <w:rPr>
                <w:i/>
              </w:rPr>
              <w:t xml:space="preserve"> Join Committe on Powder Diffraction Standar</w:t>
            </w:r>
          </w:p>
        </w:tc>
      </w:tr>
      <w:tr w:rsidR="0018243D" w:rsidTr="0085676D">
        <w:tc>
          <w:tcPr>
            <w:tcW w:w="962" w:type="dxa"/>
            <w:vMerge/>
          </w:tcPr>
          <w:p w:rsidR="0018243D" w:rsidRDefault="0018243D" w:rsidP="0085676D"/>
        </w:tc>
        <w:tc>
          <w:tcPr>
            <w:tcW w:w="1090" w:type="dxa"/>
            <w:vMerge w:val="restart"/>
          </w:tcPr>
          <w:p w:rsidR="0018243D" w:rsidRDefault="0018243D" w:rsidP="0085676D">
            <w:pPr>
              <w:jc w:val="center"/>
              <w:rPr>
                <w:rFonts w:ascii="Symbol" w:hAnsi="Symbol"/>
              </w:rPr>
            </w:pPr>
            <w:r>
              <w:t>2</w:t>
            </w:r>
            <w:r>
              <w:rPr>
                <w:rFonts w:ascii="Symbol" w:hAnsi="Symbol"/>
              </w:rPr>
              <w:t></w:t>
            </w:r>
          </w:p>
          <w:p w:rsidR="0018243D" w:rsidRPr="00535848" w:rsidRDefault="0018243D" w:rsidP="0085676D">
            <w:r>
              <w:rPr>
                <w:rFonts w:ascii="Symbol" w:hAnsi="Symbol"/>
              </w:rPr>
              <w:t></w:t>
            </w:r>
            <w:r>
              <w:t>(derajat)</w:t>
            </w:r>
          </w:p>
        </w:tc>
        <w:tc>
          <w:tcPr>
            <w:tcW w:w="965" w:type="dxa"/>
            <w:vMerge w:val="restart"/>
          </w:tcPr>
          <w:p w:rsidR="0018243D" w:rsidRDefault="0018243D" w:rsidP="0085676D">
            <w:r>
              <w:t>Int</w:t>
            </w:r>
          </w:p>
          <w:p w:rsidR="0018243D" w:rsidRDefault="0018243D" w:rsidP="0085676D">
            <w:r>
              <w:t>(%)</w:t>
            </w:r>
          </w:p>
        </w:tc>
        <w:tc>
          <w:tcPr>
            <w:tcW w:w="2969" w:type="dxa"/>
            <w:gridSpan w:val="3"/>
          </w:tcPr>
          <w:p w:rsidR="0018243D" w:rsidRDefault="0018243D" w:rsidP="0085676D">
            <w:pPr>
              <w:jc w:val="center"/>
            </w:pPr>
            <w:r>
              <w:t>CdSe</w:t>
            </w:r>
          </w:p>
        </w:tc>
        <w:tc>
          <w:tcPr>
            <w:tcW w:w="2971" w:type="dxa"/>
            <w:gridSpan w:val="3"/>
          </w:tcPr>
          <w:p w:rsidR="0018243D" w:rsidRDefault="0018243D" w:rsidP="0085676D">
            <w:pPr>
              <w:jc w:val="center"/>
            </w:pPr>
            <w:r>
              <w:t>CdTe</w:t>
            </w:r>
          </w:p>
        </w:tc>
      </w:tr>
      <w:tr w:rsidR="0018243D" w:rsidTr="0085676D">
        <w:tc>
          <w:tcPr>
            <w:tcW w:w="962" w:type="dxa"/>
            <w:vMerge/>
          </w:tcPr>
          <w:p w:rsidR="0018243D" w:rsidRDefault="0018243D" w:rsidP="0085676D"/>
        </w:tc>
        <w:tc>
          <w:tcPr>
            <w:tcW w:w="1090" w:type="dxa"/>
            <w:vMerge/>
          </w:tcPr>
          <w:p w:rsidR="0018243D" w:rsidRDefault="0018243D" w:rsidP="0085676D"/>
        </w:tc>
        <w:tc>
          <w:tcPr>
            <w:tcW w:w="965" w:type="dxa"/>
            <w:vMerge/>
          </w:tcPr>
          <w:p w:rsidR="0018243D" w:rsidRDefault="0018243D" w:rsidP="0085676D"/>
        </w:tc>
        <w:tc>
          <w:tcPr>
            <w:tcW w:w="1089" w:type="dxa"/>
          </w:tcPr>
          <w:p w:rsidR="0018243D" w:rsidRDefault="0018243D" w:rsidP="0085676D">
            <w:pPr>
              <w:jc w:val="center"/>
              <w:rPr>
                <w:rFonts w:ascii="Symbol" w:hAnsi="Symbol"/>
              </w:rPr>
            </w:pPr>
            <w:r>
              <w:t>2</w:t>
            </w:r>
            <w:r>
              <w:rPr>
                <w:rFonts w:ascii="Symbol" w:hAnsi="Symbol"/>
              </w:rPr>
              <w:t></w:t>
            </w:r>
          </w:p>
          <w:p w:rsidR="0018243D" w:rsidRDefault="0018243D" w:rsidP="0085676D">
            <w:r>
              <w:rPr>
                <w:rFonts w:ascii="Symbol" w:hAnsi="Symbol"/>
              </w:rPr>
              <w:t></w:t>
            </w:r>
            <w:r>
              <w:t>(derajat)</w:t>
            </w:r>
          </w:p>
        </w:tc>
        <w:tc>
          <w:tcPr>
            <w:tcW w:w="940" w:type="dxa"/>
          </w:tcPr>
          <w:p w:rsidR="0018243D" w:rsidRDefault="0018243D" w:rsidP="0085676D">
            <w:r>
              <w:t>Int</w:t>
            </w:r>
          </w:p>
          <w:p w:rsidR="0018243D" w:rsidRDefault="0018243D" w:rsidP="0085676D">
            <w:r>
              <w:t>(%)</w:t>
            </w:r>
          </w:p>
        </w:tc>
        <w:tc>
          <w:tcPr>
            <w:tcW w:w="940" w:type="dxa"/>
          </w:tcPr>
          <w:p w:rsidR="0018243D" w:rsidRDefault="0018243D" w:rsidP="0085676D">
            <w:r>
              <w:t>h k l</w:t>
            </w:r>
          </w:p>
        </w:tc>
        <w:tc>
          <w:tcPr>
            <w:tcW w:w="1089" w:type="dxa"/>
          </w:tcPr>
          <w:p w:rsidR="0018243D" w:rsidRDefault="0018243D" w:rsidP="0085676D">
            <w:pPr>
              <w:jc w:val="center"/>
              <w:rPr>
                <w:rFonts w:ascii="Symbol" w:hAnsi="Symbol"/>
              </w:rPr>
            </w:pPr>
            <w:r>
              <w:t>2</w:t>
            </w:r>
            <w:r>
              <w:rPr>
                <w:rFonts w:ascii="Symbol" w:hAnsi="Symbol"/>
              </w:rPr>
              <w:t></w:t>
            </w:r>
          </w:p>
          <w:p w:rsidR="0018243D" w:rsidRDefault="0018243D" w:rsidP="0085676D">
            <w:r>
              <w:rPr>
                <w:rFonts w:ascii="Symbol" w:hAnsi="Symbol"/>
              </w:rPr>
              <w:t></w:t>
            </w:r>
            <w:r>
              <w:t>(derajat)</w:t>
            </w:r>
          </w:p>
        </w:tc>
        <w:tc>
          <w:tcPr>
            <w:tcW w:w="941" w:type="dxa"/>
          </w:tcPr>
          <w:p w:rsidR="0018243D" w:rsidRDefault="0018243D" w:rsidP="0085676D">
            <w:r>
              <w:t>Int</w:t>
            </w:r>
          </w:p>
          <w:p w:rsidR="0018243D" w:rsidRDefault="0018243D" w:rsidP="0085676D">
            <w:r>
              <w:t>(%)</w:t>
            </w:r>
          </w:p>
        </w:tc>
        <w:tc>
          <w:tcPr>
            <w:tcW w:w="941" w:type="dxa"/>
          </w:tcPr>
          <w:p w:rsidR="0018243D" w:rsidRDefault="0018243D" w:rsidP="0085676D">
            <w:r>
              <w:t>h k l</w:t>
            </w:r>
          </w:p>
        </w:tc>
      </w:tr>
      <w:tr w:rsidR="0018243D" w:rsidTr="0085676D">
        <w:tc>
          <w:tcPr>
            <w:tcW w:w="962" w:type="dxa"/>
          </w:tcPr>
          <w:p w:rsidR="0018243D" w:rsidRDefault="0018243D" w:rsidP="0085676D">
            <w:r>
              <w:t>1</w:t>
            </w:r>
          </w:p>
        </w:tc>
        <w:tc>
          <w:tcPr>
            <w:tcW w:w="1090" w:type="dxa"/>
          </w:tcPr>
          <w:p w:rsidR="0018243D" w:rsidRDefault="00F405E9" w:rsidP="0085676D">
            <w:r>
              <w:t>23,738</w:t>
            </w:r>
          </w:p>
        </w:tc>
        <w:tc>
          <w:tcPr>
            <w:tcW w:w="965" w:type="dxa"/>
          </w:tcPr>
          <w:p w:rsidR="0018243D" w:rsidRDefault="00F405E9" w:rsidP="0085676D">
            <w:r>
              <w:t>87,2</w:t>
            </w:r>
          </w:p>
        </w:tc>
        <w:tc>
          <w:tcPr>
            <w:tcW w:w="1089" w:type="dxa"/>
          </w:tcPr>
          <w:p w:rsidR="0018243D" w:rsidRDefault="0018243D" w:rsidP="0085676D">
            <w:r>
              <w:t>23,88</w:t>
            </w:r>
          </w:p>
        </w:tc>
        <w:tc>
          <w:tcPr>
            <w:tcW w:w="940" w:type="dxa"/>
          </w:tcPr>
          <w:p w:rsidR="0018243D" w:rsidRDefault="0018243D" w:rsidP="0085676D">
            <w:r>
              <w:t>100</w:t>
            </w:r>
          </w:p>
        </w:tc>
        <w:tc>
          <w:tcPr>
            <w:tcW w:w="940" w:type="dxa"/>
          </w:tcPr>
          <w:p w:rsidR="0018243D" w:rsidRDefault="00F405E9" w:rsidP="0085676D">
            <w:r>
              <w:t>002</w:t>
            </w:r>
          </w:p>
        </w:tc>
        <w:tc>
          <w:tcPr>
            <w:tcW w:w="1089" w:type="dxa"/>
          </w:tcPr>
          <w:p w:rsidR="0018243D" w:rsidRDefault="0018243D" w:rsidP="0085676D">
            <w:r>
              <w:t>23,72</w:t>
            </w:r>
          </w:p>
        </w:tc>
        <w:tc>
          <w:tcPr>
            <w:tcW w:w="941" w:type="dxa"/>
          </w:tcPr>
          <w:p w:rsidR="0018243D" w:rsidRDefault="0018243D" w:rsidP="0085676D">
            <w:r>
              <w:t>100</w:t>
            </w:r>
          </w:p>
        </w:tc>
        <w:tc>
          <w:tcPr>
            <w:tcW w:w="941" w:type="dxa"/>
          </w:tcPr>
          <w:p w:rsidR="0018243D" w:rsidRDefault="0018243D" w:rsidP="0085676D">
            <w:r>
              <w:t>002</w:t>
            </w:r>
          </w:p>
        </w:tc>
      </w:tr>
      <w:tr w:rsidR="0018243D" w:rsidTr="0085676D">
        <w:tc>
          <w:tcPr>
            <w:tcW w:w="962" w:type="dxa"/>
          </w:tcPr>
          <w:p w:rsidR="0018243D" w:rsidRDefault="0018243D" w:rsidP="0085676D">
            <w:r>
              <w:t>2</w:t>
            </w:r>
          </w:p>
        </w:tc>
        <w:tc>
          <w:tcPr>
            <w:tcW w:w="1090" w:type="dxa"/>
          </w:tcPr>
          <w:p w:rsidR="0018243D" w:rsidRDefault="00F405E9" w:rsidP="0085676D">
            <w:r>
              <w:t>25,237</w:t>
            </w:r>
          </w:p>
        </w:tc>
        <w:tc>
          <w:tcPr>
            <w:tcW w:w="965" w:type="dxa"/>
          </w:tcPr>
          <w:p w:rsidR="0018243D" w:rsidRDefault="00F405E9" w:rsidP="0085676D">
            <w:r>
              <w:t>77,75</w:t>
            </w:r>
          </w:p>
        </w:tc>
        <w:tc>
          <w:tcPr>
            <w:tcW w:w="1089" w:type="dxa"/>
          </w:tcPr>
          <w:p w:rsidR="0018243D" w:rsidRDefault="00F405E9" w:rsidP="0085676D">
            <w:r>
              <w:t>25,391</w:t>
            </w:r>
          </w:p>
        </w:tc>
        <w:tc>
          <w:tcPr>
            <w:tcW w:w="940" w:type="dxa"/>
          </w:tcPr>
          <w:p w:rsidR="0018243D" w:rsidRDefault="00F405E9" w:rsidP="0085676D">
            <w:r>
              <w:t>59,4</w:t>
            </w:r>
          </w:p>
        </w:tc>
        <w:tc>
          <w:tcPr>
            <w:tcW w:w="940" w:type="dxa"/>
          </w:tcPr>
          <w:p w:rsidR="0018243D" w:rsidRDefault="00F405E9" w:rsidP="0085676D">
            <w:r>
              <w:t>101</w:t>
            </w:r>
          </w:p>
        </w:tc>
        <w:tc>
          <w:tcPr>
            <w:tcW w:w="1089" w:type="dxa"/>
          </w:tcPr>
          <w:p w:rsidR="0018243D" w:rsidRDefault="00F405E9" w:rsidP="0085676D">
            <w:r>
              <w:t>25,302</w:t>
            </w:r>
          </w:p>
        </w:tc>
        <w:tc>
          <w:tcPr>
            <w:tcW w:w="941" w:type="dxa"/>
          </w:tcPr>
          <w:p w:rsidR="0018243D" w:rsidRDefault="0018243D" w:rsidP="0085676D">
            <w:r>
              <w:t>100</w:t>
            </w:r>
          </w:p>
        </w:tc>
        <w:tc>
          <w:tcPr>
            <w:tcW w:w="941" w:type="dxa"/>
          </w:tcPr>
          <w:p w:rsidR="0018243D" w:rsidRDefault="00F405E9" w:rsidP="0085676D">
            <w:r>
              <w:t>101</w:t>
            </w:r>
          </w:p>
        </w:tc>
      </w:tr>
      <w:tr w:rsidR="0018243D" w:rsidTr="0085676D">
        <w:tc>
          <w:tcPr>
            <w:tcW w:w="962" w:type="dxa"/>
          </w:tcPr>
          <w:p w:rsidR="0018243D" w:rsidRDefault="0018243D" w:rsidP="0085676D">
            <w:r>
              <w:t>3</w:t>
            </w:r>
          </w:p>
        </w:tc>
        <w:tc>
          <w:tcPr>
            <w:tcW w:w="1090" w:type="dxa"/>
          </w:tcPr>
          <w:p w:rsidR="0018243D" w:rsidRDefault="00F405E9" w:rsidP="0085676D">
            <w:r>
              <w:t>45,664</w:t>
            </w:r>
          </w:p>
        </w:tc>
        <w:tc>
          <w:tcPr>
            <w:tcW w:w="965" w:type="dxa"/>
          </w:tcPr>
          <w:p w:rsidR="0018243D" w:rsidRDefault="00F405E9" w:rsidP="0085676D">
            <w:r>
              <w:t>43,15</w:t>
            </w:r>
          </w:p>
        </w:tc>
        <w:tc>
          <w:tcPr>
            <w:tcW w:w="1089" w:type="dxa"/>
          </w:tcPr>
          <w:p w:rsidR="0018243D" w:rsidRDefault="00F405E9" w:rsidP="0085676D">
            <w:r>
              <w:t>45,810</w:t>
            </w:r>
          </w:p>
        </w:tc>
        <w:tc>
          <w:tcPr>
            <w:tcW w:w="940" w:type="dxa"/>
          </w:tcPr>
          <w:p w:rsidR="0018243D" w:rsidRDefault="00F405E9" w:rsidP="0085676D">
            <w:r>
              <w:t>65</w:t>
            </w:r>
          </w:p>
        </w:tc>
        <w:tc>
          <w:tcPr>
            <w:tcW w:w="940" w:type="dxa"/>
          </w:tcPr>
          <w:p w:rsidR="0018243D" w:rsidRDefault="0018243D" w:rsidP="0085676D">
            <w:r>
              <w:t>1</w:t>
            </w:r>
            <w:r w:rsidR="00F405E9">
              <w:t>03</w:t>
            </w:r>
          </w:p>
        </w:tc>
        <w:tc>
          <w:tcPr>
            <w:tcW w:w="1089" w:type="dxa"/>
          </w:tcPr>
          <w:p w:rsidR="0018243D" w:rsidRDefault="00F405E9" w:rsidP="0085676D">
            <w:r>
              <w:t>45,465</w:t>
            </w:r>
          </w:p>
        </w:tc>
        <w:tc>
          <w:tcPr>
            <w:tcW w:w="941" w:type="dxa"/>
          </w:tcPr>
          <w:p w:rsidR="0018243D" w:rsidRDefault="00F405E9" w:rsidP="0085676D">
            <w:r>
              <w:t>45</w:t>
            </w:r>
          </w:p>
        </w:tc>
        <w:tc>
          <w:tcPr>
            <w:tcW w:w="941" w:type="dxa"/>
          </w:tcPr>
          <w:p w:rsidR="0018243D" w:rsidRDefault="00F405E9" w:rsidP="0085676D">
            <w:r>
              <w:t>200</w:t>
            </w:r>
          </w:p>
        </w:tc>
      </w:tr>
      <w:tr w:rsidR="0018243D" w:rsidTr="0085676D">
        <w:tc>
          <w:tcPr>
            <w:tcW w:w="962" w:type="dxa"/>
          </w:tcPr>
          <w:p w:rsidR="0018243D" w:rsidRDefault="0018243D" w:rsidP="0085676D">
            <w:r>
              <w:t>4</w:t>
            </w:r>
          </w:p>
        </w:tc>
        <w:tc>
          <w:tcPr>
            <w:tcW w:w="1090" w:type="dxa"/>
          </w:tcPr>
          <w:p w:rsidR="0018243D" w:rsidRDefault="0018243D" w:rsidP="0085676D">
            <w:r>
              <w:t>63,</w:t>
            </w:r>
            <w:r w:rsidR="00F405E9">
              <w:t>6969</w:t>
            </w:r>
          </w:p>
        </w:tc>
        <w:tc>
          <w:tcPr>
            <w:tcW w:w="965" w:type="dxa"/>
          </w:tcPr>
          <w:p w:rsidR="0018243D" w:rsidRDefault="00F405E9" w:rsidP="0085676D">
            <w:r>
              <w:t>21,14</w:t>
            </w:r>
          </w:p>
        </w:tc>
        <w:tc>
          <w:tcPr>
            <w:tcW w:w="1089" w:type="dxa"/>
          </w:tcPr>
          <w:p w:rsidR="0018243D" w:rsidRDefault="0018243D" w:rsidP="0085676D">
            <w:r>
              <w:t>63,88</w:t>
            </w:r>
          </w:p>
        </w:tc>
        <w:tc>
          <w:tcPr>
            <w:tcW w:w="940" w:type="dxa"/>
          </w:tcPr>
          <w:p w:rsidR="0018243D" w:rsidRDefault="0018243D" w:rsidP="0085676D">
            <w:r>
              <w:t>18</w:t>
            </w:r>
          </w:p>
        </w:tc>
        <w:tc>
          <w:tcPr>
            <w:tcW w:w="940" w:type="dxa"/>
          </w:tcPr>
          <w:p w:rsidR="0018243D" w:rsidRDefault="0018243D" w:rsidP="0085676D">
            <w:r>
              <w:t>203</w:t>
            </w:r>
          </w:p>
        </w:tc>
        <w:tc>
          <w:tcPr>
            <w:tcW w:w="1089" w:type="dxa"/>
          </w:tcPr>
          <w:p w:rsidR="0018243D" w:rsidRDefault="0018243D" w:rsidP="0085676D">
            <w:r>
              <w:t>63,65</w:t>
            </w:r>
          </w:p>
        </w:tc>
        <w:tc>
          <w:tcPr>
            <w:tcW w:w="941" w:type="dxa"/>
          </w:tcPr>
          <w:p w:rsidR="0018243D" w:rsidRDefault="0018243D" w:rsidP="0085676D">
            <w:r>
              <w:t>25</w:t>
            </w:r>
          </w:p>
        </w:tc>
        <w:tc>
          <w:tcPr>
            <w:tcW w:w="941" w:type="dxa"/>
          </w:tcPr>
          <w:p w:rsidR="0018243D" w:rsidRDefault="0018243D" w:rsidP="0085676D">
            <w:r>
              <w:t>213</w:t>
            </w:r>
          </w:p>
        </w:tc>
      </w:tr>
      <w:tr w:rsidR="0018243D" w:rsidTr="0085676D">
        <w:tc>
          <w:tcPr>
            <w:tcW w:w="962" w:type="dxa"/>
          </w:tcPr>
          <w:p w:rsidR="0018243D" w:rsidRDefault="0018243D" w:rsidP="0085676D">
            <w:r>
              <w:t>5</w:t>
            </w:r>
          </w:p>
        </w:tc>
        <w:tc>
          <w:tcPr>
            <w:tcW w:w="1090" w:type="dxa"/>
          </w:tcPr>
          <w:p w:rsidR="0018243D" w:rsidRDefault="00F405E9" w:rsidP="0085676D">
            <w:r>
              <w:t>66,2688</w:t>
            </w:r>
          </w:p>
        </w:tc>
        <w:tc>
          <w:tcPr>
            <w:tcW w:w="965" w:type="dxa"/>
          </w:tcPr>
          <w:p w:rsidR="0018243D" w:rsidRDefault="0018243D" w:rsidP="0085676D">
            <w:r>
              <w:t>1</w:t>
            </w:r>
            <w:r w:rsidR="00F405E9">
              <w:t>1,28</w:t>
            </w:r>
          </w:p>
        </w:tc>
        <w:tc>
          <w:tcPr>
            <w:tcW w:w="1089" w:type="dxa"/>
          </w:tcPr>
          <w:p w:rsidR="0018243D" w:rsidRDefault="0018243D" w:rsidP="0085676D">
            <w:r>
              <w:t>6</w:t>
            </w:r>
            <w:r w:rsidR="00F405E9">
              <w:t>6,379</w:t>
            </w:r>
          </w:p>
        </w:tc>
        <w:tc>
          <w:tcPr>
            <w:tcW w:w="940" w:type="dxa"/>
          </w:tcPr>
          <w:p w:rsidR="0018243D" w:rsidRDefault="00F405E9" w:rsidP="0085676D">
            <w:r>
              <w:t>6,1</w:t>
            </w:r>
          </w:p>
        </w:tc>
        <w:tc>
          <w:tcPr>
            <w:tcW w:w="940" w:type="dxa"/>
          </w:tcPr>
          <w:p w:rsidR="0018243D" w:rsidRDefault="00F405E9" w:rsidP="0085676D">
            <w:r>
              <w:t>210</w:t>
            </w:r>
          </w:p>
        </w:tc>
        <w:tc>
          <w:tcPr>
            <w:tcW w:w="1089" w:type="dxa"/>
          </w:tcPr>
          <w:p w:rsidR="0018243D" w:rsidRDefault="00F405E9" w:rsidP="0085676D">
            <w:r>
              <w:t>66,716</w:t>
            </w:r>
          </w:p>
        </w:tc>
        <w:tc>
          <w:tcPr>
            <w:tcW w:w="941" w:type="dxa"/>
          </w:tcPr>
          <w:p w:rsidR="0018243D" w:rsidRDefault="00F405E9" w:rsidP="0085676D">
            <w:r>
              <w:t>30</w:t>
            </w:r>
          </w:p>
        </w:tc>
        <w:tc>
          <w:tcPr>
            <w:tcW w:w="941" w:type="dxa"/>
          </w:tcPr>
          <w:p w:rsidR="0018243D" w:rsidRDefault="00656901" w:rsidP="0085676D">
            <w:r>
              <w:t>105</w:t>
            </w:r>
          </w:p>
        </w:tc>
      </w:tr>
      <w:tr w:rsidR="0018243D" w:rsidTr="0085676D">
        <w:tc>
          <w:tcPr>
            <w:tcW w:w="962" w:type="dxa"/>
          </w:tcPr>
          <w:p w:rsidR="0018243D" w:rsidRDefault="0018243D" w:rsidP="0085676D">
            <w:r>
              <w:t>6</w:t>
            </w:r>
          </w:p>
        </w:tc>
        <w:tc>
          <w:tcPr>
            <w:tcW w:w="1090" w:type="dxa"/>
          </w:tcPr>
          <w:p w:rsidR="0018243D" w:rsidRDefault="00F405E9" w:rsidP="0085676D">
            <w:r>
              <w:t>71,891</w:t>
            </w:r>
          </w:p>
        </w:tc>
        <w:tc>
          <w:tcPr>
            <w:tcW w:w="965" w:type="dxa"/>
          </w:tcPr>
          <w:p w:rsidR="0018243D" w:rsidRDefault="00F405E9" w:rsidP="0085676D">
            <w:r>
              <w:t>3,95</w:t>
            </w:r>
          </w:p>
        </w:tc>
        <w:tc>
          <w:tcPr>
            <w:tcW w:w="1089" w:type="dxa"/>
          </w:tcPr>
          <w:p w:rsidR="0018243D" w:rsidRDefault="0018243D" w:rsidP="0085676D">
            <w:r>
              <w:t>71,902</w:t>
            </w:r>
          </w:p>
        </w:tc>
        <w:tc>
          <w:tcPr>
            <w:tcW w:w="940" w:type="dxa"/>
          </w:tcPr>
          <w:p w:rsidR="0018243D" w:rsidRDefault="0018243D" w:rsidP="0085676D">
            <w:r>
              <w:t>11.4</w:t>
            </w:r>
          </w:p>
        </w:tc>
        <w:tc>
          <w:tcPr>
            <w:tcW w:w="940" w:type="dxa"/>
          </w:tcPr>
          <w:p w:rsidR="0018243D" w:rsidRDefault="0018243D" w:rsidP="0085676D">
            <w:r>
              <w:t>105</w:t>
            </w:r>
          </w:p>
        </w:tc>
        <w:tc>
          <w:tcPr>
            <w:tcW w:w="1089" w:type="dxa"/>
          </w:tcPr>
          <w:p w:rsidR="0018243D" w:rsidRDefault="0018243D" w:rsidP="0085676D">
            <w:r>
              <w:t>71.28</w:t>
            </w:r>
          </w:p>
        </w:tc>
        <w:tc>
          <w:tcPr>
            <w:tcW w:w="941" w:type="dxa"/>
          </w:tcPr>
          <w:p w:rsidR="0018243D" w:rsidRDefault="0018243D" w:rsidP="0085676D">
            <w:r>
              <w:t>30</w:t>
            </w:r>
          </w:p>
        </w:tc>
        <w:tc>
          <w:tcPr>
            <w:tcW w:w="941" w:type="dxa"/>
          </w:tcPr>
          <w:p w:rsidR="0018243D" w:rsidRDefault="0018243D" w:rsidP="0085676D">
            <w:r>
              <w:t>300</w:t>
            </w:r>
          </w:p>
        </w:tc>
      </w:tr>
      <w:tr w:rsidR="0018243D" w:rsidTr="0085676D">
        <w:tc>
          <w:tcPr>
            <w:tcW w:w="962" w:type="dxa"/>
          </w:tcPr>
          <w:p w:rsidR="0018243D" w:rsidRDefault="0018243D" w:rsidP="0085676D">
            <w:r>
              <w:t>7</w:t>
            </w:r>
          </w:p>
        </w:tc>
        <w:tc>
          <w:tcPr>
            <w:tcW w:w="1090" w:type="dxa"/>
          </w:tcPr>
          <w:p w:rsidR="0018243D" w:rsidRDefault="00F405E9" w:rsidP="0085676D">
            <w:r>
              <w:t>76,5735</w:t>
            </w:r>
          </w:p>
        </w:tc>
        <w:tc>
          <w:tcPr>
            <w:tcW w:w="965" w:type="dxa"/>
          </w:tcPr>
          <w:p w:rsidR="0018243D" w:rsidRDefault="00F405E9" w:rsidP="0085676D">
            <w:r>
              <w:t>8,02</w:t>
            </w:r>
          </w:p>
        </w:tc>
        <w:tc>
          <w:tcPr>
            <w:tcW w:w="1089" w:type="dxa"/>
          </w:tcPr>
          <w:p w:rsidR="0018243D" w:rsidRDefault="0018243D" w:rsidP="0085676D">
            <w:r>
              <w:t>76,73</w:t>
            </w:r>
          </w:p>
        </w:tc>
        <w:tc>
          <w:tcPr>
            <w:tcW w:w="940" w:type="dxa"/>
          </w:tcPr>
          <w:p w:rsidR="0018243D" w:rsidRDefault="0018243D" w:rsidP="0085676D">
            <w:r>
              <w:t>6,7</w:t>
            </w:r>
          </w:p>
        </w:tc>
        <w:tc>
          <w:tcPr>
            <w:tcW w:w="940" w:type="dxa"/>
          </w:tcPr>
          <w:p w:rsidR="0018243D" w:rsidRDefault="0018243D" w:rsidP="0085676D">
            <w:r>
              <w:t>300</w:t>
            </w:r>
          </w:p>
        </w:tc>
        <w:tc>
          <w:tcPr>
            <w:tcW w:w="1089" w:type="dxa"/>
          </w:tcPr>
          <w:p w:rsidR="0018243D" w:rsidRDefault="0018243D" w:rsidP="0085676D">
            <w:r>
              <w:t>76.22</w:t>
            </w:r>
          </w:p>
        </w:tc>
        <w:tc>
          <w:tcPr>
            <w:tcW w:w="941" w:type="dxa"/>
          </w:tcPr>
          <w:p w:rsidR="0018243D" w:rsidRDefault="0018243D" w:rsidP="0085676D">
            <w:r>
              <w:t>20</w:t>
            </w:r>
          </w:p>
        </w:tc>
        <w:tc>
          <w:tcPr>
            <w:tcW w:w="941" w:type="dxa"/>
          </w:tcPr>
          <w:p w:rsidR="0018243D" w:rsidRDefault="0018243D" w:rsidP="0085676D">
            <w:r>
              <w:t>006</w:t>
            </w:r>
          </w:p>
        </w:tc>
      </w:tr>
    </w:tbl>
    <w:p w:rsidR="0018243D" w:rsidRDefault="0018243D" w:rsidP="0018243D">
      <w:pPr>
        <w:pStyle w:val="ListParagraph"/>
        <w:ind w:left="0"/>
        <w:rPr>
          <w:rFonts w:ascii="Times New Roman" w:hAnsi="Times New Roman"/>
          <w:sz w:val="24"/>
          <w:szCs w:val="24"/>
          <w:lang w:val="id-ID"/>
        </w:rPr>
      </w:pPr>
    </w:p>
    <w:p w:rsidR="0018243D" w:rsidRDefault="00656901" w:rsidP="0018243D">
      <w:pPr>
        <w:pStyle w:val="ListParagraph"/>
        <w:ind w:left="0"/>
        <w:rPr>
          <w:rFonts w:ascii="Times New Roman" w:hAnsi="Times New Roman"/>
          <w:sz w:val="24"/>
          <w:szCs w:val="24"/>
          <w:lang w:val="id-ID"/>
        </w:rPr>
      </w:pPr>
      <w:r>
        <w:rPr>
          <w:rFonts w:ascii="Times New Roman" w:hAnsi="Times New Roman"/>
          <w:sz w:val="24"/>
          <w:szCs w:val="24"/>
          <w:lang w:val="id-ID"/>
        </w:rPr>
        <w:tab/>
        <w:t>Perhitungan parameter dilak</w:t>
      </w:r>
      <w:r w:rsidR="00106772">
        <w:rPr>
          <w:rFonts w:ascii="Times New Roman" w:hAnsi="Times New Roman"/>
          <w:sz w:val="24"/>
          <w:szCs w:val="24"/>
          <w:lang w:val="id-ID"/>
        </w:rPr>
        <w:t>ukan dengan metode analitik dan menghasilkan bilangan bersama A= 0,0426. Dari temuan nilai bersama ini ditentukan parameter kisi hasilnya menunjukkan bahwa ba</w:t>
      </w:r>
      <w:r>
        <w:rPr>
          <w:rFonts w:ascii="Times New Roman" w:hAnsi="Times New Roman"/>
          <w:sz w:val="24"/>
          <w:szCs w:val="24"/>
          <w:lang w:val="id-ID"/>
        </w:rPr>
        <w:t>han berbentuk kristal mengikuti sistem heksagonal dengan parameter kisi a = b= 4,305 A, dan c = 7,050. Bandingkan dengan pa</w:t>
      </w:r>
      <w:r w:rsidR="00106772">
        <w:rPr>
          <w:rFonts w:ascii="Times New Roman" w:hAnsi="Times New Roman"/>
          <w:sz w:val="24"/>
          <w:szCs w:val="24"/>
          <w:lang w:val="id-ID"/>
        </w:rPr>
        <w:t>rameter kisi CdTe dan CdSe di a</w:t>
      </w:r>
      <w:r>
        <w:rPr>
          <w:rFonts w:ascii="Times New Roman" w:hAnsi="Times New Roman"/>
          <w:sz w:val="24"/>
          <w:szCs w:val="24"/>
          <w:lang w:val="id-ID"/>
        </w:rPr>
        <w:t>t</w:t>
      </w:r>
      <w:r w:rsidR="00106772">
        <w:rPr>
          <w:rFonts w:ascii="Times New Roman" w:hAnsi="Times New Roman"/>
          <w:sz w:val="24"/>
          <w:szCs w:val="24"/>
          <w:lang w:val="id-ID"/>
        </w:rPr>
        <w:t>a</w:t>
      </w:r>
      <w:r>
        <w:rPr>
          <w:rFonts w:ascii="Times New Roman" w:hAnsi="Times New Roman"/>
          <w:sz w:val="24"/>
          <w:szCs w:val="24"/>
          <w:lang w:val="id-ID"/>
        </w:rPr>
        <w:t>s, hasilnya kedia parameter kisis berada diantara kedua nilai tersebut baik a maupun c.</w:t>
      </w:r>
      <w:r w:rsidR="00106772">
        <w:rPr>
          <w:rFonts w:ascii="Times New Roman" w:hAnsi="Times New Roman"/>
          <w:sz w:val="24"/>
          <w:szCs w:val="24"/>
          <w:lang w:val="id-ID"/>
        </w:rPr>
        <w:t xml:space="preserve"> Parameter kisi berubah ketika fraksi Te pada nilai x = 0,6. Hasil ini ,menunjukkan adanya pengaruh fraksi Te pada parameter semikonduktor sistem Cd(Se,Te).</w:t>
      </w:r>
    </w:p>
    <w:p w:rsidR="00656901" w:rsidRDefault="00656901" w:rsidP="0018243D">
      <w:pPr>
        <w:pStyle w:val="ListParagraph"/>
        <w:ind w:left="0"/>
        <w:rPr>
          <w:rFonts w:ascii="Times New Roman" w:hAnsi="Times New Roman"/>
          <w:sz w:val="24"/>
          <w:szCs w:val="24"/>
          <w:lang w:val="id-ID"/>
        </w:rPr>
      </w:pPr>
    </w:p>
    <w:p w:rsidR="00CE2E28" w:rsidRPr="0016247F" w:rsidRDefault="00CE2E28" w:rsidP="00CE2E28">
      <w:pPr>
        <w:pStyle w:val="ListParagraph"/>
        <w:spacing w:after="0" w:line="480" w:lineRule="auto"/>
        <w:ind w:left="0"/>
        <w:rPr>
          <w:rFonts w:ascii="Times New Roman" w:hAnsi="Times New Roman"/>
          <w:b/>
          <w:sz w:val="24"/>
          <w:szCs w:val="24"/>
          <w:lang w:val="id-ID"/>
        </w:rPr>
      </w:pPr>
      <w:r w:rsidRPr="00F8323B">
        <w:rPr>
          <w:rFonts w:ascii="Times New Roman" w:hAnsi="Times New Roman"/>
          <w:b/>
          <w:sz w:val="24"/>
          <w:szCs w:val="24"/>
        </w:rPr>
        <w:t>Anal</w:t>
      </w:r>
      <w:r>
        <w:rPr>
          <w:rFonts w:ascii="Times New Roman" w:hAnsi="Times New Roman"/>
          <w:b/>
          <w:sz w:val="24"/>
          <w:szCs w:val="24"/>
        </w:rPr>
        <w:t>isis Komposisi Kimia dengan EDAX</w:t>
      </w:r>
      <w:r>
        <w:rPr>
          <w:rFonts w:ascii="Times New Roman" w:hAnsi="Times New Roman"/>
          <w:b/>
          <w:sz w:val="24"/>
          <w:szCs w:val="24"/>
          <w:lang w:val="id-ID"/>
        </w:rPr>
        <w:t xml:space="preserve"> dan SEM</w:t>
      </w:r>
    </w:p>
    <w:p w:rsidR="00CE2E28" w:rsidRDefault="00CE2E28" w:rsidP="00CE2E28">
      <w:pPr>
        <w:ind w:firstLine="426"/>
      </w:pPr>
      <w:r>
        <w:t>Hasil karakterisasi E</w:t>
      </w:r>
      <w:r w:rsidR="00106772">
        <w:t xml:space="preserve">DAX dapat dilihat pada Gambar 14.  Hasilnya </w:t>
      </w:r>
      <w:r>
        <w:t>menunjukkan bahwa pada bahan Cd(Se</w:t>
      </w:r>
      <w:r w:rsidRPr="006635AF">
        <w:rPr>
          <w:vertAlign w:val="subscript"/>
        </w:rPr>
        <w:t>0.</w:t>
      </w:r>
      <w:r w:rsidR="00960F9C">
        <w:rPr>
          <w:vertAlign w:val="subscript"/>
        </w:rPr>
        <w:t>4</w:t>
      </w:r>
      <w:r>
        <w:t>, Te</w:t>
      </w:r>
      <w:r w:rsidRPr="006635AF">
        <w:rPr>
          <w:vertAlign w:val="subscript"/>
        </w:rPr>
        <w:t>0.</w:t>
      </w:r>
      <w:r w:rsidR="00960F9C">
        <w:rPr>
          <w:vertAlign w:val="subscript"/>
        </w:rPr>
        <w:t>6</w:t>
      </w:r>
      <w:r>
        <w:t xml:space="preserve">) yang terbentuk terdiri dari unsur Cd, Se, dan Te  dengan </w:t>
      </w:r>
      <w:r w:rsidR="00960F9C">
        <w:t xml:space="preserve">perbandingan molaritas Cd= 20,55%; Se sebesar 22,01 </w:t>
      </w:r>
      <w:r w:rsidR="006A499C">
        <w:t>%, dan Te sebesar 27,50</w:t>
      </w:r>
      <w:r>
        <w:t xml:space="preserve">%., </w:t>
      </w:r>
      <w:r w:rsidR="006A499C">
        <w:t>s</w:t>
      </w:r>
      <w:r>
        <w:t>ehingga senyawa yang terbentuk adalah Cd(Se</w:t>
      </w:r>
      <w:r w:rsidR="006A499C">
        <w:rPr>
          <w:vertAlign w:val="subscript"/>
        </w:rPr>
        <w:t>1,07</w:t>
      </w:r>
      <w:r>
        <w:t>Te</w:t>
      </w:r>
      <w:r>
        <w:rPr>
          <w:vertAlign w:val="subscript"/>
        </w:rPr>
        <w:t>1</w:t>
      </w:r>
      <w:r w:rsidR="006A499C">
        <w:rPr>
          <w:vertAlign w:val="subscript"/>
        </w:rPr>
        <w:t>,33</w:t>
      </w:r>
      <w:r>
        <w:t>). Hasil ini menyimpang dari senyawa idealnya yaitu Cd(Se</w:t>
      </w:r>
      <w:r w:rsidRPr="006635AF">
        <w:rPr>
          <w:vertAlign w:val="subscript"/>
        </w:rPr>
        <w:t>0.</w:t>
      </w:r>
      <w:r w:rsidR="006A499C">
        <w:rPr>
          <w:vertAlign w:val="subscript"/>
        </w:rPr>
        <w:t>4</w:t>
      </w:r>
      <w:r>
        <w:t>, Te</w:t>
      </w:r>
      <w:r w:rsidRPr="006635AF">
        <w:rPr>
          <w:vertAlign w:val="subscript"/>
        </w:rPr>
        <w:t>0.</w:t>
      </w:r>
      <w:r w:rsidR="006A499C">
        <w:rPr>
          <w:vertAlign w:val="subscript"/>
        </w:rPr>
        <w:t>6</w:t>
      </w:r>
      <w:r>
        <w:t>), namun paling tidak fase senyawa terseb</w:t>
      </w:r>
      <w:r w:rsidR="006A499C">
        <w:t>ut sudah terbentuk. Molaritas Cadmium (Cd) dalam senyawa kurang terbentuk</w:t>
      </w:r>
      <w:r>
        <w:t xml:space="preserve"> dalam hasil preparasi di</w:t>
      </w:r>
      <w:r w:rsidR="00106772">
        <w:t>sebabkan oleh alur pemanasan</w:t>
      </w:r>
      <w:r>
        <w:t xml:space="preserve"> yang belum sesuai. Hal ini disebabkan hingga kini peneliti belum memiliki diagram fase bahan tersebut. Ha</w:t>
      </w:r>
      <w:r w:rsidR="006A499C">
        <w:t>sil karakterisasi SEM bahan Cd(Se</w:t>
      </w:r>
      <w:r w:rsidR="006A499C" w:rsidRPr="006635AF">
        <w:rPr>
          <w:vertAlign w:val="subscript"/>
        </w:rPr>
        <w:t>0.</w:t>
      </w:r>
      <w:r w:rsidR="006A499C">
        <w:rPr>
          <w:vertAlign w:val="subscript"/>
        </w:rPr>
        <w:t>4</w:t>
      </w:r>
      <w:r w:rsidR="006A499C">
        <w:t>, Te</w:t>
      </w:r>
      <w:r w:rsidR="006A499C" w:rsidRPr="006635AF">
        <w:rPr>
          <w:vertAlign w:val="subscript"/>
        </w:rPr>
        <w:t>0.</w:t>
      </w:r>
      <w:r w:rsidR="006A499C">
        <w:rPr>
          <w:vertAlign w:val="subscript"/>
        </w:rPr>
        <w:t>6</w:t>
      </w:r>
      <w:r w:rsidR="006A499C">
        <w:t>)</w:t>
      </w:r>
      <w:r>
        <w:t xml:space="preserve"> dapat dilihat </w:t>
      </w:r>
      <w:r w:rsidR="00106772">
        <w:t>pada Gambar 14</w:t>
      </w:r>
      <w:r w:rsidR="006A499C">
        <w:t xml:space="preserve"> dan menunjukkan bahwa kristal </w:t>
      </w:r>
      <w:r w:rsidR="00106772">
        <w:t xml:space="preserve">        </w:t>
      </w:r>
      <w:r w:rsidR="006A499C">
        <w:t>Cd(Se</w:t>
      </w:r>
      <w:r w:rsidR="006A499C" w:rsidRPr="006635AF">
        <w:rPr>
          <w:vertAlign w:val="subscript"/>
        </w:rPr>
        <w:t>0.</w:t>
      </w:r>
      <w:r w:rsidR="006A499C">
        <w:rPr>
          <w:vertAlign w:val="subscript"/>
        </w:rPr>
        <w:t>4</w:t>
      </w:r>
      <w:r w:rsidR="006A499C">
        <w:t>, Te</w:t>
      </w:r>
      <w:r w:rsidR="006A499C" w:rsidRPr="006635AF">
        <w:rPr>
          <w:vertAlign w:val="subscript"/>
        </w:rPr>
        <w:t>0.</w:t>
      </w:r>
      <w:r w:rsidR="006A499C">
        <w:rPr>
          <w:vertAlign w:val="subscript"/>
        </w:rPr>
        <w:t>6</w:t>
      </w:r>
      <w:r w:rsidR="006A499C">
        <w:t>)</w:t>
      </w:r>
      <w:r>
        <w:t xml:space="preserve"> sudah terbentuk, hal tersebut ditandai dengan</w:t>
      </w:r>
      <w:r w:rsidR="006A499C">
        <w:t xml:space="preserve"> ukuran butir pada orde 0,5 </w:t>
      </w:r>
      <w:r w:rsidR="006A499C">
        <w:rPr>
          <w:rFonts w:ascii="Symbol" w:hAnsi="Symbol"/>
        </w:rPr>
        <w:t></w:t>
      </w:r>
      <w:r w:rsidR="006A499C">
        <w:t xml:space="preserve">m dan </w:t>
      </w:r>
      <w:r>
        <w:t xml:space="preserve"> homogenitas warna dan morfologi permukaan bahan.</w:t>
      </w:r>
    </w:p>
    <w:p w:rsidR="006A499C" w:rsidRDefault="006A499C" w:rsidP="00CE2E28">
      <w:pPr>
        <w:ind w:firstLine="426"/>
      </w:pPr>
    </w:p>
    <w:p w:rsidR="00CE2E28" w:rsidRDefault="00106772" w:rsidP="00CE2E28">
      <w:pPr>
        <w:ind w:firstLine="426"/>
      </w:pPr>
      <w:r>
        <w:lastRenderedPageBreak/>
        <w:t>(a)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57"/>
      </w:tblGrid>
      <w:tr w:rsidR="006A499C" w:rsidTr="00CA0908">
        <w:tc>
          <w:tcPr>
            <w:tcW w:w="8957" w:type="dxa"/>
          </w:tcPr>
          <w:p w:rsidR="006A499C" w:rsidRDefault="006A499C" w:rsidP="006A499C">
            <w:pPr>
              <w:jc w:val="center"/>
            </w:pPr>
            <w:r w:rsidRPr="006A499C">
              <w:rPr>
                <w:noProof/>
                <w:lang w:eastAsia="id-ID"/>
              </w:rPr>
              <w:drawing>
                <wp:inline distT="0" distB="0" distL="0" distR="0">
                  <wp:extent cx="4445000" cy="3333750"/>
                  <wp:effectExtent l="19050" t="0" r="0" b="0"/>
                  <wp:docPr id="15" name="Picture 29" descr="B- Cd SeO,4 Te 0,6 sem5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Cd SeO,4 Te 0,6 sem5000x.bmp"/>
                          <pic:cNvPicPr/>
                        </pic:nvPicPr>
                        <pic:blipFill>
                          <a:blip r:embed="rId47" cstate="print"/>
                          <a:stretch>
                            <a:fillRect/>
                          </a:stretch>
                        </pic:blipFill>
                        <pic:spPr>
                          <a:xfrm>
                            <a:off x="0" y="0"/>
                            <a:ext cx="4445000" cy="3333750"/>
                          </a:xfrm>
                          <a:prstGeom prst="rect">
                            <a:avLst/>
                          </a:prstGeom>
                        </pic:spPr>
                      </pic:pic>
                    </a:graphicData>
                  </a:graphic>
                </wp:inline>
              </w:drawing>
            </w:r>
          </w:p>
        </w:tc>
      </w:tr>
    </w:tbl>
    <w:p w:rsidR="006A499C" w:rsidRDefault="00106772" w:rsidP="00106772">
      <w:r>
        <w:t>(b)</w:t>
      </w:r>
    </w:p>
    <w:p w:rsidR="006A499C" w:rsidRDefault="006A499C" w:rsidP="00CE2E28">
      <w:pPr>
        <w:ind w:firstLine="426"/>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57"/>
      </w:tblGrid>
      <w:tr w:rsidR="006A499C" w:rsidTr="00CA0908">
        <w:tc>
          <w:tcPr>
            <w:tcW w:w="8957" w:type="dxa"/>
          </w:tcPr>
          <w:p w:rsidR="006A499C" w:rsidRDefault="006A499C" w:rsidP="006A499C">
            <w:pPr>
              <w:jc w:val="center"/>
            </w:pPr>
            <w:r w:rsidRPr="006A499C">
              <w:rPr>
                <w:noProof/>
                <w:lang w:eastAsia="id-ID"/>
              </w:rPr>
              <w:drawing>
                <wp:inline distT="0" distB="0" distL="0" distR="0">
                  <wp:extent cx="4524375" cy="3090911"/>
                  <wp:effectExtent l="19050" t="0" r="9525" b="0"/>
                  <wp:docPr id="11" name="Picture 30" descr="B- Cd SeO,4 Te 0,6 sem10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Cd SeO,4 Te 0,6 sem10000x.bmp"/>
                          <pic:cNvPicPr/>
                        </pic:nvPicPr>
                        <pic:blipFill>
                          <a:blip r:embed="rId48" cstate="print"/>
                          <a:stretch>
                            <a:fillRect/>
                          </a:stretch>
                        </pic:blipFill>
                        <pic:spPr>
                          <a:xfrm>
                            <a:off x="0" y="0"/>
                            <a:ext cx="4529802" cy="3094618"/>
                          </a:xfrm>
                          <a:prstGeom prst="rect">
                            <a:avLst/>
                          </a:prstGeom>
                        </pic:spPr>
                      </pic:pic>
                    </a:graphicData>
                  </a:graphic>
                </wp:inline>
              </w:drawing>
            </w:r>
          </w:p>
        </w:tc>
      </w:tr>
    </w:tbl>
    <w:p w:rsidR="006A499C" w:rsidRDefault="006A499C" w:rsidP="00CE2E28">
      <w:pPr>
        <w:ind w:firstLine="426"/>
      </w:pPr>
    </w:p>
    <w:p w:rsidR="00106772" w:rsidRDefault="00106772" w:rsidP="00CE2E28">
      <w:pPr>
        <w:ind w:firstLine="426"/>
      </w:pPr>
    </w:p>
    <w:p w:rsidR="00106772" w:rsidRDefault="00106772" w:rsidP="00CE2E28">
      <w:pPr>
        <w:ind w:firstLine="426"/>
      </w:pPr>
    </w:p>
    <w:p w:rsidR="00106772" w:rsidRDefault="00106772" w:rsidP="00CE2E28">
      <w:pPr>
        <w:ind w:firstLine="426"/>
      </w:pPr>
    </w:p>
    <w:p w:rsidR="00106772" w:rsidRDefault="00106772" w:rsidP="00CE2E28">
      <w:pPr>
        <w:ind w:firstLine="426"/>
      </w:pPr>
    </w:p>
    <w:p w:rsidR="00106772" w:rsidRDefault="00106772" w:rsidP="00CE2E28">
      <w:pPr>
        <w:ind w:firstLine="426"/>
      </w:pPr>
    </w:p>
    <w:p w:rsidR="00106772" w:rsidRDefault="00106772" w:rsidP="00CE2E28">
      <w:pPr>
        <w:ind w:firstLine="426"/>
      </w:pPr>
      <w:r>
        <w:lastRenderedPageBreak/>
        <w:t>(c)</w:t>
      </w:r>
    </w:p>
    <w:tbl>
      <w:tblPr>
        <w:tblStyle w:val="TableGrid"/>
        <w:tblW w:w="0" w:type="auto"/>
        <w:tblBorders>
          <w:insideH w:val="none" w:sz="0" w:space="0" w:color="auto"/>
          <w:insideV w:val="none" w:sz="0" w:space="0" w:color="auto"/>
        </w:tblBorders>
        <w:tblLook w:val="04A0"/>
      </w:tblPr>
      <w:tblGrid>
        <w:gridCol w:w="8957"/>
      </w:tblGrid>
      <w:tr w:rsidR="00D607F4" w:rsidTr="00106772">
        <w:tc>
          <w:tcPr>
            <w:tcW w:w="8957" w:type="dxa"/>
          </w:tcPr>
          <w:p w:rsidR="00D607F4" w:rsidRDefault="00D607F4" w:rsidP="00D607F4">
            <w:pPr>
              <w:jc w:val="center"/>
            </w:pPr>
            <w:r w:rsidRPr="00D607F4">
              <w:rPr>
                <w:noProof/>
                <w:lang w:eastAsia="id-ID"/>
              </w:rPr>
              <w:drawing>
                <wp:inline distT="0" distB="0" distL="0" distR="0">
                  <wp:extent cx="5310344" cy="5867400"/>
                  <wp:effectExtent l="19050" t="0" r="4606" b="0"/>
                  <wp:docPr id="32" name="Picture 31" descr="B- Cd SeO,4 Te 0,6 edx600x p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Cd SeO,4 Te 0,6 edx600x pr.bmp"/>
                          <pic:cNvPicPr/>
                        </pic:nvPicPr>
                        <pic:blipFill>
                          <a:blip r:embed="rId49" cstate="print"/>
                          <a:stretch>
                            <a:fillRect/>
                          </a:stretch>
                        </pic:blipFill>
                        <pic:spPr>
                          <a:xfrm>
                            <a:off x="0" y="0"/>
                            <a:ext cx="5317343" cy="5875133"/>
                          </a:xfrm>
                          <a:prstGeom prst="rect">
                            <a:avLst/>
                          </a:prstGeom>
                        </pic:spPr>
                      </pic:pic>
                    </a:graphicData>
                  </a:graphic>
                </wp:inline>
              </w:drawing>
            </w:r>
          </w:p>
        </w:tc>
      </w:tr>
    </w:tbl>
    <w:p w:rsidR="00106772" w:rsidRDefault="00A83653" w:rsidP="00CA0908">
      <w:pPr>
        <w:jc w:val="center"/>
      </w:pPr>
      <w:r>
        <w:t>Gambar 14</w:t>
      </w:r>
      <w:r w:rsidR="00D607F4">
        <w:t xml:space="preserve">. Hasil SEM </w:t>
      </w:r>
      <w:r w:rsidR="00106772">
        <w:t xml:space="preserve">(a): perbesaran 5000 kali, (b). Perbesaran 10.000 kali, </w:t>
      </w:r>
    </w:p>
    <w:p w:rsidR="00D607F4" w:rsidRDefault="00106772" w:rsidP="00CA0908">
      <w:pPr>
        <w:jc w:val="center"/>
      </w:pPr>
      <w:r>
        <w:t>(c). Hasil</w:t>
      </w:r>
      <w:r w:rsidR="00D607F4">
        <w:t xml:space="preserve"> EDS bahan Cd(Se</w:t>
      </w:r>
      <w:r w:rsidR="00D607F4" w:rsidRPr="006635AF">
        <w:rPr>
          <w:vertAlign w:val="subscript"/>
        </w:rPr>
        <w:t>0.</w:t>
      </w:r>
      <w:r w:rsidR="00A803C9">
        <w:rPr>
          <w:vertAlign w:val="subscript"/>
        </w:rPr>
        <w:t>4</w:t>
      </w:r>
      <w:r w:rsidR="00D607F4">
        <w:t>, Te</w:t>
      </w:r>
      <w:r w:rsidR="00D607F4" w:rsidRPr="006635AF">
        <w:rPr>
          <w:vertAlign w:val="subscript"/>
        </w:rPr>
        <w:t>0.</w:t>
      </w:r>
      <w:r w:rsidR="00A803C9">
        <w:rPr>
          <w:vertAlign w:val="subscript"/>
        </w:rPr>
        <w:t>6</w:t>
      </w:r>
      <w:r w:rsidR="00D607F4">
        <w:t>)</w:t>
      </w:r>
    </w:p>
    <w:p w:rsidR="003C04B7" w:rsidRDefault="003C04B7" w:rsidP="003C04B7"/>
    <w:p w:rsidR="003C04B7" w:rsidRPr="00FE4353" w:rsidRDefault="003C04B7" w:rsidP="004E482D">
      <w:pPr>
        <w:pStyle w:val="ListParagraph"/>
        <w:numPr>
          <w:ilvl w:val="0"/>
          <w:numId w:val="21"/>
        </w:numPr>
        <w:ind w:left="567" w:hanging="567"/>
        <w:rPr>
          <w:rFonts w:ascii="Times New Roman" w:hAnsi="Times New Roman"/>
          <w:b/>
          <w:sz w:val="28"/>
        </w:rPr>
      </w:pPr>
      <w:r w:rsidRPr="007008CD">
        <w:rPr>
          <w:rFonts w:ascii="Times New Roman" w:hAnsi="Times New Roman"/>
          <w:b/>
          <w:sz w:val="28"/>
        </w:rPr>
        <w:t>Cd(Se</w:t>
      </w:r>
      <w:r w:rsidRPr="007008CD">
        <w:rPr>
          <w:rFonts w:ascii="Times New Roman" w:hAnsi="Times New Roman"/>
          <w:b/>
          <w:sz w:val="28"/>
          <w:vertAlign w:val="subscript"/>
        </w:rPr>
        <w:t>0.2</w:t>
      </w:r>
      <w:r w:rsidRPr="007008CD">
        <w:rPr>
          <w:rFonts w:ascii="Times New Roman" w:hAnsi="Times New Roman"/>
          <w:b/>
          <w:sz w:val="28"/>
        </w:rPr>
        <w:t>,Te</w:t>
      </w:r>
      <w:r w:rsidRPr="007008CD">
        <w:rPr>
          <w:rFonts w:ascii="Times New Roman" w:hAnsi="Times New Roman"/>
          <w:b/>
          <w:sz w:val="28"/>
          <w:vertAlign w:val="subscript"/>
        </w:rPr>
        <w:t>0.8</w:t>
      </w:r>
      <w:r w:rsidRPr="007008CD">
        <w:rPr>
          <w:rFonts w:ascii="Times New Roman" w:hAnsi="Times New Roman"/>
          <w:b/>
          <w:sz w:val="28"/>
        </w:rPr>
        <w:t>)</w:t>
      </w:r>
    </w:p>
    <w:p w:rsidR="00FE4353" w:rsidRPr="00FE4353" w:rsidRDefault="00FE4353" w:rsidP="00AE1401">
      <w:pPr>
        <w:ind w:firstLine="567"/>
      </w:pPr>
      <w:r w:rsidRPr="00FE4353">
        <w:t>Proses penumbuhan kristal dilakukan selama tiga hari. Pada hari per</w:t>
      </w:r>
      <w:r>
        <w:t>tama, bahan dipanaskan dari suku kamar ke suhu 250</w:t>
      </w:r>
      <w:r>
        <w:rPr>
          <w:vertAlign w:val="superscript"/>
        </w:rPr>
        <w:t>o</w:t>
      </w:r>
      <w:r>
        <w:t>C dan dibiarkan konstan selama 335 menit, kemudian furnace dimatikan. Pada hari kedua dilakukan pemanasan lanjutan suhu dipertahankan selama 70 menit pada 250</w:t>
      </w:r>
      <w:r>
        <w:rPr>
          <w:vertAlign w:val="superscript"/>
        </w:rPr>
        <w:t>o</w:t>
      </w:r>
      <w:r>
        <w:t>C, selanjutnya dinaikkan hingga mencapai suhu 500</w:t>
      </w:r>
      <w:r>
        <w:rPr>
          <w:vertAlign w:val="superscript"/>
        </w:rPr>
        <w:t>o</w:t>
      </w:r>
      <w:r>
        <w:t>C dipertahankan selama 360 menit, kemudian tungku pemanas dimatika</w:t>
      </w:r>
      <w:r w:rsidR="00106772">
        <w:t>n</w:t>
      </w:r>
      <w:r>
        <w:t>. Pada hari ketiga proses diulangi lagi dengan suhu 250</w:t>
      </w:r>
      <w:r>
        <w:rPr>
          <w:vertAlign w:val="superscript"/>
        </w:rPr>
        <w:t>o</w:t>
      </w:r>
      <w:r>
        <w:t xml:space="preserve">C, selama 120 menit, kemudian dinaikkan </w:t>
      </w:r>
      <w:r>
        <w:lastRenderedPageBreak/>
        <w:t>sampai suhu 500</w:t>
      </w:r>
      <w:r>
        <w:rPr>
          <w:vertAlign w:val="superscript"/>
        </w:rPr>
        <w:t>o</w:t>
      </w:r>
      <w:r>
        <w:t>C selama 180 menit kemudian tungku dimatikan. Hasilnya berupa ingot yang selanjutnya dikarakterisasi untuk mengetahui struktur kristal bahan. Hasil defraktogram d</w:t>
      </w:r>
      <w:r w:rsidR="00106772">
        <w:t xml:space="preserve">apat ditunjukkan pada gambar </w:t>
      </w:r>
    </w:p>
    <w:p w:rsidR="003C04B7" w:rsidRDefault="003C04B7" w:rsidP="003C04B7"/>
    <w:p w:rsidR="003C04B7" w:rsidRDefault="003C04B7" w:rsidP="003C04B7"/>
    <w:tbl>
      <w:tblPr>
        <w:tblStyle w:val="TableGrid"/>
        <w:tblW w:w="0" w:type="auto"/>
        <w:tblLook w:val="04A0"/>
      </w:tblPr>
      <w:tblGrid>
        <w:gridCol w:w="8957"/>
      </w:tblGrid>
      <w:tr w:rsidR="003C04B7" w:rsidTr="00543695">
        <w:tc>
          <w:tcPr>
            <w:tcW w:w="8957" w:type="dxa"/>
          </w:tcPr>
          <w:p w:rsidR="003C04B7" w:rsidRDefault="003C04B7" w:rsidP="00543695">
            <w:pPr>
              <w:jc w:val="center"/>
            </w:pPr>
            <w:r>
              <w:rPr>
                <w:noProof/>
                <w:lang w:eastAsia="id-ID"/>
              </w:rPr>
              <w:drawing>
                <wp:inline distT="0" distB="0" distL="0" distR="0">
                  <wp:extent cx="5276850" cy="6162675"/>
                  <wp:effectExtent l="19050" t="0" r="0" b="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a:stretch>
                            <a:fillRect/>
                          </a:stretch>
                        </pic:blipFill>
                        <pic:spPr bwMode="auto">
                          <a:xfrm>
                            <a:off x="0" y="0"/>
                            <a:ext cx="5276850" cy="6162675"/>
                          </a:xfrm>
                          <a:prstGeom prst="rect">
                            <a:avLst/>
                          </a:prstGeom>
                          <a:noFill/>
                          <a:ln w="9525">
                            <a:noFill/>
                            <a:miter lim="800000"/>
                            <a:headEnd/>
                            <a:tailEnd/>
                          </a:ln>
                        </pic:spPr>
                      </pic:pic>
                    </a:graphicData>
                  </a:graphic>
                </wp:inline>
              </w:drawing>
            </w:r>
          </w:p>
        </w:tc>
      </w:tr>
    </w:tbl>
    <w:p w:rsidR="003C04B7" w:rsidRDefault="00A83653" w:rsidP="003C04B7">
      <w:pPr>
        <w:jc w:val="center"/>
      </w:pPr>
      <w:r>
        <w:t>Gambar 15</w:t>
      </w:r>
      <w:r w:rsidR="003C04B7">
        <w:t>. Hasil XRD bahan Cd(Se</w:t>
      </w:r>
      <w:r w:rsidR="003C04B7" w:rsidRPr="006635AF">
        <w:rPr>
          <w:vertAlign w:val="subscript"/>
        </w:rPr>
        <w:t>0.</w:t>
      </w:r>
      <w:r w:rsidR="003C04B7">
        <w:rPr>
          <w:vertAlign w:val="subscript"/>
        </w:rPr>
        <w:t>2</w:t>
      </w:r>
      <w:r w:rsidR="003C04B7">
        <w:t>, Te</w:t>
      </w:r>
      <w:r w:rsidR="003C04B7" w:rsidRPr="006635AF">
        <w:rPr>
          <w:vertAlign w:val="subscript"/>
        </w:rPr>
        <w:t>0.</w:t>
      </w:r>
      <w:r w:rsidR="003C04B7">
        <w:rPr>
          <w:vertAlign w:val="subscript"/>
        </w:rPr>
        <w:t>8</w:t>
      </w:r>
      <w:r w:rsidR="003C04B7">
        <w:t>)</w:t>
      </w:r>
    </w:p>
    <w:p w:rsidR="003C04B7" w:rsidRDefault="003C04B7" w:rsidP="003C04B7">
      <w:pPr>
        <w:jc w:val="center"/>
      </w:pPr>
    </w:p>
    <w:p w:rsidR="00106772" w:rsidRDefault="00106772" w:rsidP="003C04B7">
      <w:pPr>
        <w:jc w:val="center"/>
      </w:pPr>
    </w:p>
    <w:p w:rsidR="00106772" w:rsidRDefault="00106772" w:rsidP="003C04B7">
      <w:pPr>
        <w:jc w:val="center"/>
      </w:pPr>
    </w:p>
    <w:p w:rsidR="006A499C" w:rsidRDefault="006A499C" w:rsidP="003C04B7">
      <w:pPr>
        <w:jc w:val="center"/>
      </w:pPr>
    </w:p>
    <w:p w:rsidR="003C04B7" w:rsidRDefault="002F1B09" w:rsidP="003C04B7">
      <w:r>
        <w:lastRenderedPageBreak/>
        <w:t>Puncak- puncak defraktogram dap</w:t>
      </w:r>
      <w:r w:rsidR="00A803C9">
        <w:t>at dinayatakan dalam tabel 7 berikut ini</w:t>
      </w:r>
    </w:p>
    <w:p w:rsidR="00D607F4" w:rsidRDefault="00D607F4" w:rsidP="003C04B7"/>
    <w:p w:rsidR="00A803C9" w:rsidRPr="006E17A6" w:rsidRDefault="00A803C9" w:rsidP="00A803C9">
      <w:pPr>
        <w:jc w:val="center"/>
      </w:pPr>
      <w:r>
        <w:t xml:space="preserve">Tabel 7. </w:t>
      </w:r>
      <w:r w:rsidR="00AE1401">
        <w:t>Perbandingan data puncak- puncak XRD antara</w:t>
      </w:r>
      <w:r>
        <w:t xml:space="preserve"> Cd(Se</w:t>
      </w:r>
      <w:r>
        <w:rPr>
          <w:vertAlign w:val="subscript"/>
        </w:rPr>
        <w:t>0.2</w:t>
      </w:r>
      <w:r>
        <w:t>Te</w:t>
      </w:r>
      <w:r>
        <w:rPr>
          <w:vertAlign w:val="subscript"/>
        </w:rPr>
        <w:t>0.8</w:t>
      </w:r>
      <w:r>
        <w:t>)</w:t>
      </w:r>
    </w:p>
    <w:p w:rsidR="002F1B09" w:rsidRDefault="00AE1401" w:rsidP="00AE1401">
      <w:pPr>
        <w:jc w:val="center"/>
      </w:pPr>
      <w:r>
        <w:t xml:space="preserve"> hasil penelitian dengan JCPDS untuk bahan CdSe dan CdTe</w:t>
      </w:r>
    </w:p>
    <w:p w:rsidR="003C04B7" w:rsidRDefault="003C04B7" w:rsidP="003C04B7"/>
    <w:tbl>
      <w:tblPr>
        <w:tblStyle w:val="TableGrid"/>
        <w:tblW w:w="0" w:type="auto"/>
        <w:tblLook w:val="04A0"/>
      </w:tblPr>
      <w:tblGrid>
        <w:gridCol w:w="962"/>
        <w:gridCol w:w="1090"/>
        <w:gridCol w:w="965"/>
        <w:gridCol w:w="1089"/>
        <w:gridCol w:w="940"/>
        <w:gridCol w:w="940"/>
        <w:gridCol w:w="1089"/>
        <w:gridCol w:w="941"/>
        <w:gridCol w:w="941"/>
      </w:tblGrid>
      <w:tr w:rsidR="00535848" w:rsidTr="00535848">
        <w:tc>
          <w:tcPr>
            <w:tcW w:w="962" w:type="dxa"/>
            <w:vMerge w:val="restart"/>
          </w:tcPr>
          <w:p w:rsidR="006E17A6" w:rsidRDefault="006E17A6" w:rsidP="003C04B7">
            <w:r>
              <w:t>No</w:t>
            </w:r>
          </w:p>
        </w:tc>
        <w:tc>
          <w:tcPr>
            <w:tcW w:w="2055" w:type="dxa"/>
            <w:gridSpan w:val="2"/>
          </w:tcPr>
          <w:p w:rsidR="006E17A6" w:rsidRPr="006E17A6" w:rsidRDefault="006E17A6" w:rsidP="003C04B7">
            <w:r>
              <w:t>Cd(Se</w:t>
            </w:r>
            <w:r>
              <w:rPr>
                <w:vertAlign w:val="subscript"/>
              </w:rPr>
              <w:t>0.2</w:t>
            </w:r>
            <w:r>
              <w:t>Te</w:t>
            </w:r>
            <w:r>
              <w:rPr>
                <w:vertAlign w:val="subscript"/>
              </w:rPr>
              <w:t>0.8</w:t>
            </w:r>
            <w:r>
              <w:t>)</w:t>
            </w:r>
          </w:p>
        </w:tc>
        <w:tc>
          <w:tcPr>
            <w:tcW w:w="5940" w:type="dxa"/>
            <w:gridSpan w:val="6"/>
          </w:tcPr>
          <w:p w:rsidR="006E17A6" w:rsidRPr="006E17A6" w:rsidRDefault="006E17A6" w:rsidP="006E17A6">
            <w:pPr>
              <w:jc w:val="center"/>
              <w:rPr>
                <w:i/>
              </w:rPr>
            </w:pPr>
            <w:r w:rsidRPr="006E17A6">
              <w:t>Data</w:t>
            </w:r>
            <w:r w:rsidRPr="006E17A6">
              <w:rPr>
                <w:i/>
              </w:rPr>
              <w:t xml:space="preserve"> Join Committe on Powder Diffraction Standar</w:t>
            </w:r>
          </w:p>
        </w:tc>
      </w:tr>
      <w:tr w:rsidR="00535848" w:rsidTr="00535848">
        <w:tc>
          <w:tcPr>
            <w:tcW w:w="962" w:type="dxa"/>
            <w:vMerge/>
          </w:tcPr>
          <w:p w:rsidR="006E17A6" w:rsidRDefault="006E17A6" w:rsidP="003C04B7"/>
        </w:tc>
        <w:tc>
          <w:tcPr>
            <w:tcW w:w="1090" w:type="dxa"/>
            <w:vMerge w:val="restart"/>
          </w:tcPr>
          <w:p w:rsidR="00535848" w:rsidRDefault="00535848" w:rsidP="00535848">
            <w:pPr>
              <w:jc w:val="center"/>
              <w:rPr>
                <w:rFonts w:ascii="Symbol" w:hAnsi="Symbol"/>
              </w:rPr>
            </w:pPr>
            <w:r>
              <w:t>2</w:t>
            </w:r>
            <w:r>
              <w:rPr>
                <w:rFonts w:ascii="Symbol" w:hAnsi="Symbol"/>
              </w:rPr>
              <w:t></w:t>
            </w:r>
          </w:p>
          <w:p w:rsidR="006E17A6" w:rsidRPr="00535848" w:rsidRDefault="00535848" w:rsidP="003C04B7">
            <w:r>
              <w:rPr>
                <w:rFonts w:ascii="Symbol" w:hAnsi="Symbol"/>
              </w:rPr>
              <w:t></w:t>
            </w:r>
            <w:r>
              <w:t>(derajat)</w:t>
            </w:r>
          </w:p>
        </w:tc>
        <w:tc>
          <w:tcPr>
            <w:tcW w:w="965" w:type="dxa"/>
            <w:vMerge w:val="restart"/>
          </w:tcPr>
          <w:p w:rsidR="006E17A6" w:rsidRDefault="00535848" w:rsidP="003C04B7">
            <w:r>
              <w:t>Int</w:t>
            </w:r>
          </w:p>
          <w:p w:rsidR="00535848" w:rsidRDefault="00535848" w:rsidP="003C04B7">
            <w:r>
              <w:t>(%)</w:t>
            </w:r>
          </w:p>
        </w:tc>
        <w:tc>
          <w:tcPr>
            <w:tcW w:w="2969" w:type="dxa"/>
            <w:gridSpan w:val="3"/>
          </w:tcPr>
          <w:p w:rsidR="006E17A6" w:rsidRDefault="00535848" w:rsidP="00535848">
            <w:pPr>
              <w:jc w:val="center"/>
            </w:pPr>
            <w:r>
              <w:t>CdSe</w:t>
            </w:r>
          </w:p>
        </w:tc>
        <w:tc>
          <w:tcPr>
            <w:tcW w:w="2971" w:type="dxa"/>
            <w:gridSpan w:val="3"/>
          </w:tcPr>
          <w:p w:rsidR="006E17A6" w:rsidRDefault="00535848" w:rsidP="00535848">
            <w:pPr>
              <w:jc w:val="center"/>
            </w:pPr>
            <w:r>
              <w:t>CdTe</w:t>
            </w:r>
          </w:p>
        </w:tc>
      </w:tr>
      <w:tr w:rsidR="00535848" w:rsidTr="00535848">
        <w:tc>
          <w:tcPr>
            <w:tcW w:w="962" w:type="dxa"/>
            <w:vMerge/>
          </w:tcPr>
          <w:p w:rsidR="00535848" w:rsidRDefault="00535848" w:rsidP="003C04B7"/>
        </w:tc>
        <w:tc>
          <w:tcPr>
            <w:tcW w:w="1090" w:type="dxa"/>
            <w:vMerge/>
          </w:tcPr>
          <w:p w:rsidR="00535848" w:rsidRDefault="00535848" w:rsidP="003C04B7"/>
        </w:tc>
        <w:tc>
          <w:tcPr>
            <w:tcW w:w="965" w:type="dxa"/>
            <w:vMerge/>
          </w:tcPr>
          <w:p w:rsidR="00535848" w:rsidRDefault="00535848" w:rsidP="003C04B7"/>
        </w:tc>
        <w:tc>
          <w:tcPr>
            <w:tcW w:w="1089" w:type="dxa"/>
          </w:tcPr>
          <w:p w:rsidR="00535848" w:rsidRDefault="00535848" w:rsidP="00535848">
            <w:pPr>
              <w:jc w:val="center"/>
              <w:rPr>
                <w:rFonts w:ascii="Symbol" w:hAnsi="Symbol"/>
              </w:rPr>
            </w:pPr>
            <w:r>
              <w:t>2</w:t>
            </w:r>
            <w:r>
              <w:rPr>
                <w:rFonts w:ascii="Symbol" w:hAnsi="Symbol"/>
              </w:rPr>
              <w:t></w:t>
            </w:r>
          </w:p>
          <w:p w:rsidR="00535848" w:rsidRDefault="00535848" w:rsidP="00535848">
            <w:r>
              <w:rPr>
                <w:rFonts w:ascii="Symbol" w:hAnsi="Symbol"/>
              </w:rPr>
              <w:t></w:t>
            </w:r>
            <w:r>
              <w:t>(derajat)</w:t>
            </w:r>
          </w:p>
        </w:tc>
        <w:tc>
          <w:tcPr>
            <w:tcW w:w="940" w:type="dxa"/>
          </w:tcPr>
          <w:p w:rsidR="00535848" w:rsidRDefault="00535848" w:rsidP="0085676D">
            <w:r>
              <w:t>Int</w:t>
            </w:r>
          </w:p>
          <w:p w:rsidR="00535848" w:rsidRDefault="00535848" w:rsidP="0085676D">
            <w:r>
              <w:t>(%)</w:t>
            </w:r>
          </w:p>
        </w:tc>
        <w:tc>
          <w:tcPr>
            <w:tcW w:w="940" w:type="dxa"/>
          </w:tcPr>
          <w:p w:rsidR="00535848" w:rsidRDefault="00535848" w:rsidP="003C04B7">
            <w:r>
              <w:t>h k l</w:t>
            </w:r>
          </w:p>
        </w:tc>
        <w:tc>
          <w:tcPr>
            <w:tcW w:w="1089" w:type="dxa"/>
          </w:tcPr>
          <w:p w:rsidR="00535848" w:rsidRDefault="00535848" w:rsidP="00535848">
            <w:pPr>
              <w:jc w:val="center"/>
              <w:rPr>
                <w:rFonts w:ascii="Symbol" w:hAnsi="Symbol"/>
              </w:rPr>
            </w:pPr>
            <w:r>
              <w:t>2</w:t>
            </w:r>
            <w:r>
              <w:rPr>
                <w:rFonts w:ascii="Symbol" w:hAnsi="Symbol"/>
              </w:rPr>
              <w:t></w:t>
            </w:r>
          </w:p>
          <w:p w:rsidR="00535848" w:rsidRDefault="00535848" w:rsidP="00535848">
            <w:r>
              <w:rPr>
                <w:rFonts w:ascii="Symbol" w:hAnsi="Symbol"/>
              </w:rPr>
              <w:t></w:t>
            </w:r>
            <w:r>
              <w:t>(derajat)</w:t>
            </w:r>
          </w:p>
        </w:tc>
        <w:tc>
          <w:tcPr>
            <w:tcW w:w="941" w:type="dxa"/>
          </w:tcPr>
          <w:p w:rsidR="00535848" w:rsidRDefault="00535848" w:rsidP="0085676D">
            <w:r>
              <w:t>Int</w:t>
            </w:r>
          </w:p>
          <w:p w:rsidR="00535848" w:rsidRDefault="00535848" w:rsidP="0085676D">
            <w:r>
              <w:t>(%)</w:t>
            </w:r>
          </w:p>
        </w:tc>
        <w:tc>
          <w:tcPr>
            <w:tcW w:w="941" w:type="dxa"/>
          </w:tcPr>
          <w:p w:rsidR="00535848" w:rsidRDefault="00535848" w:rsidP="003C04B7">
            <w:r>
              <w:t>h k l</w:t>
            </w:r>
          </w:p>
        </w:tc>
      </w:tr>
      <w:tr w:rsidR="00535848" w:rsidTr="00535848">
        <w:tc>
          <w:tcPr>
            <w:tcW w:w="962" w:type="dxa"/>
          </w:tcPr>
          <w:p w:rsidR="00535848" w:rsidRDefault="00535848" w:rsidP="003C04B7">
            <w:r>
              <w:t>1</w:t>
            </w:r>
          </w:p>
        </w:tc>
        <w:tc>
          <w:tcPr>
            <w:tcW w:w="1090" w:type="dxa"/>
          </w:tcPr>
          <w:p w:rsidR="00535848" w:rsidRDefault="00535848" w:rsidP="003C04B7">
            <w:r>
              <w:t>23,76</w:t>
            </w:r>
          </w:p>
        </w:tc>
        <w:tc>
          <w:tcPr>
            <w:tcW w:w="965" w:type="dxa"/>
          </w:tcPr>
          <w:p w:rsidR="00535848" w:rsidRDefault="00535848" w:rsidP="003C04B7">
            <w:r>
              <w:t>100</w:t>
            </w:r>
          </w:p>
        </w:tc>
        <w:tc>
          <w:tcPr>
            <w:tcW w:w="1089" w:type="dxa"/>
          </w:tcPr>
          <w:p w:rsidR="00535848" w:rsidRDefault="00535848" w:rsidP="003C04B7">
            <w:r>
              <w:t>23,88</w:t>
            </w:r>
          </w:p>
        </w:tc>
        <w:tc>
          <w:tcPr>
            <w:tcW w:w="940" w:type="dxa"/>
          </w:tcPr>
          <w:p w:rsidR="00535848" w:rsidRDefault="00535848" w:rsidP="003C04B7">
            <w:r>
              <w:t>100</w:t>
            </w:r>
          </w:p>
        </w:tc>
        <w:tc>
          <w:tcPr>
            <w:tcW w:w="940" w:type="dxa"/>
          </w:tcPr>
          <w:p w:rsidR="00535848" w:rsidRDefault="00535848" w:rsidP="003C04B7">
            <w:r>
              <w:t>002</w:t>
            </w:r>
          </w:p>
        </w:tc>
        <w:tc>
          <w:tcPr>
            <w:tcW w:w="1089" w:type="dxa"/>
          </w:tcPr>
          <w:p w:rsidR="00535848" w:rsidRDefault="00535848" w:rsidP="003C04B7">
            <w:r>
              <w:t>23,72</w:t>
            </w:r>
          </w:p>
        </w:tc>
        <w:tc>
          <w:tcPr>
            <w:tcW w:w="941" w:type="dxa"/>
          </w:tcPr>
          <w:p w:rsidR="00535848" w:rsidRDefault="00A61052" w:rsidP="003C04B7">
            <w:r>
              <w:t>100</w:t>
            </w:r>
          </w:p>
        </w:tc>
        <w:tc>
          <w:tcPr>
            <w:tcW w:w="941" w:type="dxa"/>
          </w:tcPr>
          <w:p w:rsidR="00535848" w:rsidRDefault="00A61052" w:rsidP="003C04B7">
            <w:r>
              <w:t>002</w:t>
            </w:r>
          </w:p>
        </w:tc>
      </w:tr>
      <w:tr w:rsidR="00535848" w:rsidTr="00535848">
        <w:tc>
          <w:tcPr>
            <w:tcW w:w="962" w:type="dxa"/>
          </w:tcPr>
          <w:p w:rsidR="00535848" w:rsidRDefault="00535848" w:rsidP="003C04B7">
            <w:r>
              <w:t>2</w:t>
            </w:r>
          </w:p>
        </w:tc>
        <w:tc>
          <w:tcPr>
            <w:tcW w:w="1090" w:type="dxa"/>
          </w:tcPr>
          <w:p w:rsidR="00535848" w:rsidRDefault="00535848" w:rsidP="003C04B7">
            <w:r>
              <w:t>39,32</w:t>
            </w:r>
          </w:p>
        </w:tc>
        <w:tc>
          <w:tcPr>
            <w:tcW w:w="965" w:type="dxa"/>
          </w:tcPr>
          <w:p w:rsidR="00535848" w:rsidRDefault="00535848" w:rsidP="003C04B7">
            <w:r>
              <w:t>62,37</w:t>
            </w:r>
          </w:p>
        </w:tc>
        <w:tc>
          <w:tcPr>
            <w:tcW w:w="1089" w:type="dxa"/>
          </w:tcPr>
          <w:p w:rsidR="00535848" w:rsidRDefault="00535848" w:rsidP="003C04B7">
            <w:r>
              <w:t>41,99</w:t>
            </w:r>
          </w:p>
        </w:tc>
        <w:tc>
          <w:tcPr>
            <w:tcW w:w="940" w:type="dxa"/>
          </w:tcPr>
          <w:p w:rsidR="00535848" w:rsidRDefault="00535848" w:rsidP="003C04B7">
            <w:r>
              <w:t>11</w:t>
            </w:r>
          </w:p>
        </w:tc>
        <w:tc>
          <w:tcPr>
            <w:tcW w:w="940" w:type="dxa"/>
          </w:tcPr>
          <w:p w:rsidR="00535848" w:rsidRDefault="00535848" w:rsidP="003C04B7">
            <w:r>
              <w:t>110</w:t>
            </w:r>
          </w:p>
        </w:tc>
        <w:tc>
          <w:tcPr>
            <w:tcW w:w="1089" w:type="dxa"/>
          </w:tcPr>
          <w:p w:rsidR="00535848" w:rsidRDefault="00535848" w:rsidP="003C04B7">
            <w:r>
              <w:t>39,26</w:t>
            </w:r>
          </w:p>
        </w:tc>
        <w:tc>
          <w:tcPr>
            <w:tcW w:w="941" w:type="dxa"/>
          </w:tcPr>
          <w:p w:rsidR="00535848" w:rsidRDefault="00A61052" w:rsidP="003C04B7">
            <w:r>
              <w:t>100</w:t>
            </w:r>
          </w:p>
        </w:tc>
        <w:tc>
          <w:tcPr>
            <w:tcW w:w="941" w:type="dxa"/>
          </w:tcPr>
          <w:p w:rsidR="00535848" w:rsidRDefault="00A61052" w:rsidP="003C04B7">
            <w:r>
              <w:t>110</w:t>
            </w:r>
          </w:p>
        </w:tc>
      </w:tr>
      <w:tr w:rsidR="00535848" w:rsidTr="00535848">
        <w:tc>
          <w:tcPr>
            <w:tcW w:w="962" w:type="dxa"/>
          </w:tcPr>
          <w:p w:rsidR="00535848" w:rsidRDefault="00535848" w:rsidP="003C04B7">
            <w:r>
              <w:t>3</w:t>
            </w:r>
          </w:p>
        </w:tc>
        <w:tc>
          <w:tcPr>
            <w:tcW w:w="1090" w:type="dxa"/>
          </w:tcPr>
          <w:p w:rsidR="00535848" w:rsidRDefault="00535848" w:rsidP="003C04B7">
            <w:r>
              <w:t>49,83</w:t>
            </w:r>
          </w:p>
        </w:tc>
        <w:tc>
          <w:tcPr>
            <w:tcW w:w="965" w:type="dxa"/>
          </w:tcPr>
          <w:p w:rsidR="00535848" w:rsidRDefault="00535848" w:rsidP="003C04B7">
            <w:r>
              <w:t>2,98</w:t>
            </w:r>
          </w:p>
        </w:tc>
        <w:tc>
          <w:tcPr>
            <w:tcW w:w="1089" w:type="dxa"/>
          </w:tcPr>
          <w:p w:rsidR="00535848" w:rsidRDefault="00535848" w:rsidP="003C04B7">
            <w:r>
              <w:t>49,72</w:t>
            </w:r>
          </w:p>
        </w:tc>
        <w:tc>
          <w:tcPr>
            <w:tcW w:w="940" w:type="dxa"/>
          </w:tcPr>
          <w:p w:rsidR="00535848" w:rsidRDefault="00535848" w:rsidP="003C04B7">
            <w:r>
              <w:t>40</w:t>
            </w:r>
          </w:p>
        </w:tc>
        <w:tc>
          <w:tcPr>
            <w:tcW w:w="940" w:type="dxa"/>
          </w:tcPr>
          <w:p w:rsidR="00535848" w:rsidRDefault="00535848" w:rsidP="003C04B7">
            <w:r>
              <w:t>112</w:t>
            </w:r>
          </w:p>
        </w:tc>
        <w:tc>
          <w:tcPr>
            <w:tcW w:w="1089" w:type="dxa"/>
          </w:tcPr>
          <w:p w:rsidR="00535848" w:rsidRDefault="00535848" w:rsidP="003C04B7">
            <w:r>
              <w:t>-</w:t>
            </w:r>
          </w:p>
        </w:tc>
        <w:tc>
          <w:tcPr>
            <w:tcW w:w="941" w:type="dxa"/>
          </w:tcPr>
          <w:p w:rsidR="00535848" w:rsidRDefault="00A61052" w:rsidP="003C04B7">
            <w:r>
              <w:t>-</w:t>
            </w:r>
          </w:p>
        </w:tc>
        <w:tc>
          <w:tcPr>
            <w:tcW w:w="941" w:type="dxa"/>
          </w:tcPr>
          <w:p w:rsidR="00535848" w:rsidRDefault="00A61052" w:rsidP="003C04B7">
            <w:r>
              <w:t>-</w:t>
            </w:r>
          </w:p>
        </w:tc>
      </w:tr>
      <w:tr w:rsidR="00535848" w:rsidTr="00535848">
        <w:tc>
          <w:tcPr>
            <w:tcW w:w="962" w:type="dxa"/>
          </w:tcPr>
          <w:p w:rsidR="00535848" w:rsidRDefault="00535848" w:rsidP="003C04B7">
            <w:r>
              <w:t>4</w:t>
            </w:r>
          </w:p>
        </w:tc>
        <w:tc>
          <w:tcPr>
            <w:tcW w:w="1090" w:type="dxa"/>
          </w:tcPr>
          <w:p w:rsidR="00535848" w:rsidRDefault="00535848" w:rsidP="003C04B7">
            <w:r>
              <w:t>63,87</w:t>
            </w:r>
          </w:p>
        </w:tc>
        <w:tc>
          <w:tcPr>
            <w:tcW w:w="965" w:type="dxa"/>
          </w:tcPr>
          <w:p w:rsidR="00535848" w:rsidRDefault="00535848" w:rsidP="003C04B7">
            <w:r>
              <w:t>3,85</w:t>
            </w:r>
          </w:p>
        </w:tc>
        <w:tc>
          <w:tcPr>
            <w:tcW w:w="1089" w:type="dxa"/>
          </w:tcPr>
          <w:p w:rsidR="00535848" w:rsidRDefault="00535848" w:rsidP="003C04B7">
            <w:r>
              <w:t>63,88</w:t>
            </w:r>
          </w:p>
        </w:tc>
        <w:tc>
          <w:tcPr>
            <w:tcW w:w="940" w:type="dxa"/>
          </w:tcPr>
          <w:p w:rsidR="00535848" w:rsidRDefault="00535848" w:rsidP="003C04B7">
            <w:r>
              <w:t>18</w:t>
            </w:r>
          </w:p>
        </w:tc>
        <w:tc>
          <w:tcPr>
            <w:tcW w:w="940" w:type="dxa"/>
          </w:tcPr>
          <w:p w:rsidR="00535848" w:rsidRDefault="00535848" w:rsidP="003C04B7">
            <w:r>
              <w:t>203</w:t>
            </w:r>
          </w:p>
        </w:tc>
        <w:tc>
          <w:tcPr>
            <w:tcW w:w="1089" w:type="dxa"/>
          </w:tcPr>
          <w:p w:rsidR="00535848" w:rsidRDefault="00A61052" w:rsidP="003C04B7">
            <w:r>
              <w:t>63,65</w:t>
            </w:r>
          </w:p>
        </w:tc>
        <w:tc>
          <w:tcPr>
            <w:tcW w:w="941" w:type="dxa"/>
          </w:tcPr>
          <w:p w:rsidR="00535848" w:rsidRDefault="00A61052" w:rsidP="003C04B7">
            <w:r>
              <w:t>25</w:t>
            </w:r>
          </w:p>
        </w:tc>
        <w:tc>
          <w:tcPr>
            <w:tcW w:w="941" w:type="dxa"/>
          </w:tcPr>
          <w:p w:rsidR="00535848" w:rsidRDefault="00A61052" w:rsidP="003C04B7">
            <w:r>
              <w:t>213</w:t>
            </w:r>
          </w:p>
        </w:tc>
      </w:tr>
      <w:tr w:rsidR="00535848" w:rsidTr="00535848">
        <w:tc>
          <w:tcPr>
            <w:tcW w:w="962" w:type="dxa"/>
          </w:tcPr>
          <w:p w:rsidR="00535848" w:rsidRDefault="00535848" w:rsidP="003C04B7">
            <w:r>
              <w:t>5</w:t>
            </w:r>
          </w:p>
        </w:tc>
        <w:tc>
          <w:tcPr>
            <w:tcW w:w="1090" w:type="dxa"/>
          </w:tcPr>
          <w:p w:rsidR="00535848" w:rsidRDefault="00535848" w:rsidP="003C04B7">
            <w:r>
              <w:t>69,23</w:t>
            </w:r>
          </w:p>
        </w:tc>
        <w:tc>
          <w:tcPr>
            <w:tcW w:w="965" w:type="dxa"/>
          </w:tcPr>
          <w:p w:rsidR="00535848" w:rsidRDefault="00535848" w:rsidP="003C04B7">
            <w:r>
              <w:t>1,62</w:t>
            </w:r>
          </w:p>
        </w:tc>
        <w:tc>
          <w:tcPr>
            <w:tcW w:w="1089" w:type="dxa"/>
          </w:tcPr>
          <w:p w:rsidR="00535848" w:rsidRDefault="00535848" w:rsidP="003C04B7">
            <w:r>
              <w:t>69,1</w:t>
            </w:r>
          </w:p>
        </w:tc>
        <w:tc>
          <w:tcPr>
            <w:tcW w:w="940" w:type="dxa"/>
          </w:tcPr>
          <w:p w:rsidR="00535848" w:rsidRDefault="00535848" w:rsidP="003C04B7">
            <w:r>
              <w:t>0,8</w:t>
            </w:r>
          </w:p>
        </w:tc>
        <w:tc>
          <w:tcPr>
            <w:tcW w:w="940" w:type="dxa"/>
          </w:tcPr>
          <w:p w:rsidR="00535848" w:rsidRDefault="00535848" w:rsidP="003C04B7">
            <w:r>
              <w:t>114</w:t>
            </w:r>
          </w:p>
        </w:tc>
        <w:tc>
          <w:tcPr>
            <w:tcW w:w="1089" w:type="dxa"/>
          </w:tcPr>
          <w:p w:rsidR="00535848" w:rsidRDefault="00A61052" w:rsidP="003C04B7">
            <w:r>
              <w:t>-</w:t>
            </w:r>
          </w:p>
        </w:tc>
        <w:tc>
          <w:tcPr>
            <w:tcW w:w="941" w:type="dxa"/>
          </w:tcPr>
          <w:p w:rsidR="00535848" w:rsidRDefault="00A61052" w:rsidP="003C04B7">
            <w:r>
              <w:t>-</w:t>
            </w:r>
          </w:p>
        </w:tc>
        <w:tc>
          <w:tcPr>
            <w:tcW w:w="941" w:type="dxa"/>
          </w:tcPr>
          <w:p w:rsidR="00535848" w:rsidRDefault="00A61052" w:rsidP="003C04B7">
            <w:r>
              <w:t>-</w:t>
            </w:r>
          </w:p>
        </w:tc>
      </w:tr>
      <w:tr w:rsidR="00535848" w:rsidTr="00535848">
        <w:tc>
          <w:tcPr>
            <w:tcW w:w="962" w:type="dxa"/>
          </w:tcPr>
          <w:p w:rsidR="00535848" w:rsidRDefault="00535848" w:rsidP="003C04B7">
            <w:r>
              <w:t>6</w:t>
            </w:r>
          </w:p>
        </w:tc>
        <w:tc>
          <w:tcPr>
            <w:tcW w:w="1090" w:type="dxa"/>
          </w:tcPr>
          <w:p w:rsidR="00535848" w:rsidRDefault="00535848" w:rsidP="003C04B7">
            <w:r>
              <w:t>71,39</w:t>
            </w:r>
          </w:p>
        </w:tc>
        <w:tc>
          <w:tcPr>
            <w:tcW w:w="965" w:type="dxa"/>
          </w:tcPr>
          <w:p w:rsidR="00535848" w:rsidRDefault="00535848" w:rsidP="003C04B7">
            <w:r>
              <w:t>10,98</w:t>
            </w:r>
          </w:p>
        </w:tc>
        <w:tc>
          <w:tcPr>
            <w:tcW w:w="1089" w:type="dxa"/>
          </w:tcPr>
          <w:p w:rsidR="00535848" w:rsidRDefault="00535848" w:rsidP="003C04B7">
            <w:r>
              <w:t>71,902</w:t>
            </w:r>
          </w:p>
        </w:tc>
        <w:tc>
          <w:tcPr>
            <w:tcW w:w="940" w:type="dxa"/>
          </w:tcPr>
          <w:p w:rsidR="00535848" w:rsidRDefault="00535848" w:rsidP="003C04B7">
            <w:r>
              <w:t>11.4</w:t>
            </w:r>
          </w:p>
        </w:tc>
        <w:tc>
          <w:tcPr>
            <w:tcW w:w="940" w:type="dxa"/>
          </w:tcPr>
          <w:p w:rsidR="00535848" w:rsidRDefault="00535848" w:rsidP="003C04B7">
            <w:r>
              <w:t>105</w:t>
            </w:r>
          </w:p>
        </w:tc>
        <w:tc>
          <w:tcPr>
            <w:tcW w:w="1089" w:type="dxa"/>
          </w:tcPr>
          <w:p w:rsidR="00535848" w:rsidRDefault="00A61052" w:rsidP="003C04B7">
            <w:r>
              <w:t>71.28</w:t>
            </w:r>
          </w:p>
        </w:tc>
        <w:tc>
          <w:tcPr>
            <w:tcW w:w="941" w:type="dxa"/>
          </w:tcPr>
          <w:p w:rsidR="00535848" w:rsidRDefault="00A61052" w:rsidP="003C04B7">
            <w:r>
              <w:t>30</w:t>
            </w:r>
          </w:p>
        </w:tc>
        <w:tc>
          <w:tcPr>
            <w:tcW w:w="941" w:type="dxa"/>
          </w:tcPr>
          <w:p w:rsidR="00535848" w:rsidRDefault="00A61052" w:rsidP="003C04B7">
            <w:r>
              <w:t>300</w:t>
            </w:r>
          </w:p>
        </w:tc>
      </w:tr>
      <w:tr w:rsidR="00535848" w:rsidTr="00535848">
        <w:tc>
          <w:tcPr>
            <w:tcW w:w="962" w:type="dxa"/>
          </w:tcPr>
          <w:p w:rsidR="00535848" w:rsidRDefault="00535848" w:rsidP="003C04B7">
            <w:r>
              <w:t>7</w:t>
            </w:r>
          </w:p>
        </w:tc>
        <w:tc>
          <w:tcPr>
            <w:tcW w:w="1090" w:type="dxa"/>
          </w:tcPr>
          <w:p w:rsidR="00535848" w:rsidRDefault="00535848" w:rsidP="003C04B7">
            <w:r>
              <w:t>76,27</w:t>
            </w:r>
          </w:p>
        </w:tc>
        <w:tc>
          <w:tcPr>
            <w:tcW w:w="965" w:type="dxa"/>
          </w:tcPr>
          <w:p w:rsidR="00535848" w:rsidRDefault="00535848" w:rsidP="003C04B7">
            <w:r>
              <w:t>4,56</w:t>
            </w:r>
          </w:p>
        </w:tc>
        <w:tc>
          <w:tcPr>
            <w:tcW w:w="1089" w:type="dxa"/>
          </w:tcPr>
          <w:p w:rsidR="00535848" w:rsidRDefault="00535848" w:rsidP="003C04B7">
            <w:r>
              <w:t>76,73</w:t>
            </w:r>
          </w:p>
        </w:tc>
        <w:tc>
          <w:tcPr>
            <w:tcW w:w="940" w:type="dxa"/>
          </w:tcPr>
          <w:p w:rsidR="00535848" w:rsidRDefault="00535848" w:rsidP="003C04B7">
            <w:r>
              <w:t>6,7</w:t>
            </w:r>
          </w:p>
        </w:tc>
        <w:tc>
          <w:tcPr>
            <w:tcW w:w="940" w:type="dxa"/>
          </w:tcPr>
          <w:p w:rsidR="00535848" w:rsidRDefault="00535848" w:rsidP="003C04B7">
            <w:r>
              <w:t>300</w:t>
            </w:r>
          </w:p>
        </w:tc>
        <w:tc>
          <w:tcPr>
            <w:tcW w:w="1089" w:type="dxa"/>
          </w:tcPr>
          <w:p w:rsidR="00535848" w:rsidRDefault="00A61052" w:rsidP="003C04B7">
            <w:r>
              <w:t>76.22</w:t>
            </w:r>
          </w:p>
        </w:tc>
        <w:tc>
          <w:tcPr>
            <w:tcW w:w="941" w:type="dxa"/>
          </w:tcPr>
          <w:p w:rsidR="00535848" w:rsidRDefault="00A61052" w:rsidP="003C04B7">
            <w:r>
              <w:t>20</w:t>
            </w:r>
          </w:p>
        </w:tc>
        <w:tc>
          <w:tcPr>
            <w:tcW w:w="941" w:type="dxa"/>
          </w:tcPr>
          <w:p w:rsidR="00535848" w:rsidRDefault="00A61052" w:rsidP="003C04B7">
            <w:r>
              <w:t>006</w:t>
            </w:r>
          </w:p>
        </w:tc>
      </w:tr>
      <w:tr w:rsidR="00535848" w:rsidTr="00535848">
        <w:tc>
          <w:tcPr>
            <w:tcW w:w="962" w:type="dxa"/>
          </w:tcPr>
          <w:p w:rsidR="00535848" w:rsidRDefault="00535848" w:rsidP="003C04B7">
            <w:r>
              <w:t>8</w:t>
            </w:r>
          </w:p>
        </w:tc>
        <w:tc>
          <w:tcPr>
            <w:tcW w:w="1090" w:type="dxa"/>
          </w:tcPr>
          <w:p w:rsidR="00535848" w:rsidRDefault="00535848" w:rsidP="003C04B7">
            <w:r>
              <w:t>84,69</w:t>
            </w:r>
          </w:p>
        </w:tc>
        <w:tc>
          <w:tcPr>
            <w:tcW w:w="965" w:type="dxa"/>
          </w:tcPr>
          <w:p w:rsidR="00535848" w:rsidRDefault="00535848" w:rsidP="003C04B7">
            <w:r>
              <w:t>2,79</w:t>
            </w:r>
          </w:p>
        </w:tc>
        <w:tc>
          <w:tcPr>
            <w:tcW w:w="1089" w:type="dxa"/>
          </w:tcPr>
          <w:p w:rsidR="00535848" w:rsidRDefault="00535848" w:rsidP="003C04B7">
            <w:r>
              <w:t>-</w:t>
            </w:r>
          </w:p>
        </w:tc>
        <w:tc>
          <w:tcPr>
            <w:tcW w:w="940" w:type="dxa"/>
          </w:tcPr>
          <w:p w:rsidR="00535848" w:rsidRDefault="00535848" w:rsidP="003C04B7">
            <w:r>
              <w:t>-</w:t>
            </w:r>
          </w:p>
        </w:tc>
        <w:tc>
          <w:tcPr>
            <w:tcW w:w="940" w:type="dxa"/>
          </w:tcPr>
          <w:p w:rsidR="00535848" w:rsidRDefault="00535848" w:rsidP="003C04B7">
            <w:r>
              <w:t>-</w:t>
            </w:r>
          </w:p>
        </w:tc>
        <w:tc>
          <w:tcPr>
            <w:tcW w:w="1089" w:type="dxa"/>
          </w:tcPr>
          <w:p w:rsidR="00535848" w:rsidRDefault="00A61052" w:rsidP="003C04B7">
            <w:r>
              <w:t>84.64</w:t>
            </w:r>
          </w:p>
        </w:tc>
        <w:tc>
          <w:tcPr>
            <w:tcW w:w="941" w:type="dxa"/>
          </w:tcPr>
          <w:p w:rsidR="00535848" w:rsidRDefault="00A61052" w:rsidP="003C04B7">
            <w:r>
              <w:t>10</w:t>
            </w:r>
          </w:p>
        </w:tc>
        <w:tc>
          <w:tcPr>
            <w:tcW w:w="941" w:type="dxa"/>
          </w:tcPr>
          <w:p w:rsidR="00535848" w:rsidRDefault="00A61052" w:rsidP="003C04B7">
            <w:r>
              <w:t>220</w:t>
            </w:r>
          </w:p>
        </w:tc>
      </w:tr>
      <w:tr w:rsidR="00535848" w:rsidTr="00535848">
        <w:tc>
          <w:tcPr>
            <w:tcW w:w="962" w:type="dxa"/>
          </w:tcPr>
          <w:p w:rsidR="00535848" w:rsidRDefault="00535848" w:rsidP="003C04B7">
            <w:r>
              <w:t>9</w:t>
            </w:r>
          </w:p>
        </w:tc>
        <w:tc>
          <w:tcPr>
            <w:tcW w:w="1090" w:type="dxa"/>
          </w:tcPr>
          <w:p w:rsidR="00535848" w:rsidRDefault="00535848" w:rsidP="003C04B7">
            <w:r>
              <w:t>89,49</w:t>
            </w:r>
          </w:p>
        </w:tc>
        <w:tc>
          <w:tcPr>
            <w:tcW w:w="965" w:type="dxa"/>
          </w:tcPr>
          <w:p w:rsidR="00535848" w:rsidRDefault="00535848" w:rsidP="003C04B7">
            <w:r>
              <w:t>4,72</w:t>
            </w:r>
          </w:p>
        </w:tc>
        <w:tc>
          <w:tcPr>
            <w:tcW w:w="1089" w:type="dxa"/>
          </w:tcPr>
          <w:p w:rsidR="00535848" w:rsidRDefault="00535848" w:rsidP="003C04B7">
            <w:r>
              <w:t>89,181</w:t>
            </w:r>
          </w:p>
        </w:tc>
        <w:tc>
          <w:tcPr>
            <w:tcW w:w="940" w:type="dxa"/>
          </w:tcPr>
          <w:p w:rsidR="00535848" w:rsidRDefault="00535848" w:rsidP="003C04B7">
            <w:r>
              <w:t>0,7</w:t>
            </w:r>
          </w:p>
        </w:tc>
        <w:tc>
          <w:tcPr>
            <w:tcW w:w="940" w:type="dxa"/>
          </w:tcPr>
          <w:p w:rsidR="00535848" w:rsidRDefault="00535848" w:rsidP="003C04B7">
            <w:r>
              <w:t>214</w:t>
            </w:r>
          </w:p>
        </w:tc>
        <w:tc>
          <w:tcPr>
            <w:tcW w:w="1089" w:type="dxa"/>
          </w:tcPr>
          <w:p w:rsidR="00535848" w:rsidRDefault="00A61052" w:rsidP="003C04B7">
            <w:r>
              <w:t>89,4</w:t>
            </w:r>
          </w:p>
        </w:tc>
        <w:tc>
          <w:tcPr>
            <w:tcW w:w="941" w:type="dxa"/>
          </w:tcPr>
          <w:p w:rsidR="00535848" w:rsidRDefault="00A61052" w:rsidP="003C04B7">
            <w:r>
              <w:t>16</w:t>
            </w:r>
          </w:p>
        </w:tc>
        <w:tc>
          <w:tcPr>
            <w:tcW w:w="941" w:type="dxa"/>
          </w:tcPr>
          <w:p w:rsidR="00535848" w:rsidRDefault="00A61052" w:rsidP="003C04B7">
            <w:r>
              <w:t>222</w:t>
            </w:r>
          </w:p>
        </w:tc>
      </w:tr>
    </w:tbl>
    <w:p w:rsidR="003C04B7" w:rsidRDefault="003C04B7" w:rsidP="003C04B7"/>
    <w:p w:rsidR="00A61052" w:rsidRDefault="00A61052" w:rsidP="00A61052">
      <w:pPr>
        <w:jc w:val="center"/>
        <w:rPr>
          <w:rFonts w:ascii="Symbol" w:hAnsi="Symbol"/>
        </w:rPr>
      </w:pPr>
      <w:r>
        <w:t>Dari data puncak- puncak diffraksi terutama tiga puncak dominan dengan 2</w:t>
      </w:r>
      <w:r>
        <w:rPr>
          <w:rFonts w:ascii="Symbol" w:hAnsi="Symbol"/>
        </w:rPr>
        <w:t></w:t>
      </w:r>
    </w:p>
    <w:p w:rsidR="00A61052" w:rsidRDefault="00A61052" w:rsidP="003C04B7">
      <w:r>
        <w:t xml:space="preserve"> sebesar 23,76 (002); 39,32 (110); dan 71,39 (300) dapat ditentukan bahwa Cd(Se</w:t>
      </w:r>
      <w:r>
        <w:rPr>
          <w:vertAlign w:val="subscript"/>
        </w:rPr>
        <w:t>0.2</w:t>
      </w:r>
      <w:r>
        <w:t>Te</w:t>
      </w:r>
      <w:r>
        <w:rPr>
          <w:vertAlign w:val="subscript"/>
        </w:rPr>
        <w:t>0.8</w:t>
      </w:r>
      <w:r>
        <w:t>) membentuk struktur heksagonal den</w:t>
      </w:r>
      <w:r w:rsidR="00B25D52">
        <w:t>gan parameter kisi a = b = 4,321</w:t>
      </w:r>
      <w:r>
        <w:t xml:space="preserve"> A; dan c = 7,491 A. Hasil ini lebih dekat pada CdTe yaitu nilai parameter kisi m</w:t>
      </w:r>
      <w:r w:rsidR="00A31407">
        <w:t>enurut JCPDS,</w:t>
      </w:r>
      <w:r>
        <w:t xml:space="preserve"> berturut- turut a= b= </w:t>
      </w:r>
      <w:r w:rsidR="00A31407">
        <w:t>4,2990 A; c = 7,01 A untuk CdSe dan a= b = 4,58 A; c = 7,50 A untuk CdTe.</w:t>
      </w:r>
    </w:p>
    <w:p w:rsidR="00A61052" w:rsidRDefault="00A61052" w:rsidP="003C04B7"/>
    <w:p w:rsidR="00A61052" w:rsidRDefault="00656901" w:rsidP="003C04B7">
      <w:r>
        <w:t>Hasil SEM dan EDAX.</w:t>
      </w:r>
    </w:p>
    <w:p w:rsidR="00A61052" w:rsidRDefault="00656901" w:rsidP="003C04B7">
      <w:r>
        <w:t>Untuk mengetahui bentuk morfologi permukaan dan komposisi kimia d</w:t>
      </w:r>
      <w:r w:rsidR="007E0F2A">
        <w:t>ilakukan dengan menganalissi sampel mengguanakn SEM dan EDAX</w:t>
      </w:r>
      <w:r>
        <w:t>, hasilnya dapat ditunjukan pada gambar berikut.</w:t>
      </w:r>
    </w:p>
    <w:p w:rsidR="00A61052" w:rsidRDefault="00A61052" w:rsidP="003C04B7"/>
    <w:p w:rsidR="0076621A" w:rsidRDefault="0076621A" w:rsidP="003C04B7"/>
    <w:p w:rsidR="0076621A" w:rsidRDefault="0076621A" w:rsidP="003C04B7"/>
    <w:p w:rsidR="0076621A" w:rsidRDefault="0076621A" w:rsidP="003C04B7"/>
    <w:p w:rsidR="0076621A" w:rsidRDefault="0076621A" w:rsidP="0076621A">
      <w:pPr>
        <w:pStyle w:val="ListParagraph"/>
        <w:numPr>
          <w:ilvl w:val="3"/>
          <w:numId w:val="32"/>
        </w:numPr>
      </w:pPr>
      <w:r>
        <w:rPr>
          <w:lang w:val="id-ID"/>
        </w:rPr>
        <w:lastRenderedPageBreak/>
        <w:t xml:space="preserve">                                                      (b)</w:t>
      </w:r>
    </w:p>
    <w:tbl>
      <w:tblPr>
        <w:tblStyle w:val="TableGrid"/>
        <w:tblW w:w="0" w:type="auto"/>
        <w:tblLook w:val="04A0"/>
      </w:tblPr>
      <w:tblGrid>
        <w:gridCol w:w="4340"/>
        <w:gridCol w:w="4666"/>
      </w:tblGrid>
      <w:tr w:rsidR="003C04B7" w:rsidTr="00543695">
        <w:tc>
          <w:tcPr>
            <w:tcW w:w="4478" w:type="dxa"/>
          </w:tcPr>
          <w:p w:rsidR="003C04B7" w:rsidRDefault="003C04B7" w:rsidP="00543695">
            <w:r w:rsidRPr="007008CD">
              <w:rPr>
                <w:noProof/>
                <w:lang w:eastAsia="id-ID"/>
              </w:rPr>
              <w:drawing>
                <wp:inline distT="0" distB="0" distL="0" distR="0">
                  <wp:extent cx="2876550" cy="2157413"/>
                  <wp:effectExtent l="19050" t="0" r="0" b="0"/>
                  <wp:docPr id="13" name="Picture 26" descr="A- Cd SeO2 Te o,8 sem5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Cd SeO2 Te o,8 sem5000x.bmp"/>
                          <pic:cNvPicPr/>
                        </pic:nvPicPr>
                        <pic:blipFill>
                          <a:blip r:embed="rId51" cstate="print"/>
                          <a:stretch>
                            <a:fillRect/>
                          </a:stretch>
                        </pic:blipFill>
                        <pic:spPr>
                          <a:xfrm>
                            <a:off x="0" y="0"/>
                            <a:ext cx="2876428" cy="2157322"/>
                          </a:xfrm>
                          <a:prstGeom prst="rect">
                            <a:avLst/>
                          </a:prstGeom>
                        </pic:spPr>
                      </pic:pic>
                    </a:graphicData>
                  </a:graphic>
                </wp:inline>
              </w:drawing>
            </w:r>
          </w:p>
        </w:tc>
        <w:tc>
          <w:tcPr>
            <w:tcW w:w="4479" w:type="dxa"/>
          </w:tcPr>
          <w:p w:rsidR="003C04B7" w:rsidRDefault="003C04B7" w:rsidP="00543695">
            <w:r w:rsidRPr="007008CD">
              <w:rPr>
                <w:noProof/>
                <w:lang w:eastAsia="id-ID"/>
              </w:rPr>
              <w:drawing>
                <wp:inline distT="0" distB="0" distL="0" distR="0">
                  <wp:extent cx="3104036" cy="2162175"/>
                  <wp:effectExtent l="19050" t="0" r="1114" b="0"/>
                  <wp:docPr id="14" name="Picture 27" descr="A- Cd SeO2 Te o,8 sem10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Cd SeO2 Te o,8 sem10000x.bmp"/>
                          <pic:cNvPicPr/>
                        </pic:nvPicPr>
                        <pic:blipFill>
                          <a:blip r:embed="rId52" cstate="print"/>
                          <a:stretch>
                            <a:fillRect/>
                          </a:stretch>
                        </pic:blipFill>
                        <pic:spPr>
                          <a:xfrm>
                            <a:off x="0" y="0"/>
                            <a:ext cx="3103905" cy="2162084"/>
                          </a:xfrm>
                          <a:prstGeom prst="rect">
                            <a:avLst/>
                          </a:prstGeom>
                        </pic:spPr>
                      </pic:pic>
                    </a:graphicData>
                  </a:graphic>
                </wp:inline>
              </w:drawing>
            </w:r>
          </w:p>
        </w:tc>
      </w:tr>
    </w:tbl>
    <w:p w:rsidR="003C04B7" w:rsidRDefault="0076621A" w:rsidP="003C04B7">
      <w:r>
        <w:t xml:space="preserve">                                                              (c)</w:t>
      </w:r>
    </w:p>
    <w:tbl>
      <w:tblPr>
        <w:tblStyle w:val="TableGrid"/>
        <w:tblW w:w="0" w:type="auto"/>
        <w:tblLook w:val="04A0"/>
      </w:tblPr>
      <w:tblGrid>
        <w:gridCol w:w="9006"/>
      </w:tblGrid>
      <w:tr w:rsidR="003C04B7" w:rsidTr="00543695">
        <w:tc>
          <w:tcPr>
            <w:tcW w:w="8957" w:type="dxa"/>
          </w:tcPr>
          <w:p w:rsidR="003C04B7" w:rsidRDefault="003C04B7" w:rsidP="00543695">
            <w:pPr>
              <w:jc w:val="center"/>
            </w:pPr>
            <w:r>
              <w:rPr>
                <w:noProof/>
                <w:lang w:eastAsia="id-ID"/>
              </w:rPr>
              <w:drawing>
                <wp:inline distT="0" distB="0" distL="0" distR="0">
                  <wp:extent cx="5731510" cy="5067300"/>
                  <wp:effectExtent l="19050" t="0" r="2540" b="0"/>
                  <wp:docPr id="29" name="Picture 28" descr="A- Cd SeO2 Te o,8 edx600x b p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Cd SeO2 Te o,8 edx600x b pr.bmp"/>
                          <pic:cNvPicPr/>
                        </pic:nvPicPr>
                        <pic:blipFill>
                          <a:blip r:embed="rId53" cstate="print"/>
                          <a:stretch>
                            <a:fillRect/>
                          </a:stretch>
                        </pic:blipFill>
                        <pic:spPr>
                          <a:xfrm>
                            <a:off x="0" y="0"/>
                            <a:ext cx="5731510" cy="5067300"/>
                          </a:xfrm>
                          <a:prstGeom prst="rect">
                            <a:avLst/>
                          </a:prstGeom>
                        </pic:spPr>
                      </pic:pic>
                    </a:graphicData>
                  </a:graphic>
                </wp:inline>
              </w:drawing>
            </w:r>
          </w:p>
        </w:tc>
      </w:tr>
    </w:tbl>
    <w:p w:rsidR="0076621A" w:rsidRDefault="00A83653" w:rsidP="003C04B7">
      <w:pPr>
        <w:jc w:val="center"/>
      </w:pPr>
      <w:r>
        <w:t>Gambar 16</w:t>
      </w:r>
      <w:r w:rsidR="003C04B7">
        <w:t xml:space="preserve">. Hasil SEM </w:t>
      </w:r>
      <w:r w:rsidR="0076621A">
        <w:t xml:space="preserve">(a) Perbesaran 5000 kali, (b). Perbesaran 10.000 kali, </w:t>
      </w:r>
    </w:p>
    <w:p w:rsidR="003C04B7" w:rsidRDefault="0076621A" w:rsidP="003C04B7">
      <w:pPr>
        <w:jc w:val="center"/>
      </w:pPr>
      <w:r>
        <w:t xml:space="preserve">(c). </w:t>
      </w:r>
      <w:r w:rsidR="003C04B7">
        <w:t>EDS bahan Cd(Se</w:t>
      </w:r>
      <w:r w:rsidR="003C04B7" w:rsidRPr="006635AF">
        <w:rPr>
          <w:vertAlign w:val="subscript"/>
        </w:rPr>
        <w:t>0.</w:t>
      </w:r>
      <w:r w:rsidR="003C04B7">
        <w:rPr>
          <w:vertAlign w:val="subscript"/>
        </w:rPr>
        <w:t>2</w:t>
      </w:r>
      <w:r w:rsidR="003C04B7">
        <w:t>, Te</w:t>
      </w:r>
      <w:r w:rsidR="003C04B7" w:rsidRPr="006635AF">
        <w:rPr>
          <w:vertAlign w:val="subscript"/>
        </w:rPr>
        <w:t>0.</w:t>
      </w:r>
      <w:r w:rsidR="003C04B7">
        <w:rPr>
          <w:vertAlign w:val="subscript"/>
        </w:rPr>
        <w:t>8</w:t>
      </w:r>
      <w:r w:rsidR="003C04B7">
        <w:t>)</w:t>
      </w:r>
    </w:p>
    <w:p w:rsidR="0076621A" w:rsidRDefault="0076621A" w:rsidP="00A31407">
      <w:pPr>
        <w:pStyle w:val="ListParagraph"/>
        <w:spacing w:after="0" w:line="480" w:lineRule="auto"/>
        <w:ind w:left="0"/>
        <w:rPr>
          <w:rFonts w:ascii="Times New Roman" w:hAnsi="Times New Roman"/>
          <w:b/>
          <w:sz w:val="24"/>
          <w:szCs w:val="24"/>
          <w:lang w:val="id-ID"/>
        </w:rPr>
      </w:pPr>
    </w:p>
    <w:p w:rsidR="00A31407" w:rsidRPr="0016247F" w:rsidRDefault="00A31407" w:rsidP="00A31407">
      <w:pPr>
        <w:pStyle w:val="ListParagraph"/>
        <w:spacing w:after="0" w:line="480" w:lineRule="auto"/>
        <w:ind w:left="0"/>
        <w:rPr>
          <w:rFonts w:ascii="Times New Roman" w:hAnsi="Times New Roman"/>
          <w:b/>
          <w:sz w:val="24"/>
          <w:szCs w:val="24"/>
          <w:lang w:val="id-ID"/>
        </w:rPr>
      </w:pPr>
      <w:r w:rsidRPr="00F8323B">
        <w:rPr>
          <w:rFonts w:ascii="Times New Roman" w:hAnsi="Times New Roman"/>
          <w:b/>
          <w:sz w:val="24"/>
          <w:szCs w:val="24"/>
        </w:rPr>
        <w:lastRenderedPageBreak/>
        <w:t>Anal</w:t>
      </w:r>
      <w:r>
        <w:rPr>
          <w:rFonts w:ascii="Times New Roman" w:hAnsi="Times New Roman"/>
          <w:b/>
          <w:sz w:val="24"/>
          <w:szCs w:val="24"/>
        </w:rPr>
        <w:t>isis Komposisi Kimia dengan EDAX</w:t>
      </w:r>
      <w:r>
        <w:rPr>
          <w:rFonts w:ascii="Times New Roman" w:hAnsi="Times New Roman"/>
          <w:b/>
          <w:sz w:val="24"/>
          <w:szCs w:val="24"/>
          <w:lang w:val="id-ID"/>
        </w:rPr>
        <w:t xml:space="preserve"> dan SEM</w:t>
      </w:r>
    </w:p>
    <w:p w:rsidR="00A31407" w:rsidRDefault="00A31407" w:rsidP="007E0F2A">
      <w:pPr>
        <w:ind w:firstLine="426"/>
      </w:pPr>
      <w:r>
        <w:t>Hasil karakterisasi E</w:t>
      </w:r>
      <w:r w:rsidR="0076621A">
        <w:t>DAX dapat dilihat pada Gambar 16</w:t>
      </w:r>
      <w:r>
        <w:t>,</w:t>
      </w:r>
      <w:r w:rsidR="002C7DD2">
        <w:t xml:space="preserve"> menunjukkan bahwa pada bahan Cd(Se</w:t>
      </w:r>
      <w:r w:rsidR="002C7DD2" w:rsidRPr="006635AF">
        <w:rPr>
          <w:vertAlign w:val="subscript"/>
        </w:rPr>
        <w:t>0.</w:t>
      </w:r>
      <w:r w:rsidR="002C7DD2">
        <w:rPr>
          <w:vertAlign w:val="subscript"/>
        </w:rPr>
        <w:t>2</w:t>
      </w:r>
      <w:r w:rsidR="002C7DD2">
        <w:t>, Te</w:t>
      </w:r>
      <w:r w:rsidR="002C7DD2" w:rsidRPr="006635AF">
        <w:rPr>
          <w:vertAlign w:val="subscript"/>
        </w:rPr>
        <w:t>0.</w:t>
      </w:r>
      <w:r w:rsidR="002C7DD2">
        <w:rPr>
          <w:vertAlign w:val="subscript"/>
        </w:rPr>
        <w:t>8</w:t>
      </w:r>
      <w:r w:rsidR="002C7DD2">
        <w:t>)</w:t>
      </w:r>
      <w:r w:rsidR="00EA49E3">
        <w:t xml:space="preserve"> </w:t>
      </w:r>
      <w:r>
        <w:t xml:space="preserve">yang terbentuk terdiri dari </w:t>
      </w:r>
      <w:r w:rsidR="00EA49E3">
        <w:t>unsur Cd,</w:t>
      </w:r>
      <w:r>
        <w:t xml:space="preserve"> Se</w:t>
      </w:r>
      <w:r w:rsidR="00EA49E3">
        <w:t xml:space="preserve">, dan Te </w:t>
      </w:r>
      <w:r>
        <w:t xml:space="preserve"> dengan perbandingan molarit</w:t>
      </w:r>
      <w:r w:rsidR="007E0F2A">
        <w:t xml:space="preserve">as Cd= 21,29 %; Se sebesar 3,01%, dan Te sebesar 43,36 </w:t>
      </w:r>
      <w:r w:rsidR="007E3C85">
        <w:t xml:space="preserve">%., </w:t>
      </w:r>
      <w:r w:rsidR="007E0F2A">
        <w:t>s</w:t>
      </w:r>
      <w:r w:rsidR="007E3C85">
        <w:t>ehingga senyawa yang terbentuk adalah Cd(Se</w:t>
      </w:r>
      <w:r w:rsidR="007E3C85">
        <w:rPr>
          <w:vertAlign w:val="subscript"/>
        </w:rPr>
        <w:t>0,</w:t>
      </w:r>
      <w:r w:rsidR="0041344F">
        <w:rPr>
          <w:vertAlign w:val="subscript"/>
        </w:rPr>
        <w:t>14</w:t>
      </w:r>
      <w:r w:rsidR="007E3C85">
        <w:t>Te</w:t>
      </w:r>
      <w:r w:rsidR="0041344F">
        <w:rPr>
          <w:vertAlign w:val="subscript"/>
        </w:rPr>
        <w:t>2,0</w:t>
      </w:r>
      <w:r w:rsidR="007E3C85">
        <w:t>). Hasil ini menyimpang dari senyawa idealnya yaitu Cd(Se</w:t>
      </w:r>
      <w:r w:rsidR="007E3C85" w:rsidRPr="006635AF">
        <w:rPr>
          <w:vertAlign w:val="subscript"/>
        </w:rPr>
        <w:t>0.</w:t>
      </w:r>
      <w:r w:rsidR="007E3C85">
        <w:rPr>
          <w:vertAlign w:val="subscript"/>
        </w:rPr>
        <w:t>2</w:t>
      </w:r>
      <w:r w:rsidR="007E3C85">
        <w:t>, Te</w:t>
      </w:r>
      <w:r w:rsidR="007E3C85" w:rsidRPr="006635AF">
        <w:rPr>
          <w:vertAlign w:val="subscript"/>
        </w:rPr>
        <w:t>0.</w:t>
      </w:r>
      <w:r w:rsidR="007E3C85">
        <w:rPr>
          <w:vertAlign w:val="subscript"/>
        </w:rPr>
        <w:t>8</w:t>
      </w:r>
      <w:r w:rsidR="007E3C85">
        <w:t xml:space="preserve">), namun paling tidak fase senyawa </w:t>
      </w:r>
      <w:r w:rsidR="0076621A">
        <w:t>tersebut sudah terbentuk</w:t>
      </w:r>
      <w:r w:rsidR="007E3C85">
        <w:t xml:space="preserve">. </w:t>
      </w:r>
      <w:r w:rsidR="0076621A">
        <w:t xml:space="preserve">Problem utama dalam metode Bridgman bahan ini adalah bahwa diagram fase bahan belum diketahui. Sebenarnya hal ini menarik untuk diteliti, namun sistem peralatan di laboratorium belum memungkinkan untuk menentukan </w:t>
      </w:r>
      <w:r w:rsidR="007D4635">
        <w:t>diagram fase tersebut.</w:t>
      </w:r>
      <w:r w:rsidR="007E3C85">
        <w:t xml:space="preserve">. </w:t>
      </w:r>
      <w:r>
        <w:t>Hasil karakterisasi SEM baha</w:t>
      </w:r>
      <w:r w:rsidR="007E0F2A">
        <w:t>n Cd(Se</w:t>
      </w:r>
      <w:r w:rsidR="007E0F2A" w:rsidRPr="006635AF">
        <w:rPr>
          <w:vertAlign w:val="subscript"/>
        </w:rPr>
        <w:t>0.</w:t>
      </w:r>
      <w:r w:rsidR="007E0F2A">
        <w:rPr>
          <w:vertAlign w:val="subscript"/>
        </w:rPr>
        <w:t>2</w:t>
      </w:r>
      <w:r w:rsidR="007E0F2A">
        <w:t>, Te</w:t>
      </w:r>
      <w:r w:rsidR="007E0F2A" w:rsidRPr="006635AF">
        <w:rPr>
          <w:vertAlign w:val="subscript"/>
        </w:rPr>
        <w:t>0.</w:t>
      </w:r>
      <w:r w:rsidR="007E0F2A">
        <w:rPr>
          <w:vertAlign w:val="subscript"/>
        </w:rPr>
        <w:t>8</w:t>
      </w:r>
      <w:r w:rsidR="007E0F2A">
        <w:t>)</w:t>
      </w:r>
      <w:r>
        <w:t xml:space="preserve"> dapat dilihat </w:t>
      </w:r>
      <w:r w:rsidR="007D4635">
        <w:t>pada Gambar 16</w:t>
      </w:r>
      <w:r w:rsidR="007E0F2A">
        <w:t xml:space="preserve"> menunjukkan bahwa kristal Cd(Se</w:t>
      </w:r>
      <w:r w:rsidR="007E0F2A" w:rsidRPr="006635AF">
        <w:rPr>
          <w:vertAlign w:val="subscript"/>
        </w:rPr>
        <w:t>0.</w:t>
      </w:r>
      <w:r w:rsidR="007E0F2A">
        <w:rPr>
          <w:vertAlign w:val="subscript"/>
        </w:rPr>
        <w:t>2</w:t>
      </w:r>
      <w:r w:rsidR="007E0F2A">
        <w:t>, Te</w:t>
      </w:r>
      <w:r w:rsidR="007E0F2A" w:rsidRPr="006635AF">
        <w:rPr>
          <w:vertAlign w:val="subscript"/>
        </w:rPr>
        <w:t>0.</w:t>
      </w:r>
      <w:r w:rsidR="007E0F2A">
        <w:rPr>
          <w:vertAlign w:val="subscript"/>
        </w:rPr>
        <w:t>8</w:t>
      </w:r>
      <w:r w:rsidR="007E0F2A">
        <w:t>)</w:t>
      </w:r>
      <w:r>
        <w:t xml:space="preserve"> sudah terbentuk, </w:t>
      </w:r>
      <w:r w:rsidR="007D4635">
        <w:t xml:space="preserve">dengan ukuran butir bisa mencapai 5 mikro meter. Fase dominan sesuai dengan harapan, hal ini </w:t>
      </w:r>
      <w:r>
        <w:t>ditandai dengan homogenitas warna dan morfologi permukaan bahan.</w:t>
      </w:r>
    </w:p>
    <w:p w:rsidR="007E0F2A" w:rsidRPr="001A6C0D" w:rsidRDefault="007E0F2A" w:rsidP="007E0F2A">
      <w:pPr>
        <w:ind w:firstLine="426"/>
      </w:pPr>
    </w:p>
    <w:p w:rsidR="003C04B7" w:rsidRPr="00FD4606" w:rsidRDefault="003C04B7" w:rsidP="004E482D">
      <w:pPr>
        <w:pStyle w:val="ListParagraph"/>
        <w:numPr>
          <w:ilvl w:val="0"/>
          <w:numId w:val="21"/>
        </w:numPr>
        <w:ind w:left="426" w:hanging="426"/>
        <w:rPr>
          <w:rFonts w:ascii="Times New Roman" w:hAnsi="Times New Roman"/>
          <w:b/>
          <w:sz w:val="28"/>
        </w:rPr>
      </w:pPr>
      <w:r w:rsidRPr="007008CD">
        <w:rPr>
          <w:rFonts w:ascii="Times New Roman" w:hAnsi="Times New Roman"/>
          <w:b/>
          <w:sz w:val="28"/>
        </w:rPr>
        <w:t>CdTe</w:t>
      </w:r>
    </w:p>
    <w:p w:rsidR="00FD4606" w:rsidRDefault="00FD4606" w:rsidP="00FD4606">
      <w:pPr>
        <w:pStyle w:val="ListParagraph"/>
        <w:ind w:left="426"/>
        <w:rPr>
          <w:rFonts w:ascii="Times New Roman" w:hAnsi="Times New Roman"/>
          <w:b/>
          <w:sz w:val="28"/>
          <w:lang w:val="id-ID"/>
        </w:rPr>
      </w:pPr>
    </w:p>
    <w:p w:rsidR="00C14BF6" w:rsidRPr="00C14BF6" w:rsidRDefault="00C14BF6" w:rsidP="0041344F">
      <w:pPr>
        <w:pStyle w:val="ListParagraph"/>
        <w:spacing w:line="360" w:lineRule="auto"/>
        <w:ind w:left="0"/>
        <w:rPr>
          <w:rFonts w:ascii="Times New Roman" w:hAnsi="Times New Roman"/>
          <w:sz w:val="24"/>
          <w:szCs w:val="24"/>
          <w:lang w:val="id-ID"/>
        </w:rPr>
      </w:pPr>
      <w:r>
        <w:rPr>
          <w:rFonts w:ascii="Times New Roman" w:hAnsi="Times New Roman"/>
          <w:sz w:val="24"/>
          <w:szCs w:val="24"/>
          <w:lang w:val="id-ID"/>
        </w:rPr>
        <w:t xml:space="preserve">Dalam preparasi bahan ini dilakukan dua kali pemanasan menggunakan alur </w:t>
      </w:r>
      <w:r w:rsidR="007D4635">
        <w:rPr>
          <w:rFonts w:ascii="Times New Roman" w:hAnsi="Times New Roman"/>
          <w:sz w:val="24"/>
          <w:szCs w:val="24"/>
          <w:lang w:val="id-ID"/>
        </w:rPr>
        <w:t xml:space="preserve">suhu </w:t>
      </w:r>
      <w:r>
        <w:rPr>
          <w:rFonts w:ascii="Times New Roman" w:hAnsi="Times New Roman"/>
          <w:sz w:val="24"/>
          <w:szCs w:val="24"/>
          <w:lang w:val="id-ID"/>
        </w:rPr>
        <w:t>yang berbeda. Sampel 1 dengan massa masing- masing bahan berturut- turut Cd seebsar 0,437 gram dan  dengan perbandingan molar dap</w:t>
      </w:r>
      <w:r w:rsidR="0001741E">
        <w:rPr>
          <w:rFonts w:ascii="Times New Roman" w:hAnsi="Times New Roman"/>
          <w:sz w:val="24"/>
          <w:szCs w:val="24"/>
          <w:lang w:val="id-ID"/>
        </w:rPr>
        <w:t>a</w:t>
      </w:r>
      <w:r>
        <w:rPr>
          <w:rFonts w:ascii="Times New Roman" w:hAnsi="Times New Roman"/>
          <w:sz w:val="24"/>
          <w:szCs w:val="24"/>
          <w:lang w:val="id-ID"/>
        </w:rPr>
        <w:t>t ditentukan Te sebesar 0,385 gram. Bahan ini dipanaskan dengan alur suhu sebagai berikut. Suhu dinaikkan sampai 250</w:t>
      </w:r>
      <w:r w:rsidRPr="0001741E">
        <w:rPr>
          <w:rFonts w:ascii="Times New Roman" w:hAnsi="Times New Roman"/>
          <w:sz w:val="24"/>
          <w:szCs w:val="24"/>
          <w:vertAlign w:val="superscript"/>
          <w:lang w:val="id-ID"/>
        </w:rPr>
        <w:t>o</w:t>
      </w:r>
      <w:r>
        <w:rPr>
          <w:rFonts w:ascii="Times New Roman" w:hAnsi="Times New Roman"/>
          <w:sz w:val="24"/>
          <w:szCs w:val="24"/>
          <w:lang w:val="id-ID"/>
        </w:rPr>
        <w:t>C diperta</w:t>
      </w:r>
      <w:r w:rsidR="0001741E">
        <w:rPr>
          <w:rFonts w:ascii="Times New Roman" w:hAnsi="Times New Roman"/>
          <w:sz w:val="24"/>
          <w:szCs w:val="24"/>
          <w:lang w:val="id-ID"/>
        </w:rPr>
        <w:t>hankan selama 2 jam dan selanju</w:t>
      </w:r>
      <w:r>
        <w:rPr>
          <w:rFonts w:ascii="Times New Roman" w:hAnsi="Times New Roman"/>
          <w:sz w:val="24"/>
          <w:szCs w:val="24"/>
          <w:lang w:val="id-ID"/>
        </w:rPr>
        <w:t>tnya dipanaskan hingga 600</w:t>
      </w:r>
      <w:r w:rsidRPr="0001741E">
        <w:rPr>
          <w:rFonts w:ascii="Times New Roman" w:hAnsi="Times New Roman"/>
          <w:sz w:val="24"/>
          <w:szCs w:val="24"/>
          <w:vertAlign w:val="superscript"/>
          <w:lang w:val="id-ID"/>
        </w:rPr>
        <w:t>o</w:t>
      </w:r>
      <w:r>
        <w:rPr>
          <w:rFonts w:ascii="Times New Roman" w:hAnsi="Times New Roman"/>
          <w:sz w:val="24"/>
          <w:szCs w:val="24"/>
          <w:lang w:val="id-ID"/>
        </w:rPr>
        <w:t>C dan dipertahankan selama 3 jam. Sementara itu sampel kedua dengan ukuran 0,430 gram Cd dan 0,379 Te, dipanasi dengan alur yang berbeda yaitu suhu dinaikkan sampai 200</w:t>
      </w:r>
      <w:r w:rsidRPr="0001741E">
        <w:rPr>
          <w:rFonts w:ascii="Times New Roman" w:hAnsi="Times New Roman"/>
          <w:sz w:val="24"/>
          <w:szCs w:val="24"/>
          <w:vertAlign w:val="superscript"/>
          <w:lang w:val="id-ID"/>
        </w:rPr>
        <w:t>o</w:t>
      </w:r>
      <w:r>
        <w:rPr>
          <w:rFonts w:ascii="Times New Roman" w:hAnsi="Times New Roman"/>
          <w:sz w:val="24"/>
          <w:szCs w:val="24"/>
          <w:lang w:val="id-ID"/>
        </w:rPr>
        <w:t>C dipertahankan selama 6 jam, kemudian naik 250 dan dipertahankan selama 9 jam dan akhirnya pada suhu 600</w:t>
      </w:r>
      <w:r w:rsidRPr="0001741E">
        <w:rPr>
          <w:rFonts w:ascii="Times New Roman" w:hAnsi="Times New Roman"/>
          <w:sz w:val="24"/>
          <w:szCs w:val="24"/>
          <w:vertAlign w:val="superscript"/>
          <w:lang w:val="id-ID"/>
        </w:rPr>
        <w:t>o</w:t>
      </w:r>
      <w:r>
        <w:rPr>
          <w:rFonts w:ascii="Times New Roman" w:hAnsi="Times New Roman"/>
          <w:sz w:val="24"/>
          <w:szCs w:val="24"/>
          <w:lang w:val="id-ID"/>
        </w:rPr>
        <w:t xml:space="preserve">C selama 6 jam. Hasilnya kemudian dikarakterissi dengan XRD dan difraktogram kedua </w:t>
      </w:r>
      <w:r w:rsidR="00A803C9">
        <w:rPr>
          <w:rFonts w:ascii="Times New Roman" w:hAnsi="Times New Roman"/>
          <w:sz w:val="24"/>
          <w:szCs w:val="24"/>
          <w:lang w:val="id-ID"/>
        </w:rPr>
        <w:t>sampel terlihat pada gambar  17 berikut ini.</w:t>
      </w:r>
    </w:p>
    <w:p w:rsidR="0041344F" w:rsidRDefault="0041344F" w:rsidP="0041344F">
      <w:pPr>
        <w:rPr>
          <w:b/>
          <w:sz w:val="28"/>
        </w:rPr>
      </w:pPr>
    </w:p>
    <w:p w:rsidR="00E57935" w:rsidRPr="0041344F" w:rsidRDefault="0041344F" w:rsidP="0041344F">
      <w:pPr>
        <w:tabs>
          <w:tab w:val="left" w:pos="4980"/>
        </w:tabs>
        <w:rPr>
          <w:sz w:val="28"/>
        </w:rPr>
      </w:pPr>
      <w:r>
        <w:rPr>
          <w:sz w:val="28"/>
        </w:rPr>
        <w:tab/>
      </w:r>
    </w:p>
    <w:tbl>
      <w:tblPr>
        <w:tblStyle w:val="TableGrid"/>
        <w:tblW w:w="0" w:type="auto"/>
        <w:tblLook w:val="04A0"/>
      </w:tblPr>
      <w:tblGrid>
        <w:gridCol w:w="8987"/>
      </w:tblGrid>
      <w:tr w:rsidR="00C66FD3" w:rsidTr="00C66FD3">
        <w:tc>
          <w:tcPr>
            <w:tcW w:w="8957" w:type="dxa"/>
          </w:tcPr>
          <w:p w:rsidR="00C66FD3" w:rsidRDefault="00C66FD3" w:rsidP="00C66FD3">
            <w:pPr>
              <w:jc w:val="center"/>
              <w:rPr>
                <w:b/>
                <w:sz w:val="28"/>
              </w:rPr>
            </w:pPr>
            <w:r>
              <w:rPr>
                <w:b/>
                <w:noProof/>
                <w:sz w:val="28"/>
                <w:lang w:eastAsia="id-ID"/>
              </w:rPr>
              <w:lastRenderedPageBreak/>
              <w:drawing>
                <wp:inline distT="0" distB="0" distL="0" distR="0">
                  <wp:extent cx="5550535" cy="3864610"/>
                  <wp:effectExtent l="19050" t="0" r="0" b="0"/>
                  <wp:docPr id="5" name="Picture 4" descr="Cd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Te-1.jpg"/>
                          <pic:cNvPicPr/>
                        </pic:nvPicPr>
                        <pic:blipFill>
                          <a:blip r:embed="rId54" cstate="print"/>
                          <a:stretch>
                            <a:fillRect/>
                          </a:stretch>
                        </pic:blipFill>
                        <pic:spPr>
                          <a:xfrm>
                            <a:off x="0" y="0"/>
                            <a:ext cx="5550535" cy="3864610"/>
                          </a:xfrm>
                          <a:prstGeom prst="rect">
                            <a:avLst/>
                          </a:prstGeom>
                        </pic:spPr>
                      </pic:pic>
                    </a:graphicData>
                  </a:graphic>
                </wp:inline>
              </w:drawing>
            </w:r>
          </w:p>
        </w:tc>
      </w:tr>
      <w:tr w:rsidR="00C66FD3" w:rsidTr="00C66FD3">
        <w:tc>
          <w:tcPr>
            <w:tcW w:w="8957" w:type="dxa"/>
          </w:tcPr>
          <w:p w:rsidR="00C66FD3" w:rsidRDefault="00C66FD3" w:rsidP="00C66FD3">
            <w:pPr>
              <w:jc w:val="center"/>
              <w:rPr>
                <w:b/>
                <w:sz w:val="28"/>
              </w:rPr>
            </w:pPr>
            <w:r>
              <w:rPr>
                <w:b/>
                <w:noProof/>
                <w:sz w:val="28"/>
                <w:lang w:eastAsia="id-ID"/>
              </w:rPr>
              <w:drawing>
                <wp:inline distT="0" distB="0" distL="0" distR="0">
                  <wp:extent cx="5550535" cy="3864610"/>
                  <wp:effectExtent l="19050" t="0" r="0" b="0"/>
                  <wp:docPr id="8" name="Picture 7" descr="Cd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Te-2.jpg"/>
                          <pic:cNvPicPr/>
                        </pic:nvPicPr>
                        <pic:blipFill>
                          <a:blip r:embed="rId55" cstate="print"/>
                          <a:stretch>
                            <a:fillRect/>
                          </a:stretch>
                        </pic:blipFill>
                        <pic:spPr>
                          <a:xfrm>
                            <a:off x="0" y="0"/>
                            <a:ext cx="5550535" cy="3864610"/>
                          </a:xfrm>
                          <a:prstGeom prst="rect">
                            <a:avLst/>
                          </a:prstGeom>
                        </pic:spPr>
                      </pic:pic>
                    </a:graphicData>
                  </a:graphic>
                </wp:inline>
              </w:drawing>
            </w:r>
          </w:p>
        </w:tc>
      </w:tr>
    </w:tbl>
    <w:p w:rsidR="00E57935" w:rsidRPr="0001741E" w:rsidRDefault="00A83653" w:rsidP="0001741E">
      <w:pPr>
        <w:jc w:val="center"/>
      </w:pPr>
      <w:r>
        <w:t xml:space="preserve">Gambar 17. </w:t>
      </w:r>
      <w:r w:rsidR="0001741E">
        <w:t>Difraktogram sampel CdTe a. Sampel 1 dan b. Sampel 2.</w:t>
      </w:r>
    </w:p>
    <w:p w:rsidR="00E57935" w:rsidRDefault="0001741E" w:rsidP="00E57935">
      <w:r w:rsidRPr="0001741E">
        <w:lastRenderedPageBreak/>
        <w:tab/>
        <w:t>Kedua alur peman</w:t>
      </w:r>
      <w:r>
        <w:t xml:space="preserve">asan menghasilkan kristal dengan struktur sama yaitu heksagonal. Puncak- puncak difraktogram kedua sampel dapat ditampilan dalam tabel berikut ini. </w:t>
      </w:r>
    </w:p>
    <w:p w:rsidR="0001741E" w:rsidRPr="00A803C9" w:rsidRDefault="0001741E" w:rsidP="0001741E">
      <w:pPr>
        <w:jc w:val="center"/>
      </w:pPr>
    </w:p>
    <w:p w:rsidR="0001741E" w:rsidRPr="00A803C9" w:rsidRDefault="00A803C9" w:rsidP="0001741E">
      <w:pPr>
        <w:pStyle w:val="ListParagraph"/>
        <w:spacing w:after="0" w:line="240" w:lineRule="auto"/>
        <w:jc w:val="center"/>
        <w:rPr>
          <w:rFonts w:ascii="Times New Roman" w:hAnsi="Times New Roman"/>
          <w:sz w:val="24"/>
          <w:szCs w:val="24"/>
        </w:rPr>
      </w:pPr>
      <w:proofErr w:type="gramStart"/>
      <w:r w:rsidRPr="00A803C9">
        <w:rPr>
          <w:rFonts w:ascii="Times New Roman" w:hAnsi="Times New Roman"/>
          <w:sz w:val="24"/>
          <w:szCs w:val="24"/>
        </w:rPr>
        <w:t xml:space="preserve">Tabel </w:t>
      </w:r>
      <w:r w:rsidRPr="00A803C9">
        <w:rPr>
          <w:rFonts w:ascii="Times New Roman" w:hAnsi="Times New Roman"/>
          <w:sz w:val="24"/>
          <w:szCs w:val="24"/>
          <w:lang w:val="id-ID"/>
        </w:rPr>
        <w:t>8</w:t>
      </w:r>
      <w:r w:rsidR="0001741E" w:rsidRPr="00A803C9">
        <w:rPr>
          <w:rFonts w:ascii="Times New Roman" w:hAnsi="Times New Roman"/>
          <w:sz w:val="24"/>
          <w:szCs w:val="24"/>
        </w:rPr>
        <w:t>.</w:t>
      </w:r>
      <w:proofErr w:type="gramEnd"/>
      <w:r w:rsidR="0001741E" w:rsidRPr="00A803C9">
        <w:rPr>
          <w:rFonts w:ascii="Times New Roman" w:hAnsi="Times New Roman"/>
          <w:sz w:val="24"/>
          <w:szCs w:val="24"/>
        </w:rPr>
        <w:t xml:space="preserve"> Perbandingan data penelitian alur pemanasan 1 preparasi bahan Cd</w:t>
      </w:r>
      <w:r w:rsidR="0001741E" w:rsidRPr="00A803C9">
        <w:rPr>
          <w:rFonts w:ascii="Times New Roman" w:hAnsi="Times New Roman"/>
          <w:sz w:val="24"/>
          <w:szCs w:val="24"/>
          <w:lang w:val="id-ID"/>
        </w:rPr>
        <w:t>T</w:t>
      </w:r>
      <w:r w:rsidR="0001741E" w:rsidRPr="00A803C9">
        <w:rPr>
          <w:rFonts w:ascii="Times New Roman" w:hAnsi="Times New Roman"/>
          <w:sz w:val="24"/>
          <w:szCs w:val="24"/>
        </w:rPr>
        <w:t>e dengan data JCPDS bahan Cd</w:t>
      </w:r>
      <w:r w:rsidR="0001741E" w:rsidRPr="00A803C9">
        <w:rPr>
          <w:rFonts w:ascii="Times New Roman" w:hAnsi="Times New Roman"/>
          <w:sz w:val="24"/>
          <w:szCs w:val="24"/>
          <w:lang w:val="id-ID"/>
        </w:rPr>
        <w:t>T</w:t>
      </w:r>
      <w:r w:rsidR="0001741E" w:rsidRPr="00A803C9">
        <w:rPr>
          <w:rFonts w:ascii="Times New Roman" w:hAnsi="Times New Roman"/>
          <w:sz w:val="24"/>
          <w:szCs w:val="24"/>
        </w:rPr>
        <w:t>e</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48"/>
        <w:gridCol w:w="1283"/>
        <w:gridCol w:w="1410"/>
        <w:gridCol w:w="1111"/>
        <w:gridCol w:w="1236"/>
        <w:gridCol w:w="1136"/>
        <w:gridCol w:w="1068"/>
      </w:tblGrid>
      <w:tr w:rsidR="0001741E" w:rsidRPr="008533C3" w:rsidTr="0085676D">
        <w:tc>
          <w:tcPr>
            <w:tcW w:w="948" w:type="dxa"/>
            <w:vMerge w:val="restart"/>
          </w:tcPr>
          <w:p w:rsidR="0001741E" w:rsidRPr="008533C3" w:rsidRDefault="0001741E" w:rsidP="0085676D">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Puncak</w:t>
            </w:r>
          </w:p>
          <w:p w:rsidR="0001741E" w:rsidRPr="008533C3" w:rsidRDefault="0001741E" w:rsidP="0085676D">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ke</w:t>
            </w:r>
          </w:p>
        </w:tc>
        <w:tc>
          <w:tcPr>
            <w:tcW w:w="3804" w:type="dxa"/>
            <w:gridSpan w:val="3"/>
          </w:tcPr>
          <w:p w:rsidR="0001741E" w:rsidRPr="008A01F5" w:rsidRDefault="0001741E" w:rsidP="0085676D">
            <w:pPr>
              <w:pStyle w:val="ListParagraph"/>
              <w:spacing w:after="0" w:line="240" w:lineRule="auto"/>
              <w:ind w:left="0"/>
              <w:jc w:val="center"/>
              <w:rPr>
                <w:rFonts w:ascii="Times New Roman" w:hAnsi="Times New Roman"/>
                <w:sz w:val="24"/>
                <w:szCs w:val="24"/>
                <w:lang w:val="id-ID"/>
              </w:rPr>
            </w:pPr>
            <w:r w:rsidRPr="008533C3">
              <w:rPr>
                <w:rFonts w:ascii="Times New Roman" w:hAnsi="Times New Roman"/>
                <w:sz w:val="24"/>
                <w:szCs w:val="24"/>
              </w:rPr>
              <w:t>CdSe hasil pemanasan 1</w:t>
            </w:r>
            <w:r>
              <w:rPr>
                <w:rFonts w:ascii="Times New Roman" w:hAnsi="Times New Roman"/>
                <w:sz w:val="24"/>
                <w:szCs w:val="24"/>
                <w:lang w:val="id-ID"/>
              </w:rPr>
              <w:t>&amp;2</w:t>
            </w:r>
          </w:p>
        </w:tc>
        <w:tc>
          <w:tcPr>
            <w:tcW w:w="3440" w:type="dxa"/>
            <w:gridSpan w:val="3"/>
          </w:tcPr>
          <w:p w:rsidR="0001741E" w:rsidRPr="008533C3" w:rsidRDefault="00150B13" w:rsidP="0085676D">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Cd</w:t>
            </w:r>
            <w:r>
              <w:rPr>
                <w:rFonts w:ascii="Times New Roman" w:hAnsi="Times New Roman"/>
                <w:sz w:val="24"/>
                <w:szCs w:val="24"/>
                <w:lang w:val="id-ID"/>
              </w:rPr>
              <w:t>T</w:t>
            </w:r>
            <w:r w:rsidR="0001741E" w:rsidRPr="008533C3">
              <w:rPr>
                <w:rFonts w:ascii="Times New Roman" w:hAnsi="Times New Roman"/>
                <w:sz w:val="24"/>
                <w:szCs w:val="24"/>
              </w:rPr>
              <w:t>e JCPDS</w:t>
            </w:r>
          </w:p>
        </w:tc>
      </w:tr>
      <w:tr w:rsidR="0001741E" w:rsidRPr="008533C3" w:rsidTr="0085676D">
        <w:tc>
          <w:tcPr>
            <w:tcW w:w="948" w:type="dxa"/>
            <w:vMerge/>
          </w:tcPr>
          <w:p w:rsidR="0001741E" w:rsidRPr="008533C3" w:rsidRDefault="0001741E" w:rsidP="0085676D">
            <w:pPr>
              <w:pStyle w:val="ListParagraph"/>
              <w:spacing w:after="0" w:line="240" w:lineRule="auto"/>
              <w:ind w:left="0"/>
              <w:rPr>
                <w:rFonts w:ascii="Times New Roman" w:hAnsi="Times New Roman"/>
                <w:sz w:val="24"/>
                <w:szCs w:val="24"/>
              </w:rPr>
            </w:pPr>
          </w:p>
        </w:tc>
        <w:tc>
          <w:tcPr>
            <w:tcW w:w="1283" w:type="dxa"/>
          </w:tcPr>
          <w:p w:rsidR="0001741E" w:rsidRPr="008533C3" w:rsidRDefault="0001741E" w:rsidP="0085676D">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w:t>
            </w:r>
            <w:r w:rsidRPr="008533C3">
              <w:rPr>
                <w:rFonts w:ascii="Times New Roman" w:hAnsi="Times New Roman"/>
                <w:sz w:val="24"/>
                <w:szCs w:val="24"/>
              </w:rPr>
              <w:sym w:font="Symbol" w:char="F071"/>
            </w:r>
          </w:p>
          <w:p w:rsidR="0001741E" w:rsidRPr="008A01F5" w:rsidRDefault="0001741E" w:rsidP="0085676D">
            <w:pPr>
              <w:pStyle w:val="ListParagraph"/>
              <w:spacing w:after="0" w:line="240" w:lineRule="auto"/>
              <w:ind w:left="0"/>
              <w:jc w:val="center"/>
              <w:rPr>
                <w:rFonts w:ascii="Times New Roman" w:hAnsi="Times New Roman"/>
                <w:sz w:val="24"/>
                <w:szCs w:val="24"/>
                <w:lang w:val="id-ID"/>
              </w:rPr>
            </w:pPr>
            <w:r w:rsidRPr="008533C3">
              <w:rPr>
                <w:rFonts w:ascii="Times New Roman" w:hAnsi="Times New Roman"/>
                <w:sz w:val="24"/>
                <w:szCs w:val="24"/>
              </w:rPr>
              <w:t>(Derajat)</w:t>
            </w:r>
            <w:r>
              <w:rPr>
                <w:rFonts w:ascii="Times New Roman" w:hAnsi="Times New Roman"/>
                <w:sz w:val="24"/>
                <w:szCs w:val="24"/>
                <w:lang w:val="id-ID"/>
              </w:rPr>
              <w:t>-1</w:t>
            </w:r>
          </w:p>
        </w:tc>
        <w:tc>
          <w:tcPr>
            <w:tcW w:w="1410" w:type="dxa"/>
          </w:tcPr>
          <w:p w:rsidR="0001741E" w:rsidRPr="008533C3" w:rsidRDefault="0001741E" w:rsidP="0085676D">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w:t>
            </w:r>
            <w:r w:rsidRPr="008533C3">
              <w:rPr>
                <w:rFonts w:ascii="Times New Roman" w:hAnsi="Times New Roman"/>
                <w:sz w:val="24"/>
                <w:szCs w:val="24"/>
              </w:rPr>
              <w:sym w:font="Symbol" w:char="F071"/>
            </w:r>
          </w:p>
          <w:p w:rsidR="0001741E" w:rsidRPr="008A01F5" w:rsidRDefault="0001741E" w:rsidP="0085676D">
            <w:pPr>
              <w:pStyle w:val="ListParagraph"/>
              <w:spacing w:after="0" w:line="240" w:lineRule="auto"/>
              <w:ind w:left="0"/>
              <w:rPr>
                <w:rFonts w:ascii="Times New Roman" w:hAnsi="Times New Roman"/>
                <w:sz w:val="24"/>
                <w:szCs w:val="24"/>
                <w:lang w:val="id-ID"/>
              </w:rPr>
            </w:pPr>
            <w:r w:rsidRPr="008533C3">
              <w:rPr>
                <w:rFonts w:ascii="Times New Roman" w:hAnsi="Times New Roman"/>
                <w:sz w:val="24"/>
                <w:szCs w:val="24"/>
              </w:rPr>
              <w:t>(Derajat)</w:t>
            </w:r>
            <w:r>
              <w:rPr>
                <w:rFonts w:ascii="Times New Roman" w:hAnsi="Times New Roman"/>
                <w:sz w:val="24"/>
                <w:szCs w:val="24"/>
                <w:lang w:val="id-ID"/>
              </w:rPr>
              <w:t>-</w:t>
            </w:r>
            <w:r w:rsidR="00150B13">
              <w:rPr>
                <w:rFonts w:ascii="Times New Roman" w:hAnsi="Times New Roman"/>
                <w:sz w:val="24"/>
                <w:szCs w:val="24"/>
                <w:lang w:val="id-ID"/>
              </w:rPr>
              <w:t>2</w:t>
            </w:r>
          </w:p>
        </w:tc>
        <w:tc>
          <w:tcPr>
            <w:tcW w:w="1111" w:type="dxa"/>
          </w:tcPr>
          <w:p w:rsidR="0001741E" w:rsidRPr="008533C3" w:rsidRDefault="0001741E" w:rsidP="0085676D">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I</w:t>
            </w:r>
          </w:p>
          <w:p w:rsidR="0001741E" w:rsidRPr="008533C3" w:rsidRDefault="0001741E" w:rsidP="0085676D">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relatif</w:t>
            </w:r>
          </w:p>
        </w:tc>
        <w:tc>
          <w:tcPr>
            <w:tcW w:w="1236" w:type="dxa"/>
          </w:tcPr>
          <w:p w:rsidR="0001741E" w:rsidRPr="008533C3" w:rsidRDefault="0001741E" w:rsidP="0085676D">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w:t>
            </w:r>
            <w:r w:rsidRPr="008533C3">
              <w:rPr>
                <w:rFonts w:ascii="Times New Roman" w:hAnsi="Times New Roman"/>
                <w:sz w:val="24"/>
                <w:szCs w:val="24"/>
              </w:rPr>
              <w:sym w:font="Symbol" w:char="F071"/>
            </w:r>
          </w:p>
          <w:p w:rsidR="0001741E" w:rsidRPr="008533C3" w:rsidRDefault="0001741E" w:rsidP="0085676D">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(Derajat)</w:t>
            </w:r>
          </w:p>
        </w:tc>
        <w:tc>
          <w:tcPr>
            <w:tcW w:w="1136" w:type="dxa"/>
          </w:tcPr>
          <w:p w:rsidR="0001741E" w:rsidRPr="008533C3" w:rsidRDefault="0001741E" w:rsidP="0085676D">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I</w:t>
            </w:r>
          </w:p>
          <w:p w:rsidR="0001741E" w:rsidRPr="008533C3" w:rsidRDefault="0001741E" w:rsidP="0085676D">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relatif</w:t>
            </w:r>
          </w:p>
        </w:tc>
        <w:tc>
          <w:tcPr>
            <w:tcW w:w="1068" w:type="dxa"/>
          </w:tcPr>
          <w:p w:rsidR="0001741E" w:rsidRPr="008533C3" w:rsidRDefault="0001741E" w:rsidP="0085676D">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hkl</w:t>
            </w:r>
          </w:p>
        </w:tc>
      </w:tr>
      <w:tr w:rsidR="0001741E" w:rsidRPr="008533C3" w:rsidTr="0085676D">
        <w:tc>
          <w:tcPr>
            <w:tcW w:w="948" w:type="dxa"/>
          </w:tcPr>
          <w:p w:rsidR="0001741E" w:rsidRPr="008533C3" w:rsidRDefault="0001741E" w:rsidP="0085676D">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w:t>
            </w:r>
          </w:p>
        </w:tc>
        <w:tc>
          <w:tcPr>
            <w:tcW w:w="1283" w:type="dxa"/>
          </w:tcPr>
          <w:p w:rsidR="0001741E" w:rsidRPr="0001741E" w:rsidRDefault="00150B13" w:rsidP="00150B13">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23.802</w:t>
            </w:r>
          </w:p>
        </w:tc>
        <w:tc>
          <w:tcPr>
            <w:tcW w:w="1410" w:type="dxa"/>
          </w:tcPr>
          <w:p w:rsidR="0001741E" w:rsidRPr="00EC26CD" w:rsidRDefault="0001741E" w:rsidP="0085676D">
            <w:pPr>
              <w:pStyle w:val="ListParagraph"/>
              <w:spacing w:after="0" w:line="240" w:lineRule="auto"/>
              <w:ind w:left="0"/>
              <w:jc w:val="center"/>
              <w:rPr>
                <w:rFonts w:ascii="Times New Roman" w:hAnsi="Times New Roman"/>
                <w:sz w:val="24"/>
                <w:szCs w:val="24"/>
                <w:lang w:val="id-ID"/>
              </w:rPr>
            </w:pPr>
            <w:r w:rsidRPr="008533C3">
              <w:rPr>
                <w:rFonts w:ascii="Times New Roman" w:hAnsi="Times New Roman"/>
                <w:sz w:val="24"/>
                <w:szCs w:val="24"/>
              </w:rPr>
              <w:t>23,</w:t>
            </w:r>
            <w:r w:rsidR="00EC26CD">
              <w:rPr>
                <w:rFonts w:ascii="Times New Roman" w:hAnsi="Times New Roman"/>
                <w:sz w:val="24"/>
                <w:szCs w:val="24"/>
                <w:lang w:val="id-ID"/>
              </w:rPr>
              <w:t>80</w:t>
            </w:r>
          </w:p>
        </w:tc>
        <w:tc>
          <w:tcPr>
            <w:tcW w:w="1111" w:type="dxa"/>
          </w:tcPr>
          <w:p w:rsidR="0001741E" w:rsidRPr="008533C3" w:rsidRDefault="0001741E" w:rsidP="0085676D">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100</w:t>
            </w:r>
          </w:p>
        </w:tc>
        <w:tc>
          <w:tcPr>
            <w:tcW w:w="1236" w:type="dxa"/>
          </w:tcPr>
          <w:p w:rsidR="0001741E" w:rsidRPr="00150B13" w:rsidRDefault="00150B13"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rPr>
              <w:t>23,</w:t>
            </w:r>
            <w:r>
              <w:rPr>
                <w:rFonts w:ascii="Times New Roman" w:hAnsi="Times New Roman"/>
                <w:sz w:val="24"/>
                <w:szCs w:val="24"/>
                <w:lang w:val="id-ID"/>
              </w:rPr>
              <w:t>723</w:t>
            </w:r>
          </w:p>
        </w:tc>
        <w:tc>
          <w:tcPr>
            <w:tcW w:w="1136" w:type="dxa"/>
          </w:tcPr>
          <w:p w:rsidR="0001741E" w:rsidRPr="008533C3" w:rsidRDefault="0001741E" w:rsidP="0085676D">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100</w:t>
            </w:r>
          </w:p>
        </w:tc>
        <w:tc>
          <w:tcPr>
            <w:tcW w:w="1068"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lang w:val="id-ID"/>
              </w:rPr>
              <w:t>0 0 2</w:t>
            </w:r>
          </w:p>
        </w:tc>
      </w:tr>
      <w:tr w:rsidR="0001741E" w:rsidRPr="008533C3" w:rsidTr="0085676D">
        <w:tc>
          <w:tcPr>
            <w:tcW w:w="948" w:type="dxa"/>
          </w:tcPr>
          <w:p w:rsidR="0001741E" w:rsidRPr="008533C3" w:rsidRDefault="0001741E" w:rsidP="0085676D">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2</w:t>
            </w:r>
          </w:p>
        </w:tc>
        <w:tc>
          <w:tcPr>
            <w:tcW w:w="1283" w:type="dxa"/>
          </w:tcPr>
          <w:p w:rsidR="0001741E" w:rsidRPr="00150B13" w:rsidRDefault="0001741E" w:rsidP="0085676D">
            <w:pPr>
              <w:pStyle w:val="ListParagraph"/>
              <w:spacing w:after="0" w:line="240" w:lineRule="auto"/>
              <w:ind w:left="0"/>
              <w:jc w:val="center"/>
              <w:rPr>
                <w:rFonts w:ascii="Times New Roman" w:hAnsi="Times New Roman"/>
                <w:sz w:val="24"/>
                <w:szCs w:val="24"/>
                <w:lang w:val="id-ID"/>
              </w:rPr>
            </w:pPr>
            <w:r w:rsidRPr="008533C3">
              <w:rPr>
                <w:rFonts w:ascii="Times New Roman" w:hAnsi="Times New Roman"/>
                <w:sz w:val="24"/>
                <w:szCs w:val="24"/>
              </w:rPr>
              <w:t>25,</w:t>
            </w:r>
            <w:r w:rsidR="00150B13">
              <w:rPr>
                <w:rFonts w:ascii="Times New Roman" w:hAnsi="Times New Roman"/>
                <w:sz w:val="24"/>
                <w:szCs w:val="24"/>
                <w:lang w:val="id-ID"/>
              </w:rPr>
              <w:t>361</w:t>
            </w:r>
          </w:p>
        </w:tc>
        <w:tc>
          <w:tcPr>
            <w:tcW w:w="1410" w:type="dxa"/>
          </w:tcPr>
          <w:p w:rsidR="0001741E" w:rsidRPr="00EC26CD" w:rsidRDefault="0001741E" w:rsidP="0085676D">
            <w:pPr>
              <w:pStyle w:val="ListParagraph"/>
              <w:spacing w:after="0" w:line="240" w:lineRule="auto"/>
              <w:ind w:left="0"/>
              <w:jc w:val="center"/>
              <w:rPr>
                <w:rFonts w:ascii="Times New Roman" w:hAnsi="Times New Roman"/>
                <w:sz w:val="24"/>
                <w:szCs w:val="24"/>
                <w:lang w:val="id-ID"/>
              </w:rPr>
            </w:pPr>
            <w:r w:rsidRPr="008533C3">
              <w:rPr>
                <w:rFonts w:ascii="Times New Roman" w:hAnsi="Times New Roman"/>
                <w:sz w:val="24"/>
                <w:szCs w:val="24"/>
              </w:rPr>
              <w:t>25,</w:t>
            </w:r>
            <w:r w:rsidR="00EC26CD">
              <w:rPr>
                <w:rFonts w:ascii="Times New Roman" w:hAnsi="Times New Roman"/>
                <w:sz w:val="24"/>
                <w:szCs w:val="24"/>
                <w:lang w:val="id-ID"/>
              </w:rPr>
              <w:t>362</w:t>
            </w:r>
          </w:p>
        </w:tc>
        <w:tc>
          <w:tcPr>
            <w:tcW w:w="1111"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lang w:val="id-ID"/>
              </w:rPr>
              <w:t>5.5</w:t>
            </w:r>
          </w:p>
        </w:tc>
        <w:tc>
          <w:tcPr>
            <w:tcW w:w="1236" w:type="dxa"/>
          </w:tcPr>
          <w:p w:rsidR="0001741E" w:rsidRPr="00150B13" w:rsidRDefault="00150B13"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rPr>
              <w:t>25,</w:t>
            </w:r>
            <w:r>
              <w:rPr>
                <w:rFonts w:ascii="Times New Roman" w:hAnsi="Times New Roman"/>
                <w:sz w:val="24"/>
                <w:szCs w:val="24"/>
                <w:lang w:val="id-ID"/>
              </w:rPr>
              <w:t>302</w:t>
            </w:r>
          </w:p>
        </w:tc>
        <w:tc>
          <w:tcPr>
            <w:tcW w:w="1136"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lang w:val="id-ID"/>
              </w:rPr>
              <w:t>80</w:t>
            </w:r>
          </w:p>
        </w:tc>
        <w:tc>
          <w:tcPr>
            <w:tcW w:w="1068"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lang w:val="id-ID"/>
              </w:rPr>
              <w:t>1 0 1</w:t>
            </w:r>
          </w:p>
        </w:tc>
      </w:tr>
      <w:tr w:rsidR="0001741E" w:rsidRPr="008533C3" w:rsidTr="0085676D">
        <w:tc>
          <w:tcPr>
            <w:tcW w:w="948" w:type="dxa"/>
          </w:tcPr>
          <w:p w:rsidR="0001741E" w:rsidRPr="008533C3" w:rsidRDefault="0001741E" w:rsidP="0085676D">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3</w:t>
            </w:r>
          </w:p>
        </w:tc>
        <w:tc>
          <w:tcPr>
            <w:tcW w:w="1283" w:type="dxa"/>
          </w:tcPr>
          <w:p w:rsidR="0001741E" w:rsidRPr="00150B13" w:rsidRDefault="00150B13" w:rsidP="00150B13">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39,322</w:t>
            </w:r>
          </w:p>
        </w:tc>
        <w:tc>
          <w:tcPr>
            <w:tcW w:w="1410" w:type="dxa"/>
          </w:tcPr>
          <w:p w:rsidR="0001741E" w:rsidRPr="00EC26CD" w:rsidRDefault="00EC26CD" w:rsidP="0085676D">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39,32</w:t>
            </w:r>
          </w:p>
        </w:tc>
        <w:tc>
          <w:tcPr>
            <w:tcW w:w="1111"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lang w:val="id-ID"/>
              </w:rPr>
              <w:t>77</w:t>
            </w:r>
          </w:p>
        </w:tc>
        <w:tc>
          <w:tcPr>
            <w:tcW w:w="1236"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lang w:val="id-ID"/>
              </w:rPr>
              <w:t>39,256</w:t>
            </w:r>
          </w:p>
        </w:tc>
        <w:tc>
          <w:tcPr>
            <w:tcW w:w="1136"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lang w:val="id-ID"/>
              </w:rPr>
              <w:t>100</w:t>
            </w:r>
          </w:p>
        </w:tc>
        <w:tc>
          <w:tcPr>
            <w:tcW w:w="1068"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rPr>
              <w:t xml:space="preserve">1 </w:t>
            </w:r>
            <w:r>
              <w:rPr>
                <w:rFonts w:ascii="Times New Roman" w:hAnsi="Times New Roman"/>
                <w:sz w:val="24"/>
                <w:szCs w:val="24"/>
                <w:lang w:val="id-ID"/>
              </w:rPr>
              <w:t>1 0</w:t>
            </w:r>
          </w:p>
        </w:tc>
      </w:tr>
      <w:tr w:rsidR="0001741E" w:rsidRPr="008533C3" w:rsidTr="0085676D">
        <w:tc>
          <w:tcPr>
            <w:tcW w:w="948" w:type="dxa"/>
          </w:tcPr>
          <w:p w:rsidR="0001741E" w:rsidRPr="008533C3" w:rsidRDefault="0001741E" w:rsidP="0085676D">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4</w:t>
            </w:r>
          </w:p>
        </w:tc>
        <w:tc>
          <w:tcPr>
            <w:tcW w:w="1283" w:type="dxa"/>
          </w:tcPr>
          <w:p w:rsidR="0001741E" w:rsidRPr="00150B13" w:rsidRDefault="00150B13" w:rsidP="0085676D">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42,</w:t>
            </w:r>
            <w:r w:rsidR="00EC26CD">
              <w:rPr>
                <w:rFonts w:ascii="Times New Roman" w:hAnsi="Times New Roman"/>
                <w:sz w:val="24"/>
                <w:szCs w:val="24"/>
                <w:lang w:val="id-ID"/>
              </w:rPr>
              <w:t>921</w:t>
            </w:r>
          </w:p>
        </w:tc>
        <w:tc>
          <w:tcPr>
            <w:tcW w:w="1410" w:type="dxa"/>
          </w:tcPr>
          <w:p w:rsidR="0001741E" w:rsidRPr="00EC26CD" w:rsidRDefault="00EC26CD" w:rsidP="0085676D">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42,921</w:t>
            </w:r>
          </w:p>
        </w:tc>
        <w:tc>
          <w:tcPr>
            <w:tcW w:w="1111"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lang w:val="id-ID"/>
              </w:rPr>
              <w:t>9</w:t>
            </w:r>
          </w:p>
        </w:tc>
        <w:tc>
          <w:tcPr>
            <w:tcW w:w="1236"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lang w:val="id-ID"/>
              </w:rPr>
              <w:t>42,754</w:t>
            </w:r>
          </w:p>
        </w:tc>
        <w:tc>
          <w:tcPr>
            <w:tcW w:w="1136"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lang w:val="id-ID"/>
              </w:rPr>
              <w:t>80</w:t>
            </w:r>
          </w:p>
        </w:tc>
        <w:tc>
          <w:tcPr>
            <w:tcW w:w="1068"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rPr>
              <w:t xml:space="preserve">1 0 </w:t>
            </w:r>
            <w:r>
              <w:rPr>
                <w:rFonts w:ascii="Times New Roman" w:hAnsi="Times New Roman"/>
                <w:sz w:val="24"/>
                <w:szCs w:val="24"/>
                <w:lang w:val="id-ID"/>
              </w:rPr>
              <w:t>3</w:t>
            </w:r>
          </w:p>
        </w:tc>
      </w:tr>
      <w:tr w:rsidR="0001741E" w:rsidRPr="008533C3" w:rsidTr="0085676D">
        <w:tc>
          <w:tcPr>
            <w:tcW w:w="948" w:type="dxa"/>
          </w:tcPr>
          <w:p w:rsidR="0001741E" w:rsidRPr="008533C3" w:rsidRDefault="0001741E" w:rsidP="0085676D">
            <w:pPr>
              <w:pStyle w:val="ListParagraph"/>
              <w:spacing w:after="0" w:line="240" w:lineRule="auto"/>
              <w:ind w:left="0"/>
              <w:rPr>
                <w:rFonts w:ascii="Times New Roman" w:hAnsi="Times New Roman"/>
                <w:sz w:val="24"/>
                <w:szCs w:val="24"/>
              </w:rPr>
            </w:pPr>
            <w:r w:rsidRPr="008533C3">
              <w:rPr>
                <w:rFonts w:ascii="Times New Roman" w:hAnsi="Times New Roman"/>
                <w:sz w:val="24"/>
                <w:szCs w:val="24"/>
              </w:rPr>
              <w:t>5</w:t>
            </w:r>
          </w:p>
        </w:tc>
        <w:tc>
          <w:tcPr>
            <w:tcW w:w="1283" w:type="dxa"/>
          </w:tcPr>
          <w:p w:rsidR="0001741E" w:rsidRPr="00EC26CD" w:rsidRDefault="00EC26CD" w:rsidP="0085676D">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46,461</w:t>
            </w:r>
          </w:p>
        </w:tc>
        <w:tc>
          <w:tcPr>
            <w:tcW w:w="1410" w:type="dxa"/>
          </w:tcPr>
          <w:p w:rsidR="0001741E" w:rsidRPr="00EC26CD" w:rsidRDefault="0001741E" w:rsidP="0085676D">
            <w:pPr>
              <w:pStyle w:val="ListParagraph"/>
              <w:spacing w:after="0" w:line="240" w:lineRule="auto"/>
              <w:ind w:left="0"/>
              <w:jc w:val="center"/>
              <w:rPr>
                <w:rFonts w:ascii="Times New Roman" w:hAnsi="Times New Roman"/>
                <w:sz w:val="24"/>
                <w:szCs w:val="24"/>
                <w:lang w:val="id-ID"/>
              </w:rPr>
            </w:pPr>
            <w:r w:rsidRPr="008533C3">
              <w:rPr>
                <w:rFonts w:ascii="Times New Roman" w:hAnsi="Times New Roman"/>
                <w:sz w:val="24"/>
                <w:szCs w:val="24"/>
              </w:rPr>
              <w:t>4</w:t>
            </w:r>
            <w:r w:rsidR="00EC26CD">
              <w:rPr>
                <w:rFonts w:ascii="Times New Roman" w:hAnsi="Times New Roman"/>
                <w:sz w:val="24"/>
                <w:szCs w:val="24"/>
                <w:lang w:val="id-ID"/>
              </w:rPr>
              <w:t>6,479</w:t>
            </w:r>
          </w:p>
        </w:tc>
        <w:tc>
          <w:tcPr>
            <w:tcW w:w="1111"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lang w:val="id-ID"/>
              </w:rPr>
              <w:t>53</w:t>
            </w:r>
          </w:p>
        </w:tc>
        <w:tc>
          <w:tcPr>
            <w:tcW w:w="1236"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rPr>
              <w:t>4</w:t>
            </w:r>
            <w:r>
              <w:rPr>
                <w:rFonts w:ascii="Times New Roman" w:hAnsi="Times New Roman"/>
                <w:sz w:val="24"/>
                <w:szCs w:val="24"/>
                <w:lang w:val="id-ID"/>
              </w:rPr>
              <w:t>5,465</w:t>
            </w:r>
          </w:p>
        </w:tc>
        <w:tc>
          <w:tcPr>
            <w:tcW w:w="1136"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lang w:val="id-ID"/>
              </w:rPr>
              <w:t>75</w:t>
            </w:r>
          </w:p>
        </w:tc>
        <w:tc>
          <w:tcPr>
            <w:tcW w:w="1068" w:type="dxa"/>
          </w:tcPr>
          <w:p w:rsidR="0001741E" w:rsidRPr="00EC26CD" w:rsidRDefault="00EC26CD" w:rsidP="0085676D">
            <w:pPr>
              <w:pStyle w:val="ListParagraph"/>
              <w:spacing w:after="0" w:line="240" w:lineRule="auto"/>
              <w:ind w:left="0"/>
              <w:rPr>
                <w:rFonts w:ascii="Times New Roman" w:hAnsi="Times New Roman"/>
                <w:sz w:val="24"/>
                <w:szCs w:val="24"/>
                <w:lang w:val="id-ID"/>
              </w:rPr>
            </w:pPr>
            <w:r>
              <w:rPr>
                <w:rFonts w:ascii="Times New Roman" w:hAnsi="Times New Roman"/>
                <w:sz w:val="24"/>
                <w:szCs w:val="24"/>
                <w:lang w:val="id-ID"/>
              </w:rPr>
              <w:t>2 0 0</w:t>
            </w:r>
          </w:p>
        </w:tc>
      </w:tr>
    </w:tbl>
    <w:p w:rsidR="0001741E" w:rsidRPr="0001741E" w:rsidRDefault="0001741E" w:rsidP="0001741E">
      <w:pPr>
        <w:jc w:val="center"/>
      </w:pPr>
    </w:p>
    <w:p w:rsidR="00E57935" w:rsidRDefault="007D4635" w:rsidP="00E57935">
      <w:r>
        <w:t xml:space="preserve">Dari data pada tabel di </w:t>
      </w:r>
      <w:r w:rsidR="00841DE3">
        <w:t>at</w:t>
      </w:r>
      <w:r>
        <w:t>a</w:t>
      </w:r>
      <w:r w:rsidR="00841DE3">
        <w:t>s dapat dihitung para</w:t>
      </w:r>
      <w:r w:rsidR="00D04B46">
        <w:t>meter kisi dan diperoleh berturut- turut sebagai berik</w:t>
      </w:r>
      <w:r w:rsidR="003C21E1">
        <w:t xml:space="preserve">ut. Untuk </w:t>
      </w:r>
      <w:r>
        <w:t xml:space="preserve">kedua sampel memiliki struktur dan sudut difraksi yang hampir sama. Sehingga perhitungan kedua sampel </w:t>
      </w:r>
      <w:r w:rsidR="003C21E1">
        <w:t xml:space="preserve"> diperoleh nilai </w:t>
      </w:r>
      <w:r>
        <w:t xml:space="preserve">bersama </w:t>
      </w:r>
      <w:r w:rsidR="003C21E1">
        <w:t>A</w:t>
      </w:r>
      <w:r>
        <w:t xml:space="preserve"> yang sama yaitu sebesar </w:t>
      </w:r>
      <w:r w:rsidR="00ED7A80">
        <w:t>0,038325</w:t>
      </w:r>
      <w:r>
        <w:t>. Perhitungan nilai bersama ini dapat dihitung parameter kisi dan</w:t>
      </w:r>
      <w:r w:rsidR="003C21E1">
        <w:t xml:space="preserve"> dip</w:t>
      </w:r>
      <w:r w:rsidR="00ED7A80">
        <w:t>eroleh parameter kisi a = 4,55</w:t>
      </w:r>
      <w:r w:rsidR="003C21E1">
        <w:t xml:space="preserve"> A dan c = 7,470 A. Hasil ini sangat dekat dengan JCPDS dengan a= 4,58 A dan c = 7,50 A.</w:t>
      </w:r>
    </w:p>
    <w:p w:rsidR="00E57935" w:rsidRPr="0001741E" w:rsidRDefault="007D4635" w:rsidP="00E57935">
      <w:r>
        <w:t xml:space="preserve">Selanjutnya sampel dikarakterisasi dengan SEM untuk memperoleh gambar morfologi permukaan dan EDS untuk mengetahui komposisi kimia sampel hasil preparasi bahan tersebut. </w:t>
      </w:r>
      <w:r w:rsidR="00A803C9">
        <w:t xml:space="preserve">Hasil SEM dan EDS bahan CdTe tampak pada gambar </w:t>
      </w:r>
      <w:r w:rsidR="00EC6063">
        <w:t xml:space="preserve">18 </w:t>
      </w:r>
      <w:r w:rsidR="00A803C9">
        <w:t>berikut ini.</w:t>
      </w:r>
    </w:p>
    <w:p w:rsidR="00E57935" w:rsidRPr="0001741E" w:rsidRDefault="00E57935" w:rsidP="00E57935"/>
    <w:p w:rsidR="003C04B7" w:rsidRDefault="003C04B7" w:rsidP="003C04B7">
      <w:pPr>
        <w:jc w:val="center"/>
      </w:pPr>
      <w:r w:rsidRPr="006635AF">
        <w:rPr>
          <w:noProof/>
          <w:lang w:eastAsia="id-ID"/>
        </w:rPr>
        <w:drawing>
          <wp:inline distT="0" distB="0" distL="0" distR="0">
            <wp:extent cx="3714750" cy="2786063"/>
            <wp:effectExtent l="19050" t="0" r="0" b="0"/>
            <wp:docPr id="16" name="Picture 9" descr="E:\SEM CdTe sem5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EM CdTe sem500x.bmp"/>
                    <pic:cNvPicPr>
                      <a:picLocks noChangeAspect="1" noChangeArrowheads="1"/>
                    </pic:cNvPicPr>
                  </pic:nvPicPr>
                  <pic:blipFill>
                    <a:blip r:embed="rId56" cstate="print"/>
                    <a:srcRect/>
                    <a:stretch>
                      <a:fillRect/>
                    </a:stretch>
                  </pic:blipFill>
                  <pic:spPr bwMode="auto">
                    <a:xfrm>
                      <a:off x="0" y="0"/>
                      <a:ext cx="3716638" cy="2787479"/>
                    </a:xfrm>
                    <a:prstGeom prst="rect">
                      <a:avLst/>
                    </a:prstGeom>
                    <a:noFill/>
                    <a:ln w="9525">
                      <a:noFill/>
                      <a:miter lim="800000"/>
                      <a:headEnd/>
                      <a:tailEnd/>
                    </a:ln>
                  </pic:spPr>
                </pic:pic>
              </a:graphicData>
            </a:graphic>
          </wp:inline>
        </w:drawing>
      </w:r>
    </w:p>
    <w:p w:rsidR="003C04B7" w:rsidRDefault="007D4635" w:rsidP="007D4635">
      <w:pPr>
        <w:jc w:val="center"/>
      </w:pPr>
      <w:r>
        <w:t xml:space="preserve">Gambar 18a. Hasil SEM bahan CdTe dengan perbesaran </w:t>
      </w:r>
      <w:r w:rsidR="005863FB">
        <w:t>5000 kali</w:t>
      </w:r>
    </w:p>
    <w:p w:rsidR="003C04B7" w:rsidRDefault="003C04B7" w:rsidP="00A803C9">
      <w:pPr>
        <w:pBdr>
          <w:top w:val="single" w:sz="4" w:space="1" w:color="auto"/>
          <w:left w:val="single" w:sz="4" w:space="4" w:color="auto"/>
          <w:bottom w:val="single" w:sz="4" w:space="1" w:color="auto"/>
          <w:right w:val="single" w:sz="4" w:space="4" w:color="auto"/>
        </w:pBdr>
        <w:jc w:val="center"/>
      </w:pPr>
      <w:r>
        <w:rPr>
          <w:noProof/>
          <w:lang w:eastAsia="id-ID"/>
        </w:rPr>
        <w:lastRenderedPageBreak/>
        <w:drawing>
          <wp:inline distT="0" distB="0" distL="0" distR="0">
            <wp:extent cx="4645583" cy="5429250"/>
            <wp:effectExtent l="19050" t="0" r="2617" b="0"/>
            <wp:docPr id="26" name="Picture 8" descr="E:\SEM CdTe edx1000x p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EM CdTe edx1000x pr.bmp"/>
                    <pic:cNvPicPr>
                      <a:picLocks noChangeAspect="1" noChangeArrowheads="1"/>
                    </pic:cNvPicPr>
                  </pic:nvPicPr>
                  <pic:blipFill>
                    <a:blip r:embed="rId57" cstate="print"/>
                    <a:srcRect/>
                    <a:stretch>
                      <a:fillRect/>
                    </a:stretch>
                  </pic:blipFill>
                  <pic:spPr bwMode="auto">
                    <a:xfrm>
                      <a:off x="0" y="0"/>
                      <a:ext cx="4645583" cy="5429250"/>
                    </a:xfrm>
                    <a:prstGeom prst="rect">
                      <a:avLst/>
                    </a:prstGeom>
                    <a:noFill/>
                    <a:ln w="9525">
                      <a:noFill/>
                      <a:miter lim="800000"/>
                      <a:headEnd/>
                      <a:tailEnd/>
                    </a:ln>
                  </pic:spPr>
                </pic:pic>
              </a:graphicData>
            </a:graphic>
          </wp:inline>
        </w:drawing>
      </w:r>
    </w:p>
    <w:p w:rsidR="003C04B7" w:rsidRDefault="00A83653" w:rsidP="003C04B7">
      <w:pPr>
        <w:jc w:val="center"/>
      </w:pPr>
      <w:r>
        <w:t>Gambar 18</w:t>
      </w:r>
      <w:r w:rsidR="005863FB">
        <w:t>b. Hasil</w:t>
      </w:r>
      <w:r w:rsidR="003C04B7">
        <w:t xml:space="preserve"> EDS bahan CdTe</w:t>
      </w:r>
    </w:p>
    <w:p w:rsidR="00AE1401" w:rsidRPr="0016247F" w:rsidRDefault="00AE1401" w:rsidP="00AE1401">
      <w:pPr>
        <w:pStyle w:val="ListParagraph"/>
        <w:spacing w:after="0" w:line="480" w:lineRule="auto"/>
        <w:ind w:left="0"/>
        <w:rPr>
          <w:rFonts w:ascii="Times New Roman" w:hAnsi="Times New Roman"/>
          <w:b/>
          <w:sz w:val="24"/>
          <w:szCs w:val="24"/>
          <w:lang w:val="id-ID"/>
        </w:rPr>
      </w:pPr>
      <w:r w:rsidRPr="00F8323B">
        <w:rPr>
          <w:rFonts w:ascii="Times New Roman" w:hAnsi="Times New Roman"/>
          <w:b/>
          <w:sz w:val="24"/>
          <w:szCs w:val="24"/>
        </w:rPr>
        <w:t>Anal</w:t>
      </w:r>
      <w:r>
        <w:rPr>
          <w:rFonts w:ascii="Times New Roman" w:hAnsi="Times New Roman"/>
          <w:b/>
          <w:sz w:val="24"/>
          <w:szCs w:val="24"/>
        </w:rPr>
        <w:t>isis Komposisi Kimia dengan EDAX</w:t>
      </w:r>
      <w:r>
        <w:rPr>
          <w:rFonts w:ascii="Times New Roman" w:hAnsi="Times New Roman"/>
          <w:b/>
          <w:sz w:val="24"/>
          <w:szCs w:val="24"/>
          <w:lang w:val="id-ID"/>
        </w:rPr>
        <w:t xml:space="preserve"> dan SEM</w:t>
      </w:r>
    </w:p>
    <w:p w:rsidR="00AE1401" w:rsidRDefault="00AE1401" w:rsidP="00D607F4">
      <w:pPr>
        <w:pStyle w:val="ListParagraph"/>
        <w:spacing w:after="0" w:line="480" w:lineRule="auto"/>
        <w:ind w:left="0" w:firstLine="426"/>
        <w:rPr>
          <w:rFonts w:ascii="Times New Roman" w:hAnsi="Times New Roman"/>
          <w:sz w:val="24"/>
          <w:szCs w:val="24"/>
          <w:lang w:val="id-ID"/>
        </w:rPr>
      </w:pPr>
      <w:r>
        <w:rPr>
          <w:rFonts w:ascii="Times New Roman" w:hAnsi="Times New Roman"/>
          <w:sz w:val="24"/>
          <w:szCs w:val="24"/>
        </w:rPr>
        <w:t>Hasil karakte</w:t>
      </w:r>
      <w:r w:rsidR="00687A9A">
        <w:rPr>
          <w:rFonts w:ascii="Times New Roman" w:hAnsi="Times New Roman"/>
          <w:sz w:val="24"/>
          <w:szCs w:val="24"/>
        </w:rPr>
        <w:t xml:space="preserve">risasi EDAX dapat dilihat pada </w:t>
      </w:r>
      <w:r w:rsidR="00687A9A">
        <w:rPr>
          <w:rFonts w:ascii="Times New Roman" w:hAnsi="Times New Roman"/>
          <w:sz w:val="24"/>
          <w:szCs w:val="24"/>
          <w:lang w:val="id-ID"/>
        </w:rPr>
        <w:t>g</w:t>
      </w:r>
      <w:r>
        <w:rPr>
          <w:rFonts w:ascii="Times New Roman" w:hAnsi="Times New Roman"/>
          <w:sz w:val="24"/>
          <w:szCs w:val="24"/>
        </w:rPr>
        <w:t>amba</w:t>
      </w:r>
      <w:r w:rsidR="00687A9A">
        <w:rPr>
          <w:rFonts w:ascii="Times New Roman" w:hAnsi="Times New Roman"/>
          <w:sz w:val="24"/>
          <w:szCs w:val="24"/>
        </w:rPr>
        <w:t xml:space="preserve">r </w:t>
      </w:r>
      <w:r w:rsidR="00687A9A">
        <w:rPr>
          <w:rFonts w:ascii="Times New Roman" w:hAnsi="Times New Roman"/>
          <w:sz w:val="24"/>
          <w:szCs w:val="24"/>
          <w:lang w:val="id-ID"/>
        </w:rPr>
        <w:t>18</w:t>
      </w:r>
      <w:r>
        <w:rPr>
          <w:rFonts w:ascii="Times New Roman" w:hAnsi="Times New Roman"/>
          <w:sz w:val="24"/>
          <w:szCs w:val="24"/>
        </w:rPr>
        <w:t>, m</w:t>
      </w:r>
      <w:r w:rsidR="00D607F4">
        <w:rPr>
          <w:rFonts w:ascii="Times New Roman" w:hAnsi="Times New Roman"/>
          <w:sz w:val="24"/>
          <w:szCs w:val="24"/>
        </w:rPr>
        <w:t>enunjukkan bahwa pada bahan Cd</w:t>
      </w:r>
      <w:r w:rsidR="00D607F4">
        <w:rPr>
          <w:rFonts w:ascii="Times New Roman" w:hAnsi="Times New Roman"/>
          <w:sz w:val="24"/>
          <w:szCs w:val="24"/>
          <w:lang w:val="id-ID"/>
        </w:rPr>
        <w:t>Te</w:t>
      </w:r>
      <w:r>
        <w:rPr>
          <w:rFonts w:ascii="Times New Roman" w:hAnsi="Times New Roman"/>
          <w:sz w:val="24"/>
          <w:szCs w:val="24"/>
        </w:rPr>
        <w:t xml:space="preserve"> yang terbentuk terdiri dari unsur Cd dan Se dengan perbandingan molarit</w:t>
      </w:r>
      <w:r w:rsidR="00D607F4">
        <w:rPr>
          <w:rFonts w:ascii="Times New Roman" w:hAnsi="Times New Roman"/>
          <w:sz w:val="24"/>
          <w:szCs w:val="24"/>
        </w:rPr>
        <w:t xml:space="preserve">as </w:t>
      </w:r>
      <w:r w:rsidR="00D607F4">
        <w:rPr>
          <w:rFonts w:ascii="Times New Roman" w:hAnsi="Times New Roman"/>
          <w:sz w:val="24"/>
          <w:szCs w:val="24"/>
          <w:lang w:val="id-ID"/>
        </w:rPr>
        <w:t>berturut- turut Cd 47,94  % dan Te sebesar 52,06 %, sehingga senyawa yang dihasilkan adalah CdTe</w:t>
      </w:r>
      <w:r w:rsidR="00D607F4">
        <w:rPr>
          <w:rFonts w:ascii="Times New Roman" w:hAnsi="Times New Roman"/>
          <w:sz w:val="24"/>
          <w:szCs w:val="24"/>
          <w:vertAlign w:val="subscript"/>
          <w:lang w:val="id-ID"/>
        </w:rPr>
        <w:t>0,8</w:t>
      </w:r>
      <w:r w:rsidR="00D607F4">
        <w:rPr>
          <w:rFonts w:ascii="Times New Roman" w:hAnsi="Times New Roman"/>
          <w:sz w:val="24"/>
          <w:szCs w:val="24"/>
          <w:lang w:val="id-ID"/>
        </w:rPr>
        <w:t xml:space="preserve">. Sementara hasil harapan adalah CdTe. Penyimpangan ini terjadi karena sistem vakum yang perlu disemnpurnakan lagi, namun yang jelas adalah sudah terbentuk senyawa CdTe non stoichiometri.  </w:t>
      </w:r>
      <w:r>
        <w:rPr>
          <w:rFonts w:ascii="Times New Roman" w:hAnsi="Times New Roman"/>
          <w:sz w:val="24"/>
          <w:szCs w:val="24"/>
        </w:rPr>
        <w:t>Hasil karakterisasi SEM bahan Cd</w:t>
      </w:r>
      <w:r>
        <w:rPr>
          <w:rFonts w:ascii="Times New Roman" w:hAnsi="Times New Roman"/>
          <w:sz w:val="24"/>
          <w:szCs w:val="24"/>
          <w:lang w:val="id-ID"/>
        </w:rPr>
        <w:t>T</w:t>
      </w:r>
      <w:r>
        <w:rPr>
          <w:rFonts w:ascii="Times New Roman" w:hAnsi="Times New Roman"/>
          <w:sz w:val="24"/>
          <w:szCs w:val="24"/>
        </w:rPr>
        <w:t xml:space="preserve">e dapat dilihat </w:t>
      </w:r>
      <w:r w:rsidR="00630091">
        <w:rPr>
          <w:rFonts w:ascii="Times New Roman" w:hAnsi="Times New Roman"/>
          <w:sz w:val="24"/>
          <w:szCs w:val="24"/>
        </w:rPr>
        <w:t>pada Gambar</w:t>
      </w:r>
      <w:r w:rsidR="005863FB">
        <w:rPr>
          <w:rFonts w:ascii="Times New Roman" w:hAnsi="Times New Roman"/>
          <w:sz w:val="24"/>
          <w:szCs w:val="24"/>
          <w:lang w:val="id-ID"/>
        </w:rPr>
        <w:t xml:space="preserve"> 18a,</w:t>
      </w:r>
      <w:r w:rsidR="00630091">
        <w:rPr>
          <w:rFonts w:ascii="Times New Roman" w:hAnsi="Times New Roman"/>
          <w:sz w:val="24"/>
          <w:szCs w:val="24"/>
          <w:lang w:val="id-ID"/>
        </w:rPr>
        <w:t xml:space="preserve"> </w:t>
      </w:r>
      <w:r>
        <w:rPr>
          <w:rFonts w:ascii="Times New Roman" w:hAnsi="Times New Roman"/>
          <w:sz w:val="24"/>
          <w:szCs w:val="24"/>
        </w:rPr>
        <w:t xml:space="preserve">menunjukkan bahwa </w:t>
      </w:r>
      <w:proofErr w:type="gramStart"/>
      <w:r>
        <w:rPr>
          <w:rFonts w:ascii="Times New Roman" w:hAnsi="Times New Roman"/>
          <w:sz w:val="24"/>
          <w:szCs w:val="24"/>
        </w:rPr>
        <w:t>kristal</w:t>
      </w:r>
      <w:proofErr w:type="gramEnd"/>
      <w:r>
        <w:rPr>
          <w:rFonts w:ascii="Times New Roman" w:hAnsi="Times New Roman"/>
          <w:sz w:val="24"/>
          <w:szCs w:val="24"/>
        </w:rPr>
        <w:t xml:space="preserve"> Cd</w:t>
      </w:r>
      <w:r>
        <w:rPr>
          <w:rFonts w:ascii="Times New Roman" w:hAnsi="Times New Roman"/>
          <w:sz w:val="24"/>
          <w:szCs w:val="24"/>
          <w:lang w:val="id-ID"/>
        </w:rPr>
        <w:t>T</w:t>
      </w:r>
      <w:r>
        <w:rPr>
          <w:rFonts w:ascii="Times New Roman" w:hAnsi="Times New Roman"/>
          <w:sz w:val="24"/>
          <w:szCs w:val="24"/>
        </w:rPr>
        <w:t xml:space="preserve">e sudah terbentuk, hal tersebut ditandai </w:t>
      </w:r>
      <w:r>
        <w:rPr>
          <w:rFonts w:ascii="Times New Roman" w:hAnsi="Times New Roman"/>
          <w:sz w:val="24"/>
          <w:szCs w:val="24"/>
        </w:rPr>
        <w:lastRenderedPageBreak/>
        <w:t xml:space="preserve">dengan </w:t>
      </w:r>
      <w:r w:rsidR="00630091">
        <w:rPr>
          <w:rFonts w:ascii="Times New Roman" w:hAnsi="Times New Roman"/>
          <w:sz w:val="24"/>
          <w:szCs w:val="24"/>
          <w:lang w:val="id-ID"/>
        </w:rPr>
        <w:t xml:space="preserve">terbentuknya butiran kristal (grain) dengan orde 1 </w:t>
      </w:r>
      <w:r w:rsidR="00630091">
        <w:rPr>
          <w:rFonts w:ascii="Symbol" w:hAnsi="Symbol"/>
          <w:sz w:val="24"/>
          <w:szCs w:val="24"/>
          <w:lang w:val="id-ID"/>
        </w:rPr>
        <w:t></w:t>
      </w:r>
      <w:r w:rsidR="00630091">
        <w:rPr>
          <w:rFonts w:ascii="Times New Roman" w:hAnsi="Times New Roman"/>
          <w:sz w:val="24"/>
          <w:szCs w:val="24"/>
          <w:lang w:val="id-ID"/>
        </w:rPr>
        <w:t xml:space="preserve">m dengan </w:t>
      </w:r>
      <w:r w:rsidR="00630091">
        <w:rPr>
          <w:rFonts w:ascii="Times New Roman" w:hAnsi="Times New Roman"/>
          <w:sz w:val="24"/>
          <w:szCs w:val="24"/>
        </w:rPr>
        <w:t>homogenitas warna da</w:t>
      </w:r>
      <w:r w:rsidR="00630091">
        <w:rPr>
          <w:rFonts w:ascii="Times New Roman" w:hAnsi="Times New Roman"/>
          <w:sz w:val="24"/>
          <w:szCs w:val="24"/>
          <w:lang w:val="id-ID"/>
        </w:rPr>
        <w:t>ri</w:t>
      </w:r>
      <w:r>
        <w:rPr>
          <w:rFonts w:ascii="Times New Roman" w:hAnsi="Times New Roman"/>
          <w:sz w:val="24"/>
          <w:szCs w:val="24"/>
        </w:rPr>
        <w:t xml:space="preserve"> morfologi permukaan bahan.</w:t>
      </w:r>
    </w:p>
    <w:p w:rsidR="005863FB" w:rsidRDefault="005863FB" w:rsidP="00D607F4">
      <w:pPr>
        <w:pStyle w:val="ListParagraph"/>
        <w:spacing w:after="0" w:line="480" w:lineRule="auto"/>
        <w:ind w:left="0" w:firstLine="426"/>
        <w:rPr>
          <w:rFonts w:ascii="Times New Roman" w:hAnsi="Times New Roman"/>
          <w:sz w:val="24"/>
          <w:szCs w:val="24"/>
          <w:lang w:val="id-ID"/>
        </w:rPr>
      </w:pPr>
      <w:r>
        <w:rPr>
          <w:rFonts w:ascii="Times New Roman" w:hAnsi="Times New Roman"/>
          <w:sz w:val="24"/>
          <w:szCs w:val="24"/>
          <w:lang w:val="id-ID"/>
        </w:rPr>
        <w:t>Dari uraian pembahasan pada masing- masing bahan tampak bahwa seluruh hasil adalah non stochiometri, maksudnya menyimpang dari harapan idealnya. Namun hal ini tidak masalah mengingat fase bahan sudah terbentuk. Seluruh bahan merupakan senyawa semikonduktor sistem Cd(Se,Te) terbentuk dalam sistem kristal heksagonal dengan parameter kisi hampir tidak terpengaruh oleh keberadaan fraksi x atom Te pada nilai x lebih kecil dari 0,5. Namun pengaruh atom Te pada parameter kisi tersebut sangat dominan ketika fraksi x di a</w:t>
      </w:r>
      <w:r w:rsidR="006D261D">
        <w:rPr>
          <w:rFonts w:ascii="Times New Roman" w:hAnsi="Times New Roman"/>
          <w:sz w:val="24"/>
          <w:szCs w:val="24"/>
          <w:lang w:val="id-ID"/>
        </w:rPr>
        <w:t>tas 0,5 sehingga parameter kisi</w:t>
      </w:r>
      <w:r>
        <w:rPr>
          <w:rFonts w:ascii="Times New Roman" w:hAnsi="Times New Roman"/>
          <w:sz w:val="24"/>
          <w:szCs w:val="24"/>
          <w:lang w:val="id-ID"/>
        </w:rPr>
        <w:t xml:space="preserve"> akan bergeser mendekati parameter kisi senyawa CdTe.</w:t>
      </w:r>
    </w:p>
    <w:p w:rsidR="006D261D" w:rsidRDefault="006D261D" w:rsidP="00D607F4">
      <w:pPr>
        <w:pStyle w:val="ListParagraph"/>
        <w:spacing w:after="0" w:line="480" w:lineRule="auto"/>
        <w:ind w:left="0" w:firstLine="426"/>
        <w:rPr>
          <w:rFonts w:ascii="Times New Roman" w:hAnsi="Times New Roman"/>
          <w:sz w:val="24"/>
          <w:szCs w:val="24"/>
          <w:lang w:val="id-ID"/>
        </w:rPr>
      </w:pPr>
      <w:r>
        <w:rPr>
          <w:rFonts w:ascii="Times New Roman" w:hAnsi="Times New Roman"/>
          <w:sz w:val="24"/>
          <w:szCs w:val="24"/>
          <w:lang w:val="id-ID"/>
        </w:rPr>
        <w:t>Senyawa yang terbentuk melalui proses preparasi dengan teknik Bridgman dan besarnya parameter masing- masing fraksi x atom Te pada sistem semikonduktor Cd(Se,Te) dapat ditampilkan pada tabel</w:t>
      </w:r>
      <w:r w:rsidR="00F7479F">
        <w:rPr>
          <w:rFonts w:ascii="Times New Roman" w:hAnsi="Times New Roman"/>
          <w:sz w:val="24"/>
          <w:szCs w:val="24"/>
          <w:lang w:val="id-ID"/>
        </w:rPr>
        <w:t xml:space="preserve"> 9 </w:t>
      </w:r>
      <w:r>
        <w:rPr>
          <w:rFonts w:ascii="Times New Roman" w:hAnsi="Times New Roman"/>
          <w:sz w:val="24"/>
          <w:szCs w:val="24"/>
          <w:lang w:val="id-ID"/>
        </w:rPr>
        <w:t xml:space="preserve"> berikut ini.</w:t>
      </w:r>
    </w:p>
    <w:p w:rsidR="00F7479F" w:rsidRDefault="00F7479F" w:rsidP="00F7479F">
      <w:pPr>
        <w:pStyle w:val="ListParagraph"/>
        <w:spacing w:after="0" w:line="480" w:lineRule="auto"/>
        <w:ind w:left="0" w:firstLine="426"/>
        <w:jc w:val="center"/>
        <w:rPr>
          <w:rFonts w:ascii="Times New Roman" w:hAnsi="Times New Roman"/>
          <w:sz w:val="24"/>
          <w:szCs w:val="24"/>
          <w:lang w:val="id-ID"/>
        </w:rPr>
      </w:pPr>
      <w:r>
        <w:rPr>
          <w:rFonts w:ascii="Times New Roman" w:hAnsi="Times New Roman"/>
          <w:sz w:val="24"/>
          <w:szCs w:val="24"/>
          <w:lang w:val="id-ID"/>
        </w:rPr>
        <w:t>Tabel 9. Komposisi Kimia dan parameter kisi hasil preparasi senyawa semikonduktor Cd(</w:t>
      </w:r>
      <w:r w:rsidRPr="00F7479F">
        <w:rPr>
          <w:rFonts w:ascii="Times New Roman" w:hAnsi="Times New Roman"/>
          <w:sz w:val="24"/>
          <w:szCs w:val="24"/>
          <w:lang w:val="id-ID"/>
        </w:rPr>
        <w:t>Se</w:t>
      </w:r>
      <w:r>
        <w:rPr>
          <w:rFonts w:ascii="Times New Roman" w:hAnsi="Times New Roman"/>
          <w:sz w:val="24"/>
          <w:szCs w:val="24"/>
          <w:lang w:val="id-ID"/>
        </w:rPr>
        <w:t xml:space="preserve"> </w:t>
      </w:r>
      <w:r>
        <w:rPr>
          <w:rFonts w:ascii="Times New Roman" w:hAnsi="Times New Roman"/>
          <w:sz w:val="24"/>
          <w:szCs w:val="24"/>
          <w:vertAlign w:val="subscript"/>
          <w:lang w:val="id-ID"/>
        </w:rPr>
        <w:t xml:space="preserve">(1-x) </w:t>
      </w:r>
      <w:r>
        <w:rPr>
          <w:rFonts w:ascii="Times New Roman" w:hAnsi="Times New Roman"/>
          <w:sz w:val="24"/>
          <w:szCs w:val="24"/>
          <w:lang w:val="id-ID"/>
        </w:rPr>
        <w:t xml:space="preserve">Te </w:t>
      </w:r>
      <w:r w:rsidRPr="00F7479F">
        <w:rPr>
          <w:rFonts w:ascii="Times New Roman" w:hAnsi="Times New Roman"/>
          <w:sz w:val="24"/>
          <w:szCs w:val="24"/>
          <w:vertAlign w:val="subscript"/>
          <w:lang w:val="id-ID"/>
        </w:rPr>
        <w:t>x</w:t>
      </w:r>
      <w:r>
        <w:rPr>
          <w:rFonts w:ascii="Times New Roman" w:hAnsi="Times New Roman"/>
          <w:sz w:val="24"/>
          <w:szCs w:val="24"/>
          <w:lang w:val="id-ID"/>
        </w:rPr>
        <w:t xml:space="preserve">) </w:t>
      </w:r>
      <w:r w:rsidRPr="00F7479F">
        <w:rPr>
          <w:rFonts w:ascii="Times New Roman" w:hAnsi="Times New Roman"/>
          <w:sz w:val="24"/>
          <w:szCs w:val="24"/>
          <w:lang w:val="id-ID"/>
        </w:rPr>
        <w:t>dengan</w:t>
      </w:r>
      <w:r>
        <w:rPr>
          <w:rFonts w:ascii="Times New Roman" w:hAnsi="Times New Roman"/>
          <w:sz w:val="24"/>
          <w:szCs w:val="24"/>
          <w:lang w:val="id-ID"/>
        </w:rPr>
        <w:t xml:space="preserve"> teknik Bridgman.</w:t>
      </w:r>
    </w:p>
    <w:tbl>
      <w:tblPr>
        <w:tblStyle w:val="TableGrid"/>
        <w:tblW w:w="8649" w:type="dxa"/>
        <w:tblInd w:w="534" w:type="dxa"/>
        <w:tblLayout w:type="fixed"/>
        <w:tblLook w:val="04A0"/>
      </w:tblPr>
      <w:tblGrid>
        <w:gridCol w:w="992"/>
        <w:gridCol w:w="1701"/>
        <w:gridCol w:w="1984"/>
        <w:gridCol w:w="1134"/>
        <w:gridCol w:w="1134"/>
        <w:gridCol w:w="1704"/>
      </w:tblGrid>
      <w:tr w:rsidR="006D261D" w:rsidTr="00F7479F">
        <w:tc>
          <w:tcPr>
            <w:tcW w:w="992" w:type="dxa"/>
            <w:vMerge w:val="restart"/>
          </w:tcPr>
          <w:p w:rsidR="006D261D" w:rsidRPr="008D71B3" w:rsidRDefault="006D261D" w:rsidP="00F7479F">
            <w:pPr>
              <w:pStyle w:val="ListParagraph"/>
              <w:spacing w:line="240" w:lineRule="auto"/>
              <w:ind w:left="0"/>
              <w:jc w:val="center"/>
              <w:rPr>
                <w:rFonts w:ascii="Times New Roman" w:hAnsi="Times New Roman"/>
                <w:sz w:val="24"/>
                <w:lang w:val="id-ID"/>
              </w:rPr>
            </w:pPr>
            <w:r>
              <w:rPr>
                <w:rFonts w:ascii="Times New Roman" w:hAnsi="Times New Roman"/>
                <w:sz w:val="24"/>
                <w:lang w:val="id-ID"/>
              </w:rPr>
              <w:t>No</w:t>
            </w:r>
          </w:p>
        </w:tc>
        <w:tc>
          <w:tcPr>
            <w:tcW w:w="1701" w:type="dxa"/>
            <w:vMerge w:val="restart"/>
          </w:tcPr>
          <w:p w:rsidR="006D261D" w:rsidRPr="008D71B3" w:rsidRDefault="006D261D" w:rsidP="00F7479F">
            <w:pPr>
              <w:pStyle w:val="ListParagraph"/>
              <w:spacing w:line="240" w:lineRule="auto"/>
              <w:ind w:left="0"/>
              <w:jc w:val="center"/>
              <w:rPr>
                <w:rFonts w:ascii="Times New Roman" w:hAnsi="Times New Roman"/>
                <w:sz w:val="24"/>
                <w:lang w:val="id-ID"/>
              </w:rPr>
            </w:pPr>
            <w:r>
              <w:rPr>
                <w:rFonts w:ascii="Times New Roman" w:hAnsi="Times New Roman"/>
                <w:sz w:val="24"/>
                <w:lang w:val="id-ID"/>
              </w:rPr>
              <w:t>Bahan Harap</w:t>
            </w:r>
          </w:p>
        </w:tc>
        <w:tc>
          <w:tcPr>
            <w:tcW w:w="1984" w:type="dxa"/>
            <w:vMerge w:val="restart"/>
          </w:tcPr>
          <w:p w:rsidR="006D261D" w:rsidRPr="008D71B3" w:rsidRDefault="006D261D" w:rsidP="00F7479F">
            <w:pPr>
              <w:pStyle w:val="ListParagraph"/>
              <w:spacing w:line="240" w:lineRule="auto"/>
              <w:ind w:left="34"/>
              <w:jc w:val="center"/>
              <w:rPr>
                <w:rFonts w:ascii="Times New Roman" w:hAnsi="Times New Roman"/>
                <w:sz w:val="24"/>
                <w:lang w:val="id-ID"/>
              </w:rPr>
            </w:pPr>
            <w:r>
              <w:rPr>
                <w:rFonts w:ascii="Times New Roman" w:hAnsi="Times New Roman"/>
                <w:sz w:val="24"/>
                <w:lang w:val="id-ID"/>
              </w:rPr>
              <w:t>Bahan yang terbentuk</w:t>
            </w:r>
          </w:p>
        </w:tc>
        <w:tc>
          <w:tcPr>
            <w:tcW w:w="2268" w:type="dxa"/>
            <w:gridSpan w:val="2"/>
          </w:tcPr>
          <w:p w:rsidR="006D261D" w:rsidRPr="007A7147" w:rsidRDefault="006D261D" w:rsidP="00F7479F">
            <w:pPr>
              <w:pStyle w:val="ListParagraph"/>
              <w:spacing w:line="240" w:lineRule="auto"/>
              <w:ind w:left="0"/>
              <w:jc w:val="right"/>
              <w:rPr>
                <w:rFonts w:ascii="Times New Roman" w:hAnsi="Times New Roman"/>
                <w:sz w:val="24"/>
                <w:lang w:val="id-ID"/>
              </w:rPr>
            </w:pPr>
            <w:r>
              <w:rPr>
                <w:rFonts w:ascii="Times New Roman" w:hAnsi="Times New Roman"/>
                <w:sz w:val="24"/>
                <w:lang w:val="id-ID"/>
              </w:rPr>
              <w:t>Parameter kisi</w:t>
            </w:r>
          </w:p>
        </w:tc>
        <w:tc>
          <w:tcPr>
            <w:tcW w:w="1704" w:type="dxa"/>
          </w:tcPr>
          <w:p w:rsidR="006D261D" w:rsidRPr="007A714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Sistem Kristal</w:t>
            </w:r>
          </w:p>
        </w:tc>
      </w:tr>
      <w:tr w:rsidR="006D261D" w:rsidTr="00F7479F">
        <w:tc>
          <w:tcPr>
            <w:tcW w:w="992" w:type="dxa"/>
            <w:vMerge/>
          </w:tcPr>
          <w:p w:rsidR="006D261D" w:rsidRDefault="006D261D" w:rsidP="00F7479F">
            <w:pPr>
              <w:pStyle w:val="ListParagraph"/>
              <w:spacing w:line="240" w:lineRule="auto"/>
              <w:ind w:left="0"/>
              <w:rPr>
                <w:rFonts w:ascii="Times New Roman" w:hAnsi="Times New Roman"/>
                <w:sz w:val="24"/>
              </w:rPr>
            </w:pPr>
          </w:p>
        </w:tc>
        <w:tc>
          <w:tcPr>
            <w:tcW w:w="1701" w:type="dxa"/>
            <w:vMerge/>
          </w:tcPr>
          <w:p w:rsidR="006D261D" w:rsidRDefault="006D261D" w:rsidP="00F7479F">
            <w:pPr>
              <w:pStyle w:val="ListParagraph"/>
              <w:spacing w:line="240" w:lineRule="auto"/>
              <w:ind w:left="0"/>
              <w:rPr>
                <w:rFonts w:ascii="Times New Roman" w:hAnsi="Times New Roman"/>
                <w:sz w:val="24"/>
              </w:rPr>
            </w:pPr>
          </w:p>
        </w:tc>
        <w:tc>
          <w:tcPr>
            <w:tcW w:w="1984" w:type="dxa"/>
            <w:vMerge/>
          </w:tcPr>
          <w:p w:rsidR="006D261D" w:rsidRDefault="006D261D" w:rsidP="00F7479F">
            <w:pPr>
              <w:pStyle w:val="ListParagraph"/>
              <w:spacing w:line="240" w:lineRule="auto"/>
              <w:ind w:left="0"/>
              <w:rPr>
                <w:rFonts w:ascii="Times New Roman" w:hAnsi="Times New Roman"/>
                <w:sz w:val="24"/>
              </w:rPr>
            </w:pPr>
          </w:p>
        </w:tc>
        <w:tc>
          <w:tcPr>
            <w:tcW w:w="1134" w:type="dxa"/>
          </w:tcPr>
          <w:p w:rsidR="006D261D" w:rsidRPr="007A7147" w:rsidRDefault="006D261D" w:rsidP="00F7479F">
            <w:pPr>
              <w:pStyle w:val="ListParagraph"/>
              <w:spacing w:line="240" w:lineRule="auto"/>
              <w:ind w:left="0"/>
              <w:jc w:val="center"/>
              <w:rPr>
                <w:rFonts w:ascii="Times New Roman" w:hAnsi="Times New Roman"/>
                <w:sz w:val="24"/>
                <w:lang w:val="id-ID"/>
              </w:rPr>
            </w:pPr>
            <w:r>
              <w:rPr>
                <w:rFonts w:ascii="Times New Roman" w:hAnsi="Times New Roman"/>
                <w:sz w:val="24"/>
                <w:lang w:val="id-ID"/>
              </w:rPr>
              <w:t>a (A)</w:t>
            </w:r>
          </w:p>
        </w:tc>
        <w:tc>
          <w:tcPr>
            <w:tcW w:w="1134" w:type="dxa"/>
          </w:tcPr>
          <w:p w:rsidR="006D261D" w:rsidRPr="007A7147" w:rsidRDefault="006D261D" w:rsidP="00F7479F">
            <w:pPr>
              <w:pStyle w:val="ListParagraph"/>
              <w:spacing w:line="240" w:lineRule="auto"/>
              <w:ind w:left="0"/>
              <w:jc w:val="center"/>
              <w:rPr>
                <w:rFonts w:ascii="Times New Roman" w:hAnsi="Times New Roman"/>
                <w:sz w:val="24"/>
                <w:lang w:val="id-ID"/>
              </w:rPr>
            </w:pPr>
            <w:r>
              <w:rPr>
                <w:rFonts w:ascii="Times New Roman" w:hAnsi="Times New Roman"/>
                <w:sz w:val="24"/>
                <w:lang w:val="id-ID"/>
              </w:rPr>
              <w:t>c (A)</w:t>
            </w:r>
          </w:p>
        </w:tc>
        <w:tc>
          <w:tcPr>
            <w:tcW w:w="1704" w:type="dxa"/>
          </w:tcPr>
          <w:p w:rsidR="006D261D" w:rsidRDefault="006D261D" w:rsidP="00F7479F">
            <w:pPr>
              <w:pStyle w:val="ListParagraph"/>
              <w:spacing w:line="240" w:lineRule="auto"/>
              <w:ind w:left="0"/>
              <w:rPr>
                <w:rFonts w:ascii="Times New Roman" w:hAnsi="Times New Roman"/>
                <w:sz w:val="24"/>
              </w:rPr>
            </w:pPr>
          </w:p>
        </w:tc>
      </w:tr>
      <w:tr w:rsidR="006D261D" w:rsidTr="00F7479F">
        <w:tc>
          <w:tcPr>
            <w:tcW w:w="992" w:type="dxa"/>
          </w:tcPr>
          <w:p w:rsidR="006D261D" w:rsidRPr="007A7147" w:rsidRDefault="006D261D" w:rsidP="00F7479F">
            <w:pPr>
              <w:spacing w:line="240" w:lineRule="auto"/>
              <w:ind w:left="33"/>
              <w:jc w:val="center"/>
            </w:pPr>
            <w:r>
              <w:t>1</w:t>
            </w:r>
          </w:p>
        </w:tc>
        <w:tc>
          <w:tcPr>
            <w:tcW w:w="1701" w:type="dxa"/>
          </w:tcPr>
          <w:p w:rsidR="006D261D" w:rsidRPr="001D1A07" w:rsidRDefault="006D261D" w:rsidP="00F7479F">
            <w:pPr>
              <w:pStyle w:val="ListParagraph"/>
              <w:spacing w:line="240" w:lineRule="auto"/>
              <w:ind w:left="0"/>
              <w:rPr>
                <w:rFonts w:ascii="Times New Roman" w:hAnsi="Times New Roman"/>
                <w:sz w:val="24"/>
                <w:lang w:val="id-ID"/>
              </w:rPr>
            </w:pPr>
            <w:r>
              <w:t>CdSe</w:t>
            </w:r>
          </w:p>
        </w:tc>
        <w:tc>
          <w:tcPr>
            <w:tcW w:w="1984" w:type="dxa"/>
          </w:tcPr>
          <w:p w:rsidR="006D261D" w:rsidRDefault="006D261D" w:rsidP="00F7479F">
            <w:r>
              <w:t>Cd</w:t>
            </w:r>
            <w:r w:rsidRPr="00C92833">
              <w:t>Se</w:t>
            </w:r>
            <w:r>
              <w:rPr>
                <w:vertAlign w:val="subscript"/>
              </w:rPr>
              <w:t>1,3</w:t>
            </w:r>
            <w:r w:rsidRPr="00C92833">
              <w:t xml:space="preserve"> </w:t>
            </w:r>
          </w:p>
        </w:tc>
        <w:tc>
          <w:tcPr>
            <w:tcW w:w="1134" w:type="dxa"/>
          </w:tcPr>
          <w:p w:rsidR="006D261D" w:rsidRPr="001D1A0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4,299</w:t>
            </w:r>
          </w:p>
        </w:tc>
        <w:tc>
          <w:tcPr>
            <w:tcW w:w="1134" w:type="dxa"/>
          </w:tcPr>
          <w:p w:rsidR="006D261D" w:rsidRPr="001D1A0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7,008</w:t>
            </w:r>
          </w:p>
        </w:tc>
        <w:tc>
          <w:tcPr>
            <w:tcW w:w="1704" w:type="dxa"/>
          </w:tcPr>
          <w:p w:rsidR="006D261D" w:rsidRPr="001D1A0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Heksagonal</w:t>
            </w:r>
          </w:p>
        </w:tc>
      </w:tr>
      <w:tr w:rsidR="006D261D" w:rsidTr="00F7479F">
        <w:tc>
          <w:tcPr>
            <w:tcW w:w="992" w:type="dxa"/>
          </w:tcPr>
          <w:p w:rsidR="006D261D" w:rsidRPr="007A7147" w:rsidRDefault="006D261D" w:rsidP="00F7479F">
            <w:pPr>
              <w:spacing w:line="240" w:lineRule="auto"/>
              <w:ind w:left="33"/>
              <w:jc w:val="center"/>
            </w:pPr>
            <w:r>
              <w:t>2</w:t>
            </w:r>
          </w:p>
        </w:tc>
        <w:tc>
          <w:tcPr>
            <w:tcW w:w="1701" w:type="dxa"/>
          </w:tcPr>
          <w:p w:rsidR="006D261D" w:rsidRPr="001D1A07" w:rsidRDefault="006D261D" w:rsidP="00F7479F">
            <w:pPr>
              <w:pStyle w:val="ListParagraph"/>
              <w:spacing w:line="240" w:lineRule="auto"/>
              <w:ind w:left="0"/>
              <w:rPr>
                <w:rFonts w:ascii="Times New Roman" w:hAnsi="Times New Roman"/>
                <w:sz w:val="24"/>
                <w:lang w:val="id-ID"/>
              </w:rPr>
            </w:pPr>
            <w:r>
              <w:t>Cd(Se</w:t>
            </w:r>
            <w:r w:rsidRPr="006635AF">
              <w:rPr>
                <w:vertAlign w:val="subscript"/>
              </w:rPr>
              <w:t>0.</w:t>
            </w:r>
            <w:r>
              <w:rPr>
                <w:vertAlign w:val="subscript"/>
                <w:lang w:val="id-ID"/>
              </w:rPr>
              <w:t>8</w:t>
            </w:r>
            <w:r>
              <w:t>, Te</w:t>
            </w:r>
            <w:r w:rsidRPr="006635AF">
              <w:rPr>
                <w:vertAlign w:val="subscript"/>
              </w:rPr>
              <w:t>0.</w:t>
            </w:r>
            <w:r>
              <w:rPr>
                <w:vertAlign w:val="subscript"/>
                <w:lang w:val="id-ID"/>
              </w:rPr>
              <w:t>2</w:t>
            </w:r>
            <w:r>
              <w:t>)</w:t>
            </w:r>
          </w:p>
        </w:tc>
        <w:tc>
          <w:tcPr>
            <w:tcW w:w="1984" w:type="dxa"/>
          </w:tcPr>
          <w:p w:rsidR="006D261D" w:rsidRDefault="006D261D" w:rsidP="00F7479F">
            <w:r w:rsidRPr="00C92833">
              <w:t>Cd(Se</w:t>
            </w:r>
            <w:r w:rsidRPr="00C92833">
              <w:rPr>
                <w:vertAlign w:val="subscript"/>
              </w:rPr>
              <w:t>0.</w:t>
            </w:r>
            <w:r>
              <w:rPr>
                <w:vertAlign w:val="subscript"/>
              </w:rPr>
              <w:t>0,71</w:t>
            </w:r>
            <w:r w:rsidRPr="00C92833">
              <w:t>, Te</w:t>
            </w:r>
            <w:r w:rsidRPr="00C92833">
              <w:rPr>
                <w:vertAlign w:val="subscript"/>
              </w:rPr>
              <w:t>0.</w:t>
            </w:r>
            <w:r>
              <w:rPr>
                <w:vertAlign w:val="subscript"/>
              </w:rPr>
              <w:t>13</w:t>
            </w:r>
            <w:r w:rsidRPr="00C92833">
              <w:t xml:space="preserve">) </w:t>
            </w:r>
          </w:p>
        </w:tc>
        <w:tc>
          <w:tcPr>
            <w:tcW w:w="1134" w:type="dxa"/>
          </w:tcPr>
          <w:p w:rsidR="006D261D" w:rsidRPr="001D1A0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4,289</w:t>
            </w:r>
          </w:p>
        </w:tc>
        <w:tc>
          <w:tcPr>
            <w:tcW w:w="1134" w:type="dxa"/>
          </w:tcPr>
          <w:p w:rsidR="006D261D" w:rsidRPr="001D1A0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7,01</w:t>
            </w:r>
          </w:p>
        </w:tc>
        <w:tc>
          <w:tcPr>
            <w:tcW w:w="1704" w:type="dxa"/>
          </w:tcPr>
          <w:p w:rsidR="006D261D" w:rsidRPr="001D1A0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Heksagonal</w:t>
            </w:r>
          </w:p>
        </w:tc>
      </w:tr>
      <w:tr w:rsidR="006D261D" w:rsidTr="00F7479F">
        <w:tc>
          <w:tcPr>
            <w:tcW w:w="992" w:type="dxa"/>
          </w:tcPr>
          <w:p w:rsidR="006D261D" w:rsidRPr="007A7147" w:rsidRDefault="006D261D" w:rsidP="00F7479F">
            <w:pPr>
              <w:spacing w:line="240" w:lineRule="auto"/>
              <w:ind w:left="33"/>
              <w:jc w:val="center"/>
            </w:pPr>
            <w:r>
              <w:t>3</w:t>
            </w:r>
          </w:p>
        </w:tc>
        <w:tc>
          <w:tcPr>
            <w:tcW w:w="1701" w:type="dxa"/>
          </w:tcPr>
          <w:p w:rsidR="006D261D" w:rsidRDefault="006D261D" w:rsidP="00F7479F">
            <w:r w:rsidRPr="00FF5940">
              <w:t>Cd(Se</w:t>
            </w:r>
            <w:r w:rsidRPr="00FF5940">
              <w:rPr>
                <w:vertAlign w:val="subscript"/>
              </w:rPr>
              <w:t>0.</w:t>
            </w:r>
            <w:r>
              <w:rPr>
                <w:vertAlign w:val="subscript"/>
              </w:rPr>
              <w:t>6</w:t>
            </w:r>
            <w:r w:rsidRPr="00FF5940">
              <w:t>, Te</w:t>
            </w:r>
            <w:r w:rsidRPr="00FF5940">
              <w:rPr>
                <w:vertAlign w:val="subscript"/>
              </w:rPr>
              <w:t>0.</w:t>
            </w:r>
            <w:r>
              <w:rPr>
                <w:vertAlign w:val="subscript"/>
              </w:rPr>
              <w:t>4</w:t>
            </w:r>
            <w:r w:rsidRPr="00FF5940">
              <w:t xml:space="preserve">) </w:t>
            </w:r>
          </w:p>
        </w:tc>
        <w:tc>
          <w:tcPr>
            <w:tcW w:w="1984" w:type="dxa"/>
          </w:tcPr>
          <w:p w:rsidR="006D261D" w:rsidRDefault="006D261D" w:rsidP="00F7479F">
            <w:r w:rsidRPr="00C92833">
              <w:t>Cd(Se</w:t>
            </w:r>
            <w:r w:rsidRPr="00C92833">
              <w:rPr>
                <w:vertAlign w:val="subscript"/>
              </w:rPr>
              <w:t>0.</w:t>
            </w:r>
            <w:r>
              <w:rPr>
                <w:vertAlign w:val="subscript"/>
              </w:rPr>
              <w:t>7</w:t>
            </w:r>
            <w:r w:rsidRPr="00C92833">
              <w:t>, Te</w:t>
            </w:r>
            <w:r>
              <w:rPr>
                <w:vertAlign w:val="subscript"/>
              </w:rPr>
              <w:t>0,4</w:t>
            </w:r>
            <w:r w:rsidRPr="00C92833">
              <w:t xml:space="preserve">) </w:t>
            </w:r>
          </w:p>
        </w:tc>
        <w:tc>
          <w:tcPr>
            <w:tcW w:w="1134" w:type="dxa"/>
          </w:tcPr>
          <w:p w:rsidR="006D261D" w:rsidRPr="001D1A0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4,294</w:t>
            </w:r>
          </w:p>
        </w:tc>
        <w:tc>
          <w:tcPr>
            <w:tcW w:w="1134" w:type="dxa"/>
          </w:tcPr>
          <w:p w:rsidR="006D261D" w:rsidRPr="001D1A0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6,97</w:t>
            </w:r>
          </w:p>
        </w:tc>
        <w:tc>
          <w:tcPr>
            <w:tcW w:w="1704" w:type="dxa"/>
          </w:tcPr>
          <w:p w:rsidR="006D261D" w:rsidRPr="001D1A0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Heksagonal</w:t>
            </w:r>
          </w:p>
        </w:tc>
      </w:tr>
      <w:tr w:rsidR="006D261D" w:rsidTr="00F7479F">
        <w:tc>
          <w:tcPr>
            <w:tcW w:w="992" w:type="dxa"/>
          </w:tcPr>
          <w:p w:rsidR="006D261D" w:rsidRPr="007A7147" w:rsidRDefault="006D261D" w:rsidP="00F7479F">
            <w:pPr>
              <w:spacing w:line="240" w:lineRule="auto"/>
              <w:ind w:left="33"/>
              <w:jc w:val="center"/>
            </w:pPr>
            <w:r>
              <w:t>4</w:t>
            </w:r>
          </w:p>
        </w:tc>
        <w:tc>
          <w:tcPr>
            <w:tcW w:w="1701" w:type="dxa"/>
          </w:tcPr>
          <w:p w:rsidR="006D261D" w:rsidRDefault="006D261D" w:rsidP="00F7479F">
            <w:r w:rsidRPr="00FF5940">
              <w:t>Cd(Se</w:t>
            </w:r>
            <w:r w:rsidRPr="00FF5940">
              <w:rPr>
                <w:vertAlign w:val="subscript"/>
              </w:rPr>
              <w:t>0.</w:t>
            </w:r>
            <w:r>
              <w:rPr>
                <w:vertAlign w:val="subscript"/>
              </w:rPr>
              <w:t>5</w:t>
            </w:r>
            <w:r w:rsidRPr="00FF5940">
              <w:t>, Te</w:t>
            </w:r>
            <w:r w:rsidRPr="00FF5940">
              <w:rPr>
                <w:vertAlign w:val="subscript"/>
              </w:rPr>
              <w:t>0.</w:t>
            </w:r>
            <w:r>
              <w:rPr>
                <w:vertAlign w:val="subscript"/>
              </w:rPr>
              <w:t>5</w:t>
            </w:r>
            <w:r w:rsidRPr="00FF5940">
              <w:t xml:space="preserve">) </w:t>
            </w:r>
          </w:p>
        </w:tc>
        <w:tc>
          <w:tcPr>
            <w:tcW w:w="1984" w:type="dxa"/>
          </w:tcPr>
          <w:p w:rsidR="006D261D" w:rsidRDefault="006D261D" w:rsidP="00F7479F">
            <w:r w:rsidRPr="00C92833">
              <w:t>Cd(Se</w:t>
            </w:r>
            <w:r w:rsidRPr="00C92833">
              <w:rPr>
                <w:vertAlign w:val="subscript"/>
              </w:rPr>
              <w:t>0.</w:t>
            </w:r>
            <w:r>
              <w:rPr>
                <w:vertAlign w:val="subscript"/>
              </w:rPr>
              <w:t>33</w:t>
            </w:r>
            <w:r w:rsidRPr="00C92833">
              <w:t>, Te</w:t>
            </w:r>
            <w:r>
              <w:rPr>
                <w:vertAlign w:val="subscript"/>
              </w:rPr>
              <w:t>1,0</w:t>
            </w:r>
            <w:r w:rsidRPr="00C92833">
              <w:t xml:space="preserve">) </w:t>
            </w:r>
          </w:p>
        </w:tc>
        <w:tc>
          <w:tcPr>
            <w:tcW w:w="1134" w:type="dxa"/>
          </w:tcPr>
          <w:p w:rsidR="006D261D" w:rsidRPr="001D1A0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4,2941</w:t>
            </w:r>
          </w:p>
        </w:tc>
        <w:tc>
          <w:tcPr>
            <w:tcW w:w="1134" w:type="dxa"/>
          </w:tcPr>
          <w:p w:rsidR="006D261D" w:rsidRPr="00687A9A"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7,0054</w:t>
            </w:r>
          </w:p>
        </w:tc>
        <w:tc>
          <w:tcPr>
            <w:tcW w:w="1704" w:type="dxa"/>
          </w:tcPr>
          <w:p w:rsidR="006D261D" w:rsidRPr="001D1A0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Heksagonal</w:t>
            </w:r>
          </w:p>
        </w:tc>
      </w:tr>
      <w:tr w:rsidR="006D261D" w:rsidTr="00F7479F">
        <w:tc>
          <w:tcPr>
            <w:tcW w:w="992" w:type="dxa"/>
          </w:tcPr>
          <w:p w:rsidR="006D261D" w:rsidRPr="007A7147" w:rsidRDefault="006D261D" w:rsidP="00F7479F">
            <w:pPr>
              <w:spacing w:line="240" w:lineRule="auto"/>
              <w:ind w:left="33"/>
              <w:jc w:val="center"/>
            </w:pPr>
            <w:r>
              <w:t>5</w:t>
            </w:r>
          </w:p>
        </w:tc>
        <w:tc>
          <w:tcPr>
            <w:tcW w:w="1701" w:type="dxa"/>
          </w:tcPr>
          <w:p w:rsidR="006D261D" w:rsidRDefault="006D261D" w:rsidP="00F7479F">
            <w:r w:rsidRPr="00FF5940">
              <w:t>Cd(Se</w:t>
            </w:r>
            <w:r w:rsidRPr="00FF5940">
              <w:rPr>
                <w:vertAlign w:val="subscript"/>
              </w:rPr>
              <w:t>0.</w:t>
            </w:r>
            <w:r>
              <w:rPr>
                <w:vertAlign w:val="subscript"/>
              </w:rPr>
              <w:t>4</w:t>
            </w:r>
            <w:r w:rsidRPr="00FF5940">
              <w:t>, Te</w:t>
            </w:r>
            <w:r w:rsidRPr="00FF5940">
              <w:rPr>
                <w:vertAlign w:val="subscript"/>
              </w:rPr>
              <w:t>0.</w:t>
            </w:r>
            <w:r>
              <w:rPr>
                <w:vertAlign w:val="subscript"/>
              </w:rPr>
              <w:t>6</w:t>
            </w:r>
            <w:r w:rsidRPr="00FF5940">
              <w:t xml:space="preserve">) </w:t>
            </w:r>
          </w:p>
        </w:tc>
        <w:tc>
          <w:tcPr>
            <w:tcW w:w="1984" w:type="dxa"/>
          </w:tcPr>
          <w:p w:rsidR="006D261D" w:rsidRDefault="006D261D" w:rsidP="00F7479F">
            <w:r w:rsidRPr="00C92833">
              <w:t>Cd(Se</w:t>
            </w:r>
            <w:r>
              <w:rPr>
                <w:vertAlign w:val="subscript"/>
              </w:rPr>
              <w:t>1,07</w:t>
            </w:r>
            <w:r w:rsidRPr="00C92833">
              <w:t>, Te</w:t>
            </w:r>
            <w:r>
              <w:rPr>
                <w:vertAlign w:val="subscript"/>
              </w:rPr>
              <w:t>1,33</w:t>
            </w:r>
            <w:r w:rsidRPr="00C92833">
              <w:t xml:space="preserve">) </w:t>
            </w:r>
          </w:p>
        </w:tc>
        <w:tc>
          <w:tcPr>
            <w:tcW w:w="1134" w:type="dxa"/>
          </w:tcPr>
          <w:p w:rsidR="006D261D" w:rsidRPr="00687A9A"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4,305</w:t>
            </w:r>
          </w:p>
        </w:tc>
        <w:tc>
          <w:tcPr>
            <w:tcW w:w="1134" w:type="dxa"/>
          </w:tcPr>
          <w:p w:rsidR="006D261D" w:rsidRPr="00687A9A"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7,050</w:t>
            </w:r>
          </w:p>
        </w:tc>
        <w:tc>
          <w:tcPr>
            <w:tcW w:w="1704" w:type="dxa"/>
          </w:tcPr>
          <w:p w:rsidR="006D261D" w:rsidRPr="001D1A0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Heksagonal</w:t>
            </w:r>
          </w:p>
        </w:tc>
      </w:tr>
      <w:tr w:rsidR="006D261D" w:rsidTr="00F7479F">
        <w:tc>
          <w:tcPr>
            <w:tcW w:w="992" w:type="dxa"/>
          </w:tcPr>
          <w:p w:rsidR="006D261D" w:rsidRPr="007A7147" w:rsidRDefault="006D261D" w:rsidP="00F7479F">
            <w:pPr>
              <w:spacing w:line="240" w:lineRule="auto"/>
              <w:ind w:left="33"/>
              <w:jc w:val="center"/>
            </w:pPr>
            <w:r>
              <w:t>6</w:t>
            </w:r>
          </w:p>
        </w:tc>
        <w:tc>
          <w:tcPr>
            <w:tcW w:w="1701" w:type="dxa"/>
          </w:tcPr>
          <w:p w:rsidR="006D261D" w:rsidRDefault="006D261D" w:rsidP="00F7479F">
            <w:r w:rsidRPr="00FF5940">
              <w:t>Cd(Se</w:t>
            </w:r>
            <w:r w:rsidRPr="00FF5940">
              <w:rPr>
                <w:vertAlign w:val="subscript"/>
              </w:rPr>
              <w:t>0.</w:t>
            </w:r>
            <w:r>
              <w:rPr>
                <w:vertAlign w:val="subscript"/>
              </w:rPr>
              <w:t>2</w:t>
            </w:r>
            <w:r w:rsidRPr="00FF5940">
              <w:t>, Te</w:t>
            </w:r>
            <w:r w:rsidRPr="00FF5940">
              <w:rPr>
                <w:vertAlign w:val="subscript"/>
              </w:rPr>
              <w:t>0.8</w:t>
            </w:r>
            <w:r w:rsidRPr="00FF5940">
              <w:t xml:space="preserve">) </w:t>
            </w:r>
          </w:p>
        </w:tc>
        <w:tc>
          <w:tcPr>
            <w:tcW w:w="1984" w:type="dxa"/>
          </w:tcPr>
          <w:p w:rsidR="006D261D" w:rsidRDefault="006D261D" w:rsidP="00F7479F">
            <w:r w:rsidRPr="00C92833">
              <w:t>Cd(Se</w:t>
            </w:r>
            <w:r w:rsidRPr="00C92833">
              <w:rPr>
                <w:vertAlign w:val="subscript"/>
              </w:rPr>
              <w:t>0.</w:t>
            </w:r>
            <w:r>
              <w:rPr>
                <w:vertAlign w:val="subscript"/>
              </w:rPr>
              <w:t>14</w:t>
            </w:r>
            <w:r w:rsidRPr="00C92833">
              <w:t>, Te</w:t>
            </w:r>
            <w:r w:rsidRPr="00C92833">
              <w:rPr>
                <w:vertAlign w:val="subscript"/>
              </w:rPr>
              <w:t>0</w:t>
            </w:r>
            <w:r>
              <w:rPr>
                <w:vertAlign w:val="subscript"/>
              </w:rPr>
              <w:t>2,03</w:t>
            </w:r>
            <w:r w:rsidRPr="00C92833">
              <w:t xml:space="preserve">) </w:t>
            </w:r>
          </w:p>
        </w:tc>
        <w:tc>
          <w:tcPr>
            <w:tcW w:w="1134" w:type="dxa"/>
          </w:tcPr>
          <w:p w:rsidR="006D261D" w:rsidRPr="00687A9A"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4,321</w:t>
            </w:r>
          </w:p>
        </w:tc>
        <w:tc>
          <w:tcPr>
            <w:tcW w:w="1134" w:type="dxa"/>
          </w:tcPr>
          <w:p w:rsidR="006D261D" w:rsidRPr="00687A9A"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7,</w:t>
            </w:r>
            <w:r w:rsidR="00B25F5D">
              <w:rPr>
                <w:rFonts w:ascii="Times New Roman" w:hAnsi="Times New Roman"/>
                <w:sz w:val="24"/>
                <w:lang w:val="id-ID"/>
              </w:rPr>
              <w:t>390</w:t>
            </w:r>
          </w:p>
        </w:tc>
        <w:tc>
          <w:tcPr>
            <w:tcW w:w="1704" w:type="dxa"/>
          </w:tcPr>
          <w:p w:rsidR="006D261D" w:rsidRPr="001D1A07"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Heksagonal</w:t>
            </w:r>
          </w:p>
        </w:tc>
      </w:tr>
      <w:tr w:rsidR="006D261D" w:rsidTr="00F7479F">
        <w:tc>
          <w:tcPr>
            <w:tcW w:w="992" w:type="dxa"/>
          </w:tcPr>
          <w:p w:rsidR="006D261D" w:rsidRDefault="006D261D" w:rsidP="00F7479F">
            <w:pPr>
              <w:spacing w:line="240" w:lineRule="auto"/>
              <w:ind w:left="33"/>
              <w:jc w:val="center"/>
            </w:pPr>
            <w:r>
              <w:t>7</w:t>
            </w:r>
          </w:p>
        </w:tc>
        <w:tc>
          <w:tcPr>
            <w:tcW w:w="1701" w:type="dxa"/>
          </w:tcPr>
          <w:p w:rsidR="006D261D" w:rsidRPr="00FF5940" w:rsidRDefault="006D261D" w:rsidP="00F7479F">
            <w:r>
              <w:t>CdTe</w:t>
            </w:r>
          </w:p>
        </w:tc>
        <w:tc>
          <w:tcPr>
            <w:tcW w:w="1984" w:type="dxa"/>
          </w:tcPr>
          <w:p w:rsidR="006D261D" w:rsidRPr="00C92833" w:rsidRDefault="006D261D" w:rsidP="00F7479F">
            <w:r>
              <w:t>CdTe</w:t>
            </w:r>
            <w:r>
              <w:rPr>
                <w:vertAlign w:val="subscript"/>
              </w:rPr>
              <w:t>0,8</w:t>
            </w:r>
          </w:p>
        </w:tc>
        <w:tc>
          <w:tcPr>
            <w:tcW w:w="1134" w:type="dxa"/>
          </w:tcPr>
          <w:p w:rsidR="006D261D"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4,</w:t>
            </w:r>
            <w:r w:rsidR="00ED7A80">
              <w:rPr>
                <w:rFonts w:ascii="Times New Roman" w:hAnsi="Times New Roman"/>
                <w:sz w:val="24"/>
                <w:lang w:val="id-ID"/>
              </w:rPr>
              <w:t>550</w:t>
            </w:r>
          </w:p>
        </w:tc>
        <w:tc>
          <w:tcPr>
            <w:tcW w:w="1134" w:type="dxa"/>
          </w:tcPr>
          <w:p w:rsidR="006D261D"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7,470</w:t>
            </w:r>
          </w:p>
        </w:tc>
        <w:tc>
          <w:tcPr>
            <w:tcW w:w="1704" w:type="dxa"/>
          </w:tcPr>
          <w:p w:rsidR="006D261D" w:rsidRDefault="006D261D" w:rsidP="00F7479F">
            <w:pPr>
              <w:pStyle w:val="ListParagraph"/>
              <w:spacing w:line="240" w:lineRule="auto"/>
              <w:ind w:left="0"/>
              <w:rPr>
                <w:rFonts w:ascii="Times New Roman" w:hAnsi="Times New Roman"/>
                <w:sz w:val="24"/>
                <w:lang w:val="id-ID"/>
              </w:rPr>
            </w:pPr>
            <w:r>
              <w:rPr>
                <w:rFonts w:ascii="Times New Roman" w:hAnsi="Times New Roman"/>
                <w:sz w:val="24"/>
                <w:lang w:val="id-ID"/>
              </w:rPr>
              <w:t>Heksagonal</w:t>
            </w:r>
          </w:p>
        </w:tc>
      </w:tr>
    </w:tbl>
    <w:p w:rsidR="006D261D" w:rsidRPr="005863FB" w:rsidRDefault="006D261D" w:rsidP="00D607F4">
      <w:pPr>
        <w:pStyle w:val="ListParagraph"/>
        <w:spacing w:after="0" w:line="480" w:lineRule="auto"/>
        <w:ind w:left="0" w:firstLine="426"/>
        <w:rPr>
          <w:rFonts w:ascii="Times New Roman" w:hAnsi="Times New Roman"/>
          <w:sz w:val="24"/>
          <w:szCs w:val="24"/>
          <w:lang w:val="id-ID"/>
        </w:rPr>
      </w:pPr>
    </w:p>
    <w:p w:rsidR="00AE1401" w:rsidRDefault="00ED7A80" w:rsidP="00ED7A80">
      <w:r>
        <w:t>Selanjutnya dengan t</w:t>
      </w:r>
      <w:r w:rsidR="00F7479F">
        <w:t>eknik analisis polinomial orde-4</w:t>
      </w:r>
      <w:r>
        <w:t xml:space="preserve"> diperoleh kebergantungan parameter kisi sebagai </w:t>
      </w:r>
      <w:r w:rsidR="00F7479F">
        <w:t>fungsi dari fraksi atom Te seperti tampak pada gambar 19 berikut ini.</w:t>
      </w:r>
    </w:p>
    <w:tbl>
      <w:tblPr>
        <w:tblStyle w:val="TableGrid"/>
        <w:tblW w:w="0" w:type="auto"/>
        <w:tblLook w:val="04A0"/>
      </w:tblPr>
      <w:tblGrid>
        <w:gridCol w:w="9006"/>
      </w:tblGrid>
      <w:tr w:rsidR="00F7479F" w:rsidTr="00F7479F">
        <w:tc>
          <w:tcPr>
            <w:tcW w:w="9006" w:type="dxa"/>
          </w:tcPr>
          <w:p w:rsidR="00F7479F" w:rsidRDefault="00F7479F" w:rsidP="00655B47">
            <w:pPr>
              <w:ind w:left="426" w:hanging="426"/>
            </w:pPr>
            <w:r>
              <w:lastRenderedPageBreak/>
              <w:t>(a). Kebergantungan parameter kisi a (dalam angstroom) terhadap fraksi x atom Te</w:t>
            </w:r>
            <w:r w:rsidR="00655B47">
              <w:t xml:space="preserve"> sistem Heksagonal</w:t>
            </w:r>
          </w:p>
          <w:p w:rsidR="00F7479F" w:rsidRDefault="00655B47" w:rsidP="00F7479F">
            <w:pPr>
              <w:jc w:val="center"/>
            </w:pPr>
            <w:r>
              <w:rPr>
                <w:noProof/>
                <w:lang w:eastAsia="id-ID"/>
              </w:rPr>
              <w:drawing>
                <wp:inline distT="0" distB="0" distL="0" distR="0">
                  <wp:extent cx="5581650" cy="3257550"/>
                  <wp:effectExtent l="19050" t="0" r="0" b="0"/>
                  <wp:docPr id="30" name="Picture 29" descr="Parameter kisi a hek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 kisi a heksa.JPG"/>
                          <pic:cNvPicPr/>
                        </pic:nvPicPr>
                        <pic:blipFill>
                          <a:blip r:embed="rId58" cstate="print"/>
                          <a:stretch>
                            <a:fillRect/>
                          </a:stretch>
                        </pic:blipFill>
                        <pic:spPr>
                          <a:xfrm>
                            <a:off x="0" y="0"/>
                            <a:ext cx="5581650" cy="3257550"/>
                          </a:xfrm>
                          <a:prstGeom prst="rect">
                            <a:avLst/>
                          </a:prstGeom>
                        </pic:spPr>
                      </pic:pic>
                    </a:graphicData>
                  </a:graphic>
                </wp:inline>
              </w:drawing>
            </w:r>
          </w:p>
        </w:tc>
      </w:tr>
      <w:tr w:rsidR="00F7479F" w:rsidTr="00F7479F">
        <w:tc>
          <w:tcPr>
            <w:tcW w:w="9006" w:type="dxa"/>
          </w:tcPr>
          <w:p w:rsidR="008E72C0" w:rsidRDefault="008E72C0" w:rsidP="008E72C0">
            <w:pPr>
              <w:ind w:left="426" w:hanging="426"/>
            </w:pPr>
            <w:r>
              <w:t>(b). Kebergantungan parameter kisi c (dalam angstroom) terhadap fraksi x atom Te dalam sistem heksagonal</w:t>
            </w:r>
          </w:p>
          <w:p w:rsidR="008E72C0" w:rsidRDefault="008E72C0" w:rsidP="008E72C0">
            <w:pPr>
              <w:ind w:left="426" w:hanging="426"/>
              <w:jc w:val="center"/>
            </w:pPr>
            <w:r>
              <w:rPr>
                <w:noProof/>
                <w:lang w:eastAsia="id-ID"/>
              </w:rPr>
              <w:drawing>
                <wp:inline distT="0" distB="0" distL="0" distR="0">
                  <wp:extent cx="5581650" cy="3200400"/>
                  <wp:effectExtent l="19050" t="0" r="0" b="0"/>
                  <wp:docPr id="25" name="Picture 24" descr="Parameter kisi a_rev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 kisi a_revisi.JPG"/>
                          <pic:cNvPicPr/>
                        </pic:nvPicPr>
                        <pic:blipFill>
                          <a:blip r:embed="rId59" cstate="print"/>
                          <a:stretch>
                            <a:fillRect/>
                          </a:stretch>
                        </pic:blipFill>
                        <pic:spPr>
                          <a:xfrm>
                            <a:off x="0" y="0"/>
                            <a:ext cx="5581650" cy="3200400"/>
                          </a:xfrm>
                          <a:prstGeom prst="rect">
                            <a:avLst/>
                          </a:prstGeom>
                        </pic:spPr>
                      </pic:pic>
                    </a:graphicData>
                  </a:graphic>
                </wp:inline>
              </w:drawing>
            </w:r>
          </w:p>
          <w:p w:rsidR="00F7479F" w:rsidRDefault="00F7479F" w:rsidP="00ED7A80"/>
        </w:tc>
      </w:tr>
    </w:tbl>
    <w:p w:rsidR="00F7479F" w:rsidRDefault="00F7479F" w:rsidP="00ED7A80"/>
    <w:p w:rsidR="00ED7A80" w:rsidRDefault="00D66A6D" w:rsidP="00D66A6D">
      <w:pPr>
        <w:jc w:val="center"/>
      </w:pPr>
      <w:r>
        <w:t>Gambar 19. Kebergantungan parameter kisi a dan c bahan semikonduktor Cd(Se,Te) terhadap fraksi x atom Te</w:t>
      </w:r>
    </w:p>
    <w:p w:rsidR="006E1769" w:rsidRDefault="006E1769" w:rsidP="00ED7A80"/>
    <w:p w:rsidR="002029C3" w:rsidRDefault="00D607F4" w:rsidP="003C04B7">
      <w:pPr>
        <w:jc w:val="center"/>
      </w:pPr>
      <w:r>
        <w:t>BAB IV</w:t>
      </w:r>
    </w:p>
    <w:p w:rsidR="00D607F4" w:rsidRDefault="00D607F4" w:rsidP="003C04B7">
      <w:pPr>
        <w:jc w:val="center"/>
      </w:pPr>
      <w:r>
        <w:t>KESIMPULAN</w:t>
      </w:r>
    </w:p>
    <w:p w:rsidR="002029C3" w:rsidRPr="008D71B3" w:rsidRDefault="00EC6063" w:rsidP="008D71B3">
      <w:r w:rsidRPr="008D71B3">
        <w:t>Setelah melakukan penelitian ini dapat disimpulkan sebagai berikut.</w:t>
      </w:r>
    </w:p>
    <w:p w:rsidR="006E1769" w:rsidRPr="006E1769" w:rsidRDefault="00EC6063" w:rsidP="006E1769">
      <w:pPr>
        <w:pStyle w:val="ListParagraph"/>
        <w:numPr>
          <w:ilvl w:val="1"/>
          <w:numId w:val="36"/>
        </w:numPr>
        <w:spacing w:line="360" w:lineRule="auto"/>
        <w:ind w:left="426" w:hanging="426"/>
        <w:rPr>
          <w:rFonts w:ascii="Times New Roman" w:hAnsi="Times New Roman"/>
          <w:sz w:val="24"/>
        </w:rPr>
      </w:pPr>
      <w:r w:rsidRPr="008D71B3">
        <w:rPr>
          <w:rFonts w:ascii="Times New Roman" w:hAnsi="Times New Roman"/>
          <w:sz w:val="24"/>
          <w:lang w:val="id-ID"/>
        </w:rPr>
        <w:t xml:space="preserve">Bahan </w:t>
      </w:r>
      <w:r w:rsidR="00C81758" w:rsidRPr="008D71B3">
        <w:rPr>
          <w:rFonts w:ascii="Times New Roman" w:hAnsi="Times New Roman"/>
          <w:sz w:val="24"/>
          <w:lang w:val="id-ID"/>
        </w:rPr>
        <w:t xml:space="preserve">Semikonduktor ternair sistem Cd(Se,Te) telah berhasil dibuat dalam bentuk ingot dengan teknik Bridgman. Bahan berbentuk </w:t>
      </w:r>
      <w:r w:rsidR="008D71B3">
        <w:rPr>
          <w:rFonts w:ascii="Times New Roman" w:hAnsi="Times New Roman"/>
          <w:sz w:val="24"/>
          <w:lang w:val="id-ID"/>
        </w:rPr>
        <w:t>poli</w:t>
      </w:r>
      <w:r w:rsidR="00C81758" w:rsidRPr="008D71B3">
        <w:rPr>
          <w:rFonts w:ascii="Times New Roman" w:hAnsi="Times New Roman"/>
          <w:sz w:val="24"/>
          <w:lang w:val="id-ID"/>
        </w:rPr>
        <w:t>kristal d</w:t>
      </w:r>
      <w:r w:rsidR="008D71B3">
        <w:rPr>
          <w:rFonts w:ascii="Times New Roman" w:hAnsi="Times New Roman"/>
          <w:sz w:val="24"/>
          <w:lang w:val="id-ID"/>
        </w:rPr>
        <w:t>an mengikuti sistem kristal hek</w:t>
      </w:r>
      <w:r w:rsidR="00D66A6D">
        <w:rPr>
          <w:rFonts w:ascii="Times New Roman" w:hAnsi="Times New Roman"/>
          <w:sz w:val="24"/>
          <w:lang w:val="id-ID"/>
        </w:rPr>
        <w:t xml:space="preserve">sagonal. </w:t>
      </w:r>
    </w:p>
    <w:p w:rsidR="008222FB" w:rsidRPr="008222FB" w:rsidRDefault="00C81758" w:rsidP="008D71B3">
      <w:pPr>
        <w:pStyle w:val="ListParagraph"/>
        <w:numPr>
          <w:ilvl w:val="1"/>
          <w:numId w:val="36"/>
        </w:numPr>
        <w:spacing w:line="360" w:lineRule="auto"/>
        <w:ind w:left="426" w:hanging="426"/>
        <w:rPr>
          <w:rFonts w:ascii="Times New Roman" w:hAnsi="Times New Roman"/>
          <w:sz w:val="24"/>
        </w:rPr>
      </w:pPr>
      <w:r w:rsidRPr="008D71B3">
        <w:rPr>
          <w:rFonts w:ascii="Times New Roman" w:hAnsi="Times New Roman"/>
          <w:sz w:val="24"/>
          <w:lang w:val="id-ID"/>
        </w:rPr>
        <w:t>Pengaruh fraksi x atom Te dalam sistem Cd(Se</w:t>
      </w:r>
      <w:r w:rsidR="004E61AD">
        <w:rPr>
          <w:rFonts w:ascii="Times New Roman" w:hAnsi="Times New Roman"/>
          <w:sz w:val="24"/>
          <w:vertAlign w:val="subscript"/>
          <w:lang w:val="id-ID"/>
        </w:rPr>
        <w:t>1-x</w:t>
      </w:r>
      <w:r w:rsidRPr="008D71B3">
        <w:rPr>
          <w:rFonts w:ascii="Times New Roman" w:hAnsi="Times New Roman"/>
          <w:sz w:val="24"/>
          <w:lang w:val="id-ID"/>
        </w:rPr>
        <w:t>,Te</w:t>
      </w:r>
      <w:r w:rsidR="004E61AD">
        <w:rPr>
          <w:rFonts w:ascii="Times New Roman" w:hAnsi="Times New Roman"/>
          <w:sz w:val="24"/>
          <w:vertAlign w:val="subscript"/>
          <w:lang w:val="id-ID"/>
        </w:rPr>
        <w:t>x</w:t>
      </w:r>
      <w:r w:rsidRPr="008D71B3">
        <w:rPr>
          <w:rFonts w:ascii="Times New Roman" w:hAnsi="Times New Roman"/>
          <w:sz w:val="24"/>
          <w:lang w:val="id-ID"/>
        </w:rPr>
        <w:t xml:space="preserve">) pada parameter kisi </w:t>
      </w:r>
      <w:r w:rsidR="008222FB">
        <w:rPr>
          <w:rFonts w:ascii="Times New Roman" w:hAnsi="Times New Roman"/>
          <w:sz w:val="24"/>
          <w:lang w:val="id-ID"/>
        </w:rPr>
        <w:t xml:space="preserve">a dan c berturut- turut </w:t>
      </w:r>
      <w:r w:rsidRPr="008D71B3">
        <w:rPr>
          <w:rFonts w:ascii="Times New Roman" w:hAnsi="Times New Roman"/>
          <w:sz w:val="24"/>
          <w:lang w:val="id-ID"/>
        </w:rPr>
        <w:t xml:space="preserve">dalam </w:t>
      </w:r>
      <w:r w:rsidR="00D66A6D">
        <w:rPr>
          <w:rFonts w:ascii="Times New Roman" w:hAnsi="Times New Roman"/>
          <w:sz w:val="24"/>
          <w:lang w:val="id-ID"/>
        </w:rPr>
        <w:t>bentuk polinomial orde 4</w:t>
      </w:r>
      <w:r w:rsidR="008222FB">
        <w:rPr>
          <w:rFonts w:ascii="Times New Roman" w:hAnsi="Times New Roman"/>
          <w:sz w:val="24"/>
          <w:lang w:val="id-ID"/>
        </w:rPr>
        <w:t xml:space="preserve"> diberikan oleh persamaan:</w:t>
      </w:r>
    </w:p>
    <w:p w:rsidR="00C81758" w:rsidRDefault="004E61AD" w:rsidP="004E61AD">
      <w:pPr>
        <w:pStyle w:val="ListParagraph"/>
        <w:spacing w:line="360" w:lineRule="auto"/>
        <w:ind w:left="709" w:firstLine="11"/>
        <w:rPr>
          <w:rFonts w:ascii="Times New Roman" w:hAnsi="Times New Roman"/>
          <w:sz w:val="24"/>
          <w:lang w:val="id-ID"/>
        </w:rPr>
      </w:pPr>
      <w:r>
        <w:rPr>
          <w:rFonts w:ascii="Times New Roman" w:hAnsi="Times New Roman"/>
          <w:sz w:val="24"/>
          <w:lang w:val="id-ID"/>
        </w:rPr>
        <w:t xml:space="preserve"> a(A) = 4,29975 - 0,3493 x +</w:t>
      </w:r>
      <w:r w:rsidR="008222FB">
        <w:rPr>
          <w:rFonts w:ascii="Times New Roman" w:hAnsi="Times New Roman"/>
          <w:sz w:val="24"/>
          <w:lang w:val="id-ID"/>
        </w:rPr>
        <w:t xml:space="preserve"> </w:t>
      </w:r>
      <w:r>
        <w:rPr>
          <w:rFonts w:ascii="Times New Roman" w:hAnsi="Times New Roman"/>
          <w:sz w:val="24"/>
          <w:lang w:val="id-ID"/>
        </w:rPr>
        <w:t>2,11833</w:t>
      </w:r>
      <w:r w:rsidR="008222FB">
        <w:rPr>
          <w:rFonts w:ascii="Times New Roman" w:hAnsi="Times New Roman"/>
          <w:sz w:val="24"/>
          <w:lang w:val="id-ID"/>
        </w:rPr>
        <w:t>x</w:t>
      </w:r>
      <w:r w:rsidR="008222FB">
        <w:rPr>
          <w:rFonts w:ascii="Times New Roman" w:hAnsi="Times New Roman"/>
          <w:sz w:val="24"/>
          <w:vertAlign w:val="superscript"/>
          <w:lang w:val="id-ID"/>
        </w:rPr>
        <w:t xml:space="preserve">2 </w:t>
      </w:r>
      <w:r>
        <w:rPr>
          <w:rFonts w:ascii="Times New Roman" w:hAnsi="Times New Roman"/>
          <w:sz w:val="24"/>
          <w:lang w:val="id-ID"/>
        </w:rPr>
        <w:t>– 4,18161</w:t>
      </w:r>
      <w:r w:rsidR="008222FB" w:rsidRPr="008222FB">
        <w:rPr>
          <w:rFonts w:ascii="Times New Roman" w:hAnsi="Times New Roman"/>
          <w:sz w:val="24"/>
          <w:lang w:val="id-ID"/>
        </w:rPr>
        <w:t xml:space="preserve"> x</w:t>
      </w:r>
      <w:r w:rsidR="008222FB">
        <w:rPr>
          <w:rFonts w:ascii="Times New Roman" w:hAnsi="Times New Roman"/>
          <w:sz w:val="24"/>
          <w:vertAlign w:val="superscript"/>
          <w:lang w:val="id-ID"/>
        </w:rPr>
        <w:t>3</w:t>
      </w:r>
      <w:r>
        <w:rPr>
          <w:rFonts w:ascii="Times New Roman" w:hAnsi="Times New Roman"/>
          <w:sz w:val="24"/>
          <w:vertAlign w:val="superscript"/>
          <w:lang w:val="id-ID"/>
        </w:rPr>
        <w:t xml:space="preserve"> </w:t>
      </w:r>
      <w:r>
        <w:rPr>
          <w:rFonts w:ascii="Times New Roman" w:hAnsi="Times New Roman"/>
          <w:sz w:val="24"/>
          <w:lang w:val="id-ID"/>
        </w:rPr>
        <w:t>+ 2,66199 x</w:t>
      </w:r>
      <w:r w:rsidRPr="008E2EE9">
        <w:rPr>
          <w:rFonts w:ascii="Times New Roman" w:hAnsi="Times New Roman"/>
          <w:sz w:val="24"/>
          <w:vertAlign w:val="superscript"/>
          <w:lang w:val="id-ID"/>
        </w:rPr>
        <w:t>4</w:t>
      </w:r>
      <w:r w:rsidR="008222FB">
        <w:rPr>
          <w:rFonts w:ascii="Times New Roman" w:hAnsi="Times New Roman"/>
          <w:sz w:val="24"/>
          <w:lang w:val="id-ID"/>
        </w:rPr>
        <w:t xml:space="preserve">, </w:t>
      </w:r>
      <w:r>
        <w:rPr>
          <w:rFonts w:ascii="Times New Roman" w:hAnsi="Times New Roman"/>
          <w:sz w:val="24"/>
          <w:lang w:val="id-ID"/>
        </w:rPr>
        <w:t xml:space="preserve">                  </w:t>
      </w:r>
      <w:r w:rsidR="008222FB">
        <w:rPr>
          <w:rFonts w:ascii="Times New Roman" w:hAnsi="Times New Roman"/>
          <w:sz w:val="24"/>
          <w:lang w:val="id-ID"/>
        </w:rPr>
        <w:t>dengan R</w:t>
      </w:r>
      <w:r w:rsidR="008222FB">
        <w:rPr>
          <w:rFonts w:ascii="Times New Roman" w:hAnsi="Times New Roman"/>
          <w:sz w:val="24"/>
          <w:vertAlign w:val="superscript"/>
          <w:lang w:val="id-ID"/>
        </w:rPr>
        <w:t xml:space="preserve">2 </w:t>
      </w:r>
      <w:r>
        <w:rPr>
          <w:rFonts w:ascii="Times New Roman" w:hAnsi="Times New Roman"/>
          <w:sz w:val="24"/>
          <w:lang w:val="id-ID"/>
        </w:rPr>
        <w:t xml:space="preserve">= 99,6 </w:t>
      </w:r>
      <w:r w:rsidR="008222FB">
        <w:rPr>
          <w:rFonts w:ascii="Times New Roman" w:hAnsi="Times New Roman"/>
          <w:sz w:val="24"/>
          <w:lang w:val="id-ID"/>
        </w:rPr>
        <w:t>%;</w:t>
      </w:r>
    </w:p>
    <w:p w:rsidR="008222FB" w:rsidRPr="008222FB" w:rsidRDefault="008222FB" w:rsidP="005A13DD">
      <w:pPr>
        <w:pStyle w:val="ListParagraph"/>
        <w:spacing w:line="360" w:lineRule="auto"/>
        <w:ind w:left="709" w:firstLine="11"/>
        <w:rPr>
          <w:rFonts w:ascii="Times New Roman" w:hAnsi="Times New Roman"/>
          <w:sz w:val="24"/>
          <w:lang w:val="id-ID"/>
        </w:rPr>
      </w:pPr>
      <w:r>
        <w:rPr>
          <w:rFonts w:ascii="Times New Roman" w:hAnsi="Times New Roman"/>
          <w:sz w:val="24"/>
          <w:lang w:val="id-ID"/>
        </w:rPr>
        <w:t xml:space="preserve">c (A) = </w:t>
      </w:r>
      <w:r w:rsidR="004E61AD">
        <w:rPr>
          <w:rFonts w:ascii="Times New Roman" w:hAnsi="Times New Roman"/>
          <w:sz w:val="24"/>
          <w:lang w:val="id-ID"/>
        </w:rPr>
        <w:t xml:space="preserve">7,00446 + </w:t>
      </w:r>
      <w:r w:rsidR="005A13DD">
        <w:rPr>
          <w:rFonts w:ascii="Times New Roman" w:hAnsi="Times New Roman"/>
          <w:sz w:val="24"/>
          <w:lang w:val="id-ID"/>
        </w:rPr>
        <w:t>1,12664 x – 7,66516</w:t>
      </w:r>
      <w:r>
        <w:rPr>
          <w:rFonts w:ascii="Times New Roman" w:hAnsi="Times New Roman"/>
          <w:sz w:val="24"/>
          <w:lang w:val="id-ID"/>
        </w:rPr>
        <w:t xml:space="preserve"> x</w:t>
      </w:r>
      <w:r>
        <w:rPr>
          <w:rFonts w:ascii="Times New Roman" w:hAnsi="Times New Roman"/>
          <w:sz w:val="24"/>
          <w:vertAlign w:val="superscript"/>
          <w:lang w:val="id-ID"/>
        </w:rPr>
        <w:t>2</w:t>
      </w:r>
      <w:r w:rsidR="00702A8E">
        <w:rPr>
          <w:rFonts w:ascii="Times New Roman" w:hAnsi="Times New Roman"/>
          <w:sz w:val="24"/>
          <w:lang w:val="id-ID"/>
        </w:rPr>
        <w:t xml:space="preserve"> + 1</w:t>
      </w:r>
      <w:r w:rsidR="005A13DD">
        <w:rPr>
          <w:rFonts w:ascii="Times New Roman" w:hAnsi="Times New Roman"/>
          <w:sz w:val="24"/>
          <w:lang w:val="id-ID"/>
        </w:rPr>
        <w:t>4</w:t>
      </w:r>
      <w:r w:rsidR="00702A8E">
        <w:rPr>
          <w:rFonts w:ascii="Times New Roman" w:hAnsi="Times New Roman"/>
          <w:sz w:val="24"/>
          <w:lang w:val="id-ID"/>
        </w:rPr>
        <w:t>,</w:t>
      </w:r>
      <w:r w:rsidR="005A13DD">
        <w:rPr>
          <w:rFonts w:ascii="Times New Roman" w:hAnsi="Times New Roman"/>
          <w:sz w:val="24"/>
          <w:lang w:val="id-ID"/>
        </w:rPr>
        <w:t>5384</w:t>
      </w:r>
      <w:r>
        <w:rPr>
          <w:rFonts w:ascii="Times New Roman" w:hAnsi="Times New Roman"/>
          <w:sz w:val="24"/>
          <w:lang w:val="id-ID"/>
        </w:rPr>
        <w:t xml:space="preserve"> x</w:t>
      </w:r>
      <w:r>
        <w:rPr>
          <w:rFonts w:ascii="Times New Roman" w:hAnsi="Times New Roman"/>
          <w:sz w:val="24"/>
          <w:vertAlign w:val="superscript"/>
          <w:lang w:val="id-ID"/>
        </w:rPr>
        <w:t>3</w:t>
      </w:r>
      <w:r w:rsidR="005A13DD">
        <w:rPr>
          <w:rFonts w:ascii="Times New Roman" w:hAnsi="Times New Roman"/>
          <w:sz w:val="24"/>
          <w:vertAlign w:val="superscript"/>
          <w:lang w:val="id-ID"/>
        </w:rPr>
        <w:t xml:space="preserve"> </w:t>
      </w:r>
      <w:r w:rsidR="005A13DD">
        <w:rPr>
          <w:rFonts w:ascii="Times New Roman" w:hAnsi="Times New Roman"/>
          <w:sz w:val="24"/>
          <w:lang w:val="id-ID"/>
        </w:rPr>
        <w:t>– 7,50069 x</w:t>
      </w:r>
      <w:r w:rsidR="005A13DD">
        <w:rPr>
          <w:rFonts w:ascii="Times New Roman" w:hAnsi="Times New Roman"/>
          <w:sz w:val="24"/>
          <w:vertAlign w:val="superscript"/>
          <w:lang w:val="id-ID"/>
        </w:rPr>
        <w:t>4</w:t>
      </w:r>
      <w:r>
        <w:rPr>
          <w:rFonts w:ascii="Times New Roman" w:hAnsi="Times New Roman"/>
          <w:sz w:val="24"/>
          <w:lang w:val="id-ID"/>
        </w:rPr>
        <w:t xml:space="preserve">, </w:t>
      </w:r>
      <w:r w:rsidR="005A13DD">
        <w:rPr>
          <w:rFonts w:ascii="Times New Roman" w:hAnsi="Times New Roman"/>
          <w:sz w:val="24"/>
          <w:lang w:val="id-ID"/>
        </w:rPr>
        <w:t xml:space="preserve">                  </w:t>
      </w:r>
      <w:r>
        <w:rPr>
          <w:rFonts w:ascii="Times New Roman" w:hAnsi="Times New Roman"/>
          <w:sz w:val="24"/>
          <w:lang w:val="id-ID"/>
        </w:rPr>
        <w:t>dengan R</w:t>
      </w:r>
      <w:r>
        <w:rPr>
          <w:rFonts w:ascii="Times New Roman" w:hAnsi="Times New Roman"/>
          <w:sz w:val="24"/>
          <w:vertAlign w:val="superscript"/>
          <w:lang w:val="id-ID"/>
        </w:rPr>
        <w:t>2</w:t>
      </w:r>
      <w:r w:rsidR="005A13DD">
        <w:rPr>
          <w:rFonts w:ascii="Times New Roman" w:hAnsi="Times New Roman"/>
          <w:sz w:val="24"/>
          <w:lang w:val="id-ID"/>
        </w:rPr>
        <w:t xml:space="preserve"> = 99</w:t>
      </w:r>
      <w:r>
        <w:rPr>
          <w:rFonts w:ascii="Times New Roman" w:hAnsi="Times New Roman"/>
          <w:sz w:val="24"/>
          <w:lang w:val="id-ID"/>
        </w:rPr>
        <w:t xml:space="preserve"> %.</w:t>
      </w:r>
    </w:p>
    <w:p w:rsidR="00C81758" w:rsidRPr="008D71B3" w:rsidRDefault="00C81758" w:rsidP="008D71B3">
      <w:pPr>
        <w:pStyle w:val="ListParagraph"/>
        <w:numPr>
          <w:ilvl w:val="1"/>
          <w:numId w:val="36"/>
        </w:numPr>
        <w:spacing w:line="360" w:lineRule="auto"/>
        <w:ind w:left="426" w:hanging="426"/>
        <w:rPr>
          <w:rFonts w:ascii="Times New Roman" w:hAnsi="Times New Roman"/>
          <w:sz w:val="24"/>
        </w:rPr>
      </w:pPr>
      <w:r w:rsidRPr="008D71B3">
        <w:rPr>
          <w:rFonts w:ascii="Times New Roman" w:hAnsi="Times New Roman"/>
          <w:sz w:val="24"/>
          <w:lang w:val="id-ID"/>
        </w:rPr>
        <w:t>Seluruh bahan yang diperoleh adalah homogen dengan uk</w:t>
      </w:r>
      <w:r w:rsidR="00687A9A">
        <w:rPr>
          <w:rFonts w:ascii="Times New Roman" w:hAnsi="Times New Roman"/>
          <w:sz w:val="24"/>
          <w:lang w:val="id-ID"/>
        </w:rPr>
        <w:t xml:space="preserve">uran butir berorde antara 1 </w:t>
      </w:r>
      <w:r w:rsidR="00687A9A">
        <w:rPr>
          <w:rFonts w:ascii="Symbol" w:hAnsi="Symbol"/>
          <w:sz w:val="24"/>
          <w:szCs w:val="24"/>
          <w:lang w:val="id-ID"/>
        </w:rPr>
        <w:t></w:t>
      </w:r>
      <w:r w:rsidR="00687A9A">
        <w:rPr>
          <w:rFonts w:ascii="Times New Roman" w:hAnsi="Times New Roman"/>
          <w:sz w:val="24"/>
          <w:szCs w:val="24"/>
          <w:lang w:val="id-ID"/>
        </w:rPr>
        <w:t>m</w:t>
      </w:r>
      <w:r w:rsidR="00687A9A" w:rsidRPr="008D71B3">
        <w:rPr>
          <w:rFonts w:ascii="Times New Roman" w:hAnsi="Times New Roman"/>
          <w:sz w:val="24"/>
          <w:lang w:val="id-ID"/>
        </w:rPr>
        <w:t xml:space="preserve"> </w:t>
      </w:r>
      <w:r w:rsidR="00687A9A">
        <w:rPr>
          <w:rFonts w:ascii="Times New Roman" w:hAnsi="Times New Roman"/>
          <w:sz w:val="24"/>
          <w:lang w:val="id-ID"/>
        </w:rPr>
        <w:t xml:space="preserve">sampai 5 </w:t>
      </w:r>
      <w:r w:rsidR="00687A9A">
        <w:rPr>
          <w:rFonts w:ascii="Symbol" w:hAnsi="Symbol"/>
          <w:sz w:val="24"/>
          <w:szCs w:val="24"/>
          <w:lang w:val="id-ID"/>
        </w:rPr>
        <w:t></w:t>
      </w:r>
      <w:r w:rsidR="00687A9A">
        <w:rPr>
          <w:rFonts w:ascii="Times New Roman" w:hAnsi="Times New Roman"/>
          <w:sz w:val="24"/>
          <w:szCs w:val="24"/>
          <w:lang w:val="id-ID"/>
        </w:rPr>
        <w:t>m</w:t>
      </w:r>
      <w:r w:rsidRPr="008D71B3">
        <w:rPr>
          <w:rFonts w:ascii="Times New Roman" w:hAnsi="Times New Roman"/>
          <w:sz w:val="24"/>
          <w:lang w:val="id-ID"/>
        </w:rPr>
        <w:t>, dengan kom</w:t>
      </w:r>
      <w:r w:rsidR="008222FB">
        <w:rPr>
          <w:rFonts w:ascii="Times New Roman" w:hAnsi="Times New Roman"/>
          <w:sz w:val="24"/>
          <w:lang w:val="id-ID"/>
        </w:rPr>
        <w:t>p</w:t>
      </w:r>
      <w:r w:rsidRPr="008D71B3">
        <w:rPr>
          <w:rFonts w:ascii="Times New Roman" w:hAnsi="Times New Roman"/>
          <w:sz w:val="24"/>
          <w:lang w:val="id-ID"/>
        </w:rPr>
        <w:t>osisi kimia non sto</w:t>
      </w:r>
      <w:r w:rsidR="00687A9A">
        <w:rPr>
          <w:rFonts w:ascii="Times New Roman" w:hAnsi="Times New Roman"/>
          <w:sz w:val="24"/>
          <w:lang w:val="id-ID"/>
        </w:rPr>
        <w:t>ichiometri.</w:t>
      </w:r>
    </w:p>
    <w:p w:rsidR="002029C3" w:rsidRDefault="002029C3" w:rsidP="003C04B7">
      <w:pPr>
        <w:jc w:val="center"/>
      </w:pPr>
    </w:p>
    <w:p w:rsidR="002029C3" w:rsidRDefault="002029C3" w:rsidP="003C04B7">
      <w:pPr>
        <w:jc w:val="center"/>
      </w:pPr>
    </w:p>
    <w:p w:rsidR="002029C3" w:rsidRDefault="002029C3" w:rsidP="003C04B7">
      <w:pPr>
        <w:jc w:val="center"/>
      </w:pPr>
    </w:p>
    <w:p w:rsidR="002029C3" w:rsidRDefault="002029C3" w:rsidP="003C04B7">
      <w:pPr>
        <w:jc w:val="center"/>
      </w:pPr>
    </w:p>
    <w:p w:rsidR="002029C3" w:rsidRDefault="002029C3" w:rsidP="003C04B7">
      <w:pPr>
        <w:jc w:val="center"/>
      </w:pPr>
    </w:p>
    <w:p w:rsidR="006E1769" w:rsidRDefault="006E1769" w:rsidP="003C04B7">
      <w:pPr>
        <w:jc w:val="center"/>
      </w:pPr>
    </w:p>
    <w:p w:rsidR="006E1769" w:rsidRDefault="006E1769" w:rsidP="003C04B7">
      <w:pPr>
        <w:jc w:val="center"/>
      </w:pPr>
    </w:p>
    <w:p w:rsidR="006E1769" w:rsidRDefault="006E1769" w:rsidP="003C04B7">
      <w:pPr>
        <w:jc w:val="center"/>
      </w:pPr>
    </w:p>
    <w:p w:rsidR="006E1769" w:rsidRDefault="006E1769" w:rsidP="003C04B7">
      <w:pPr>
        <w:jc w:val="center"/>
      </w:pPr>
    </w:p>
    <w:p w:rsidR="006E1769" w:rsidRDefault="006E1769" w:rsidP="003C04B7">
      <w:pPr>
        <w:jc w:val="center"/>
      </w:pPr>
    </w:p>
    <w:p w:rsidR="006E1769" w:rsidRDefault="006E1769" w:rsidP="003C04B7">
      <w:pPr>
        <w:jc w:val="center"/>
      </w:pPr>
    </w:p>
    <w:p w:rsidR="006E1769" w:rsidRDefault="006E1769" w:rsidP="003C04B7">
      <w:pPr>
        <w:jc w:val="center"/>
      </w:pPr>
    </w:p>
    <w:p w:rsidR="006E1769" w:rsidRDefault="006E1769" w:rsidP="003C04B7">
      <w:pPr>
        <w:jc w:val="center"/>
      </w:pPr>
    </w:p>
    <w:p w:rsidR="006E1769" w:rsidRDefault="006E1769" w:rsidP="003C04B7">
      <w:pPr>
        <w:jc w:val="center"/>
      </w:pPr>
    </w:p>
    <w:p w:rsidR="006E1769" w:rsidRDefault="006E1769" w:rsidP="003C04B7">
      <w:pPr>
        <w:jc w:val="center"/>
      </w:pPr>
    </w:p>
    <w:p w:rsidR="006E1769" w:rsidRDefault="006E1769" w:rsidP="003C04B7">
      <w:pPr>
        <w:jc w:val="center"/>
      </w:pPr>
    </w:p>
    <w:p w:rsidR="006E1769" w:rsidRDefault="006E1769" w:rsidP="003C04B7">
      <w:pPr>
        <w:jc w:val="center"/>
      </w:pPr>
    </w:p>
    <w:p w:rsidR="008D71B3" w:rsidRDefault="008D71B3" w:rsidP="003C04B7">
      <w:pPr>
        <w:jc w:val="center"/>
      </w:pPr>
    </w:p>
    <w:p w:rsidR="003C04B7" w:rsidRPr="008B7E92" w:rsidRDefault="003C04B7" w:rsidP="008B7E92">
      <w:pPr>
        <w:numPr>
          <w:ilvl w:val="0"/>
          <w:numId w:val="26"/>
        </w:numPr>
        <w:ind w:left="426" w:hanging="426"/>
        <w:rPr>
          <w:b/>
          <w:caps/>
        </w:rPr>
      </w:pPr>
      <w:r w:rsidRPr="004E4FF9">
        <w:rPr>
          <w:b/>
        </w:rPr>
        <w:lastRenderedPageBreak/>
        <w:t>LAPORAN PENGGUNAAN KEUANGAN</w:t>
      </w:r>
    </w:p>
    <w:p w:rsidR="008B7E92" w:rsidRPr="008B7E92" w:rsidRDefault="008B7E92" w:rsidP="008B7E92">
      <w:pPr>
        <w:ind w:left="426"/>
        <w:rPr>
          <w:b/>
          <w:caps/>
        </w:rPr>
      </w:pPr>
    </w:p>
    <w:tbl>
      <w:tblPr>
        <w:tblStyle w:val="TableGrid"/>
        <w:tblW w:w="8356" w:type="dxa"/>
        <w:tblInd w:w="534" w:type="dxa"/>
        <w:tblLayout w:type="fixed"/>
        <w:tblLook w:val="04A0"/>
      </w:tblPr>
      <w:tblGrid>
        <w:gridCol w:w="817"/>
        <w:gridCol w:w="1559"/>
        <w:gridCol w:w="2585"/>
        <w:gridCol w:w="1559"/>
        <w:gridCol w:w="1836"/>
      </w:tblGrid>
      <w:tr w:rsidR="003C04B7" w:rsidTr="008B7E92">
        <w:tc>
          <w:tcPr>
            <w:tcW w:w="817" w:type="dxa"/>
          </w:tcPr>
          <w:p w:rsidR="003C04B7" w:rsidRDefault="003C04B7" w:rsidP="00543695">
            <w:pPr>
              <w:jc w:val="center"/>
            </w:pPr>
            <w:r>
              <w:t>No</w:t>
            </w:r>
          </w:p>
        </w:tc>
        <w:tc>
          <w:tcPr>
            <w:tcW w:w="1559" w:type="dxa"/>
          </w:tcPr>
          <w:p w:rsidR="003C04B7" w:rsidRDefault="003C04B7" w:rsidP="00543695">
            <w:pPr>
              <w:jc w:val="center"/>
            </w:pPr>
            <w:r>
              <w:t>Waktu</w:t>
            </w:r>
          </w:p>
        </w:tc>
        <w:tc>
          <w:tcPr>
            <w:tcW w:w="2585" w:type="dxa"/>
          </w:tcPr>
          <w:p w:rsidR="003C04B7" w:rsidRDefault="003C04B7" w:rsidP="00543695">
            <w:pPr>
              <w:jc w:val="center"/>
            </w:pPr>
            <w:r>
              <w:t>Keterangan</w:t>
            </w:r>
          </w:p>
        </w:tc>
        <w:tc>
          <w:tcPr>
            <w:tcW w:w="1559" w:type="dxa"/>
          </w:tcPr>
          <w:p w:rsidR="003C04B7" w:rsidRDefault="003C04B7" w:rsidP="00543695">
            <w:pPr>
              <w:jc w:val="center"/>
            </w:pPr>
            <w:r>
              <w:t>No.Bukti</w:t>
            </w:r>
          </w:p>
        </w:tc>
        <w:tc>
          <w:tcPr>
            <w:tcW w:w="1836" w:type="dxa"/>
          </w:tcPr>
          <w:p w:rsidR="003C04B7" w:rsidRDefault="003C04B7" w:rsidP="00543695">
            <w:pPr>
              <w:jc w:val="center"/>
            </w:pPr>
            <w:r>
              <w:t>Jumlah</w:t>
            </w:r>
          </w:p>
        </w:tc>
      </w:tr>
      <w:tr w:rsidR="003C04B7" w:rsidTr="008B7E92">
        <w:tc>
          <w:tcPr>
            <w:tcW w:w="817" w:type="dxa"/>
          </w:tcPr>
          <w:p w:rsidR="003C04B7" w:rsidRDefault="003C04B7" w:rsidP="00543695">
            <w:pPr>
              <w:jc w:val="center"/>
            </w:pPr>
            <w:r>
              <w:t>1</w:t>
            </w:r>
          </w:p>
        </w:tc>
        <w:tc>
          <w:tcPr>
            <w:tcW w:w="1559" w:type="dxa"/>
          </w:tcPr>
          <w:p w:rsidR="003C04B7" w:rsidRDefault="003C04B7" w:rsidP="00543695">
            <w:r>
              <w:t>7 Sept.2011</w:t>
            </w:r>
          </w:p>
        </w:tc>
        <w:tc>
          <w:tcPr>
            <w:tcW w:w="2585" w:type="dxa"/>
          </w:tcPr>
          <w:p w:rsidR="003C04B7" w:rsidRDefault="003C04B7" w:rsidP="00543695">
            <w:r>
              <w:t>Potongan PPH &amp; PPn 10.05 %</w:t>
            </w:r>
          </w:p>
        </w:tc>
        <w:tc>
          <w:tcPr>
            <w:tcW w:w="1559" w:type="dxa"/>
          </w:tcPr>
          <w:p w:rsidR="003C04B7" w:rsidRDefault="003C04B7" w:rsidP="00543695">
            <w:pPr>
              <w:jc w:val="center"/>
            </w:pPr>
            <w:r>
              <w:t>01</w:t>
            </w:r>
          </w:p>
        </w:tc>
        <w:tc>
          <w:tcPr>
            <w:tcW w:w="1836" w:type="dxa"/>
          </w:tcPr>
          <w:p w:rsidR="003C04B7" w:rsidRDefault="003C04B7" w:rsidP="00543695">
            <w:r>
              <w:t>Rp.1.456.319,-</w:t>
            </w:r>
          </w:p>
        </w:tc>
      </w:tr>
      <w:tr w:rsidR="003C04B7" w:rsidTr="008B7E92">
        <w:tc>
          <w:tcPr>
            <w:tcW w:w="817" w:type="dxa"/>
          </w:tcPr>
          <w:p w:rsidR="003C04B7" w:rsidRDefault="003C04B7" w:rsidP="00543695">
            <w:pPr>
              <w:jc w:val="center"/>
            </w:pPr>
            <w:r>
              <w:t>2</w:t>
            </w:r>
          </w:p>
        </w:tc>
        <w:tc>
          <w:tcPr>
            <w:tcW w:w="1559" w:type="dxa"/>
          </w:tcPr>
          <w:p w:rsidR="003C04B7" w:rsidRDefault="003C04B7" w:rsidP="00543695">
            <w:pPr>
              <w:jc w:val="center"/>
            </w:pPr>
            <w:r>
              <w:t>20 Sept 2011</w:t>
            </w:r>
          </w:p>
        </w:tc>
        <w:tc>
          <w:tcPr>
            <w:tcW w:w="2585" w:type="dxa"/>
          </w:tcPr>
          <w:p w:rsidR="003C04B7" w:rsidRDefault="003C04B7" w:rsidP="00543695">
            <w:r>
              <w:t>Upah peneliti</w:t>
            </w:r>
          </w:p>
        </w:tc>
        <w:tc>
          <w:tcPr>
            <w:tcW w:w="1559" w:type="dxa"/>
          </w:tcPr>
          <w:p w:rsidR="003C04B7" w:rsidRDefault="003C04B7" w:rsidP="00543695">
            <w:pPr>
              <w:jc w:val="center"/>
            </w:pPr>
            <w:r>
              <w:t>02</w:t>
            </w:r>
          </w:p>
        </w:tc>
        <w:tc>
          <w:tcPr>
            <w:tcW w:w="1836" w:type="dxa"/>
          </w:tcPr>
          <w:p w:rsidR="003C04B7" w:rsidRDefault="0089266D" w:rsidP="00543695">
            <w:r>
              <w:t>Rp.</w:t>
            </w:r>
            <w:r w:rsidR="009E4953">
              <w:t>7.597.681</w:t>
            </w:r>
            <w:r w:rsidR="003C04B7">
              <w:t>,-</w:t>
            </w:r>
          </w:p>
        </w:tc>
      </w:tr>
      <w:tr w:rsidR="003C04B7" w:rsidTr="008B7E92">
        <w:tc>
          <w:tcPr>
            <w:tcW w:w="817" w:type="dxa"/>
          </w:tcPr>
          <w:p w:rsidR="003C04B7" w:rsidRDefault="003C04B7" w:rsidP="00543695">
            <w:pPr>
              <w:jc w:val="center"/>
            </w:pPr>
            <w:r>
              <w:t>3</w:t>
            </w:r>
          </w:p>
        </w:tc>
        <w:tc>
          <w:tcPr>
            <w:tcW w:w="1559" w:type="dxa"/>
          </w:tcPr>
          <w:p w:rsidR="003C04B7" w:rsidRDefault="003C04B7" w:rsidP="00543695">
            <w:pPr>
              <w:jc w:val="center"/>
            </w:pPr>
            <w:r>
              <w:t>20 Mei 2011</w:t>
            </w:r>
          </w:p>
        </w:tc>
        <w:tc>
          <w:tcPr>
            <w:tcW w:w="2585" w:type="dxa"/>
          </w:tcPr>
          <w:p w:rsidR="003C04B7" w:rsidRDefault="003C04B7" w:rsidP="00543695">
            <w:r>
              <w:t>Bahan Habis Kuarsa</w:t>
            </w:r>
          </w:p>
        </w:tc>
        <w:tc>
          <w:tcPr>
            <w:tcW w:w="1559" w:type="dxa"/>
          </w:tcPr>
          <w:p w:rsidR="003C04B7" w:rsidRDefault="003C04B7" w:rsidP="00543695">
            <w:pPr>
              <w:jc w:val="center"/>
            </w:pPr>
            <w:r>
              <w:t>204</w:t>
            </w:r>
          </w:p>
        </w:tc>
        <w:tc>
          <w:tcPr>
            <w:tcW w:w="1836" w:type="dxa"/>
          </w:tcPr>
          <w:p w:rsidR="003C04B7" w:rsidRDefault="003C04B7" w:rsidP="00543695">
            <w:r>
              <w:t>Rp. 3.650.000,-</w:t>
            </w:r>
          </w:p>
        </w:tc>
      </w:tr>
      <w:tr w:rsidR="003C04B7" w:rsidTr="008B7E92">
        <w:tc>
          <w:tcPr>
            <w:tcW w:w="817" w:type="dxa"/>
          </w:tcPr>
          <w:p w:rsidR="003C04B7" w:rsidRDefault="003C04B7" w:rsidP="00543695">
            <w:pPr>
              <w:jc w:val="center"/>
            </w:pPr>
            <w:r>
              <w:t>4</w:t>
            </w:r>
          </w:p>
        </w:tc>
        <w:tc>
          <w:tcPr>
            <w:tcW w:w="1559" w:type="dxa"/>
          </w:tcPr>
          <w:p w:rsidR="003C04B7" w:rsidRDefault="003C04B7" w:rsidP="00543695">
            <w:pPr>
              <w:jc w:val="center"/>
            </w:pPr>
            <w:r>
              <w:t>20 Mei 2011</w:t>
            </w:r>
          </w:p>
        </w:tc>
        <w:tc>
          <w:tcPr>
            <w:tcW w:w="2585" w:type="dxa"/>
          </w:tcPr>
          <w:p w:rsidR="003C04B7" w:rsidRDefault="003C04B7" w:rsidP="00543695">
            <w:r>
              <w:t>Bahan habis Cd</w:t>
            </w:r>
          </w:p>
        </w:tc>
        <w:tc>
          <w:tcPr>
            <w:tcW w:w="1559" w:type="dxa"/>
          </w:tcPr>
          <w:p w:rsidR="003C04B7" w:rsidRDefault="003C04B7" w:rsidP="00543695">
            <w:pPr>
              <w:jc w:val="center"/>
            </w:pPr>
            <w:r>
              <w:t>204</w:t>
            </w:r>
          </w:p>
        </w:tc>
        <w:tc>
          <w:tcPr>
            <w:tcW w:w="1836" w:type="dxa"/>
          </w:tcPr>
          <w:p w:rsidR="003C04B7" w:rsidRDefault="003C04B7" w:rsidP="00543695">
            <w:r>
              <w:t>Rp. 3.800.000,-</w:t>
            </w:r>
          </w:p>
        </w:tc>
      </w:tr>
      <w:tr w:rsidR="003C04B7" w:rsidTr="008B7E92">
        <w:tc>
          <w:tcPr>
            <w:tcW w:w="817" w:type="dxa"/>
          </w:tcPr>
          <w:p w:rsidR="003C04B7" w:rsidRDefault="003C04B7" w:rsidP="00543695">
            <w:pPr>
              <w:jc w:val="center"/>
            </w:pPr>
            <w:r>
              <w:t>5</w:t>
            </w:r>
          </w:p>
        </w:tc>
        <w:tc>
          <w:tcPr>
            <w:tcW w:w="1559" w:type="dxa"/>
          </w:tcPr>
          <w:p w:rsidR="003C04B7" w:rsidRDefault="003C04B7" w:rsidP="00543695">
            <w:pPr>
              <w:jc w:val="center"/>
            </w:pPr>
            <w:r>
              <w:t>20 Mei 2011</w:t>
            </w:r>
          </w:p>
        </w:tc>
        <w:tc>
          <w:tcPr>
            <w:tcW w:w="2585" w:type="dxa"/>
          </w:tcPr>
          <w:p w:rsidR="003C04B7" w:rsidRDefault="003C04B7" w:rsidP="00543695">
            <w:r>
              <w:t>Bahan habis Se</w:t>
            </w:r>
          </w:p>
        </w:tc>
        <w:tc>
          <w:tcPr>
            <w:tcW w:w="1559" w:type="dxa"/>
          </w:tcPr>
          <w:p w:rsidR="003C04B7" w:rsidRDefault="003C04B7" w:rsidP="00543695">
            <w:pPr>
              <w:jc w:val="center"/>
            </w:pPr>
            <w:r>
              <w:t>204</w:t>
            </w:r>
          </w:p>
        </w:tc>
        <w:tc>
          <w:tcPr>
            <w:tcW w:w="1836" w:type="dxa"/>
          </w:tcPr>
          <w:p w:rsidR="003C04B7" w:rsidRDefault="003C04B7" w:rsidP="00543695">
            <w:r>
              <w:t>Rp.2.675.000,-</w:t>
            </w:r>
          </w:p>
        </w:tc>
      </w:tr>
      <w:tr w:rsidR="003C04B7" w:rsidTr="008B7E92">
        <w:tc>
          <w:tcPr>
            <w:tcW w:w="817" w:type="dxa"/>
          </w:tcPr>
          <w:p w:rsidR="003C04B7" w:rsidRDefault="003C04B7" w:rsidP="00543695">
            <w:pPr>
              <w:jc w:val="center"/>
            </w:pPr>
            <w:r>
              <w:t>6</w:t>
            </w:r>
          </w:p>
        </w:tc>
        <w:tc>
          <w:tcPr>
            <w:tcW w:w="1559" w:type="dxa"/>
          </w:tcPr>
          <w:p w:rsidR="003C04B7" w:rsidRDefault="003C04B7" w:rsidP="00543695">
            <w:pPr>
              <w:jc w:val="center"/>
            </w:pPr>
            <w:r>
              <w:t>20 Mei 2011</w:t>
            </w:r>
          </w:p>
        </w:tc>
        <w:tc>
          <w:tcPr>
            <w:tcW w:w="2585" w:type="dxa"/>
          </w:tcPr>
          <w:p w:rsidR="003C04B7" w:rsidRDefault="003C04B7" w:rsidP="00543695">
            <w:r>
              <w:t>Bahan habis Te</w:t>
            </w:r>
          </w:p>
        </w:tc>
        <w:tc>
          <w:tcPr>
            <w:tcW w:w="1559" w:type="dxa"/>
          </w:tcPr>
          <w:p w:rsidR="003C04B7" w:rsidRDefault="003C04B7" w:rsidP="00543695">
            <w:pPr>
              <w:jc w:val="center"/>
            </w:pPr>
            <w:r>
              <w:t>204</w:t>
            </w:r>
          </w:p>
        </w:tc>
        <w:tc>
          <w:tcPr>
            <w:tcW w:w="1836" w:type="dxa"/>
          </w:tcPr>
          <w:p w:rsidR="003C04B7" w:rsidRDefault="003C04B7" w:rsidP="00543695">
            <w:r>
              <w:t>Rp.2.246.000,-</w:t>
            </w:r>
          </w:p>
        </w:tc>
      </w:tr>
      <w:tr w:rsidR="003C04B7" w:rsidTr="008B7E92">
        <w:tc>
          <w:tcPr>
            <w:tcW w:w="817" w:type="dxa"/>
          </w:tcPr>
          <w:p w:rsidR="003C04B7" w:rsidRDefault="003C04B7" w:rsidP="00543695">
            <w:pPr>
              <w:jc w:val="center"/>
            </w:pPr>
            <w:r>
              <w:t>7</w:t>
            </w:r>
          </w:p>
        </w:tc>
        <w:tc>
          <w:tcPr>
            <w:tcW w:w="1559" w:type="dxa"/>
          </w:tcPr>
          <w:p w:rsidR="003C04B7" w:rsidRDefault="003C04B7" w:rsidP="00543695">
            <w:pPr>
              <w:jc w:val="center"/>
            </w:pPr>
            <w:r>
              <w:t>20 Mei 2011</w:t>
            </w:r>
          </w:p>
        </w:tc>
        <w:tc>
          <w:tcPr>
            <w:tcW w:w="2585" w:type="dxa"/>
          </w:tcPr>
          <w:p w:rsidR="003C04B7" w:rsidRDefault="003C04B7" w:rsidP="00543695">
            <w:r>
              <w:t>Bahan habis Yod</w:t>
            </w:r>
          </w:p>
        </w:tc>
        <w:tc>
          <w:tcPr>
            <w:tcW w:w="1559" w:type="dxa"/>
          </w:tcPr>
          <w:p w:rsidR="003C04B7" w:rsidRDefault="003C04B7" w:rsidP="00543695">
            <w:pPr>
              <w:jc w:val="center"/>
            </w:pPr>
            <w:r>
              <w:t>204</w:t>
            </w:r>
          </w:p>
        </w:tc>
        <w:tc>
          <w:tcPr>
            <w:tcW w:w="1836" w:type="dxa"/>
          </w:tcPr>
          <w:p w:rsidR="003C04B7" w:rsidRDefault="003C04B7" w:rsidP="00543695">
            <w:r>
              <w:t>Rp.1.565.000,-</w:t>
            </w:r>
          </w:p>
        </w:tc>
      </w:tr>
      <w:tr w:rsidR="003C04B7" w:rsidTr="008B7E92">
        <w:tc>
          <w:tcPr>
            <w:tcW w:w="817" w:type="dxa"/>
          </w:tcPr>
          <w:p w:rsidR="003C04B7" w:rsidRDefault="003C04B7" w:rsidP="00543695">
            <w:pPr>
              <w:jc w:val="center"/>
            </w:pPr>
            <w:r>
              <w:t>8</w:t>
            </w:r>
          </w:p>
        </w:tc>
        <w:tc>
          <w:tcPr>
            <w:tcW w:w="1559" w:type="dxa"/>
          </w:tcPr>
          <w:p w:rsidR="003C04B7" w:rsidRDefault="003C04B7" w:rsidP="00543695">
            <w:pPr>
              <w:jc w:val="center"/>
            </w:pPr>
            <w:r>
              <w:t>20 Mei 2011</w:t>
            </w:r>
          </w:p>
        </w:tc>
        <w:tc>
          <w:tcPr>
            <w:tcW w:w="2585" w:type="dxa"/>
          </w:tcPr>
          <w:p w:rsidR="003C04B7" w:rsidRDefault="003C04B7" w:rsidP="00543695">
            <w:r>
              <w:t>Bahan habis alkohol</w:t>
            </w:r>
          </w:p>
        </w:tc>
        <w:tc>
          <w:tcPr>
            <w:tcW w:w="1559" w:type="dxa"/>
          </w:tcPr>
          <w:p w:rsidR="003C04B7" w:rsidRDefault="003C04B7" w:rsidP="00543695">
            <w:pPr>
              <w:jc w:val="center"/>
            </w:pPr>
            <w:r>
              <w:t>205</w:t>
            </w:r>
          </w:p>
        </w:tc>
        <w:tc>
          <w:tcPr>
            <w:tcW w:w="1836" w:type="dxa"/>
          </w:tcPr>
          <w:p w:rsidR="003C04B7" w:rsidRDefault="003C04B7" w:rsidP="00543695">
            <w:r>
              <w:t>Rp.    160.000,-</w:t>
            </w:r>
          </w:p>
        </w:tc>
      </w:tr>
      <w:tr w:rsidR="003C04B7" w:rsidTr="008B7E92">
        <w:tc>
          <w:tcPr>
            <w:tcW w:w="817" w:type="dxa"/>
          </w:tcPr>
          <w:p w:rsidR="003C04B7" w:rsidRDefault="003C04B7" w:rsidP="00543695">
            <w:pPr>
              <w:jc w:val="center"/>
            </w:pPr>
            <w:r>
              <w:t>9</w:t>
            </w:r>
          </w:p>
        </w:tc>
        <w:tc>
          <w:tcPr>
            <w:tcW w:w="1559" w:type="dxa"/>
          </w:tcPr>
          <w:p w:rsidR="003C04B7" w:rsidRDefault="003C04B7" w:rsidP="00543695">
            <w:pPr>
              <w:jc w:val="center"/>
            </w:pPr>
            <w:r>
              <w:t>Mei- Sept ‘11</w:t>
            </w:r>
          </w:p>
        </w:tc>
        <w:tc>
          <w:tcPr>
            <w:tcW w:w="2585" w:type="dxa"/>
          </w:tcPr>
          <w:p w:rsidR="003C04B7" w:rsidRDefault="003C04B7" w:rsidP="00543695">
            <w:r>
              <w:t>Biaya karakterisasi</w:t>
            </w:r>
          </w:p>
        </w:tc>
        <w:tc>
          <w:tcPr>
            <w:tcW w:w="1559" w:type="dxa"/>
          </w:tcPr>
          <w:p w:rsidR="003C04B7" w:rsidRDefault="003C04B7" w:rsidP="00543695">
            <w:pPr>
              <w:jc w:val="center"/>
            </w:pPr>
            <w:r>
              <w:t>-</w:t>
            </w:r>
          </w:p>
        </w:tc>
        <w:tc>
          <w:tcPr>
            <w:tcW w:w="1836" w:type="dxa"/>
          </w:tcPr>
          <w:p w:rsidR="003C04B7" w:rsidRDefault="003C04B7" w:rsidP="00543695">
            <w:r>
              <w:t>Rp. 3.900.000,-</w:t>
            </w:r>
          </w:p>
        </w:tc>
      </w:tr>
      <w:tr w:rsidR="008D71B3" w:rsidTr="008B7E92">
        <w:tc>
          <w:tcPr>
            <w:tcW w:w="817" w:type="dxa"/>
          </w:tcPr>
          <w:p w:rsidR="008D71B3" w:rsidRDefault="008D71B3" w:rsidP="0087772C">
            <w:pPr>
              <w:jc w:val="center"/>
            </w:pPr>
            <w:r>
              <w:t>10</w:t>
            </w:r>
          </w:p>
        </w:tc>
        <w:tc>
          <w:tcPr>
            <w:tcW w:w="1559" w:type="dxa"/>
          </w:tcPr>
          <w:p w:rsidR="008D71B3" w:rsidRDefault="0089266D" w:rsidP="0087772C">
            <w:pPr>
              <w:jc w:val="center"/>
            </w:pPr>
            <w:r>
              <w:t>Mei- Nov</w:t>
            </w:r>
            <w:r w:rsidR="008D71B3">
              <w:t>’11</w:t>
            </w:r>
          </w:p>
        </w:tc>
        <w:tc>
          <w:tcPr>
            <w:tcW w:w="2585" w:type="dxa"/>
          </w:tcPr>
          <w:p w:rsidR="008D71B3" w:rsidRDefault="008D71B3" w:rsidP="0087772C">
            <w:r>
              <w:t>Bantuan teknisi</w:t>
            </w:r>
          </w:p>
        </w:tc>
        <w:tc>
          <w:tcPr>
            <w:tcW w:w="1559" w:type="dxa"/>
          </w:tcPr>
          <w:p w:rsidR="008D71B3" w:rsidRDefault="008D71B3" w:rsidP="0087772C">
            <w:pPr>
              <w:jc w:val="center"/>
            </w:pPr>
            <w:r>
              <w:t>03</w:t>
            </w:r>
          </w:p>
        </w:tc>
        <w:tc>
          <w:tcPr>
            <w:tcW w:w="1836" w:type="dxa"/>
          </w:tcPr>
          <w:p w:rsidR="008D71B3" w:rsidRDefault="0089266D" w:rsidP="0087772C">
            <w:r>
              <w:t>Rp.  2.4</w:t>
            </w:r>
            <w:r w:rsidR="008D71B3">
              <w:t>00.000,-</w:t>
            </w:r>
          </w:p>
        </w:tc>
      </w:tr>
      <w:tr w:rsidR="008D71B3" w:rsidTr="008B7E92">
        <w:tc>
          <w:tcPr>
            <w:tcW w:w="817" w:type="dxa"/>
          </w:tcPr>
          <w:p w:rsidR="008D71B3" w:rsidRDefault="008D71B3" w:rsidP="00543695">
            <w:pPr>
              <w:jc w:val="center"/>
            </w:pPr>
            <w:r>
              <w:t xml:space="preserve">11. </w:t>
            </w:r>
          </w:p>
        </w:tc>
        <w:tc>
          <w:tcPr>
            <w:tcW w:w="1559" w:type="dxa"/>
          </w:tcPr>
          <w:p w:rsidR="008D71B3" w:rsidRDefault="008D71B3" w:rsidP="00543695">
            <w:pPr>
              <w:jc w:val="center"/>
            </w:pPr>
            <w:r>
              <w:t>Oktober 11</w:t>
            </w:r>
          </w:p>
        </w:tc>
        <w:tc>
          <w:tcPr>
            <w:tcW w:w="2585" w:type="dxa"/>
          </w:tcPr>
          <w:p w:rsidR="008D71B3" w:rsidRDefault="008D71B3" w:rsidP="00543695">
            <w:r>
              <w:t>Pesan alat pengerpes</w:t>
            </w:r>
          </w:p>
        </w:tc>
        <w:tc>
          <w:tcPr>
            <w:tcW w:w="1559" w:type="dxa"/>
          </w:tcPr>
          <w:p w:rsidR="008D71B3" w:rsidRDefault="008D71B3" w:rsidP="00543695">
            <w:pPr>
              <w:jc w:val="center"/>
            </w:pPr>
            <w:r>
              <w:t>04</w:t>
            </w:r>
          </w:p>
        </w:tc>
        <w:tc>
          <w:tcPr>
            <w:tcW w:w="1836" w:type="dxa"/>
          </w:tcPr>
          <w:p w:rsidR="008D71B3" w:rsidRDefault="008D71B3" w:rsidP="00543695">
            <w:r>
              <w:t>Rp. 1.700.000,-</w:t>
            </w:r>
          </w:p>
        </w:tc>
      </w:tr>
      <w:tr w:rsidR="005A13DD" w:rsidTr="008B7E92">
        <w:tc>
          <w:tcPr>
            <w:tcW w:w="817" w:type="dxa"/>
          </w:tcPr>
          <w:p w:rsidR="005A13DD" w:rsidRDefault="005A13DD" w:rsidP="00543695">
            <w:pPr>
              <w:jc w:val="center"/>
            </w:pPr>
            <w:r>
              <w:t>12</w:t>
            </w:r>
          </w:p>
        </w:tc>
        <w:tc>
          <w:tcPr>
            <w:tcW w:w="1559" w:type="dxa"/>
          </w:tcPr>
          <w:p w:rsidR="005A13DD" w:rsidRDefault="005A13DD" w:rsidP="005A13DD">
            <w:r>
              <w:t>November 11</w:t>
            </w:r>
          </w:p>
        </w:tc>
        <w:tc>
          <w:tcPr>
            <w:tcW w:w="2585" w:type="dxa"/>
          </w:tcPr>
          <w:p w:rsidR="005A13DD" w:rsidRDefault="005A13DD" w:rsidP="00543695">
            <w:r>
              <w:t>Peralatan pengepres</w:t>
            </w:r>
          </w:p>
        </w:tc>
        <w:tc>
          <w:tcPr>
            <w:tcW w:w="1559" w:type="dxa"/>
          </w:tcPr>
          <w:p w:rsidR="005A13DD" w:rsidRDefault="005A13DD" w:rsidP="00543695">
            <w:pPr>
              <w:jc w:val="center"/>
            </w:pPr>
            <w:r>
              <w:t>05</w:t>
            </w:r>
          </w:p>
        </w:tc>
        <w:tc>
          <w:tcPr>
            <w:tcW w:w="1836" w:type="dxa"/>
          </w:tcPr>
          <w:p w:rsidR="005A13DD" w:rsidRDefault="005A13DD" w:rsidP="00543695">
            <w:r>
              <w:t>Rp. 1.750.000,-</w:t>
            </w:r>
          </w:p>
        </w:tc>
      </w:tr>
      <w:tr w:rsidR="009E4953" w:rsidTr="008B7E92">
        <w:tc>
          <w:tcPr>
            <w:tcW w:w="817" w:type="dxa"/>
          </w:tcPr>
          <w:p w:rsidR="009E4953" w:rsidRDefault="009E4953" w:rsidP="00543695">
            <w:pPr>
              <w:jc w:val="center"/>
            </w:pPr>
            <w:r>
              <w:t>13</w:t>
            </w:r>
          </w:p>
        </w:tc>
        <w:tc>
          <w:tcPr>
            <w:tcW w:w="1559" w:type="dxa"/>
          </w:tcPr>
          <w:p w:rsidR="009E4953" w:rsidRDefault="009E4953" w:rsidP="005A13DD">
            <w:r>
              <w:t>November 11</w:t>
            </w:r>
          </w:p>
        </w:tc>
        <w:tc>
          <w:tcPr>
            <w:tcW w:w="2585" w:type="dxa"/>
          </w:tcPr>
          <w:p w:rsidR="009E4953" w:rsidRDefault="009E4953" w:rsidP="00543695">
            <w:r>
              <w:t>Perjalanan seminar JKT</w:t>
            </w:r>
          </w:p>
        </w:tc>
        <w:tc>
          <w:tcPr>
            <w:tcW w:w="1559" w:type="dxa"/>
          </w:tcPr>
          <w:p w:rsidR="009E4953" w:rsidRDefault="009E4953" w:rsidP="00543695">
            <w:pPr>
              <w:jc w:val="center"/>
            </w:pPr>
            <w:r>
              <w:t>-</w:t>
            </w:r>
          </w:p>
        </w:tc>
        <w:tc>
          <w:tcPr>
            <w:tcW w:w="1836" w:type="dxa"/>
          </w:tcPr>
          <w:p w:rsidR="009E4953" w:rsidRDefault="009E4953" w:rsidP="00543695">
            <w:r>
              <w:t>Rp. 1.100.000,-</w:t>
            </w:r>
          </w:p>
        </w:tc>
      </w:tr>
      <w:tr w:rsidR="003C04B7" w:rsidTr="008B7E92">
        <w:tc>
          <w:tcPr>
            <w:tcW w:w="6520" w:type="dxa"/>
            <w:gridSpan w:val="4"/>
          </w:tcPr>
          <w:p w:rsidR="003C04B7" w:rsidRDefault="003C04B7" w:rsidP="00543695">
            <w:pPr>
              <w:jc w:val="center"/>
            </w:pPr>
            <w:r>
              <w:t>JUMLAH PENGELUARAN TAHAP I (70%)</w:t>
            </w:r>
          </w:p>
        </w:tc>
        <w:tc>
          <w:tcPr>
            <w:tcW w:w="1836" w:type="dxa"/>
          </w:tcPr>
          <w:p w:rsidR="003C04B7" w:rsidRDefault="0089266D" w:rsidP="00543695">
            <w:r>
              <w:t>Rp.34.0</w:t>
            </w:r>
            <w:r w:rsidR="003C04B7">
              <w:t>00.000,-</w:t>
            </w:r>
          </w:p>
        </w:tc>
      </w:tr>
    </w:tbl>
    <w:p w:rsidR="003C04B7" w:rsidRDefault="003C04B7" w:rsidP="003C04B7">
      <w:pPr>
        <w:rPr>
          <w:b/>
          <w:caps/>
        </w:rPr>
      </w:pPr>
    </w:p>
    <w:p w:rsidR="00AC50C4" w:rsidRPr="00632EA4" w:rsidRDefault="00AC50C4" w:rsidP="00632EA4">
      <w:pPr>
        <w:pStyle w:val="ListParagraph"/>
        <w:numPr>
          <w:ilvl w:val="0"/>
          <w:numId w:val="26"/>
        </w:numPr>
        <w:ind w:left="426" w:hanging="426"/>
        <w:rPr>
          <w:rFonts w:ascii="Times New Roman" w:hAnsi="Times New Roman"/>
          <w:b/>
          <w:sz w:val="24"/>
          <w:szCs w:val="24"/>
        </w:rPr>
      </w:pPr>
      <w:r w:rsidRPr="008B7E92">
        <w:rPr>
          <w:rFonts w:ascii="Times New Roman" w:hAnsi="Times New Roman"/>
          <w:b/>
          <w:sz w:val="24"/>
          <w:szCs w:val="24"/>
        </w:rPr>
        <w:t>JADWAL KEGIATAN PENELITIAN TAHUN KEDUA</w:t>
      </w:r>
    </w:p>
    <w:p w:rsidR="00632EA4" w:rsidRPr="00632EA4" w:rsidRDefault="00632EA4" w:rsidP="00632EA4">
      <w:pPr>
        <w:pStyle w:val="ListParagraph"/>
        <w:ind w:left="426"/>
        <w:rPr>
          <w:rFonts w:ascii="Times New Roman" w:hAnsi="Times New Roman"/>
          <w:b/>
          <w:sz w:val="24"/>
          <w:szCs w:val="24"/>
        </w:rPr>
      </w:pPr>
    </w:p>
    <w:tbl>
      <w:tblPr>
        <w:tblW w:w="8363"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2665"/>
        <w:gridCol w:w="463"/>
        <w:gridCol w:w="470"/>
        <w:gridCol w:w="477"/>
        <w:gridCol w:w="479"/>
        <w:gridCol w:w="471"/>
        <w:gridCol w:w="479"/>
        <w:gridCol w:w="550"/>
        <w:gridCol w:w="630"/>
        <w:gridCol w:w="587"/>
        <w:gridCol w:w="390"/>
      </w:tblGrid>
      <w:tr w:rsidR="00AC50C4" w:rsidTr="008B7E92">
        <w:tc>
          <w:tcPr>
            <w:tcW w:w="708" w:type="dxa"/>
            <w:vMerge w:val="restart"/>
          </w:tcPr>
          <w:p w:rsidR="00AC50C4" w:rsidRDefault="00AC50C4" w:rsidP="00302C04">
            <w:r>
              <w:t>No</w:t>
            </w:r>
          </w:p>
        </w:tc>
        <w:tc>
          <w:tcPr>
            <w:tcW w:w="2694" w:type="dxa"/>
            <w:vMerge w:val="restart"/>
          </w:tcPr>
          <w:p w:rsidR="00AC50C4" w:rsidRDefault="00AC50C4" w:rsidP="00302C04">
            <w:pPr>
              <w:jc w:val="center"/>
            </w:pPr>
            <w:r>
              <w:t xml:space="preserve">Kegiatan </w:t>
            </w:r>
          </w:p>
        </w:tc>
        <w:tc>
          <w:tcPr>
            <w:tcW w:w="4961" w:type="dxa"/>
            <w:gridSpan w:val="10"/>
          </w:tcPr>
          <w:p w:rsidR="00AC50C4" w:rsidRDefault="00AC50C4" w:rsidP="00302C04">
            <w:pPr>
              <w:jc w:val="center"/>
            </w:pPr>
            <w:r>
              <w:t>Bulan ke</w:t>
            </w:r>
          </w:p>
        </w:tc>
      </w:tr>
      <w:tr w:rsidR="00AC50C4" w:rsidTr="008B7E92">
        <w:tc>
          <w:tcPr>
            <w:tcW w:w="708" w:type="dxa"/>
            <w:vMerge/>
          </w:tcPr>
          <w:p w:rsidR="00AC50C4" w:rsidRDefault="00AC50C4" w:rsidP="00302C04"/>
        </w:tc>
        <w:tc>
          <w:tcPr>
            <w:tcW w:w="2694" w:type="dxa"/>
            <w:vMerge/>
          </w:tcPr>
          <w:p w:rsidR="00AC50C4" w:rsidRDefault="00AC50C4" w:rsidP="00302C04"/>
        </w:tc>
        <w:tc>
          <w:tcPr>
            <w:tcW w:w="467" w:type="dxa"/>
          </w:tcPr>
          <w:p w:rsidR="00AC50C4" w:rsidRDefault="00AC50C4" w:rsidP="00302C04">
            <w:r>
              <w:t>I</w:t>
            </w:r>
          </w:p>
        </w:tc>
        <w:tc>
          <w:tcPr>
            <w:tcW w:w="472" w:type="dxa"/>
          </w:tcPr>
          <w:p w:rsidR="00AC50C4" w:rsidRDefault="00AC50C4" w:rsidP="00302C04">
            <w:r>
              <w:t>II</w:t>
            </w:r>
          </w:p>
        </w:tc>
        <w:tc>
          <w:tcPr>
            <w:tcW w:w="478" w:type="dxa"/>
          </w:tcPr>
          <w:p w:rsidR="00AC50C4" w:rsidRDefault="00AC50C4" w:rsidP="00302C04">
            <w:r>
              <w:t>III</w:t>
            </w:r>
          </w:p>
        </w:tc>
        <w:tc>
          <w:tcPr>
            <w:tcW w:w="479" w:type="dxa"/>
          </w:tcPr>
          <w:p w:rsidR="00AC50C4" w:rsidRDefault="00AC50C4" w:rsidP="00302C04">
            <w:r>
              <w:t>IV</w:t>
            </w:r>
          </w:p>
        </w:tc>
        <w:tc>
          <w:tcPr>
            <w:tcW w:w="473" w:type="dxa"/>
          </w:tcPr>
          <w:p w:rsidR="00AC50C4" w:rsidRDefault="00AC50C4" w:rsidP="00302C04">
            <w:r>
              <w:t>V</w:t>
            </w:r>
          </w:p>
        </w:tc>
        <w:tc>
          <w:tcPr>
            <w:tcW w:w="479" w:type="dxa"/>
          </w:tcPr>
          <w:p w:rsidR="00AC50C4" w:rsidRDefault="00AC50C4" w:rsidP="00302C04">
            <w:r>
              <w:t>VI</w:t>
            </w:r>
          </w:p>
        </w:tc>
        <w:tc>
          <w:tcPr>
            <w:tcW w:w="550" w:type="dxa"/>
          </w:tcPr>
          <w:p w:rsidR="00AC50C4" w:rsidRDefault="00AC50C4" w:rsidP="00302C04">
            <w:r>
              <w:t>VII</w:t>
            </w:r>
          </w:p>
        </w:tc>
        <w:tc>
          <w:tcPr>
            <w:tcW w:w="630" w:type="dxa"/>
          </w:tcPr>
          <w:p w:rsidR="00AC50C4" w:rsidRDefault="00AC50C4" w:rsidP="00302C04">
            <w:r>
              <w:t>VIII</w:t>
            </w:r>
          </w:p>
        </w:tc>
        <w:tc>
          <w:tcPr>
            <w:tcW w:w="590" w:type="dxa"/>
          </w:tcPr>
          <w:p w:rsidR="00AC50C4" w:rsidRDefault="00AC50C4" w:rsidP="00302C04">
            <w:r>
              <w:t>IX</w:t>
            </w:r>
          </w:p>
        </w:tc>
        <w:tc>
          <w:tcPr>
            <w:tcW w:w="343" w:type="dxa"/>
          </w:tcPr>
          <w:p w:rsidR="00AC50C4" w:rsidRDefault="00AC50C4" w:rsidP="00302C04">
            <w:r>
              <w:t>X</w:t>
            </w:r>
          </w:p>
        </w:tc>
      </w:tr>
      <w:tr w:rsidR="00AC50C4" w:rsidTr="008B7E92">
        <w:tc>
          <w:tcPr>
            <w:tcW w:w="708" w:type="dxa"/>
          </w:tcPr>
          <w:p w:rsidR="00AC50C4" w:rsidRDefault="00AC50C4" w:rsidP="004E482D">
            <w:pPr>
              <w:numPr>
                <w:ilvl w:val="0"/>
                <w:numId w:val="19"/>
              </w:numPr>
            </w:pPr>
          </w:p>
        </w:tc>
        <w:tc>
          <w:tcPr>
            <w:tcW w:w="2694" w:type="dxa"/>
          </w:tcPr>
          <w:p w:rsidR="00AC50C4" w:rsidRDefault="00AC50C4" w:rsidP="00302C04">
            <w:r>
              <w:t>Persiapan penelitian</w:t>
            </w:r>
          </w:p>
        </w:tc>
        <w:tc>
          <w:tcPr>
            <w:tcW w:w="467" w:type="dxa"/>
            <w:shd w:val="clear" w:color="auto" w:fill="808080"/>
          </w:tcPr>
          <w:p w:rsidR="00AC50C4" w:rsidRPr="00133B42" w:rsidRDefault="00AC50C4" w:rsidP="00302C04">
            <w:pPr>
              <w:rPr>
                <w:color w:val="808080"/>
                <w:highlight w:val="black"/>
              </w:rPr>
            </w:pPr>
          </w:p>
        </w:tc>
        <w:tc>
          <w:tcPr>
            <w:tcW w:w="472" w:type="dxa"/>
          </w:tcPr>
          <w:p w:rsidR="00AC50C4" w:rsidRPr="00133B42" w:rsidRDefault="00AC50C4" w:rsidP="00302C04">
            <w:pPr>
              <w:rPr>
                <w:highlight w:val="black"/>
              </w:rPr>
            </w:pPr>
          </w:p>
        </w:tc>
        <w:tc>
          <w:tcPr>
            <w:tcW w:w="478" w:type="dxa"/>
          </w:tcPr>
          <w:p w:rsidR="00AC50C4" w:rsidRDefault="00AC50C4" w:rsidP="00302C04"/>
        </w:tc>
        <w:tc>
          <w:tcPr>
            <w:tcW w:w="479" w:type="dxa"/>
          </w:tcPr>
          <w:p w:rsidR="00AC50C4" w:rsidRDefault="00AC50C4" w:rsidP="00302C04"/>
        </w:tc>
        <w:tc>
          <w:tcPr>
            <w:tcW w:w="473" w:type="dxa"/>
          </w:tcPr>
          <w:p w:rsidR="00AC50C4" w:rsidRDefault="00AC50C4" w:rsidP="00302C04"/>
        </w:tc>
        <w:tc>
          <w:tcPr>
            <w:tcW w:w="479" w:type="dxa"/>
          </w:tcPr>
          <w:p w:rsidR="00AC50C4" w:rsidRDefault="00AC50C4" w:rsidP="00302C04"/>
        </w:tc>
        <w:tc>
          <w:tcPr>
            <w:tcW w:w="550" w:type="dxa"/>
          </w:tcPr>
          <w:p w:rsidR="00AC50C4" w:rsidRDefault="00AC50C4" w:rsidP="00302C04"/>
        </w:tc>
        <w:tc>
          <w:tcPr>
            <w:tcW w:w="630" w:type="dxa"/>
          </w:tcPr>
          <w:p w:rsidR="00AC50C4" w:rsidRDefault="00AC50C4" w:rsidP="00302C04"/>
        </w:tc>
        <w:tc>
          <w:tcPr>
            <w:tcW w:w="590" w:type="dxa"/>
          </w:tcPr>
          <w:p w:rsidR="00AC50C4" w:rsidRDefault="00AC50C4" w:rsidP="00302C04"/>
        </w:tc>
        <w:tc>
          <w:tcPr>
            <w:tcW w:w="343" w:type="dxa"/>
          </w:tcPr>
          <w:p w:rsidR="00AC50C4" w:rsidRDefault="00AC50C4" w:rsidP="00302C04"/>
        </w:tc>
      </w:tr>
      <w:tr w:rsidR="00AC50C4" w:rsidTr="008B7E92">
        <w:tc>
          <w:tcPr>
            <w:tcW w:w="708" w:type="dxa"/>
          </w:tcPr>
          <w:p w:rsidR="00AC50C4" w:rsidRDefault="00AC50C4" w:rsidP="004E482D">
            <w:pPr>
              <w:numPr>
                <w:ilvl w:val="0"/>
                <w:numId w:val="19"/>
              </w:numPr>
            </w:pPr>
          </w:p>
        </w:tc>
        <w:tc>
          <w:tcPr>
            <w:tcW w:w="2694" w:type="dxa"/>
          </w:tcPr>
          <w:p w:rsidR="00AC50C4" w:rsidRDefault="00AC50C4" w:rsidP="00302C04">
            <w:r>
              <w:t>Preparasi Cd(Se,</w:t>
            </w:r>
            <w:r w:rsidRPr="00AC50C4">
              <w:t>Te</w:t>
            </w:r>
            <w:r w:rsidR="00AD3A1C">
              <w:t>) Lapisan Tipis</w:t>
            </w:r>
          </w:p>
        </w:tc>
        <w:tc>
          <w:tcPr>
            <w:tcW w:w="467" w:type="dxa"/>
          </w:tcPr>
          <w:p w:rsidR="00AC50C4" w:rsidRDefault="00AC50C4" w:rsidP="00302C04"/>
        </w:tc>
        <w:tc>
          <w:tcPr>
            <w:tcW w:w="472" w:type="dxa"/>
            <w:shd w:val="clear" w:color="auto" w:fill="808080"/>
          </w:tcPr>
          <w:p w:rsidR="00AC50C4" w:rsidRDefault="00AC50C4" w:rsidP="00302C04"/>
        </w:tc>
        <w:tc>
          <w:tcPr>
            <w:tcW w:w="478" w:type="dxa"/>
            <w:shd w:val="clear" w:color="auto" w:fill="808080"/>
          </w:tcPr>
          <w:p w:rsidR="00AC50C4" w:rsidRDefault="00AC50C4" w:rsidP="00302C04"/>
        </w:tc>
        <w:tc>
          <w:tcPr>
            <w:tcW w:w="479" w:type="dxa"/>
            <w:shd w:val="clear" w:color="auto" w:fill="808080"/>
          </w:tcPr>
          <w:p w:rsidR="00AC50C4" w:rsidRDefault="00AC50C4" w:rsidP="00302C04"/>
        </w:tc>
        <w:tc>
          <w:tcPr>
            <w:tcW w:w="473" w:type="dxa"/>
            <w:shd w:val="clear" w:color="auto" w:fill="808080"/>
          </w:tcPr>
          <w:p w:rsidR="00AC50C4" w:rsidRDefault="00AC50C4" w:rsidP="00302C04"/>
        </w:tc>
        <w:tc>
          <w:tcPr>
            <w:tcW w:w="479" w:type="dxa"/>
            <w:shd w:val="clear" w:color="auto" w:fill="808080"/>
          </w:tcPr>
          <w:p w:rsidR="00AC50C4" w:rsidRDefault="00AC50C4" w:rsidP="00302C04"/>
        </w:tc>
        <w:tc>
          <w:tcPr>
            <w:tcW w:w="550" w:type="dxa"/>
            <w:shd w:val="clear" w:color="auto" w:fill="808080"/>
          </w:tcPr>
          <w:p w:rsidR="00AC50C4" w:rsidRDefault="00AC50C4" w:rsidP="00302C04"/>
        </w:tc>
        <w:tc>
          <w:tcPr>
            <w:tcW w:w="630" w:type="dxa"/>
            <w:shd w:val="clear" w:color="auto" w:fill="808080"/>
          </w:tcPr>
          <w:p w:rsidR="00AC50C4" w:rsidRDefault="00AC50C4" w:rsidP="00302C04"/>
        </w:tc>
        <w:tc>
          <w:tcPr>
            <w:tcW w:w="590" w:type="dxa"/>
          </w:tcPr>
          <w:p w:rsidR="00AC50C4" w:rsidRDefault="00AC50C4" w:rsidP="00302C04"/>
        </w:tc>
        <w:tc>
          <w:tcPr>
            <w:tcW w:w="343" w:type="dxa"/>
          </w:tcPr>
          <w:p w:rsidR="00AC50C4" w:rsidRDefault="00AC50C4" w:rsidP="00302C04"/>
        </w:tc>
      </w:tr>
      <w:tr w:rsidR="00AC50C4" w:rsidTr="008B7E92">
        <w:tc>
          <w:tcPr>
            <w:tcW w:w="708" w:type="dxa"/>
          </w:tcPr>
          <w:p w:rsidR="00AC50C4" w:rsidRDefault="00AC50C4" w:rsidP="004E482D">
            <w:pPr>
              <w:numPr>
                <w:ilvl w:val="0"/>
                <w:numId w:val="19"/>
              </w:numPr>
            </w:pPr>
          </w:p>
        </w:tc>
        <w:tc>
          <w:tcPr>
            <w:tcW w:w="2694" w:type="dxa"/>
          </w:tcPr>
          <w:p w:rsidR="00AC50C4" w:rsidRDefault="00AD3A1C" w:rsidP="00302C04">
            <w:r>
              <w:t xml:space="preserve">Karakterisasi XRD,EDS , </w:t>
            </w:r>
            <w:r w:rsidR="00AC50C4">
              <w:t>SEM</w:t>
            </w:r>
            <w:r>
              <w:t>, UV-VIS Spectroscopy, Efek Hall, dan empat probe.</w:t>
            </w:r>
          </w:p>
        </w:tc>
        <w:tc>
          <w:tcPr>
            <w:tcW w:w="467" w:type="dxa"/>
          </w:tcPr>
          <w:p w:rsidR="00AC50C4" w:rsidRDefault="00AC50C4" w:rsidP="00302C04"/>
        </w:tc>
        <w:tc>
          <w:tcPr>
            <w:tcW w:w="472" w:type="dxa"/>
          </w:tcPr>
          <w:p w:rsidR="00AC50C4" w:rsidRDefault="00AC50C4" w:rsidP="00302C04"/>
        </w:tc>
        <w:tc>
          <w:tcPr>
            <w:tcW w:w="478" w:type="dxa"/>
            <w:shd w:val="clear" w:color="auto" w:fill="808080"/>
          </w:tcPr>
          <w:p w:rsidR="00AC50C4" w:rsidRDefault="00AC50C4" w:rsidP="00302C04"/>
        </w:tc>
        <w:tc>
          <w:tcPr>
            <w:tcW w:w="479" w:type="dxa"/>
            <w:shd w:val="clear" w:color="auto" w:fill="808080"/>
          </w:tcPr>
          <w:p w:rsidR="00AC50C4" w:rsidRDefault="00AC50C4" w:rsidP="00302C04"/>
        </w:tc>
        <w:tc>
          <w:tcPr>
            <w:tcW w:w="473" w:type="dxa"/>
            <w:shd w:val="clear" w:color="auto" w:fill="808080"/>
          </w:tcPr>
          <w:p w:rsidR="00AC50C4" w:rsidRDefault="00AC50C4" w:rsidP="00302C04"/>
        </w:tc>
        <w:tc>
          <w:tcPr>
            <w:tcW w:w="479" w:type="dxa"/>
            <w:shd w:val="clear" w:color="auto" w:fill="808080"/>
          </w:tcPr>
          <w:p w:rsidR="00AC50C4" w:rsidRDefault="00AC50C4" w:rsidP="00302C04"/>
        </w:tc>
        <w:tc>
          <w:tcPr>
            <w:tcW w:w="550" w:type="dxa"/>
            <w:shd w:val="clear" w:color="auto" w:fill="808080"/>
          </w:tcPr>
          <w:p w:rsidR="00AC50C4" w:rsidRDefault="00AC50C4" w:rsidP="00302C04"/>
        </w:tc>
        <w:tc>
          <w:tcPr>
            <w:tcW w:w="630" w:type="dxa"/>
            <w:shd w:val="clear" w:color="auto" w:fill="808080"/>
          </w:tcPr>
          <w:p w:rsidR="00AC50C4" w:rsidRDefault="00AC50C4" w:rsidP="00302C04"/>
        </w:tc>
        <w:tc>
          <w:tcPr>
            <w:tcW w:w="590" w:type="dxa"/>
            <w:shd w:val="clear" w:color="auto" w:fill="808080"/>
          </w:tcPr>
          <w:p w:rsidR="00AC50C4" w:rsidRDefault="00AC50C4" w:rsidP="00302C04"/>
        </w:tc>
        <w:tc>
          <w:tcPr>
            <w:tcW w:w="343" w:type="dxa"/>
          </w:tcPr>
          <w:p w:rsidR="00AC50C4" w:rsidRDefault="00AC50C4" w:rsidP="00302C04"/>
        </w:tc>
      </w:tr>
      <w:tr w:rsidR="00AC50C4" w:rsidTr="008B7E92">
        <w:tc>
          <w:tcPr>
            <w:tcW w:w="708" w:type="dxa"/>
          </w:tcPr>
          <w:p w:rsidR="00AC50C4" w:rsidRDefault="00AC50C4" w:rsidP="008B7E92">
            <w:pPr>
              <w:numPr>
                <w:ilvl w:val="0"/>
                <w:numId w:val="19"/>
              </w:numPr>
              <w:spacing w:line="240" w:lineRule="auto"/>
            </w:pPr>
          </w:p>
        </w:tc>
        <w:tc>
          <w:tcPr>
            <w:tcW w:w="2694" w:type="dxa"/>
          </w:tcPr>
          <w:p w:rsidR="00AC50C4" w:rsidRDefault="00AC50C4" w:rsidP="008B7E92">
            <w:pPr>
              <w:spacing w:line="240" w:lineRule="auto"/>
            </w:pPr>
            <w:r>
              <w:t>Penulisan artikel jurnal</w:t>
            </w:r>
          </w:p>
        </w:tc>
        <w:tc>
          <w:tcPr>
            <w:tcW w:w="467" w:type="dxa"/>
          </w:tcPr>
          <w:p w:rsidR="00AC50C4" w:rsidRDefault="00AC50C4" w:rsidP="008B7E92">
            <w:pPr>
              <w:spacing w:line="240" w:lineRule="auto"/>
            </w:pPr>
          </w:p>
        </w:tc>
        <w:tc>
          <w:tcPr>
            <w:tcW w:w="472" w:type="dxa"/>
          </w:tcPr>
          <w:p w:rsidR="00AC50C4" w:rsidRDefault="00AC50C4" w:rsidP="008B7E92">
            <w:pPr>
              <w:spacing w:line="240" w:lineRule="auto"/>
            </w:pPr>
          </w:p>
        </w:tc>
        <w:tc>
          <w:tcPr>
            <w:tcW w:w="478" w:type="dxa"/>
          </w:tcPr>
          <w:p w:rsidR="00AC50C4" w:rsidRDefault="00AC50C4" w:rsidP="008B7E92">
            <w:pPr>
              <w:spacing w:line="240" w:lineRule="auto"/>
            </w:pPr>
          </w:p>
        </w:tc>
        <w:tc>
          <w:tcPr>
            <w:tcW w:w="479" w:type="dxa"/>
          </w:tcPr>
          <w:p w:rsidR="00AC50C4" w:rsidRDefault="00AC50C4" w:rsidP="008B7E92">
            <w:pPr>
              <w:spacing w:line="240" w:lineRule="auto"/>
            </w:pPr>
          </w:p>
        </w:tc>
        <w:tc>
          <w:tcPr>
            <w:tcW w:w="473" w:type="dxa"/>
          </w:tcPr>
          <w:p w:rsidR="00AC50C4" w:rsidRDefault="00AC50C4" w:rsidP="008B7E92">
            <w:pPr>
              <w:spacing w:line="240" w:lineRule="auto"/>
            </w:pPr>
          </w:p>
        </w:tc>
        <w:tc>
          <w:tcPr>
            <w:tcW w:w="479" w:type="dxa"/>
          </w:tcPr>
          <w:p w:rsidR="00AC50C4" w:rsidRDefault="00AC50C4" w:rsidP="008B7E92">
            <w:pPr>
              <w:spacing w:line="240" w:lineRule="auto"/>
            </w:pPr>
          </w:p>
        </w:tc>
        <w:tc>
          <w:tcPr>
            <w:tcW w:w="550" w:type="dxa"/>
            <w:shd w:val="clear" w:color="auto" w:fill="808080"/>
          </w:tcPr>
          <w:p w:rsidR="00AC50C4" w:rsidRDefault="00AC50C4" w:rsidP="008B7E92">
            <w:pPr>
              <w:spacing w:line="240" w:lineRule="auto"/>
            </w:pPr>
          </w:p>
        </w:tc>
        <w:tc>
          <w:tcPr>
            <w:tcW w:w="630" w:type="dxa"/>
            <w:shd w:val="clear" w:color="auto" w:fill="808080"/>
          </w:tcPr>
          <w:p w:rsidR="00AC50C4" w:rsidRDefault="00AC50C4" w:rsidP="008B7E92">
            <w:pPr>
              <w:spacing w:line="240" w:lineRule="auto"/>
            </w:pPr>
          </w:p>
        </w:tc>
        <w:tc>
          <w:tcPr>
            <w:tcW w:w="590" w:type="dxa"/>
            <w:shd w:val="clear" w:color="auto" w:fill="808080"/>
          </w:tcPr>
          <w:p w:rsidR="00AC50C4" w:rsidRDefault="00AC50C4" w:rsidP="008B7E92">
            <w:pPr>
              <w:spacing w:line="240" w:lineRule="auto"/>
            </w:pPr>
          </w:p>
        </w:tc>
        <w:tc>
          <w:tcPr>
            <w:tcW w:w="343" w:type="dxa"/>
          </w:tcPr>
          <w:p w:rsidR="00AC50C4" w:rsidRDefault="00AC50C4" w:rsidP="008B7E92">
            <w:pPr>
              <w:spacing w:line="240" w:lineRule="auto"/>
            </w:pPr>
          </w:p>
        </w:tc>
      </w:tr>
      <w:tr w:rsidR="00AC50C4" w:rsidTr="008B7E92">
        <w:tc>
          <w:tcPr>
            <w:tcW w:w="708" w:type="dxa"/>
          </w:tcPr>
          <w:p w:rsidR="00AC50C4" w:rsidRDefault="00AC50C4" w:rsidP="008B7E92">
            <w:pPr>
              <w:numPr>
                <w:ilvl w:val="0"/>
                <w:numId w:val="19"/>
              </w:numPr>
              <w:spacing w:line="240" w:lineRule="auto"/>
            </w:pPr>
          </w:p>
        </w:tc>
        <w:tc>
          <w:tcPr>
            <w:tcW w:w="2694" w:type="dxa"/>
          </w:tcPr>
          <w:p w:rsidR="00AC50C4" w:rsidRDefault="00AC50C4" w:rsidP="008B7E92">
            <w:pPr>
              <w:spacing w:line="240" w:lineRule="auto"/>
            </w:pPr>
            <w:r>
              <w:t>Desiminasi hasil Penelitian</w:t>
            </w:r>
          </w:p>
        </w:tc>
        <w:tc>
          <w:tcPr>
            <w:tcW w:w="467" w:type="dxa"/>
          </w:tcPr>
          <w:p w:rsidR="00AC50C4" w:rsidRDefault="00AC50C4" w:rsidP="008B7E92">
            <w:pPr>
              <w:spacing w:line="240" w:lineRule="auto"/>
            </w:pPr>
          </w:p>
        </w:tc>
        <w:tc>
          <w:tcPr>
            <w:tcW w:w="472" w:type="dxa"/>
          </w:tcPr>
          <w:p w:rsidR="00AC50C4" w:rsidRDefault="00AC50C4" w:rsidP="008B7E92">
            <w:pPr>
              <w:spacing w:line="240" w:lineRule="auto"/>
            </w:pPr>
          </w:p>
        </w:tc>
        <w:tc>
          <w:tcPr>
            <w:tcW w:w="478" w:type="dxa"/>
          </w:tcPr>
          <w:p w:rsidR="00AC50C4" w:rsidRDefault="00AC50C4" w:rsidP="008B7E92">
            <w:pPr>
              <w:spacing w:line="240" w:lineRule="auto"/>
            </w:pPr>
          </w:p>
        </w:tc>
        <w:tc>
          <w:tcPr>
            <w:tcW w:w="479" w:type="dxa"/>
          </w:tcPr>
          <w:p w:rsidR="00AC50C4" w:rsidRDefault="00AC50C4" w:rsidP="008B7E92">
            <w:pPr>
              <w:spacing w:line="240" w:lineRule="auto"/>
            </w:pPr>
          </w:p>
        </w:tc>
        <w:tc>
          <w:tcPr>
            <w:tcW w:w="473" w:type="dxa"/>
          </w:tcPr>
          <w:p w:rsidR="00AC50C4" w:rsidRDefault="00AC50C4" w:rsidP="008B7E92">
            <w:pPr>
              <w:spacing w:line="240" w:lineRule="auto"/>
            </w:pPr>
          </w:p>
        </w:tc>
        <w:tc>
          <w:tcPr>
            <w:tcW w:w="479" w:type="dxa"/>
          </w:tcPr>
          <w:p w:rsidR="00AC50C4" w:rsidRDefault="00AC50C4" w:rsidP="008B7E92">
            <w:pPr>
              <w:spacing w:line="240" w:lineRule="auto"/>
            </w:pPr>
          </w:p>
        </w:tc>
        <w:tc>
          <w:tcPr>
            <w:tcW w:w="550" w:type="dxa"/>
          </w:tcPr>
          <w:p w:rsidR="00AC50C4" w:rsidRDefault="00AC50C4" w:rsidP="008B7E92">
            <w:pPr>
              <w:spacing w:line="240" w:lineRule="auto"/>
            </w:pPr>
          </w:p>
        </w:tc>
        <w:tc>
          <w:tcPr>
            <w:tcW w:w="630" w:type="dxa"/>
          </w:tcPr>
          <w:p w:rsidR="00AC50C4" w:rsidRDefault="00AC50C4" w:rsidP="008B7E92">
            <w:pPr>
              <w:spacing w:line="240" w:lineRule="auto"/>
            </w:pPr>
          </w:p>
        </w:tc>
        <w:tc>
          <w:tcPr>
            <w:tcW w:w="590" w:type="dxa"/>
            <w:shd w:val="clear" w:color="auto" w:fill="808080"/>
          </w:tcPr>
          <w:p w:rsidR="00AC50C4" w:rsidRDefault="00AC50C4" w:rsidP="008B7E92">
            <w:pPr>
              <w:spacing w:line="240" w:lineRule="auto"/>
            </w:pPr>
          </w:p>
        </w:tc>
        <w:tc>
          <w:tcPr>
            <w:tcW w:w="343" w:type="dxa"/>
            <w:shd w:val="clear" w:color="auto" w:fill="808080"/>
          </w:tcPr>
          <w:p w:rsidR="00AC50C4" w:rsidRDefault="00AC50C4" w:rsidP="008B7E92">
            <w:pPr>
              <w:spacing w:line="240" w:lineRule="auto"/>
            </w:pPr>
          </w:p>
        </w:tc>
      </w:tr>
      <w:tr w:rsidR="00AC50C4" w:rsidTr="008B7E92">
        <w:tc>
          <w:tcPr>
            <w:tcW w:w="708" w:type="dxa"/>
          </w:tcPr>
          <w:p w:rsidR="00AC50C4" w:rsidRDefault="00AC50C4" w:rsidP="004E482D">
            <w:pPr>
              <w:numPr>
                <w:ilvl w:val="0"/>
                <w:numId w:val="19"/>
              </w:numPr>
            </w:pPr>
          </w:p>
        </w:tc>
        <w:tc>
          <w:tcPr>
            <w:tcW w:w="2694" w:type="dxa"/>
          </w:tcPr>
          <w:p w:rsidR="00AC50C4" w:rsidRDefault="00AC50C4" w:rsidP="00302C04">
            <w:r>
              <w:t>Pengiriman art. ke jurnal</w:t>
            </w:r>
          </w:p>
        </w:tc>
        <w:tc>
          <w:tcPr>
            <w:tcW w:w="467" w:type="dxa"/>
          </w:tcPr>
          <w:p w:rsidR="00AC50C4" w:rsidRDefault="00AC50C4" w:rsidP="00302C04"/>
        </w:tc>
        <w:tc>
          <w:tcPr>
            <w:tcW w:w="472" w:type="dxa"/>
          </w:tcPr>
          <w:p w:rsidR="00AC50C4" w:rsidRDefault="00AC50C4" w:rsidP="00302C04"/>
        </w:tc>
        <w:tc>
          <w:tcPr>
            <w:tcW w:w="478" w:type="dxa"/>
          </w:tcPr>
          <w:p w:rsidR="00AC50C4" w:rsidRDefault="00AC50C4" w:rsidP="00302C04"/>
        </w:tc>
        <w:tc>
          <w:tcPr>
            <w:tcW w:w="479" w:type="dxa"/>
          </w:tcPr>
          <w:p w:rsidR="00AC50C4" w:rsidRDefault="00AC50C4" w:rsidP="00302C04"/>
        </w:tc>
        <w:tc>
          <w:tcPr>
            <w:tcW w:w="473" w:type="dxa"/>
          </w:tcPr>
          <w:p w:rsidR="00AC50C4" w:rsidRDefault="00AC50C4" w:rsidP="00302C04"/>
        </w:tc>
        <w:tc>
          <w:tcPr>
            <w:tcW w:w="479" w:type="dxa"/>
          </w:tcPr>
          <w:p w:rsidR="00AC50C4" w:rsidRDefault="00AC50C4" w:rsidP="00302C04"/>
        </w:tc>
        <w:tc>
          <w:tcPr>
            <w:tcW w:w="550" w:type="dxa"/>
          </w:tcPr>
          <w:p w:rsidR="00AC50C4" w:rsidRDefault="00AC50C4" w:rsidP="00302C04"/>
        </w:tc>
        <w:tc>
          <w:tcPr>
            <w:tcW w:w="630" w:type="dxa"/>
          </w:tcPr>
          <w:p w:rsidR="00AC50C4" w:rsidRDefault="00AC50C4" w:rsidP="00302C04"/>
        </w:tc>
        <w:tc>
          <w:tcPr>
            <w:tcW w:w="590" w:type="dxa"/>
            <w:shd w:val="clear" w:color="auto" w:fill="808080"/>
          </w:tcPr>
          <w:p w:rsidR="00AC50C4" w:rsidRDefault="00AC50C4" w:rsidP="00302C04"/>
        </w:tc>
        <w:tc>
          <w:tcPr>
            <w:tcW w:w="343" w:type="dxa"/>
          </w:tcPr>
          <w:p w:rsidR="00AC50C4" w:rsidRDefault="00AC50C4" w:rsidP="00302C04"/>
        </w:tc>
      </w:tr>
    </w:tbl>
    <w:p w:rsidR="00C60ABB" w:rsidRDefault="00C60ABB" w:rsidP="00C60ABB"/>
    <w:p w:rsidR="00B251EF" w:rsidRPr="008B7E92" w:rsidRDefault="008D71B3" w:rsidP="008B7E92">
      <w:pPr>
        <w:pStyle w:val="ListParagraph"/>
        <w:numPr>
          <w:ilvl w:val="0"/>
          <w:numId w:val="26"/>
        </w:numPr>
        <w:rPr>
          <w:rFonts w:ascii="Times New Roman" w:hAnsi="Times New Roman"/>
          <w:b/>
          <w:caps/>
          <w:sz w:val="24"/>
          <w:szCs w:val="24"/>
        </w:rPr>
      </w:pPr>
      <w:r w:rsidRPr="008B7E92">
        <w:rPr>
          <w:rFonts w:ascii="Times New Roman" w:hAnsi="Times New Roman"/>
          <w:b/>
          <w:caps/>
          <w:sz w:val="24"/>
          <w:szCs w:val="24"/>
        </w:rPr>
        <w:t xml:space="preserve">USULAN </w:t>
      </w:r>
      <w:r w:rsidR="00B251EF" w:rsidRPr="008B7E92">
        <w:rPr>
          <w:rFonts w:ascii="Times New Roman" w:hAnsi="Times New Roman"/>
          <w:b/>
          <w:caps/>
          <w:sz w:val="24"/>
          <w:szCs w:val="24"/>
        </w:rPr>
        <w:t>Anggaran penelitian Tahun Kedua</w:t>
      </w:r>
    </w:p>
    <w:p w:rsidR="004C28C6" w:rsidRPr="004C28C6" w:rsidRDefault="004C28C6" w:rsidP="004C28C6">
      <w:pPr>
        <w:ind w:firstLine="720"/>
        <w:rPr>
          <w:b/>
          <w:caps/>
          <w:lang w:val="en-US"/>
        </w:rPr>
      </w:pPr>
    </w:p>
    <w:tbl>
      <w:tblPr>
        <w:tblW w:w="8160" w:type="dxa"/>
        <w:tblInd w:w="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110"/>
        <w:gridCol w:w="3050"/>
      </w:tblGrid>
      <w:tr w:rsidR="00B251EF">
        <w:tc>
          <w:tcPr>
            <w:tcW w:w="5110" w:type="dxa"/>
          </w:tcPr>
          <w:p w:rsidR="00B251EF" w:rsidRDefault="00B251EF" w:rsidP="000062C5">
            <w:pPr>
              <w:jc w:val="center"/>
              <w:rPr>
                <w:caps/>
              </w:rPr>
            </w:pPr>
            <w:r>
              <w:rPr>
                <w:caps/>
              </w:rPr>
              <w:t xml:space="preserve">Jenis </w:t>
            </w:r>
          </w:p>
          <w:p w:rsidR="00B251EF" w:rsidRDefault="00B251EF" w:rsidP="000062C5">
            <w:pPr>
              <w:ind w:left="360" w:hanging="360"/>
              <w:jc w:val="center"/>
              <w:rPr>
                <w:caps/>
              </w:rPr>
            </w:pPr>
            <w:r>
              <w:rPr>
                <w:caps/>
              </w:rPr>
              <w:t>pengeluaran</w:t>
            </w:r>
          </w:p>
        </w:tc>
        <w:tc>
          <w:tcPr>
            <w:tcW w:w="3050" w:type="dxa"/>
          </w:tcPr>
          <w:p w:rsidR="00B251EF" w:rsidRDefault="00B251EF" w:rsidP="000062C5">
            <w:pPr>
              <w:jc w:val="center"/>
              <w:rPr>
                <w:caps/>
              </w:rPr>
            </w:pPr>
            <w:r>
              <w:rPr>
                <w:caps/>
              </w:rPr>
              <w:t>Rincian anggaran yang diusulkan (tahun II)</w:t>
            </w:r>
          </w:p>
        </w:tc>
      </w:tr>
      <w:tr w:rsidR="00B251EF" w:rsidRPr="00B251EF">
        <w:tc>
          <w:tcPr>
            <w:tcW w:w="5110" w:type="dxa"/>
          </w:tcPr>
          <w:p w:rsidR="00B251EF" w:rsidRPr="00B251EF" w:rsidRDefault="00B251EF" w:rsidP="000062C5">
            <w:pPr>
              <w:ind w:left="360" w:hanging="360"/>
              <w:rPr>
                <w:b/>
              </w:rPr>
            </w:pPr>
            <w:r w:rsidRPr="00B251EF">
              <w:rPr>
                <w:b/>
                <w:caps/>
              </w:rPr>
              <w:t>1.P</w:t>
            </w:r>
            <w:r w:rsidRPr="00B251EF">
              <w:rPr>
                <w:b/>
              </w:rPr>
              <w:t>elaksana (Gaji dan upah)</w:t>
            </w:r>
          </w:p>
        </w:tc>
        <w:tc>
          <w:tcPr>
            <w:tcW w:w="3050" w:type="dxa"/>
          </w:tcPr>
          <w:p w:rsidR="00B251EF" w:rsidRPr="00B251EF" w:rsidRDefault="00B251EF" w:rsidP="000062C5">
            <w:pPr>
              <w:rPr>
                <w:b/>
                <w:caps/>
              </w:rPr>
            </w:pPr>
            <w:r w:rsidRPr="00B251EF">
              <w:rPr>
                <w:b/>
                <w:caps/>
              </w:rPr>
              <w:t xml:space="preserve">  R</w:t>
            </w:r>
            <w:r w:rsidR="008B7E92">
              <w:rPr>
                <w:b/>
              </w:rPr>
              <w:t>p.  7</w:t>
            </w:r>
            <w:r w:rsidRPr="00B251EF">
              <w:rPr>
                <w:b/>
              </w:rPr>
              <w:t>.500.000,00</w:t>
            </w:r>
          </w:p>
        </w:tc>
      </w:tr>
      <w:tr w:rsidR="00B251EF">
        <w:tc>
          <w:tcPr>
            <w:tcW w:w="5110" w:type="dxa"/>
          </w:tcPr>
          <w:p w:rsidR="00B251EF" w:rsidRDefault="00B251EF" w:rsidP="00B251EF">
            <w:pPr>
              <w:ind w:left="360" w:hanging="360"/>
            </w:pPr>
            <w:r>
              <w:rPr>
                <w:caps/>
              </w:rPr>
              <w:t>2.B</w:t>
            </w:r>
            <w:r>
              <w:t>ahan habis pakai:</w:t>
            </w:r>
          </w:p>
          <w:p w:rsidR="00B251EF" w:rsidRDefault="00B251EF" w:rsidP="004E482D">
            <w:pPr>
              <w:numPr>
                <w:ilvl w:val="1"/>
                <w:numId w:val="19"/>
              </w:numPr>
              <w:tabs>
                <w:tab w:val="clear" w:pos="1440"/>
                <w:tab w:val="num" w:pos="530"/>
              </w:tabs>
              <w:ind w:left="530" w:hanging="240"/>
            </w:pPr>
            <w:r>
              <w:t>Yod (Y)</w:t>
            </w:r>
            <w:r>
              <w:rPr>
                <w:lang w:val="en-US"/>
              </w:rPr>
              <w:t xml:space="preserve"> (200 gram)</w:t>
            </w:r>
          </w:p>
          <w:p w:rsidR="008B7E92" w:rsidRPr="00B251EF" w:rsidRDefault="008B7E92" w:rsidP="004E482D">
            <w:pPr>
              <w:numPr>
                <w:ilvl w:val="1"/>
                <w:numId w:val="19"/>
              </w:numPr>
              <w:tabs>
                <w:tab w:val="clear" w:pos="1440"/>
                <w:tab w:val="num" w:pos="530"/>
              </w:tabs>
              <w:ind w:left="530" w:hanging="240"/>
            </w:pPr>
            <w:r>
              <w:t>Bahan CdTe (100 gram)</w:t>
            </w:r>
          </w:p>
          <w:p w:rsidR="00B251EF" w:rsidRPr="00B251EF" w:rsidRDefault="00B251EF" w:rsidP="004E482D">
            <w:pPr>
              <w:numPr>
                <w:ilvl w:val="1"/>
                <w:numId w:val="19"/>
              </w:numPr>
              <w:tabs>
                <w:tab w:val="clear" w:pos="1440"/>
                <w:tab w:val="num" w:pos="530"/>
              </w:tabs>
              <w:ind w:left="530" w:hanging="240"/>
            </w:pPr>
            <w:r>
              <w:rPr>
                <w:lang w:val="en-US"/>
              </w:rPr>
              <w:t>Pembelian tambahan satu reactor CSVT</w:t>
            </w:r>
          </w:p>
          <w:p w:rsidR="00B251EF" w:rsidRDefault="00B251EF" w:rsidP="004E482D">
            <w:pPr>
              <w:numPr>
                <w:ilvl w:val="1"/>
                <w:numId w:val="19"/>
              </w:numPr>
              <w:tabs>
                <w:tab w:val="clear" w:pos="1440"/>
                <w:tab w:val="num" w:pos="530"/>
              </w:tabs>
              <w:ind w:left="530" w:hanging="240"/>
            </w:pPr>
            <w:r>
              <w:rPr>
                <w:lang w:val="en-US"/>
              </w:rPr>
              <w:t xml:space="preserve">Sebuah tabung Argon </w:t>
            </w:r>
            <w:r w:rsidRPr="00B251EF">
              <w:rPr>
                <w:i/>
                <w:lang w:val="en-US"/>
              </w:rPr>
              <w:t>High Purity</w:t>
            </w:r>
          </w:p>
          <w:p w:rsidR="008B7E92" w:rsidRDefault="008B7E92" w:rsidP="004E482D">
            <w:pPr>
              <w:numPr>
                <w:ilvl w:val="1"/>
                <w:numId w:val="19"/>
              </w:numPr>
              <w:tabs>
                <w:tab w:val="clear" w:pos="1440"/>
                <w:tab w:val="num" w:pos="530"/>
              </w:tabs>
              <w:ind w:left="530" w:hanging="240"/>
            </w:pPr>
            <w:r>
              <w:t>Sistem pengelas tabung kaca</w:t>
            </w:r>
          </w:p>
        </w:tc>
        <w:tc>
          <w:tcPr>
            <w:tcW w:w="3050" w:type="dxa"/>
          </w:tcPr>
          <w:p w:rsidR="00B251EF" w:rsidRDefault="00B251EF" w:rsidP="000062C5"/>
          <w:p w:rsidR="00B251EF" w:rsidRDefault="008B7E92" w:rsidP="000062C5">
            <w:r>
              <w:t xml:space="preserve">  Rp    2</w:t>
            </w:r>
            <w:r w:rsidR="00B251EF">
              <w:t>.750.000,00</w:t>
            </w:r>
          </w:p>
          <w:p w:rsidR="008B7E92" w:rsidRDefault="008B7E92" w:rsidP="000062C5">
            <w:r>
              <w:t xml:space="preserve">  Rp.  </w:t>
            </w:r>
            <w:r w:rsidR="00F42D0B">
              <w:t xml:space="preserve"> 3</w:t>
            </w:r>
            <w:r>
              <w:t>.500.000,00</w:t>
            </w:r>
          </w:p>
          <w:p w:rsidR="00B251EF" w:rsidRDefault="008B7E92" w:rsidP="000062C5">
            <w:r>
              <w:t xml:space="preserve">  Rp.   5</w:t>
            </w:r>
            <w:r w:rsidR="00B251EF">
              <w:t>.500.000,00</w:t>
            </w:r>
          </w:p>
          <w:p w:rsidR="00B251EF" w:rsidRDefault="00B251EF" w:rsidP="000062C5">
            <w:r>
              <w:t xml:space="preserve">   Rp.  2.750.000,00</w:t>
            </w:r>
          </w:p>
          <w:p w:rsidR="008B7E92" w:rsidRPr="00B251EF" w:rsidRDefault="008B7E92" w:rsidP="000062C5">
            <w:r>
              <w:t xml:space="preserve">   Rp. </w:t>
            </w:r>
            <w:r w:rsidR="00F42D0B">
              <w:t>3</w:t>
            </w:r>
            <w:r>
              <w:t>.500.000,00</w:t>
            </w:r>
          </w:p>
        </w:tc>
      </w:tr>
      <w:tr w:rsidR="00B251EF" w:rsidRPr="00B251EF">
        <w:tc>
          <w:tcPr>
            <w:tcW w:w="5110" w:type="dxa"/>
          </w:tcPr>
          <w:p w:rsidR="00B251EF" w:rsidRPr="00B251EF" w:rsidRDefault="00B251EF" w:rsidP="000062C5">
            <w:pPr>
              <w:rPr>
                <w:b/>
              </w:rPr>
            </w:pPr>
            <w:r w:rsidRPr="00B251EF">
              <w:rPr>
                <w:b/>
              </w:rPr>
              <w:t xml:space="preserve">                        Jumlah Biaya Bahan Habis</w:t>
            </w:r>
          </w:p>
        </w:tc>
        <w:tc>
          <w:tcPr>
            <w:tcW w:w="3050" w:type="dxa"/>
          </w:tcPr>
          <w:p w:rsidR="00B251EF" w:rsidRPr="00B251EF" w:rsidRDefault="00B251EF" w:rsidP="000062C5">
            <w:pPr>
              <w:rPr>
                <w:b/>
                <w:caps/>
              </w:rPr>
            </w:pPr>
            <w:r w:rsidRPr="00B251EF">
              <w:rPr>
                <w:b/>
                <w:caps/>
              </w:rPr>
              <w:t xml:space="preserve">  R</w:t>
            </w:r>
            <w:r w:rsidRPr="00B251EF">
              <w:rPr>
                <w:b/>
              </w:rPr>
              <w:t>p</w:t>
            </w:r>
            <w:r w:rsidR="008B7E92">
              <w:rPr>
                <w:b/>
                <w:caps/>
              </w:rPr>
              <w:t>.</w:t>
            </w:r>
            <w:r w:rsidR="00F42D0B">
              <w:rPr>
                <w:b/>
                <w:caps/>
              </w:rPr>
              <w:t>18</w:t>
            </w:r>
            <w:r w:rsidRPr="00B251EF">
              <w:rPr>
                <w:b/>
                <w:caps/>
              </w:rPr>
              <w:t>.000.000,00</w:t>
            </w:r>
          </w:p>
          <w:p w:rsidR="00B251EF" w:rsidRPr="00B251EF" w:rsidRDefault="00B251EF" w:rsidP="000062C5">
            <w:pPr>
              <w:rPr>
                <w:b/>
                <w:caps/>
              </w:rPr>
            </w:pPr>
            <w:r w:rsidRPr="00B251EF">
              <w:rPr>
                <w:b/>
                <w:caps/>
              </w:rPr>
              <w:t xml:space="preserve">  </w:t>
            </w:r>
          </w:p>
        </w:tc>
      </w:tr>
      <w:tr w:rsidR="00B251EF">
        <w:tc>
          <w:tcPr>
            <w:tcW w:w="5110" w:type="dxa"/>
          </w:tcPr>
          <w:p w:rsidR="00B251EF" w:rsidRDefault="00B251EF" w:rsidP="000062C5">
            <w:r>
              <w:rPr>
                <w:caps/>
              </w:rPr>
              <w:t>3. p</w:t>
            </w:r>
            <w:r>
              <w:t>erjalanan</w:t>
            </w:r>
          </w:p>
          <w:p w:rsidR="00B251EF" w:rsidRDefault="00B251EF" w:rsidP="004E482D">
            <w:pPr>
              <w:numPr>
                <w:ilvl w:val="0"/>
                <w:numId w:val="7"/>
              </w:numPr>
            </w:pPr>
            <w:r>
              <w:t>Seminar ilmiah</w:t>
            </w:r>
          </w:p>
          <w:p w:rsidR="00B251EF" w:rsidRDefault="00B251EF" w:rsidP="004E482D">
            <w:pPr>
              <w:numPr>
                <w:ilvl w:val="0"/>
                <w:numId w:val="7"/>
              </w:numPr>
            </w:pPr>
            <w:r>
              <w:t>Seminar Pemantauan</w:t>
            </w:r>
          </w:p>
        </w:tc>
        <w:tc>
          <w:tcPr>
            <w:tcW w:w="3050" w:type="dxa"/>
          </w:tcPr>
          <w:p w:rsidR="00B251EF" w:rsidRDefault="00B251EF" w:rsidP="000062C5">
            <w:pPr>
              <w:rPr>
                <w:caps/>
              </w:rPr>
            </w:pPr>
            <w:r>
              <w:rPr>
                <w:caps/>
              </w:rPr>
              <w:t xml:space="preserve">  </w:t>
            </w:r>
          </w:p>
          <w:p w:rsidR="00B251EF" w:rsidRDefault="00B251EF" w:rsidP="000062C5">
            <w:r>
              <w:rPr>
                <w:caps/>
              </w:rPr>
              <w:t xml:space="preserve">  R</w:t>
            </w:r>
            <w:r>
              <w:t>p.   2.000.000,00</w:t>
            </w:r>
          </w:p>
          <w:p w:rsidR="00B251EF" w:rsidRDefault="00B251EF" w:rsidP="000062C5">
            <w:pPr>
              <w:rPr>
                <w:caps/>
              </w:rPr>
            </w:pPr>
            <w:r>
              <w:t xml:space="preserve">  Rp.   1.000.000,00</w:t>
            </w:r>
          </w:p>
        </w:tc>
      </w:tr>
      <w:tr w:rsidR="00B251EF">
        <w:tc>
          <w:tcPr>
            <w:tcW w:w="5110" w:type="dxa"/>
          </w:tcPr>
          <w:p w:rsidR="00B251EF" w:rsidRDefault="00B251EF" w:rsidP="000062C5">
            <w:r>
              <w:t>4. Pengeluaran lain</w:t>
            </w:r>
          </w:p>
          <w:p w:rsidR="00B251EF" w:rsidRDefault="00B251EF" w:rsidP="004E482D">
            <w:pPr>
              <w:numPr>
                <w:ilvl w:val="0"/>
                <w:numId w:val="8"/>
              </w:numPr>
            </w:pPr>
            <w:r>
              <w:t>Biaya Karakterisasi</w:t>
            </w:r>
            <w:r>
              <w:rPr>
                <w:lang w:val="nl-NL"/>
              </w:rPr>
              <w:t xml:space="preserve"> XRD, EDS, SEM, UV-VIS Spectroscopy, Effek Hall, </w:t>
            </w:r>
            <w:r w:rsidR="004C28C6">
              <w:rPr>
                <w:lang w:val="nl-NL"/>
              </w:rPr>
              <w:t>dan lainnya</w:t>
            </w:r>
          </w:p>
          <w:p w:rsidR="00B251EF" w:rsidRDefault="00B251EF" w:rsidP="004E482D">
            <w:pPr>
              <w:numPr>
                <w:ilvl w:val="0"/>
                <w:numId w:val="8"/>
              </w:numPr>
            </w:pPr>
            <w:r>
              <w:t>Biaya Dokumentasi dan Laporan.</w:t>
            </w:r>
          </w:p>
          <w:p w:rsidR="00B251EF" w:rsidRDefault="00B251EF" w:rsidP="004E482D">
            <w:pPr>
              <w:numPr>
                <w:ilvl w:val="0"/>
                <w:numId w:val="8"/>
              </w:numPr>
            </w:pPr>
            <w:r>
              <w:t>Biaya penelusuran pustaka dan Fotokopi</w:t>
            </w:r>
          </w:p>
        </w:tc>
        <w:tc>
          <w:tcPr>
            <w:tcW w:w="3050" w:type="dxa"/>
          </w:tcPr>
          <w:p w:rsidR="00B251EF" w:rsidRDefault="00B251EF" w:rsidP="000062C5">
            <w:pPr>
              <w:rPr>
                <w:caps/>
              </w:rPr>
            </w:pPr>
            <w:r>
              <w:rPr>
                <w:caps/>
              </w:rPr>
              <w:t xml:space="preserve">   </w:t>
            </w:r>
          </w:p>
          <w:p w:rsidR="00B251EF" w:rsidRDefault="00B251EF" w:rsidP="000062C5">
            <w:r>
              <w:rPr>
                <w:caps/>
              </w:rPr>
              <w:t xml:space="preserve">  </w:t>
            </w:r>
          </w:p>
          <w:p w:rsidR="00B251EF" w:rsidRDefault="00F42D0B" w:rsidP="000062C5">
            <w:r>
              <w:t xml:space="preserve">  Rp. 10</w:t>
            </w:r>
            <w:r w:rsidR="004C28C6">
              <w:t>.000.000,00</w:t>
            </w:r>
          </w:p>
          <w:p w:rsidR="00B251EF" w:rsidRDefault="00B251EF" w:rsidP="000062C5">
            <w:r>
              <w:t xml:space="preserve">  Rp.     </w:t>
            </w:r>
            <w:r w:rsidR="004C28C6">
              <w:t xml:space="preserve"> </w:t>
            </w:r>
            <w:r>
              <w:t>500.000,00</w:t>
            </w:r>
          </w:p>
          <w:p w:rsidR="004C28C6" w:rsidRPr="00EF1B51" w:rsidRDefault="004C28C6" w:rsidP="000062C5">
            <w:r>
              <w:t xml:space="preserve">   Rp.  1000.000,00</w:t>
            </w:r>
          </w:p>
        </w:tc>
      </w:tr>
      <w:tr w:rsidR="00B251EF">
        <w:trPr>
          <w:trHeight w:val="858"/>
        </w:trPr>
        <w:tc>
          <w:tcPr>
            <w:tcW w:w="5110" w:type="dxa"/>
          </w:tcPr>
          <w:p w:rsidR="00B251EF" w:rsidRDefault="00B251EF" w:rsidP="000062C5">
            <w:pPr>
              <w:ind w:left="360"/>
            </w:pPr>
            <w:r>
              <w:t>JUMLAH  USULAN</w:t>
            </w:r>
          </w:p>
        </w:tc>
        <w:tc>
          <w:tcPr>
            <w:tcW w:w="3050" w:type="dxa"/>
          </w:tcPr>
          <w:p w:rsidR="00B251EF" w:rsidRDefault="00B251EF" w:rsidP="000062C5">
            <w:r w:rsidRPr="008943C4">
              <w:t xml:space="preserve">  R</w:t>
            </w:r>
            <w:r>
              <w:t>p. 40.000.000,00</w:t>
            </w:r>
          </w:p>
          <w:p w:rsidR="00B251EF" w:rsidRPr="008943C4" w:rsidRDefault="00B251EF" w:rsidP="000062C5">
            <w:pPr>
              <w:jc w:val="center"/>
            </w:pPr>
            <w:r>
              <w:t>(Empat Puluh Juta Rupiah)</w:t>
            </w:r>
          </w:p>
        </w:tc>
      </w:tr>
    </w:tbl>
    <w:p w:rsidR="00B251EF" w:rsidRDefault="00B251EF" w:rsidP="003742F3">
      <w:pPr>
        <w:rPr>
          <w:b/>
          <w:caps/>
        </w:rPr>
      </w:pPr>
    </w:p>
    <w:p w:rsidR="004C28C6" w:rsidRDefault="004C28C6" w:rsidP="003742F3">
      <w:pPr>
        <w:rPr>
          <w:b/>
          <w:caps/>
        </w:rPr>
      </w:pPr>
    </w:p>
    <w:p w:rsidR="00225F9B" w:rsidRDefault="00225F9B" w:rsidP="003742F3">
      <w:pPr>
        <w:rPr>
          <w:b/>
          <w:caps/>
        </w:rPr>
      </w:pPr>
    </w:p>
    <w:p w:rsidR="00225F9B" w:rsidRDefault="00225F9B" w:rsidP="003742F3">
      <w:pPr>
        <w:rPr>
          <w:b/>
          <w:caps/>
        </w:rPr>
      </w:pPr>
    </w:p>
    <w:p w:rsidR="00225F9B" w:rsidRDefault="00225F9B" w:rsidP="003742F3">
      <w:pPr>
        <w:rPr>
          <w:b/>
          <w:caps/>
        </w:rPr>
      </w:pPr>
    </w:p>
    <w:p w:rsidR="006E1769" w:rsidRDefault="006E1769" w:rsidP="003742F3">
      <w:pPr>
        <w:rPr>
          <w:b/>
          <w:caps/>
        </w:rPr>
      </w:pPr>
    </w:p>
    <w:p w:rsidR="006E1769" w:rsidRDefault="006E1769" w:rsidP="003742F3">
      <w:pPr>
        <w:rPr>
          <w:b/>
          <w:caps/>
        </w:rPr>
      </w:pPr>
    </w:p>
    <w:p w:rsidR="00225F9B" w:rsidRDefault="00225F9B" w:rsidP="003742F3">
      <w:pPr>
        <w:rPr>
          <w:b/>
          <w:caps/>
        </w:rPr>
      </w:pPr>
    </w:p>
    <w:p w:rsidR="00225F9B" w:rsidRDefault="00225F9B" w:rsidP="003742F3">
      <w:pPr>
        <w:rPr>
          <w:b/>
          <w:caps/>
        </w:rPr>
      </w:pPr>
    </w:p>
    <w:p w:rsidR="00C81758" w:rsidRDefault="00C81758" w:rsidP="003742F3">
      <w:pPr>
        <w:rPr>
          <w:b/>
          <w:caps/>
        </w:rPr>
      </w:pPr>
    </w:p>
    <w:p w:rsidR="00F97832" w:rsidRDefault="00E3595B" w:rsidP="00F963AE">
      <w:pPr>
        <w:rPr>
          <w:b/>
          <w:caps/>
        </w:rPr>
      </w:pPr>
      <w:r>
        <w:rPr>
          <w:b/>
          <w:caps/>
        </w:rPr>
        <w:t>DAFTAR PUSTAKA</w:t>
      </w:r>
    </w:p>
    <w:p w:rsidR="00F963AE" w:rsidRDefault="00F963AE" w:rsidP="00F963AE">
      <w:pPr>
        <w:rPr>
          <w:b/>
          <w:caps/>
        </w:rPr>
      </w:pPr>
    </w:p>
    <w:p w:rsidR="0020569D" w:rsidRDefault="0020569D" w:rsidP="004C28C6">
      <w:pPr>
        <w:ind w:left="480" w:hanging="480"/>
        <w:rPr>
          <w:lang w:val="en-US"/>
        </w:rPr>
      </w:pPr>
      <w:r w:rsidRPr="00AD3A1C">
        <w:t xml:space="preserve">Albin, D.S; Yon Y.; and Al-Jassin, M, </w:t>
      </w:r>
      <w:r w:rsidRPr="00E3595B">
        <w:rPr>
          <w:i/>
        </w:rPr>
        <w:t xml:space="preserve">Progress </w:t>
      </w:r>
      <w:r w:rsidRPr="00E3595B">
        <w:rPr>
          <w:i/>
          <w:lang w:val="en-US"/>
        </w:rPr>
        <w:t>and Photovolatics</w:t>
      </w:r>
      <w:r>
        <w:rPr>
          <w:lang w:val="en-US"/>
        </w:rPr>
        <w:t xml:space="preserve"> : Research and Applications, 2002, p. 309- 322.</w:t>
      </w:r>
    </w:p>
    <w:p w:rsidR="00BD2DC6" w:rsidRPr="00A13305" w:rsidRDefault="00BD2DC6" w:rsidP="004C28C6">
      <w:pPr>
        <w:ind w:left="480" w:hanging="480"/>
      </w:pPr>
      <w:r>
        <w:rPr>
          <w:lang w:val="en-US"/>
        </w:rPr>
        <w:t>Al Jassin</w:t>
      </w:r>
      <w:proofErr w:type="gramStart"/>
      <w:r>
        <w:rPr>
          <w:lang w:val="en-US"/>
        </w:rPr>
        <w:t>,M.M</w:t>
      </w:r>
      <w:proofErr w:type="gramEnd"/>
      <w:r>
        <w:rPr>
          <w:lang w:val="en-US"/>
        </w:rPr>
        <w:t>; Yan,Y,Mountinho H.R.; Romero M.J.;D</w:t>
      </w:r>
      <w:proofErr w:type="gramStart"/>
      <w:r>
        <w:rPr>
          <w:lang w:val="en-US"/>
        </w:rPr>
        <w:t>here</w:t>
      </w:r>
      <w:proofErr w:type="gramEnd"/>
      <w:r>
        <w:rPr>
          <w:lang w:val="en-US"/>
        </w:rPr>
        <w:t xml:space="preserve"> R.D; and  Jones K.M., </w:t>
      </w:r>
      <w:r w:rsidRPr="00E3595B">
        <w:rPr>
          <w:i/>
          <w:lang w:val="en-US"/>
        </w:rPr>
        <w:t>Thin Solid Films 387</w:t>
      </w:r>
      <w:r w:rsidRPr="00A13305">
        <w:rPr>
          <w:lang w:val="en-US"/>
        </w:rPr>
        <w:t>, 2001, p.246-250.</w:t>
      </w:r>
    </w:p>
    <w:p w:rsidR="00F963AE" w:rsidRPr="00A13305" w:rsidRDefault="00F963AE" w:rsidP="00A13305">
      <w:pPr>
        <w:pStyle w:val="ListParagraph"/>
        <w:numPr>
          <w:ilvl w:val="0"/>
          <w:numId w:val="26"/>
        </w:numPr>
        <w:ind w:left="426" w:hanging="426"/>
        <w:rPr>
          <w:rFonts w:ascii="Times New Roman" w:hAnsi="Times New Roman"/>
          <w:sz w:val="24"/>
          <w:szCs w:val="24"/>
        </w:rPr>
      </w:pPr>
      <w:r w:rsidRPr="00A13305">
        <w:rPr>
          <w:rFonts w:ascii="Times New Roman" w:hAnsi="Times New Roman"/>
          <w:sz w:val="24"/>
          <w:szCs w:val="24"/>
        </w:rPr>
        <w:t xml:space="preserve">Baban, G.I. Rusu, P. Prapetita, </w:t>
      </w:r>
      <w:r w:rsidRPr="00E3595B">
        <w:rPr>
          <w:rFonts w:ascii="Times New Roman" w:hAnsi="Times New Roman"/>
          <w:i/>
          <w:sz w:val="24"/>
          <w:szCs w:val="24"/>
        </w:rPr>
        <w:t>Jurnal of Optoelectronics and Advance Materials</w:t>
      </w:r>
      <w:r w:rsidRPr="00A13305">
        <w:rPr>
          <w:rFonts w:ascii="Times New Roman" w:hAnsi="Times New Roman"/>
          <w:sz w:val="24"/>
          <w:szCs w:val="24"/>
        </w:rPr>
        <w:t>, Vol. 7, 2005, p.817- 821</w:t>
      </w:r>
    </w:p>
    <w:p w:rsidR="00E3595B" w:rsidRPr="00A13305" w:rsidRDefault="00A13305" w:rsidP="004C28C6">
      <w:r>
        <w:t xml:space="preserve">Contreras M; Egaas B; Ramanathan K, </w:t>
      </w:r>
      <w:r w:rsidRPr="00E3595B">
        <w:rPr>
          <w:i/>
        </w:rPr>
        <w:t>Prefered orientation in polycrystalline Cu(In,Ga)Se2 and its effect on absorber thin film and device</w:t>
      </w:r>
      <w:r>
        <w:t>, 16 th European Photovoltaic Solar Energy Conference. (1-5 May 2000)p.372</w:t>
      </w:r>
    </w:p>
    <w:p w:rsidR="00F32C9F" w:rsidRDefault="00F32C9F" w:rsidP="004C28C6">
      <w:pPr>
        <w:rPr>
          <w:lang w:val="en-US"/>
        </w:rPr>
      </w:pPr>
      <w:r>
        <w:t xml:space="preserve">Fearheiley, M. L., </w:t>
      </w:r>
      <w:r>
        <w:rPr>
          <w:i/>
        </w:rPr>
        <w:t>Solar Cells</w:t>
      </w:r>
      <w:r>
        <w:t xml:space="preserve"> 16 (1986)p.91</w:t>
      </w:r>
    </w:p>
    <w:p w:rsidR="00BD2DC6" w:rsidRPr="00BD2DC6" w:rsidRDefault="0020569D" w:rsidP="004C28C6">
      <w:pPr>
        <w:rPr>
          <w:lang w:val="en-US"/>
        </w:rPr>
      </w:pPr>
      <w:r>
        <w:t xml:space="preserve">Goetzberger, A; Hebling,C.  </w:t>
      </w:r>
      <w:r>
        <w:rPr>
          <w:i/>
        </w:rPr>
        <w:t>Solar Energy Materials and solar cells</w:t>
      </w:r>
      <w:r>
        <w:t>, 62 (2000) p.1</w:t>
      </w:r>
    </w:p>
    <w:p w:rsidR="00F97832" w:rsidRDefault="00F32C9F" w:rsidP="004C28C6">
      <w:r>
        <w:t xml:space="preserve">Hanna, </w:t>
      </w:r>
      <w:r w:rsidR="00F97832">
        <w:t xml:space="preserve">G;  </w:t>
      </w:r>
      <w:r>
        <w:t>Jasenek,</w:t>
      </w:r>
      <w:r w:rsidR="00F97832">
        <w:t xml:space="preserve"> A. ; </w:t>
      </w:r>
      <w:r>
        <w:t xml:space="preserve">Rau, </w:t>
      </w:r>
      <w:r w:rsidR="00F97832">
        <w:t xml:space="preserve">U and </w:t>
      </w:r>
      <w:r>
        <w:t>Schock,</w:t>
      </w:r>
      <w:r w:rsidR="00F97832">
        <w:t xml:space="preserve">H.W. </w:t>
      </w:r>
      <w:r>
        <w:t xml:space="preserve"> </w:t>
      </w:r>
      <w:r>
        <w:rPr>
          <w:i/>
        </w:rPr>
        <w:t>Thin Solid Films</w:t>
      </w:r>
      <w:r>
        <w:t xml:space="preserve"> 387 (2001) p.71</w:t>
      </w:r>
      <w:r>
        <w:tab/>
      </w:r>
    </w:p>
    <w:p w:rsidR="00F963AE" w:rsidRPr="00F963AE" w:rsidRDefault="00F963AE" w:rsidP="00F963AE">
      <w:pPr>
        <w:ind w:left="426" w:hanging="426"/>
      </w:pPr>
      <w:r>
        <w:t xml:space="preserve">N.J. Suthan Kesinger, M. Jayachandran, K. Perumala, and Sanjevi Raja, </w:t>
      </w:r>
      <w:r w:rsidRPr="00E3595B">
        <w:rPr>
          <w:i/>
        </w:rPr>
        <w:t>Bul. Mater. Scie,</w:t>
      </w:r>
      <w:r>
        <w:t xml:space="preserve"> vol 30, 2007, p.547-551</w:t>
      </w:r>
    </w:p>
    <w:p w:rsidR="00BD2DC6" w:rsidRDefault="00BD2DC6" w:rsidP="004C28C6">
      <w:pPr>
        <w:rPr>
          <w:lang w:val="en-US"/>
        </w:rPr>
      </w:pPr>
      <w:r>
        <w:rPr>
          <w:lang w:val="en-US"/>
        </w:rPr>
        <w:t xml:space="preserve">Rakhsani, A.E., </w:t>
      </w:r>
      <w:r w:rsidRPr="00E3595B">
        <w:rPr>
          <w:i/>
          <w:lang w:val="en-US"/>
        </w:rPr>
        <w:t>Journals of Applied Physics 90</w:t>
      </w:r>
      <w:r>
        <w:rPr>
          <w:lang w:val="en-US"/>
        </w:rPr>
        <w:t>, 2001 p.4265-4271</w:t>
      </w:r>
    </w:p>
    <w:p w:rsidR="00BD2DC6" w:rsidRDefault="00BD2DC6" w:rsidP="004C28C6">
      <w:pPr>
        <w:rPr>
          <w:lang w:val="en-US"/>
        </w:rPr>
      </w:pPr>
      <w:r>
        <w:rPr>
          <w:lang w:val="en-US"/>
        </w:rPr>
        <w:t xml:space="preserve">Sahay, P.P.; Jha S.; Shamsuddin M., </w:t>
      </w:r>
      <w:r w:rsidRPr="00E3595B">
        <w:rPr>
          <w:i/>
          <w:lang w:val="en-US"/>
        </w:rPr>
        <w:t>Journals of Materials Science Letter</w:t>
      </w:r>
      <w:r>
        <w:rPr>
          <w:lang w:val="en-US"/>
        </w:rPr>
        <w:t xml:space="preserve"> 20, 2001 p. 1933</w:t>
      </w:r>
    </w:p>
    <w:p w:rsidR="00BD2DC6" w:rsidRPr="00BD2DC6" w:rsidRDefault="00BD2DC6" w:rsidP="004C28C6">
      <w:pPr>
        <w:ind w:left="475" w:hanging="475"/>
        <w:rPr>
          <w:lang w:val="en-US"/>
        </w:rPr>
      </w:pPr>
      <w:r>
        <w:rPr>
          <w:lang w:val="en-US"/>
        </w:rPr>
        <w:t xml:space="preserve">Tiwari A.N.; Romeo A.; </w:t>
      </w:r>
      <w:r w:rsidR="000F75F4">
        <w:rPr>
          <w:lang w:val="en-US"/>
        </w:rPr>
        <w:t xml:space="preserve">Baetzener D.; and Zagg H, </w:t>
      </w:r>
      <w:r w:rsidR="000F75F4" w:rsidRPr="00E3595B">
        <w:rPr>
          <w:i/>
          <w:lang w:val="en-US"/>
        </w:rPr>
        <w:t xml:space="preserve">Progress and </w:t>
      </w:r>
      <w:proofErr w:type="gramStart"/>
      <w:r w:rsidR="000F75F4" w:rsidRPr="00E3595B">
        <w:rPr>
          <w:i/>
          <w:lang w:val="en-US"/>
        </w:rPr>
        <w:t>Photovolatics :</w:t>
      </w:r>
      <w:proofErr w:type="gramEnd"/>
      <w:r w:rsidR="000F75F4" w:rsidRPr="00E3595B">
        <w:rPr>
          <w:i/>
          <w:lang w:val="en-US"/>
        </w:rPr>
        <w:t xml:space="preserve"> Research and Applications</w:t>
      </w:r>
      <w:r w:rsidR="000F75F4">
        <w:rPr>
          <w:lang w:val="en-US"/>
        </w:rPr>
        <w:t>, 2001 : 9, p.211</w:t>
      </w:r>
    </w:p>
    <w:p w:rsidR="00F97832" w:rsidRDefault="00F97832" w:rsidP="004C28C6">
      <w:pPr>
        <w:ind w:left="284" w:hanging="284"/>
      </w:pPr>
      <w:r>
        <w:t xml:space="preserve">Zouaoui, A; Lachab,M ; Hidalgo,M.L; Chaffa, A, Llinares,C; and Kesri,N, </w:t>
      </w:r>
    </w:p>
    <w:p w:rsidR="00F97832" w:rsidRDefault="00F97832" w:rsidP="004C28C6">
      <w:pPr>
        <w:ind w:left="284" w:hanging="284"/>
      </w:pPr>
      <w:r>
        <w:t xml:space="preserve">    </w:t>
      </w:r>
      <w:r w:rsidRPr="00F97832">
        <w:rPr>
          <w:i/>
          <w:iCs/>
        </w:rPr>
        <w:t>Thin Solid Films</w:t>
      </w:r>
      <w:r>
        <w:t xml:space="preserve"> 339 (1999)p.10</w:t>
      </w:r>
    </w:p>
    <w:p w:rsidR="00225F9B" w:rsidRDefault="00225F9B" w:rsidP="00B0333B">
      <w:pPr>
        <w:jc w:val="center"/>
        <w:rPr>
          <w:b/>
          <w:sz w:val="28"/>
        </w:rPr>
      </w:pPr>
    </w:p>
    <w:p w:rsidR="00225F9B" w:rsidRDefault="00225F9B" w:rsidP="00B0333B">
      <w:pPr>
        <w:jc w:val="center"/>
        <w:rPr>
          <w:b/>
          <w:sz w:val="28"/>
        </w:rPr>
      </w:pPr>
    </w:p>
    <w:p w:rsidR="00225F9B" w:rsidRDefault="00225F9B" w:rsidP="00B0333B">
      <w:pPr>
        <w:jc w:val="center"/>
        <w:rPr>
          <w:b/>
          <w:sz w:val="28"/>
        </w:rPr>
      </w:pPr>
    </w:p>
    <w:p w:rsidR="00225F9B" w:rsidRDefault="00225F9B" w:rsidP="00B0333B">
      <w:pPr>
        <w:jc w:val="center"/>
        <w:rPr>
          <w:b/>
          <w:sz w:val="28"/>
        </w:rPr>
      </w:pPr>
    </w:p>
    <w:p w:rsidR="00225F9B" w:rsidRDefault="00225F9B" w:rsidP="00B0333B">
      <w:pPr>
        <w:jc w:val="center"/>
        <w:rPr>
          <w:b/>
          <w:sz w:val="28"/>
        </w:rPr>
      </w:pPr>
    </w:p>
    <w:p w:rsidR="00225F9B" w:rsidRDefault="00225F9B" w:rsidP="00B0333B">
      <w:pPr>
        <w:jc w:val="center"/>
        <w:rPr>
          <w:b/>
          <w:sz w:val="28"/>
        </w:rPr>
      </w:pPr>
    </w:p>
    <w:p w:rsidR="00225F9B" w:rsidRDefault="00225F9B" w:rsidP="00B0333B">
      <w:pPr>
        <w:jc w:val="center"/>
        <w:rPr>
          <w:b/>
          <w:sz w:val="28"/>
        </w:rPr>
      </w:pPr>
    </w:p>
    <w:p w:rsidR="00225F9B" w:rsidRDefault="00225F9B" w:rsidP="00B0333B">
      <w:pPr>
        <w:jc w:val="center"/>
        <w:rPr>
          <w:b/>
          <w:sz w:val="28"/>
        </w:rPr>
      </w:pPr>
    </w:p>
    <w:p w:rsidR="00B0333B" w:rsidRDefault="002C60F9" w:rsidP="00B0333B">
      <w:pPr>
        <w:jc w:val="center"/>
        <w:rPr>
          <w:b/>
          <w:sz w:val="28"/>
        </w:rPr>
      </w:pPr>
      <w:r>
        <w:rPr>
          <w:b/>
          <w:sz w:val="28"/>
        </w:rPr>
        <w:lastRenderedPageBreak/>
        <w:t>BIODATA  SINGKAT  PENELITI UTAMA</w:t>
      </w:r>
    </w:p>
    <w:p w:rsidR="002C60F9" w:rsidRDefault="002C60F9" w:rsidP="002C60F9">
      <w:r>
        <w:rPr>
          <w:b/>
        </w:rPr>
        <w:t>A. Identitas</w:t>
      </w:r>
    </w:p>
    <w:p w:rsidR="002C60F9" w:rsidRDefault="002C60F9" w:rsidP="002C60F9">
      <w:r>
        <w:t>1.</w:t>
      </w:r>
      <w:r>
        <w:tab/>
        <w:t>Nama</w:t>
      </w:r>
      <w:r>
        <w:tab/>
      </w:r>
      <w:r>
        <w:tab/>
      </w:r>
      <w:r>
        <w:tab/>
      </w:r>
      <w:r>
        <w:tab/>
        <w:t>: Dr. Ariswan, M.Si., DEA</w:t>
      </w:r>
    </w:p>
    <w:p w:rsidR="002C60F9" w:rsidRDefault="002C60F9" w:rsidP="002C60F9">
      <w:r>
        <w:t>2.</w:t>
      </w:r>
      <w:r>
        <w:tab/>
        <w:t>NIP.</w:t>
      </w:r>
      <w:r>
        <w:tab/>
      </w:r>
      <w:r>
        <w:tab/>
      </w:r>
      <w:r>
        <w:tab/>
      </w:r>
      <w:r>
        <w:tab/>
        <w:t>: 19590914 1988031 003</w:t>
      </w:r>
    </w:p>
    <w:p w:rsidR="002C60F9" w:rsidRDefault="002C60F9" w:rsidP="002C60F9">
      <w:r>
        <w:t>3.</w:t>
      </w:r>
      <w:r>
        <w:tab/>
        <w:t>Tempat dan tanggal lahir</w:t>
      </w:r>
      <w:r>
        <w:tab/>
        <w:t>: Kulon Progo, 14 Sepetember 1959.</w:t>
      </w:r>
    </w:p>
    <w:p w:rsidR="002C60F9" w:rsidRDefault="002C60F9" w:rsidP="002C60F9">
      <w:r>
        <w:t>4.</w:t>
      </w:r>
      <w:r>
        <w:tab/>
        <w:t>Pangkat,golongan/Ruang</w:t>
      </w:r>
      <w:r>
        <w:tab/>
        <w:t>: Pembina/IVA</w:t>
      </w:r>
    </w:p>
    <w:p w:rsidR="002C60F9" w:rsidRDefault="002C60F9" w:rsidP="002C60F9">
      <w:r>
        <w:t>5.</w:t>
      </w:r>
      <w:r>
        <w:tab/>
        <w:t>Jabatan fungsional</w:t>
      </w:r>
      <w:r>
        <w:tab/>
      </w:r>
      <w:r>
        <w:tab/>
        <w:t>: Lektor Kepala (440)</w:t>
      </w:r>
    </w:p>
    <w:p w:rsidR="002C60F9" w:rsidRDefault="002C60F9" w:rsidP="002C60F9">
      <w:r>
        <w:t>6.</w:t>
      </w:r>
      <w:r>
        <w:tab/>
        <w:t>Bidang keahlian</w:t>
      </w:r>
      <w:r>
        <w:tab/>
      </w:r>
      <w:r>
        <w:tab/>
        <w:t>: Fisika Material Elektronik</w:t>
      </w:r>
    </w:p>
    <w:p w:rsidR="002C60F9" w:rsidRDefault="002C60F9" w:rsidP="002C60F9">
      <w:r>
        <w:t>7.</w:t>
      </w:r>
      <w:r>
        <w:tab/>
        <w:t>Jurusan/Fakultas</w:t>
      </w:r>
      <w:r>
        <w:tab/>
      </w:r>
      <w:r>
        <w:tab/>
        <w:t>: Fisika/ FMIPA Universitas Negeri Yogyakarta</w:t>
      </w:r>
    </w:p>
    <w:p w:rsidR="002C60F9" w:rsidRDefault="002C60F9" w:rsidP="002C60F9">
      <w:r>
        <w:t>8.</w:t>
      </w:r>
      <w:r>
        <w:tab/>
        <w:t>Alamat</w:t>
      </w:r>
      <w:r>
        <w:tab/>
        <w:t xml:space="preserve"> rumah/Tlp.</w:t>
      </w:r>
      <w:r>
        <w:tab/>
      </w:r>
      <w:r>
        <w:tab/>
        <w:t>: Warungboto UH IV/875 A Yogyakarta 55164</w:t>
      </w:r>
    </w:p>
    <w:p w:rsidR="002C60F9" w:rsidRDefault="002C60F9" w:rsidP="002C60F9">
      <w:r>
        <w:tab/>
      </w:r>
      <w:r>
        <w:tab/>
      </w:r>
      <w:r>
        <w:tab/>
      </w:r>
      <w:r>
        <w:tab/>
      </w:r>
      <w:r>
        <w:tab/>
        <w:t xml:space="preserve">  Tlp. (0274) 382894</w:t>
      </w:r>
    </w:p>
    <w:p w:rsidR="002C60F9" w:rsidRDefault="002C60F9" w:rsidP="002C60F9">
      <w:r>
        <w:tab/>
      </w:r>
      <w:r>
        <w:tab/>
      </w:r>
      <w:r>
        <w:tab/>
      </w:r>
      <w:r>
        <w:tab/>
      </w:r>
      <w:r>
        <w:tab/>
        <w:t xml:space="preserve">  E-mail : aariswan_8@ yahoo.com; </w:t>
      </w:r>
    </w:p>
    <w:p w:rsidR="002C60F9" w:rsidRDefault="002C60F9" w:rsidP="002C60F9">
      <w:r>
        <w:tab/>
      </w:r>
      <w:r>
        <w:tab/>
      </w:r>
      <w:r>
        <w:tab/>
      </w:r>
      <w:r>
        <w:tab/>
      </w:r>
      <w:r>
        <w:tab/>
        <w:t xml:space="preserve">                ariswan@uny.ac.id</w:t>
      </w:r>
    </w:p>
    <w:p w:rsidR="002C60F9" w:rsidRDefault="002C60F9" w:rsidP="002C60F9">
      <w:pPr>
        <w:ind w:left="705" w:hanging="705"/>
      </w:pPr>
      <w:r>
        <w:t>9.</w:t>
      </w:r>
      <w:r>
        <w:tab/>
        <w:t>Alamat Kantor/faks</w:t>
      </w:r>
      <w:r>
        <w:tab/>
      </w:r>
      <w:r>
        <w:tab/>
        <w:t>:  Kampus Karangmalang,Depok, Sleman</w:t>
      </w:r>
    </w:p>
    <w:p w:rsidR="002C60F9" w:rsidRDefault="002C60F9" w:rsidP="002C60F9">
      <w:pPr>
        <w:ind w:left="705" w:hanging="705"/>
      </w:pPr>
      <w:r>
        <w:tab/>
      </w:r>
      <w:r>
        <w:tab/>
      </w:r>
      <w:r>
        <w:tab/>
      </w:r>
      <w:r>
        <w:tab/>
      </w:r>
      <w:r>
        <w:tab/>
      </w:r>
      <w:r>
        <w:tab/>
        <w:t xml:space="preserve">   Yogyakarta / (0274)550227</w:t>
      </w:r>
    </w:p>
    <w:p w:rsidR="002C60F9" w:rsidRDefault="002C60F9" w:rsidP="002C60F9">
      <w:pPr>
        <w:ind w:left="705" w:hanging="705"/>
        <w:rPr>
          <w:b/>
        </w:rPr>
      </w:pPr>
      <w:r>
        <w:t xml:space="preserve">  </w:t>
      </w:r>
      <w:r>
        <w:rPr>
          <w:b/>
        </w:rPr>
        <w:t>B. Riwayat Pendidikan</w:t>
      </w:r>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37"/>
        <w:gridCol w:w="2623"/>
        <w:gridCol w:w="1560"/>
        <w:gridCol w:w="2316"/>
        <w:gridCol w:w="1511"/>
      </w:tblGrid>
      <w:tr w:rsidR="002C60F9">
        <w:tc>
          <w:tcPr>
            <w:tcW w:w="637" w:type="dxa"/>
          </w:tcPr>
          <w:p w:rsidR="002C60F9" w:rsidRDefault="002C60F9" w:rsidP="00632EA4">
            <w:pPr>
              <w:spacing w:line="240" w:lineRule="auto"/>
            </w:pPr>
            <w:r>
              <w:t>No</w:t>
            </w:r>
          </w:p>
        </w:tc>
        <w:tc>
          <w:tcPr>
            <w:tcW w:w="2623" w:type="dxa"/>
          </w:tcPr>
          <w:p w:rsidR="002C60F9" w:rsidRDefault="002C60F9" w:rsidP="00632EA4">
            <w:pPr>
              <w:spacing w:line="240" w:lineRule="auto"/>
            </w:pPr>
            <w:r>
              <w:t>Universitas/Institut</w:t>
            </w:r>
          </w:p>
        </w:tc>
        <w:tc>
          <w:tcPr>
            <w:tcW w:w="1560" w:type="dxa"/>
          </w:tcPr>
          <w:p w:rsidR="002C60F9" w:rsidRDefault="002C60F9" w:rsidP="00632EA4">
            <w:pPr>
              <w:spacing w:line="240" w:lineRule="auto"/>
              <w:jc w:val="center"/>
            </w:pPr>
            <w:r>
              <w:t>Program</w:t>
            </w:r>
          </w:p>
          <w:p w:rsidR="002C60F9" w:rsidRDefault="002C60F9" w:rsidP="00632EA4">
            <w:pPr>
              <w:spacing w:line="240" w:lineRule="auto"/>
              <w:jc w:val="center"/>
            </w:pPr>
            <w:r>
              <w:t>(S1,S2, S3)</w:t>
            </w:r>
          </w:p>
        </w:tc>
        <w:tc>
          <w:tcPr>
            <w:tcW w:w="2316" w:type="dxa"/>
          </w:tcPr>
          <w:p w:rsidR="002C60F9" w:rsidRDefault="002C60F9" w:rsidP="00632EA4">
            <w:pPr>
              <w:spacing w:line="240" w:lineRule="auto"/>
            </w:pPr>
            <w:r>
              <w:t>Bidang Ilmu</w:t>
            </w:r>
          </w:p>
        </w:tc>
        <w:tc>
          <w:tcPr>
            <w:tcW w:w="1511" w:type="dxa"/>
          </w:tcPr>
          <w:p w:rsidR="002C60F9" w:rsidRDefault="002C60F9" w:rsidP="00632EA4">
            <w:pPr>
              <w:spacing w:line="240" w:lineRule="auto"/>
              <w:jc w:val="center"/>
            </w:pPr>
            <w:r>
              <w:t>Tahun lulus</w:t>
            </w:r>
          </w:p>
        </w:tc>
      </w:tr>
      <w:tr w:rsidR="002C60F9">
        <w:tc>
          <w:tcPr>
            <w:tcW w:w="637" w:type="dxa"/>
          </w:tcPr>
          <w:p w:rsidR="002C60F9" w:rsidRDefault="002C60F9" w:rsidP="00632EA4">
            <w:pPr>
              <w:spacing w:line="240" w:lineRule="auto"/>
              <w:jc w:val="center"/>
            </w:pPr>
            <w:r>
              <w:t>1</w:t>
            </w:r>
          </w:p>
        </w:tc>
        <w:tc>
          <w:tcPr>
            <w:tcW w:w="2623" w:type="dxa"/>
          </w:tcPr>
          <w:p w:rsidR="002C60F9" w:rsidRDefault="002C60F9" w:rsidP="00632EA4">
            <w:pPr>
              <w:spacing w:line="240" w:lineRule="auto"/>
              <w:jc w:val="center"/>
            </w:pPr>
            <w:r>
              <w:t>UGM</w:t>
            </w:r>
          </w:p>
        </w:tc>
        <w:tc>
          <w:tcPr>
            <w:tcW w:w="1560" w:type="dxa"/>
          </w:tcPr>
          <w:p w:rsidR="002C60F9" w:rsidRDefault="002C60F9" w:rsidP="00632EA4">
            <w:pPr>
              <w:spacing w:line="240" w:lineRule="auto"/>
              <w:jc w:val="center"/>
            </w:pPr>
            <w:r>
              <w:t>S1</w:t>
            </w:r>
          </w:p>
        </w:tc>
        <w:tc>
          <w:tcPr>
            <w:tcW w:w="2316" w:type="dxa"/>
          </w:tcPr>
          <w:p w:rsidR="002C60F9" w:rsidRDefault="002C60F9" w:rsidP="00632EA4">
            <w:pPr>
              <w:spacing w:line="240" w:lineRule="auto"/>
              <w:jc w:val="center"/>
            </w:pPr>
            <w:r>
              <w:t>Fisika</w:t>
            </w:r>
          </w:p>
        </w:tc>
        <w:tc>
          <w:tcPr>
            <w:tcW w:w="1511" w:type="dxa"/>
          </w:tcPr>
          <w:p w:rsidR="002C60F9" w:rsidRDefault="002C60F9" w:rsidP="00632EA4">
            <w:pPr>
              <w:spacing w:line="240" w:lineRule="auto"/>
              <w:jc w:val="center"/>
            </w:pPr>
            <w:r>
              <w:t>1987</w:t>
            </w:r>
          </w:p>
        </w:tc>
      </w:tr>
      <w:tr w:rsidR="002C60F9">
        <w:tc>
          <w:tcPr>
            <w:tcW w:w="637" w:type="dxa"/>
          </w:tcPr>
          <w:p w:rsidR="002C60F9" w:rsidRDefault="002C60F9" w:rsidP="00632EA4">
            <w:pPr>
              <w:spacing w:line="240" w:lineRule="auto"/>
              <w:jc w:val="center"/>
            </w:pPr>
            <w:r>
              <w:t>2</w:t>
            </w:r>
          </w:p>
        </w:tc>
        <w:tc>
          <w:tcPr>
            <w:tcW w:w="2623" w:type="dxa"/>
          </w:tcPr>
          <w:p w:rsidR="002C60F9" w:rsidRDefault="002C60F9" w:rsidP="00632EA4">
            <w:pPr>
              <w:spacing w:line="240" w:lineRule="auto"/>
              <w:jc w:val="center"/>
            </w:pPr>
            <w:r>
              <w:t>ITB</w:t>
            </w:r>
          </w:p>
        </w:tc>
        <w:tc>
          <w:tcPr>
            <w:tcW w:w="1560" w:type="dxa"/>
          </w:tcPr>
          <w:p w:rsidR="002C60F9" w:rsidRDefault="002C60F9" w:rsidP="00632EA4">
            <w:pPr>
              <w:spacing w:line="240" w:lineRule="auto"/>
              <w:jc w:val="center"/>
            </w:pPr>
            <w:r>
              <w:t>S2</w:t>
            </w:r>
          </w:p>
        </w:tc>
        <w:tc>
          <w:tcPr>
            <w:tcW w:w="2316" w:type="dxa"/>
          </w:tcPr>
          <w:p w:rsidR="002C60F9" w:rsidRDefault="002C60F9" w:rsidP="00632EA4">
            <w:pPr>
              <w:spacing w:line="240" w:lineRule="auto"/>
              <w:jc w:val="center"/>
            </w:pPr>
            <w:r>
              <w:t>Fisika</w:t>
            </w:r>
          </w:p>
        </w:tc>
        <w:tc>
          <w:tcPr>
            <w:tcW w:w="1511" w:type="dxa"/>
          </w:tcPr>
          <w:p w:rsidR="002C60F9" w:rsidRDefault="002C60F9" w:rsidP="00632EA4">
            <w:pPr>
              <w:spacing w:line="240" w:lineRule="auto"/>
              <w:jc w:val="center"/>
            </w:pPr>
            <w:r>
              <w:t>1994</w:t>
            </w:r>
          </w:p>
        </w:tc>
      </w:tr>
      <w:tr w:rsidR="002C60F9">
        <w:tc>
          <w:tcPr>
            <w:tcW w:w="637" w:type="dxa"/>
          </w:tcPr>
          <w:p w:rsidR="002C60F9" w:rsidRDefault="002C60F9" w:rsidP="00632EA4">
            <w:pPr>
              <w:spacing w:line="240" w:lineRule="auto"/>
              <w:jc w:val="center"/>
            </w:pPr>
            <w:r>
              <w:t>3</w:t>
            </w:r>
          </w:p>
        </w:tc>
        <w:tc>
          <w:tcPr>
            <w:tcW w:w="2623" w:type="dxa"/>
          </w:tcPr>
          <w:p w:rsidR="002C60F9" w:rsidRDefault="002C60F9" w:rsidP="00632EA4">
            <w:pPr>
              <w:spacing w:line="240" w:lineRule="auto"/>
              <w:jc w:val="center"/>
            </w:pPr>
            <w:r>
              <w:t>Universite Montpellier II Prancis</w:t>
            </w:r>
          </w:p>
        </w:tc>
        <w:tc>
          <w:tcPr>
            <w:tcW w:w="1560" w:type="dxa"/>
          </w:tcPr>
          <w:p w:rsidR="002C60F9" w:rsidRDefault="002C60F9" w:rsidP="00632EA4">
            <w:pPr>
              <w:spacing w:line="240" w:lineRule="auto"/>
              <w:jc w:val="center"/>
            </w:pPr>
            <w:r>
              <w:t>S2</w:t>
            </w:r>
          </w:p>
        </w:tc>
        <w:tc>
          <w:tcPr>
            <w:tcW w:w="2316" w:type="dxa"/>
          </w:tcPr>
          <w:p w:rsidR="002C60F9" w:rsidRDefault="002C60F9" w:rsidP="00632EA4">
            <w:pPr>
              <w:spacing w:line="240" w:lineRule="auto"/>
              <w:jc w:val="center"/>
            </w:pPr>
            <w:r>
              <w:t>Fisika</w:t>
            </w:r>
          </w:p>
        </w:tc>
        <w:tc>
          <w:tcPr>
            <w:tcW w:w="1511" w:type="dxa"/>
          </w:tcPr>
          <w:p w:rsidR="002C60F9" w:rsidRDefault="002C60F9" w:rsidP="00632EA4">
            <w:pPr>
              <w:spacing w:line="240" w:lineRule="auto"/>
              <w:jc w:val="center"/>
            </w:pPr>
            <w:r>
              <w:t>1999</w:t>
            </w:r>
          </w:p>
        </w:tc>
      </w:tr>
      <w:tr w:rsidR="002C60F9">
        <w:tc>
          <w:tcPr>
            <w:tcW w:w="637" w:type="dxa"/>
          </w:tcPr>
          <w:p w:rsidR="002C60F9" w:rsidRDefault="002C60F9" w:rsidP="00632EA4">
            <w:pPr>
              <w:spacing w:line="240" w:lineRule="auto"/>
              <w:jc w:val="center"/>
            </w:pPr>
            <w:r>
              <w:t>4</w:t>
            </w:r>
          </w:p>
        </w:tc>
        <w:tc>
          <w:tcPr>
            <w:tcW w:w="2623" w:type="dxa"/>
          </w:tcPr>
          <w:p w:rsidR="002C60F9" w:rsidRDefault="002C60F9" w:rsidP="00632EA4">
            <w:pPr>
              <w:spacing w:line="240" w:lineRule="auto"/>
              <w:jc w:val="center"/>
            </w:pPr>
            <w:r>
              <w:t>Universite Montpellier II Prancis</w:t>
            </w:r>
          </w:p>
        </w:tc>
        <w:tc>
          <w:tcPr>
            <w:tcW w:w="1560" w:type="dxa"/>
          </w:tcPr>
          <w:p w:rsidR="002C60F9" w:rsidRDefault="002C60F9" w:rsidP="00632EA4">
            <w:pPr>
              <w:spacing w:line="240" w:lineRule="auto"/>
              <w:jc w:val="center"/>
            </w:pPr>
            <w:r>
              <w:t>S3</w:t>
            </w:r>
          </w:p>
        </w:tc>
        <w:tc>
          <w:tcPr>
            <w:tcW w:w="2316" w:type="dxa"/>
          </w:tcPr>
          <w:p w:rsidR="002C60F9" w:rsidRDefault="002C60F9" w:rsidP="00632EA4">
            <w:pPr>
              <w:spacing w:line="240" w:lineRule="auto"/>
              <w:jc w:val="center"/>
            </w:pPr>
            <w:r>
              <w:t xml:space="preserve">Fisika </w:t>
            </w:r>
          </w:p>
          <w:p w:rsidR="002C60F9" w:rsidRDefault="002C60F9" w:rsidP="00632EA4">
            <w:pPr>
              <w:spacing w:line="240" w:lineRule="auto"/>
              <w:jc w:val="center"/>
            </w:pPr>
            <w:r>
              <w:t>Material Elektronika</w:t>
            </w:r>
          </w:p>
        </w:tc>
        <w:tc>
          <w:tcPr>
            <w:tcW w:w="1511" w:type="dxa"/>
          </w:tcPr>
          <w:p w:rsidR="002C60F9" w:rsidRDefault="002C60F9" w:rsidP="00632EA4">
            <w:pPr>
              <w:spacing w:line="240" w:lineRule="auto"/>
              <w:jc w:val="center"/>
            </w:pPr>
            <w:r>
              <w:t>2002</w:t>
            </w:r>
          </w:p>
        </w:tc>
      </w:tr>
    </w:tbl>
    <w:p w:rsidR="002C60F9" w:rsidRDefault="002C60F9" w:rsidP="002C60F9"/>
    <w:p w:rsidR="002C60F9" w:rsidRDefault="002C60F9" w:rsidP="004E482D">
      <w:pPr>
        <w:numPr>
          <w:ilvl w:val="0"/>
          <w:numId w:val="11"/>
        </w:numPr>
        <w:rPr>
          <w:b/>
        </w:rPr>
      </w:pPr>
      <w:r>
        <w:rPr>
          <w:b/>
        </w:rPr>
        <w:t>Mata kuliah yang diampu.</w:t>
      </w:r>
    </w:p>
    <w:tbl>
      <w:tblPr>
        <w:tblW w:w="8647"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37"/>
        <w:gridCol w:w="3757"/>
        <w:gridCol w:w="2244"/>
        <w:gridCol w:w="2009"/>
      </w:tblGrid>
      <w:tr w:rsidR="002C60F9">
        <w:tc>
          <w:tcPr>
            <w:tcW w:w="637" w:type="dxa"/>
          </w:tcPr>
          <w:p w:rsidR="002C60F9" w:rsidRDefault="002C60F9" w:rsidP="00302C04">
            <w:r>
              <w:t>No</w:t>
            </w:r>
          </w:p>
        </w:tc>
        <w:tc>
          <w:tcPr>
            <w:tcW w:w="3757" w:type="dxa"/>
          </w:tcPr>
          <w:p w:rsidR="002C60F9" w:rsidRDefault="002C60F9" w:rsidP="00302C04">
            <w:r>
              <w:t>Mata kuliah</w:t>
            </w:r>
          </w:p>
        </w:tc>
        <w:tc>
          <w:tcPr>
            <w:tcW w:w="2244" w:type="dxa"/>
          </w:tcPr>
          <w:p w:rsidR="002C60F9" w:rsidRDefault="002C60F9" w:rsidP="00302C04">
            <w:pPr>
              <w:jc w:val="center"/>
            </w:pPr>
            <w:r>
              <w:t xml:space="preserve">Semester </w:t>
            </w:r>
          </w:p>
        </w:tc>
        <w:tc>
          <w:tcPr>
            <w:tcW w:w="2009" w:type="dxa"/>
          </w:tcPr>
          <w:p w:rsidR="002C60F9" w:rsidRDefault="002C60F9" w:rsidP="00302C04">
            <w:pPr>
              <w:jc w:val="center"/>
            </w:pPr>
            <w:r>
              <w:t>Strata</w:t>
            </w:r>
          </w:p>
        </w:tc>
      </w:tr>
      <w:tr w:rsidR="002C60F9">
        <w:tc>
          <w:tcPr>
            <w:tcW w:w="637" w:type="dxa"/>
          </w:tcPr>
          <w:p w:rsidR="002C60F9" w:rsidRDefault="002C60F9" w:rsidP="00302C04">
            <w:pPr>
              <w:jc w:val="center"/>
            </w:pPr>
            <w:r>
              <w:t>1</w:t>
            </w:r>
          </w:p>
        </w:tc>
        <w:tc>
          <w:tcPr>
            <w:tcW w:w="3757" w:type="dxa"/>
          </w:tcPr>
          <w:p w:rsidR="002C60F9" w:rsidRDefault="002C60F9" w:rsidP="00302C04">
            <w:pPr>
              <w:jc w:val="center"/>
            </w:pPr>
            <w:r>
              <w:t>Elektrodinamika</w:t>
            </w:r>
          </w:p>
        </w:tc>
        <w:tc>
          <w:tcPr>
            <w:tcW w:w="2244" w:type="dxa"/>
          </w:tcPr>
          <w:p w:rsidR="002C60F9" w:rsidRDefault="002C60F9" w:rsidP="00302C04">
            <w:pPr>
              <w:jc w:val="center"/>
            </w:pPr>
            <w:r>
              <w:t xml:space="preserve">V </w:t>
            </w:r>
          </w:p>
        </w:tc>
        <w:tc>
          <w:tcPr>
            <w:tcW w:w="2009" w:type="dxa"/>
          </w:tcPr>
          <w:p w:rsidR="002C60F9" w:rsidRDefault="002C60F9" w:rsidP="00302C04">
            <w:pPr>
              <w:jc w:val="center"/>
            </w:pPr>
            <w:r>
              <w:t>S-1</w:t>
            </w:r>
          </w:p>
        </w:tc>
      </w:tr>
      <w:tr w:rsidR="002C60F9">
        <w:tc>
          <w:tcPr>
            <w:tcW w:w="637" w:type="dxa"/>
          </w:tcPr>
          <w:p w:rsidR="002C60F9" w:rsidRDefault="002C60F9" w:rsidP="00302C04">
            <w:pPr>
              <w:jc w:val="center"/>
            </w:pPr>
            <w:r>
              <w:t>2</w:t>
            </w:r>
          </w:p>
        </w:tc>
        <w:tc>
          <w:tcPr>
            <w:tcW w:w="3757" w:type="dxa"/>
          </w:tcPr>
          <w:p w:rsidR="002C60F9" w:rsidRDefault="002C60F9" w:rsidP="00302C04">
            <w:pPr>
              <w:jc w:val="center"/>
            </w:pPr>
            <w:r>
              <w:t>Kristalografi</w:t>
            </w:r>
          </w:p>
        </w:tc>
        <w:tc>
          <w:tcPr>
            <w:tcW w:w="2244" w:type="dxa"/>
          </w:tcPr>
          <w:p w:rsidR="002C60F9" w:rsidRDefault="002C60F9" w:rsidP="00302C04">
            <w:pPr>
              <w:jc w:val="center"/>
            </w:pPr>
            <w:r>
              <w:t>VII</w:t>
            </w:r>
          </w:p>
        </w:tc>
        <w:tc>
          <w:tcPr>
            <w:tcW w:w="2009" w:type="dxa"/>
          </w:tcPr>
          <w:p w:rsidR="002C60F9" w:rsidRDefault="002C60F9" w:rsidP="00302C04">
            <w:pPr>
              <w:jc w:val="center"/>
            </w:pPr>
            <w:r>
              <w:t>S-1</w:t>
            </w:r>
          </w:p>
        </w:tc>
      </w:tr>
      <w:tr w:rsidR="002C60F9">
        <w:tc>
          <w:tcPr>
            <w:tcW w:w="637" w:type="dxa"/>
          </w:tcPr>
          <w:p w:rsidR="002C60F9" w:rsidRDefault="002C60F9" w:rsidP="00302C04">
            <w:pPr>
              <w:jc w:val="center"/>
            </w:pPr>
            <w:r>
              <w:t>3</w:t>
            </w:r>
          </w:p>
        </w:tc>
        <w:tc>
          <w:tcPr>
            <w:tcW w:w="3757" w:type="dxa"/>
          </w:tcPr>
          <w:p w:rsidR="002C60F9" w:rsidRDefault="002C60F9" w:rsidP="00302C04">
            <w:pPr>
              <w:jc w:val="center"/>
            </w:pPr>
            <w:r>
              <w:t>Lapisan Tipis</w:t>
            </w:r>
          </w:p>
        </w:tc>
        <w:tc>
          <w:tcPr>
            <w:tcW w:w="2244" w:type="dxa"/>
          </w:tcPr>
          <w:p w:rsidR="002C60F9" w:rsidRDefault="002C60F9" w:rsidP="00302C04">
            <w:pPr>
              <w:jc w:val="center"/>
            </w:pPr>
            <w:r>
              <w:t xml:space="preserve">VIII </w:t>
            </w:r>
          </w:p>
        </w:tc>
        <w:tc>
          <w:tcPr>
            <w:tcW w:w="2009" w:type="dxa"/>
          </w:tcPr>
          <w:p w:rsidR="002C60F9" w:rsidRDefault="002C60F9" w:rsidP="00302C04">
            <w:pPr>
              <w:jc w:val="center"/>
            </w:pPr>
            <w:r>
              <w:t>S-1</w:t>
            </w:r>
          </w:p>
        </w:tc>
      </w:tr>
      <w:tr w:rsidR="002C60F9">
        <w:tc>
          <w:tcPr>
            <w:tcW w:w="637" w:type="dxa"/>
          </w:tcPr>
          <w:p w:rsidR="002C60F9" w:rsidRDefault="002C60F9" w:rsidP="00302C04">
            <w:pPr>
              <w:jc w:val="center"/>
            </w:pPr>
            <w:r>
              <w:t>4</w:t>
            </w:r>
          </w:p>
        </w:tc>
        <w:tc>
          <w:tcPr>
            <w:tcW w:w="3757" w:type="dxa"/>
          </w:tcPr>
          <w:p w:rsidR="002C60F9" w:rsidRDefault="002C60F9" w:rsidP="00302C04">
            <w:pPr>
              <w:jc w:val="center"/>
            </w:pPr>
            <w:r>
              <w:t>Semikonduktor</w:t>
            </w:r>
          </w:p>
        </w:tc>
        <w:tc>
          <w:tcPr>
            <w:tcW w:w="2244" w:type="dxa"/>
          </w:tcPr>
          <w:p w:rsidR="002C60F9" w:rsidRDefault="002C60F9" w:rsidP="00302C04">
            <w:pPr>
              <w:jc w:val="center"/>
            </w:pPr>
            <w:r>
              <w:t xml:space="preserve">VII </w:t>
            </w:r>
          </w:p>
        </w:tc>
        <w:tc>
          <w:tcPr>
            <w:tcW w:w="2009" w:type="dxa"/>
          </w:tcPr>
          <w:p w:rsidR="002C60F9" w:rsidRDefault="002C60F9" w:rsidP="00302C04">
            <w:pPr>
              <w:jc w:val="center"/>
            </w:pPr>
            <w:r>
              <w:t>S-1</w:t>
            </w:r>
          </w:p>
        </w:tc>
      </w:tr>
      <w:tr w:rsidR="002C60F9">
        <w:tc>
          <w:tcPr>
            <w:tcW w:w="637" w:type="dxa"/>
          </w:tcPr>
          <w:p w:rsidR="002C60F9" w:rsidRDefault="002C60F9" w:rsidP="00302C04">
            <w:pPr>
              <w:jc w:val="center"/>
            </w:pPr>
            <w:r>
              <w:t>5</w:t>
            </w:r>
          </w:p>
        </w:tc>
        <w:tc>
          <w:tcPr>
            <w:tcW w:w="3757" w:type="dxa"/>
          </w:tcPr>
          <w:p w:rsidR="002C60F9" w:rsidRDefault="002C60F9" w:rsidP="00302C04">
            <w:pPr>
              <w:jc w:val="center"/>
            </w:pPr>
            <w:r>
              <w:t>Teknik Fabrikasi Semikonduktor</w:t>
            </w:r>
          </w:p>
        </w:tc>
        <w:tc>
          <w:tcPr>
            <w:tcW w:w="2244" w:type="dxa"/>
          </w:tcPr>
          <w:p w:rsidR="002C60F9" w:rsidRDefault="002C60F9" w:rsidP="00302C04">
            <w:pPr>
              <w:jc w:val="center"/>
            </w:pPr>
            <w:r>
              <w:t>VIII</w:t>
            </w:r>
          </w:p>
        </w:tc>
        <w:tc>
          <w:tcPr>
            <w:tcW w:w="2009" w:type="dxa"/>
          </w:tcPr>
          <w:p w:rsidR="002C60F9" w:rsidRDefault="002C60F9" w:rsidP="00302C04">
            <w:pPr>
              <w:jc w:val="center"/>
            </w:pPr>
            <w:r>
              <w:t>S-1</w:t>
            </w:r>
          </w:p>
        </w:tc>
      </w:tr>
      <w:tr w:rsidR="002C60F9">
        <w:tc>
          <w:tcPr>
            <w:tcW w:w="637" w:type="dxa"/>
          </w:tcPr>
          <w:p w:rsidR="002C60F9" w:rsidRDefault="002C60F9" w:rsidP="00302C04">
            <w:pPr>
              <w:jc w:val="center"/>
            </w:pPr>
            <w:r>
              <w:t>6</w:t>
            </w:r>
          </w:p>
        </w:tc>
        <w:tc>
          <w:tcPr>
            <w:tcW w:w="3757" w:type="dxa"/>
          </w:tcPr>
          <w:p w:rsidR="002C60F9" w:rsidRDefault="002C60F9" w:rsidP="00302C04">
            <w:pPr>
              <w:jc w:val="center"/>
            </w:pPr>
            <w:r>
              <w:t>Karakterisasi Bahan Semikonduktor</w:t>
            </w:r>
          </w:p>
        </w:tc>
        <w:tc>
          <w:tcPr>
            <w:tcW w:w="2244" w:type="dxa"/>
          </w:tcPr>
          <w:p w:rsidR="002C60F9" w:rsidRDefault="002C60F9" w:rsidP="00302C04">
            <w:pPr>
              <w:jc w:val="center"/>
            </w:pPr>
            <w:r>
              <w:t>VIII</w:t>
            </w:r>
          </w:p>
        </w:tc>
        <w:tc>
          <w:tcPr>
            <w:tcW w:w="2009" w:type="dxa"/>
          </w:tcPr>
          <w:p w:rsidR="002C60F9" w:rsidRDefault="002C60F9" w:rsidP="00302C04">
            <w:pPr>
              <w:jc w:val="center"/>
            </w:pPr>
            <w:r>
              <w:t>S-1</w:t>
            </w:r>
          </w:p>
        </w:tc>
      </w:tr>
      <w:tr w:rsidR="002C60F9">
        <w:tc>
          <w:tcPr>
            <w:tcW w:w="637" w:type="dxa"/>
          </w:tcPr>
          <w:p w:rsidR="002C60F9" w:rsidRDefault="002C60F9" w:rsidP="00302C04">
            <w:pPr>
              <w:jc w:val="center"/>
            </w:pPr>
            <w:r>
              <w:t>7</w:t>
            </w:r>
          </w:p>
        </w:tc>
        <w:tc>
          <w:tcPr>
            <w:tcW w:w="3757" w:type="dxa"/>
          </w:tcPr>
          <w:p w:rsidR="002C60F9" w:rsidRDefault="002C60F9" w:rsidP="00302C04">
            <w:pPr>
              <w:jc w:val="center"/>
            </w:pPr>
            <w:r>
              <w:t>IPBA</w:t>
            </w:r>
          </w:p>
        </w:tc>
        <w:tc>
          <w:tcPr>
            <w:tcW w:w="2244" w:type="dxa"/>
          </w:tcPr>
          <w:p w:rsidR="002C60F9" w:rsidRDefault="002C60F9" w:rsidP="00302C04">
            <w:pPr>
              <w:jc w:val="center"/>
            </w:pPr>
            <w:r>
              <w:t>III</w:t>
            </w:r>
          </w:p>
        </w:tc>
        <w:tc>
          <w:tcPr>
            <w:tcW w:w="2009" w:type="dxa"/>
          </w:tcPr>
          <w:p w:rsidR="002C60F9" w:rsidRDefault="002C60F9" w:rsidP="00302C04">
            <w:pPr>
              <w:jc w:val="center"/>
            </w:pPr>
            <w:r>
              <w:t>Pasca Sarjana</w:t>
            </w:r>
          </w:p>
        </w:tc>
      </w:tr>
    </w:tbl>
    <w:p w:rsidR="002C60F9" w:rsidRDefault="002C60F9" w:rsidP="002C60F9"/>
    <w:p w:rsidR="002C60F9" w:rsidRDefault="002C60F9" w:rsidP="002C60F9"/>
    <w:p w:rsidR="002C60F9" w:rsidRDefault="002C60F9" w:rsidP="002C60F9"/>
    <w:p w:rsidR="002C60F9" w:rsidRDefault="002C60F9" w:rsidP="004E482D">
      <w:pPr>
        <w:numPr>
          <w:ilvl w:val="0"/>
          <w:numId w:val="11"/>
        </w:numPr>
        <w:rPr>
          <w:b/>
        </w:rPr>
      </w:pPr>
      <w:r>
        <w:rPr>
          <w:b/>
        </w:rPr>
        <w:t>Kegiatan Penelitian yang pernah Dilakukan</w:t>
      </w:r>
    </w:p>
    <w:p w:rsidR="002C60F9" w:rsidRDefault="002C60F9" w:rsidP="004E482D">
      <w:pPr>
        <w:numPr>
          <w:ilvl w:val="0"/>
          <w:numId w:val="14"/>
        </w:numPr>
        <w:tabs>
          <w:tab w:val="clear" w:pos="720"/>
          <w:tab w:val="num" w:pos="360"/>
        </w:tabs>
        <w:ind w:left="360"/>
        <w:rPr>
          <w:bCs/>
        </w:rPr>
      </w:pPr>
      <w:r>
        <w:rPr>
          <w:bCs/>
        </w:rPr>
        <w:t>Fabrikasi dan Karakterisasi bahan semikonduktor Cu(In,Ga)Se</w:t>
      </w:r>
      <w:r>
        <w:rPr>
          <w:bCs/>
          <w:vertAlign w:val="subscript"/>
        </w:rPr>
        <w:t>2</w:t>
      </w:r>
      <w:r>
        <w:rPr>
          <w:bCs/>
        </w:rPr>
        <w:t xml:space="preserve"> masif dengan teknik Bridgman dan Lapisan Tipis dengan teknik </w:t>
      </w:r>
      <w:r w:rsidRPr="00096BC5">
        <w:rPr>
          <w:bCs/>
          <w:i/>
          <w:iCs/>
        </w:rPr>
        <w:t>Flash Evaporation</w:t>
      </w:r>
      <w:r>
        <w:rPr>
          <w:bCs/>
        </w:rPr>
        <w:t xml:space="preserve"> untuk aplikasi sel surya (Hibah Bersaing 2004-2006)</w:t>
      </w:r>
    </w:p>
    <w:p w:rsidR="002C60F9" w:rsidRPr="00D354F1" w:rsidRDefault="002C60F9" w:rsidP="004E482D">
      <w:pPr>
        <w:numPr>
          <w:ilvl w:val="0"/>
          <w:numId w:val="14"/>
        </w:numPr>
        <w:tabs>
          <w:tab w:val="clear" w:pos="720"/>
          <w:tab w:val="num" w:pos="360"/>
        </w:tabs>
        <w:ind w:left="360"/>
        <w:rPr>
          <w:bCs/>
        </w:rPr>
      </w:pPr>
      <w:r w:rsidRPr="00D354F1">
        <w:t>Preparasi dan karakterisasi bahan semikonduktor Cd(Se</w:t>
      </w:r>
      <w:r w:rsidRPr="00D354F1">
        <w:rPr>
          <w:vertAlign w:val="subscript"/>
        </w:rPr>
        <w:t>1-X</w:t>
      </w:r>
      <w:r w:rsidRPr="00D354F1">
        <w:t>,S</w:t>
      </w:r>
      <w:r w:rsidRPr="00D354F1">
        <w:rPr>
          <w:vertAlign w:val="subscript"/>
        </w:rPr>
        <w:t>X</w:t>
      </w:r>
      <w:r w:rsidRPr="00D354F1">
        <w:t xml:space="preserve">)  </w:t>
      </w:r>
      <w:r>
        <w:t xml:space="preserve">massif dengan teknik Bridgman dan lapisan tipis dengan tehnik </w:t>
      </w:r>
      <w:r w:rsidRPr="00F42760">
        <w:rPr>
          <w:i/>
        </w:rPr>
        <w:t>Closed Space Vapor Transport (CSVT)</w:t>
      </w:r>
      <w:r w:rsidRPr="00D354F1">
        <w:rPr>
          <w:i/>
          <w:iCs/>
        </w:rPr>
        <w:t xml:space="preserve"> </w:t>
      </w:r>
      <w:r w:rsidRPr="00D354F1">
        <w:t>untuk aplikasi sel surya</w:t>
      </w:r>
      <w:r>
        <w:t xml:space="preserve"> (Penelitian Fundamental 2008-2009)</w:t>
      </w:r>
    </w:p>
    <w:p w:rsidR="002C60F9" w:rsidRPr="00C97404" w:rsidRDefault="002C60F9" w:rsidP="004E482D">
      <w:pPr>
        <w:numPr>
          <w:ilvl w:val="0"/>
          <w:numId w:val="14"/>
        </w:numPr>
        <w:tabs>
          <w:tab w:val="clear" w:pos="720"/>
          <w:tab w:val="num" w:pos="360"/>
        </w:tabs>
        <w:ind w:left="360"/>
        <w:rPr>
          <w:bCs/>
        </w:rPr>
      </w:pPr>
      <w:r>
        <w:t xml:space="preserve">Struktur kristal dan Respon Spektral </w:t>
      </w:r>
      <w:r w:rsidRPr="00971D3A">
        <w:rPr>
          <w:i/>
        </w:rPr>
        <w:t>Ultra Violet – Visible</w:t>
      </w:r>
      <w:r>
        <w:t xml:space="preserve">  (UV-VIS)  pada Lapisan Tipis  Tembaga, Aurum, Indium, Perak, Timbal dan Aluminium hasil Preparasi dengan  Teknik Evaporasi Klasik (Penelitian Dana PNBP FMIPA UNY 2009)</w:t>
      </w:r>
    </w:p>
    <w:p w:rsidR="002C60F9" w:rsidRPr="008770DE" w:rsidRDefault="002C60F9" w:rsidP="004E482D">
      <w:pPr>
        <w:numPr>
          <w:ilvl w:val="0"/>
          <w:numId w:val="14"/>
        </w:numPr>
        <w:tabs>
          <w:tab w:val="clear" w:pos="720"/>
          <w:tab w:val="num" w:pos="360"/>
        </w:tabs>
        <w:ind w:left="360"/>
        <w:rPr>
          <w:bCs/>
        </w:rPr>
      </w:pPr>
      <w:r>
        <w:t xml:space="preserve">Optimalisasi Variabel Preparasi pada Pembuatan Lapisan Tipis CdS dengan Teknik </w:t>
      </w:r>
      <w:r w:rsidRPr="00C97404">
        <w:rPr>
          <w:i/>
        </w:rPr>
        <w:t>Closed Space Vapor Transport (CSVT).</w:t>
      </w:r>
      <w:r>
        <w:t xml:space="preserve"> (Penelitian Dana PNBP FMIPA UNY 2010)</w:t>
      </w:r>
    </w:p>
    <w:p w:rsidR="002C60F9" w:rsidRPr="00AB3107" w:rsidRDefault="002C60F9" w:rsidP="002C60F9">
      <w:pPr>
        <w:rPr>
          <w:bCs/>
        </w:rPr>
      </w:pPr>
    </w:p>
    <w:p w:rsidR="002C60F9" w:rsidRDefault="002C60F9" w:rsidP="004E482D">
      <w:pPr>
        <w:numPr>
          <w:ilvl w:val="0"/>
          <w:numId w:val="11"/>
        </w:numPr>
        <w:rPr>
          <w:b/>
        </w:rPr>
      </w:pPr>
      <w:r>
        <w:rPr>
          <w:b/>
        </w:rPr>
        <w:t>Trining, Short Visit dan sejenisnya</w:t>
      </w:r>
    </w:p>
    <w:p w:rsidR="002C60F9" w:rsidRDefault="002C60F9" w:rsidP="004E482D">
      <w:pPr>
        <w:numPr>
          <w:ilvl w:val="0"/>
          <w:numId w:val="12"/>
        </w:numPr>
      </w:pPr>
      <w:r>
        <w:t>Pelatihan Bahasa Prancis di CCF Jakarta tahun 1998</w:t>
      </w:r>
    </w:p>
    <w:p w:rsidR="002C60F9" w:rsidRDefault="002C60F9" w:rsidP="004E482D">
      <w:pPr>
        <w:numPr>
          <w:ilvl w:val="0"/>
          <w:numId w:val="12"/>
        </w:numPr>
      </w:pPr>
      <w:r>
        <w:t>Pelatihan Bahasa Prancis di CAFOL Nancy, Prancis tahun 1998</w:t>
      </w:r>
    </w:p>
    <w:p w:rsidR="002C60F9" w:rsidRDefault="002C60F9" w:rsidP="002C60F9"/>
    <w:p w:rsidR="002C60F9" w:rsidRDefault="002C60F9" w:rsidP="004E482D">
      <w:pPr>
        <w:numPr>
          <w:ilvl w:val="0"/>
          <w:numId w:val="11"/>
        </w:numPr>
        <w:rPr>
          <w:b/>
        </w:rPr>
      </w:pPr>
      <w:r>
        <w:rPr>
          <w:b/>
        </w:rPr>
        <w:t>Karya ilmiah dalam jabatan/pangkat terakhir yang relevan dengan Bidang Ilmu.</w:t>
      </w:r>
    </w:p>
    <w:p w:rsidR="002C60F9" w:rsidRDefault="002C60F9" w:rsidP="004E482D">
      <w:pPr>
        <w:numPr>
          <w:ilvl w:val="0"/>
          <w:numId w:val="10"/>
        </w:numPr>
        <w:tabs>
          <w:tab w:val="clear" w:pos="1065"/>
          <w:tab w:val="num" w:pos="426"/>
        </w:tabs>
        <w:ind w:left="426" w:hanging="426"/>
      </w:pPr>
      <w:r>
        <w:t>Struktur dan Komposisi Kimia  Bahan Semikonduktor Cd(Se,S) masif hasil preparasi dengan metode Bridgman, Prosiding Seminar Nasional Penelitian, Pendidikan, dan Penerapan MIPA, Fakultas MIPA, Universitas Negeri Yogyakarta, 16 Mei 2009.</w:t>
      </w:r>
    </w:p>
    <w:p w:rsidR="002C60F9" w:rsidRDefault="002C60F9" w:rsidP="004E482D">
      <w:pPr>
        <w:numPr>
          <w:ilvl w:val="0"/>
          <w:numId w:val="10"/>
        </w:numPr>
        <w:tabs>
          <w:tab w:val="clear" w:pos="1065"/>
          <w:tab w:val="num" w:pos="426"/>
        </w:tabs>
        <w:ind w:left="426" w:hanging="426"/>
      </w:pPr>
      <w:r>
        <w:t>Struktur dan Sifat- sifat listrik bahan semikonduktor Cu(In,Ga)Se2 masif hasil preparasi dengan metode Bridgman, Jurnal Pendidikan Matematika dan Sains (JPMS), Juni 2007 hlm.14- 22.</w:t>
      </w:r>
    </w:p>
    <w:p w:rsidR="002C60F9" w:rsidRDefault="002C60F9" w:rsidP="004E482D">
      <w:pPr>
        <w:numPr>
          <w:ilvl w:val="0"/>
          <w:numId w:val="10"/>
        </w:numPr>
        <w:tabs>
          <w:tab w:val="clear" w:pos="1065"/>
          <w:tab w:val="num" w:pos="426"/>
        </w:tabs>
        <w:ind w:left="426" w:hanging="426"/>
      </w:pPr>
      <w:r>
        <w:t>Silikat dan Titanium Silikat Mesopori- Mesostruktur Berbasis Struktur Heksagonal dan Kubik, Jurnal Matematika dan Sains Vol.10 No.2 Juni 2005, hlm.69-74</w:t>
      </w:r>
    </w:p>
    <w:p w:rsidR="00F42D0B" w:rsidRDefault="00F42D0B" w:rsidP="00F42D0B">
      <w:pPr>
        <w:numPr>
          <w:ilvl w:val="0"/>
          <w:numId w:val="10"/>
        </w:numPr>
        <w:tabs>
          <w:tab w:val="clear" w:pos="1065"/>
          <w:tab w:val="num" w:pos="426"/>
        </w:tabs>
        <w:ind w:left="426" w:hanging="426"/>
      </w:pPr>
      <w:r>
        <w:t>Respon Spektral bahan Au, Al, Pb, Cu, In, lapisan tipis hasil preparasi dengan evaporasi klaisik untuk aplikasi kontak ohmik pada sistem sel surya, Prosiding Seminar Nasional Penelitian, Pendidikan, dan Penerapan MIPA, Fakultas MIPA, Universitas Negeri Yogyakarta, 16 Mei 2010.</w:t>
      </w:r>
    </w:p>
    <w:p w:rsidR="00F42D0B" w:rsidRDefault="00F42D0B" w:rsidP="00F42D0B">
      <w:pPr>
        <w:numPr>
          <w:ilvl w:val="0"/>
          <w:numId w:val="10"/>
        </w:numPr>
        <w:tabs>
          <w:tab w:val="clear" w:pos="1065"/>
          <w:tab w:val="num" w:pos="426"/>
        </w:tabs>
        <w:ind w:left="426" w:hanging="426"/>
      </w:pPr>
      <w:r>
        <w:t>Prospek Riset Sel Surya di Indonesia, Prosiding Seminar Nasional Penelitian, Pendidikan, dan Penerapan MIPA, Fakultas MIPA, Universitas Negeri Yogyakarta, 16 Mei 2009.</w:t>
      </w:r>
    </w:p>
    <w:p w:rsidR="002C60F9" w:rsidRDefault="002C60F9" w:rsidP="004E482D">
      <w:pPr>
        <w:numPr>
          <w:ilvl w:val="0"/>
          <w:numId w:val="10"/>
        </w:numPr>
        <w:tabs>
          <w:tab w:val="clear" w:pos="1065"/>
          <w:tab w:val="num" w:pos="426"/>
        </w:tabs>
        <w:ind w:left="426" w:hanging="426"/>
      </w:pPr>
      <w:r>
        <w:lastRenderedPageBreak/>
        <w:t>Structural, Optical and Electrical preporties of ordered vacancy compound CuIn</w:t>
      </w:r>
      <w:r>
        <w:rPr>
          <w:vertAlign w:val="subscript"/>
        </w:rPr>
        <w:t>3</w:t>
      </w:r>
      <w:r>
        <w:t>Se</w:t>
      </w:r>
      <w:r>
        <w:rPr>
          <w:vertAlign w:val="subscript"/>
        </w:rPr>
        <w:t>5</w:t>
      </w:r>
      <w:r>
        <w:t xml:space="preserve"> thin films fabricated by flash evaporation ,Solid state communications, 124 (2002) 391-396</w:t>
      </w:r>
    </w:p>
    <w:p w:rsidR="002C60F9" w:rsidRDefault="002C60F9" w:rsidP="004E482D">
      <w:pPr>
        <w:numPr>
          <w:ilvl w:val="0"/>
          <w:numId w:val="10"/>
        </w:numPr>
        <w:tabs>
          <w:tab w:val="clear" w:pos="1065"/>
          <w:tab w:val="num" w:pos="426"/>
        </w:tabs>
        <w:ind w:left="426" w:hanging="426"/>
      </w:pPr>
      <w:r>
        <w:t>Gap energy of CuInSe</w:t>
      </w:r>
      <w:r>
        <w:rPr>
          <w:vertAlign w:val="subscript"/>
        </w:rPr>
        <w:t xml:space="preserve">2 </w:t>
      </w:r>
      <w:r>
        <w:t>thin films fabricated by Flash Evaporation determined by using the transmission data , Journals of Materials Science Letters, 21 (2002) p.215-217</w:t>
      </w:r>
    </w:p>
    <w:p w:rsidR="002C60F9" w:rsidRDefault="002C60F9" w:rsidP="004E482D">
      <w:pPr>
        <w:numPr>
          <w:ilvl w:val="0"/>
          <w:numId w:val="10"/>
        </w:numPr>
        <w:tabs>
          <w:tab w:val="clear" w:pos="1065"/>
          <w:tab w:val="num" w:pos="426"/>
        </w:tabs>
        <w:ind w:left="426" w:hanging="426"/>
      </w:pPr>
      <w:r>
        <w:t>Fabrication and study of photovoltaic material CuIn</w:t>
      </w:r>
      <w:r>
        <w:rPr>
          <w:vertAlign w:val="subscript"/>
        </w:rPr>
        <w:t>x</w:t>
      </w:r>
      <w:r>
        <w:t>Ga</w:t>
      </w:r>
      <w:r>
        <w:rPr>
          <w:vertAlign w:val="subscript"/>
        </w:rPr>
        <w:t>1-x</w:t>
      </w:r>
      <w:r>
        <w:t>Se</w:t>
      </w:r>
      <w:r>
        <w:rPr>
          <w:vertAlign w:val="subscript"/>
        </w:rPr>
        <w:t>2</w:t>
      </w:r>
      <w:r>
        <w:t xml:space="preserve"> bulk and thin films obtained by the technique of Closed-Spaced Vapor Transport, Solid State Communications 122 (2002) p. 195-199</w:t>
      </w:r>
    </w:p>
    <w:p w:rsidR="002C60F9" w:rsidRDefault="002C60F9" w:rsidP="004E482D">
      <w:pPr>
        <w:numPr>
          <w:ilvl w:val="0"/>
          <w:numId w:val="10"/>
        </w:numPr>
        <w:tabs>
          <w:tab w:val="clear" w:pos="1065"/>
          <w:tab w:val="num" w:pos="426"/>
        </w:tabs>
        <w:ind w:left="426" w:hanging="426"/>
      </w:pPr>
      <w:r>
        <w:t>Characterization of CuGaSe</w:t>
      </w:r>
      <w:r>
        <w:rPr>
          <w:vertAlign w:val="subscript"/>
        </w:rPr>
        <w:t>2</w:t>
      </w:r>
      <w:r>
        <w:t xml:space="preserve"> thin film for high efficiency solar cells produced by flash evaporation, Idonesian Student Scientific Meeting, Berlin 4-5 Oktober (2002)</w:t>
      </w:r>
    </w:p>
    <w:p w:rsidR="002C60F9" w:rsidRDefault="002C60F9" w:rsidP="004E482D">
      <w:pPr>
        <w:numPr>
          <w:ilvl w:val="0"/>
          <w:numId w:val="10"/>
        </w:numPr>
        <w:tabs>
          <w:tab w:val="clear" w:pos="1065"/>
          <w:tab w:val="num" w:pos="426"/>
        </w:tabs>
        <w:ind w:left="426" w:hanging="426"/>
      </w:pPr>
      <w:r>
        <w:t>Fabrication of CuIn</w:t>
      </w:r>
      <w:r>
        <w:rPr>
          <w:vertAlign w:val="subscript"/>
        </w:rPr>
        <w:t>3</w:t>
      </w:r>
      <w:r>
        <w:t>Se</w:t>
      </w:r>
      <w:r>
        <w:rPr>
          <w:vertAlign w:val="subscript"/>
        </w:rPr>
        <w:t>5</w:t>
      </w:r>
      <w:r>
        <w:t xml:space="preserve"> thin Films for solar cells produced by flash evaporation, Seminar  Perhimpunan Pelajar Indonesia Prancis, 14 Oktober (2001)</w:t>
      </w:r>
    </w:p>
    <w:p w:rsidR="002C60F9" w:rsidRDefault="002C60F9" w:rsidP="004E482D">
      <w:pPr>
        <w:numPr>
          <w:ilvl w:val="0"/>
          <w:numId w:val="10"/>
        </w:numPr>
        <w:tabs>
          <w:tab w:val="clear" w:pos="1065"/>
          <w:tab w:val="num" w:pos="426"/>
        </w:tabs>
        <w:ind w:left="426" w:hanging="426"/>
      </w:pPr>
      <w:r>
        <w:t>Preparation et etude de couches minces photovoltaiques CuInSe</w:t>
      </w:r>
      <w:r>
        <w:rPr>
          <w:vertAlign w:val="subscript"/>
        </w:rPr>
        <w:t>2</w:t>
      </w:r>
      <w:r>
        <w:t xml:space="preserve"> et CuIn</w:t>
      </w:r>
      <w:r>
        <w:rPr>
          <w:vertAlign w:val="subscript"/>
        </w:rPr>
        <w:t>3</w:t>
      </w:r>
      <w:r>
        <w:t>Se</w:t>
      </w:r>
      <w:r>
        <w:rPr>
          <w:vertAlign w:val="subscript"/>
        </w:rPr>
        <w:t>5</w:t>
      </w:r>
      <w:r>
        <w:t xml:space="preserve"> par la méthode evaporation flash, Congres Méditerranéen pour l’Environnement et le Solaire, Comples , Beyrut, Libanon  14-16 Oktober (2000)</w:t>
      </w:r>
    </w:p>
    <w:p w:rsidR="002C60F9" w:rsidRDefault="002C60F9" w:rsidP="004E482D">
      <w:pPr>
        <w:numPr>
          <w:ilvl w:val="0"/>
          <w:numId w:val="10"/>
        </w:numPr>
        <w:tabs>
          <w:tab w:val="clear" w:pos="1065"/>
          <w:tab w:val="num" w:pos="426"/>
        </w:tabs>
        <w:ind w:left="426" w:hanging="426"/>
      </w:pPr>
      <w:r>
        <w:t>Fabrication et etude des materiaux CuIn</w:t>
      </w:r>
      <w:r>
        <w:rPr>
          <w:vertAlign w:val="subscript"/>
        </w:rPr>
        <w:t>x</w:t>
      </w:r>
      <w:r>
        <w:t>Ga</w:t>
      </w:r>
      <w:r>
        <w:rPr>
          <w:vertAlign w:val="subscript"/>
        </w:rPr>
        <w:t>1-x</w:t>
      </w:r>
      <w:r>
        <w:t>Se</w:t>
      </w:r>
      <w:r>
        <w:rPr>
          <w:vertAlign w:val="subscript"/>
        </w:rPr>
        <w:t>2</w:t>
      </w:r>
      <w:r>
        <w:t xml:space="preserve"> et Cu(In</w:t>
      </w:r>
      <w:r>
        <w:rPr>
          <w:vertAlign w:val="subscript"/>
        </w:rPr>
        <w:t>x</w:t>
      </w:r>
      <w:r>
        <w:t>Ga</w:t>
      </w:r>
      <w:r>
        <w:rPr>
          <w:vertAlign w:val="subscript"/>
        </w:rPr>
        <w:t>1-x</w:t>
      </w:r>
      <w:r>
        <w:t>)</w:t>
      </w:r>
      <w:r>
        <w:rPr>
          <w:vertAlign w:val="subscript"/>
        </w:rPr>
        <w:t>3</w:t>
      </w:r>
      <w:r>
        <w:t>Se</w:t>
      </w:r>
      <w:r>
        <w:rPr>
          <w:vertAlign w:val="subscript"/>
        </w:rPr>
        <w:t xml:space="preserve">5 </w:t>
      </w:r>
      <w:r>
        <w:t>massifs et en couches minces obtenues par la technique du transport en phase vapeur a court distance, Congres Méditerranéen pour l’Environnement et le Solaire, Comples , Beyrut, Libanon  14-16 Oktober (2000).</w:t>
      </w:r>
    </w:p>
    <w:p w:rsidR="002C60F9" w:rsidRDefault="002C60F9" w:rsidP="004E482D">
      <w:pPr>
        <w:numPr>
          <w:ilvl w:val="0"/>
          <w:numId w:val="10"/>
        </w:numPr>
        <w:tabs>
          <w:tab w:val="clear" w:pos="1065"/>
          <w:tab w:val="num" w:pos="426"/>
        </w:tabs>
        <w:ind w:left="426" w:hanging="426"/>
      </w:pPr>
      <w:r>
        <w:t>Characterization of CuInSe</w:t>
      </w:r>
      <w:r>
        <w:rPr>
          <w:vertAlign w:val="subscript"/>
        </w:rPr>
        <w:t>2</w:t>
      </w:r>
      <w:r>
        <w:t xml:space="preserve"> thin film for high efficiency solar cells produced by flash evaporation, Idonesian Student Scientific Meeting, Paris  4-5 Oktober (2000)</w:t>
      </w:r>
    </w:p>
    <w:p w:rsidR="002C60F9" w:rsidRDefault="002C60F9" w:rsidP="004E482D">
      <w:pPr>
        <w:numPr>
          <w:ilvl w:val="0"/>
          <w:numId w:val="10"/>
        </w:numPr>
        <w:tabs>
          <w:tab w:val="clear" w:pos="1065"/>
          <w:tab w:val="num" w:pos="426"/>
        </w:tabs>
        <w:ind w:left="426" w:hanging="426"/>
      </w:pPr>
      <w:r>
        <w:t>Structure and photoluminescence of the ordre vacancy compound Cu</w:t>
      </w:r>
      <w:r>
        <w:rPr>
          <w:vertAlign w:val="subscript"/>
        </w:rPr>
        <w:t>3</w:t>
      </w:r>
      <w:r>
        <w:t>In</w:t>
      </w:r>
      <w:r>
        <w:rPr>
          <w:vertAlign w:val="subscript"/>
        </w:rPr>
        <w:t>7</w:t>
      </w:r>
      <w:r>
        <w:t>Se</w:t>
      </w:r>
      <w:r>
        <w:rPr>
          <w:vertAlign w:val="subscript"/>
        </w:rPr>
        <w:t>12</w:t>
      </w:r>
      <w:r>
        <w:t>,     Idonesian Student Scientific Meeting, Paris  4-5 Oktober (2002)</w:t>
      </w:r>
    </w:p>
    <w:p w:rsidR="002C60F9" w:rsidRDefault="002C60F9" w:rsidP="004E482D">
      <w:pPr>
        <w:numPr>
          <w:ilvl w:val="0"/>
          <w:numId w:val="10"/>
        </w:numPr>
        <w:tabs>
          <w:tab w:val="clear" w:pos="1065"/>
          <w:tab w:val="num" w:pos="426"/>
        </w:tabs>
        <w:ind w:left="426" w:hanging="426"/>
      </w:pPr>
      <w:r>
        <w:t>Fabrikasi dan karakterisasi material semikonduktor CuInSe</w:t>
      </w:r>
      <w:r>
        <w:rPr>
          <w:vertAlign w:val="subscript"/>
        </w:rPr>
        <w:t>2</w:t>
      </w:r>
      <w:r>
        <w:t xml:space="preserve"> dan CuIn</w:t>
      </w:r>
      <w:r>
        <w:rPr>
          <w:vertAlign w:val="subscript"/>
        </w:rPr>
        <w:t>3</w:t>
      </w:r>
      <w:r>
        <w:t>Se</w:t>
      </w:r>
      <w:r>
        <w:rPr>
          <w:vertAlign w:val="subscript"/>
        </w:rPr>
        <w:t>4</w:t>
      </w:r>
      <w:r>
        <w:t xml:space="preserve"> masif, Seminar Ilmiah Perhimpunan Pelajar Indonesia Prancis, Toulouse 23-24 Oktober (1999)</w:t>
      </w:r>
    </w:p>
    <w:p w:rsidR="002C60F9" w:rsidRDefault="002C60F9" w:rsidP="004E482D">
      <w:pPr>
        <w:numPr>
          <w:ilvl w:val="0"/>
          <w:numId w:val="10"/>
        </w:numPr>
        <w:tabs>
          <w:tab w:val="clear" w:pos="1065"/>
          <w:tab w:val="num" w:pos="426"/>
        </w:tabs>
        <w:ind w:left="426" w:hanging="426"/>
      </w:pPr>
      <w:r>
        <w:t>Studi karakterisasi optik pada material semikonduktor, Seminar Ilmiah Perhimpunan Pelajar Indonesia Prancis, Marseille 1-2 Maret (1999)</w:t>
      </w:r>
    </w:p>
    <w:p w:rsidR="002C60F9" w:rsidRDefault="002C60F9" w:rsidP="004E482D">
      <w:pPr>
        <w:numPr>
          <w:ilvl w:val="0"/>
          <w:numId w:val="10"/>
        </w:numPr>
        <w:tabs>
          <w:tab w:val="clear" w:pos="1065"/>
          <w:tab w:val="num" w:pos="426"/>
        </w:tabs>
        <w:ind w:left="426" w:hanging="426"/>
      </w:pPr>
      <w:r>
        <w:t>Penentuan Energi Gap semikonduktor Sel Surya CuGaSe</w:t>
      </w:r>
      <w:r>
        <w:rPr>
          <w:vertAlign w:val="subscript"/>
        </w:rPr>
        <w:t>2</w:t>
      </w:r>
      <w:r>
        <w:t xml:space="preserve"> dengan teknik Spektroskopi Fotokonduktivitas. Seminar Nasional Himpunan Fisika Indonesia, Semarang 22 Februari 2003.</w:t>
      </w:r>
    </w:p>
    <w:p w:rsidR="002C60F9" w:rsidRDefault="002C60F9" w:rsidP="004E482D">
      <w:pPr>
        <w:numPr>
          <w:ilvl w:val="0"/>
          <w:numId w:val="11"/>
        </w:numPr>
        <w:rPr>
          <w:b/>
        </w:rPr>
      </w:pPr>
      <w:r>
        <w:rPr>
          <w:b/>
        </w:rPr>
        <w:t>Kegiatan Seminar ilmiah/lokakarya/</w:t>
      </w:r>
      <w:r>
        <w:rPr>
          <w:b/>
          <w:i/>
        </w:rPr>
        <w:t>workshop/</w:t>
      </w:r>
      <w:r>
        <w:rPr>
          <w:b/>
        </w:rPr>
        <w:t>pegelaran/pameran peragaan dalam jabatan/pangkat terakhir yang relevan dengan Bidang Ilmu.</w:t>
      </w:r>
    </w:p>
    <w:p w:rsidR="002C60F9" w:rsidRDefault="002C60F9" w:rsidP="004E482D">
      <w:pPr>
        <w:numPr>
          <w:ilvl w:val="0"/>
          <w:numId w:val="13"/>
        </w:numPr>
      </w:pPr>
      <w:r>
        <w:t>Seminar Internasional tentang fotovoltaik di Beyrut Lebanon</w:t>
      </w:r>
    </w:p>
    <w:p w:rsidR="002C60F9" w:rsidRDefault="002C60F9" w:rsidP="004E482D">
      <w:pPr>
        <w:numPr>
          <w:ilvl w:val="0"/>
          <w:numId w:val="13"/>
        </w:numPr>
      </w:pPr>
      <w:r>
        <w:lastRenderedPageBreak/>
        <w:t>Seminar Internasional ISSM di Paris dan Berlin.</w:t>
      </w:r>
    </w:p>
    <w:p w:rsidR="002C60F9" w:rsidRDefault="002C60F9" w:rsidP="004E482D">
      <w:pPr>
        <w:numPr>
          <w:ilvl w:val="0"/>
          <w:numId w:val="13"/>
        </w:numPr>
      </w:pPr>
      <w:r>
        <w:t>Seminar Nasional Perhimpunan Pelajar Indonesia Prancis di Marseille, Prancis</w:t>
      </w:r>
    </w:p>
    <w:p w:rsidR="002C60F9" w:rsidRDefault="002C60F9" w:rsidP="004E482D">
      <w:pPr>
        <w:numPr>
          <w:ilvl w:val="0"/>
          <w:numId w:val="13"/>
        </w:numPr>
      </w:pPr>
      <w:r>
        <w:t>Seminar Nasinal Himpunan Fisika Indonesia di Semarang., 2002</w:t>
      </w:r>
    </w:p>
    <w:p w:rsidR="002C60F9" w:rsidRDefault="002C60F9" w:rsidP="004E482D">
      <w:pPr>
        <w:numPr>
          <w:ilvl w:val="0"/>
          <w:numId w:val="13"/>
        </w:numPr>
      </w:pPr>
      <w:r>
        <w:t>Menjadi Pemakalah Utama pada Seminar Himpunan Fisika Indonesia Cabang Jawa Tengah &amp; Daerah Istimewa Yogyakarta. (2005)</w:t>
      </w:r>
    </w:p>
    <w:p w:rsidR="002C60F9" w:rsidRDefault="002C60F9" w:rsidP="004E482D">
      <w:pPr>
        <w:numPr>
          <w:ilvl w:val="0"/>
          <w:numId w:val="13"/>
        </w:numPr>
      </w:pPr>
      <w:r>
        <w:t>Seminar Nasional Penelitian dan Pemdidikan MIPA di FMIPA Uiversitas Negeri Yogyakarta, 2009</w:t>
      </w:r>
    </w:p>
    <w:p w:rsidR="002C60F9" w:rsidRDefault="002C60F9" w:rsidP="004E482D">
      <w:pPr>
        <w:numPr>
          <w:ilvl w:val="0"/>
          <w:numId w:val="13"/>
        </w:numPr>
      </w:pPr>
      <w:r>
        <w:t>Seminar Himpunan Fisika Indonesia Cabang Jawa Tengah &amp; Daerah Istimewa Semarang, 2010</w:t>
      </w:r>
    </w:p>
    <w:p w:rsidR="002C60F9" w:rsidRDefault="002C60F9" w:rsidP="002C60F9">
      <w:pPr>
        <w:ind w:left="426"/>
      </w:pPr>
    </w:p>
    <w:p w:rsidR="002C60F9" w:rsidRDefault="00632EA4" w:rsidP="002C60F9">
      <w:pPr>
        <w:ind w:left="4956"/>
        <w:jc w:val="right"/>
      </w:pPr>
      <w:r>
        <w:t>Yogyakarta,  November 2011</w:t>
      </w:r>
    </w:p>
    <w:p w:rsidR="002C60F9" w:rsidRDefault="002C60F9" w:rsidP="002C60F9">
      <w:pPr>
        <w:ind w:left="4956"/>
        <w:jc w:val="right"/>
      </w:pPr>
      <w:r>
        <w:t>Peneliti</w:t>
      </w:r>
    </w:p>
    <w:p w:rsidR="002C60F9" w:rsidRDefault="002C60F9" w:rsidP="002C60F9">
      <w:pPr>
        <w:jc w:val="right"/>
      </w:pPr>
      <w:r>
        <w:t xml:space="preserve">                                               </w:t>
      </w:r>
    </w:p>
    <w:p w:rsidR="002C60F9" w:rsidRDefault="002C60F9" w:rsidP="002C60F9">
      <w:pPr>
        <w:jc w:val="right"/>
      </w:pPr>
    </w:p>
    <w:p w:rsidR="002C60F9" w:rsidRDefault="002C60F9" w:rsidP="002C60F9">
      <w:pPr>
        <w:jc w:val="right"/>
      </w:pPr>
      <w:r>
        <w:t xml:space="preserve">                                                                                                Dr.Ariswan, M.Si, DEA</w:t>
      </w:r>
    </w:p>
    <w:p w:rsidR="002C60F9" w:rsidRDefault="002C60F9" w:rsidP="002C60F9">
      <w:r>
        <w:t xml:space="preserve">                                                  </w:t>
      </w:r>
    </w:p>
    <w:p w:rsidR="002C60F9" w:rsidRDefault="002C60F9" w:rsidP="002C60F9">
      <w:pPr>
        <w:rPr>
          <w:b/>
          <w:sz w:val="28"/>
        </w:rPr>
      </w:pPr>
    </w:p>
    <w:p w:rsidR="00763593" w:rsidRDefault="00763593" w:rsidP="002C60F9">
      <w:pPr>
        <w:rPr>
          <w:b/>
          <w:sz w:val="28"/>
        </w:rPr>
      </w:pPr>
    </w:p>
    <w:p w:rsidR="00763593" w:rsidRDefault="00763593" w:rsidP="002C60F9">
      <w:pPr>
        <w:rPr>
          <w:b/>
          <w:sz w:val="28"/>
        </w:rPr>
      </w:pPr>
    </w:p>
    <w:p w:rsidR="00763593" w:rsidRDefault="00763593" w:rsidP="002C60F9">
      <w:pPr>
        <w:rPr>
          <w:b/>
          <w:sz w:val="28"/>
        </w:rPr>
      </w:pPr>
    </w:p>
    <w:p w:rsidR="00763593" w:rsidRDefault="00763593" w:rsidP="002C60F9">
      <w:pPr>
        <w:rPr>
          <w:b/>
          <w:sz w:val="28"/>
        </w:rPr>
      </w:pPr>
    </w:p>
    <w:p w:rsidR="00763593" w:rsidRDefault="00763593" w:rsidP="002C60F9">
      <w:pPr>
        <w:rPr>
          <w:b/>
          <w:sz w:val="28"/>
        </w:rPr>
      </w:pPr>
    </w:p>
    <w:p w:rsidR="00763593" w:rsidRDefault="00763593" w:rsidP="002C60F9">
      <w:pPr>
        <w:rPr>
          <w:b/>
          <w:sz w:val="28"/>
        </w:rPr>
      </w:pPr>
    </w:p>
    <w:p w:rsidR="00763593" w:rsidRDefault="00763593" w:rsidP="002C60F9">
      <w:pPr>
        <w:rPr>
          <w:b/>
          <w:sz w:val="28"/>
        </w:rPr>
      </w:pPr>
    </w:p>
    <w:p w:rsidR="00763593" w:rsidRDefault="00763593" w:rsidP="002C60F9">
      <w:pPr>
        <w:rPr>
          <w:b/>
          <w:sz w:val="28"/>
        </w:rPr>
      </w:pPr>
    </w:p>
    <w:p w:rsidR="00763593" w:rsidRDefault="00763593" w:rsidP="002C60F9">
      <w:pPr>
        <w:rPr>
          <w:b/>
          <w:sz w:val="28"/>
        </w:rPr>
      </w:pPr>
    </w:p>
    <w:p w:rsidR="00763593" w:rsidRDefault="00763593" w:rsidP="002C60F9">
      <w:pPr>
        <w:rPr>
          <w:b/>
          <w:sz w:val="28"/>
        </w:rPr>
      </w:pPr>
    </w:p>
    <w:p w:rsidR="00763593" w:rsidRDefault="00763593" w:rsidP="002C60F9">
      <w:pPr>
        <w:rPr>
          <w:b/>
          <w:sz w:val="28"/>
        </w:rPr>
      </w:pPr>
    </w:p>
    <w:p w:rsidR="00763593" w:rsidRDefault="00763593" w:rsidP="002C60F9">
      <w:pPr>
        <w:rPr>
          <w:b/>
          <w:sz w:val="28"/>
        </w:rPr>
      </w:pPr>
    </w:p>
    <w:p w:rsidR="00FF55EB" w:rsidRDefault="00FF55EB" w:rsidP="002C60F9">
      <w:pPr>
        <w:rPr>
          <w:b/>
          <w:sz w:val="28"/>
        </w:rPr>
      </w:pPr>
    </w:p>
    <w:p w:rsidR="00FF55EB" w:rsidRDefault="00FF55EB" w:rsidP="002C60F9">
      <w:pPr>
        <w:rPr>
          <w:b/>
          <w:sz w:val="28"/>
        </w:rPr>
      </w:pPr>
    </w:p>
    <w:p w:rsidR="00763593" w:rsidRDefault="00763593" w:rsidP="00763593">
      <w:pPr>
        <w:ind w:firstLine="708"/>
        <w:jc w:val="center"/>
        <w:rPr>
          <w:sz w:val="28"/>
          <w:szCs w:val="28"/>
        </w:rPr>
      </w:pPr>
      <w:r>
        <w:rPr>
          <w:sz w:val="28"/>
          <w:szCs w:val="28"/>
        </w:rPr>
        <w:lastRenderedPageBreak/>
        <w:t>DRAFT ARTIKEL</w:t>
      </w:r>
    </w:p>
    <w:p w:rsidR="00763593" w:rsidRPr="00410398" w:rsidRDefault="00763593" w:rsidP="00763593">
      <w:pPr>
        <w:ind w:firstLine="708"/>
        <w:jc w:val="center"/>
        <w:rPr>
          <w:sz w:val="28"/>
          <w:szCs w:val="28"/>
        </w:rPr>
      </w:pPr>
      <w:r>
        <w:rPr>
          <w:sz w:val="28"/>
          <w:szCs w:val="28"/>
        </w:rPr>
        <w:t xml:space="preserve">Struktur Kristal, Komposisi Kimia, dan Morfologi Permukaan Bahan Semikonduktor </w:t>
      </w:r>
      <w:r>
        <w:t>Cd(Se</w:t>
      </w:r>
      <w:r>
        <w:rPr>
          <w:vertAlign w:val="subscript"/>
        </w:rPr>
        <w:t>(1-x)</w:t>
      </w:r>
      <w:r>
        <w:t>,Te</w:t>
      </w:r>
      <w:r>
        <w:rPr>
          <w:vertAlign w:val="subscript"/>
        </w:rPr>
        <w:t>x</w:t>
      </w:r>
      <w:r>
        <w:t xml:space="preserve">) </w:t>
      </w:r>
      <w:r>
        <w:rPr>
          <w:sz w:val="28"/>
          <w:szCs w:val="28"/>
        </w:rPr>
        <w:t xml:space="preserve"> Hasil Preparasi dengan Teknik  Bridgman untuk Aplikasi Sel Surya.</w:t>
      </w:r>
    </w:p>
    <w:p w:rsidR="00763593" w:rsidRDefault="00763593" w:rsidP="00763593">
      <w:pPr>
        <w:ind w:firstLine="708"/>
      </w:pPr>
    </w:p>
    <w:p w:rsidR="00763593" w:rsidRDefault="00763593" w:rsidP="00763593">
      <w:pPr>
        <w:ind w:firstLine="709"/>
        <w:jc w:val="center"/>
      </w:pPr>
      <w:r>
        <w:t>Dr. Ariswan</w:t>
      </w:r>
    </w:p>
    <w:p w:rsidR="00763593" w:rsidRDefault="00763593" w:rsidP="00763593">
      <w:pPr>
        <w:ind w:firstLine="709"/>
        <w:jc w:val="center"/>
      </w:pPr>
      <w:r>
        <w:t>Dosen  Pasca Sarjana Universitas Negeri Yogyakarta</w:t>
      </w:r>
    </w:p>
    <w:p w:rsidR="00763593" w:rsidRDefault="00763593" w:rsidP="00763593">
      <w:pPr>
        <w:ind w:firstLine="709"/>
        <w:jc w:val="center"/>
      </w:pPr>
      <w:r>
        <w:t>Dosen Jurdik. Fisika FMIPA Universitas Negeri Yogyakarta</w:t>
      </w:r>
    </w:p>
    <w:p w:rsidR="00763593" w:rsidRDefault="00763593" w:rsidP="00763593">
      <w:pPr>
        <w:ind w:firstLine="708"/>
      </w:pPr>
    </w:p>
    <w:p w:rsidR="00763593" w:rsidRPr="00A020B5" w:rsidRDefault="00763593" w:rsidP="00763593">
      <w:pPr>
        <w:rPr>
          <w:b/>
        </w:rPr>
      </w:pPr>
      <w:r w:rsidRPr="00A020B5">
        <w:rPr>
          <w:b/>
        </w:rPr>
        <w:t>Abstrak</w:t>
      </w:r>
    </w:p>
    <w:p w:rsidR="00763593" w:rsidRPr="001C1196" w:rsidRDefault="00763593" w:rsidP="00763593">
      <w:pPr>
        <w:ind w:firstLine="567"/>
        <w:rPr>
          <w:sz w:val="22"/>
          <w:szCs w:val="22"/>
        </w:rPr>
      </w:pPr>
      <w:r w:rsidRPr="001C1196">
        <w:rPr>
          <w:sz w:val="22"/>
          <w:szCs w:val="22"/>
        </w:rPr>
        <w:t>Penelitian ini secara umum bertujuan untuk melakukan preparasi dan karakterisasi bahan semikonduktor Cd(Se</w:t>
      </w:r>
      <w:r w:rsidRPr="001C1196">
        <w:rPr>
          <w:sz w:val="22"/>
          <w:szCs w:val="22"/>
          <w:vertAlign w:val="subscript"/>
        </w:rPr>
        <w:t>1-x</w:t>
      </w:r>
      <w:r w:rsidRPr="001C1196">
        <w:rPr>
          <w:sz w:val="22"/>
          <w:szCs w:val="22"/>
        </w:rPr>
        <w:t>,Te</w:t>
      </w:r>
      <w:r w:rsidRPr="001C1196">
        <w:rPr>
          <w:sz w:val="22"/>
          <w:szCs w:val="22"/>
          <w:vertAlign w:val="subscript"/>
        </w:rPr>
        <w:t>x</w:t>
      </w:r>
      <w:r w:rsidRPr="001C1196">
        <w:rPr>
          <w:sz w:val="22"/>
          <w:szCs w:val="22"/>
        </w:rPr>
        <w:t xml:space="preserve">) masif. Nilai x fraksi atom Te tersebut dipilih sama dengan 0; 0,2; 0,4; 0,5; 0,6; 0,8; dan 1,0. </w:t>
      </w:r>
    </w:p>
    <w:p w:rsidR="00763593" w:rsidRPr="001C1196" w:rsidRDefault="00763593" w:rsidP="00763593">
      <w:pPr>
        <w:ind w:firstLine="567"/>
        <w:rPr>
          <w:sz w:val="22"/>
          <w:szCs w:val="22"/>
        </w:rPr>
      </w:pPr>
      <w:r w:rsidRPr="001C1196">
        <w:rPr>
          <w:sz w:val="22"/>
          <w:szCs w:val="22"/>
        </w:rPr>
        <w:t xml:space="preserve">Preparasi bahan menggunakan teknik Bridgman. Hasil preparasi selanjutnya dikarakterisasi untuk mengetahui struktur kristal menggunakan </w:t>
      </w:r>
      <w:r w:rsidRPr="001C1196">
        <w:rPr>
          <w:i/>
          <w:sz w:val="22"/>
          <w:szCs w:val="22"/>
        </w:rPr>
        <w:t>X-Ray Diffraction (XRD)</w:t>
      </w:r>
      <w:r w:rsidRPr="001C1196">
        <w:rPr>
          <w:sz w:val="22"/>
          <w:szCs w:val="22"/>
        </w:rPr>
        <w:t xml:space="preserve">. Selanjutnya Komposisi Kimia dan Morfologi permukaan diketahui dengan sistem terintegrasi </w:t>
      </w:r>
      <w:r w:rsidRPr="001C1196">
        <w:rPr>
          <w:i/>
          <w:sz w:val="22"/>
          <w:szCs w:val="22"/>
        </w:rPr>
        <w:t>Energy Dispersive Spectroscopy (EDS)</w:t>
      </w:r>
      <w:r w:rsidRPr="001C1196">
        <w:rPr>
          <w:sz w:val="22"/>
          <w:szCs w:val="22"/>
        </w:rPr>
        <w:t xml:space="preserve"> dan </w:t>
      </w:r>
      <w:r w:rsidRPr="001C1196">
        <w:rPr>
          <w:i/>
          <w:sz w:val="22"/>
          <w:szCs w:val="22"/>
        </w:rPr>
        <w:t>Scanning Electron Microscope (SEM).</w:t>
      </w:r>
      <w:r w:rsidRPr="001C1196">
        <w:rPr>
          <w:sz w:val="22"/>
          <w:szCs w:val="22"/>
        </w:rPr>
        <w:t xml:space="preserve"> </w:t>
      </w:r>
    </w:p>
    <w:p w:rsidR="00763593" w:rsidRPr="001C1196" w:rsidRDefault="00763593" w:rsidP="00763593">
      <w:pPr>
        <w:pStyle w:val="ListParagraph"/>
        <w:spacing w:after="0" w:line="240" w:lineRule="auto"/>
        <w:ind w:left="0" w:firstLine="567"/>
        <w:rPr>
          <w:rFonts w:ascii="Times New Roman" w:hAnsi="Times New Roman"/>
        </w:rPr>
      </w:pPr>
      <w:r w:rsidRPr="001C1196">
        <w:rPr>
          <w:rFonts w:ascii="Times New Roman" w:hAnsi="Times New Roman"/>
        </w:rPr>
        <w:t xml:space="preserve">Hasilnya menunjukkan bahwa seluruh senyawa berbentuk polikristal dalam sistem Heksagonal dengan parameter kisi </w:t>
      </w:r>
      <w:r w:rsidRPr="001C1196">
        <w:rPr>
          <w:rFonts w:ascii="Times New Roman" w:hAnsi="Times New Roman"/>
          <w:lang w:val="id-ID"/>
        </w:rPr>
        <w:t xml:space="preserve">(dalam angstroom) </w:t>
      </w:r>
      <w:r w:rsidRPr="001C1196">
        <w:rPr>
          <w:rFonts w:ascii="Times New Roman" w:hAnsi="Times New Roman"/>
        </w:rPr>
        <w:t xml:space="preserve">bergantung pada fraksi x atom Tellerium dalam sistem </w:t>
      </w:r>
      <w:proofErr w:type="gramStart"/>
      <w:r w:rsidRPr="001C1196">
        <w:rPr>
          <w:rFonts w:ascii="Times New Roman" w:hAnsi="Times New Roman"/>
        </w:rPr>
        <w:t>Cd(</w:t>
      </w:r>
      <w:proofErr w:type="gramEnd"/>
      <w:r w:rsidRPr="001C1196">
        <w:rPr>
          <w:rFonts w:ascii="Times New Roman" w:hAnsi="Times New Roman"/>
        </w:rPr>
        <w:t>Se</w:t>
      </w:r>
      <w:r w:rsidRPr="001C1196">
        <w:rPr>
          <w:rFonts w:ascii="Times New Roman" w:hAnsi="Times New Roman"/>
          <w:vertAlign w:val="subscript"/>
        </w:rPr>
        <w:t>1-x</w:t>
      </w:r>
      <w:r w:rsidRPr="001C1196">
        <w:rPr>
          <w:rFonts w:ascii="Times New Roman" w:hAnsi="Times New Roman"/>
        </w:rPr>
        <w:t>,Te</w:t>
      </w:r>
      <w:r w:rsidRPr="001C1196">
        <w:rPr>
          <w:rFonts w:ascii="Times New Roman" w:hAnsi="Times New Roman"/>
          <w:vertAlign w:val="subscript"/>
        </w:rPr>
        <w:t>x</w:t>
      </w:r>
      <w:r w:rsidRPr="001C1196">
        <w:rPr>
          <w:rFonts w:ascii="Times New Roman" w:hAnsi="Times New Roman"/>
        </w:rPr>
        <w:t>)</w:t>
      </w:r>
      <w:r w:rsidRPr="001C1196">
        <w:t xml:space="preserve"> </w:t>
      </w:r>
      <w:r w:rsidRPr="001C1196">
        <w:rPr>
          <w:lang w:val="id-ID"/>
        </w:rPr>
        <w:t xml:space="preserve"> </w:t>
      </w:r>
      <w:r w:rsidRPr="001C1196">
        <w:rPr>
          <w:rFonts w:ascii="Times New Roman" w:hAnsi="Times New Roman"/>
        </w:rPr>
        <w:t>berbentuk polinomial orde-4  berbentuk:</w:t>
      </w:r>
    </w:p>
    <w:p w:rsidR="00763593" w:rsidRPr="001C1196" w:rsidRDefault="00763593" w:rsidP="00763593">
      <w:pPr>
        <w:rPr>
          <w:sz w:val="22"/>
          <w:szCs w:val="22"/>
        </w:rPr>
      </w:pPr>
      <w:r w:rsidRPr="001C1196">
        <w:rPr>
          <w:sz w:val="22"/>
          <w:szCs w:val="22"/>
        </w:rPr>
        <w:t>a(A) = 4,29975 - 0,3493 x + 2,11833x</w:t>
      </w:r>
      <w:r w:rsidRPr="001C1196">
        <w:rPr>
          <w:sz w:val="22"/>
          <w:szCs w:val="22"/>
          <w:vertAlign w:val="superscript"/>
        </w:rPr>
        <w:t xml:space="preserve">2 </w:t>
      </w:r>
      <w:r w:rsidRPr="001C1196">
        <w:rPr>
          <w:sz w:val="22"/>
          <w:szCs w:val="22"/>
        </w:rPr>
        <w:t>– 4,18161 x</w:t>
      </w:r>
      <w:r w:rsidRPr="001C1196">
        <w:rPr>
          <w:sz w:val="22"/>
          <w:szCs w:val="22"/>
          <w:vertAlign w:val="superscript"/>
        </w:rPr>
        <w:t xml:space="preserve">3 </w:t>
      </w:r>
      <w:r w:rsidRPr="001C1196">
        <w:rPr>
          <w:sz w:val="22"/>
          <w:szCs w:val="22"/>
        </w:rPr>
        <w:t>+ 2,66199 x</w:t>
      </w:r>
      <w:r w:rsidRPr="001C1196">
        <w:rPr>
          <w:sz w:val="22"/>
          <w:szCs w:val="22"/>
          <w:vertAlign w:val="superscript"/>
        </w:rPr>
        <w:t>4</w:t>
      </w:r>
      <w:r w:rsidRPr="001C1196">
        <w:rPr>
          <w:sz w:val="22"/>
          <w:szCs w:val="22"/>
        </w:rPr>
        <w:t xml:space="preserve">  dan                                </w:t>
      </w:r>
      <w:r>
        <w:rPr>
          <w:sz w:val="22"/>
          <w:szCs w:val="22"/>
        </w:rPr>
        <w:t xml:space="preserve">             </w:t>
      </w:r>
      <w:r w:rsidRPr="001C1196">
        <w:rPr>
          <w:sz w:val="22"/>
          <w:szCs w:val="22"/>
        </w:rPr>
        <w:t xml:space="preserve">  c (A) = </w:t>
      </w:r>
      <w:r>
        <w:rPr>
          <w:sz w:val="22"/>
          <w:szCs w:val="22"/>
        </w:rPr>
        <w:t xml:space="preserve"> </w:t>
      </w:r>
      <w:r w:rsidRPr="001C1196">
        <w:rPr>
          <w:sz w:val="22"/>
          <w:szCs w:val="22"/>
        </w:rPr>
        <w:t>7,00446 + 1,12664 x – 7,66516 x</w:t>
      </w:r>
      <w:r w:rsidRPr="001C1196">
        <w:rPr>
          <w:sz w:val="22"/>
          <w:szCs w:val="22"/>
          <w:vertAlign w:val="superscript"/>
        </w:rPr>
        <w:t>2</w:t>
      </w:r>
      <w:r w:rsidRPr="001C1196">
        <w:rPr>
          <w:sz w:val="22"/>
          <w:szCs w:val="22"/>
        </w:rPr>
        <w:t xml:space="preserve"> + 14,5384 x</w:t>
      </w:r>
      <w:r w:rsidRPr="001C1196">
        <w:rPr>
          <w:sz w:val="22"/>
          <w:szCs w:val="22"/>
          <w:vertAlign w:val="superscript"/>
        </w:rPr>
        <w:t xml:space="preserve">3 </w:t>
      </w:r>
      <w:r w:rsidRPr="001C1196">
        <w:rPr>
          <w:sz w:val="22"/>
          <w:szCs w:val="22"/>
        </w:rPr>
        <w:t>– 7,50069 x</w:t>
      </w:r>
      <w:r w:rsidRPr="001C1196">
        <w:rPr>
          <w:sz w:val="22"/>
          <w:szCs w:val="22"/>
          <w:vertAlign w:val="superscript"/>
        </w:rPr>
        <w:t>4</w:t>
      </w:r>
      <w:r w:rsidRPr="001C1196">
        <w:rPr>
          <w:sz w:val="22"/>
          <w:szCs w:val="22"/>
        </w:rPr>
        <w:t xml:space="preserve">.   Seluruh bahan yang diperoleh adalah homogen dengan ukuran butir berorde antara 1 </w:t>
      </w:r>
      <w:r w:rsidRPr="001C1196">
        <w:rPr>
          <w:rFonts w:ascii="Symbol" w:hAnsi="Symbol"/>
          <w:sz w:val="22"/>
          <w:szCs w:val="22"/>
        </w:rPr>
        <w:t></w:t>
      </w:r>
      <w:r w:rsidRPr="001C1196">
        <w:rPr>
          <w:sz w:val="22"/>
          <w:szCs w:val="22"/>
        </w:rPr>
        <w:t xml:space="preserve">m sampai 5 </w:t>
      </w:r>
      <w:r w:rsidRPr="001C1196">
        <w:rPr>
          <w:rFonts w:ascii="Symbol" w:hAnsi="Symbol"/>
          <w:sz w:val="22"/>
          <w:szCs w:val="22"/>
        </w:rPr>
        <w:t></w:t>
      </w:r>
      <w:r w:rsidRPr="001C1196">
        <w:rPr>
          <w:sz w:val="22"/>
          <w:szCs w:val="22"/>
        </w:rPr>
        <w:t>m, dengan komposisi kimia non stoichiometri.</w:t>
      </w:r>
    </w:p>
    <w:p w:rsidR="00763593" w:rsidRDefault="00763593" w:rsidP="00763593">
      <w:pPr>
        <w:rPr>
          <w:i/>
        </w:rPr>
      </w:pPr>
    </w:p>
    <w:p w:rsidR="00763593" w:rsidRPr="00903B09" w:rsidRDefault="00763593" w:rsidP="00763593">
      <w:pPr>
        <w:rPr>
          <w:i/>
        </w:rPr>
      </w:pPr>
      <w:r w:rsidRPr="00903B09">
        <w:rPr>
          <w:i/>
        </w:rPr>
        <w:t xml:space="preserve">Kata Kunci : </w:t>
      </w:r>
      <w:r>
        <w:rPr>
          <w:i/>
        </w:rPr>
        <w:t>Teknik Bridgman, Heksagonal, sel surya</w:t>
      </w:r>
    </w:p>
    <w:p w:rsidR="00763593" w:rsidRDefault="00763593" w:rsidP="00763593"/>
    <w:p w:rsidR="00763593" w:rsidRDefault="00763593" w:rsidP="00763593">
      <w:pPr>
        <w:rPr>
          <w:b/>
        </w:rPr>
      </w:pPr>
      <w:r w:rsidRPr="004B7378">
        <w:rPr>
          <w:b/>
        </w:rPr>
        <w:t>PENDAHULUAN</w:t>
      </w:r>
    </w:p>
    <w:p w:rsidR="00763593" w:rsidRPr="00AD4202" w:rsidRDefault="00763593" w:rsidP="00763593">
      <w:pPr>
        <w:ind w:firstLine="708"/>
      </w:pPr>
      <w:r>
        <w:t xml:space="preserve">Kebutuhan energi pada kehidupan modern terus meningkat, sehingga para peneliti terus berupaya mengembangkan sumber- sumber energi terbarukan, untuk menggantikan sumber energi konvensional yang telah mapan selama ini. Energi terbarukan yang selama ini terus dikembangkan meliputi energi surya, energi angin, energi air dan lain- lain yang secara umum sumber energi terbarukan tersebut tidak akan habis. </w:t>
      </w:r>
      <w:r w:rsidRPr="00F960BA">
        <w:rPr>
          <w:lang w:val="sv-SE"/>
        </w:rPr>
        <w:t>Disamping itu energi terbarukan lebih menjag</w:t>
      </w:r>
      <w:r>
        <w:rPr>
          <w:lang w:val="sv-SE"/>
        </w:rPr>
        <w:t>a keseimbangan alam karena hampi</w:t>
      </w:r>
      <w:r w:rsidRPr="00F960BA">
        <w:rPr>
          <w:lang w:val="sv-SE"/>
        </w:rPr>
        <w:t xml:space="preserve">r bebas dari persoalan polusi. </w:t>
      </w:r>
      <w:r>
        <w:t xml:space="preserve">Khusus bagi energi surya para peneliti terus mengembangkan material yang sesuai untuk </w:t>
      </w:r>
      <w:r>
        <w:lastRenderedPageBreak/>
        <w:t>teknologi sel surya yaitu piranti yang langsung mengubah energi surya menjadi energi listrik</w:t>
      </w:r>
      <w:r w:rsidRPr="00AD70B1">
        <w:rPr>
          <w:lang w:val="sv-SE"/>
        </w:rPr>
        <w:t>.</w:t>
      </w:r>
      <w:r>
        <w:t xml:space="preserve"> Selama ini bahan utama piranti sel surya adalah silikon wafer, selanjutnya telah dikembangkan sel surya berbahan lapisan tipis sebagai sel surya generasi kedua dan bahkan sel surya generasi ketiga telah dikembangkan untuk memenuhi kebutuhan nergi dunia saat ini dan saat yang akan datang.</w:t>
      </w:r>
    </w:p>
    <w:p w:rsidR="00763593" w:rsidRPr="008F7731" w:rsidRDefault="00763593" w:rsidP="00763593">
      <w:pPr>
        <w:ind w:firstLine="708"/>
      </w:pPr>
      <w:r>
        <w:t xml:space="preserve">Bahan </w:t>
      </w:r>
      <w:r w:rsidRPr="00EA012A">
        <w:t>semikonduktor</w:t>
      </w:r>
      <w:r>
        <w:t xml:space="preserve"> Cd(Se,Te</w:t>
      </w:r>
      <w:r w:rsidRPr="00EA012A">
        <w:t xml:space="preserve">) </w:t>
      </w:r>
      <w:r>
        <w:t xml:space="preserve">adalah bahan yang sangat promotif dalam </w:t>
      </w:r>
      <w:r w:rsidRPr="00EA012A">
        <w:t xml:space="preserve">salah satu penerapannya </w:t>
      </w:r>
      <w:r>
        <w:t>yaitu pada</w:t>
      </w:r>
      <w:r w:rsidRPr="00EA012A">
        <w:t xml:space="preserve"> teknologi fotovoltaik. </w:t>
      </w:r>
      <w:r w:rsidRPr="00EA012A">
        <w:rPr>
          <w:lang w:val="sv-SE"/>
        </w:rPr>
        <w:t xml:space="preserve">Teknologi ini memungkinkan perubahan energi matahari (surya) langsung diubah menjadi energi listrik. Bahan </w:t>
      </w:r>
      <w:r>
        <w:rPr>
          <w:lang w:val="sv-SE"/>
        </w:rPr>
        <w:t>Cd(Se)</w:t>
      </w:r>
      <w:r w:rsidRPr="00EA012A">
        <w:rPr>
          <w:lang w:val="sv-SE"/>
        </w:rPr>
        <w:t xml:space="preserve"> adalah bahan semikonduktor bertipe n, sehingga jika disambung dengan semikonduktor tipe p, akan diperoleh sambungan p- n yang bisa menghasilkan piranti sel surya. </w:t>
      </w:r>
      <w:r>
        <w:t xml:space="preserve">Sebagai contoh sel surya bentuk ini adalah CuS- Cd(Se,Te). Dalam terapan lain, mengingat bahan ini memiliki energi gap 1,5 eV CdTe (menurut Abas Shafi)  dan untuk CdSe energi gapnya sekitar 1,65 eV ( Baban), maka bahan ini dapat dipakai sebagai </w:t>
      </w:r>
      <w:r w:rsidRPr="004D4D8B">
        <w:rPr>
          <w:i/>
        </w:rPr>
        <w:t xml:space="preserve">buffer </w:t>
      </w:r>
      <w:r>
        <w:t>dalam system sel surya berbasis CuInSe</w:t>
      </w:r>
      <w:r w:rsidRPr="004D4D8B">
        <w:rPr>
          <w:vertAlign w:val="subscript"/>
        </w:rPr>
        <w:t>2</w:t>
      </w:r>
      <w:r>
        <w:t xml:space="preserve"> (CIS). CdSe merupakan senyawa biner  Cadmium dan Selenium termasuk dalam semikonduktor </w:t>
      </w:r>
      <w:r w:rsidRPr="008E2E1C">
        <w:rPr>
          <w:i/>
        </w:rPr>
        <w:t>direct bandgap</w:t>
      </w:r>
      <w:r>
        <w:t xml:space="preserve"> (Suthan Kesinger). Cadmium selenida berbentuk padatan dengan warna coklat kehijauan sampai merah gelap. Sedangkan Cadmium Tellerium merupakan material semikonduktor tipe p yang juga dapat dimanfaatkan sebagai lapisan penyangga dalam sel surya berbasis CIS. </w:t>
      </w:r>
      <w:r w:rsidRPr="008F7731">
        <w:t xml:space="preserve">Bahan ini memiliki berwarna kekuningan. </w:t>
      </w:r>
      <w:r w:rsidRPr="008F7731">
        <w:tab/>
      </w:r>
    </w:p>
    <w:p w:rsidR="00763593" w:rsidRPr="00BD4668" w:rsidRDefault="00763593" w:rsidP="00763593">
      <w:pPr>
        <w:ind w:firstLine="708"/>
      </w:pPr>
      <w:r w:rsidRPr="008F7731">
        <w:t xml:space="preserve">Atas dasar uraian di atas, maka penelitian ini bertujuan untuk melakukan preparasi </w:t>
      </w:r>
      <w:r>
        <w:t>dan karakterisasi bahan Cd(Se,Te</w:t>
      </w:r>
      <w:r w:rsidRPr="008F7731">
        <w:t>)</w:t>
      </w:r>
      <w:r>
        <w:t xml:space="preserve"> sebagai langkah awal dalam preparasi lapisan tipis bahan tersebut. Karakterisasi bahan diarahkan untuk </w:t>
      </w:r>
      <w:r w:rsidRPr="008F7731">
        <w:t xml:space="preserve">mengetahui </w:t>
      </w:r>
      <w:r>
        <w:t>pengaruh komposisi x atom Tellerium</w:t>
      </w:r>
      <w:r w:rsidRPr="008F7731">
        <w:t xml:space="preserve"> pada semikonduktor CdSe. </w:t>
      </w:r>
      <w:r>
        <w:t xml:space="preserve">Pengaruh tersebut diperkirakan pada dua hal penting. Pertama pada struktur kristal (parameter kisi kristal) yaitu bagaimana bentuk kebergantungan parameter kisi </w:t>
      </w:r>
      <w:r w:rsidRPr="00BD4668">
        <w:t>Cd(Se</w:t>
      </w:r>
      <w:r w:rsidRPr="00BD4668">
        <w:rPr>
          <w:vertAlign w:val="subscript"/>
        </w:rPr>
        <w:t>1-x</w:t>
      </w:r>
      <w:r w:rsidRPr="00BD4668">
        <w:t>,Te</w:t>
      </w:r>
      <w:r w:rsidRPr="00BD4668">
        <w:rPr>
          <w:vertAlign w:val="subscript"/>
        </w:rPr>
        <w:t>x</w:t>
      </w:r>
      <w:r w:rsidRPr="00BD4668">
        <w:t>)</w:t>
      </w:r>
      <w:r>
        <w:t xml:space="preserve"> terhadap fraksi x atom Tellerium. Kedua pada lapisan tipis kelak juga akan dilakukan karakterisasi untuk mengetahui bagaimana  kebergantungan energi gap sebagai fungsi dari fraksi x atom Telerium. Kedua  kuantitas fisis tersebut sangat penting yaitu kaitannya dengan persambungan p-n sel surya. Namun sesuai dengan tujuan penelitian ini persoalan pertama saja yang akan menjadi fokus penelitian ini, yaitu kebergantungan parameter kisi terhadap komposisi x atom Tellerium dalam system senyawa </w:t>
      </w:r>
      <w:r w:rsidRPr="00BD4668">
        <w:t>Cd(Se</w:t>
      </w:r>
      <w:r w:rsidRPr="00BD4668">
        <w:rPr>
          <w:vertAlign w:val="subscript"/>
        </w:rPr>
        <w:t>1-x</w:t>
      </w:r>
      <w:r w:rsidRPr="00BD4668">
        <w:t>,Te</w:t>
      </w:r>
      <w:r w:rsidRPr="00BD4668">
        <w:rPr>
          <w:vertAlign w:val="subscript"/>
        </w:rPr>
        <w:t>x</w:t>
      </w:r>
      <w:r w:rsidRPr="00BD4668">
        <w:t>).</w:t>
      </w:r>
    </w:p>
    <w:p w:rsidR="00763593" w:rsidRDefault="00763593" w:rsidP="00763593">
      <w:pPr>
        <w:rPr>
          <w:b/>
        </w:rPr>
      </w:pPr>
    </w:p>
    <w:p w:rsidR="00763593" w:rsidRDefault="00763593" w:rsidP="00763593">
      <w:pPr>
        <w:rPr>
          <w:b/>
        </w:rPr>
      </w:pPr>
    </w:p>
    <w:p w:rsidR="00763593" w:rsidRDefault="00763593" w:rsidP="00763593">
      <w:pPr>
        <w:rPr>
          <w:b/>
        </w:rPr>
      </w:pPr>
    </w:p>
    <w:p w:rsidR="00763593" w:rsidRDefault="00763593" w:rsidP="00763593">
      <w:pPr>
        <w:rPr>
          <w:sz w:val="28"/>
          <w:szCs w:val="28"/>
        </w:rPr>
      </w:pPr>
      <w:r>
        <w:rPr>
          <w:sz w:val="28"/>
          <w:szCs w:val="28"/>
        </w:rPr>
        <w:lastRenderedPageBreak/>
        <w:t>1. BAHAN SEL SURYA</w:t>
      </w:r>
    </w:p>
    <w:p w:rsidR="00763593" w:rsidRDefault="00763593" w:rsidP="00763593">
      <w:pPr>
        <w:rPr>
          <w:sz w:val="28"/>
          <w:szCs w:val="28"/>
        </w:rPr>
      </w:pPr>
    </w:p>
    <w:p w:rsidR="00763593" w:rsidRPr="00AD70B1" w:rsidRDefault="00763593" w:rsidP="00763593">
      <w:pPr>
        <w:rPr>
          <w:lang w:val="sv-SE"/>
        </w:rPr>
      </w:pPr>
      <w:r>
        <w:tab/>
        <w:t xml:space="preserve">Efek fotovoltaik pertama kali ditemukan oleh Edmond Becquerel pada tahun 1839. Kemudian baru tahun 1912 Einstein menjelaskan secara teori, mekanisme fenomena tersebut, namun masih sebatas eksperimen di laboratorium. </w:t>
      </w:r>
      <w:r w:rsidRPr="00AD70B1">
        <w:rPr>
          <w:lang w:val="fi-FI"/>
        </w:rPr>
        <w:t xml:space="preserve">Baru setelah perang dunia ke II, yakni pada tahun 1950 direalisasikan sel surya pertama kalinya. </w:t>
      </w:r>
      <w:r w:rsidRPr="00AD70B1">
        <w:rPr>
          <w:lang w:val="sv-SE"/>
        </w:rPr>
        <w:t xml:space="preserve">Sel surya tersebut menggunakan bahan kristal silikon dan memiliki efisiensi konversi 4 %. Selanjutnya pada 1970 ketika dunia dihadapkan dengan krisis energi, penelitian mengenai sel surya dilakukan secara intensif. Hasilnya adalah bahwa pada tahun 1979 telah dibangun pusat listrik tenaga surya hingga mencapai 1 M Watt. Kebutuhan sumber energi dunia dengan proses nir polutan terus diperlukan, sehingga perkembangan listrik tenaga surya terus berkembang terutama di negara-negara maju. Pada tahun 1995 telah dibangun listrik tenaga surya sampai 500 M.watt dan sampai dengan tahun 2000 telah dibangun hingga mencapai 1 G.watt.  </w:t>
      </w:r>
    </w:p>
    <w:p w:rsidR="00763593" w:rsidRPr="00AD70B1" w:rsidRDefault="00763593" w:rsidP="00763593">
      <w:pPr>
        <w:rPr>
          <w:lang w:val="sv-SE"/>
        </w:rPr>
      </w:pPr>
      <w:r>
        <w:tab/>
        <w:t xml:space="preserve">Sel surya yang  digunakan saat ini sebagian besar terbuat dari silikon. Persentase penggunaan bahan sel surya dewasa ini  adalah 43 % silikon polikristal, 39 % silikon kristal tunggal, 1 % silikon lapisan tipis, 3 % silikon dalam bentuk ribbon sedangkan 14 % bahan selain silikon. </w:t>
      </w:r>
      <w:r w:rsidRPr="00AD70B1">
        <w:rPr>
          <w:lang w:val="sv-SE"/>
        </w:rPr>
        <w:t>Silikon mendominasi bahan sel surya karena teknologi fabrikasinya memang sudah mapan. Namun demikian penelitian menggunakan bahan lain terus dilakukan hingga kini dan bahkan pada masa-masa yang akan datang. Beberapa penelitian dalam tingkat sel surya telah dihasilkan: menurut Contreras, M. (1999:311) GaAs(kristal) dengan efisiensi mencapai  25 %, Cu(Ga,In)Se memberikan efisiensi 18.8 % dan apabila menggunakan konsentrator mencapai 21,5 %. Bahkan menurut Rannels J.E (2001: 3) pada tahun 2005 dengan sistem multi sambungan (multijunction) efisiensinya diharapkan dapat mencapai 40 %. Dengan demikian penelitian ini jelas memiliki arti penting dalam memberikan kontribusi pada penciptaan piranti sel  surya berbasis selain Silikon.</w:t>
      </w:r>
    </w:p>
    <w:p w:rsidR="00763593" w:rsidRDefault="00763593" w:rsidP="00763593">
      <w:r>
        <w:tab/>
        <w:t xml:space="preserve">Cd(Se,Te), merupakan senyawa dari Cadmium, Selenium, dan Tellerium yang dalam kondisi biner menjadi CdSe dan CdTe. CdSe bahan termasuk jenis bahan semikonduktor bertipe konduktivitas n, sedangkan CdTe bertipe p. Seperti telah disebutkan di atas, bahwa penelitian ini bertujuan menentukan variasi konstanta kisi dan energi gap  bahan semikonduktor </w:t>
      </w:r>
      <w:r w:rsidRPr="00FB3BF4">
        <w:rPr>
          <w:iCs/>
        </w:rPr>
        <w:t>Cd(Se</w:t>
      </w:r>
      <w:r w:rsidRPr="00FB3BF4">
        <w:rPr>
          <w:iCs/>
          <w:vertAlign w:val="subscript"/>
        </w:rPr>
        <w:t>1-x</w:t>
      </w:r>
      <w:r>
        <w:rPr>
          <w:iCs/>
        </w:rPr>
        <w:t>,Te</w:t>
      </w:r>
      <w:r w:rsidRPr="00FB3BF4">
        <w:rPr>
          <w:iCs/>
          <w:vertAlign w:val="subscript"/>
        </w:rPr>
        <w:t>x</w:t>
      </w:r>
      <w:r w:rsidRPr="00FB3BF4">
        <w:rPr>
          <w:iCs/>
        </w:rPr>
        <w:t xml:space="preserve">) </w:t>
      </w:r>
      <w:r>
        <w:rPr>
          <w:iCs/>
        </w:rPr>
        <w:t xml:space="preserve">. </w:t>
      </w:r>
      <w:r w:rsidRPr="00FD7DD1">
        <w:t xml:space="preserve">Hal ini sangat penting dilakukan, oleh karena bahan tersebut sangat promotif dalam teknologi sel surya. </w:t>
      </w:r>
      <w:r>
        <w:t>Bahan Cd(Se,Te) memiliki dua teknologi aplikasi. Pertama pada sel surya bebbasis Cu(In,Ga)(Se,S)</w:t>
      </w:r>
      <w:r w:rsidRPr="00AD70B1">
        <w:rPr>
          <w:vertAlign w:val="subscript"/>
        </w:rPr>
        <w:t>2</w:t>
      </w:r>
      <w:r>
        <w:t xml:space="preserve">, sebagai lapisan </w:t>
      </w:r>
      <w:r>
        <w:lastRenderedPageBreak/>
        <w:t xml:space="preserve">penyangga (buffer), kedua sebagai lapisan aktif tipe n yang disambung dengan semikonduktor tipe p yaitu CuS. </w:t>
      </w:r>
      <w:r>
        <w:tab/>
      </w:r>
      <w:r>
        <w:tab/>
      </w:r>
    </w:p>
    <w:p w:rsidR="00763593" w:rsidRPr="00DA7414" w:rsidRDefault="00763593" w:rsidP="00763593">
      <w:pPr>
        <w:rPr>
          <w:lang w:val="sv-SE"/>
        </w:rPr>
      </w:pPr>
      <w:r>
        <w:tab/>
      </w:r>
      <w:r w:rsidRPr="00FD7DD1">
        <w:t>Kualitas sel surya ditentukan oleh kemampuan sel surya tersebut menkonversi energi surya langsung menjadi energi listrik. Sel surya tersebut merup</w:t>
      </w:r>
      <w:r w:rsidRPr="00DA7414">
        <w:rPr>
          <w:lang w:val="sv-SE"/>
        </w:rPr>
        <w:t>akan persambungan (</w:t>
      </w:r>
      <w:r w:rsidRPr="00DA7414">
        <w:rPr>
          <w:i/>
          <w:iCs/>
          <w:lang w:val="sv-SE"/>
        </w:rPr>
        <w:t>junction</w:t>
      </w:r>
      <w:r w:rsidRPr="00DA7414">
        <w:rPr>
          <w:lang w:val="sv-SE"/>
        </w:rPr>
        <w:t>) yang kualitas persambungan ditentukan oleh kesesuaian konstanta kisi (</w:t>
      </w:r>
      <w:r w:rsidRPr="000035A1">
        <w:rPr>
          <w:position w:val="-24"/>
        </w:rPr>
        <w:object w:dxaOrig="380" w:dyaOrig="620">
          <v:shape id="_x0000_i1032" type="#_x0000_t75" style="width:18.75pt;height:30.75pt" o:ole="" fillcolor="window">
            <v:imagedata r:id="rId10" o:title=""/>
          </v:shape>
          <o:OLEObject Type="Embed" ProgID="Equation.3" ShapeID="_x0000_i1032" DrawAspect="Content" ObjectID="_1385120227" r:id="rId60"/>
        </w:object>
      </w:r>
      <w:r w:rsidRPr="00DA7414">
        <w:rPr>
          <w:lang w:val="sv-SE"/>
        </w:rPr>
        <w:t xml:space="preserve"> </w:t>
      </w:r>
      <w:r>
        <w:sym w:font="Symbol" w:char="F0BB"/>
      </w:r>
      <w:r w:rsidRPr="00DA7414">
        <w:rPr>
          <w:lang w:val="sv-SE"/>
        </w:rPr>
        <w:t xml:space="preserve"> 0.0</w:t>
      </w:r>
      <w:r>
        <w:rPr>
          <w:lang w:val="sv-SE"/>
        </w:rPr>
        <w:t xml:space="preserve">1) ( </w:t>
      </w:r>
      <w:r w:rsidRPr="00DA7414">
        <w:rPr>
          <w:lang w:val="sv-SE"/>
        </w:rPr>
        <w:t>Hanna, 2001), sedangkan efisiensi konversi energi surya salah satuny</w:t>
      </w:r>
      <w:r>
        <w:rPr>
          <w:lang w:val="sv-SE"/>
        </w:rPr>
        <w:t xml:space="preserve">a tergantung pada energi gap </w:t>
      </w:r>
      <w:r>
        <w:t>(</w:t>
      </w:r>
      <w:r w:rsidRPr="00DA7414">
        <w:rPr>
          <w:lang w:val="sv-SE"/>
        </w:rPr>
        <w:t xml:space="preserve">Goetzberger,2000). A. Goetzberger telah menemukan hubungan antara efisiensi konversi energi matahari sebagai fungsi dari energi gap bahan seperti ditunjukkan pada gambar 1. </w:t>
      </w:r>
    </w:p>
    <w:tbl>
      <w:tblPr>
        <w:tblW w:w="8977" w:type="dxa"/>
        <w:tblLayout w:type="fixed"/>
        <w:tblCellMar>
          <w:left w:w="70" w:type="dxa"/>
          <w:right w:w="70" w:type="dxa"/>
        </w:tblCellMar>
        <w:tblLook w:val="0000"/>
      </w:tblPr>
      <w:tblGrid>
        <w:gridCol w:w="8977"/>
      </w:tblGrid>
      <w:tr w:rsidR="00763593" w:rsidTr="00A13305">
        <w:tc>
          <w:tcPr>
            <w:tcW w:w="8977" w:type="dxa"/>
          </w:tcPr>
          <w:p w:rsidR="00763593" w:rsidRDefault="009F767E" w:rsidP="00A13305">
            <w:pPr>
              <w:ind w:firstLine="1560"/>
            </w:pPr>
            <w:r>
              <w:rPr>
                <w:noProof/>
              </w:rPr>
              <w:pict>
                <v:shape id="_x0000_s1175" type="#_x0000_t202" style="position:absolute;left:0;text-align:left;margin-left:30.35pt;margin-top:57.55pt;width:43.2pt;height:28.8pt;z-index:251733504" o:allowincell="f" filled="f" stroked="f">
                  <v:textbox style="mso-next-textbox:#_x0000_s1175">
                    <w:txbxContent>
                      <w:p w:rsidR="00D66671" w:rsidRDefault="00D66671" w:rsidP="00763593">
                        <w:r>
                          <w:sym w:font="Symbol" w:char="F068"/>
                        </w:r>
                        <w:r>
                          <w:t>(%)</w:t>
                        </w:r>
                      </w:p>
                    </w:txbxContent>
                  </v:textbox>
                </v:shape>
              </w:pict>
            </w:r>
            <w:r>
              <w:rPr>
                <w:noProof/>
              </w:rPr>
              <w:pict>
                <v:shape id="_x0000_s1176" type="#_x0000_t202" style="position:absolute;left:0;text-align:left;margin-left:181.55pt;margin-top:172.75pt;width:100.8pt;height:28.8pt;z-index:251734528" o:allowincell="f" filled="f" stroked="f">
                  <v:textbox style="mso-next-textbox:#_x0000_s1176">
                    <w:txbxContent>
                      <w:p w:rsidR="00D66671" w:rsidRDefault="00D66671" w:rsidP="00763593">
                        <w:r>
                          <w:t>Energi gap ( eV)</w:t>
                        </w:r>
                      </w:p>
                    </w:txbxContent>
                  </v:textbox>
                </v:shape>
              </w:pict>
            </w:r>
            <w:r w:rsidR="00763593">
              <w:object w:dxaOrig="7321" w:dyaOrig="3856">
                <v:shape id="_x0000_i1033" type="#_x0000_t75" style="width:310.5pt;height:180.75pt" o:ole="" fillcolor="window">
                  <v:imagedata r:id="rId12" o:title=""/>
                </v:shape>
                <o:OLEObject Type="Embed" ProgID="Word.Picture.8" ShapeID="_x0000_i1033" DrawAspect="Content" ObjectID="_1385120228" r:id="rId61"/>
              </w:object>
            </w:r>
          </w:p>
        </w:tc>
      </w:tr>
    </w:tbl>
    <w:p w:rsidR="00763593" w:rsidRDefault="00763593" w:rsidP="00763593">
      <w:pPr>
        <w:ind w:left="360" w:firstLine="348"/>
      </w:pPr>
    </w:p>
    <w:p w:rsidR="00763593" w:rsidRPr="00DA7414" w:rsidRDefault="00763593" w:rsidP="00763593">
      <w:pPr>
        <w:ind w:left="357" w:firstLine="346"/>
        <w:jc w:val="center"/>
        <w:rPr>
          <w:lang w:val="sv-SE"/>
        </w:rPr>
      </w:pPr>
      <w:r>
        <w:rPr>
          <w:lang w:val="sv-SE"/>
        </w:rPr>
        <w:t xml:space="preserve">Gambar </w:t>
      </w:r>
      <w:r>
        <w:t>1</w:t>
      </w:r>
      <w:r w:rsidRPr="00DA7414">
        <w:rPr>
          <w:lang w:val="sv-SE"/>
        </w:rPr>
        <w:t>. Efisiensi konversi energi surya sebagai fungsi d</w:t>
      </w:r>
      <w:r>
        <w:rPr>
          <w:lang w:val="sv-SE"/>
        </w:rPr>
        <w:t xml:space="preserve">ari energi gap </w:t>
      </w:r>
      <w:r>
        <w:t>bahan semikonduktor</w:t>
      </w:r>
      <w:r>
        <w:rPr>
          <w:lang w:val="sv-SE"/>
        </w:rPr>
        <w:t xml:space="preserve">  (</w:t>
      </w:r>
      <w:r w:rsidRPr="00DA7414">
        <w:rPr>
          <w:lang w:val="sv-SE"/>
        </w:rPr>
        <w:t xml:space="preserve"> Goetzberger, 2000)</w:t>
      </w:r>
    </w:p>
    <w:p w:rsidR="00763593" w:rsidRPr="00BD4668" w:rsidRDefault="00763593" w:rsidP="00763593"/>
    <w:p w:rsidR="00763593" w:rsidRPr="00C0089B" w:rsidRDefault="00763593" w:rsidP="00763593">
      <w:pPr>
        <w:rPr>
          <w:b/>
          <w:lang w:val="sv-SE"/>
        </w:rPr>
      </w:pPr>
      <w:r w:rsidRPr="00C0089B">
        <w:rPr>
          <w:b/>
          <w:caps/>
          <w:lang w:val="sv-SE"/>
        </w:rPr>
        <w:t>Difraksi Sinar X</w:t>
      </w:r>
    </w:p>
    <w:p w:rsidR="00763593" w:rsidRDefault="00763593" w:rsidP="00763593">
      <w:pPr>
        <w:rPr>
          <w:lang w:val="sv-SE"/>
        </w:rPr>
      </w:pPr>
    </w:p>
    <w:p w:rsidR="00763593" w:rsidRPr="00052E6C" w:rsidRDefault="00763593" w:rsidP="00763593">
      <w:pPr>
        <w:rPr>
          <w:lang w:val="sv-SE"/>
        </w:rPr>
      </w:pPr>
      <w:r>
        <w:rPr>
          <w:lang w:val="sv-SE"/>
        </w:rPr>
        <w:tab/>
      </w:r>
      <w:r w:rsidRPr="00052E6C">
        <w:rPr>
          <w:lang w:val="sv-SE"/>
        </w:rPr>
        <w:t>Prinsip dasar penentuan struktur adalah dengan teknik difraksi sinar x</w:t>
      </w:r>
      <w:r>
        <w:t xml:space="preserve"> karakteristik,  </w:t>
      </w:r>
      <w:r w:rsidRPr="00052E6C">
        <w:rPr>
          <w:lang w:val="sv-SE"/>
        </w:rPr>
        <w:t xml:space="preserve">dimana berlaku hukum Bragg : </w:t>
      </w:r>
    </w:p>
    <w:p w:rsidR="00763593" w:rsidRDefault="00763593" w:rsidP="00763593">
      <w:r w:rsidRPr="00052E6C">
        <w:rPr>
          <w:lang w:val="sv-SE"/>
        </w:rPr>
        <w:tab/>
      </w:r>
      <w:r w:rsidRPr="00052E6C">
        <w:rPr>
          <w:lang w:val="sv-SE"/>
        </w:rPr>
        <w:tab/>
      </w:r>
      <w:r w:rsidRPr="00052E6C">
        <w:rPr>
          <w:lang w:val="sv-SE"/>
        </w:rPr>
        <w:tab/>
        <w:t xml:space="preserve">2 d sin </w:t>
      </w:r>
      <w:r w:rsidRPr="00052E6C">
        <w:rPr>
          <w:lang w:val="sv-SE"/>
        </w:rPr>
        <w:tab/>
      </w:r>
      <w:r>
        <w:sym w:font="Symbol" w:char="F071"/>
      </w:r>
      <w:r w:rsidRPr="00052E6C">
        <w:rPr>
          <w:lang w:val="sv-SE"/>
        </w:rPr>
        <w:t xml:space="preserve"> = n </w:t>
      </w:r>
      <w:r>
        <w:sym w:font="Symbol" w:char="F06C"/>
      </w:r>
      <w:r>
        <w:rPr>
          <w:lang w:val="sv-SE"/>
        </w:rPr>
        <w:t xml:space="preserve"> </w:t>
      </w:r>
      <w:r>
        <w:rPr>
          <w:lang w:val="sv-SE"/>
        </w:rPr>
        <w:tab/>
      </w:r>
      <w:r>
        <w:rPr>
          <w:lang w:val="sv-SE"/>
        </w:rPr>
        <w:tab/>
      </w:r>
      <w:r w:rsidRPr="00052E6C">
        <w:rPr>
          <w:lang w:val="sv-SE"/>
        </w:rPr>
        <w:tab/>
      </w:r>
      <w:r w:rsidRPr="00052E6C">
        <w:rPr>
          <w:lang w:val="sv-SE"/>
        </w:rPr>
        <w:tab/>
      </w:r>
      <w:r w:rsidRPr="00052E6C">
        <w:rPr>
          <w:lang w:val="sv-SE"/>
        </w:rPr>
        <w:tab/>
      </w:r>
      <w:r w:rsidRPr="00052E6C">
        <w:rPr>
          <w:lang w:val="sv-SE"/>
        </w:rPr>
        <w:tab/>
      </w:r>
    </w:p>
    <w:p w:rsidR="00763593" w:rsidRPr="00BD4668" w:rsidRDefault="00763593" w:rsidP="00763593">
      <w:r w:rsidRPr="00052E6C">
        <w:rPr>
          <w:lang w:val="sv-SE"/>
        </w:rPr>
        <w:t xml:space="preserve">dengan d adalah jarak antar bidang atom-atom dalam kristal ( bidang dengan indeks Miller tertentu), </w:t>
      </w:r>
      <w:r>
        <w:sym w:font="Symbol" w:char="F071"/>
      </w:r>
      <w:r w:rsidRPr="00052E6C">
        <w:rPr>
          <w:lang w:val="sv-SE"/>
        </w:rPr>
        <w:t xml:space="preserve">  adalah sudut difraksi dan </w:t>
      </w:r>
      <w:r>
        <w:sym w:font="Symbol" w:char="F06C"/>
      </w:r>
      <w:r w:rsidRPr="00052E6C">
        <w:rPr>
          <w:lang w:val="sv-SE"/>
        </w:rPr>
        <w:t xml:space="preserve"> adalah panjang gelombang sinar X yang dipergunakan. Dengan mengambil bidang-bidang dengan indeks M</w:t>
      </w:r>
      <w:r>
        <w:rPr>
          <w:lang w:val="sv-SE"/>
        </w:rPr>
        <w:t xml:space="preserve">iller berbeda </w:t>
      </w:r>
      <w:r>
        <w:t xml:space="preserve">dengan menggunakan metode </w:t>
      </w:r>
      <w:r>
        <w:rPr>
          <w:lang w:val="sv-SE"/>
        </w:rPr>
        <w:t xml:space="preserve"> analitik</w:t>
      </w:r>
      <w:r w:rsidRPr="00052E6C">
        <w:rPr>
          <w:lang w:val="sv-SE"/>
        </w:rPr>
        <w:t xml:space="preserve">, dapat ditentukan </w:t>
      </w:r>
      <w:r>
        <w:rPr>
          <w:lang w:val="sv-SE"/>
        </w:rPr>
        <w:t>parameter kisi</w:t>
      </w:r>
      <w:r>
        <w:t xml:space="preserve"> kristal.</w:t>
      </w:r>
    </w:p>
    <w:p w:rsidR="00763593" w:rsidRDefault="00763593" w:rsidP="00763593">
      <w:pPr>
        <w:ind w:firstLine="720"/>
        <w:rPr>
          <w:lang w:val="sv-SE"/>
        </w:rPr>
      </w:pPr>
      <w:r>
        <w:rPr>
          <w:lang w:val="sv-SE"/>
        </w:rPr>
        <w:lastRenderedPageBreak/>
        <w:t xml:space="preserve">Teknik perhitungan parameter kisi tergantung pada struktur kristal bahan. Untuk bahan berstruktur </w:t>
      </w:r>
      <w:r>
        <w:t>heksagonal</w:t>
      </w:r>
      <w:r>
        <w:rPr>
          <w:lang w:val="sv-SE"/>
        </w:rPr>
        <w:t xml:space="preserve"> perhitungan parameter </w:t>
      </w:r>
      <w:r>
        <w:t xml:space="preserve">kisi </w:t>
      </w:r>
      <w:r>
        <w:rPr>
          <w:lang w:val="sv-SE"/>
        </w:rPr>
        <w:t>tersebut dapat dijelaskan sebagai berikut.[Cullity, 1977].</w:t>
      </w:r>
    </w:p>
    <w:p w:rsidR="00763593" w:rsidRDefault="00763593" w:rsidP="00763593">
      <w:pPr>
        <w:rPr>
          <w:lang w:val="sv-SE"/>
        </w:rPr>
      </w:pPr>
      <w:r>
        <w:rPr>
          <w:lang w:val="sv-SE"/>
        </w:rPr>
        <w:t xml:space="preserve">Struktur </w:t>
      </w:r>
      <w:r>
        <w:t>Heksagonal</w:t>
      </w:r>
      <w:r>
        <w:rPr>
          <w:lang w:val="sv-SE"/>
        </w:rPr>
        <w:t xml:space="preserve"> </w:t>
      </w:r>
      <w:r w:rsidRPr="005E0B7B">
        <w:rPr>
          <w:position w:val="-10"/>
          <w:lang w:val="sv-SE"/>
        </w:rPr>
        <w:object w:dxaOrig="1040" w:dyaOrig="320">
          <v:shape id="_x0000_i1034" type="#_x0000_t75" style="width:51.75pt;height:15.75pt" o:ole="">
            <v:imagedata r:id="rId14" o:title=""/>
          </v:shape>
          <o:OLEObject Type="Embed" ProgID="Equation.3" ShapeID="_x0000_i1034" DrawAspect="Content" ObjectID="_1385120229" r:id="rId62"/>
        </w:object>
      </w:r>
      <w:r>
        <w:rPr>
          <w:lang w:val="sv-SE"/>
        </w:rPr>
        <w:t xml:space="preserve">, dengan </w:t>
      </w:r>
      <w:r w:rsidRPr="005E0B7B">
        <w:rPr>
          <w:position w:val="-10"/>
          <w:lang w:val="sv-SE"/>
        </w:rPr>
        <w:object w:dxaOrig="2260" w:dyaOrig="360">
          <v:shape id="_x0000_i1035" type="#_x0000_t75" style="width:112.5pt;height:18pt" o:ole="">
            <v:imagedata r:id="rId16" o:title=""/>
          </v:shape>
          <o:OLEObject Type="Embed" ProgID="Equation.3" ShapeID="_x0000_i1035" DrawAspect="Content" ObjectID="_1385120230" r:id="rId63"/>
        </w:object>
      </w:r>
      <w:r>
        <w:rPr>
          <w:lang w:val="sv-SE"/>
        </w:rPr>
        <w:t xml:space="preserve">, maka </w:t>
      </w:r>
    </w:p>
    <w:p w:rsidR="00763593" w:rsidRDefault="00763593" w:rsidP="00763593">
      <w:pPr>
        <w:rPr>
          <w:lang w:val="sv-SE"/>
        </w:rPr>
      </w:pPr>
      <w:r>
        <w:rPr>
          <w:lang w:val="sv-SE"/>
        </w:rPr>
        <w:tab/>
      </w:r>
      <w:r w:rsidRPr="00F446D8">
        <w:rPr>
          <w:position w:val="-32"/>
          <w:lang w:val="sv-SE"/>
        </w:rPr>
        <w:object w:dxaOrig="3280" w:dyaOrig="760">
          <v:shape id="_x0000_i1036" type="#_x0000_t75" style="width:164.25pt;height:38.25pt" o:ole="">
            <v:imagedata r:id="rId64" o:title=""/>
          </v:shape>
          <o:OLEObject Type="Embed" ProgID="Equation.3" ShapeID="_x0000_i1036" DrawAspect="Content" ObjectID="_1385120231" r:id="rId65"/>
        </w:object>
      </w:r>
      <w:r>
        <w:rPr>
          <w:lang w:val="sv-SE"/>
        </w:rPr>
        <w:t xml:space="preserve">    </w:t>
      </w:r>
      <w:r>
        <w:rPr>
          <w:lang w:val="sv-SE"/>
        </w:rPr>
        <w:tab/>
      </w:r>
      <w:r>
        <w:t xml:space="preserve">   </w:t>
      </w:r>
      <w:r>
        <w:tab/>
      </w:r>
      <w:r>
        <w:rPr>
          <w:lang w:val="sv-SE"/>
        </w:rPr>
        <w:tab/>
      </w:r>
      <w:r>
        <w:rPr>
          <w:lang w:val="sv-SE"/>
        </w:rPr>
        <w:tab/>
      </w:r>
      <w:r>
        <w:rPr>
          <w:lang w:val="sv-SE"/>
        </w:rPr>
        <w:tab/>
      </w:r>
      <w:r>
        <w:rPr>
          <w:lang w:val="sv-SE"/>
        </w:rPr>
        <w:tab/>
      </w:r>
    </w:p>
    <w:p w:rsidR="00763593" w:rsidRDefault="00763593" w:rsidP="00763593">
      <w:pPr>
        <w:spacing w:before="240"/>
        <w:rPr>
          <w:lang w:val="sv-SE"/>
        </w:rPr>
      </w:pPr>
      <w:r>
        <w:rPr>
          <w:lang w:val="sv-SE"/>
        </w:rPr>
        <w:t>Dengan d adalah jarak antara bidang (hkl), a</w:t>
      </w:r>
      <w:r>
        <w:t xml:space="preserve"> </w:t>
      </w:r>
      <w:r>
        <w:rPr>
          <w:lang w:val="sv-SE"/>
        </w:rPr>
        <w:t>dan c berturut- turut parameter kisi. Selanjutnya bila disubstitusikan persamaan (1) dan (2) dengan mengambil n = 1, akan diperoleh persamaan</w:t>
      </w:r>
    </w:p>
    <w:p w:rsidR="00763593" w:rsidRDefault="00763593" w:rsidP="00763593">
      <w:pPr>
        <w:spacing w:before="240"/>
      </w:pPr>
      <w:r>
        <w:rPr>
          <w:lang w:val="sv-SE"/>
        </w:rPr>
        <w:tab/>
      </w:r>
      <w:r w:rsidRPr="005F566C">
        <w:rPr>
          <w:position w:val="-38"/>
          <w:lang w:val="sv-SE"/>
        </w:rPr>
        <w:object w:dxaOrig="3140" w:dyaOrig="859">
          <v:shape id="_x0000_i1037" type="#_x0000_t75" style="width:157.5pt;height:43.5pt" o:ole="">
            <v:imagedata r:id="rId66" o:title=""/>
          </v:shape>
          <o:OLEObject Type="Embed" ProgID="Equation.3" ShapeID="_x0000_i1037" DrawAspect="Content" ObjectID="_1385120232" r:id="rId67"/>
        </w:object>
      </w:r>
      <w:r>
        <w:rPr>
          <w:lang w:val="sv-SE"/>
        </w:rPr>
        <w:tab/>
      </w:r>
      <w:r>
        <w:rPr>
          <w:lang w:val="sv-SE"/>
        </w:rPr>
        <w:tab/>
      </w:r>
      <w:r>
        <w:rPr>
          <w:lang w:val="sv-SE"/>
        </w:rPr>
        <w:tab/>
      </w:r>
      <w:r>
        <w:rPr>
          <w:lang w:val="sv-SE"/>
        </w:rPr>
        <w:tab/>
      </w:r>
      <w:r>
        <w:rPr>
          <w:lang w:val="sv-SE"/>
        </w:rPr>
        <w:tab/>
      </w:r>
    </w:p>
    <w:p w:rsidR="00763593" w:rsidRPr="00766C52" w:rsidRDefault="00763593" w:rsidP="00763593">
      <w:pPr>
        <w:spacing w:before="240"/>
      </w:pPr>
      <w:r>
        <w:rPr>
          <w:lang w:val="sv-SE"/>
        </w:rPr>
        <w:t xml:space="preserve">Dengan </w:t>
      </w:r>
      <w:r>
        <w:t>metode</w:t>
      </w:r>
      <w:r>
        <w:rPr>
          <w:lang w:val="sv-SE"/>
        </w:rPr>
        <w:t xml:space="preserve"> analitik </w:t>
      </w:r>
      <w:r>
        <w:t xml:space="preserve"> persamaan terakhir dapat dinyatakan dalam bentuk:</w:t>
      </w:r>
    </w:p>
    <w:p w:rsidR="00763593" w:rsidRDefault="00763593" w:rsidP="00763593">
      <w:pPr>
        <w:spacing w:before="240"/>
        <w:rPr>
          <w:position w:val="-32"/>
        </w:rPr>
      </w:pPr>
      <w:r>
        <w:rPr>
          <w:lang w:val="sv-SE"/>
        </w:rPr>
        <w:tab/>
      </w:r>
      <w:r w:rsidRPr="00766C52">
        <w:rPr>
          <w:position w:val="-10"/>
          <w:lang w:val="sv-SE"/>
        </w:rPr>
        <w:object w:dxaOrig="3120" w:dyaOrig="360">
          <v:shape id="_x0000_i1038" type="#_x0000_t75" style="width:156pt;height:18pt" o:ole="">
            <v:imagedata r:id="rId22" o:title=""/>
          </v:shape>
          <o:OLEObject Type="Embed" ProgID="Equation.3" ShapeID="_x0000_i1038" DrawAspect="Content" ObjectID="_1385120233" r:id="rId68"/>
        </w:object>
      </w:r>
    </w:p>
    <w:p w:rsidR="00763593" w:rsidRDefault="00763593" w:rsidP="00763593">
      <w:pPr>
        <w:shd w:val="clear" w:color="auto" w:fill="FFFFFF" w:themeFill="background1"/>
        <w:spacing w:before="240"/>
        <w:rPr>
          <w:position w:val="-32"/>
        </w:rPr>
      </w:pPr>
      <w:r>
        <w:rPr>
          <w:position w:val="-32"/>
        </w:rPr>
        <w:t xml:space="preserve">Bila bidang dengan l=0, maka dapat dicari nilai A yang sama dari berbagai sudut defraksi </w:t>
      </w:r>
      <w:r>
        <w:rPr>
          <w:position w:val="-32"/>
        </w:rPr>
        <w:sym w:font="Symbol" w:char="F071"/>
      </w:r>
      <w:r>
        <w:rPr>
          <w:position w:val="-32"/>
        </w:rPr>
        <w:t xml:space="preserve">, mengingat untuk l=0 berlaku sin </w:t>
      </w:r>
      <w:r>
        <w:rPr>
          <w:position w:val="-32"/>
        </w:rPr>
        <w:sym w:font="Symbol" w:char="F071"/>
      </w:r>
      <w:r>
        <w:rPr>
          <w:position w:val="-32"/>
        </w:rPr>
        <w:t xml:space="preserve"> = A (h</w:t>
      </w:r>
      <w:r>
        <w:rPr>
          <w:position w:val="-32"/>
          <w:vertAlign w:val="superscript"/>
        </w:rPr>
        <w:t>2</w:t>
      </w:r>
      <w:r>
        <w:rPr>
          <w:position w:val="-32"/>
        </w:rPr>
        <w:t>+hk+k</w:t>
      </w:r>
      <w:r>
        <w:rPr>
          <w:position w:val="-32"/>
          <w:vertAlign w:val="superscript"/>
        </w:rPr>
        <w:t>2</w:t>
      </w:r>
      <w:r>
        <w:rPr>
          <w:position w:val="-32"/>
        </w:rPr>
        <w:t xml:space="preserve">). Dengan diperoleh nilai A yang sama dari beberapa sudut defraksi </w:t>
      </w:r>
      <w:r>
        <w:rPr>
          <w:position w:val="-32"/>
        </w:rPr>
        <w:sym w:font="Symbol" w:char="F071"/>
      </w:r>
      <w:r>
        <w:rPr>
          <w:position w:val="-32"/>
        </w:rPr>
        <w:t xml:space="preserve">, maka diperoleh nilai parameter a = </w:t>
      </w:r>
      <w:r>
        <w:rPr>
          <w:position w:val="-32"/>
        </w:rPr>
        <w:sym w:font="Symbol" w:char="F06C"/>
      </w:r>
      <w:r>
        <w:rPr>
          <w:position w:val="-32"/>
        </w:rPr>
        <w:t>/V3A. Selanjutnya parameter c dapat ditentukan dengan mencari nilai yang sama (sebut C), dari bentuk c.l</w:t>
      </w:r>
      <w:r>
        <w:rPr>
          <w:position w:val="-32"/>
          <w:vertAlign w:val="superscript"/>
        </w:rPr>
        <w:t>2</w:t>
      </w:r>
      <w:r>
        <w:rPr>
          <w:position w:val="-32"/>
        </w:rPr>
        <w:t xml:space="preserve"> yang sama dan sebut dengan C.  Diketahui nilai bersama C tersebut dapat ditentukan parameter c yang besarnya c = </w:t>
      </w:r>
      <w:r>
        <w:rPr>
          <w:position w:val="-32"/>
        </w:rPr>
        <w:sym w:font="Symbol" w:char="F06C"/>
      </w:r>
      <w:r>
        <w:rPr>
          <w:position w:val="-32"/>
          <w:vertAlign w:val="superscript"/>
        </w:rPr>
        <w:t>2</w:t>
      </w:r>
      <w:r>
        <w:rPr>
          <w:position w:val="-32"/>
        </w:rPr>
        <w:t xml:space="preserve">/V </w:t>
      </w:r>
    </w:p>
    <w:p w:rsidR="00763593" w:rsidRPr="004C492B" w:rsidRDefault="00763593" w:rsidP="00763593">
      <w:pPr>
        <w:shd w:val="clear" w:color="auto" w:fill="FFFFFF" w:themeFill="background1"/>
        <w:spacing w:before="240"/>
        <w:rPr>
          <w:rFonts w:ascii="Cambria Math" w:hAnsi="Cambria Math"/>
          <w:i/>
        </w:rPr>
      </w:pPr>
    </w:p>
    <w:p w:rsidR="00763593" w:rsidRDefault="00763593" w:rsidP="00763593">
      <w:r>
        <w:t>HASIL DAN PEMBAHASAN</w:t>
      </w:r>
    </w:p>
    <w:p w:rsidR="00763593" w:rsidRDefault="00763593" w:rsidP="00763593">
      <w:pPr>
        <w:ind w:firstLine="426"/>
      </w:pPr>
      <w:r>
        <w:t>Penelitian ini diharapkan dapat menghasikan senyawa semikoduktor Cd(Se,Te). Diawali dengan preparasi CdSe, kemudian dilakukan variasi Se dan Te dan senyawa terakhir yang dipreparasi adalah CdTe. Adapun proses preparasinya dengan teknik yang sama yaitu Bridgman, seperti yang telah dijelaskan di atas. Hasil- hasil penelitian yang telah dicapai secara keseluruhan dapat dibahas tiap- tiap bahan sebagai berikut</w:t>
      </w:r>
    </w:p>
    <w:p w:rsidR="00763593" w:rsidRPr="009B2CBF" w:rsidRDefault="00763593" w:rsidP="00763593">
      <w:pPr>
        <w:pStyle w:val="ListParagraph"/>
        <w:spacing w:line="360" w:lineRule="auto"/>
        <w:ind w:left="0" w:firstLine="567"/>
        <w:rPr>
          <w:rFonts w:ascii="Times New Roman" w:hAnsi="Times New Roman"/>
          <w:sz w:val="24"/>
        </w:rPr>
      </w:pPr>
      <w:r>
        <w:rPr>
          <w:rFonts w:ascii="Times New Roman" w:hAnsi="Times New Roman"/>
          <w:sz w:val="24"/>
        </w:rPr>
        <w:t xml:space="preserve">Mula- mula ditimbang </w:t>
      </w:r>
      <w:r>
        <w:rPr>
          <w:rFonts w:ascii="Times New Roman" w:hAnsi="Times New Roman"/>
          <w:sz w:val="24"/>
          <w:lang w:val="id-ID"/>
        </w:rPr>
        <w:t>Se</w:t>
      </w:r>
      <w:r>
        <w:rPr>
          <w:rFonts w:ascii="Times New Roman" w:hAnsi="Times New Roman"/>
          <w:sz w:val="24"/>
        </w:rPr>
        <w:t xml:space="preserve"> sebesar </w:t>
      </w:r>
      <w:r>
        <w:rPr>
          <w:rFonts w:ascii="Times New Roman" w:hAnsi="Times New Roman"/>
          <w:sz w:val="24"/>
          <w:lang w:val="id-ID"/>
        </w:rPr>
        <w:t>0,271</w:t>
      </w:r>
      <w:r w:rsidRPr="009B2CBF">
        <w:rPr>
          <w:rFonts w:ascii="Times New Roman" w:hAnsi="Times New Roman"/>
          <w:sz w:val="24"/>
        </w:rPr>
        <w:t xml:space="preserve"> gram, </w:t>
      </w:r>
      <w:r>
        <w:rPr>
          <w:rFonts w:ascii="Times New Roman" w:hAnsi="Times New Roman"/>
          <w:sz w:val="24"/>
        </w:rPr>
        <w:t xml:space="preserve">kemudian menimbang </w:t>
      </w:r>
      <w:r>
        <w:rPr>
          <w:rFonts w:ascii="Times New Roman" w:hAnsi="Times New Roman"/>
          <w:sz w:val="24"/>
          <w:lang w:val="id-ID"/>
        </w:rPr>
        <w:t>Cadmium</w:t>
      </w:r>
      <w:r>
        <w:rPr>
          <w:rFonts w:ascii="Times New Roman" w:hAnsi="Times New Roman"/>
          <w:sz w:val="24"/>
        </w:rPr>
        <w:t xml:space="preserve"> (</w:t>
      </w:r>
      <w:r>
        <w:rPr>
          <w:rFonts w:ascii="Times New Roman" w:hAnsi="Times New Roman"/>
          <w:sz w:val="24"/>
          <w:lang w:val="id-ID"/>
        </w:rPr>
        <w:t>Cd</w:t>
      </w:r>
      <w:r w:rsidRPr="009B2CBF">
        <w:rPr>
          <w:rFonts w:ascii="Times New Roman" w:hAnsi="Times New Roman"/>
          <w:sz w:val="24"/>
        </w:rPr>
        <w:t>) yang ditentukan dengan rumus yang telah diura</w:t>
      </w:r>
      <w:r>
        <w:rPr>
          <w:rFonts w:ascii="Times New Roman" w:hAnsi="Times New Roman"/>
          <w:sz w:val="24"/>
        </w:rPr>
        <w:t xml:space="preserve">ikan di atas yaitu sebesar </w:t>
      </w:r>
      <w:r>
        <w:rPr>
          <w:rFonts w:ascii="Times New Roman" w:hAnsi="Times New Roman"/>
          <w:sz w:val="24"/>
          <w:lang w:val="id-ID"/>
        </w:rPr>
        <w:t>0,643</w:t>
      </w:r>
      <w:r>
        <w:rPr>
          <w:rFonts w:ascii="Times New Roman" w:hAnsi="Times New Roman"/>
          <w:sz w:val="24"/>
        </w:rPr>
        <w:t xml:space="preserve"> gram, dan </w:t>
      </w:r>
      <w:r>
        <w:rPr>
          <w:rFonts w:ascii="Times New Roman" w:hAnsi="Times New Roman"/>
          <w:sz w:val="24"/>
          <w:lang w:val="id-ID"/>
        </w:rPr>
        <w:lastRenderedPageBreak/>
        <w:t>Tellerium</w:t>
      </w:r>
      <w:r>
        <w:rPr>
          <w:rFonts w:ascii="Times New Roman" w:hAnsi="Times New Roman"/>
          <w:sz w:val="24"/>
        </w:rPr>
        <w:t xml:space="preserve"> (</w:t>
      </w:r>
      <w:r>
        <w:rPr>
          <w:rFonts w:ascii="Times New Roman" w:hAnsi="Times New Roman"/>
          <w:sz w:val="24"/>
          <w:lang w:val="id-ID"/>
        </w:rPr>
        <w:t>T</w:t>
      </w:r>
      <w:r>
        <w:rPr>
          <w:rFonts w:ascii="Times New Roman" w:hAnsi="Times New Roman"/>
          <w:sz w:val="24"/>
        </w:rPr>
        <w:t>e) sebesar 0.</w:t>
      </w:r>
      <w:r>
        <w:rPr>
          <w:rFonts w:ascii="Times New Roman" w:hAnsi="Times New Roman"/>
          <w:sz w:val="24"/>
          <w:lang w:val="id-ID"/>
        </w:rPr>
        <w:t>259</w:t>
      </w:r>
      <w:r w:rsidRPr="009B2CBF">
        <w:rPr>
          <w:rFonts w:ascii="Times New Roman" w:hAnsi="Times New Roman"/>
          <w:sz w:val="24"/>
        </w:rPr>
        <w:t xml:space="preserve"> gram. Ketiga bahan dima</w:t>
      </w:r>
      <w:r>
        <w:rPr>
          <w:rFonts w:ascii="Times New Roman" w:hAnsi="Times New Roman"/>
          <w:sz w:val="24"/>
          <w:lang w:val="id-ID"/>
        </w:rPr>
        <w:t>s</w:t>
      </w:r>
      <w:r w:rsidRPr="009B2CBF">
        <w:rPr>
          <w:rFonts w:ascii="Times New Roman" w:hAnsi="Times New Roman"/>
          <w:sz w:val="24"/>
        </w:rPr>
        <w:t xml:space="preserve">ukkan ke dalam tabung </w:t>
      </w:r>
      <w:proofErr w:type="gramStart"/>
      <w:r w:rsidRPr="009B2CBF">
        <w:rPr>
          <w:rFonts w:ascii="Times New Roman" w:hAnsi="Times New Roman"/>
          <w:sz w:val="24"/>
        </w:rPr>
        <w:t>pyrex</w:t>
      </w:r>
      <w:proofErr w:type="gramEnd"/>
      <w:r w:rsidRPr="009B2CBF">
        <w:rPr>
          <w:rFonts w:ascii="Times New Roman" w:hAnsi="Times New Roman"/>
          <w:sz w:val="24"/>
        </w:rPr>
        <w:t xml:space="preserve"> kemudian di vakum dan kemudian dilas pada salah satu ujungnya, sehingga diperoleh k</w:t>
      </w:r>
      <w:r>
        <w:rPr>
          <w:rFonts w:ascii="Times New Roman" w:hAnsi="Times New Roman"/>
          <w:sz w:val="24"/>
        </w:rPr>
        <w:t xml:space="preserve">apsul dengan bahan Cd, Se, dan </w:t>
      </w:r>
      <w:r>
        <w:rPr>
          <w:rFonts w:ascii="Times New Roman" w:hAnsi="Times New Roman"/>
          <w:sz w:val="24"/>
          <w:lang w:val="id-ID"/>
        </w:rPr>
        <w:t>Te</w:t>
      </w:r>
      <w:r w:rsidRPr="009B2CBF">
        <w:rPr>
          <w:rFonts w:ascii="Times New Roman" w:hAnsi="Times New Roman"/>
          <w:sz w:val="24"/>
        </w:rPr>
        <w:t>. Setelah</w:t>
      </w:r>
      <w:r>
        <w:rPr>
          <w:rFonts w:ascii="Times New Roman" w:hAnsi="Times New Roman"/>
          <w:sz w:val="24"/>
          <w:lang w:val="id-ID"/>
        </w:rPr>
        <w:t xml:space="preserve"> itu</w:t>
      </w:r>
      <w:r w:rsidRPr="009B2CBF">
        <w:rPr>
          <w:rFonts w:ascii="Times New Roman" w:hAnsi="Times New Roman"/>
          <w:sz w:val="24"/>
        </w:rPr>
        <w:t xml:space="preserve"> kapsul bahan dimasukkan ke dalam tanur, kemudian suhu d</w:t>
      </w:r>
      <w:r>
        <w:rPr>
          <w:rFonts w:ascii="Times New Roman" w:hAnsi="Times New Roman"/>
          <w:sz w:val="24"/>
        </w:rPr>
        <w:t>inaikaan hingga mencapai suhu 2</w:t>
      </w:r>
      <w:r>
        <w:rPr>
          <w:rFonts w:ascii="Times New Roman" w:hAnsi="Times New Roman"/>
          <w:sz w:val="24"/>
          <w:lang w:val="id-ID"/>
        </w:rPr>
        <w:t>5</w:t>
      </w:r>
      <w:r w:rsidRPr="009B2CBF">
        <w:rPr>
          <w:rFonts w:ascii="Times New Roman" w:hAnsi="Times New Roman"/>
          <w:sz w:val="24"/>
        </w:rPr>
        <w:t>0</w:t>
      </w:r>
      <w:r w:rsidRPr="009B2CBF">
        <w:rPr>
          <w:rFonts w:ascii="Times New Roman" w:hAnsi="Times New Roman"/>
          <w:sz w:val="24"/>
          <w:vertAlign w:val="superscript"/>
        </w:rPr>
        <w:t>o</w:t>
      </w:r>
      <w:r w:rsidRPr="009B2CBF">
        <w:rPr>
          <w:rFonts w:ascii="Times New Roman" w:hAnsi="Times New Roman"/>
          <w:sz w:val="24"/>
        </w:rPr>
        <w:t>C dan kemudi</w:t>
      </w:r>
      <w:r>
        <w:rPr>
          <w:rFonts w:ascii="Times New Roman" w:hAnsi="Times New Roman"/>
          <w:sz w:val="24"/>
        </w:rPr>
        <w:t xml:space="preserve">an dipertahankan sampai selama </w:t>
      </w:r>
      <w:r>
        <w:rPr>
          <w:rFonts w:ascii="Times New Roman" w:hAnsi="Times New Roman"/>
          <w:sz w:val="24"/>
          <w:lang w:val="id-ID"/>
        </w:rPr>
        <w:t>3</w:t>
      </w:r>
      <w:proofErr w:type="gramStart"/>
      <w:r>
        <w:rPr>
          <w:rFonts w:ascii="Times New Roman" w:hAnsi="Times New Roman"/>
          <w:sz w:val="24"/>
          <w:lang w:val="id-ID"/>
        </w:rPr>
        <w:t>,5</w:t>
      </w:r>
      <w:proofErr w:type="gramEnd"/>
      <w:r>
        <w:rPr>
          <w:rFonts w:ascii="Times New Roman" w:hAnsi="Times New Roman"/>
          <w:sz w:val="24"/>
        </w:rPr>
        <w:t xml:space="preserve"> jam</w:t>
      </w:r>
      <w:r>
        <w:rPr>
          <w:rFonts w:ascii="Times New Roman" w:hAnsi="Times New Roman"/>
          <w:sz w:val="24"/>
          <w:lang w:val="id-ID"/>
        </w:rPr>
        <w:t xml:space="preserve">, kemudian tanur dimatikan sehingga temperatur kembali ke suhu kamar. </w:t>
      </w:r>
      <w:r w:rsidRPr="009B2CBF">
        <w:rPr>
          <w:rFonts w:ascii="Times New Roman" w:hAnsi="Times New Roman"/>
          <w:sz w:val="24"/>
        </w:rPr>
        <w:t xml:space="preserve"> </w:t>
      </w:r>
      <w:proofErr w:type="gramStart"/>
      <w:r w:rsidRPr="009B2CBF">
        <w:rPr>
          <w:rFonts w:ascii="Times New Roman" w:hAnsi="Times New Roman"/>
          <w:sz w:val="24"/>
        </w:rPr>
        <w:t xml:space="preserve">Pada hari kedua pemanasan seperti hari pertama, hanya saja suhu dinaikkan sampai </w:t>
      </w:r>
      <w:r>
        <w:rPr>
          <w:rFonts w:ascii="Times New Roman" w:hAnsi="Times New Roman"/>
          <w:sz w:val="24"/>
          <w:lang w:val="id-ID"/>
        </w:rPr>
        <w:t>500</w:t>
      </w:r>
      <w:r w:rsidRPr="009B2CBF">
        <w:rPr>
          <w:rFonts w:ascii="Times New Roman" w:hAnsi="Times New Roman"/>
          <w:sz w:val="24"/>
          <w:vertAlign w:val="superscript"/>
        </w:rPr>
        <w:t>o</w:t>
      </w:r>
      <w:r>
        <w:rPr>
          <w:rFonts w:ascii="Times New Roman" w:hAnsi="Times New Roman"/>
          <w:sz w:val="24"/>
        </w:rPr>
        <w:t xml:space="preserve">C dan dipertahankan selama </w:t>
      </w:r>
      <w:r>
        <w:rPr>
          <w:rFonts w:ascii="Times New Roman" w:hAnsi="Times New Roman"/>
          <w:sz w:val="24"/>
          <w:lang w:val="id-ID"/>
        </w:rPr>
        <w:t>2</w:t>
      </w:r>
      <w:r w:rsidRPr="009B2CBF">
        <w:rPr>
          <w:rFonts w:ascii="Times New Roman" w:hAnsi="Times New Roman"/>
          <w:sz w:val="24"/>
        </w:rPr>
        <w:t xml:space="preserve"> jam.</w:t>
      </w:r>
      <w:proofErr w:type="gramEnd"/>
      <w:r w:rsidRPr="009B2CBF">
        <w:rPr>
          <w:rFonts w:ascii="Times New Roman" w:hAnsi="Times New Roman"/>
          <w:sz w:val="24"/>
        </w:rPr>
        <w:t xml:space="preserve"> </w:t>
      </w:r>
      <w:proofErr w:type="gramStart"/>
      <w:r w:rsidRPr="009B2CBF">
        <w:rPr>
          <w:rFonts w:ascii="Times New Roman" w:hAnsi="Times New Roman"/>
          <w:sz w:val="24"/>
        </w:rPr>
        <w:t>Akhirnya suhu diturunkan hingga mencapai suhu kamar.</w:t>
      </w:r>
      <w:proofErr w:type="gramEnd"/>
      <w:r w:rsidRPr="009B2CBF">
        <w:rPr>
          <w:rFonts w:ascii="Times New Roman" w:hAnsi="Times New Roman"/>
          <w:sz w:val="24"/>
        </w:rPr>
        <w:t xml:space="preserve"> </w:t>
      </w:r>
      <w:r>
        <w:rPr>
          <w:rFonts w:ascii="Times New Roman" w:hAnsi="Times New Roman"/>
          <w:sz w:val="24"/>
          <w:lang w:val="id-ID"/>
        </w:rPr>
        <w:t>Untuk sampel kedua s</w:t>
      </w:r>
      <w:r w:rsidRPr="009B2CBF">
        <w:rPr>
          <w:rFonts w:ascii="Times New Roman" w:hAnsi="Times New Roman"/>
          <w:sz w:val="24"/>
        </w:rPr>
        <w:t>eperti langkah pada preparasi bahan sebelumnya</w:t>
      </w:r>
      <w:r>
        <w:rPr>
          <w:rFonts w:ascii="Times New Roman" w:hAnsi="Times New Roman"/>
          <w:sz w:val="24"/>
          <w:lang w:val="id-ID"/>
        </w:rPr>
        <w:t xml:space="preserve">. </w:t>
      </w:r>
      <w:r>
        <w:rPr>
          <w:rFonts w:ascii="Times New Roman" w:hAnsi="Times New Roman"/>
          <w:sz w:val="24"/>
        </w:rPr>
        <w:t xml:space="preserve"> </w:t>
      </w:r>
      <w:r>
        <w:rPr>
          <w:rFonts w:ascii="Times New Roman" w:hAnsi="Times New Roman"/>
          <w:sz w:val="24"/>
          <w:lang w:val="id-ID"/>
        </w:rPr>
        <w:t>L</w:t>
      </w:r>
      <w:r w:rsidRPr="009B2CBF">
        <w:rPr>
          <w:rFonts w:ascii="Times New Roman" w:hAnsi="Times New Roman"/>
          <w:sz w:val="24"/>
        </w:rPr>
        <w:t>angkah berikutnya adalah memasukkan paduan yang telah terbentuk pada kaca pyrex untuk dibuat kapsul, kemudian dimasukkan kedalam t</w:t>
      </w:r>
      <w:r>
        <w:rPr>
          <w:rFonts w:ascii="Times New Roman" w:hAnsi="Times New Roman"/>
          <w:sz w:val="24"/>
        </w:rPr>
        <w:t xml:space="preserve">anur dengan alur pemanasan </w:t>
      </w:r>
      <w:r>
        <w:rPr>
          <w:rFonts w:ascii="Times New Roman" w:hAnsi="Times New Roman"/>
          <w:sz w:val="24"/>
          <w:lang w:val="id-ID"/>
        </w:rPr>
        <w:t>sampel</w:t>
      </w:r>
      <w:r w:rsidRPr="009B2CBF">
        <w:rPr>
          <w:rFonts w:ascii="Times New Roman" w:hAnsi="Times New Roman"/>
          <w:sz w:val="24"/>
        </w:rPr>
        <w:t xml:space="preserve"> kedua </w:t>
      </w:r>
      <w:r>
        <w:rPr>
          <w:rFonts w:ascii="Times New Roman" w:hAnsi="Times New Roman"/>
          <w:sz w:val="24"/>
          <w:lang w:val="id-ID"/>
        </w:rPr>
        <w:t xml:space="preserve">ini </w:t>
      </w:r>
      <w:r>
        <w:rPr>
          <w:rFonts w:ascii="Times New Roman" w:hAnsi="Times New Roman"/>
          <w:sz w:val="24"/>
        </w:rPr>
        <w:t xml:space="preserve">sebagai berikut. </w:t>
      </w:r>
      <w:r>
        <w:rPr>
          <w:rFonts w:ascii="Times New Roman" w:hAnsi="Times New Roman"/>
          <w:sz w:val="24"/>
          <w:lang w:val="id-ID"/>
        </w:rPr>
        <w:t>S</w:t>
      </w:r>
      <w:r w:rsidRPr="009B2CBF">
        <w:rPr>
          <w:rFonts w:ascii="Times New Roman" w:hAnsi="Times New Roman"/>
          <w:sz w:val="24"/>
        </w:rPr>
        <w:t>uhu dinaikkan hingga mencapai 250</w:t>
      </w:r>
      <w:r w:rsidRPr="009B2CBF">
        <w:rPr>
          <w:rFonts w:ascii="Times New Roman" w:hAnsi="Times New Roman"/>
          <w:sz w:val="24"/>
          <w:vertAlign w:val="superscript"/>
        </w:rPr>
        <w:t>o</w:t>
      </w:r>
      <w:r w:rsidRPr="009B2CBF">
        <w:rPr>
          <w:rFonts w:ascii="Times New Roman" w:hAnsi="Times New Roman"/>
          <w:sz w:val="24"/>
        </w:rPr>
        <w:t>C dan dipertahankan selama 8 jam,</w:t>
      </w:r>
      <w:r>
        <w:rPr>
          <w:rFonts w:ascii="Times New Roman" w:hAnsi="Times New Roman"/>
          <w:sz w:val="24"/>
          <w:lang w:val="id-ID"/>
        </w:rPr>
        <w:t xml:space="preserve"> </w:t>
      </w:r>
      <w:r w:rsidRPr="009B2CBF">
        <w:rPr>
          <w:rFonts w:ascii="Times New Roman" w:hAnsi="Times New Roman"/>
          <w:sz w:val="24"/>
        </w:rPr>
        <w:t>kemudian dinaikkan sampai 600</w:t>
      </w:r>
      <w:r w:rsidRPr="009B2CBF">
        <w:rPr>
          <w:rFonts w:ascii="Times New Roman" w:hAnsi="Times New Roman"/>
          <w:sz w:val="24"/>
          <w:vertAlign w:val="superscript"/>
        </w:rPr>
        <w:t>o</w:t>
      </w:r>
      <w:r w:rsidRPr="009B2CBF">
        <w:rPr>
          <w:rFonts w:ascii="Times New Roman" w:hAnsi="Times New Roman"/>
          <w:sz w:val="24"/>
        </w:rPr>
        <w:t>C dan dipertahankan selama 4 jam, akhirnya tanur dimatikan sehingga dicapai suhu kamar.</w:t>
      </w:r>
    </w:p>
    <w:p w:rsidR="00763593" w:rsidRDefault="00763593" w:rsidP="00763593">
      <w:r>
        <w:t xml:space="preserve">Hasil XRD. </w:t>
      </w:r>
    </w:p>
    <w:p w:rsidR="00763593" w:rsidRDefault="00763593" w:rsidP="00763593">
      <w:r>
        <w:t>Tabel berikut menunjukkan sudut- sudt difrakssi ketujuh sampel hasil preparasi.</w:t>
      </w:r>
    </w:p>
    <w:tbl>
      <w:tblPr>
        <w:tblStyle w:val="TableGrid"/>
        <w:tblW w:w="0" w:type="auto"/>
        <w:tblLook w:val="04A0"/>
      </w:tblPr>
      <w:tblGrid>
        <w:gridCol w:w="817"/>
        <w:gridCol w:w="1125"/>
        <w:gridCol w:w="1169"/>
        <w:gridCol w:w="1169"/>
        <w:gridCol w:w="1169"/>
        <w:gridCol w:w="1169"/>
        <w:gridCol w:w="1169"/>
        <w:gridCol w:w="1126"/>
      </w:tblGrid>
      <w:tr w:rsidR="00763593" w:rsidRPr="00B077E5" w:rsidTr="00A13305">
        <w:tc>
          <w:tcPr>
            <w:tcW w:w="817" w:type="dxa"/>
          </w:tcPr>
          <w:p w:rsidR="00763593" w:rsidRPr="00B077E5" w:rsidRDefault="00763593" w:rsidP="00A13305">
            <w:pPr>
              <w:rPr>
                <w:sz w:val="16"/>
                <w:szCs w:val="16"/>
              </w:rPr>
            </w:pPr>
            <w:r w:rsidRPr="00B077E5">
              <w:rPr>
                <w:sz w:val="16"/>
                <w:szCs w:val="16"/>
              </w:rPr>
              <w:t>No puncak</w:t>
            </w:r>
          </w:p>
        </w:tc>
        <w:tc>
          <w:tcPr>
            <w:tcW w:w="1125" w:type="dxa"/>
          </w:tcPr>
          <w:p w:rsidR="00763593" w:rsidRPr="00B077E5" w:rsidRDefault="00763593" w:rsidP="00A13305">
            <w:pPr>
              <w:rPr>
                <w:sz w:val="16"/>
                <w:szCs w:val="16"/>
              </w:rPr>
            </w:pPr>
            <w:r w:rsidRPr="00B077E5">
              <w:rPr>
                <w:sz w:val="16"/>
                <w:szCs w:val="16"/>
              </w:rPr>
              <w:t>CdTe</w:t>
            </w:r>
          </w:p>
        </w:tc>
        <w:tc>
          <w:tcPr>
            <w:tcW w:w="1169" w:type="dxa"/>
          </w:tcPr>
          <w:p w:rsidR="00763593" w:rsidRPr="00B077E5" w:rsidRDefault="00763593" w:rsidP="00A13305">
            <w:pPr>
              <w:rPr>
                <w:sz w:val="16"/>
                <w:szCs w:val="16"/>
              </w:rPr>
            </w:pPr>
            <w:r w:rsidRPr="00B077E5">
              <w:rPr>
                <w:sz w:val="16"/>
                <w:szCs w:val="16"/>
              </w:rPr>
              <w:t>Cd(Se</w:t>
            </w:r>
            <w:r>
              <w:rPr>
                <w:sz w:val="16"/>
                <w:szCs w:val="16"/>
                <w:vertAlign w:val="subscript"/>
              </w:rPr>
              <w:t>0,8</w:t>
            </w:r>
            <w:r w:rsidRPr="00B077E5">
              <w:rPr>
                <w:sz w:val="16"/>
                <w:szCs w:val="16"/>
              </w:rPr>
              <w:t>,Te</w:t>
            </w:r>
            <w:r w:rsidRPr="00B077E5">
              <w:rPr>
                <w:sz w:val="16"/>
                <w:szCs w:val="16"/>
                <w:vertAlign w:val="subscript"/>
              </w:rPr>
              <w:t>0,</w:t>
            </w:r>
            <w:r>
              <w:rPr>
                <w:sz w:val="16"/>
                <w:szCs w:val="16"/>
                <w:vertAlign w:val="subscript"/>
              </w:rPr>
              <w:t>2</w:t>
            </w:r>
            <w:r w:rsidRPr="00B077E5">
              <w:rPr>
                <w:sz w:val="16"/>
                <w:szCs w:val="16"/>
              </w:rPr>
              <w:t>).</w:t>
            </w:r>
          </w:p>
        </w:tc>
        <w:tc>
          <w:tcPr>
            <w:tcW w:w="1169" w:type="dxa"/>
          </w:tcPr>
          <w:p w:rsidR="00763593" w:rsidRPr="00B077E5" w:rsidRDefault="00763593" w:rsidP="00A13305">
            <w:pPr>
              <w:rPr>
                <w:sz w:val="16"/>
                <w:szCs w:val="16"/>
              </w:rPr>
            </w:pPr>
            <w:r w:rsidRPr="00B077E5">
              <w:rPr>
                <w:sz w:val="16"/>
                <w:szCs w:val="16"/>
              </w:rPr>
              <w:t>Cd(Se</w:t>
            </w:r>
            <w:r>
              <w:rPr>
                <w:sz w:val="16"/>
                <w:szCs w:val="16"/>
                <w:vertAlign w:val="subscript"/>
              </w:rPr>
              <w:t>0,6</w:t>
            </w:r>
            <w:r w:rsidRPr="00B077E5">
              <w:rPr>
                <w:sz w:val="16"/>
                <w:szCs w:val="16"/>
              </w:rPr>
              <w:t>,Te</w:t>
            </w:r>
            <w:r>
              <w:rPr>
                <w:sz w:val="16"/>
                <w:szCs w:val="16"/>
                <w:vertAlign w:val="subscript"/>
              </w:rPr>
              <w:t>0,4</w:t>
            </w:r>
            <w:r w:rsidRPr="00B077E5">
              <w:rPr>
                <w:sz w:val="16"/>
                <w:szCs w:val="16"/>
              </w:rPr>
              <w:t>).</w:t>
            </w:r>
          </w:p>
        </w:tc>
        <w:tc>
          <w:tcPr>
            <w:tcW w:w="1169" w:type="dxa"/>
          </w:tcPr>
          <w:p w:rsidR="00763593" w:rsidRPr="00B077E5" w:rsidRDefault="00763593" w:rsidP="00A13305">
            <w:pPr>
              <w:rPr>
                <w:sz w:val="16"/>
                <w:szCs w:val="16"/>
              </w:rPr>
            </w:pPr>
            <w:r w:rsidRPr="00B077E5">
              <w:rPr>
                <w:sz w:val="16"/>
                <w:szCs w:val="16"/>
              </w:rPr>
              <w:t>Cd(Se</w:t>
            </w:r>
            <w:r>
              <w:rPr>
                <w:sz w:val="16"/>
                <w:szCs w:val="16"/>
                <w:vertAlign w:val="subscript"/>
              </w:rPr>
              <w:t>0,5</w:t>
            </w:r>
            <w:r w:rsidRPr="00B077E5">
              <w:rPr>
                <w:sz w:val="16"/>
                <w:szCs w:val="16"/>
              </w:rPr>
              <w:t>,Te</w:t>
            </w:r>
            <w:r>
              <w:rPr>
                <w:sz w:val="16"/>
                <w:szCs w:val="16"/>
                <w:vertAlign w:val="subscript"/>
              </w:rPr>
              <w:t>0,5</w:t>
            </w:r>
            <w:r w:rsidRPr="00B077E5">
              <w:rPr>
                <w:sz w:val="16"/>
                <w:szCs w:val="16"/>
              </w:rPr>
              <w:t>).</w:t>
            </w:r>
          </w:p>
        </w:tc>
        <w:tc>
          <w:tcPr>
            <w:tcW w:w="1169" w:type="dxa"/>
          </w:tcPr>
          <w:p w:rsidR="00763593" w:rsidRPr="00B077E5" w:rsidRDefault="00763593" w:rsidP="00A13305">
            <w:pPr>
              <w:rPr>
                <w:sz w:val="16"/>
                <w:szCs w:val="16"/>
              </w:rPr>
            </w:pPr>
            <w:r w:rsidRPr="00B077E5">
              <w:rPr>
                <w:sz w:val="16"/>
                <w:szCs w:val="16"/>
              </w:rPr>
              <w:t>Cd(Se</w:t>
            </w:r>
            <w:r>
              <w:rPr>
                <w:sz w:val="16"/>
                <w:szCs w:val="16"/>
                <w:vertAlign w:val="subscript"/>
              </w:rPr>
              <w:t>0,4</w:t>
            </w:r>
            <w:r w:rsidRPr="00B077E5">
              <w:rPr>
                <w:sz w:val="16"/>
                <w:szCs w:val="16"/>
              </w:rPr>
              <w:t>,Te</w:t>
            </w:r>
            <w:r>
              <w:rPr>
                <w:sz w:val="16"/>
                <w:szCs w:val="16"/>
                <w:vertAlign w:val="subscript"/>
              </w:rPr>
              <w:t>0,6</w:t>
            </w:r>
            <w:r w:rsidRPr="00B077E5">
              <w:rPr>
                <w:sz w:val="16"/>
                <w:szCs w:val="16"/>
              </w:rPr>
              <w:t>).</w:t>
            </w:r>
          </w:p>
        </w:tc>
        <w:tc>
          <w:tcPr>
            <w:tcW w:w="1169" w:type="dxa"/>
          </w:tcPr>
          <w:p w:rsidR="00763593" w:rsidRPr="00B077E5" w:rsidRDefault="00763593" w:rsidP="00A13305">
            <w:pPr>
              <w:rPr>
                <w:sz w:val="16"/>
                <w:szCs w:val="16"/>
              </w:rPr>
            </w:pPr>
            <w:r w:rsidRPr="00B077E5">
              <w:rPr>
                <w:sz w:val="16"/>
                <w:szCs w:val="16"/>
              </w:rPr>
              <w:t>Cd(Se</w:t>
            </w:r>
            <w:r>
              <w:rPr>
                <w:sz w:val="16"/>
                <w:szCs w:val="16"/>
                <w:vertAlign w:val="subscript"/>
              </w:rPr>
              <w:t>0,2</w:t>
            </w:r>
            <w:r w:rsidRPr="00B077E5">
              <w:rPr>
                <w:sz w:val="16"/>
                <w:szCs w:val="16"/>
              </w:rPr>
              <w:t>,Te</w:t>
            </w:r>
            <w:r>
              <w:rPr>
                <w:sz w:val="16"/>
                <w:szCs w:val="16"/>
                <w:vertAlign w:val="subscript"/>
              </w:rPr>
              <w:t>0,8</w:t>
            </w:r>
            <w:r w:rsidRPr="00B077E5">
              <w:rPr>
                <w:sz w:val="16"/>
                <w:szCs w:val="16"/>
              </w:rPr>
              <w:t>).</w:t>
            </w:r>
          </w:p>
        </w:tc>
        <w:tc>
          <w:tcPr>
            <w:tcW w:w="1126" w:type="dxa"/>
          </w:tcPr>
          <w:p w:rsidR="00763593" w:rsidRPr="00B077E5" w:rsidRDefault="00763593" w:rsidP="00A13305">
            <w:pPr>
              <w:rPr>
                <w:sz w:val="16"/>
                <w:szCs w:val="16"/>
              </w:rPr>
            </w:pPr>
            <w:r>
              <w:rPr>
                <w:sz w:val="16"/>
                <w:szCs w:val="16"/>
              </w:rPr>
              <w:t>CdTe</w:t>
            </w:r>
          </w:p>
        </w:tc>
      </w:tr>
      <w:tr w:rsidR="00763593" w:rsidTr="00A13305">
        <w:tc>
          <w:tcPr>
            <w:tcW w:w="817" w:type="dxa"/>
          </w:tcPr>
          <w:p w:rsidR="00763593" w:rsidRPr="007F213A" w:rsidRDefault="00763593" w:rsidP="00763593">
            <w:pPr>
              <w:pStyle w:val="ListParagraph"/>
              <w:numPr>
                <w:ilvl w:val="0"/>
                <w:numId w:val="37"/>
              </w:numPr>
              <w:spacing w:line="360" w:lineRule="auto"/>
              <w:contextualSpacing w:val="0"/>
              <w:rPr>
                <w:rFonts w:ascii="Times New Roman" w:hAnsi="Times New Roman"/>
              </w:rPr>
            </w:pPr>
          </w:p>
        </w:tc>
        <w:tc>
          <w:tcPr>
            <w:tcW w:w="1125" w:type="dxa"/>
          </w:tcPr>
          <w:p w:rsidR="00763593" w:rsidRDefault="00763593" w:rsidP="00A13305">
            <w:pPr>
              <w:jc w:val="center"/>
            </w:pPr>
            <w:r>
              <w:t>23,9396</w:t>
            </w:r>
          </w:p>
        </w:tc>
        <w:tc>
          <w:tcPr>
            <w:tcW w:w="1169" w:type="dxa"/>
          </w:tcPr>
          <w:p w:rsidR="00763593" w:rsidRPr="008533C3" w:rsidRDefault="00763593" w:rsidP="00A1330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23,882</w:t>
            </w:r>
          </w:p>
        </w:tc>
        <w:tc>
          <w:tcPr>
            <w:tcW w:w="1169" w:type="dxa"/>
          </w:tcPr>
          <w:p w:rsidR="00763593" w:rsidRDefault="00763593" w:rsidP="00A13305">
            <w:pPr>
              <w:jc w:val="center"/>
            </w:pPr>
            <w:r>
              <w:t>23,9396</w:t>
            </w:r>
          </w:p>
        </w:tc>
        <w:tc>
          <w:tcPr>
            <w:tcW w:w="1169" w:type="dxa"/>
          </w:tcPr>
          <w:p w:rsidR="00763593" w:rsidRPr="001B575D" w:rsidRDefault="00763593" w:rsidP="00A13305">
            <w:pPr>
              <w:jc w:val="center"/>
            </w:pPr>
            <w:r w:rsidRPr="001B575D">
              <w:t>23,8979</w:t>
            </w:r>
          </w:p>
        </w:tc>
        <w:tc>
          <w:tcPr>
            <w:tcW w:w="1169" w:type="dxa"/>
          </w:tcPr>
          <w:p w:rsidR="00763593" w:rsidRDefault="00763593" w:rsidP="00A13305">
            <w:r>
              <w:t>23,738</w:t>
            </w:r>
          </w:p>
        </w:tc>
        <w:tc>
          <w:tcPr>
            <w:tcW w:w="1169" w:type="dxa"/>
          </w:tcPr>
          <w:p w:rsidR="00763593" w:rsidRDefault="00763593" w:rsidP="00A13305">
            <w:r>
              <w:t>23,76</w:t>
            </w:r>
          </w:p>
        </w:tc>
        <w:tc>
          <w:tcPr>
            <w:tcW w:w="1126" w:type="dxa"/>
          </w:tcPr>
          <w:p w:rsidR="00763593" w:rsidRPr="00EC26CD" w:rsidRDefault="00763593" w:rsidP="00A13305">
            <w:pPr>
              <w:pStyle w:val="ListParagraph"/>
              <w:spacing w:after="0" w:line="240" w:lineRule="auto"/>
              <w:ind w:left="0"/>
              <w:jc w:val="center"/>
              <w:rPr>
                <w:rFonts w:ascii="Times New Roman" w:hAnsi="Times New Roman"/>
                <w:sz w:val="24"/>
                <w:szCs w:val="24"/>
                <w:lang w:val="id-ID"/>
              </w:rPr>
            </w:pPr>
            <w:r w:rsidRPr="008533C3">
              <w:rPr>
                <w:rFonts w:ascii="Times New Roman" w:hAnsi="Times New Roman"/>
                <w:sz w:val="24"/>
                <w:szCs w:val="24"/>
              </w:rPr>
              <w:t>23,</w:t>
            </w:r>
            <w:r>
              <w:rPr>
                <w:rFonts w:ascii="Times New Roman" w:hAnsi="Times New Roman"/>
                <w:sz w:val="24"/>
                <w:szCs w:val="24"/>
                <w:lang w:val="id-ID"/>
              </w:rPr>
              <w:t>80</w:t>
            </w:r>
          </w:p>
        </w:tc>
      </w:tr>
      <w:tr w:rsidR="00763593" w:rsidTr="00A13305">
        <w:tc>
          <w:tcPr>
            <w:tcW w:w="817" w:type="dxa"/>
          </w:tcPr>
          <w:p w:rsidR="00763593" w:rsidRPr="007F213A" w:rsidRDefault="00763593" w:rsidP="00763593">
            <w:pPr>
              <w:pStyle w:val="ListParagraph"/>
              <w:numPr>
                <w:ilvl w:val="0"/>
                <w:numId w:val="37"/>
              </w:numPr>
              <w:spacing w:line="360" w:lineRule="auto"/>
              <w:contextualSpacing w:val="0"/>
              <w:rPr>
                <w:rFonts w:ascii="Times New Roman" w:hAnsi="Times New Roman"/>
              </w:rPr>
            </w:pPr>
          </w:p>
        </w:tc>
        <w:tc>
          <w:tcPr>
            <w:tcW w:w="1125" w:type="dxa"/>
          </w:tcPr>
          <w:p w:rsidR="00763593" w:rsidRDefault="00763593" w:rsidP="00A13305">
            <w:pPr>
              <w:jc w:val="center"/>
            </w:pPr>
            <w:r>
              <w:t>25,4398</w:t>
            </w:r>
          </w:p>
        </w:tc>
        <w:tc>
          <w:tcPr>
            <w:tcW w:w="1169" w:type="dxa"/>
          </w:tcPr>
          <w:p w:rsidR="00763593" w:rsidRPr="008533C3" w:rsidRDefault="00763593" w:rsidP="00A1330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25,4</w:t>
            </w:r>
          </w:p>
        </w:tc>
        <w:tc>
          <w:tcPr>
            <w:tcW w:w="1169" w:type="dxa"/>
          </w:tcPr>
          <w:p w:rsidR="00763593" w:rsidRDefault="00763593" w:rsidP="00A13305">
            <w:pPr>
              <w:jc w:val="center"/>
            </w:pPr>
            <w:r>
              <w:t>25,4398</w:t>
            </w:r>
          </w:p>
        </w:tc>
        <w:tc>
          <w:tcPr>
            <w:tcW w:w="1169" w:type="dxa"/>
          </w:tcPr>
          <w:p w:rsidR="00763593" w:rsidRPr="001B575D" w:rsidRDefault="00763593" w:rsidP="00A13305">
            <w:pPr>
              <w:jc w:val="center"/>
            </w:pPr>
            <w:r w:rsidRPr="001B575D">
              <w:t>25,4070</w:t>
            </w:r>
          </w:p>
        </w:tc>
        <w:tc>
          <w:tcPr>
            <w:tcW w:w="1169" w:type="dxa"/>
          </w:tcPr>
          <w:p w:rsidR="00763593" w:rsidRDefault="00763593" w:rsidP="00A13305">
            <w:r>
              <w:t>25,237</w:t>
            </w:r>
          </w:p>
        </w:tc>
        <w:tc>
          <w:tcPr>
            <w:tcW w:w="1169" w:type="dxa"/>
          </w:tcPr>
          <w:p w:rsidR="00763593" w:rsidRDefault="00763593" w:rsidP="00A13305">
            <w:r>
              <w:t>39,32</w:t>
            </w:r>
          </w:p>
        </w:tc>
        <w:tc>
          <w:tcPr>
            <w:tcW w:w="1126" w:type="dxa"/>
          </w:tcPr>
          <w:p w:rsidR="00763593" w:rsidRPr="00EC26CD" w:rsidRDefault="00763593" w:rsidP="00A13305">
            <w:pPr>
              <w:pStyle w:val="ListParagraph"/>
              <w:spacing w:after="0" w:line="240" w:lineRule="auto"/>
              <w:ind w:left="0"/>
              <w:jc w:val="center"/>
              <w:rPr>
                <w:rFonts w:ascii="Times New Roman" w:hAnsi="Times New Roman"/>
                <w:sz w:val="24"/>
                <w:szCs w:val="24"/>
                <w:lang w:val="id-ID"/>
              </w:rPr>
            </w:pPr>
            <w:r w:rsidRPr="008533C3">
              <w:rPr>
                <w:rFonts w:ascii="Times New Roman" w:hAnsi="Times New Roman"/>
                <w:sz w:val="24"/>
                <w:szCs w:val="24"/>
              </w:rPr>
              <w:t>25,</w:t>
            </w:r>
            <w:r>
              <w:rPr>
                <w:rFonts w:ascii="Times New Roman" w:hAnsi="Times New Roman"/>
                <w:sz w:val="24"/>
                <w:szCs w:val="24"/>
                <w:lang w:val="id-ID"/>
              </w:rPr>
              <w:t>362</w:t>
            </w:r>
          </w:p>
        </w:tc>
      </w:tr>
      <w:tr w:rsidR="00763593" w:rsidTr="00A13305">
        <w:tc>
          <w:tcPr>
            <w:tcW w:w="817" w:type="dxa"/>
          </w:tcPr>
          <w:p w:rsidR="00763593" w:rsidRPr="007F213A" w:rsidRDefault="00763593" w:rsidP="00763593">
            <w:pPr>
              <w:pStyle w:val="ListParagraph"/>
              <w:numPr>
                <w:ilvl w:val="0"/>
                <w:numId w:val="37"/>
              </w:numPr>
              <w:spacing w:line="360" w:lineRule="auto"/>
              <w:contextualSpacing w:val="0"/>
              <w:rPr>
                <w:rFonts w:ascii="Times New Roman" w:hAnsi="Times New Roman"/>
              </w:rPr>
            </w:pPr>
          </w:p>
        </w:tc>
        <w:tc>
          <w:tcPr>
            <w:tcW w:w="1125" w:type="dxa"/>
          </w:tcPr>
          <w:p w:rsidR="00763593" w:rsidRDefault="00763593" w:rsidP="00A13305">
            <w:pPr>
              <w:jc w:val="center"/>
            </w:pPr>
            <w:r>
              <w:t>27,1534</w:t>
            </w:r>
          </w:p>
        </w:tc>
        <w:tc>
          <w:tcPr>
            <w:tcW w:w="1169" w:type="dxa"/>
          </w:tcPr>
          <w:p w:rsidR="00763593" w:rsidRPr="008533C3" w:rsidRDefault="00763593" w:rsidP="00A1330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27,117</w:t>
            </w:r>
          </w:p>
        </w:tc>
        <w:tc>
          <w:tcPr>
            <w:tcW w:w="1169" w:type="dxa"/>
          </w:tcPr>
          <w:p w:rsidR="00763593" w:rsidRDefault="00763593" w:rsidP="00A13305">
            <w:pPr>
              <w:jc w:val="center"/>
            </w:pPr>
            <w:r>
              <w:t>27,1534</w:t>
            </w:r>
          </w:p>
        </w:tc>
        <w:tc>
          <w:tcPr>
            <w:tcW w:w="1169" w:type="dxa"/>
          </w:tcPr>
          <w:p w:rsidR="00763593" w:rsidRPr="001B575D" w:rsidRDefault="00763593" w:rsidP="00A13305">
            <w:pPr>
              <w:jc w:val="center"/>
            </w:pPr>
            <w:r w:rsidRPr="001B575D">
              <w:t>27,1157</w:t>
            </w:r>
          </w:p>
        </w:tc>
        <w:tc>
          <w:tcPr>
            <w:tcW w:w="1169" w:type="dxa"/>
          </w:tcPr>
          <w:p w:rsidR="00763593" w:rsidRDefault="00763593" w:rsidP="00A13305">
            <w:r>
              <w:t>45,664</w:t>
            </w:r>
          </w:p>
        </w:tc>
        <w:tc>
          <w:tcPr>
            <w:tcW w:w="1169" w:type="dxa"/>
          </w:tcPr>
          <w:p w:rsidR="00763593" w:rsidRDefault="00763593" w:rsidP="00A13305">
            <w:r>
              <w:t>49,83</w:t>
            </w:r>
          </w:p>
        </w:tc>
        <w:tc>
          <w:tcPr>
            <w:tcW w:w="1126" w:type="dxa"/>
          </w:tcPr>
          <w:p w:rsidR="00763593" w:rsidRPr="00EC26CD" w:rsidRDefault="00763593" w:rsidP="00A13305">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39,32</w:t>
            </w:r>
          </w:p>
        </w:tc>
      </w:tr>
      <w:tr w:rsidR="00763593" w:rsidTr="00A13305">
        <w:tc>
          <w:tcPr>
            <w:tcW w:w="817" w:type="dxa"/>
          </w:tcPr>
          <w:p w:rsidR="00763593" w:rsidRPr="007F213A" w:rsidRDefault="00763593" w:rsidP="00763593">
            <w:pPr>
              <w:pStyle w:val="ListParagraph"/>
              <w:numPr>
                <w:ilvl w:val="0"/>
                <w:numId w:val="37"/>
              </w:numPr>
              <w:spacing w:line="360" w:lineRule="auto"/>
              <w:contextualSpacing w:val="0"/>
              <w:rPr>
                <w:rFonts w:ascii="Times New Roman" w:hAnsi="Times New Roman"/>
              </w:rPr>
            </w:pPr>
          </w:p>
        </w:tc>
        <w:tc>
          <w:tcPr>
            <w:tcW w:w="1125" w:type="dxa"/>
          </w:tcPr>
          <w:p w:rsidR="00763593" w:rsidRDefault="00763593" w:rsidP="00A13305">
            <w:pPr>
              <w:jc w:val="center"/>
            </w:pPr>
            <w:r>
              <w:t>35,2072</w:t>
            </w:r>
          </w:p>
        </w:tc>
        <w:tc>
          <w:tcPr>
            <w:tcW w:w="1169" w:type="dxa"/>
          </w:tcPr>
          <w:p w:rsidR="00763593" w:rsidRPr="008533C3" w:rsidRDefault="00763593" w:rsidP="00A1330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35,139</w:t>
            </w:r>
          </w:p>
        </w:tc>
        <w:tc>
          <w:tcPr>
            <w:tcW w:w="1169" w:type="dxa"/>
          </w:tcPr>
          <w:p w:rsidR="00763593" w:rsidRDefault="00763593" w:rsidP="00A13305">
            <w:pPr>
              <w:jc w:val="center"/>
            </w:pPr>
            <w:r>
              <w:t>35,2072</w:t>
            </w:r>
          </w:p>
        </w:tc>
        <w:tc>
          <w:tcPr>
            <w:tcW w:w="1169" w:type="dxa"/>
          </w:tcPr>
          <w:p w:rsidR="00763593" w:rsidRPr="001B575D" w:rsidRDefault="00763593" w:rsidP="00A13305">
            <w:pPr>
              <w:jc w:val="center"/>
            </w:pPr>
            <w:r w:rsidRPr="001B575D">
              <w:t>35,1620</w:t>
            </w:r>
          </w:p>
        </w:tc>
        <w:tc>
          <w:tcPr>
            <w:tcW w:w="1169" w:type="dxa"/>
          </w:tcPr>
          <w:p w:rsidR="00763593" w:rsidRDefault="00763593" w:rsidP="00A13305">
            <w:r>
              <w:t>63,6969</w:t>
            </w:r>
          </w:p>
        </w:tc>
        <w:tc>
          <w:tcPr>
            <w:tcW w:w="1169" w:type="dxa"/>
          </w:tcPr>
          <w:p w:rsidR="00763593" w:rsidRDefault="00763593" w:rsidP="00A13305">
            <w:r>
              <w:t>63,87</w:t>
            </w:r>
          </w:p>
        </w:tc>
        <w:tc>
          <w:tcPr>
            <w:tcW w:w="1126" w:type="dxa"/>
          </w:tcPr>
          <w:p w:rsidR="00763593" w:rsidRPr="00EC26CD" w:rsidRDefault="00763593" w:rsidP="00A13305">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42,921</w:t>
            </w:r>
          </w:p>
        </w:tc>
      </w:tr>
      <w:tr w:rsidR="00763593" w:rsidTr="00A13305">
        <w:tc>
          <w:tcPr>
            <w:tcW w:w="817" w:type="dxa"/>
          </w:tcPr>
          <w:p w:rsidR="00763593" w:rsidRPr="007F213A" w:rsidRDefault="00763593" w:rsidP="00763593">
            <w:pPr>
              <w:pStyle w:val="ListParagraph"/>
              <w:numPr>
                <w:ilvl w:val="0"/>
                <w:numId w:val="37"/>
              </w:numPr>
              <w:spacing w:line="360" w:lineRule="auto"/>
              <w:contextualSpacing w:val="0"/>
              <w:rPr>
                <w:rFonts w:ascii="Times New Roman" w:hAnsi="Times New Roman"/>
              </w:rPr>
            </w:pPr>
          </w:p>
        </w:tc>
        <w:tc>
          <w:tcPr>
            <w:tcW w:w="1125" w:type="dxa"/>
          </w:tcPr>
          <w:p w:rsidR="00763593" w:rsidRDefault="00763593" w:rsidP="00A13305">
            <w:pPr>
              <w:jc w:val="center"/>
            </w:pPr>
            <w:r>
              <w:t>42,0692</w:t>
            </w:r>
          </w:p>
        </w:tc>
        <w:tc>
          <w:tcPr>
            <w:tcW w:w="1169" w:type="dxa"/>
          </w:tcPr>
          <w:p w:rsidR="00763593" w:rsidRPr="008533C3" w:rsidRDefault="00763593" w:rsidP="00A1330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42,00</w:t>
            </w:r>
          </w:p>
        </w:tc>
        <w:tc>
          <w:tcPr>
            <w:tcW w:w="1169" w:type="dxa"/>
          </w:tcPr>
          <w:p w:rsidR="00763593" w:rsidRDefault="00763593" w:rsidP="00A13305">
            <w:pPr>
              <w:jc w:val="center"/>
            </w:pPr>
            <w:r>
              <w:t>42,0692</w:t>
            </w:r>
          </w:p>
        </w:tc>
        <w:tc>
          <w:tcPr>
            <w:tcW w:w="1169" w:type="dxa"/>
          </w:tcPr>
          <w:p w:rsidR="00763593" w:rsidRPr="001B575D" w:rsidRDefault="00763593" w:rsidP="00A13305">
            <w:pPr>
              <w:jc w:val="center"/>
            </w:pPr>
            <w:r w:rsidRPr="001B575D">
              <w:t>42,0226</w:t>
            </w:r>
          </w:p>
        </w:tc>
        <w:tc>
          <w:tcPr>
            <w:tcW w:w="1169" w:type="dxa"/>
          </w:tcPr>
          <w:p w:rsidR="00763593" w:rsidRDefault="00763593" w:rsidP="00A13305">
            <w:r>
              <w:t>66,2688</w:t>
            </w:r>
          </w:p>
        </w:tc>
        <w:tc>
          <w:tcPr>
            <w:tcW w:w="1169" w:type="dxa"/>
          </w:tcPr>
          <w:p w:rsidR="00763593" w:rsidRDefault="00763593" w:rsidP="00A13305">
            <w:r>
              <w:t>69,23</w:t>
            </w:r>
          </w:p>
        </w:tc>
        <w:tc>
          <w:tcPr>
            <w:tcW w:w="1126" w:type="dxa"/>
          </w:tcPr>
          <w:p w:rsidR="00763593" w:rsidRPr="00EC26CD" w:rsidRDefault="00763593" w:rsidP="00A13305">
            <w:pPr>
              <w:pStyle w:val="ListParagraph"/>
              <w:spacing w:after="0" w:line="240" w:lineRule="auto"/>
              <w:ind w:left="0"/>
              <w:jc w:val="center"/>
              <w:rPr>
                <w:rFonts w:ascii="Times New Roman" w:hAnsi="Times New Roman"/>
                <w:sz w:val="24"/>
                <w:szCs w:val="24"/>
                <w:lang w:val="id-ID"/>
              </w:rPr>
            </w:pPr>
            <w:r w:rsidRPr="008533C3">
              <w:rPr>
                <w:rFonts w:ascii="Times New Roman" w:hAnsi="Times New Roman"/>
                <w:sz w:val="24"/>
                <w:szCs w:val="24"/>
              </w:rPr>
              <w:t>4</w:t>
            </w:r>
            <w:r>
              <w:rPr>
                <w:rFonts w:ascii="Times New Roman" w:hAnsi="Times New Roman"/>
                <w:sz w:val="24"/>
                <w:szCs w:val="24"/>
                <w:lang w:val="id-ID"/>
              </w:rPr>
              <w:t>6,479</w:t>
            </w:r>
          </w:p>
        </w:tc>
      </w:tr>
      <w:tr w:rsidR="00763593" w:rsidTr="00A13305">
        <w:tc>
          <w:tcPr>
            <w:tcW w:w="817" w:type="dxa"/>
          </w:tcPr>
          <w:p w:rsidR="00763593" w:rsidRPr="007F213A" w:rsidRDefault="00763593" w:rsidP="00763593">
            <w:pPr>
              <w:pStyle w:val="ListParagraph"/>
              <w:numPr>
                <w:ilvl w:val="0"/>
                <w:numId w:val="37"/>
              </w:numPr>
              <w:spacing w:line="360" w:lineRule="auto"/>
              <w:contextualSpacing w:val="0"/>
              <w:rPr>
                <w:rFonts w:ascii="Times New Roman" w:hAnsi="Times New Roman"/>
              </w:rPr>
            </w:pPr>
          </w:p>
        </w:tc>
        <w:tc>
          <w:tcPr>
            <w:tcW w:w="1125" w:type="dxa"/>
          </w:tcPr>
          <w:p w:rsidR="00763593" w:rsidRDefault="00763593" w:rsidP="00A13305">
            <w:pPr>
              <w:jc w:val="center"/>
            </w:pPr>
            <w:r>
              <w:t>45,8894</w:t>
            </w:r>
          </w:p>
        </w:tc>
        <w:tc>
          <w:tcPr>
            <w:tcW w:w="1169" w:type="dxa"/>
          </w:tcPr>
          <w:p w:rsidR="00763593" w:rsidRPr="008533C3" w:rsidRDefault="00763593" w:rsidP="00A1330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45,838</w:t>
            </w:r>
          </w:p>
        </w:tc>
        <w:tc>
          <w:tcPr>
            <w:tcW w:w="1169" w:type="dxa"/>
          </w:tcPr>
          <w:p w:rsidR="00763593" w:rsidRDefault="00763593" w:rsidP="00A13305">
            <w:pPr>
              <w:jc w:val="center"/>
            </w:pPr>
            <w:r>
              <w:t>45,8894</w:t>
            </w:r>
          </w:p>
        </w:tc>
        <w:tc>
          <w:tcPr>
            <w:tcW w:w="1169" w:type="dxa"/>
          </w:tcPr>
          <w:p w:rsidR="00763593" w:rsidRPr="001B575D" w:rsidRDefault="00763593" w:rsidP="00A13305">
            <w:pPr>
              <w:jc w:val="center"/>
            </w:pPr>
            <w:r w:rsidRPr="001B575D">
              <w:t>45,8493</w:t>
            </w:r>
          </w:p>
        </w:tc>
        <w:tc>
          <w:tcPr>
            <w:tcW w:w="1169" w:type="dxa"/>
          </w:tcPr>
          <w:p w:rsidR="00763593" w:rsidRDefault="00763593" w:rsidP="00A13305">
            <w:r>
              <w:t>71,891</w:t>
            </w:r>
          </w:p>
        </w:tc>
        <w:tc>
          <w:tcPr>
            <w:tcW w:w="1169" w:type="dxa"/>
          </w:tcPr>
          <w:p w:rsidR="00763593" w:rsidRDefault="00763593" w:rsidP="00A13305">
            <w:r>
              <w:t>71,39</w:t>
            </w:r>
          </w:p>
        </w:tc>
        <w:tc>
          <w:tcPr>
            <w:tcW w:w="1126" w:type="dxa"/>
          </w:tcPr>
          <w:p w:rsidR="00763593" w:rsidRDefault="00763593" w:rsidP="00A13305"/>
        </w:tc>
      </w:tr>
      <w:tr w:rsidR="00763593" w:rsidTr="00A13305">
        <w:tc>
          <w:tcPr>
            <w:tcW w:w="817" w:type="dxa"/>
          </w:tcPr>
          <w:p w:rsidR="00763593" w:rsidRPr="007F213A" w:rsidRDefault="00763593" w:rsidP="00763593">
            <w:pPr>
              <w:pStyle w:val="ListParagraph"/>
              <w:numPr>
                <w:ilvl w:val="0"/>
                <w:numId w:val="37"/>
              </w:numPr>
              <w:spacing w:line="360" w:lineRule="auto"/>
              <w:contextualSpacing w:val="0"/>
              <w:rPr>
                <w:rFonts w:ascii="Times New Roman" w:hAnsi="Times New Roman"/>
              </w:rPr>
            </w:pPr>
          </w:p>
        </w:tc>
        <w:tc>
          <w:tcPr>
            <w:tcW w:w="1125" w:type="dxa"/>
          </w:tcPr>
          <w:p w:rsidR="00763593" w:rsidRDefault="00763593" w:rsidP="00A13305">
            <w:pPr>
              <w:jc w:val="center"/>
            </w:pPr>
            <w:r>
              <w:t>48,9800</w:t>
            </w:r>
          </w:p>
        </w:tc>
        <w:tc>
          <w:tcPr>
            <w:tcW w:w="1169" w:type="dxa"/>
          </w:tcPr>
          <w:p w:rsidR="00763593" w:rsidRPr="008533C3" w:rsidRDefault="00763593" w:rsidP="00A1330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48,981</w:t>
            </w:r>
          </w:p>
        </w:tc>
        <w:tc>
          <w:tcPr>
            <w:tcW w:w="1169" w:type="dxa"/>
          </w:tcPr>
          <w:p w:rsidR="00763593" w:rsidRDefault="00763593" w:rsidP="00A13305">
            <w:pPr>
              <w:jc w:val="center"/>
            </w:pPr>
            <w:r>
              <w:t>48,9800</w:t>
            </w:r>
          </w:p>
        </w:tc>
        <w:tc>
          <w:tcPr>
            <w:tcW w:w="1169" w:type="dxa"/>
          </w:tcPr>
          <w:p w:rsidR="00763593" w:rsidRPr="001B575D" w:rsidRDefault="00763593" w:rsidP="00A13305">
            <w:pPr>
              <w:jc w:val="center"/>
            </w:pPr>
            <w:r w:rsidRPr="001B575D">
              <w:t>48,9477</w:t>
            </w:r>
          </w:p>
        </w:tc>
        <w:tc>
          <w:tcPr>
            <w:tcW w:w="1169" w:type="dxa"/>
          </w:tcPr>
          <w:p w:rsidR="00763593" w:rsidRDefault="00763593" w:rsidP="00A13305">
            <w:r>
              <w:t>76,5735</w:t>
            </w:r>
          </w:p>
        </w:tc>
        <w:tc>
          <w:tcPr>
            <w:tcW w:w="1169" w:type="dxa"/>
          </w:tcPr>
          <w:p w:rsidR="00763593" w:rsidRDefault="00763593" w:rsidP="00A13305">
            <w:r>
              <w:t>76,27</w:t>
            </w:r>
          </w:p>
        </w:tc>
        <w:tc>
          <w:tcPr>
            <w:tcW w:w="1126" w:type="dxa"/>
          </w:tcPr>
          <w:p w:rsidR="00763593" w:rsidRDefault="00763593" w:rsidP="00A13305"/>
        </w:tc>
      </w:tr>
      <w:tr w:rsidR="00763593" w:rsidTr="00A13305">
        <w:tc>
          <w:tcPr>
            <w:tcW w:w="817" w:type="dxa"/>
          </w:tcPr>
          <w:p w:rsidR="00763593" w:rsidRPr="007F213A" w:rsidRDefault="00763593" w:rsidP="00763593">
            <w:pPr>
              <w:pStyle w:val="ListParagraph"/>
              <w:numPr>
                <w:ilvl w:val="0"/>
                <w:numId w:val="37"/>
              </w:numPr>
              <w:spacing w:line="360" w:lineRule="auto"/>
              <w:contextualSpacing w:val="0"/>
              <w:rPr>
                <w:rFonts w:ascii="Times New Roman" w:hAnsi="Times New Roman"/>
              </w:rPr>
            </w:pPr>
          </w:p>
        </w:tc>
        <w:tc>
          <w:tcPr>
            <w:tcW w:w="1125" w:type="dxa"/>
          </w:tcPr>
          <w:p w:rsidR="00763593" w:rsidRDefault="00763593" w:rsidP="00A13305">
            <w:pPr>
              <w:jc w:val="center"/>
            </w:pPr>
            <w:r>
              <w:t>49,8029</w:t>
            </w:r>
          </w:p>
        </w:tc>
        <w:tc>
          <w:tcPr>
            <w:tcW w:w="1169" w:type="dxa"/>
          </w:tcPr>
          <w:p w:rsidR="00763593" w:rsidRPr="008533C3" w:rsidRDefault="00763593" w:rsidP="00A1330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49,72</w:t>
            </w:r>
          </w:p>
        </w:tc>
        <w:tc>
          <w:tcPr>
            <w:tcW w:w="1169" w:type="dxa"/>
          </w:tcPr>
          <w:p w:rsidR="00763593" w:rsidRDefault="00763593" w:rsidP="00A13305">
            <w:pPr>
              <w:jc w:val="center"/>
            </w:pPr>
            <w:r>
              <w:t>49,8029</w:t>
            </w:r>
          </w:p>
        </w:tc>
        <w:tc>
          <w:tcPr>
            <w:tcW w:w="1169" w:type="dxa"/>
          </w:tcPr>
          <w:p w:rsidR="00763593" w:rsidRPr="001B575D" w:rsidRDefault="00763593" w:rsidP="00A13305">
            <w:pPr>
              <w:jc w:val="center"/>
            </w:pPr>
            <w:r w:rsidRPr="001B575D">
              <w:t>49,7529</w:t>
            </w:r>
          </w:p>
        </w:tc>
        <w:tc>
          <w:tcPr>
            <w:tcW w:w="1169" w:type="dxa"/>
          </w:tcPr>
          <w:p w:rsidR="00763593" w:rsidRDefault="00763593" w:rsidP="00A13305"/>
        </w:tc>
        <w:tc>
          <w:tcPr>
            <w:tcW w:w="1169" w:type="dxa"/>
          </w:tcPr>
          <w:p w:rsidR="00763593" w:rsidRDefault="00763593" w:rsidP="00A13305">
            <w:r>
              <w:t>84,69</w:t>
            </w:r>
          </w:p>
        </w:tc>
        <w:tc>
          <w:tcPr>
            <w:tcW w:w="1126" w:type="dxa"/>
          </w:tcPr>
          <w:p w:rsidR="00763593" w:rsidRDefault="00763593" w:rsidP="00A13305"/>
        </w:tc>
      </w:tr>
      <w:tr w:rsidR="00763593" w:rsidTr="00A13305">
        <w:tc>
          <w:tcPr>
            <w:tcW w:w="817" w:type="dxa"/>
          </w:tcPr>
          <w:p w:rsidR="00763593" w:rsidRPr="007F213A" w:rsidRDefault="00763593" w:rsidP="00763593">
            <w:pPr>
              <w:pStyle w:val="ListParagraph"/>
              <w:numPr>
                <w:ilvl w:val="0"/>
                <w:numId w:val="37"/>
              </w:numPr>
              <w:spacing w:line="360" w:lineRule="auto"/>
              <w:contextualSpacing w:val="0"/>
              <w:rPr>
                <w:rFonts w:ascii="Times New Roman" w:hAnsi="Times New Roman"/>
              </w:rPr>
            </w:pPr>
          </w:p>
        </w:tc>
        <w:tc>
          <w:tcPr>
            <w:tcW w:w="1125" w:type="dxa"/>
          </w:tcPr>
          <w:p w:rsidR="00763593" w:rsidRDefault="00763593" w:rsidP="00A13305">
            <w:pPr>
              <w:jc w:val="center"/>
            </w:pPr>
            <w:r>
              <w:t>50,7788</w:t>
            </w:r>
          </w:p>
        </w:tc>
        <w:tc>
          <w:tcPr>
            <w:tcW w:w="1169" w:type="dxa"/>
          </w:tcPr>
          <w:p w:rsidR="00763593" w:rsidRPr="008533C3" w:rsidRDefault="00763593" w:rsidP="00A1330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50,705</w:t>
            </w:r>
          </w:p>
        </w:tc>
        <w:tc>
          <w:tcPr>
            <w:tcW w:w="1169" w:type="dxa"/>
          </w:tcPr>
          <w:p w:rsidR="00763593" w:rsidRDefault="00763593" w:rsidP="00A13305">
            <w:pPr>
              <w:jc w:val="center"/>
            </w:pPr>
            <w:r>
              <w:t>50,7788</w:t>
            </w:r>
          </w:p>
        </w:tc>
        <w:tc>
          <w:tcPr>
            <w:tcW w:w="1169" w:type="dxa"/>
          </w:tcPr>
          <w:p w:rsidR="00763593" w:rsidRPr="001B575D" w:rsidRDefault="00763593" w:rsidP="00A13305">
            <w:pPr>
              <w:jc w:val="center"/>
            </w:pPr>
            <w:r w:rsidRPr="001B575D">
              <w:t>50,7328</w:t>
            </w:r>
          </w:p>
        </w:tc>
        <w:tc>
          <w:tcPr>
            <w:tcW w:w="1169" w:type="dxa"/>
          </w:tcPr>
          <w:p w:rsidR="00763593" w:rsidRDefault="00763593" w:rsidP="00A13305"/>
        </w:tc>
        <w:tc>
          <w:tcPr>
            <w:tcW w:w="1169" w:type="dxa"/>
          </w:tcPr>
          <w:p w:rsidR="00763593" w:rsidRDefault="00763593" w:rsidP="00A13305">
            <w:r>
              <w:t>89,49</w:t>
            </w:r>
          </w:p>
        </w:tc>
        <w:tc>
          <w:tcPr>
            <w:tcW w:w="1126" w:type="dxa"/>
          </w:tcPr>
          <w:p w:rsidR="00763593" w:rsidRDefault="00763593" w:rsidP="00A13305"/>
        </w:tc>
      </w:tr>
      <w:tr w:rsidR="00763593" w:rsidTr="00A13305">
        <w:tc>
          <w:tcPr>
            <w:tcW w:w="817" w:type="dxa"/>
          </w:tcPr>
          <w:p w:rsidR="00763593" w:rsidRPr="007F213A" w:rsidRDefault="00763593" w:rsidP="00763593">
            <w:pPr>
              <w:pStyle w:val="ListParagraph"/>
              <w:numPr>
                <w:ilvl w:val="0"/>
                <w:numId w:val="37"/>
              </w:numPr>
              <w:spacing w:line="360" w:lineRule="auto"/>
              <w:contextualSpacing w:val="0"/>
              <w:rPr>
                <w:rFonts w:ascii="Times New Roman" w:hAnsi="Times New Roman"/>
              </w:rPr>
            </w:pPr>
          </w:p>
        </w:tc>
        <w:tc>
          <w:tcPr>
            <w:tcW w:w="1125" w:type="dxa"/>
          </w:tcPr>
          <w:p w:rsidR="00763593" w:rsidRDefault="00763593" w:rsidP="00A13305">
            <w:pPr>
              <w:jc w:val="center"/>
            </w:pPr>
            <w:r>
              <w:t>56,0012</w:t>
            </w:r>
          </w:p>
        </w:tc>
        <w:tc>
          <w:tcPr>
            <w:tcW w:w="1169" w:type="dxa"/>
          </w:tcPr>
          <w:p w:rsidR="00763593" w:rsidRPr="008533C3" w:rsidRDefault="00763593" w:rsidP="00A13305">
            <w:pPr>
              <w:pStyle w:val="ListParagraph"/>
              <w:spacing w:after="0" w:line="240" w:lineRule="auto"/>
              <w:ind w:left="0"/>
              <w:jc w:val="center"/>
              <w:rPr>
                <w:rFonts w:ascii="Times New Roman" w:hAnsi="Times New Roman"/>
                <w:sz w:val="24"/>
                <w:szCs w:val="24"/>
              </w:rPr>
            </w:pPr>
            <w:r w:rsidRPr="008533C3">
              <w:rPr>
                <w:rFonts w:ascii="Times New Roman" w:hAnsi="Times New Roman"/>
                <w:sz w:val="24"/>
                <w:szCs w:val="24"/>
              </w:rPr>
              <w:t>55,858</w:t>
            </w:r>
          </w:p>
        </w:tc>
        <w:tc>
          <w:tcPr>
            <w:tcW w:w="1169" w:type="dxa"/>
          </w:tcPr>
          <w:p w:rsidR="00763593" w:rsidRDefault="00763593" w:rsidP="00A13305">
            <w:pPr>
              <w:jc w:val="center"/>
            </w:pPr>
            <w:r>
              <w:t>56,0012</w:t>
            </w:r>
          </w:p>
        </w:tc>
        <w:tc>
          <w:tcPr>
            <w:tcW w:w="1169" w:type="dxa"/>
          </w:tcPr>
          <w:p w:rsidR="00763593" w:rsidRPr="001B575D" w:rsidRDefault="00763593" w:rsidP="00A13305">
            <w:pPr>
              <w:jc w:val="center"/>
            </w:pPr>
            <w:r w:rsidRPr="001B575D">
              <w:t>55,8970</w:t>
            </w:r>
          </w:p>
        </w:tc>
        <w:tc>
          <w:tcPr>
            <w:tcW w:w="1169" w:type="dxa"/>
          </w:tcPr>
          <w:p w:rsidR="00763593" w:rsidRDefault="00763593" w:rsidP="00A13305"/>
        </w:tc>
        <w:tc>
          <w:tcPr>
            <w:tcW w:w="1169" w:type="dxa"/>
          </w:tcPr>
          <w:p w:rsidR="00763593" w:rsidRDefault="00763593" w:rsidP="00A13305"/>
        </w:tc>
        <w:tc>
          <w:tcPr>
            <w:tcW w:w="1126" w:type="dxa"/>
          </w:tcPr>
          <w:p w:rsidR="00763593" w:rsidRDefault="00763593" w:rsidP="00A13305"/>
        </w:tc>
      </w:tr>
      <w:tr w:rsidR="00763593" w:rsidTr="00A13305">
        <w:tc>
          <w:tcPr>
            <w:tcW w:w="817" w:type="dxa"/>
          </w:tcPr>
          <w:p w:rsidR="00763593" w:rsidRPr="007F213A" w:rsidRDefault="00763593" w:rsidP="00763593">
            <w:pPr>
              <w:pStyle w:val="ListParagraph"/>
              <w:numPr>
                <w:ilvl w:val="0"/>
                <w:numId w:val="37"/>
              </w:numPr>
              <w:spacing w:line="360" w:lineRule="auto"/>
              <w:contextualSpacing w:val="0"/>
              <w:rPr>
                <w:rFonts w:ascii="Times New Roman" w:hAnsi="Times New Roman"/>
              </w:rPr>
            </w:pPr>
          </w:p>
        </w:tc>
        <w:tc>
          <w:tcPr>
            <w:tcW w:w="1125" w:type="dxa"/>
          </w:tcPr>
          <w:p w:rsidR="00763593" w:rsidRDefault="00763593" w:rsidP="00A13305">
            <w:pPr>
              <w:jc w:val="center"/>
            </w:pPr>
            <w:r>
              <w:t>63,9925</w:t>
            </w:r>
          </w:p>
        </w:tc>
        <w:tc>
          <w:tcPr>
            <w:tcW w:w="1169" w:type="dxa"/>
          </w:tcPr>
          <w:p w:rsidR="00763593" w:rsidRDefault="00763593" w:rsidP="00A13305"/>
        </w:tc>
        <w:tc>
          <w:tcPr>
            <w:tcW w:w="1169" w:type="dxa"/>
          </w:tcPr>
          <w:p w:rsidR="00763593" w:rsidRDefault="00763593" w:rsidP="00A13305">
            <w:pPr>
              <w:jc w:val="center"/>
            </w:pPr>
            <w:r>
              <w:t>63,9925</w:t>
            </w:r>
          </w:p>
        </w:tc>
        <w:tc>
          <w:tcPr>
            <w:tcW w:w="1169" w:type="dxa"/>
          </w:tcPr>
          <w:p w:rsidR="00763593" w:rsidRPr="001B575D" w:rsidRDefault="00763593" w:rsidP="00A13305">
            <w:pPr>
              <w:jc w:val="center"/>
            </w:pPr>
            <w:r w:rsidRPr="001B575D">
              <w:t>63,9565</w:t>
            </w:r>
          </w:p>
        </w:tc>
        <w:tc>
          <w:tcPr>
            <w:tcW w:w="1169" w:type="dxa"/>
          </w:tcPr>
          <w:p w:rsidR="00763593" w:rsidRDefault="00763593" w:rsidP="00A13305"/>
        </w:tc>
        <w:tc>
          <w:tcPr>
            <w:tcW w:w="1169" w:type="dxa"/>
          </w:tcPr>
          <w:p w:rsidR="00763593" w:rsidRDefault="00763593" w:rsidP="00A13305"/>
        </w:tc>
        <w:tc>
          <w:tcPr>
            <w:tcW w:w="1126" w:type="dxa"/>
          </w:tcPr>
          <w:p w:rsidR="00763593" w:rsidRDefault="00763593" w:rsidP="00A13305"/>
        </w:tc>
      </w:tr>
    </w:tbl>
    <w:p w:rsidR="00763593" w:rsidRPr="00340926" w:rsidRDefault="00763593" w:rsidP="00763593"/>
    <w:p w:rsidR="00763593" w:rsidRDefault="00763593" w:rsidP="00763593">
      <w:r>
        <w:lastRenderedPageBreak/>
        <w:t>Hasil SEM</w:t>
      </w:r>
    </w:p>
    <w:tbl>
      <w:tblPr>
        <w:tblStyle w:val="TableGrid"/>
        <w:tblW w:w="0" w:type="auto"/>
        <w:tblLook w:val="04A0"/>
      </w:tblPr>
      <w:tblGrid>
        <w:gridCol w:w="4732"/>
        <w:gridCol w:w="4274"/>
      </w:tblGrid>
      <w:tr w:rsidR="00763593" w:rsidTr="00A13305">
        <w:tc>
          <w:tcPr>
            <w:tcW w:w="4657" w:type="dxa"/>
          </w:tcPr>
          <w:p w:rsidR="00763593" w:rsidRDefault="009F767E" w:rsidP="00A13305">
            <w:r>
              <w:rPr>
                <w:noProof/>
                <w:lang w:eastAsia="id-ID"/>
              </w:rPr>
              <w:pict>
                <v:shape id="_x0000_s1178" type="#_x0000_t202" style="position:absolute;left:0;text-align:left;margin-left:93.8pt;margin-top:16.45pt;width:52.15pt;height:21.75pt;z-index:251736576;mso-height-percent:200;mso-height-percent:200;mso-width-relative:margin;mso-height-relative:margin">
                  <v:textbox style="mso-next-textbox:#_x0000_s1178;mso-fit-shape-to-text:t">
                    <w:txbxContent>
                      <w:p w:rsidR="00D66671" w:rsidRDefault="00D66671" w:rsidP="00763593">
                        <w:r>
                          <w:t>CdSe</w:t>
                        </w:r>
                      </w:p>
                    </w:txbxContent>
                  </v:textbox>
                </v:shape>
              </w:pict>
            </w:r>
            <w:r w:rsidR="00763593">
              <w:rPr>
                <w:noProof/>
                <w:lang w:eastAsia="id-ID"/>
              </w:rPr>
              <w:drawing>
                <wp:inline distT="0" distB="0" distL="0" distR="0">
                  <wp:extent cx="2905125" cy="2438400"/>
                  <wp:effectExtent l="19050" t="0" r="9525" b="0"/>
                  <wp:docPr id="17" name="Picture 22" descr="C:\Users\LENOVO\Documents\SEM CdTe\CdTe sem2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ocuments\SEM CdTe\CdTe sem2000x.bmp"/>
                          <pic:cNvPicPr>
                            <a:picLocks noChangeAspect="1" noChangeArrowheads="1"/>
                          </pic:cNvPicPr>
                        </pic:nvPicPr>
                        <pic:blipFill>
                          <a:blip r:embed="rId69" cstate="print"/>
                          <a:srcRect/>
                          <a:stretch>
                            <a:fillRect/>
                          </a:stretch>
                        </pic:blipFill>
                        <pic:spPr bwMode="auto">
                          <a:xfrm>
                            <a:off x="0" y="0"/>
                            <a:ext cx="2905125" cy="2438400"/>
                          </a:xfrm>
                          <a:prstGeom prst="rect">
                            <a:avLst/>
                          </a:prstGeom>
                          <a:noFill/>
                          <a:ln w="9525">
                            <a:noFill/>
                            <a:miter lim="800000"/>
                            <a:headEnd/>
                            <a:tailEnd/>
                          </a:ln>
                        </pic:spPr>
                      </pic:pic>
                    </a:graphicData>
                  </a:graphic>
                </wp:inline>
              </w:drawing>
            </w:r>
          </w:p>
        </w:tc>
        <w:tc>
          <w:tcPr>
            <w:tcW w:w="4347" w:type="dxa"/>
          </w:tcPr>
          <w:p w:rsidR="00763593" w:rsidRDefault="009F767E" w:rsidP="00A13305">
            <w:r w:rsidRPr="009F767E">
              <w:rPr>
                <w:noProof/>
                <w:lang w:val="en-US" w:eastAsia="zh-TW"/>
              </w:rPr>
              <w:pict>
                <v:shape id="_x0000_s1177" type="#_x0000_t202" style="position:absolute;left:0;text-align:left;margin-left:57.7pt;margin-top:16.05pt;width:101.65pt;height:21.75pt;z-index:251735552;mso-height-percent:200;mso-position-horizontal-relative:text;mso-position-vertical-relative:text;mso-height-percent:200;mso-width-relative:margin;mso-height-relative:margin">
                  <v:textbox style="mso-next-textbox:#_x0000_s1177;mso-fit-shape-to-text:t">
                    <w:txbxContent>
                      <w:p w:rsidR="00D66671" w:rsidRDefault="00D66671" w:rsidP="00763593">
                        <w:r>
                          <w:t>Cd(</w:t>
                        </w:r>
                        <w:r w:rsidRPr="00F7479F">
                          <w:t>Se</w:t>
                        </w:r>
                        <w:r>
                          <w:t xml:space="preserve"> </w:t>
                        </w:r>
                        <w:r>
                          <w:rPr>
                            <w:vertAlign w:val="subscript"/>
                          </w:rPr>
                          <w:t xml:space="preserve">(0,8) </w:t>
                        </w:r>
                        <w:r>
                          <w:t xml:space="preserve">Te </w:t>
                        </w:r>
                        <w:r>
                          <w:rPr>
                            <w:vertAlign w:val="subscript"/>
                          </w:rPr>
                          <w:t>0,2</w:t>
                        </w:r>
                        <w:r>
                          <w:t>)</w:t>
                        </w:r>
                      </w:p>
                    </w:txbxContent>
                  </v:textbox>
                </v:shape>
              </w:pict>
            </w:r>
            <w:r w:rsidR="00763593" w:rsidRPr="00A86D11">
              <w:rPr>
                <w:noProof/>
                <w:lang w:eastAsia="id-ID"/>
              </w:rPr>
              <w:drawing>
                <wp:inline distT="0" distB="0" distL="0" distR="0">
                  <wp:extent cx="2638195" cy="2390775"/>
                  <wp:effectExtent l="19050" t="0" r="0" b="0"/>
                  <wp:docPr id="31" name="Picture 20" descr="E:\yunika P sem25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yunika P sem250x.bmp"/>
                          <pic:cNvPicPr>
                            <a:picLocks noChangeAspect="1" noChangeArrowheads="1"/>
                          </pic:cNvPicPr>
                        </pic:nvPicPr>
                        <pic:blipFill>
                          <a:blip r:embed="rId70" cstate="print"/>
                          <a:srcRect/>
                          <a:stretch>
                            <a:fillRect/>
                          </a:stretch>
                        </pic:blipFill>
                        <pic:spPr bwMode="auto">
                          <a:xfrm>
                            <a:off x="0" y="0"/>
                            <a:ext cx="2638195" cy="2390775"/>
                          </a:xfrm>
                          <a:prstGeom prst="rect">
                            <a:avLst/>
                          </a:prstGeom>
                          <a:noFill/>
                          <a:ln w="9525">
                            <a:noFill/>
                            <a:miter lim="800000"/>
                            <a:headEnd/>
                            <a:tailEnd/>
                          </a:ln>
                        </pic:spPr>
                      </pic:pic>
                    </a:graphicData>
                  </a:graphic>
                </wp:inline>
              </w:drawing>
            </w:r>
          </w:p>
        </w:tc>
      </w:tr>
      <w:tr w:rsidR="00763593" w:rsidTr="00A13305">
        <w:tc>
          <w:tcPr>
            <w:tcW w:w="4657" w:type="dxa"/>
          </w:tcPr>
          <w:p w:rsidR="00763593" w:rsidRDefault="009F767E" w:rsidP="00A13305">
            <w:pPr>
              <w:jc w:val="center"/>
            </w:pPr>
            <w:r>
              <w:rPr>
                <w:noProof/>
                <w:lang w:eastAsia="id-ID"/>
              </w:rPr>
              <w:pict>
                <v:shape id="_x0000_s1179" type="#_x0000_t202" style="position:absolute;left:0;text-align:left;margin-left:62.8pt;margin-top:11.25pt;width:101.65pt;height:21.75pt;z-index:251737600;mso-height-percent:200;mso-position-horizontal-relative:text;mso-position-vertical-relative:text;mso-height-percent:200;mso-width-relative:margin;mso-height-relative:margin">
                  <v:textbox style="mso-next-textbox:#_x0000_s1179;mso-fit-shape-to-text:t">
                    <w:txbxContent>
                      <w:p w:rsidR="00D66671" w:rsidRDefault="00D66671" w:rsidP="00763593">
                        <w:r>
                          <w:t>Cd(</w:t>
                        </w:r>
                        <w:r w:rsidRPr="00F7479F">
                          <w:t>Se</w:t>
                        </w:r>
                        <w:r>
                          <w:t xml:space="preserve"> </w:t>
                        </w:r>
                        <w:r>
                          <w:rPr>
                            <w:vertAlign w:val="subscript"/>
                          </w:rPr>
                          <w:t xml:space="preserve">(0,6) </w:t>
                        </w:r>
                        <w:r>
                          <w:t xml:space="preserve">Te </w:t>
                        </w:r>
                        <w:r>
                          <w:rPr>
                            <w:vertAlign w:val="subscript"/>
                          </w:rPr>
                          <w:t>0,4</w:t>
                        </w:r>
                        <w:r>
                          <w:t>)</w:t>
                        </w:r>
                      </w:p>
                    </w:txbxContent>
                  </v:textbox>
                </v:shape>
              </w:pict>
            </w:r>
            <w:r w:rsidR="00763593">
              <w:rPr>
                <w:noProof/>
                <w:lang w:eastAsia="id-ID"/>
              </w:rPr>
              <w:drawing>
                <wp:inline distT="0" distB="0" distL="0" distR="0">
                  <wp:extent cx="2981325" cy="2235994"/>
                  <wp:effectExtent l="19050" t="0" r="9525" b="0"/>
                  <wp:docPr id="33" name="Picture 24" descr="D:\SEM Cd(Se,Te)_RIZAL\Cd Se Te sem1000x-1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EM Cd(Se,Te)_RIZAL\Cd Se Te sem1000x-1 (2).bmp"/>
                          <pic:cNvPicPr>
                            <a:picLocks noChangeAspect="1" noChangeArrowheads="1"/>
                          </pic:cNvPicPr>
                        </pic:nvPicPr>
                        <pic:blipFill>
                          <a:blip r:embed="rId71" cstate="print"/>
                          <a:srcRect/>
                          <a:stretch>
                            <a:fillRect/>
                          </a:stretch>
                        </pic:blipFill>
                        <pic:spPr bwMode="auto">
                          <a:xfrm>
                            <a:off x="0" y="0"/>
                            <a:ext cx="2981325" cy="2235994"/>
                          </a:xfrm>
                          <a:prstGeom prst="rect">
                            <a:avLst/>
                          </a:prstGeom>
                          <a:noFill/>
                          <a:ln w="9525">
                            <a:noFill/>
                            <a:miter lim="800000"/>
                            <a:headEnd/>
                            <a:tailEnd/>
                          </a:ln>
                        </pic:spPr>
                      </pic:pic>
                    </a:graphicData>
                  </a:graphic>
                </wp:inline>
              </w:drawing>
            </w:r>
          </w:p>
        </w:tc>
        <w:tc>
          <w:tcPr>
            <w:tcW w:w="4347" w:type="dxa"/>
          </w:tcPr>
          <w:p w:rsidR="00763593" w:rsidRDefault="009F767E" w:rsidP="00A13305">
            <w:pPr>
              <w:jc w:val="center"/>
            </w:pPr>
            <w:r>
              <w:rPr>
                <w:noProof/>
                <w:lang w:eastAsia="id-ID"/>
              </w:rPr>
              <w:pict>
                <v:shape id="_x0000_s1180" type="#_x0000_t202" style="position:absolute;left:0;text-align:left;margin-left:51.45pt;margin-top:17.25pt;width:101.65pt;height:21.75pt;z-index:251738624;mso-height-percent:200;mso-position-horizontal-relative:text;mso-position-vertical-relative:text;mso-height-percent:200;mso-width-relative:margin;mso-height-relative:margin">
                  <v:textbox style="mso-next-textbox:#_x0000_s1180;mso-fit-shape-to-text:t">
                    <w:txbxContent>
                      <w:p w:rsidR="00D66671" w:rsidRDefault="00D66671" w:rsidP="00763593">
                        <w:r>
                          <w:t>Cd(</w:t>
                        </w:r>
                        <w:r w:rsidRPr="00F7479F">
                          <w:t>Se</w:t>
                        </w:r>
                        <w:r>
                          <w:t xml:space="preserve"> </w:t>
                        </w:r>
                        <w:r>
                          <w:rPr>
                            <w:vertAlign w:val="subscript"/>
                          </w:rPr>
                          <w:t xml:space="preserve">(0,5) </w:t>
                        </w:r>
                        <w:r>
                          <w:t xml:space="preserve">Te </w:t>
                        </w:r>
                        <w:r>
                          <w:rPr>
                            <w:vertAlign w:val="subscript"/>
                          </w:rPr>
                          <w:t>0,5</w:t>
                        </w:r>
                        <w:r>
                          <w:t>)</w:t>
                        </w:r>
                      </w:p>
                    </w:txbxContent>
                  </v:textbox>
                </v:shape>
              </w:pict>
            </w:r>
            <w:r w:rsidR="00763593">
              <w:rPr>
                <w:noProof/>
                <w:lang w:eastAsia="id-ID"/>
              </w:rPr>
              <w:drawing>
                <wp:inline distT="0" distB="0" distL="0" distR="0">
                  <wp:extent cx="2676525" cy="2276475"/>
                  <wp:effectExtent l="19050" t="0" r="9525" b="0"/>
                  <wp:docPr id="35" name="Picture 25" descr="G:\SEM CdSeS dan CdSeTe\My Disc (E)\Cd-Se0,5Te0,5 sem5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SEM CdSeS dan CdSeTe\My Disc (E)\Cd-Se0,5Te0,5 sem5000x.bmp"/>
                          <pic:cNvPicPr>
                            <a:picLocks noChangeAspect="1" noChangeArrowheads="1"/>
                          </pic:cNvPicPr>
                        </pic:nvPicPr>
                        <pic:blipFill>
                          <a:blip r:embed="rId72" cstate="print"/>
                          <a:srcRect/>
                          <a:stretch>
                            <a:fillRect/>
                          </a:stretch>
                        </pic:blipFill>
                        <pic:spPr bwMode="auto">
                          <a:xfrm>
                            <a:off x="0" y="0"/>
                            <a:ext cx="2676525" cy="2276475"/>
                          </a:xfrm>
                          <a:prstGeom prst="rect">
                            <a:avLst/>
                          </a:prstGeom>
                          <a:noFill/>
                          <a:ln w="9525">
                            <a:noFill/>
                            <a:miter lim="800000"/>
                            <a:headEnd/>
                            <a:tailEnd/>
                          </a:ln>
                        </pic:spPr>
                      </pic:pic>
                    </a:graphicData>
                  </a:graphic>
                </wp:inline>
              </w:drawing>
            </w:r>
          </w:p>
        </w:tc>
      </w:tr>
      <w:tr w:rsidR="00763593" w:rsidTr="00A13305">
        <w:tc>
          <w:tcPr>
            <w:tcW w:w="4657" w:type="dxa"/>
          </w:tcPr>
          <w:p w:rsidR="00763593" w:rsidRDefault="009F767E" w:rsidP="00A13305">
            <w:pPr>
              <w:jc w:val="center"/>
            </w:pPr>
            <w:r>
              <w:rPr>
                <w:noProof/>
                <w:lang w:eastAsia="id-ID"/>
              </w:rPr>
              <w:pict>
                <v:shape id="_x0000_s1181" type="#_x0000_t202" style="position:absolute;left:0;text-align:left;margin-left:58.3pt;margin-top:10.85pt;width:101.65pt;height:21.75pt;z-index:251739648;mso-height-percent:200;mso-position-horizontal-relative:text;mso-position-vertical-relative:text;mso-height-percent:200;mso-width-relative:margin;mso-height-relative:margin">
                  <v:textbox style="mso-next-textbox:#_x0000_s1181;mso-fit-shape-to-text:t">
                    <w:txbxContent>
                      <w:p w:rsidR="00D66671" w:rsidRDefault="00D66671" w:rsidP="00763593">
                        <w:r>
                          <w:t>Cd(</w:t>
                        </w:r>
                        <w:r w:rsidRPr="00F7479F">
                          <w:t>Se</w:t>
                        </w:r>
                        <w:r>
                          <w:t xml:space="preserve"> </w:t>
                        </w:r>
                        <w:r>
                          <w:rPr>
                            <w:vertAlign w:val="subscript"/>
                          </w:rPr>
                          <w:t xml:space="preserve">(0,2) </w:t>
                        </w:r>
                        <w:r>
                          <w:t xml:space="preserve">Te </w:t>
                        </w:r>
                        <w:r>
                          <w:rPr>
                            <w:vertAlign w:val="subscript"/>
                          </w:rPr>
                          <w:t>0,8</w:t>
                        </w:r>
                        <w:r>
                          <w:t>)</w:t>
                        </w:r>
                      </w:p>
                    </w:txbxContent>
                  </v:textbox>
                </v:shape>
              </w:pict>
            </w:r>
            <w:r w:rsidR="00763593">
              <w:rPr>
                <w:noProof/>
                <w:lang w:eastAsia="id-ID"/>
              </w:rPr>
              <w:drawing>
                <wp:inline distT="0" distB="0" distL="0" distR="0">
                  <wp:extent cx="2876550" cy="2209800"/>
                  <wp:effectExtent l="19050" t="0" r="0" b="0"/>
                  <wp:docPr id="36" name="Picture 26" descr="G:\Indro\SEM\B- Cd SeO,4 Te 0,6 sem10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Indro\SEM\B- Cd SeO,4 Te 0,6 sem10000x.bmp"/>
                          <pic:cNvPicPr>
                            <a:picLocks noChangeAspect="1" noChangeArrowheads="1"/>
                          </pic:cNvPicPr>
                        </pic:nvPicPr>
                        <pic:blipFill>
                          <a:blip r:embed="rId73" cstate="print"/>
                          <a:srcRect/>
                          <a:stretch>
                            <a:fillRect/>
                          </a:stretch>
                        </pic:blipFill>
                        <pic:spPr bwMode="auto">
                          <a:xfrm>
                            <a:off x="0" y="0"/>
                            <a:ext cx="2876550" cy="2209800"/>
                          </a:xfrm>
                          <a:prstGeom prst="rect">
                            <a:avLst/>
                          </a:prstGeom>
                          <a:noFill/>
                          <a:ln w="9525">
                            <a:noFill/>
                            <a:miter lim="800000"/>
                            <a:headEnd/>
                            <a:tailEnd/>
                          </a:ln>
                        </pic:spPr>
                      </pic:pic>
                    </a:graphicData>
                  </a:graphic>
                </wp:inline>
              </w:drawing>
            </w:r>
          </w:p>
        </w:tc>
        <w:tc>
          <w:tcPr>
            <w:tcW w:w="4347" w:type="dxa"/>
          </w:tcPr>
          <w:p w:rsidR="00763593" w:rsidRDefault="009F767E" w:rsidP="00A13305">
            <w:pPr>
              <w:jc w:val="center"/>
            </w:pPr>
            <w:r>
              <w:rPr>
                <w:noProof/>
                <w:lang w:eastAsia="id-ID"/>
              </w:rPr>
              <w:pict>
                <v:shape id="_x0000_s1182" type="#_x0000_t202" style="position:absolute;left:0;text-align:left;margin-left:82.75pt;margin-top:11.4pt;width:53.95pt;height:21.75pt;z-index:251740672;mso-height-percent:200;mso-position-horizontal-relative:text;mso-position-vertical-relative:text;mso-height-percent:200;mso-width-relative:margin;mso-height-relative:margin">
                  <v:textbox style="mso-next-textbox:#_x0000_s1182;mso-fit-shape-to-text:t">
                    <w:txbxContent>
                      <w:p w:rsidR="00D66671" w:rsidRDefault="00D66671" w:rsidP="00763593">
                        <w:r>
                          <w:t>CdTe</w:t>
                        </w:r>
                      </w:p>
                    </w:txbxContent>
                  </v:textbox>
                </v:shape>
              </w:pict>
            </w:r>
            <w:r w:rsidR="00763593">
              <w:rPr>
                <w:noProof/>
                <w:lang w:eastAsia="id-ID"/>
              </w:rPr>
              <w:drawing>
                <wp:inline distT="0" distB="0" distL="0" distR="0">
                  <wp:extent cx="2590800" cy="2257425"/>
                  <wp:effectExtent l="19050" t="0" r="0" b="0"/>
                  <wp:docPr id="37" name="Picture 28" descr="G:\SEM CdTe sem5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SEM CdTe sem500x.bmp"/>
                          <pic:cNvPicPr>
                            <a:picLocks noChangeAspect="1" noChangeArrowheads="1"/>
                          </pic:cNvPicPr>
                        </pic:nvPicPr>
                        <pic:blipFill>
                          <a:blip r:embed="rId74" cstate="print"/>
                          <a:srcRect/>
                          <a:stretch>
                            <a:fillRect/>
                          </a:stretch>
                        </pic:blipFill>
                        <pic:spPr bwMode="auto">
                          <a:xfrm>
                            <a:off x="0" y="0"/>
                            <a:ext cx="2596335" cy="2262248"/>
                          </a:xfrm>
                          <a:prstGeom prst="rect">
                            <a:avLst/>
                          </a:prstGeom>
                          <a:noFill/>
                          <a:ln w="9525">
                            <a:noFill/>
                            <a:miter lim="800000"/>
                            <a:headEnd/>
                            <a:tailEnd/>
                          </a:ln>
                        </pic:spPr>
                      </pic:pic>
                    </a:graphicData>
                  </a:graphic>
                </wp:inline>
              </w:drawing>
            </w:r>
          </w:p>
        </w:tc>
      </w:tr>
    </w:tbl>
    <w:p w:rsidR="00763593" w:rsidRDefault="00763593" w:rsidP="00763593"/>
    <w:p w:rsidR="00763593" w:rsidRDefault="00763593" w:rsidP="00763593">
      <w:pPr>
        <w:jc w:val="center"/>
      </w:pPr>
      <w:r>
        <w:t>Gambar . Hasil SEM Cd(Se</w:t>
      </w:r>
      <w:r w:rsidRPr="00936B14">
        <w:rPr>
          <w:vertAlign w:val="subscript"/>
        </w:rPr>
        <w:t>1-x</w:t>
      </w:r>
      <w:r>
        <w:t>,Te</w:t>
      </w:r>
      <w:r w:rsidRPr="00936B14">
        <w:rPr>
          <w:vertAlign w:val="subscript"/>
        </w:rPr>
        <w:t>x</w:t>
      </w:r>
      <w:r>
        <w:t>)</w:t>
      </w:r>
    </w:p>
    <w:p w:rsidR="00763593" w:rsidRDefault="00763593" w:rsidP="00763593"/>
    <w:p w:rsidR="00763593" w:rsidRDefault="00763593" w:rsidP="00763593"/>
    <w:p w:rsidR="00763593" w:rsidRDefault="00763593" w:rsidP="00763593"/>
    <w:p w:rsidR="00763593" w:rsidRDefault="00763593" w:rsidP="00763593">
      <w:r>
        <w:lastRenderedPageBreak/>
        <w:t>Tabel EDS</w:t>
      </w:r>
    </w:p>
    <w:p w:rsidR="00763593" w:rsidRDefault="00763593" w:rsidP="00763593">
      <w:pPr>
        <w:pStyle w:val="ListParagraph"/>
        <w:spacing w:after="0" w:line="480" w:lineRule="auto"/>
        <w:ind w:left="0" w:firstLine="426"/>
        <w:jc w:val="center"/>
        <w:rPr>
          <w:rFonts w:ascii="Times New Roman" w:hAnsi="Times New Roman"/>
          <w:sz w:val="24"/>
          <w:szCs w:val="24"/>
          <w:lang w:val="id-ID"/>
        </w:rPr>
      </w:pPr>
      <w:r>
        <w:rPr>
          <w:rFonts w:ascii="Times New Roman" w:hAnsi="Times New Roman"/>
          <w:sz w:val="24"/>
          <w:szCs w:val="24"/>
          <w:lang w:val="id-ID"/>
        </w:rPr>
        <w:t xml:space="preserve">Tabel 9. Komposisi Kimia dan parameter kisi hasil preparasi senyawa semikonduktor </w:t>
      </w:r>
      <w:r w:rsidRPr="00F7479F">
        <w:rPr>
          <w:rFonts w:ascii="Times New Roman" w:hAnsi="Times New Roman"/>
          <w:sz w:val="24"/>
          <w:szCs w:val="24"/>
          <w:lang w:val="id-ID"/>
        </w:rPr>
        <w:t>dengan</w:t>
      </w:r>
      <w:r>
        <w:rPr>
          <w:rFonts w:ascii="Times New Roman" w:hAnsi="Times New Roman"/>
          <w:sz w:val="24"/>
          <w:szCs w:val="24"/>
          <w:lang w:val="id-ID"/>
        </w:rPr>
        <w:t xml:space="preserve"> teknik Bridgman.</w:t>
      </w:r>
    </w:p>
    <w:tbl>
      <w:tblPr>
        <w:tblStyle w:val="TableGrid"/>
        <w:tblW w:w="8081" w:type="dxa"/>
        <w:tblInd w:w="675" w:type="dxa"/>
        <w:tblLayout w:type="fixed"/>
        <w:tblLook w:val="04A0"/>
      </w:tblPr>
      <w:tblGrid>
        <w:gridCol w:w="992"/>
        <w:gridCol w:w="1843"/>
        <w:gridCol w:w="992"/>
        <w:gridCol w:w="993"/>
        <w:gridCol w:w="993"/>
        <w:gridCol w:w="2268"/>
      </w:tblGrid>
      <w:tr w:rsidR="00763593" w:rsidTr="00A13305">
        <w:tc>
          <w:tcPr>
            <w:tcW w:w="992" w:type="dxa"/>
            <w:vMerge w:val="restart"/>
          </w:tcPr>
          <w:p w:rsidR="00763593" w:rsidRPr="008D71B3"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No</w:t>
            </w:r>
          </w:p>
        </w:tc>
        <w:tc>
          <w:tcPr>
            <w:tcW w:w="1843" w:type="dxa"/>
            <w:vMerge w:val="restart"/>
          </w:tcPr>
          <w:p w:rsidR="00763593" w:rsidRPr="008D71B3"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Bahan harapan</w:t>
            </w:r>
          </w:p>
        </w:tc>
        <w:tc>
          <w:tcPr>
            <w:tcW w:w="2978" w:type="dxa"/>
            <w:gridSpan w:val="3"/>
          </w:tcPr>
          <w:p w:rsidR="00763593" w:rsidRPr="008D71B3"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 Atom</w:t>
            </w:r>
          </w:p>
        </w:tc>
        <w:tc>
          <w:tcPr>
            <w:tcW w:w="2268" w:type="dxa"/>
            <w:vMerge w:val="restart"/>
          </w:tcPr>
          <w:p w:rsidR="00763593" w:rsidRPr="008D71B3" w:rsidRDefault="00763593" w:rsidP="00A13305">
            <w:pPr>
              <w:pStyle w:val="ListParagraph"/>
              <w:spacing w:line="240" w:lineRule="auto"/>
              <w:ind w:left="34"/>
              <w:jc w:val="center"/>
              <w:rPr>
                <w:rFonts w:ascii="Times New Roman" w:hAnsi="Times New Roman"/>
                <w:sz w:val="24"/>
                <w:lang w:val="id-ID"/>
              </w:rPr>
            </w:pPr>
            <w:r>
              <w:rPr>
                <w:rFonts w:ascii="Times New Roman" w:hAnsi="Times New Roman"/>
                <w:sz w:val="24"/>
                <w:lang w:val="id-ID"/>
              </w:rPr>
              <w:t>Bahan yang terbentuk</w:t>
            </w:r>
          </w:p>
        </w:tc>
      </w:tr>
      <w:tr w:rsidR="00763593" w:rsidTr="00A13305">
        <w:tc>
          <w:tcPr>
            <w:tcW w:w="992" w:type="dxa"/>
            <w:vMerge/>
          </w:tcPr>
          <w:p w:rsidR="00763593" w:rsidRDefault="00763593" w:rsidP="00A13305">
            <w:pPr>
              <w:pStyle w:val="ListParagraph"/>
              <w:spacing w:line="240" w:lineRule="auto"/>
              <w:ind w:left="0"/>
              <w:rPr>
                <w:rFonts w:ascii="Times New Roman" w:hAnsi="Times New Roman"/>
                <w:sz w:val="24"/>
              </w:rPr>
            </w:pPr>
          </w:p>
        </w:tc>
        <w:tc>
          <w:tcPr>
            <w:tcW w:w="1843" w:type="dxa"/>
            <w:vMerge/>
          </w:tcPr>
          <w:p w:rsidR="00763593" w:rsidRDefault="00763593" w:rsidP="00A13305">
            <w:pPr>
              <w:pStyle w:val="ListParagraph"/>
              <w:spacing w:line="240" w:lineRule="auto"/>
              <w:ind w:left="0"/>
              <w:rPr>
                <w:rFonts w:ascii="Times New Roman" w:hAnsi="Times New Roman"/>
                <w:sz w:val="24"/>
              </w:rPr>
            </w:pPr>
          </w:p>
        </w:tc>
        <w:tc>
          <w:tcPr>
            <w:tcW w:w="992" w:type="dxa"/>
          </w:tcPr>
          <w:p w:rsidR="00763593" w:rsidRPr="000227F9" w:rsidRDefault="00763593" w:rsidP="00A13305">
            <w:pPr>
              <w:pStyle w:val="ListParagraph"/>
              <w:spacing w:line="240" w:lineRule="auto"/>
              <w:ind w:left="0"/>
              <w:rPr>
                <w:rFonts w:ascii="Times New Roman" w:hAnsi="Times New Roman"/>
                <w:sz w:val="24"/>
                <w:lang w:val="id-ID"/>
              </w:rPr>
            </w:pPr>
            <w:r>
              <w:rPr>
                <w:rFonts w:ascii="Times New Roman" w:hAnsi="Times New Roman"/>
                <w:sz w:val="24"/>
                <w:lang w:val="id-ID"/>
              </w:rPr>
              <w:t>Cd</w:t>
            </w:r>
          </w:p>
        </w:tc>
        <w:tc>
          <w:tcPr>
            <w:tcW w:w="993" w:type="dxa"/>
          </w:tcPr>
          <w:p w:rsidR="00763593" w:rsidRPr="000227F9" w:rsidRDefault="00763593" w:rsidP="00A13305">
            <w:pPr>
              <w:pStyle w:val="ListParagraph"/>
              <w:spacing w:line="240" w:lineRule="auto"/>
              <w:ind w:left="0"/>
              <w:rPr>
                <w:rFonts w:ascii="Times New Roman" w:hAnsi="Times New Roman"/>
                <w:sz w:val="24"/>
                <w:lang w:val="id-ID"/>
              </w:rPr>
            </w:pPr>
            <w:r>
              <w:rPr>
                <w:rFonts w:ascii="Times New Roman" w:hAnsi="Times New Roman"/>
                <w:sz w:val="24"/>
                <w:lang w:val="id-ID"/>
              </w:rPr>
              <w:t>Se</w:t>
            </w:r>
          </w:p>
        </w:tc>
        <w:tc>
          <w:tcPr>
            <w:tcW w:w="993" w:type="dxa"/>
          </w:tcPr>
          <w:p w:rsidR="00763593" w:rsidRPr="000227F9" w:rsidRDefault="00763593" w:rsidP="00A13305">
            <w:pPr>
              <w:pStyle w:val="ListParagraph"/>
              <w:spacing w:line="240" w:lineRule="auto"/>
              <w:ind w:left="0"/>
              <w:rPr>
                <w:rFonts w:ascii="Times New Roman" w:hAnsi="Times New Roman"/>
                <w:sz w:val="24"/>
                <w:lang w:val="id-ID"/>
              </w:rPr>
            </w:pPr>
            <w:r>
              <w:rPr>
                <w:rFonts w:ascii="Times New Roman" w:hAnsi="Times New Roman"/>
                <w:sz w:val="24"/>
                <w:lang w:val="id-ID"/>
              </w:rPr>
              <w:t>Te</w:t>
            </w:r>
          </w:p>
        </w:tc>
        <w:tc>
          <w:tcPr>
            <w:tcW w:w="2268" w:type="dxa"/>
            <w:vMerge/>
          </w:tcPr>
          <w:p w:rsidR="00763593" w:rsidRDefault="00763593" w:rsidP="00A13305">
            <w:pPr>
              <w:pStyle w:val="ListParagraph"/>
              <w:spacing w:line="240" w:lineRule="auto"/>
              <w:ind w:left="0"/>
              <w:rPr>
                <w:rFonts w:ascii="Times New Roman" w:hAnsi="Times New Roman"/>
                <w:sz w:val="24"/>
              </w:rPr>
            </w:pPr>
          </w:p>
        </w:tc>
      </w:tr>
      <w:tr w:rsidR="00763593" w:rsidTr="00A13305">
        <w:tc>
          <w:tcPr>
            <w:tcW w:w="992" w:type="dxa"/>
          </w:tcPr>
          <w:p w:rsidR="00763593" w:rsidRPr="007A7147" w:rsidRDefault="00763593" w:rsidP="00A13305">
            <w:pPr>
              <w:ind w:left="33"/>
              <w:jc w:val="center"/>
            </w:pPr>
            <w:r>
              <w:t>1</w:t>
            </w:r>
          </w:p>
        </w:tc>
        <w:tc>
          <w:tcPr>
            <w:tcW w:w="1843" w:type="dxa"/>
          </w:tcPr>
          <w:p w:rsidR="00763593" w:rsidRPr="00DF3910" w:rsidRDefault="00763593" w:rsidP="00A13305">
            <w:pPr>
              <w:pStyle w:val="ListParagraph"/>
              <w:spacing w:line="240" w:lineRule="auto"/>
              <w:ind w:left="0"/>
              <w:rPr>
                <w:rFonts w:ascii="Times New Roman" w:hAnsi="Times New Roman"/>
                <w:sz w:val="24"/>
                <w:lang w:val="id-ID"/>
              </w:rPr>
            </w:pPr>
            <w:r w:rsidRPr="00DF3910">
              <w:rPr>
                <w:rFonts w:ascii="Times New Roman" w:hAnsi="Times New Roman"/>
              </w:rPr>
              <w:t>CdSe</w:t>
            </w:r>
          </w:p>
        </w:tc>
        <w:tc>
          <w:tcPr>
            <w:tcW w:w="992" w:type="dxa"/>
          </w:tcPr>
          <w:p w:rsidR="00763593" w:rsidRPr="00DF3910" w:rsidRDefault="00763593" w:rsidP="00A13305">
            <w:pPr>
              <w:pStyle w:val="ListParagraph"/>
              <w:spacing w:line="240" w:lineRule="auto"/>
              <w:ind w:left="0"/>
              <w:rPr>
                <w:rFonts w:ascii="Times New Roman" w:hAnsi="Times New Roman"/>
                <w:sz w:val="24"/>
                <w:lang w:val="id-ID"/>
              </w:rPr>
            </w:pPr>
            <w:r>
              <w:rPr>
                <w:rFonts w:ascii="Times New Roman" w:hAnsi="Times New Roman"/>
                <w:sz w:val="24"/>
                <w:lang w:val="id-ID"/>
              </w:rPr>
              <w:t>43,10</w:t>
            </w:r>
          </w:p>
        </w:tc>
        <w:tc>
          <w:tcPr>
            <w:tcW w:w="993" w:type="dxa"/>
          </w:tcPr>
          <w:p w:rsidR="00763593" w:rsidRPr="00DF3910" w:rsidRDefault="00763593" w:rsidP="00A13305">
            <w:pPr>
              <w:pStyle w:val="ListParagraph"/>
              <w:spacing w:line="240" w:lineRule="auto"/>
              <w:ind w:left="0"/>
              <w:rPr>
                <w:rFonts w:ascii="Times New Roman" w:hAnsi="Times New Roman"/>
                <w:sz w:val="24"/>
                <w:lang w:val="id-ID"/>
              </w:rPr>
            </w:pPr>
            <w:r>
              <w:rPr>
                <w:rFonts w:ascii="Times New Roman" w:hAnsi="Times New Roman"/>
                <w:sz w:val="24"/>
                <w:lang w:val="id-ID"/>
              </w:rPr>
              <w:t>59,90</w:t>
            </w:r>
          </w:p>
        </w:tc>
        <w:tc>
          <w:tcPr>
            <w:tcW w:w="993" w:type="dxa"/>
          </w:tcPr>
          <w:p w:rsidR="00763593" w:rsidRPr="00DF3910" w:rsidRDefault="00763593" w:rsidP="00A13305">
            <w:pPr>
              <w:pStyle w:val="ListParagraph"/>
              <w:spacing w:line="240" w:lineRule="auto"/>
              <w:ind w:left="0"/>
              <w:rPr>
                <w:rFonts w:ascii="Times New Roman" w:hAnsi="Times New Roman"/>
                <w:sz w:val="24"/>
                <w:lang w:val="id-ID"/>
              </w:rPr>
            </w:pPr>
            <w:r>
              <w:rPr>
                <w:rFonts w:ascii="Times New Roman" w:hAnsi="Times New Roman"/>
                <w:sz w:val="24"/>
                <w:lang w:val="id-ID"/>
              </w:rPr>
              <w:t>0</w:t>
            </w:r>
          </w:p>
        </w:tc>
        <w:tc>
          <w:tcPr>
            <w:tcW w:w="2268" w:type="dxa"/>
          </w:tcPr>
          <w:p w:rsidR="00763593" w:rsidRDefault="00763593" w:rsidP="00A13305">
            <w:r>
              <w:t>Cd</w:t>
            </w:r>
            <w:r w:rsidRPr="00C92833">
              <w:t>Se</w:t>
            </w:r>
            <w:r>
              <w:rPr>
                <w:vertAlign w:val="subscript"/>
              </w:rPr>
              <w:t>1,3</w:t>
            </w:r>
            <w:r w:rsidRPr="00C92833">
              <w:t xml:space="preserve"> </w:t>
            </w:r>
          </w:p>
        </w:tc>
      </w:tr>
      <w:tr w:rsidR="00763593" w:rsidTr="00A13305">
        <w:tc>
          <w:tcPr>
            <w:tcW w:w="992" w:type="dxa"/>
          </w:tcPr>
          <w:p w:rsidR="00763593" w:rsidRPr="007A7147" w:rsidRDefault="00763593" w:rsidP="00A13305">
            <w:pPr>
              <w:ind w:left="33"/>
              <w:jc w:val="center"/>
            </w:pPr>
            <w:r>
              <w:t>2</w:t>
            </w:r>
          </w:p>
        </w:tc>
        <w:tc>
          <w:tcPr>
            <w:tcW w:w="1843" w:type="dxa"/>
          </w:tcPr>
          <w:p w:rsidR="00763593" w:rsidRPr="00DF3910" w:rsidRDefault="00763593" w:rsidP="00A13305">
            <w:pPr>
              <w:pStyle w:val="ListParagraph"/>
              <w:spacing w:line="240" w:lineRule="auto"/>
              <w:ind w:left="0"/>
              <w:rPr>
                <w:rFonts w:ascii="Times New Roman" w:hAnsi="Times New Roman"/>
                <w:sz w:val="24"/>
                <w:lang w:val="id-ID"/>
              </w:rPr>
            </w:pPr>
            <w:r w:rsidRPr="00DF3910">
              <w:rPr>
                <w:rFonts w:ascii="Times New Roman" w:hAnsi="Times New Roman"/>
              </w:rPr>
              <w:t>Cd(Se</w:t>
            </w:r>
            <w:r w:rsidRPr="00DF3910">
              <w:rPr>
                <w:rFonts w:ascii="Times New Roman" w:hAnsi="Times New Roman"/>
                <w:vertAlign w:val="subscript"/>
              </w:rPr>
              <w:t>0.</w:t>
            </w:r>
            <w:r w:rsidRPr="00DF3910">
              <w:rPr>
                <w:rFonts w:ascii="Times New Roman" w:hAnsi="Times New Roman"/>
                <w:vertAlign w:val="subscript"/>
                <w:lang w:val="id-ID"/>
              </w:rPr>
              <w:t>8</w:t>
            </w:r>
            <w:r w:rsidRPr="00DF3910">
              <w:rPr>
                <w:rFonts w:ascii="Times New Roman" w:hAnsi="Times New Roman"/>
              </w:rPr>
              <w:t>, Te</w:t>
            </w:r>
            <w:r w:rsidRPr="00DF3910">
              <w:rPr>
                <w:rFonts w:ascii="Times New Roman" w:hAnsi="Times New Roman"/>
                <w:vertAlign w:val="subscript"/>
              </w:rPr>
              <w:t>0.</w:t>
            </w:r>
            <w:r w:rsidRPr="00DF3910">
              <w:rPr>
                <w:rFonts w:ascii="Times New Roman" w:hAnsi="Times New Roman"/>
                <w:vertAlign w:val="subscript"/>
                <w:lang w:val="id-ID"/>
              </w:rPr>
              <w:t>2</w:t>
            </w:r>
            <w:r w:rsidRPr="00DF3910">
              <w:rPr>
                <w:rFonts w:ascii="Times New Roman" w:hAnsi="Times New Roman"/>
              </w:rPr>
              <w:t>)</w:t>
            </w:r>
          </w:p>
        </w:tc>
        <w:tc>
          <w:tcPr>
            <w:tcW w:w="992" w:type="dxa"/>
          </w:tcPr>
          <w:p w:rsidR="00763593" w:rsidRPr="00DF3910" w:rsidRDefault="00763593" w:rsidP="00A13305">
            <w:pPr>
              <w:pStyle w:val="ListParagraph"/>
              <w:spacing w:line="240" w:lineRule="auto"/>
              <w:ind w:left="0"/>
              <w:rPr>
                <w:rFonts w:ascii="Times New Roman" w:hAnsi="Times New Roman"/>
                <w:sz w:val="24"/>
                <w:lang w:val="id-ID"/>
              </w:rPr>
            </w:pPr>
            <w:r>
              <w:rPr>
                <w:rFonts w:ascii="Times New Roman" w:hAnsi="Times New Roman"/>
                <w:sz w:val="24"/>
                <w:lang w:val="id-ID"/>
              </w:rPr>
              <w:t>50,56</w:t>
            </w:r>
          </w:p>
        </w:tc>
        <w:tc>
          <w:tcPr>
            <w:tcW w:w="993" w:type="dxa"/>
          </w:tcPr>
          <w:p w:rsidR="00763593" w:rsidRPr="00DF3910" w:rsidRDefault="00763593" w:rsidP="00A13305">
            <w:pPr>
              <w:pStyle w:val="ListParagraph"/>
              <w:spacing w:line="240" w:lineRule="auto"/>
              <w:ind w:left="0"/>
              <w:rPr>
                <w:rFonts w:ascii="Times New Roman" w:hAnsi="Times New Roman"/>
                <w:sz w:val="24"/>
                <w:lang w:val="id-ID"/>
              </w:rPr>
            </w:pPr>
            <w:r>
              <w:rPr>
                <w:rFonts w:ascii="Times New Roman" w:hAnsi="Times New Roman"/>
                <w:sz w:val="24"/>
                <w:lang w:val="id-ID"/>
              </w:rPr>
              <w:t>11,38</w:t>
            </w:r>
          </w:p>
        </w:tc>
        <w:tc>
          <w:tcPr>
            <w:tcW w:w="993" w:type="dxa"/>
          </w:tcPr>
          <w:p w:rsidR="00763593" w:rsidRPr="00DF3910" w:rsidRDefault="00763593" w:rsidP="00A13305">
            <w:pPr>
              <w:pStyle w:val="ListParagraph"/>
              <w:spacing w:line="240" w:lineRule="auto"/>
              <w:ind w:left="0"/>
              <w:rPr>
                <w:rFonts w:ascii="Times New Roman" w:hAnsi="Times New Roman"/>
                <w:sz w:val="24"/>
                <w:lang w:val="id-ID"/>
              </w:rPr>
            </w:pPr>
            <w:r>
              <w:rPr>
                <w:rFonts w:ascii="Times New Roman" w:hAnsi="Times New Roman"/>
                <w:sz w:val="24"/>
                <w:lang w:val="id-ID"/>
              </w:rPr>
              <w:t>38,08</w:t>
            </w:r>
          </w:p>
        </w:tc>
        <w:tc>
          <w:tcPr>
            <w:tcW w:w="2268" w:type="dxa"/>
          </w:tcPr>
          <w:p w:rsidR="00763593" w:rsidRDefault="00763593" w:rsidP="00A13305">
            <w:r w:rsidRPr="00C92833">
              <w:t>Cd(Se</w:t>
            </w:r>
            <w:r w:rsidRPr="00C92833">
              <w:rPr>
                <w:vertAlign w:val="subscript"/>
              </w:rPr>
              <w:t>0.</w:t>
            </w:r>
            <w:r>
              <w:rPr>
                <w:vertAlign w:val="subscript"/>
              </w:rPr>
              <w:t>0,71</w:t>
            </w:r>
            <w:r w:rsidRPr="00C92833">
              <w:t>, Te</w:t>
            </w:r>
            <w:r w:rsidRPr="00C92833">
              <w:rPr>
                <w:vertAlign w:val="subscript"/>
              </w:rPr>
              <w:t>0.</w:t>
            </w:r>
            <w:r>
              <w:rPr>
                <w:vertAlign w:val="subscript"/>
              </w:rPr>
              <w:t>13</w:t>
            </w:r>
            <w:r w:rsidRPr="00C92833">
              <w:t xml:space="preserve">) </w:t>
            </w:r>
          </w:p>
        </w:tc>
      </w:tr>
      <w:tr w:rsidR="00763593" w:rsidTr="00A13305">
        <w:tc>
          <w:tcPr>
            <w:tcW w:w="992" w:type="dxa"/>
          </w:tcPr>
          <w:p w:rsidR="00763593" w:rsidRPr="007A7147" w:rsidRDefault="00763593" w:rsidP="00A13305">
            <w:pPr>
              <w:ind w:left="33"/>
              <w:jc w:val="center"/>
            </w:pPr>
            <w:r>
              <w:t>3</w:t>
            </w:r>
          </w:p>
        </w:tc>
        <w:tc>
          <w:tcPr>
            <w:tcW w:w="1843" w:type="dxa"/>
          </w:tcPr>
          <w:p w:rsidR="00763593" w:rsidRDefault="00763593" w:rsidP="00A13305">
            <w:r w:rsidRPr="00FF5940">
              <w:t>Cd(Se</w:t>
            </w:r>
            <w:r w:rsidRPr="00FF5940">
              <w:rPr>
                <w:vertAlign w:val="subscript"/>
              </w:rPr>
              <w:t>0.</w:t>
            </w:r>
            <w:r>
              <w:rPr>
                <w:vertAlign w:val="subscript"/>
              </w:rPr>
              <w:t>6</w:t>
            </w:r>
            <w:r w:rsidRPr="00FF5940">
              <w:t>, Te</w:t>
            </w:r>
            <w:r w:rsidRPr="00FF5940">
              <w:rPr>
                <w:vertAlign w:val="subscript"/>
              </w:rPr>
              <w:t>0.</w:t>
            </w:r>
            <w:r>
              <w:rPr>
                <w:vertAlign w:val="subscript"/>
              </w:rPr>
              <w:t>4</w:t>
            </w:r>
            <w:r w:rsidRPr="00FF5940">
              <w:t xml:space="preserve">) </w:t>
            </w:r>
          </w:p>
        </w:tc>
        <w:tc>
          <w:tcPr>
            <w:tcW w:w="992" w:type="dxa"/>
          </w:tcPr>
          <w:p w:rsidR="00763593" w:rsidRDefault="00763593" w:rsidP="00A13305">
            <w:r>
              <w:t>42,02</w:t>
            </w:r>
          </w:p>
        </w:tc>
        <w:tc>
          <w:tcPr>
            <w:tcW w:w="993" w:type="dxa"/>
          </w:tcPr>
          <w:p w:rsidR="00763593" w:rsidRDefault="00763593" w:rsidP="00A13305">
            <w:r>
              <w:t>29,49</w:t>
            </w:r>
          </w:p>
        </w:tc>
        <w:tc>
          <w:tcPr>
            <w:tcW w:w="993" w:type="dxa"/>
          </w:tcPr>
          <w:p w:rsidR="00763593" w:rsidRDefault="00763593" w:rsidP="00A13305">
            <w:r>
              <w:t>16,96</w:t>
            </w:r>
          </w:p>
        </w:tc>
        <w:tc>
          <w:tcPr>
            <w:tcW w:w="2268" w:type="dxa"/>
          </w:tcPr>
          <w:p w:rsidR="00763593" w:rsidRDefault="00763593" w:rsidP="00A13305">
            <w:r w:rsidRPr="00C92833">
              <w:t>Cd(Se</w:t>
            </w:r>
            <w:r w:rsidRPr="00C92833">
              <w:rPr>
                <w:vertAlign w:val="subscript"/>
              </w:rPr>
              <w:t>0.</w:t>
            </w:r>
            <w:r>
              <w:rPr>
                <w:vertAlign w:val="subscript"/>
              </w:rPr>
              <w:t>7</w:t>
            </w:r>
            <w:r w:rsidRPr="00C92833">
              <w:t>, Te</w:t>
            </w:r>
            <w:r>
              <w:rPr>
                <w:vertAlign w:val="subscript"/>
              </w:rPr>
              <w:t>0,4</w:t>
            </w:r>
            <w:r w:rsidRPr="00C92833">
              <w:t xml:space="preserve">) </w:t>
            </w:r>
          </w:p>
        </w:tc>
      </w:tr>
      <w:tr w:rsidR="00763593" w:rsidTr="00A13305">
        <w:tc>
          <w:tcPr>
            <w:tcW w:w="992" w:type="dxa"/>
          </w:tcPr>
          <w:p w:rsidR="00763593" w:rsidRPr="007A7147" w:rsidRDefault="00763593" w:rsidP="00A13305">
            <w:pPr>
              <w:ind w:left="33"/>
              <w:jc w:val="center"/>
            </w:pPr>
            <w:r>
              <w:t>4</w:t>
            </w:r>
          </w:p>
        </w:tc>
        <w:tc>
          <w:tcPr>
            <w:tcW w:w="1843" w:type="dxa"/>
          </w:tcPr>
          <w:p w:rsidR="00763593" w:rsidRDefault="00763593" w:rsidP="00A13305">
            <w:r w:rsidRPr="00FF5940">
              <w:t>Cd(Se</w:t>
            </w:r>
            <w:r w:rsidRPr="00FF5940">
              <w:rPr>
                <w:vertAlign w:val="subscript"/>
              </w:rPr>
              <w:t>0.</w:t>
            </w:r>
            <w:r>
              <w:rPr>
                <w:vertAlign w:val="subscript"/>
              </w:rPr>
              <w:t>5</w:t>
            </w:r>
            <w:r w:rsidRPr="00FF5940">
              <w:t>, Te</w:t>
            </w:r>
            <w:r w:rsidRPr="00FF5940">
              <w:rPr>
                <w:vertAlign w:val="subscript"/>
              </w:rPr>
              <w:t>0.</w:t>
            </w:r>
            <w:r>
              <w:rPr>
                <w:vertAlign w:val="subscript"/>
              </w:rPr>
              <w:t>5</w:t>
            </w:r>
            <w:r w:rsidRPr="00FF5940">
              <w:t xml:space="preserve">) </w:t>
            </w:r>
          </w:p>
        </w:tc>
        <w:tc>
          <w:tcPr>
            <w:tcW w:w="992" w:type="dxa"/>
          </w:tcPr>
          <w:p w:rsidR="00763593" w:rsidRDefault="00763593" w:rsidP="00A13305">
            <w:r>
              <w:t>42,39</w:t>
            </w:r>
          </w:p>
        </w:tc>
        <w:tc>
          <w:tcPr>
            <w:tcW w:w="993" w:type="dxa"/>
          </w:tcPr>
          <w:p w:rsidR="00763593" w:rsidRDefault="00763593" w:rsidP="00A13305">
            <w:r>
              <w:t>14,89</w:t>
            </w:r>
          </w:p>
        </w:tc>
        <w:tc>
          <w:tcPr>
            <w:tcW w:w="993" w:type="dxa"/>
          </w:tcPr>
          <w:p w:rsidR="00763593" w:rsidRDefault="00763593" w:rsidP="00A13305">
            <w:r>
              <w:t>42,72</w:t>
            </w:r>
          </w:p>
        </w:tc>
        <w:tc>
          <w:tcPr>
            <w:tcW w:w="2268" w:type="dxa"/>
          </w:tcPr>
          <w:p w:rsidR="00763593" w:rsidRDefault="00763593" w:rsidP="00A13305">
            <w:r w:rsidRPr="00C92833">
              <w:t>Cd(Se</w:t>
            </w:r>
            <w:r w:rsidRPr="00C92833">
              <w:rPr>
                <w:vertAlign w:val="subscript"/>
              </w:rPr>
              <w:t>0.</w:t>
            </w:r>
            <w:r>
              <w:rPr>
                <w:vertAlign w:val="subscript"/>
              </w:rPr>
              <w:t>33</w:t>
            </w:r>
            <w:r w:rsidRPr="00C92833">
              <w:t>, Te</w:t>
            </w:r>
            <w:r>
              <w:rPr>
                <w:vertAlign w:val="subscript"/>
              </w:rPr>
              <w:t>1,0</w:t>
            </w:r>
            <w:r w:rsidRPr="00C92833">
              <w:t xml:space="preserve">) </w:t>
            </w:r>
          </w:p>
        </w:tc>
      </w:tr>
      <w:tr w:rsidR="00763593" w:rsidTr="00A13305">
        <w:tc>
          <w:tcPr>
            <w:tcW w:w="992" w:type="dxa"/>
          </w:tcPr>
          <w:p w:rsidR="00763593" w:rsidRPr="007A7147" w:rsidRDefault="00763593" w:rsidP="00A13305">
            <w:pPr>
              <w:ind w:left="33"/>
              <w:jc w:val="center"/>
            </w:pPr>
            <w:r>
              <w:t>5</w:t>
            </w:r>
          </w:p>
        </w:tc>
        <w:tc>
          <w:tcPr>
            <w:tcW w:w="1843" w:type="dxa"/>
          </w:tcPr>
          <w:p w:rsidR="00763593" w:rsidRDefault="00763593" w:rsidP="00A13305">
            <w:r w:rsidRPr="00FF5940">
              <w:t>Cd(Se</w:t>
            </w:r>
            <w:r w:rsidRPr="00FF5940">
              <w:rPr>
                <w:vertAlign w:val="subscript"/>
              </w:rPr>
              <w:t>0.</w:t>
            </w:r>
            <w:r>
              <w:rPr>
                <w:vertAlign w:val="subscript"/>
              </w:rPr>
              <w:t>4</w:t>
            </w:r>
            <w:r w:rsidRPr="00FF5940">
              <w:t>, Te</w:t>
            </w:r>
            <w:r w:rsidRPr="00FF5940">
              <w:rPr>
                <w:vertAlign w:val="subscript"/>
              </w:rPr>
              <w:t>0.</w:t>
            </w:r>
            <w:r>
              <w:rPr>
                <w:vertAlign w:val="subscript"/>
              </w:rPr>
              <w:t>6</w:t>
            </w:r>
            <w:r w:rsidRPr="00FF5940">
              <w:t xml:space="preserve">) </w:t>
            </w:r>
          </w:p>
        </w:tc>
        <w:tc>
          <w:tcPr>
            <w:tcW w:w="992" w:type="dxa"/>
          </w:tcPr>
          <w:p w:rsidR="00763593" w:rsidRDefault="00763593" w:rsidP="00A13305">
            <w:r>
              <w:t>20,55</w:t>
            </w:r>
          </w:p>
        </w:tc>
        <w:tc>
          <w:tcPr>
            <w:tcW w:w="993" w:type="dxa"/>
          </w:tcPr>
          <w:p w:rsidR="00763593" w:rsidRDefault="00763593" w:rsidP="00A13305">
            <w:r>
              <w:t>22,01</w:t>
            </w:r>
          </w:p>
        </w:tc>
        <w:tc>
          <w:tcPr>
            <w:tcW w:w="993" w:type="dxa"/>
          </w:tcPr>
          <w:p w:rsidR="00763593" w:rsidRDefault="00763593" w:rsidP="00A13305">
            <w:r>
              <w:t>27,50</w:t>
            </w:r>
          </w:p>
        </w:tc>
        <w:tc>
          <w:tcPr>
            <w:tcW w:w="2268" w:type="dxa"/>
          </w:tcPr>
          <w:p w:rsidR="00763593" w:rsidRDefault="00763593" w:rsidP="00A13305">
            <w:r w:rsidRPr="00C92833">
              <w:t>Cd(Se</w:t>
            </w:r>
            <w:r>
              <w:rPr>
                <w:vertAlign w:val="subscript"/>
              </w:rPr>
              <w:t>1,07</w:t>
            </w:r>
            <w:r w:rsidRPr="00C92833">
              <w:t>, Te</w:t>
            </w:r>
            <w:r>
              <w:rPr>
                <w:vertAlign w:val="subscript"/>
              </w:rPr>
              <w:t>1,33</w:t>
            </w:r>
            <w:r w:rsidRPr="00C92833">
              <w:t xml:space="preserve">) </w:t>
            </w:r>
          </w:p>
        </w:tc>
      </w:tr>
      <w:tr w:rsidR="00763593" w:rsidTr="00A13305">
        <w:tc>
          <w:tcPr>
            <w:tcW w:w="992" w:type="dxa"/>
          </w:tcPr>
          <w:p w:rsidR="00763593" w:rsidRPr="007A7147" w:rsidRDefault="00763593" w:rsidP="00A13305">
            <w:pPr>
              <w:ind w:left="33"/>
              <w:jc w:val="center"/>
            </w:pPr>
            <w:r>
              <w:t>6</w:t>
            </w:r>
          </w:p>
        </w:tc>
        <w:tc>
          <w:tcPr>
            <w:tcW w:w="1843" w:type="dxa"/>
          </w:tcPr>
          <w:p w:rsidR="00763593" w:rsidRDefault="00763593" w:rsidP="00A13305">
            <w:r w:rsidRPr="00FF5940">
              <w:t>Cd(Se</w:t>
            </w:r>
            <w:r w:rsidRPr="00FF5940">
              <w:rPr>
                <w:vertAlign w:val="subscript"/>
              </w:rPr>
              <w:t>0.</w:t>
            </w:r>
            <w:r>
              <w:rPr>
                <w:vertAlign w:val="subscript"/>
              </w:rPr>
              <w:t>2</w:t>
            </w:r>
            <w:r w:rsidRPr="00FF5940">
              <w:t>, Te</w:t>
            </w:r>
            <w:r w:rsidRPr="00FF5940">
              <w:rPr>
                <w:vertAlign w:val="subscript"/>
              </w:rPr>
              <w:t>0.8</w:t>
            </w:r>
            <w:r w:rsidRPr="00FF5940">
              <w:t xml:space="preserve">) </w:t>
            </w:r>
          </w:p>
        </w:tc>
        <w:tc>
          <w:tcPr>
            <w:tcW w:w="992" w:type="dxa"/>
          </w:tcPr>
          <w:p w:rsidR="00763593" w:rsidRDefault="00763593" w:rsidP="00A13305">
            <w:r>
              <w:t>21,29</w:t>
            </w:r>
          </w:p>
        </w:tc>
        <w:tc>
          <w:tcPr>
            <w:tcW w:w="993" w:type="dxa"/>
          </w:tcPr>
          <w:p w:rsidR="00763593" w:rsidRDefault="00763593" w:rsidP="00A13305">
            <w:r>
              <w:t>3,01</w:t>
            </w:r>
          </w:p>
        </w:tc>
        <w:tc>
          <w:tcPr>
            <w:tcW w:w="993" w:type="dxa"/>
          </w:tcPr>
          <w:p w:rsidR="00763593" w:rsidRDefault="00763593" w:rsidP="00A13305">
            <w:r>
              <w:t>43,36</w:t>
            </w:r>
          </w:p>
        </w:tc>
        <w:tc>
          <w:tcPr>
            <w:tcW w:w="2268" w:type="dxa"/>
          </w:tcPr>
          <w:p w:rsidR="00763593" w:rsidRDefault="00763593" w:rsidP="00A13305">
            <w:r w:rsidRPr="00C92833">
              <w:t>Cd(Se</w:t>
            </w:r>
            <w:r w:rsidRPr="00C92833">
              <w:rPr>
                <w:vertAlign w:val="subscript"/>
              </w:rPr>
              <w:t>0.</w:t>
            </w:r>
            <w:r>
              <w:rPr>
                <w:vertAlign w:val="subscript"/>
              </w:rPr>
              <w:t>14</w:t>
            </w:r>
            <w:r w:rsidRPr="00C92833">
              <w:t>, Te</w:t>
            </w:r>
            <w:r w:rsidRPr="00C92833">
              <w:rPr>
                <w:vertAlign w:val="subscript"/>
              </w:rPr>
              <w:t>0</w:t>
            </w:r>
            <w:r>
              <w:rPr>
                <w:vertAlign w:val="subscript"/>
              </w:rPr>
              <w:t>2,03</w:t>
            </w:r>
            <w:r w:rsidRPr="00C92833">
              <w:t xml:space="preserve">) </w:t>
            </w:r>
          </w:p>
        </w:tc>
      </w:tr>
      <w:tr w:rsidR="00763593" w:rsidTr="00A13305">
        <w:tc>
          <w:tcPr>
            <w:tcW w:w="992" w:type="dxa"/>
          </w:tcPr>
          <w:p w:rsidR="00763593" w:rsidRDefault="00763593" w:rsidP="00A13305">
            <w:pPr>
              <w:ind w:left="33"/>
              <w:jc w:val="center"/>
            </w:pPr>
            <w:r>
              <w:t>7</w:t>
            </w:r>
          </w:p>
        </w:tc>
        <w:tc>
          <w:tcPr>
            <w:tcW w:w="1843" w:type="dxa"/>
          </w:tcPr>
          <w:p w:rsidR="00763593" w:rsidRPr="00FF5940" w:rsidRDefault="00763593" w:rsidP="00A13305">
            <w:r>
              <w:t>CdTe</w:t>
            </w:r>
          </w:p>
        </w:tc>
        <w:tc>
          <w:tcPr>
            <w:tcW w:w="992" w:type="dxa"/>
          </w:tcPr>
          <w:p w:rsidR="00763593" w:rsidRPr="00FF5940" w:rsidRDefault="00763593" w:rsidP="00A13305">
            <w:r>
              <w:t>45,83</w:t>
            </w:r>
          </w:p>
        </w:tc>
        <w:tc>
          <w:tcPr>
            <w:tcW w:w="993" w:type="dxa"/>
          </w:tcPr>
          <w:p w:rsidR="00763593" w:rsidRPr="00FF5940" w:rsidRDefault="00763593" w:rsidP="00A13305">
            <w:r>
              <w:t>0</w:t>
            </w:r>
          </w:p>
        </w:tc>
        <w:tc>
          <w:tcPr>
            <w:tcW w:w="993" w:type="dxa"/>
          </w:tcPr>
          <w:p w:rsidR="00763593" w:rsidRPr="00FF5940" w:rsidRDefault="00763593" w:rsidP="00A13305">
            <w:r>
              <w:t>54,17</w:t>
            </w:r>
          </w:p>
        </w:tc>
        <w:tc>
          <w:tcPr>
            <w:tcW w:w="2268" w:type="dxa"/>
          </w:tcPr>
          <w:p w:rsidR="00763593" w:rsidRPr="00C92833" w:rsidRDefault="00763593" w:rsidP="00A13305">
            <w:r>
              <w:t>CdTe</w:t>
            </w:r>
            <w:r>
              <w:rPr>
                <w:vertAlign w:val="subscript"/>
              </w:rPr>
              <w:t>1,18</w:t>
            </w:r>
          </w:p>
        </w:tc>
      </w:tr>
    </w:tbl>
    <w:p w:rsidR="00763593" w:rsidRDefault="00763593" w:rsidP="00763593"/>
    <w:p w:rsidR="00763593" w:rsidRDefault="00763593" w:rsidP="00763593">
      <w:r>
        <w:t>Tabel. Parameter kisis bahan</w:t>
      </w:r>
    </w:p>
    <w:tbl>
      <w:tblPr>
        <w:tblStyle w:val="TableGrid"/>
        <w:tblW w:w="8080" w:type="dxa"/>
        <w:tblInd w:w="675" w:type="dxa"/>
        <w:tblLayout w:type="fixed"/>
        <w:tblLook w:val="04A0"/>
      </w:tblPr>
      <w:tblGrid>
        <w:gridCol w:w="992"/>
        <w:gridCol w:w="1843"/>
        <w:gridCol w:w="1560"/>
        <w:gridCol w:w="1559"/>
        <w:gridCol w:w="2126"/>
      </w:tblGrid>
      <w:tr w:rsidR="00763593" w:rsidRPr="007A7147" w:rsidTr="00A13305">
        <w:tc>
          <w:tcPr>
            <w:tcW w:w="992" w:type="dxa"/>
            <w:vMerge w:val="restart"/>
          </w:tcPr>
          <w:p w:rsidR="00763593" w:rsidRPr="008D71B3"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No</w:t>
            </w:r>
          </w:p>
        </w:tc>
        <w:tc>
          <w:tcPr>
            <w:tcW w:w="1843" w:type="dxa"/>
            <w:vMerge w:val="restart"/>
          </w:tcPr>
          <w:p w:rsidR="00763593" w:rsidRPr="008D71B3"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Bahan harapan</w:t>
            </w:r>
          </w:p>
        </w:tc>
        <w:tc>
          <w:tcPr>
            <w:tcW w:w="3119" w:type="dxa"/>
            <w:gridSpan w:val="2"/>
          </w:tcPr>
          <w:p w:rsidR="00763593" w:rsidRPr="007A714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Parameter kisi</w:t>
            </w:r>
          </w:p>
        </w:tc>
        <w:tc>
          <w:tcPr>
            <w:tcW w:w="2126" w:type="dxa"/>
          </w:tcPr>
          <w:p w:rsidR="00763593" w:rsidRPr="007A714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Sistem Kristal</w:t>
            </w:r>
          </w:p>
        </w:tc>
      </w:tr>
      <w:tr w:rsidR="00763593" w:rsidTr="00A13305">
        <w:tc>
          <w:tcPr>
            <w:tcW w:w="992" w:type="dxa"/>
            <w:vMerge/>
          </w:tcPr>
          <w:p w:rsidR="00763593" w:rsidRDefault="00763593" w:rsidP="00A13305">
            <w:pPr>
              <w:pStyle w:val="ListParagraph"/>
              <w:spacing w:line="240" w:lineRule="auto"/>
              <w:ind w:left="0"/>
              <w:rPr>
                <w:rFonts w:ascii="Times New Roman" w:hAnsi="Times New Roman"/>
                <w:sz w:val="24"/>
              </w:rPr>
            </w:pPr>
          </w:p>
        </w:tc>
        <w:tc>
          <w:tcPr>
            <w:tcW w:w="1843" w:type="dxa"/>
            <w:vMerge/>
          </w:tcPr>
          <w:p w:rsidR="00763593" w:rsidRDefault="00763593" w:rsidP="00A13305">
            <w:pPr>
              <w:pStyle w:val="ListParagraph"/>
              <w:spacing w:line="240" w:lineRule="auto"/>
              <w:ind w:left="0"/>
              <w:rPr>
                <w:rFonts w:ascii="Times New Roman" w:hAnsi="Times New Roman"/>
                <w:sz w:val="24"/>
              </w:rPr>
            </w:pPr>
          </w:p>
        </w:tc>
        <w:tc>
          <w:tcPr>
            <w:tcW w:w="1560" w:type="dxa"/>
          </w:tcPr>
          <w:p w:rsidR="00763593" w:rsidRPr="007A714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a (A)</w:t>
            </w:r>
          </w:p>
        </w:tc>
        <w:tc>
          <w:tcPr>
            <w:tcW w:w="1559" w:type="dxa"/>
          </w:tcPr>
          <w:p w:rsidR="00763593" w:rsidRPr="007A714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c (A)</w:t>
            </w:r>
          </w:p>
        </w:tc>
        <w:tc>
          <w:tcPr>
            <w:tcW w:w="2126" w:type="dxa"/>
          </w:tcPr>
          <w:p w:rsidR="00763593" w:rsidRDefault="00763593" w:rsidP="00A13305">
            <w:pPr>
              <w:pStyle w:val="ListParagraph"/>
              <w:spacing w:line="240" w:lineRule="auto"/>
              <w:ind w:left="0"/>
              <w:jc w:val="center"/>
              <w:rPr>
                <w:rFonts w:ascii="Times New Roman" w:hAnsi="Times New Roman"/>
                <w:sz w:val="24"/>
              </w:rPr>
            </w:pPr>
          </w:p>
        </w:tc>
      </w:tr>
      <w:tr w:rsidR="00763593" w:rsidRPr="001D1A07" w:rsidTr="00A13305">
        <w:tc>
          <w:tcPr>
            <w:tcW w:w="992" w:type="dxa"/>
          </w:tcPr>
          <w:p w:rsidR="00763593" w:rsidRPr="007A7147" w:rsidRDefault="00763593" w:rsidP="00A13305">
            <w:pPr>
              <w:ind w:left="33"/>
              <w:jc w:val="center"/>
            </w:pPr>
            <w:r>
              <w:t>1</w:t>
            </w:r>
          </w:p>
        </w:tc>
        <w:tc>
          <w:tcPr>
            <w:tcW w:w="1843" w:type="dxa"/>
          </w:tcPr>
          <w:p w:rsidR="00763593" w:rsidRPr="00DF3910" w:rsidRDefault="00763593" w:rsidP="00A13305">
            <w:pPr>
              <w:pStyle w:val="ListParagraph"/>
              <w:spacing w:line="240" w:lineRule="auto"/>
              <w:ind w:left="0"/>
              <w:rPr>
                <w:rFonts w:ascii="Times New Roman" w:hAnsi="Times New Roman"/>
                <w:sz w:val="24"/>
                <w:lang w:val="id-ID"/>
              </w:rPr>
            </w:pPr>
            <w:r w:rsidRPr="00DF3910">
              <w:rPr>
                <w:rFonts w:ascii="Times New Roman" w:hAnsi="Times New Roman"/>
              </w:rPr>
              <w:t>CdSe</w:t>
            </w:r>
          </w:p>
        </w:tc>
        <w:tc>
          <w:tcPr>
            <w:tcW w:w="1560" w:type="dxa"/>
          </w:tcPr>
          <w:p w:rsidR="00763593" w:rsidRPr="001D1A0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4,299</w:t>
            </w:r>
          </w:p>
        </w:tc>
        <w:tc>
          <w:tcPr>
            <w:tcW w:w="1559" w:type="dxa"/>
          </w:tcPr>
          <w:p w:rsidR="00763593" w:rsidRPr="001D1A0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7,008</w:t>
            </w:r>
          </w:p>
        </w:tc>
        <w:tc>
          <w:tcPr>
            <w:tcW w:w="2126" w:type="dxa"/>
          </w:tcPr>
          <w:p w:rsidR="00763593" w:rsidRPr="001D1A0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Heksagonal</w:t>
            </w:r>
          </w:p>
        </w:tc>
      </w:tr>
      <w:tr w:rsidR="00763593" w:rsidRPr="001D1A07" w:rsidTr="00A13305">
        <w:tc>
          <w:tcPr>
            <w:tcW w:w="992" w:type="dxa"/>
          </w:tcPr>
          <w:p w:rsidR="00763593" w:rsidRPr="007A7147" w:rsidRDefault="00763593" w:rsidP="00A13305">
            <w:pPr>
              <w:ind w:left="33"/>
              <w:jc w:val="center"/>
            </w:pPr>
            <w:r>
              <w:t>2</w:t>
            </w:r>
          </w:p>
        </w:tc>
        <w:tc>
          <w:tcPr>
            <w:tcW w:w="1843" w:type="dxa"/>
          </w:tcPr>
          <w:p w:rsidR="00763593" w:rsidRPr="00DF3910" w:rsidRDefault="00763593" w:rsidP="00A13305">
            <w:pPr>
              <w:pStyle w:val="ListParagraph"/>
              <w:spacing w:line="240" w:lineRule="auto"/>
              <w:ind w:left="0"/>
              <w:rPr>
                <w:rFonts w:ascii="Times New Roman" w:hAnsi="Times New Roman"/>
                <w:sz w:val="24"/>
                <w:lang w:val="id-ID"/>
              </w:rPr>
            </w:pPr>
            <w:r w:rsidRPr="00DF3910">
              <w:rPr>
                <w:rFonts w:ascii="Times New Roman" w:hAnsi="Times New Roman"/>
              </w:rPr>
              <w:t>Cd(Se</w:t>
            </w:r>
            <w:r w:rsidRPr="00DF3910">
              <w:rPr>
                <w:rFonts w:ascii="Times New Roman" w:hAnsi="Times New Roman"/>
                <w:vertAlign w:val="subscript"/>
              </w:rPr>
              <w:t>0.</w:t>
            </w:r>
            <w:r w:rsidRPr="00DF3910">
              <w:rPr>
                <w:rFonts w:ascii="Times New Roman" w:hAnsi="Times New Roman"/>
                <w:vertAlign w:val="subscript"/>
                <w:lang w:val="id-ID"/>
              </w:rPr>
              <w:t>8</w:t>
            </w:r>
            <w:r w:rsidRPr="00DF3910">
              <w:rPr>
                <w:rFonts w:ascii="Times New Roman" w:hAnsi="Times New Roman"/>
              </w:rPr>
              <w:t>, Te</w:t>
            </w:r>
            <w:r w:rsidRPr="00DF3910">
              <w:rPr>
                <w:rFonts w:ascii="Times New Roman" w:hAnsi="Times New Roman"/>
                <w:vertAlign w:val="subscript"/>
              </w:rPr>
              <w:t>0.</w:t>
            </w:r>
            <w:r w:rsidRPr="00DF3910">
              <w:rPr>
                <w:rFonts w:ascii="Times New Roman" w:hAnsi="Times New Roman"/>
                <w:vertAlign w:val="subscript"/>
                <w:lang w:val="id-ID"/>
              </w:rPr>
              <w:t>2</w:t>
            </w:r>
            <w:r w:rsidRPr="00DF3910">
              <w:rPr>
                <w:rFonts w:ascii="Times New Roman" w:hAnsi="Times New Roman"/>
              </w:rPr>
              <w:t>)</w:t>
            </w:r>
          </w:p>
        </w:tc>
        <w:tc>
          <w:tcPr>
            <w:tcW w:w="1560" w:type="dxa"/>
          </w:tcPr>
          <w:p w:rsidR="00763593" w:rsidRPr="001D1A0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4,289</w:t>
            </w:r>
          </w:p>
        </w:tc>
        <w:tc>
          <w:tcPr>
            <w:tcW w:w="1559" w:type="dxa"/>
          </w:tcPr>
          <w:p w:rsidR="00763593" w:rsidRPr="001D1A0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7,01</w:t>
            </w:r>
          </w:p>
        </w:tc>
        <w:tc>
          <w:tcPr>
            <w:tcW w:w="2126" w:type="dxa"/>
          </w:tcPr>
          <w:p w:rsidR="00763593" w:rsidRPr="001D1A0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Heksagonal</w:t>
            </w:r>
          </w:p>
        </w:tc>
      </w:tr>
      <w:tr w:rsidR="00763593" w:rsidRPr="001D1A07" w:rsidTr="00A13305">
        <w:tc>
          <w:tcPr>
            <w:tcW w:w="992" w:type="dxa"/>
          </w:tcPr>
          <w:p w:rsidR="00763593" w:rsidRPr="007A7147" w:rsidRDefault="00763593" w:rsidP="00A13305">
            <w:pPr>
              <w:ind w:left="33"/>
              <w:jc w:val="center"/>
            </w:pPr>
            <w:r>
              <w:t>3</w:t>
            </w:r>
          </w:p>
        </w:tc>
        <w:tc>
          <w:tcPr>
            <w:tcW w:w="1843" w:type="dxa"/>
          </w:tcPr>
          <w:p w:rsidR="00763593" w:rsidRDefault="00763593" w:rsidP="00A13305">
            <w:r w:rsidRPr="00FF5940">
              <w:t>Cd(Se</w:t>
            </w:r>
            <w:r w:rsidRPr="00FF5940">
              <w:rPr>
                <w:vertAlign w:val="subscript"/>
              </w:rPr>
              <w:t>0.</w:t>
            </w:r>
            <w:r>
              <w:rPr>
                <w:vertAlign w:val="subscript"/>
              </w:rPr>
              <w:t>6</w:t>
            </w:r>
            <w:r w:rsidRPr="00FF5940">
              <w:t>, Te</w:t>
            </w:r>
            <w:r w:rsidRPr="00FF5940">
              <w:rPr>
                <w:vertAlign w:val="subscript"/>
              </w:rPr>
              <w:t>0.</w:t>
            </w:r>
            <w:r>
              <w:rPr>
                <w:vertAlign w:val="subscript"/>
              </w:rPr>
              <w:t>4</w:t>
            </w:r>
            <w:r w:rsidRPr="00FF5940">
              <w:t xml:space="preserve">) </w:t>
            </w:r>
          </w:p>
        </w:tc>
        <w:tc>
          <w:tcPr>
            <w:tcW w:w="1560" w:type="dxa"/>
          </w:tcPr>
          <w:p w:rsidR="00763593" w:rsidRPr="001D1A0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4,294</w:t>
            </w:r>
          </w:p>
        </w:tc>
        <w:tc>
          <w:tcPr>
            <w:tcW w:w="1559" w:type="dxa"/>
          </w:tcPr>
          <w:p w:rsidR="00763593" w:rsidRPr="001D1A0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6,97</w:t>
            </w:r>
          </w:p>
        </w:tc>
        <w:tc>
          <w:tcPr>
            <w:tcW w:w="2126" w:type="dxa"/>
          </w:tcPr>
          <w:p w:rsidR="00763593" w:rsidRPr="001D1A0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Heksagonal</w:t>
            </w:r>
          </w:p>
        </w:tc>
      </w:tr>
      <w:tr w:rsidR="00763593" w:rsidRPr="001D1A07" w:rsidTr="00A13305">
        <w:tc>
          <w:tcPr>
            <w:tcW w:w="992" w:type="dxa"/>
          </w:tcPr>
          <w:p w:rsidR="00763593" w:rsidRPr="007A7147" w:rsidRDefault="00763593" w:rsidP="00A13305">
            <w:pPr>
              <w:ind w:left="33"/>
              <w:jc w:val="center"/>
            </w:pPr>
            <w:r>
              <w:t>4</w:t>
            </w:r>
          </w:p>
        </w:tc>
        <w:tc>
          <w:tcPr>
            <w:tcW w:w="1843" w:type="dxa"/>
          </w:tcPr>
          <w:p w:rsidR="00763593" w:rsidRDefault="00763593" w:rsidP="00A13305">
            <w:r w:rsidRPr="00FF5940">
              <w:t>Cd(Se</w:t>
            </w:r>
            <w:r w:rsidRPr="00FF5940">
              <w:rPr>
                <w:vertAlign w:val="subscript"/>
              </w:rPr>
              <w:t>0.</w:t>
            </w:r>
            <w:r>
              <w:rPr>
                <w:vertAlign w:val="subscript"/>
              </w:rPr>
              <w:t>5</w:t>
            </w:r>
            <w:r w:rsidRPr="00FF5940">
              <w:t>, Te</w:t>
            </w:r>
            <w:r w:rsidRPr="00FF5940">
              <w:rPr>
                <w:vertAlign w:val="subscript"/>
              </w:rPr>
              <w:t>0.</w:t>
            </w:r>
            <w:r>
              <w:rPr>
                <w:vertAlign w:val="subscript"/>
              </w:rPr>
              <w:t>5</w:t>
            </w:r>
            <w:r w:rsidRPr="00FF5940">
              <w:t xml:space="preserve">) </w:t>
            </w:r>
          </w:p>
        </w:tc>
        <w:tc>
          <w:tcPr>
            <w:tcW w:w="1560" w:type="dxa"/>
          </w:tcPr>
          <w:p w:rsidR="00763593" w:rsidRPr="001D1A0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4,2941</w:t>
            </w:r>
          </w:p>
        </w:tc>
        <w:tc>
          <w:tcPr>
            <w:tcW w:w="1559" w:type="dxa"/>
          </w:tcPr>
          <w:p w:rsidR="00763593" w:rsidRPr="00687A9A"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7,0054</w:t>
            </w:r>
          </w:p>
        </w:tc>
        <w:tc>
          <w:tcPr>
            <w:tcW w:w="2126" w:type="dxa"/>
          </w:tcPr>
          <w:p w:rsidR="00763593" w:rsidRPr="001D1A0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Heksagonal</w:t>
            </w:r>
          </w:p>
        </w:tc>
      </w:tr>
      <w:tr w:rsidR="00763593" w:rsidRPr="001D1A07" w:rsidTr="00A13305">
        <w:tc>
          <w:tcPr>
            <w:tcW w:w="992" w:type="dxa"/>
          </w:tcPr>
          <w:p w:rsidR="00763593" w:rsidRPr="007A7147" w:rsidRDefault="00763593" w:rsidP="00A13305">
            <w:pPr>
              <w:ind w:left="33"/>
              <w:jc w:val="center"/>
            </w:pPr>
            <w:r>
              <w:t>5</w:t>
            </w:r>
          </w:p>
        </w:tc>
        <w:tc>
          <w:tcPr>
            <w:tcW w:w="1843" w:type="dxa"/>
          </w:tcPr>
          <w:p w:rsidR="00763593" w:rsidRDefault="00763593" w:rsidP="00A13305">
            <w:r w:rsidRPr="00FF5940">
              <w:t>Cd(Se</w:t>
            </w:r>
            <w:r w:rsidRPr="00FF5940">
              <w:rPr>
                <w:vertAlign w:val="subscript"/>
              </w:rPr>
              <w:t>0.</w:t>
            </w:r>
            <w:r>
              <w:rPr>
                <w:vertAlign w:val="subscript"/>
              </w:rPr>
              <w:t>4</w:t>
            </w:r>
            <w:r w:rsidRPr="00FF5940">
              <w:t>, Te</w:t>
            </w:r>
            <w:r w:rsidRPr="00FF5940">
              <w:rPr>
                <w:vertAlign w:val="subscript"/>
              </w:rPr>
              <w:t>0.</w:t>
            </w:r>
            <w:r>
              <w:rPr>
                <w:vertAlign w:val="subscript"/>
              </w:rPr>
              <w:t>6</w:t>
            </w:r>
            <w:r w:rsidRPr="00FF5940">
              <w:t xml:space="preserve">) </w:t>
            </w:r>
          </w:p>
        </w:tc>
        <w:tc>
          <w:tcPr>
            <w:tcW w:w="1560" w:type="dxa"/>
          </w:tcPr>
          <w:p w:rsidR="00763593" w:rsidRPr="00687A9A"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4,305</w:t>
            </w:r>
          </w:p>
        </w:tc>
        <w:tc>
          <w:tcPr>
            <w:tcW w:w="1559" w:type="dxa"/>
          </w:tcPr>
          <w:p w:rsidR="00763593" w:rsidRPr="00687A9A"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7,050</w:t>
            </w:r>
          </w:p>
        </w:tc>
        <w:tc>
          <w:tcPr>
            <w:tcW w:w="2126" w:type="dxa"/>
          </w:tcPr>
          <w:p w:rsidR="00763593" w:rsidRPr="001D1A0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Heksagonal</w:t>
            </w:r>
          </w:p>
        </w:tc>
      </w:tr>
      <w:tr w:rsidR="00763593" w:rsidRPr="001D1A07" w:rsidTr="00A13305">
        <w:tc>
          <w:tcPr>
            <w:tcW w:w="992" w:type="dxa"/>
          </w:tcPr>
          <w:p w:rsidR="00763593" w:rsidRPr="007A7147" w:rsidRDefault="00763593" w:rsidP="00A13305">
            <w:pPr>
              <w:ind w:left="33"/>
              <w:jc w:val="center"/>
            </w:pPr>
            <w:r>
              <w:t>6</w:t>
            </w:r>
          </w:p>
        </w:tc>
        <w:tc>
          <w:tcPr>
            <w:tcW w:w="1843" w:type="dxa"/>
          </w:tcPr>
          <w:p w:rsidR="00763593" w:rsidRDefault="00763593" w:rsidP="00A13305">
            <w:r w:rsidRPr="00FF5940">
              <w:t>Cd(Se</w:t>
            </w:r>
            <w:r w:rsidRPr="00FF5940">
              <w:rPr>
                <w:vertAlign w:val="subscript"/>
              </w:rPr>
              <w:t>0.</w:t>
            </w:r>
            <w:r>
              <w:rPr>
                <w:vertAlign w:val="subscript"/>
              </w:rPr>
              <w:t>2</w:t>
            </w:r>
            <w:r w:rsidRPr="00FF5940">
              <w:t>, Te</w:t>
            </w:r>
            <w:r w:rsidRPr="00FF5940">
              <w:rPr>
                <w:vertAlign w:val="subscript"/>
              </w:rPr>
              <w:t>0.8</w:t>
            </w:r>
            <w:r w:rsidRPr="00FF5940">
              <w:t xml:space="preserve">) </w:t>
            </w:r>
          </w:p>
        </w:tc>
        <w:tc>
          <w:tcPr>
            <w:tcW w:w="1560" w:type="dxa"/>
          </w:tcPr>
          <w:p w:rsidR="00763593" w:rsidRPr="00687A9A"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4,321</w:t>
            </w:r>
          </w:p>
        </w:tc>
        <w:tc>
          <w:tcPr>
            <w:tcW w:w="1559" w:type="dxa"/>
          </w:tcPr>
          <w:p w:rsidR="00763593" w:rsidRPr="00687A9A"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7,39</w:t>
            </w:r>
          </w:p>
        </w:tc>
        <w:tc>
          <w:tcPr>
            <w:tcW w:w="2126" w:type="dxa"/>
          </w:tcPr>
          <w:p w:rsidR="00763593" w:rsidRPr="001D1A07"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Heksagonal</w:t>
            </w:r>
          </w:p>
        </w:tc>
      </w:tr>
      <w:tr w:rsidR="00763593" w:rsidTr="00A13305">
        <w:tc>
          <w:tcPr>
            <w:tcW w:w="992" w:type="dxa"/>
          </w:tcPr>
          <w:p w:rsidR="00763593" w:rsidRDefault="00763593" w:rsidP="00A13305">
            <w:pPr>
              <w:ind w:left="33"/>
              <w:jc w:val="center"/>
            </w:pPr>
            <w:r>
              <w:t>7</w:t>
            </w:r>
          </w:p>
        </w:tc>
        <w:tc>
          <w:tcPr>
            <w:tcW w:w="1843" w:type="dxa"/>
          </w:tcPr>
          <w:p w:rsidR="00763593" w:rsidRPr="00FF5940" w:rsidRDefault="00763593" w:rsidP="00A13305">
            <w:r>
              <w:t>CdTe</w:t>
            </w:r>
          </w:p>
        </w:tc>
        <w:tc>
          <w:tcPr>
            <w:tcW w:w="1560" w:type="dxa"/>
          </w:tcPr>
          <w:p w:rsidR="00763593"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4,550</w:t>
            </w:r>
          </w:p>
        </w:tc>
        <w:tc>
          <w:tcPr>
            <w:tcW w:w="1559" w:type="dxa"/>
          </w:tcPr>
          <w:p w:rsidR="00763593"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7,470</w:t>
            </w:r>
          </w:p>
        </w:tc>
        <w:tc>
          <w:tcPr>
            <w:tcW w:w="2126" w:type="dxa"/>
          </w:tcPr>
          <w:p w:rsidR="00763593" w:rsidRDefault="00763593" w:rsidP="00A13305">
            <w:pPr>
              <w:pStyle w:val="ListParagraph"/>
              <w:spacing w:line="240" w:lineRule="auto"/>
              <w:ind w:left="0"/>
              <w:jc w:val="center"/>
              <w:rPr>
                <w:rFonts w:ascii="Times New Roman" w:hAnsi="Times New Roman"/>
                <w:sz w:val="24"/>
                <w:lang w:val="id-ID"/>
              </w:rPr>
            </w:pPr>
            <w:r>
              <w:rPr>
                <w:rFonts w:ascii="Times New Roman" w:hAnsi="Times New Roman"/>
                <w:sz w:val="24"/>
                <w:lang w:val="id-ID"/>
              </w:rPr>
              <w:t>Heksagonal</w:t>
            </w:r>
          </w:p>
        </w:tc>
      </w:tr>
    </w:tbl>
    <w:p w:rsidR="00763593" w:rsidRDefault="00763593" w:rsidP="00763593"/>
    <w:p w:rsidR="00763593" w:rsidRDefault="00763593" w:rsidP="00763593"/>
    <w:p w:rsidR="00763593" w:rsidRDefault="00763593" w:rsidP="00763593"/>
    <w:p w:rsidR="00763593" w:rsidRDefault="00763593" w:rsidP="00763593"/>
    <w:p w:rsidR="00763593" w:rsidRDefault="00763593" w:rsidP="00763593"/>
    <w:p w:rsidR="00763593" w:rsidRDefault="00763593" w:rsidP="00763593"/>
    <w:p w:rsidR="00763593" w:rsidRDefault="00763593" w:rsidP="00763593"/>
    <w:p w:rsidR="00763593" w:rsidRDefault="00763593" w:rsidP="00763593"/>
    <w:p w:rsidR="00763593" w:rsidRDefault="00763593" w:rsidP="00763593">
      <w:r>
        <w:lastRenderedPageBreak/>
        <w:t>KESIMPULAN</w:t>
      </w:r>
    </w:p>
    <w:p w:rsidR="00763593" w:rsidRDefault="00763593" w:rsidP="00763593"/>
    <w:p w:rsidR="00763593" w:rsidRPr="008D71B3" w:rsidRDefault="00763593" w:rsidP="00763593">
      <w:r w:rsidRPr="008D71B3">
        <w:t>Setelah melakukan penelitian ini dapat disimpulkan sebagai berikut.</w:t>
      </w:r>
    </w:p>
    <w:p w:rsidR="00763593" w:rsidRPr="006E1769" w:rsidRDefault="00763593" w:rsidP="00763593">
      <w:pPr>
        <w:pStyle w:val="ListParagraph"/>
        <w:numPr>
          <w:ilvl w:val="1"/>
          <w:numId w:val="36"/>
        </w:numPr>
        <w:spacing w:line="360" w:lineRule="auto"/>
        <w:ind w:left="426" w:hanging="426"/>
        <w:rPr>
          <w:rFonts w:ascii="Times New Roman" w:hAnsi="Times New Roman"/>
          <w:sz w:val="24"/>
        </w:rPr>
      </w:pPr>
      <w:r w:rsidRPr="008D71B3">
        <w:rPr>
          <w:rFonts w:ascii="Times New Roman" w:hAnsi="Times New Roman"/>
          <w:sz w:val="24"/>
          <w:lang w:val="id-ID"/>
        </w:rPr>
        <w:t xml:space="preserve">Bahan Semikonduktor ternair sistem Cd(Se,Te) telah berhasil dibuat dalam bentuk ingot dengan teknik Bridgman. Bahan berbentuk </w:t>
      </w:r>
      <w:r>
        <w:rPr>
          <w:rFonts w:ascii="Times New Roman" w:hAnsi="Times New Roman"/>
          <w:sz w:val="24"/>
          <w:lang w:val="id-ID"/>
        </w:rPr>
        <w:t>poli</w:t>
      </w:r>
      <w:r w:rsidRPr="008D71B3">
        <w:rPr>
          <w:rFonts w:ascii="Times New Roman" w:hAnsi="Times New Roman"/>
          <w:sz w:val="24"/>
          <w:lang w:val="id-ID"/>
        </w:rPr>
        <w:t>kristal d</w:t>
      </w:r>
      <w:r>
        <w:rPr>
          <w:rFonts w:ascii="Times New Roman" w:hAnsi="Times New Roman"/>
          <w:sz w:val="24"/>
          <w:lang w:val="id-ID"/>
        </w:rPr>
        <w:t xml:space="preserve">an mengikuti sistem kristal heksagonal. </w:t>
      </w:r>
    </w:p>
    <w:p w:rsidR="00763593" w:rsidRPr="008222FB" w:rsidRDefault="00763593" w:rsidP="00763593">
      <w:pPr>
        <w:pStyle w:val="ListParagraph"/>
        <w:numPr>
          <w:ilvl w:val="1"/>
          <w:numId w:val="36"/>
        </w:numPr>
        <w:spacing w:line="360" w:lineRule="auto"/>
        <w:ind w:left="426" w:hanging="426"/>
        <w:rPr>
          <w:rFonts w:ascii="Times New Roman" w:hAnsi="Times New Roman"/>
          <w:sz w:val="24"/>
        </w:rPr>
      </w:pPr>
      <w:r w:rsidRPr="008D71B3">
        <w:rPr>
          <w:rFonts w:ascii="Times New Roman" w:hAnsi="Times New Roman"/>
          <w:sz w:val="24"/>
          <w:lang w:val="id-ID"/>
        </w:rPr>
        <w:t>Pengaruh fraksi x atom Te dalam sistem Cd(Se</w:t>
      </w:r>
      <w:r>
        <w:rPr>
          <w:rFonts w:ascii="Times New Roman" w:hAnsi="Times New Roman"/>
          <w:sz w:val="24"/>
          <w:vertAlign w:val="subscript"/>
          <w:lang w:val="id-ID"/>
        </w:rPr>
        <w:t>1-x</w:t>
      </w:r>
      <w:r w:rsidRPr="008D71B3">
        <w:rPr>
          <w:rFonts w:ascii="Times New Roman" w:hAnsi="Times New Roman"/>
          <w:sz w:val="24"/>
          <w:lang w:val="id-ID"/>
        </w:rPr>
        <w:t>,Te</w:t>
      </w:r>
      <w:r>
        <w:rPr>
          <w:rFonts w:ascii="Times New Roman" w:hAnsi="Times New Roman"/>
          <w:sz w:val="24"/>
          <w:vertAlign w:val="subscript"/>
          <w:lang w:val="id-ID"/>
        </w:rPr>
        <w:t>x</w:t>
      </w:r>
      <w:r w:rsidRPr="008D71B3">
        <w:rPr>
          <w:rFonts w:ascii="Times New Roman" w:hAnsi="Times New Roman"/>
          <w:sz w:val="24"/>
          <w:lang w:val="id-ID"/>
        </w:rPr>
        <w:t xml:space="preserve">) pada parameter kisi </w:t>
      </w:r>
      <w:r>
        <w:rPr>
          <w:rFonts w:ascii="Times New Roman" w:hAnsi="Times New Roman"/>
          <w:sz w:val="24"/>
          <w:lang w:val="id-ID"/>
        </w:rPr>
        <w:t xml:space="preserve">a dan c berturut- turut </w:t>
      </w:r>
      <w:r w:rsidRPr="008D71B3">
        <w:rPr>
          <w:rFonts w:ascii="Times New Roman" w:hAnsi="Times New Roman"/>
          <w:sz w:val="24"/>
          <w:lang w:val="id-ID"/>
        </w:rPr>
        <w:t xml:space="preserve">dalam </w:t>
      </w:r>
      <w:r>
        <w:rPr>
          <w:rFonts w:ascii="Times New Roman" w:hAnsi="Times New Roman"/>
          <w:sz w:val="24"/>
          <w:lang w:val="id-ID"/>
        </w:rPr>
        <w:t>bentuk polinomial orde -4 diberikan oleh persamaan:</w:t>
      </w:r>
    </w:p>
    <w:p w:rsidR="00763593" w:rsidRDefault="00763593" w:rsidP="00763593">
      <w:pPr>
        <w:pStyle w:val="ListParagraph"/>
        <w:spacing w:line="360" w:lineRule="auto"/>
        <w:ind w:left="709" w:firstLine="11"/>
        <w:rPr>
          <w:rFonts w:ascii="Times New Roman" w:hAnsi="Times New Roman"/>
          <w:sz w:val="24"/>
          <w:lang w:val="id-ID"/>
        </w:rPr>
      </w:pPr>
      <w:r>
        <w:rPr>
          <w:rFonts w:ascii="Times New Roman" w:hAnsi="Times New Roman"/>
          <w:sz w:val="24"/>
          <w:lang w:val="id-ID"/>
        </w:rPr>
        <w:t xml:space="preserve"> a(A) = 4,29975 - 0,3493 x + 2,11833x</w:t>
      </w:r>
      <w:r>
        <w:rPr>
          <w:rFonts w:ascii="Times New Roman" w:hAnsi="Times New Roman"/>
          <w:sz w:val="24"/>
          <w:vertAlign w:val="superscript"/>
          <w:lang w:val="id-ID"/>
        </w:rPr>
        <w:t xml:space="preserve">2 </w:t>
      </w:r>
      <w:r>
        <w:rPr>
          <w:rFonts w:ascii="Times New Roman" w:hAnsi="Times New Roman"/>
          <w:sz w:val="24"/>
          <w:lang w:val="id-ID"/>
        </w:rPr>
        <w:t>– 4,18161</w:t>
      </w:r>
      <w:r w:rsidRPr="008222FB">
        <w:rPr>
          <w:rFonts w:ascii="Times New Roman" w:hAnsi="Times New Roman"/>
          <w:sz w:val="24"/>
          <w:lang w:val="id-ID"/>
        </w:rPr>
        <w:t xml:space="preserve"> x</w:t>
      </w:r>
      <w:r>
        <w:rPr>
          <w:rFonts w:ascii="Times New Roman" w:hAnsi="Times New Roman"/>
          <w:sz w:val="24"/>
          <w:vertAlign w:val="superscript"/>
          <w:lang w:val="id-ID"/>
        </w:rPr>
        <w:t xml:space="preserve">3 </w:t>
      </w:r>
      <w:r>
        <w:rPr>
          <w:rFonts w:ascii="Times New Roman" w:hAnsi="Times New Roman"/>
          <w:sz w:val="24"/>
          <w:lang w:val="id-ID"/>
        </w:rPr>
        <w:t>+ 2,66199 x</w:t>
      </w:r>
      <w:r w:rsidRPr="008E2EE9">
        <w:rPr>
          <w:rFonts w:ascii="Times New Roman" w:hAnsi="Times New Roman"/>
          <w:sz w:val="24"/>
          <w:vertAlign w:val="superscript"/>
          <w:lang w:val="id-ID"/>
        </w:rPr>
        <w:t>4</w:t>
      </w:r>
      <w:r>
        <w:rPr>
          <w:rFonts w:ascii="Times New Roman" w:hAnsi="Times New Roman"/>
          <w:sz w:val="24"/>
          <w:lang w:val="id-ID"/>
        </w:rPr>
        <w:t>,                   dengan R</w:t>
      </w:r>
      <w:r>
        <w:rPr>
          <w:rFonts w:ascii="Times New Roman" w:hAnsi="Times New Roman"/>
          <w:sz w:val="24"/>
          <w:vertAlign w:val="superscript"/>
          <w:lang w:val="id-ID"/>
        </w:rPr>
        <w:t xml:space="preserve">2 </w:t>
      </w:r>
      <w:r>
        <w:rPr>
          <w:rFonts w:ascii="Times New Roman" w:hAnsi="Times New Roman"/>
          <w:sz w:val="24"/>
          <w:lang w:val="id-ID"/>
        </w:rPr>
        <w:t>= 99,6 %;</w:t>
      </w:r>
    </w:p>
    <w:p w:rsidR="00763593" w:rsidRPr="008222FB" w:rsidRDefault="00763593" w:rsidP="00763593">
      <w:pPr>
        <w:pStyle w:val="ListParagraph"/>
        <w:spacing w:line="360" w:lineRule="auto"/>
        <w:ind w:left="709" w:firstLine="11"/>
        <w:rPr>
          <w:rFonts w:ascii="Times New Roman" w:hAnsi="Times New Roman"/>
          <w:sz w:val="24"/>
          <w:lang w:val="id-ID"/>
        </w:rPr>
      </w:pPr>
      <w:r>
        <w:rPr>
          <w:rFonts w:ascii="Times New Roman" w:hAnsi="Times New Roman"/>
          <w:sz w:val="24"/>
          <w:lang w:val="id-ID"/>
        </w:rPr>
        <w:t>c (A) = 7,00446 + 1,12664 x – 7,66516 x</w:t>
      </w:r>
      <w:r>
        <w:rPr>
          <w:rFonts w:ascii="Times New Roman" w:hAnsi="Times New Roman"/>
          <w:sz w:val="24"/>
          <w:vertAlign w:val="superscript"/>
          <w:lang w:val="id-ID"/>
        </w:rPr>
        <w:t>2</w:t>
      </w:r>
      <w:r>
        <w:rPr>
          <w:rFonts w:ascii="Times New Roman" w:hAnsi="Times New Roman"/>
          <w:sz w:val="24"/>
          <w:lang w:val="id-ID"/>
        </w:rPr>
        <w:t xml:space="preserve"> + 14,5384 x</w:t>
      </w:r>
      <w:r>
        <w:rPr>
          <w:rFonts w:ascii="Times New Roman" w:hAnsi="Times New Roman"/>
          <w:sz w:val="24"/>
          <w:vertAlign w:val="superscript"/>
          <w:lang w:val="id-ID"/>
        </w:rPr>
        <w:t xml:space="preserve">3 </w:t>
      </w:r>
      <w:r>
        <w:rPr>
          <w:rFonts w:ascii="Times New Roman" w:hAnsi="Times New Roman"/>
          <w:sz w:val="24"/>
          <w:lang w:val="id-ID"/>
        </w:rPr>
        <w:t>– 7,50069 x</w:t>
      </w:r>
      <w:r>
        <w:rPr>
          <w:rFonts w:ascii="Times New Roman" w:hAnsi="Times New Roman"/>
          <w:sz w:val="24"/>
          <w:vertAlign w:val="superscript"/>
          <w:lang w:val="id-ID"/>
        </w:rPr>
        <w:t>4</w:t>
      </w:r>
      <w:r>
        <w:rPr>
          <w:rFonts w:ascii="Times New Roman" w:hAnsi="Times New Roman"/>
          <w:sz w:val="24"/>
          <w:lang w:val="id-ID"/>
        </w:rPr>
        <w:t>,                   dengan R</w:t>
      </w:r>
      <w:r>
        <w:rPr>
          <w:rFonts w:ascii="Times New Roman" w:hAnsi="Times New Roman"/>
          <w:sz w:val="24"/>
          <w:vertAlign w:val="superscript"/>
          <w:lang w:val="id-ID"/>
        </w:rPr>
        <w:t>2</w:t>
      </w:r>
      <w:r>
        <w:rPr>
          <w:rFonts w:ascii="Times New Roman" w:hAnsi="Times New Roman"/>
          <w:sz w:val="24"/>
          <w:lang w:val="id-ID"/>
        </w:rPr>
        <w:t xml:space="preserve"> = 99 %.</w:t>
      </w:r>
    </w:p>
    <w:p w:rsidR="00763593" w:rsidRPr="008D71B3" w:rsidRDefault="00763593" w:rsidP="00763593">
      <w:pPr>
        <w:pStyle w:val="ListParagraph"/>
        <w:numPr>
          <w:ilvl w:val="1"/>
          <w:numId w:val="36"/>
        </w:numPr>
        <w:spacing w:line="360" w:lineRule="auto"/>
        <w:ind w:left="426" w:hanging="426"/>
        <w:rPr>
          <w:rFonts w:ascii="Times New Roman" w:hAnsi="Times New Roman"/>
          <w:sz w:val="24"/>
        </w:rPr>
      </w:pPr>
      <w:r w:rsidRPr="008D71B3">
        <w:rPr>
          <w:rFonts w:ascii="Times New Roman" w:hAnsi="Times New Roman"/>
          <w:sz w:val="24"/>
          <w:lang w:val="id-ID"/>
        </w:rPr>
        <w:t>Seluruh bahan yang diperoleh adalah homogen dengan uk</w:t>
      </w:r>
      <w:r>
        <w:rPr>
          <w:rFonts w:ascii="Times New Roman" w:hAnsi="Times New Roman"/>
          <w:sz w:val="24"/>
          <w:lang w:val="id-ID"/>
        </w:rPr>
        <w:t xml:space="preserve">uran butir berorde antara 1 </w:t>
      </w:r>
      <w:r>
        <w:rPr>
          <w:rFonts w:ascii="Symbol" w:hAnsi="Symbol"/>
          <w:sz w:val="24"/>
          <w:szCs w:val="24"/>
          <w:lang w:val="id-ID"/>
        </w:rPr>
        <w:t></w:t>
      </w:r>
      <w:r>
        <w:rPr>
          <w:rFonts w:ascii="Times New Roman" w:hAnsi="Times New Roman"/>
          <w:sz w:val="24"/>
          <w:szCs w:val="24"/>
          <w:lang w:val="id-ID"/>
        </w:rPr>
        <w:t>m</w:t>
      </w:r>
      <w:r w:rsidRPr="008D71B3">
        <w:rPr>
          <w:rFonts w:ascii="Times New Roman" w:hAnsi="Times New Roman"/>
          <w:sz w:val="24"/>
          <w:lang w:val="id-ID"/>
        </w:rPr>
        <w:t xml:space="preserve"> </w:t>
      </w:r>
      <w:r>
        <w:rPr>
          <w:rFonts w:ascii="Times New Roman" w:hAnsi="Times New Roman"/>
          <w:sz w:val="24"/>
          <w:lang w:val="id-ID"/>
        </w:rPr>
        <w:t xml:space="preserve">sampai 5 </w:t>
      </w:r>
      <w:r>
        <w:rPr>
          <w:rFonts w:ascii="Symbol" w:hAnsi="Symbol"/>
          <w:sz w:val="24"/>
          <w:szCs w:val="24"/>
          <w:lang w:val="id-ID"/>
        </w:rPr>
        <w:t></w:t>
      </w:r>
      <w:r>
        <w:rPr>
          <w:rFonts w:ascii="Times New Roman" w:hAnsi="Times New Roman"/>
          <w:sz w:val="24"/>
          <w:szCs w:val="24"/>
          <w:lang w:val="id-ID"/>
        </w:rPr>
        <w:t>m</w:t>
      </w:r>
      <w:r w:rsidRPr="008D71B3">
        <w:rPr>
          <w:rFonts w:ascii="Times New Roman" w:hAnsi="Times New Roman"/>
          <w:sz w:val="24"/>
          <w:lang w:val="id-ID"/>
        </w:rPr>
        <w:t>, dengan kom</w:t>
      </w:r>
      <w:r>
        <w:rPr>
          <w:rFonts w:ascii="Times New Roman" w:hAnsi="Times New Roman"/>
          <w:sz w:val="24"/>
          <w:lang w:val="id-ID"/>
        </w:rPr>
        <w:t>p</w:t>
      </w:r>
      <w:r w:rsidRPr="008D71B3">
        <w:rPr>
          <w:rFonts w:ascii="Times New Roman" w:hAnsi="Times New Roman"/>
          <w:sz w:val="24"/>
          <w:lang w:val="id-ID"/>
        </w:rPr>
        <w:t>osisi kimia non sto</w:t>
      </w:r>
      <w:r>
        <w:rPr>
          <w:rFonts w:ascii="Times New Roman" w:hAnsi="Times New Roman"/>
          <w:sz w:val="24"/>
          <w:lang w:val="id-ID"/>
        </w:rPr>
        <w:t>ichiometri.</w:t>
      </w:r>
    </w:p>
    <w:p w:rsidR="00763593" w:rsidRDefault="00763593" w:rsidP="00763593"/>
    <w:p w:rsidR="00763593" w:rsidRDefault="00763593" w:rsidP="00763593"/>
    <w:p w:rsidR="00763593" w:rsidRDefault="00763593" w:rsidP="00763593"/>
    <w:p w:rsidR="00763593" w:rsidRDefault="00763593" w:rsidP="00763593"/>
    <w:p w:rsidR="00763593" w:rsidRDefault="00763593" w:rsidP="00763593"/>
    <w:p w:rsidR="00763593" w:rsidRDefault="00763593" w:rsidP="00763593"/>
    <w:p w:rsidR="00763593" w:rsidRDefault="00763593" w:rsidP="00763593"/>
    <w:p w:rsidR="00763593" w:rsidRDefault="00763593" w:rsidP="00763593"/>
    <w:p w:rsidR="00763593" w:rsidRDefault="00763593" w:rsidP="00763593"/>
    <w:p w:rsidR="00763593" w:rsidRDefault="00763593" w:rsidP="00763593">
      <w:pPr>
        <w:rPr>
          <w:b/>
          <w:caps/>
        </w:rPr>
      </w:pPr>
    </w:p>
    <w:p w:rsidR="00763593" w:rsidRDefault="00763593" w:rsidP="00763593">
      <w:pPr>
        <w:rPr>
          <w:b/>
          <w:caps/>
        </w:rPr>
      </w:pPr>
    </w:p>
    <w:p w:rsidR="00763593" w:rsidRDefault="00763593" w:rsidP="00763593">
      <w:pPr>
        <w:rPr>
          <w:b/>
          <w:caps/>
        </w:rPr>
      </w:pPr>
    </w:p>
    <w:p w:rsidR="00763593" w:rsidRDefault="00763593" w:rsidP="00763593">
      <w:pPr>
        <w:rPr>
          <w:b/>
          <w:caps/>
        </w:rPr>
      </w:pPr>
    </w:p>
    <w:p w:rsidR="00763593" w:rsidRDefault="00763593" w:rsidP="00763593">
      <w:pPr>
        <w:rPr>
          <w:b/>
          <w:caps/>
        </w:rPr>
      </w:pPr>
    </w:p>
    <w:p w:rsidR="00763593" w:rsidRDefault="00763593" w:rsidP="00763593">
      <w:pPr>
        <w:rPr>
          <w:b/>
          <w:caps/>
        </w:rPr>
      </w:pPr>
    </w:p>
    <w:p w:rsidR="00763593" w:rsidRDefault="00763593" w:rsidP="00763593">
      <w:pPr>
        <w:rPr>
          <w:b/>
          <w:caps/>
        </w:rPr>
      </w:pPr>
    </w:p>
    <w:p w:rsidR="00763593" w:rsidRDefault="00763593" w:rsidP="00763593">
      <w:pPr>
        <w:rPr>
          <w:b/>
          <w:caps/>
        </w:rPr>
      </w:pPr>
    </w:p>
    <w:p w:rsidR="00763593" w:rsidRDefault="00763593" w:rsidP="00763593">
      <w:pPr>
        <w:rPr>
          <w:b/>
          <w:caps/>
        </w:rPr>
      </w:pPr>
    </w:p>
    <w:p w:rsidR="00763593" w:rsidRDefault="00763593" w:rsidP="00763593">
      <w:pPr>
        <w:rPr>
          <w:b/>
          <w:caps/>
        </w:rPr>
      </w:pPr>
    </w:p>
    <w:p w:rsidR="00763593" w:rsidRDefault="00763593" w:rsidP="00763593">
      <w:pPr>
        <w:rPr>
          <w:b/>
          <w:caps/>
        </w:rPr>
      </w:pPr>
      <w:r>
        <w:rPr>
          <w:b/>
          <w:caps/>
        </w:rPr>
        <w:lastRenderedPageBreak/>
        <w:t>pustaka acuan</w:t>
      </w:r>
    </w:p>
    <w:p w:rsidR="00763593" w:rsidRDefault="00763593" w:rsidP="00763593">
      <w:pPr>
        <w:rPr>
          <w:b/>
          <w:caps/>
        </w:rPr>
      </w:pPr>
    </w:p>
    <w:p w:rsidR="00763593" w:rsidRDefault="00763593" w:rsidP="00763593">
      <w:pPr>
        <w:ind w:left="480" w:hanging="480"/>
        <w:rPr>
          <w:lang w:val="en-US"/>
        </w:rPr>
      </w:pPr>
      <w:r w:rsidRPr="00AD3A1C">
        <w:t>Albin, D.S; Yon Y.; and Al-Jassin, M, Pro</w:t>
      </w:r>
      <w:r w:rsidRPr="004C28C6">
        <w:t xml:space="preserve">gress </w:t>
      </w:r>
      <w:r>
        <w:rPr>
          <w:lang w:val="en-US"/>
        </w:rPr>
        <w:t>and Photovolatics : Research and Applications, 2002, p. 309- 322.</w:t>
      </w:r>
    </w:p>
    <w:p w:rsidR="00763593" w:rsidRDefault="00763593" w:rsidP="00763593">
      <w:pPr>
        <w:ind w:left="480" w:hanging="480"/>
      </w:pPr>
      <w:r>
        <w:rPr>
          <w:lang w:val="en-US"/>
        </w:rPr>
        <w:t>Al Jassin</w:t>
      </w:r>
      <w:proofErr w:type="gramStart"/>
      <w:r>
        <w:rPr>
          <w:lang w:val="en-US"/>
        </w:rPr>
        <w:t>,M.M</w:t>
      </w:r>
      <w:proofErr w:type="gramEnd"/>
      <w:r>
        <w:rPr>
          <w:lang w:val="en-US"/>
        </w:rPr>
        <w:t>; Yan,Y,Mountinho H.R.; Romero M.J.;D</w:t>
      </w:r>
      <w:proofErr w:type="gramStart"/>
      <w:r>
        <w:rPr>
          <w:lang w:val="en-US"/>
        </w:rPr>
        <w:t>here</w:t>
      </w:r>
      <w:proofErr w:type="gramEnd"/>
      <w:r>
        <w:rPr>
          <w:lang w:val="en-US"/>
        </w:rPr>
        <w:t xml:space="preserve"> R.D; and  Jones K.M., Thin Solid Films 387, 2001, p.246-250.</w:t>
      </w:r>
    </w:p>
    <w:p w:rsidR="00763593" w:rsidRPr="00F963AE" w:rsidRDefault="00763593" w:rsidP="00763593">
      <w:pPr>
        <w:ind w:left="426" w:hanging="426"/>
      </w:pPr>
      <w:r>
        <w:t>C. Baban, G.I. Rusu, P. Prapetita, Jurnal of Optoelectronics and Advance Materials, Vol. 7, 2005, p.817- 821</w:t>
      </w:r>
    </w:p>
    <w:p w:rsidR="00763593" w:rsidRDefault="00763593" w:rsidP="00763593">
      <w:pPr>
        <w:rPr>
          <w:lang w:val="en-US"/>
        </w:rPr>
      </w:pPr>
      <w:r>
        <w:t xml:space="preserve">Fearheiley, M. L., </w:t>
      </w:r>
      <w:r>
        <w:rPr>
          <w:i/>
        </w:rPr>
        <w:t>Solar Cells</w:t>
      </w:r>
      <w:r>
        <w:t xml:space="preserve"> 16 (1986)p.91</w:t>
      </w:r>
    </w:p>
    <w:p w:rsidR="00763593" w:rsidRPr="00BD2DC6" w:rsidRDefault="00763593" w:rsidP="00763593">
      <w:pPr>
        <w:rPr>
          <w:lang w:val="en-US"/>
        </w:rPr>
      </w:pPr>
      <w:r>
        <w:t xml:space="preserve">Goetzberger, A; Hebling,C.  </w:t>
      </w:r>
      <w:r>
        <w:rPr>
          <w:i/>
        </w:rPr>
        <w:t>Solar Energy Materials and solar cells</w:t>
      </w:r>
      <w:r>
        <w:t>, 62 (2000) p.1</w:t>
      </w:r>
    </w:p>
    <w:p w:rsidR="00763593" w:rsidRDefault="00763593" w:rsidP="00763593">
      <w:r>
        <w:t xml:space="preserve">Hanna, G;  Jasenek, A. ; Rau, U and Schock,H.W.  </w:t>
      </w:r>
      <w:r>
        <w:rPr>
          <w:i/>
        </w:rPr>
        <w:t>Thin Solid Films</w:t>
      </w:r>
      <w:r>
        <w:t xml:space="preserve"> 387 (2001) p.71</w:t>
      </w:r>
      <w:r>
        <w:tab/>
      </w:r>
    </w:p>
    <w:p w:rsidR="00763593" w:rsidRPr="00F963AE" w:rsidRDefault="00763593" w:rsidP="00763593">
      <w:pPr>
        <w:ind w:left="426" w:hanging="426"/>
      </w:pPr>
      <w:r>
        <w:t>N.J. Suthan Kesinger, M. Jayachandran, K. Perumala, and Sanjevi Raja, Bul. Mater. Scie, vol 30, 2007, p.547-551</w:t>
      </w:r>
    </w:p>
    <w:p w:rsidR="00763593" w:rsidRDefault="00763593" w:rsidP="00763593">
      <w:pPr>
        <w:rPr>
          <w:lang w:val="en-US"/>
        </w:rPr>
      </w:pPr>
      <w:r>
        <w:rPr>
          <w:lang w:val="en-US"/>
        </w:rPr>
        <w:t>Rakhsani, A.E., Journals of Applied Physics 90, 2001 p.4265-4271</w:t>
      </w:r>
    </w:p>
    <w:p w:rsidR="00763593" w:rsidRDefault="00763593" w:rsidP="00763593">
      <w:pPr>
        <w:rPr>
          <w:lang w:val="en-US"/>
        </w:rPr>
      </w:pPr>
      <w:r>
        <w:rPr>
          <w:lang w:val="en-US"/>
        </w:rPr>
        <w:t>Sahay, P.P.; Jha S.; Shamsuddin M., Journals of Materials Science Letter 20, 2001 p. 1933</w:t>
      </w:r>
    </w:p>
    <w:p w:rsidR="00763593" w:rsidRPr="00BD2DC6" w:rsidRDefault="00763593" w:rsidP="00763593">
      <w:pPr>
        <w:ind w:left="475" w:hanging="475"/>
        <w:rPr>
          <w:lang w:val="en-US"/>
        </w:rPr>
      </w:pPr>
      <w:r>
        <w:rPr>
          <w:lang w:val="en-US"/>
        </w:rPr>
        <w:t xml:space="preserve">Tiwari A.N.; Romeo A.; Baetzener D.; and Zagg H, Progress and </w:t>
      </w:r>
      <w:proofErr w:type="gramStart"/>
      <w:r>
        <w:rPr>
          <w:lang w:val="en-US"/>
        </w:rPr>
        <w:t>Photovolatics :</w:t>
      </w:r>
      <w:proofErr w:type="gramEnd"/>
      <w:r>
        <w:rPr>
          <w:lang w:val="en-US"/>
        </w:rPr>
        <w:t xml:space="preserve"> Research and Applications, 2001 : 9, p.211</w:t>
      </w:r>
    </w:p>
    <w:p w:rsidR="00763593" w:rsidRDefault="00763593" w:rsidP="00763593">
      <w:pPr>
        <w:ind w:left="284" w:hanging="284"/>
      </w:pPr>
      <w:r>
        <w:t xml:space="preserve">Zouaoui, A; Lachab,M ; Hidalgo,M.L; Chaffa, A, Llinares,C; and Kesri,N, </w:t>
      </w:r>
    </w:p>
    <w:p w:rsidR="00763593" w:rsidRDefault="00763593" w:rsidP="00763593">
      <w:pPr>
        <w:ind w:left="284" w:hanging="284"/>
      </w:pPr>
      <w:r>
        <w:t xml:space="preserve">    </w:t>
      </w:r>
      <w:r w:rsidRPr="00F97832">
        <w:rPr>
          <w:i/>
          <w:iCs/>
        </w:rPr>
        <w:t>Thin Solid Films</w:t>
      </w:r>
      <w:r>
        <w:t xml:space="preserve"> 339 (1999)p.10</w:t>
      </w:r>
    </w:p>
    <w:p w:rsidR="00763593" w:rsidRPr="00505AAB" w:rsidRDefault="00763593" w:rsidP="00763593">
      <w:pPr>
        <w:ind w:left="360"/>
      </w:pPr>
    </w:p>
    <w:p w:rsidR="00763593" w:rsidRDefault="00763593" w:rsidP="002C60F9">
      <w:pPr>
        <w:rPr>
          <w:b/>
          <w:sz w:val="28"/>
        </w:rPr>
      </w:pPr>
    </w:p>
    <w:sectPr w:rsidR="00763593" w:rsidSect="00D33AEE">
      <w:footerReference w:type="even" r:id="rId75"/>
      <w:footerReference w:type="default" r:id="rId76"/>
      <w:pgSz w:w="11909" w:h="16834" w:code="9"/>
      <w:pgMar w:top="1418" w:right="1418" w:bottom="1418" w:left="1701" w:header="720" w:footer="720"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43FFB" w:rsidRDefault="00D43FFB">
      <w:r>
        <w:separator/>
      </w:r>
    </w:p>
  </w:endnote>
  <w:endnote w:type="continuationSeparator" w:id="0">
    <w:p w:rsidR="00D43FFB" w:rsidRDefault="00D43FF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P TypographicSymbols">
    <w:altName w:val="Courier New"/>
    <w:charset w:val="00"/>
    <w:family w:val="auto"/>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Cambria Math">
    <w:panose1 w:val="02040503050406030204"/>
    <w:charset w:val="00"/>
    <w:family w:val="roman"/>
    <w:pitch w:val="variable"/>
    <w:sig w:usb0="A00002EF" w:usb1="420020EB"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6671" w:rsidRDefault="00D66671" w:rsidP="006C595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D66671" w:rsidRDefault="00D6667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6671" w:rsidRDefault="00D66671" w:rsidP="006C595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10686">
      <w:rPr>
        <w:rStyle w:val="PageNumber"/>
        <w:noProof/>
      </w:rPr>
      <w:t>6</w:t>
    </w:r>
    <w:r>
      <w:rPr>
        <w:rStyle w:val="PageNumber"/>
      </w:rPr>
      <w:fldChar w:fldCharType="end"/>
    </w:r>
  </w:p>
  <w:p w:rsidR="00D66671" w:rsidRDefault="00D6667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43FFB" w:rsidRDefault="00D43FFB">
      <w:r>
        <w:separator/>
      </w:r>
    </w:p>
  </w:footnote>
  <w:footnote w:type="continuationSeparator" w:id="0">
    <w:p w:rsidR="00D43FFB" w:rsidRDefault="00D43FF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9F0098"/>
    <w:multiLevelType w:val="hybridMultilevel"/>
    <w:tmpl w:val="C97C277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6EE0DDB"/>
    <w:multiLevelType w:val="hybridMultilevel"/>
    <w:tmpl w:val="69E6FE82"/>
    <w:lvl w:ilvl="0" w:tplc="6752359E">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8826D4"/>
    <w:multiLevelType w:val="hybridMultilevel"/>
    <w:tmpl w:val="59824E86"/>
    <w:lvl w:ilvl="0" w:tplc="9084C0F0">
      <w:start w:val="4"/>
      <w:numFmt w:val="decimal"/>
      <w:lvlText w:val="%1"/>
      <w:lvlJc w:val="left"/>
      <w:pPr>
        <w:tabs>
          <w:tab w:val="num" w:pos="360"/>
        </w:tabs>
        <w:ind w:left="360" w:hanging="360"/>
      </w:pPr>
      <w:rPr>
        <w:rFonts w:ascii="Times New Roman" w:eastAsia="Times New Roman" w:hAnsi="Times New Roman" w:cs="Times New Roman" w:hint="default"/>
      </w:rPr>
    </w:lvl>
    <w:lvl w:ilvl="1" w:tplc="719E2D80">
      <w:start w:val="1"/>
      <w:numFmt w:val="bullet"/>
      <w:lvlText w:val="G"/>
      <w:lvlJc w:val="left"/>
      <w:pPr>
        <w:tabs>
          <w:tab w:val="num" w:pos="1440"/>
        </w:tabs>
        <w:ind w:left="1440" w:hanging="360"/>
      </w:pPr>
      <w:rPr>
        <w:rFonts w:ascii="WP TypographicSymbols" w:hAnsi="WP TypographicSymbol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CC231F8"/>
    <w:multiLevelType w:val="hybridMultilevel"/>
    <w:tmpl w:val="B02E557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14D67AD6"/>
    <w:multiLevelType w:val="hybridMultilevel"/>
    <w:tmpl w:val="DED8A144"/>
    <w:lvl w:ilvl="0" w:tplc="0409000F">
      <w:start w:val="1"/>
      <w:numFmt w:val="decimal"/>
      <w:lvlText w:val="%1."/>
      <w:lvlJc w:val="left"/>
      <w:pPr>
        <w:tabs>
          <w:tab w:val="num" w:pos="720"/>
        </w:tabs>
        <w:ind w:left="720" w:hanging="360"/>
      </w:pPr>
    </w:lvl>
    <w:lvl w:ilvl="1" w:tplc="4A9CCA82">
      <w:start w:val="1"/>
      <w:numFmt w:val="upperRoman"/>
      <w:lvlText w:val="%2."/>
      <w:lvlJc w:val="left"/>
      <w:pPr>
        <w:tabs>
          <w:tab w:val="num" w:pos="1800"/>
        </w:tabs>
        <w:ind w:left="1800" w:hanging="720"/>
      </w:pPr>
      <w:rPr>
        <w:rFonts w:hint="default"/>
      </w:rPr>
    </w:lvl>
    <w:lvl w:ilvl="2" w:tplc="2CE00776">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5076DD7"/>
    <w:multiLevelType w:val="hybridMultilevel"/>
    <w:tmpl w:val="CFEC2D9E"/>
    <w:lvl w:ilvl="0" w:tplc="176AB6AE">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6101E3B"/>
    <w:multiLevelType w:val="hybridMultilevel"/>
    <w:tmpl w:val="766A36D6"/>
    <w:lvl w:ilvl="0" w:tplc="0409000F">
      <w:start w:val="1"/>
      <w:numFmt w:val="decimal"/>
      <w:lvlText w:val="%1."/>
      <w:lvlJc w:val="left"/>
      <w:pPr>
        <w:tabs>
          <w:tab w:val="num" w:pos="720"/>
        </w:tabs>
        <w:ind w:left="720" w:hanging="360"/>
      </w:pPr>
    </w:lvl>
    <w:lvl w:ilvl="1" w:tplc="00A2BE5C">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77D4A4D"/>
    <w:multiLevelType w:val="singleLevel"/>
    <w:tmpl w:val="486E18FC"/>
    <w:lvl w:ilvl="0">
      <w:start w:val="1"/>
      <w:numFmt w:val="decimal"/>
      <w:lvlText w:val="%1."/>
      <w:lvlJc w:val="left"/>
      <w:pPr>
        <w:tabs>
          <w:tab w:val="num" w:pos="720"/>
        </w:tabs>
        <w:ind w:left="720" w:hanging="360"/>
      </w:pPr>
      <w:rPr>
        <w:rFonts w:hint="default"/>
      </w:rPr>
    </w:lvl>
  </w:abstractNum>
  <w:abstractNum w:abstractNumId="8">
    <w:nsid w:val="1A2E134A"/>
    <w:multiLevelType w:val="hybridMultilevel"/>
    <w:tmpl w:val="3E64E77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D7F56BF"/>
    <w:multiLevelType w:val="hybridMultilevel"/>
    <w:tmpl w:val="A6F0DD18"/>
    <w:lvl w:ilvl="0" w:tplc="AF0AC70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27D5492"/>
    <w:multiLevelType w:val="singleLevel"/>
    <w:tmpl w:val="35A66F22"/>
    <w:lvl w:ilvl="0">
      <w:start w:val="1"/>
      <w:numFmt w:val="decimal"/>
      <w:lvlText w:val="%1."/>
      <w:lvlJc w:val="left"/>
      <w:pPr>
        <w:tabs>
          <w:tab w:val="num" w:pos="1068"/>
        </w:tabs>
        <w:ind w:left="1068" w:hanging="360"/>
      </w:pPr>
      <w:rPr>
        <w:rFonts w:hint="default"/>
      </w:rPr>
    </w:lvl>
  </w:abstractNum>
  <w:abstractNum w:abstractNumId="11">
    <w:nsid w:val="25530A84"/>
    <w:multiLevelType w:val="hybridMultilevel"/>
    <w:tmpl w:val="57D62AF8"/>
    <w:lvl w:ilvl="0" w:tplc="D10AFA2A">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2D0E28F5"/>
    <w:multiLevelType w:val="hybridMultilevel"/>
    <w:tmpl w:val="DD6CFC9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2D2E751A"/>
    <w:multiLevelType w:val="hybridMultilevel"/>
    <w:tmpl w:val="CD7E04CA"/>
    <w:lvl w:ilvl="0" w:tplc="63C03CDA">
      <w:start w:val="4"/>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32180EC3"/>
    <w:multiLevelType w:val="hybridMultilevel"/>
    <w:tmpl w:val="04E41434"/>
    <w:lvl w:ilvl="0" w:tplc="6752359E">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3A0434C"/>
    <w:multiLevelType w:val="hybridMultilevel"/>
    <w:tmpl w:val="24C4EDD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34381635"/>
    <w:multiLevelType w:val="singleLevel"/>
    <w:tmpl w:val="040C000F"/>
    <w:lvl w:ilvl="0">
      <w:start w:val="1"/>
      <w:numFmt w:val="decimal"/>
      <w:lvlText w:val="%1."/>
      <w:lvlJc w:val="left"/>
      <w:pPr>
        <w:tabs>
          <w:tab w:val="num" w:pos="360"/>
        </w:tabs>
        <w:ind w:left="360" w:hanging="360"/>
      </w:pPr>
      <w:rPr>
        <w:rFonts w:hint="default"/>
      </w:rPr>
    </w:lvl>
  </w:abstractNum>
  <w:abstractNum w:abstractNumId="17">
    <w:nsid w:val="35703FA8"/>
    <w:multiLevelType w:val="hybridMultilevel"/>
    <w:tmpl w:val="1EBA4A58"/>
    <w:lvl w:ilvl="0" w:tplc="2B0E2064">
      <w:start w:val="3"/>
      <w:numFmt w:val="upperRoman"/>
      <w:lvlText w:val="%1."/>
      <w:lvlJc w:val="left"/>
      <w:pPr>
        <w:ind w:left="1440" w:hanging="72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8">
    <w:nsid w:val="405243EC"/>
    <w:multiLevelType w:val="hybridMultilevel"/>
    <w:tmpl w:val="382EC41E"/>
    <w:lvl w:ilvl="0" w:tplc="B2F613BA">
      <w:start w:val="4"/>
      <w:numFmt w:val="upperRoman"/>
      <w:lvlText w:val="%1."/>
      <w:lvlJc w:val="left"/>
      <w:pPr>
        <w:ind w:left="1146" w:hanging="720"/>
      </w:pPr>
      <w:rPr>
        <w:rFonts w:hint="default"/>
      </w:rPr>
    </w:lvl>
    <w:lvl w:ilvl="1" w:tplc="04210019">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9">
    <w:nsid w:val="41146DB0"/>
    <w:multiLevelType w:val="hybridMultilevel"/>
    <w:tmpl w:val="93BACDF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46C11DA9"/>
    <w:multiLevelType w:val="hybridMultilevel"/>
    <w:tmpl w:val="CA466F70"/>
    <w:lvl w:ilvl="0" w:tplc="06FAE578">
      <w:start w:val="4"/>
      <w:numFmt w:val="decimal"/>
      <w:lvlText w:val="%1."/>
      <w:lvlJc w:val="left"/>
      <w:pPr>
        <w:tabs>
          <w:tab w:val="num" w:pos="720"/>
        </w:tabs>
        <w:ind w:left="720" w:hanging="360"/>
      </w:pPr>
      <w:rPr>
        <w:rFonts w:hint="default"/>
      </w:rPr>
    </w:lvl>
    <w:lvl w:ilvl="1" w:tplc="A10CF856">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48A35A5B"/>
    <w:multiLevelType w:val="hybridMultilevel"/>
    <w:tmpl w:val="88C20A82"/>
    <w:lvl w:ilvl="0" w:tplc="0A7EC6D4">
      <w:start w:val="1"/>
      <w:numFmt w:val="upperRoman"/>
      <w:lvlText w:val="%1."/>
      <w:lvlJc w:val="left"/>
      <w:pPr>
        <w:tabs>
          <w:tab w:val="num" w:pos="1080"/>
        </w:tabs>
        <w:ind w:left="1080" w:hanging="720"/>
      </w:pPr>
      <w:rPr>
        <w:rFonts w:hint="default"/>
      </w:rPr>
    </w:lvl>
    <w:lvl w:ilvl="1" w:tplc="29646ABC">
      <w:start w:val="1"/>
      <w:numFmt w:val="decimal"/>
      <w:lvlText w:val="%2"/>
      <w:lvlJc w:val="left"/>
      <w:pPr>
        <w:ind w:left="1440" w:hanging="360"/>
      </w:pPr>
      <w:rPr>
        <w:rFonts w:hint="default"/>
      </w:rPr>
    </w:lvl>
    <w:lvl w:ilvl="2" w:tplc="B84A7616">
      <w:start w:val="1"/>
      <w:numFmt w:val="decimal"/>
      <w:lvlText w:val="%3."/>
      <w:lvlJc w:val="right"/>
      <w:pPr>
        <w:tabs>
          <w:tab w:val="num" w:pos="180"/>
        </w:tabs>
        <w:ind w:left="180" w:hanging="180"/>
      </w:pPr>
      <w:rPr>
        <w:rFonts w:ascii="Times New Roman" w:eastAsia="Times New Roman" w:hAnsi="Times New Roman" w:cs="Times New Roman"/>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918597E"/>
    <w:multiLevelType w:val="hybridMultilevel"/>
    <w:tmpl w:val="D228DF1E"/>
    <w:lvl w:ilvl="0" w:tplc="B73283CC">
      <w:start w:val="1"/>
      <w:numFmt w:val="upp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3">
    <w:nsid w:val="4D422D33"/>
    <w:multiLevelType w:val="hybridMultilevel"/>
    <w:tmpl w:val="F6A48A2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582015D1"/>
    <w:multiLevelType w:val="singleLevel"/>
    <w:tmpl w:val="936C07BE"/>
    <w:lvl w:ilvl="0">
      <w:numFmt w:val="bullet"/>
      <w:lvlText w:val="-"/>
      <w:lvlJc w:val="left"/>
      <w:pPr>
        <w:tabs>
          <w:tab w:val="num" w:pos="360"/>
        </w:tabs>
        <w:ind w:left="360" w:hanging="360"/>
      </w:pPr>
      <w:rPr>
        <w:rFonts w:hint="default"/>
      </w:rPr>
    </w:lvl>
  </w:abstractNum>
  <w:abstractNum w:abstractNumId="25">
    <w:nsid w:val="588F2D88"/>
    <w:multiLevelType w:val="hybridMultilevel"/>
    <w:tmpl w:val="8E2EEBC8"/>
    <w:lvl w:ilvl="0" w:tplc="DB9C9C96">
      <w:start w:val="1"/>
      <w:numFmt w:val="lowerLetter"/>
      <w:lvlText w:val="%1."/>
      <w:lvlJc w:val="left"/>
      <w:pPr>
        <w:tabs>
          <w:tab w:val="num" w:pos="720"/>
        </w:tabs>
        <w:ind w:left="720" w:hanging="360"/>
      </w:pPr>
      <w:rPr>
        <w:rFonts w:ascii="Times New Roman" w:eastAsia="Times New Roman" w:hAnsi="Times New Roman" w:cs="Times New Roman"/>
      </w:rPr>
    </w:lvl>
    <w:lvl w:ilvl="1" w:tplc="9DAEB072" w:tentative="1">
      <w:start w:val="1"/>
      <w:numFmt w:val="bullet"/>
      <w:lvlText w:val="•"/>
      <w:lvlJc w:val="left"/>
      <w:pPr>
        <w:tabs>
          <w:tab w:val="num" w:pos="1440"/>
        </w:tabs>
        <w:ind w:left="1440" w:hanging="360"/>
      </w:pPr>
      <w:rPr>
        <w:rFonts w:ascii="Times New Roman" w:hAnsi="Times New Roman" w:hint="default"/>
      </w:rPr>
    </w:lvl>
    <w:lvl w:ilvl="2" w:tplc="8856C3DC" w:tentative="1">
      <w:start w:val="1"/>
      <w:numFmt w:val="bullet"/>
      <w:lvlText w:val="•"/>
      <w:lvlJc w:val="left"/>
      <w:pPr>
        <w:tabs>
          <w:tab w:val="num" w:pos="2160"/>
        </w:tabs>
        <w:ind w:left="2160" w:hanging="360"/>
      </w:pPr>
      <w:rPr>
        <w:rFonts w:ascii="Times New Roman" w:hAnsi="Times New Roman" w:hint="default"/>
      </w:rPr>
    </w:lvl>
    <w:lvl w:ilvl="3" w:tplc="7A5CA5D8" w:tentative="1">
      <w:start w:val="1"/>
      <w:numFmt w:val="bullet"/>
      <w:lvlText w:val="•"/>
      <w:lvlJc w:val="left"/>
      <w:pPr>
        <w:tabs>
          <w:tab w:val="num" w:pos="2880"/>
        </w:tabs>
        <w:ind w:left="2880" w:hanging="360"/>
      </w:pPr>
      <w:rPr>
        <w:rFonts w:ascii="Times New Roman" w:hAnsi="Times New Roman" w:hint="default"/>
      </w:rPr>
    </w:lvl>
    <w:lvl w:ilvl="4" w:tplc="C81A32AE" w:tentative="1">
      <w:start w:val="1"/>
      <w:numFmt w:val="bullet"/>
      <w:lvlText w:val="•"/>
      <w:lvlJc w:val="left"/>
      <w:pPr>
        <w:tabs>
          <w:tab w:val="num" w:pos="3600"/>
        </w:tabs>
        <w:ind w:left="3600" w:hanging="360"/>
      </w:pPr>
      <w:rPr>
        <w:rFonts w:ascii="Times New Roman" w:hAnsi="Times New Roman" w:hint="default"/>
      </w:rPr>
    </w:lvl>
    <w:lvl w:ilvl="5" w:tplc="CC6E2082" w:tentative="1">
      <w:start w:val="1"/>
      <w:numFmt w:val="bullet"/>
      <w:lvlText w:val="•"/>
      <w:lvlJc w:val="left"/>
      <w:pPr>
        <w:tabs>
          <w:tab w:val="num" w:pos="4320"/>
        </w:tabs>
        <w:ind w:left="4320" w:hanging="360"/>
      </w:pPr>
      <w:rPr>
        <w:rFonts w:ascii="Times New Roman" w:hAnsi="Times New Roman" w:hint="default"/>
      </w:rPr>
    </w:lvl>
    <w:lvl w:ilvl="6" w:tplc="876014A0" w:tentative="1">
      <w:start w:val="1"/>
      <w:numFmt w:val="bullet"/>
      <w:lvlText w:val="•"/>
      <w:lvlJc w:val="left"/>
      <w:pPr>
        <w:tabs>
          <w:tab w:val="num" w:pos="5040"/>
        </w:tabs>
        <w:ind w:left="5040" w:hanging="360"/>
      </w:pPr>
      <w:rPr>
        <w:rFonts w:ascii="Times New Roman" w:hAnsi="Times New Roman" w:hint="default"/>
      </w:rPr>
    </w:lvl>
    <w:lvl w:ilvl="7" w:tplc="AF26E722" w:tentative="1">
      <w:start w:val="1"/>
      <w:numFmt w:val="bullet"/>
      <w:lvlText w:val="•"/>
      <w:lvlJc w:val="left"/>
      <w:pPr>
        <w:tabs>
          <w:tab w:val="num" w:pos="5760"/>
        </w:tabs>
        <w:ind w:left="5760" w:hanging="360"/>
      </w:pPr>
      <w:rPr>
        <w:rFonts w:ascii="Times New Roman" w:hAnsi="Times New Roman" w:hint="default"/>
      </w:rPr>
    </w:lvl>
    <w:lvl w:ilvl="8" w:tplc="B3EC1902" w:tentative="1">
      <w:start w:val="1"/>
      <w:numFmt w:val="bullet"/>
      <w:lvlText w:val="•"/>
      <w:lvlJc w:val="left"/>
      <w:pPr>
        <w:tabs>
          <w:tab w:val="num" w:pos="6480"/>
        </w:tabs>
        <w:ind w:left="6480" w:hanging="360"/>
      </w:pPr>
      <w:rPr>
        <w:rFonts w:ascii="Times New Roman" w:hAnsi="Times New Roman" w:hint="default"/>
      </w:rPr>
    </w:lvl>
  </w:abstractNum>
  <w:abstractNum w:abstractNumId="26">
    <w:nsid w:val="5BC0246F"/>
    <w:multiLevelType w:val="hybridMultilevel"/>
    <w:tmpl w:val="BC5A799E"/>
    <w:lvl w:ilvl="0" w:tplc="634A7E7C">
      <w:start w:val="3"/>
      <w:numFmt w:val="decimal"/>
      <w:lvlText w:val="%1"/>
      <w:lvlJc w:val="left"/>
      <w:pPr>
        <w:tabs>
          <w:tab w:val="num" w:pos="360"/>
        </w:tabs>
        <w:ind w:left="360" w:hanging="360"/>
      </w:pPr>
      <w:rPr>
        <w:rFonts w:ascii="Times New Roman" w:eastAsia="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64E91B24"/>
    <w:multiLevelType w:val="hybridMultilevel"/>
    <w:tmpl w:val="FFB440FE"/>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8">
    <w:nsid w:val="651070F1"/>
    <w:multiLevelType w:val="multilevel"/>
    <w:tmpl w:val="48987D9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360"/>
        </w:tabs>
        <w:ind w:left="360" w:hanging="360"/>
      </w:pPr>
      <w:rPr>
        <w:rFonts w:ascii="Times New Roman" w:eastAsia="Times New Roman" w:hAnsi="Times New Roman" w:cs="Times New Roman"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9">
    <w:nsid w:val="654E31BC"/>
    <w:multiLevelType w:val="hybridMultilevel"/>
    <w:tmpl w:val="A740B2B2"/>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6C176CD6"/>
    <w:multiLevelType w:val="hybridMultilevel"/>
    <w:tmpl w:val="A5A4384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6F572068"/>
    <w:multiLevelType w:val="hybridMultilevel"/>
    <w:tmpl w:val="A6826AB8"/>
    <w:lvl w:ilvl="0" w:tplc="0A7EC6D4">
      <w:start w:val="1"/>
      <w:numFmt w:val="upperRoman"/>
      <w:lvlText w:val="%1."/>
      <w:lvlJc w:val="left"/>
      <w:pPr>
        <w:tabs>
          <w:tab w:val="num" w:pos="1080"/>
        </w:tabs>
        <w:ind w:left="1080" w:hanging="720"/>
      </w:pPr>
      <w:rPr>
        <w:rFonts w:hint="default"/>
      </w:rPr>
    </w:lvl>
    <w:lvl w:ilvl="1" w:tplc="2AFA1C18">
      <w:start w:val="1"/>
      <w:numFmt w:val="decimal"/>
      <w:lvlText w:val="%2"/>
      <w:lvlJc w:val="left"/>
      <w:pPr>
        <w:ind w:left="1440" w:hanging="360"/>
      </w:pPr>
      <w:rPr>
        <w:rFonts w:hint="default"/>
      </w:rPr>
    </w:lvl>
    <w:lvl w:ilvl="2" w:tplc="B84A7616">
      <w:start w:val="1"/>
      <w:numFmt w:val="decimal"/>
      <w:lvlText w:val="%3."/>
      <w:lvlJc w:val="right"/>
      <w:pPr>
        <w:tabs>
          <w:tab w:val="num" w:pos="180"/>
        </w:tabs>
        <w:ind w:left="180" w:hanging="180"/>
      </w:pPr>
      <w:rPr>
        <w:rFonts w:ascii="Times New Roman" w:eastAsia="Times New Roman" w:hAnsi="Times New Roman" w:cs="Times New Roman"/>
      </w:rPr>
    </w:lvl>
    <w:lvl w:ilvl="3" w:tplc="A2089918">
      <w:start w:val="1"/>
      <w:numFmt w:val="lowerLetter"/>
      <w:lvlText w:val="(%4)"/>
      <w:lvlJc w:val="left"/>
      <w:pPr>
        <w:ind w:left="3240" w:hanging="72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705A0DD0"/>
    <w:multiLevelType w:val="hybridMultilevel"/>
    <w:tmpl w:val="3BF0F82A"/>
    <w:lvl w:ilvl="0" w:tplc="BEB2325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3">
    <w:nsid w:val="77B4775B"/>
    <w:multiLevelType w:val="hybridMultilevel"/>
    <w:tmpl w:val="784EC8C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7A781635"/>
    <w:multiLevelType w:val="hybridMultilevel"/>
    <w:tmpl w:val="A3D0E48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nsid w:val="7AF72B9F"/>
    <w:multiLevelType w:val="singleLevel"/>
    <w:tmpl w:val="573C06E6"/>
    <w:lvl w:ilvl="0">
      <w:start w:val="1"/>
      <w:numFmt w:val="lowerLetter"/>
      <w:lvlText w:val="%1."/>
      <w:lvlJc w:val="left"/>
      <w:pPr>
        <w:tabs>
          <w:tab w:val="num" w:pos="1065"/>
        </w:tabs>
        <w:ind w:left="1065" w:hanging="360"/>
      </w:pPr>
      <w:rPr>
        <w:rFonts w:hint="default"/>
      </w:rPr>
    </w:lvl>
  </w:abstractNum>
  <w:abstractNum w:abstractNumId="36">
    <w:nsid w:val="7CEC4587"/>
    <w:multiLevelType w:val="hybridMultilevel"/>
    <w:tmpl w:val="4A12F136"/>
    <w:lvl w:ilvl="0" w:tplc="04D6F7BA">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7EB65E9E"/>
    <w:multiLevelType w:val="singleLevel"/>
    <w:tmpl w:val="2C1ED3BC"/>
    <w:lvl w:ilvl="0">
      <w:start w:val="3"/>
      <w:numFmt w:val="upperLetter"/>
      <w:lvlText w:val="%1."/>
      <w:lvlJc w:val="left"/>
      <w:pPr>
        <w:tabs>
          <w:tab w:val="num" w:pos="360"/>
        </w:tabs>
        <w:ind w:left="360" w:hanging="360"/>
      </w:pPr>
      <w:rPr>
        <w:rFonts w:hint="default"/>
      </w:rPr>
    </w:lvl>
  </w:abstractNum>
  <w:num w:numId="1">
    <w:abstractNumId w:val="28"/>
  </w:num>
  <w:num w:numId="2">
    <w:abstractNumId w:val="11"/>
  </w:num>
  <w:num w:numId="3">
    <w:abstractNumId w:val="26"/>
  </w:num>
  <w:num w:numId="4">
    <w:abstractNumId w:val="2"/>
  </w:num>
  <w:num w:numId="5">
    <w:abstractNumId w:val="24"/>
  </w:num>
  <w:num w:numId="6">
    <w:abstractNumId w:val="10"/>
  </w:num>
  <w:num w:numId="7">
    <w:abstractNumId w:val="5"/>
  </w:num>
  <w:num w:numId="8">
    <w:abstractNumId w:val="1"/>
  </w:num>
  <w:num w:numId="9">
    <w:abstractNumId w:val="14"/>
  </w:num>
  <w:num w:numId="10">
    <w:abstractNumId w:val="35"/>
  </w:num>
  <w:num w:numId="11">
    <w:abstractNumId w:val="37"/>
  </w:num>
  <w:num w:numId="12">
    <w:abstractNumId w:val="16"/>
  </w:num>
  <w:num w:numId="13">
    <w:abstractNumId w:val="7"/>
  </w:num>
  <w:num w:numId="14">
    <w:abstractNumId w:val="9"/>
  </w:num>
  <w:num w:numId="15">
    <w:abstractNumId w:val="23"/>
  </w:num>
  <w:num w:numId="16">
    <w:abstractNumId w:val="20"/>
  </w:num>
  <w:num w:numId="17">
    <w:abstractNumId w:val="8"/>
  </w:num>
  <w:num w:numId="18">
    <w:abstractNumId w:val="12"/>
  </w:num>
  <w:num w:numId="19">
    <w:abstractNumId w:val="6"/>
  </w:num>
  <w:num w:numId="20">
    <w:abstractNumId w:val="3"/>
  </w:num>
  <w:num w:numId="21">
    <w:abstractNumId w:val="29"/>
  </w:num>
  <w:num w:numId="22">
    <w:abstractNumId w:val="30"/>
  </w:num>
  <w:num w:numId="23">
    <w:abstractNumId w:val="15"/>
  </w:num>
  <w:num w:numId="24">
    <w:abstractNumId w:val="33"/>
  </w:num>
  <w:num w:numId="25">
    <w:abstractNumId w:val="32"/>
  </w:num>
  <w:num w:numId="26">
    <w:abstractNumId w:val="22"/>
  </w:num>
  <w:num w:numId="27">
    <w:abstractNumId w:val="27"/>
  </w:num>
  <w:num w:numId="28">
    <w:abstractNumId w:val="34"/>
  </w:num>
  <w:num w:numId="29">
    <w:abstractNumId w:val="17"/>
  </w:num>
  <w:num w:numId="30">
    <w:abstractNumId w:val="36"/>
  </w:num>
  <w:num w:numId="31">
    <w:abstractNumId w:val="18"/>
  </w:num>
  <w:num w:numId="32">
    <w:abstractNumId w:val="31"/>
  </w:num>
  <w:num w:numId="33">
    <w:abstractNumId w:val="4"/>
  </w:num>
  <w:num w:numId="34">
    <w:abstractNumId w:val="13"/>
  </w:num>
  <w:num w:numId="35">
    <w:abstractNumId w:val="25"/>
  </w:num>
  <w:num w:numId="36">
    <w:abstractNumId w:val="21"/>
  </w:num>
  <w:num w:numId="37">
    <w:abstractNumId w:val="0"/>
  </w:num>
  <w:num w:numId="38">
    <w:abstractNumId w:val="19"/>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stylePaneFormatFilter w:val="3F01"/>
  <w:defaultTabStop w:val="720"/>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rsids>
    <w:rsidRoot w:val="00D9510A"/>
    <w:rsid w:val="000035A1"/>
    <w:rsid w:val="000062C5"/>
    <w:rsid w:val="0001012E"/>
    <w:rsid w:val="00014873"/>
    <w:rsid w:val="0001741E"/>
    <w:rsid w:val="00044261"/>
    <w:rsid w:val="000566F8"/>
    <w:rsid w:val="00062CB0"/>
    <w:rsid w:val="000652EA"/>
    <w:rsid w:val="000767EF"/>
    <w:rsid w:val="00082115"/>
    <w:rsid w:val="00082F1C"/>
    <w:rsid w:val="00095BDE"/>
    <w:rsid w:val="000A2441"/>
    <w:rsid w:val="000B3FE3"/>
    <w:rsid w:val="000B7C57"/>
    <w:rsid w:val="000C4C41"/>
    <w:rsid w:val="000C665D"/>
    <w:rsid w:val="000F1F30"/>
    <w:rsid w:val="000F2E23"/>
    <w:rsid w:val="000F7401"/>
    <w:rsid w:val="000F75F4"/>
    <w:rsid w:val="00106772"/>
    <w:rsid w:val="00114C75"/>
    <w:rsid w:val="0011768C"/>
    <w:rsid w:val="0012084F"/>
    <w:rsid w:val="00133B42"/>
    <w:rsid w:val="00150B13"/>
    <w:rsid w:val="00152BB8"/>
    <w:rsid w:val="001544CC"/>
    <w:rsid w:val="0016247F"/>
    <w:rsid w:val="00166E05"/>
    <w:rsid w:val="0018243D"/>
    <w:rsid w:val="00182DAA"/>
    <w:rsid w:val="001A6C0D"/>
    <w:rsid w:val="001B6A10"/>
    <w:rsid w:val="001C6898"/>
    <w:rsid w:val="001D107C"/>
    <w:rsid w:val="001D1A07"/>
    <w:rsid w:val="001E30FE"/>
    <w:rsid w:val="002029C3"/>
    <w:rsid w:val="0020569D"/>
    <w:rsid w:val="00206622"/>
    <w:rsid w:val="002172BF"/>
    <w:rsid w:val="00217341"/>
    <w:rsid w:val="00225F9B"/>
    <w:rsid w:val="002271C5"/>
    <w:rsid w:val="00244964"/>
    <w:rsid w:val="00246245"/>
    <w:rsid w:val="00253BE4"/>
    <w:rsid w:val="00254D0A"/>
    <w:rsid w:val="0026100C"/>
    <w:rsid w:val="00261705"/>
    <w:rsid w:val="002931B2"/>
    <w:rsid w:val="002A1216"/>
    <w:rsid w:val="002B0D86"/>
    <w:rsid w:val="002B6044"/>
    <w:rsid w:val="002C60F9"/>
    <w:rsid w:val="002C7DD2"/>
    <w:rsid w:val="002F10FB"/>
    <w:rsid w:val="002F1B09"/>
    <w:rsid w:val="00301B6F"/>
    <w:rsid w:val="00302C04"/>
    <w:rsid w:val="00303A01"/>
    <w:rsid w:val="00325218"/>
    <w:rsid w:val="00325EBE"/>
    <w:rsid w:val="003434D4"/>
    <w:rsid w:val="003438CC"/>
    <w:rsid w:val="00352521"/>
    <w:rsid w:val="003661F3"/>
    <w:rsid w:val="003742F3"/>
    <w:rsid w:val="003813BE"/>
    <w:rsid w:val="003820E4"/>
    <w:rsid w:val="00395B2C"/>
    <w:rsid w:val="003A03F4"/>
    <w:rsid w:val="003C04B7"/>
    <w:rsid w:val="003C21E1"/>
    <w:rsid w:val="003C73C6"/>
    <w:rsid w:val="003E571C"/>
    <w:rsid w:val="003F1CCD"/>
    <w:rsid w:val="003F3745"/>
    <w:rsid w:val="0041094C"/>
    <w:rsid w:val="0041344F"/>
    <w:rsid w:val="00417562"/>
    <w:rsid w:val="00423D73"/>
    <w:rsid w:val="004255BD"/>
    <w:rsid w:val="004628DB"/>
    <w:rsid w:val="0046555B"/>
    <w:rsid w:val="00475028"/>
    <w:rsid w:val="00482CB2"/>
    <w:rsid w:val="00494440"/>
    <w:rsid w:val="0049658D"/>
    <w:rsid w:val="004968D7"/>
    <w:rsid w:val="004B4812"/>
    <w:rsid w:val="004C28C6"/>
    <w:rsid w:val="004C46F5"/>
    <w:rsid w:val="004D196B"/>
    <w:rsid w:val="004D2C4F"/>
    <w:rsid w:val="004E482D"/>
    <w:rsid w:val="004E61AD"/>
    <w:rsid w:val="004F558B"/>
    <w:rsid w:val="0050701A"/>
    <w:rsid w:val="00516CF4"/>
    <w:rsid w:val="00517F7E"/>
    <w:rsid w:val="00524744"/>
    <w:rsid w:val="00535848"/>
    <w:rsid w:val="00543695"/>
    <w:rsid w:val="00561E96"/>
    <w:rsid w:val="00563233"/>
    <w:rsid w:val="00584B8D"/>
    <w:rsid w:val="005863FB"/>
    <w:rsid w:val="00593E4A"/>
    <w:rsid w:val="00594592"/>
    <w:rsid w:val="00597B00"/>
    <w:rsid w:val="005A13DD"/>
    <w:rsid w:val="005A76A9"/>
    <w:rsid w:val="005B7A1E"/>
    <w:rsid w:val="005C0C19"/>
    <w:rsid w:val="005C588D"/>
    <w:rsid w:val="00627399"/>
    <w:rsid w:val="00627E1C"/>
    <w:rsid w:val="00630091"/>
    <w:rsid w:val="00632EA4"/>
    <w:rsid w:val="0063753D"/>
    <w:rsid w:val="006474CC"/>
    <w:rsid w:val="0065461A"/>
    <w:rsid w:val="00655B47"/>
    <w:rsid w:val="00656901"/>
    <w:rsid w:val="006577D6"/>
    <w:rsid w:val="00670BF7"/>
    <w:rsid w:val="006755BB"/>
    <w:rsid w:val="00676826"/>
    <w:rsid w:val="00687A9A"/>
    <w:rsid w:val="00694E4C"/>
    <w:rsid w:val="006A499C"/>
    <w:rsid w:val="006B7C0A"/>
    <w:rsid w:val="006C595A"/>
    <w:rsid w:val="006D261D"/>
    <w:rsid w:val="006E1769"/>
    <w:rsid w:val="006E17A6"/>
    <w:rsid w:val="006E41CE"/>
    <w:rsid w:val="006E53A1"/>
    <w:rsid w:val="006F2F56"/>
    <w:rsid w:val="00702A8E"/>
    <w:rsid w:val="00706E9F"/>
    <w:rsid w:val="00712FBD"/>
    <w:rsid w:val="007203C1"/>
    <w:rsid w:val="00724D17"/>
    <w:rsid w:val="0073457F"/>
    <w:rsid w:val="00763593"/>
    <w:rsid w:val="0076621A"/>
    <w:rsid w:val="00766C52"/>
    <w:rsid w:val="007912E3"/>
    <w:rsid w:val="00796062"/>
    <w:rsid w:val="007A7147"/>
    <w:rsid w:val="007B10B0"/>
    <w:rsid w:val="007B527D"/>
    <w:rsid w:val="007D4635"/>
    <w:rsid w:val="007D4ACE"/>
    <w:rsid w:val="007D6F21"/>
    <w:rsid w:val="007E0F2A"/>
    <w:rsid w:val="007E3C85"/>
    <w:rsid w:val="007F1653"/>
    <w:rsid w:val="007F2CC7"/>
    <w:rsid w:val="008003E8"/>
    <w:rsid w:val="00802C1D"/>
    <w:rsid w:val="008222FB"/>
    <w:rsid w:val="00841DE3"/>
    <w:rsid w:val="00854FB9"/>
    <w:rsid w:val="0085676D"/>
    <w:rsid w:val="0086655D"/>
    <w:rsid w:val="0087772C"/>
    <w:rsid w:val="0088103B"/>
    <w:rsid w:val="00882B4E"/>
    <w:rsid w:val="00883C66"/>
    <w:rsid w:val="00885DDB"/>
    <w:rsid w:val="0089266D"/>
    <w:rsid w:val="008943C4"/>
    <w:rsid w:val="0089466A"/>
    <w:rsid w:val="008A01F5"/>
    <w:rsid w:val="008B7E92"/>
    <w:rsid w:val="008D71B3"/>
    <w:rsid w:val="008E2E1C"/>
    <w:rsid w:val="008E2EE9"/>
    <w:rsid w:val="008E72C0"/>
    <w:rsid w:val="00904F4C"/>
    <w:rsid w:val="00906893"/>
    <w:rsid w:val="00951D1E"/>
    <w:rsid w:val="009575E5"/>
    <w:rsid w:val="00960F9C"/>
    <w:rsid w:val="009A6B40"/>
    <w:rsid w:val="009A6D34"/>
    <w:rsid w:val="009B2CBF"/>
    <w:rsid w:val="009B79A9"/>
    <w:rsid w:val="009D3978"/>
    <w:rsid w:val="009E4953"/>
    <w:rsid w:val="009F11EC"/>
    <w:rsid w:val="009F1B8B"/>
    <w:rsid w:val="009F63FD"/>
    <w:rsid w:val="009F767E"/>
    <w:rsid w:val="00A13305"/>
    <w:rsid w:val="00A14575"/>
    <w:rsid w:val="00A21F71"/>
    <w:rsid w:val="00A31407"/>
    <w:rsid w:val="00A510CB"/>
    <w:rsid w:val="00A53409"/>
    <w:rsid w:val="00A61052"/>
    <w:rsid w:val="00A73DAE"/>
    <w:rsid w:val="00A803C9"/>
    <w:rsid w:val="00A83653"/>
    <w:rsid w:val="00A83CCF"/>
    <w:rsid w:val="00A8793F"/>
    <w:rsid w:val="00A97EC0"/>
    <w:rsid w:val="00AA3B31"/>
    <w:rsid w:val="00AB0866"/>
    <w:rsid w:val="00AC3938"/>
    <w:rsid w:val="00AC50C4"/>
    <w:rsid w:val="00AD2012"/>
    <w:rsid w:val="00AD3A1C"/>
    <w:rsid w:val="00AD4735"/>
    <w:rsid w:val="00AD6D74"/>
    <w:rsid w:val="00AE1401"/>
    <w:rsid w:val="00AE2EA6"/>
    <w:rsid w:val="00B0333B"/>
    <w:rsid w:val="00B07546"/>
    <w:rsid w:val="00B079CE"/>
    <w:rsid w:val="00B07C3F"/>
    <w:rsid w:val="00B10686"/>
    <w:rsid w:val="00B16EDC"/>
    <w:rsid w:val="00B1748F"/>
    <w:rsid w:val="00B251EF"/>
    <w:rsid w:val="00B25D52"/>
    <w:rsid w:val="00B25F5D"/>
    <w:rsid w:val="00B25FAA"/>
    <w:rsid w:val="00B40E61"/>
    <w:rsid w:val="00B61E67"/>
    <w:rsid w:val="00B752A1"/>
    <w:rsid w:val="00B81F33"/>
    <w:rsid w:val="00B82A37"/>
    <w:rsid w:val="00B86906"/>
    <w:rsid w:val="00BC4A21"/>
    <w:rsid w:val="00BD2DC6"/>
    <w:rsid w:val="00BD5AF3"/>
    <w:rsid w:val="00C00927"/>
    <w:rsid w:val="00C14BF6"/>
    <w:rsid w:val="00C2222D"/>
    <w:rsid w:val="00C22D75"/>
    <w:rsid w:val="00C307D1"/>
    <w:rsid w:val="00C35457"/>
    <w:rsid w:val="00C418CA"/>
    <w:rsid w:val="00C441E5"/>
    <w:rsid w:val="00C60ABB"/>
    <w:rsid w:val="00C66FD3"/>
    <w:rsid w:val="00C81758"/>
    <w:rsid w:val="00C85069"/>
    <w:rsid w:val="00C911EC"/>
    <w:rsid w:val="00C92DBA"/>
    <w:rsid w:val="00C95537"/>
    <w:rsid w:val="00CA0908"/>
    <w:rsid w:val="00CA3977"/>
    <w:rsid w:val="00CD3379"/>
    <w:rsid w:val="00CD65D7"/>
    <w:rsid w:val="00CE2E28"/>
    <w:rsid w:val="00CE49CE"/>
    <w:rsid w:val="00CF1E88"/>
    <w:rsid w:val="00D04B46"/>
    <w:rsid w:val="00D1126B"/>
    <w:rsid w:val="00D119F4"/>
    <w:rsid w:val="00D150D5"/>
    <w:rsid w:val="00D2745D"/>
    <w:rsid w:val="00D33AEE"/>
    <w:rsid w:val="00D43FFB"/>
    <w:rsid w:val="00D54909"/>
    <w:rsid w:val="00D561A2"/>
    <w:rsid w:val="00D607F4"/>
    <w:rsid w:val="00D62A46"/>
    <w:rsid w:val="00D66671"/>
    <w:rsid w:val="00D66A6D"/>
    <w:rsid w:val="00D76AF5"/>
    <w:rsid w:val="00D84564"/>
    <w:rsid w:val="00D9510A"/>
    <w:rsid w:val="00D966E8"/>
    <w:rsid w:val="00DC46AE"/>
    <w:rsid w:val="00DC4F22"/>
    <w:rsid w:val="00DC6198"/>
    <w:rsid w:val="00DD1AD3"/>
    <w:rsid w:val="00DD5483"/>
    <w:rsid w:val="00DD5D37"/>
    <w:rsid w:val="00DD75CC"/>
    <w:rsid w:val="00E20A92"/>
    <w:rsid w:val="00E223DE"/>
    <w:rsid w:val="00E304E4"/>
    <w:rsid w:val="00E332FF"/>
    <w:rsid w:val="00E351EF"/>
    <w:rsid w:val="00E3595B"/>
    <w:rsid w:val="00E426C8"/>
    <w:rsid w:val="00E44B14"/>
    <w:rsid w:val="00E52448"/>
    <w:rsid w:val="00E527E4"/>
    <w:rsid w:val="00E55CAE"/>
    <w:rsid w:val="00E57935"/>
    <w:rsid w:val="00E61E6A"/>
    <w:rsid w:val="00E71228"/>
    <w:rsid w:val="00E74BDF"/>
    <w:rsid w:val="00E85F65"/>
    <w:rsid w:val="00E91CD7"/>
    <w:rsid w:val="00E96FBF"/>
    <w:rsid w:val="00E96FE9"/>
    <w:rsid w:val="00EA3603"/>
    <w:rsid w:val="00EA49E3"/>
    <w:rsid w:val="00EA5463"/>
    <w:rsid w:val="00EA5497"/>
    <w:rsid w:val="00EB0117"/>
    <w:rsid w:val="00EB638C"/>
    <w:rsid w:val="00EC1CBA"/>
    <w:rsid w:val="00EC26CD"/>
    <w:rsid w:val="00EC4B47"/>
    <w:rsid w:val="00EC6063"/>
    <w:rsid w:val="00EC756B"/>
    <w:rsid w:val="00ED27AC"/>
    <w:rsid w:val="00ED7A80"/>
    <w:rsid w:val="00EF1B51"/>
    <w:rsid w:val="00F10D23"/>
    <w:rsid w:val="00F3037D"/>
    <w:rsid w:val="00F32C9F"/>
    <w:rsid w:val="00F3771F"/>
    <w:rsid w:val="00F405E9"/>
    <w:rsid w:val="00F42D0B"/>
    <w:rsid w:val="00F446D8"/>
    <w:rsid w:val="00F47DDF"/>
    <w:rsid w:val="00F551CB"/>
    <w:rsid w:val="00F63A5A"/>
    <w:rsid w:val="00F640F8"/>
    <w:rsid w:val="00F7479F"/>
    <w:rsid w:val="00F941AB"/>
    <w:rsid w:val="00F963AE"/>
    <w:rsid w:val="00F97832"/>
    <w:rsid w:val="00FA477B"/>
    <w:rsid w:val="00FB3BF4"/>
    <w:rsid w:val="00FB5A98"/>
    <w:rsid w:val="00FC1806"/>
    <w:rsid w:val="00FC1CAF"/>
    <w:rsid w:val="00FD4606"/>
    <w:rsid w:val="00FE2257"/>
    <w:rsid w:val="00FE4353"/>
    <w:rsid w:val="00FF1CEB"/>
    <w:rsid w:val="00FF55EB"/>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2">
      <o:colormenu v:ext="edit" fillcolor="none" strokecolor="black"/>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id-ID" w:eastAsia="id-ID" w:bidi="ar-SA"/>
      </w:rPr>
    </w:rPrDefault>
    <w:pPrDefault>
      <w:pPr>
        <w:spacing w:line="360" w:lineRule="auto"/>
        <w:jc w:val="both"/>
      </w:pPr>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D107C"/>
    <w:rPr>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76A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AA3B31"/>
    <w:rPr>
      <w:color w:val="0000FF"/>
      <w:u w:val="single"/>
    </w:rPr>
  </w:style>
  <w:style w:type="paragraph" w:styleId="Footer">
    <w:name w:val="footer"/>
    <w:basedOn w:val="Normal"/>
    <w:rsid w:val="006C595A"/>
    <w:pPr>
      <w:tabs>
        <w:tab w:val="center" w:pos="4320"/>
        <w:tab w:val="right" w:pos="8640"/>
      </w:tabs>
    </w:pPr>
  </w:style>
  <w:style w:type="character" w:styleId="PageNumber">
    <w:name w:val="page number"/>
    <w:basedOn w:val="DefaultParagraphFont"/>
    <w:rsid w:val="006C595A"/>
  </w:style>
  <w:style w:type="paragraph" w:styleId="BalloonText">
    <w:name w:val="Balloon Text"/>
    <w:basedOn w:val="Normal"/>
    <w:link w:val="BalloonTextChar"/>
    <w:rsid w:val="0086655D"/>
    <w:rPr>
      <w:rFonts w:ascii="Tahoma" w:hAnsi="Tahoma" w:cs="Tahoma"/>
      <w:sz w:val="16"/>
      <w:szCs w:val="16"/>
    </w:rPr>
  </w:style>
  <w:style w:type="character" w:customStyle="1" w:styleId="BalloonTextChar">
    <w:name w:val="Balloon Text Char"/>
    <w:basedOn w:val="DefaultParagraphFont"/>
    <w:link w:val="BalloonText"/>
    <w:rsid w:val="0086655D"/>
    <w:rPr>
      <w:rFonts w:ascii="Tahoma" w:hAnsi="Tahoma" w:cs="Tahoma"/>
      <w:sz w:val="16"/>
      <w:szCs w:val="16"/>
      <w:lang w:eastAsia="en-US"/>
    </w:rPr>
  </w:style>
  <w:style w:type="paragraph" w:styleId="ListParagraph">
    <w:name w:val="List Paragraph"/>
    <w:basedOn w:val="Normal"/>
    <w:uiPriority w:val="34"/>
    <w:qFormat/>
    <w:rsid w:val="003C04B7"/>
    <w:pPr>
      <w:spacing w:after="200" w:line="276" w:lineRule="auto"/>
      <w:ind w:left="720"/>
      <w:contextualSpacing/>
    </w:pPr>
    <w:rPr>
      <w:rFonts w:ascii="Calibri" w:hAnsi="Calibri"/>
      <w:sz w:val="22"/>
      <w:szCs w:val="22"/>
      <w:lang w:val="en-US"/>
    </w:rPr>
  </w:style>
  <w:style w:type="paragraph" w:styleId="Header">
    <w:name w:val="header"/>
    <w:basedOn w:val="Normal"/>
    <w:link w:val="HeaderChar"/>
    <w:rsid w:val="00D84564"/>
    <w:pPr>
      <w:tabs>
        <w:tab w:val="center" w:pos="4513"/>
        <w:tab w:val="right" w:pos="9026"/>
      </w:tabs>
      <w:spacing w:line="240" w:lineRule="auto"/>
    </w:pPr>
  </w:style>
  <w:style w:type="character" w:customStyle="1" w:styleId="HeaderChar">
    <w:name w:val="Header Char"/>
    <w:basedOn w:val="DefaultParagraphFont"/>
    <w:link w:val="Header"/>
    <w:rsid w:val="00D84564"/>
    <w:rPr>
      <w:lang w:eastAsia="en-US"/>
    </w:rPr>
  </w:style>
  <w:style w:type="character" w:styleId="PlaceholderText">
    <w:name w:val="Placeholder Text"/>
    <w:basedOn w:val="DefaultParagraphFont"/>
    <w:uiPriority w:val="99"/>
    <w:semiHidden/>
    <w:rsid w:val="00FC1806"/>
    <w:rPr>
      <w:color w:val="808080"/>
    </w:rPr>
  </w:style>
</w:styles>
</file>

<file path=word/webSettings.xml><?xml version="1.0" encoding="utf-8"?>
<w:webSettings xmlns:r="http://schemas.openxmlformats.org/officeDocument/2006/relationships" xmlns:w="http://schemas.openxmlformats.org/wordprocessingml/2006/main">
  <w:divs>
    <w:div w:id="2077430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wmf"/><Relationship Id="rId26" Type="http://schemas.openxmlformats.org/officeDocument/2006/relationships/image" Target="media/image11.wmf"/><Relationship Id="rId39" Type="http://schemas.openxmlformats.org/officeDocument/2006/relationships/image" Target="media/image23.jpeg"/><Relationship Id="rId21" Type="http://schemas.openxmlformats.org/officeDocument/2006/relationships/oleObject" Target="embeddings/oleObject6.bin"/><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wmf"/><Relationship Id="rId55" Type="http://schemas.openxmlformats.org/officeDocument/2006/relationships/image" Target="media/image39.jpeg"/><Relationship Id="rId63" Type="http://schemas.openxmlformats.org/officeDocument/2006/relationships/oleObject" Target="embeddings/oleObject13.bin"/><Relationship Id="rId68" Type="http://schemas.openxmlformats.org/officeDocument/2006/relationships/oleObject" Target="embeddings/oleObject16.bin"/><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48.png"/><Relationship Id="rId2" Type="http://schemas.openxmlformats.org/officeDocument/2006/relationships/numbering" Target="numbering.xml"/><Relationship Id="rId16" Type="http://schemas.openxmlformats.org/officeDocument/2006/relationships/image" Target="media/image6.wmf"/><Relationship Id="rId29" Type="http://schemas.openxmlformats.org/officeDocument/2006/relationships/image" Target="media/image13.jpeg"/><Relationship Id="rId11" Type="http://schemas.openxmlformats.org/officeDocument/2006/relationships/oleObject" Target="embeddings/oleObject1.bin"/><Relationship Id="rId24" Type="http://schemas.openxmlformats.org/officeDocument/2006/relationships/image" Target="media/image10.wmf"/><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jpeg"/><Relationship Id="rId66" Type="http://schemas.openxmlformats.org/officeDocument/2006/relationships/image" Target="media/image45.wmf"/><Relationship Id="rId74"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61" Type="http://schemas.openxmlformats.org/officeDocument/2006/relationships/oleObject" Target="embeddings/oleObject11.bin"/><Relationship Id="rId10" Type="http://schemas.openxmlformats.org/officeDocument/2006/relationships/image" Target="media/image3.wmf"/><Relationship Id="rId19" Type="http://schemas.openxmlformats.org/officeDocument/2006/relationships/oleObject" Target="embeddings/oleObject5.bin"/><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oleObject" Target="embeddings/oleObject10.bin"/><Relationship Id="rId65" Type="http://schemas.openxmlformats.org/officeDocument/2006/relationships/oleObject" Target="embeddings/oleObject14.bin"/><Relationship Id="rId73" Type="http://schemas.openxmlformats.org/officeDocument/2006/relationships/image" Target="media/image50.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wmf"/><Relationship Id="rId22" Type="http://schemas.openxmlformats.org/officeDocument/2006/relationships/image" Target="media/image9.wmf"/><Relationship Id="rId27" Type="http://schemas.openxmlformats.org/officeDocument/2006/relationships/oleObject" Target="embeddings/oleObject9.bin"/><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4.wmf"/><Relationship Id="rId69" Type="http://schemas.openxmlformats.org/officeDocument/2006/relationships/image" Target="media/image46.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wmf"/><Relationship Id="rId59" Type="http://schemas.openxmlformats.org/officeDocument/2006/relationships/image" Target="media/image43.jpeg"/><Relationship Id="rId67" Type="http://schemas.openxmlformats.org/officeDocument/2006/relationships/oleObject" Target="embeddings/oleObject15.bin"/><Relationship Id="rId20" Type="http://schemas.openxmlformats.org/officeDocument/2006/relationships/image" Target="media/image8.wmf"/><Relationship Id="rId41" Type="http://schemas.openxmlformats.org/officeDocument/2006/relationships/image" Target="media/image25.png"/><Relationship Id="rId54" Type="http://schemas.openxmlformats.org/officeDocument/2006/relationships/image" Target="media/image38.jpeg"/><Relationship Id="rId62" Type="http://schemas.openxmlformats.org/officeDocument/2006/relationships/oleObject" Target="embeddings/oleObject12.bin"/><Relationship Id="rId70" Type="http://schemas.openxmlformats.org/officeDocument/2006/relationships/image" Target="media/image47.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93035F-1D2F-4DB1-80BF-0A6EB87446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5202</TotalTime>
  <Pages>56</Pages>
  <Words>10011</Words>
  <Characters>57069</Characters>
  <Application>Microsoft Office Word</Application>
  <DocSecurity>0</DocSecurity>
  <Lines>475</Lines>
  <Paragraphs>133</Paragraphs>
  <ScaleCrop>false</ScaleCrop>
  <HeadingPairs>
    <vt:vector size="2" baseType="variant">
      <vt:variant>
        <vt:lpstr>Title</vt:lpstr>
      </vt:variant>
      <vt:variant>
        <vt:i4>1</vt:i4>
      </vt:variant>
    </vt:vector>
  </HeadingPairs>
  <TitlesOfParts>
    <vt:vector size="1" baseType="lpstr">
      <vt:lpstr>ABSTRAK RENCANA PENELITIAN</vt:lpstr>
    </vt:vector>
  </TitlesOfParts>
  <Company/>
  <LinksUpToDate>false</LinksUpToDate>
  <CharactersWithSpaces>66947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ABSTRAK RENCANA PENELITIAN</dc:title>
  <dc:creator>Compaq</dc:creator>
  <cp:lastModifiedBy>LENOVO</cp:lastModifiedBy>
  <cp:revision>85</cp:revision>
  <cp:lastPrinted>2011-12-08T02:50:00Z</cp:lastPrinted>
  <dcterms:created xsi:type="dcterms:W3CDTF">2011-10-19T13:49:00Z</dcterms:created>
  <dcterms:modified xsi:type="dcterms:W3CDTF">2011-12-11T07:49:00Z</dcterms:modified>
</cp:coreProperties>
</file>