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7B" w:rsidRDefault="00204B7B" w:rsidP="00204B7B">
      <w:pPr>
        <w:ind w:left="5040" w:firstLine="720"/>
        <w:jc w:val="both"/>
      </w:pPr>
      <w:r>
        <w:rPr>
          <w:noProof/>
          <w:lang w:val="id-ID" w:eastAsia="id-ID"/>
        </w:rPr>
        <w:pict>
          <v:rect id="_x0000_s1122" style="position:absolute;left:0;text-align:left;margin-left:286.85pt;margin-top:8.35pt;width:133.7pt;height:72.8pt;z-index:251664384">
            <v:textbox>
              <w:txbxContent>
                <w:p w:rsidR="00204B7B" w:rsidRPr="0012702C" w:rsidRDefault="00204B7B" w:rsidP="00204B7B">
                  <w:pPr>
                    <w:jc w:val="center"/>
                    <w:rPr>
                      <w:rFonts w:ascii="Arial" w:hAnsi="Arial" w:cs="Arial"/>
                    </w:rPr>
                  </w:pPr>
                  <w:r w:rsidRPr="0012702C">
                    <w:rPr>
                      <w:rFonts w:ascii="Arial" w:hAnsi="Arial" w:cs="Arial"/>
                      <w:lang w:eastAsia="ja-JP"/>
                    </w:rPr>
                    <w:t>Pembangunan Manusia dan Daya Saing Bangsa</w:t>
                  </w:r>
                </w:p>
              </w:txbxContent>
            </v:textbox>
          </v:rect>
        </w:pict>
      </w:r>
    </w:p>
    <w:p w:rsidR="00204B7B" w:rsidRPr="0012702C" w:rsidRDefault="00204B7B" w:rsidP="00204B7B"/>
    <w:p w:rsidR="00204B7B" w:rsidRPr="0012702C" w:rsidRDefault="00204B7B" w:rsidP="00204B7B"/>
    <w:p w:rsidR="00204B7B" w:rsidRPr="0012702C" w:rsidRDefault="00204B7B" w:rsidP="00204B7B"/>
    <w:p w:rsidR="00204B7B" w:rsidRPr="0012702C" w:rsidRDefault="00204B7B" w:rsidP="00204B7B"/>
    <w:p w:rsidR="00204B7B" w:rsidRPr="0012702C" w:rsidRDefault="00204B7B" w:rsidP="00204B7B"/>
    <w:p w:rsidR="00204B7B" w:rsidRPr="00204B7B" w:rsidRDefault="00204B7B" w:rsidP="00204B7B">
      <w:pPr>
        <w:pStyle w:val="Default"/>
        <w:jc w:val="center"/>
        <w:rPr>
          <w:rFonts w:ascii="Arial" w:hAnsi="Arial" w:cs="Arial"/>
          <w:b/>
          <w:bCs/>
          <w:sz w:val="32"/>
          <w:szCs w:val="32"/>
        </w:rPr>
      </w:pPr>
      <w:r>
        <w:rPr>
          <w:rFonts w:ascii="Arial" w:hAnsi="Arial" w:cs="Arial"/>
          <w:b/>
          <w:bCs/>
          <w:sz w:val="32"/>
          <w:szCs w:val="32"/>
        </w:rPr>
        <w:t>ARTIKEL</w:t>
      </w:r>
      <w:bookmarkStart w:id="0" w:name="_GoBack"/>
      <w:bookmarkEnd w:id="0"/>
    </w:p>
    <w:p w:rsidR="00204B7B" w:rsidRPr="0012702C" w:rsidRDefault="00204B7B" w:rsidP="00204B7B">
      <w:pPr>
        <w:pStyle w:val="Default"/>
        <w:jc w:val="center"/>
        <w:rPr>
          <w:rFonts w:ascii="Arial" w:hAnsi="Arial" w:cs="Arial"/>
          <w:b/>
          <w:bCs/>
          <w:sz w:val="32"/>
          <w:szCs w:val="32"/>
          <w:lang w:val="id-ID"/>
        </w:rPr>
      </w:pPr>
      <w:r w:rsidRPr="0012702C">
        <w:rPr>
          <w:rFonts w:ascii="Arial" w:hAnsi="Arial" w:cs="Arial"/>
          <w:b/>
          <w:bCs/>
          <w:sz w:val="32"/>
          <w:szCs w:val="32"/>
          <w:lang w:val="id-ID"/>
        </w:rPr>
        <w:t>PENELITIAN STRATEGIS NASIONAL</w:t>
      </w:r>
    </w:p>
    <w:p w:rsidR="00204B7B" w:rsidRPr="0012702C" w:rsidRDefault="00204B7B" w:rsidP="00204B7B">
      <w:pPr>
        <w:pStyle w:val="Default"/>
        <w:jc w:val="center"/>
        <w:rPr>
          <w:rFonts w:ascii="Arial" w:hAnsi="Arial" w:cs="Arial"/>
          <w:b/>
          <w:bCs/>
          <w:sz w:val="32"/>
          <w:szCs w:val="32"/>
          <w:lang w:val="id-ID"/>
        </w:rPr>
      </w:pPr>
    </w:p>
    <w:p w:rsidR="00204B7B" w:rsidRPr="0012702C" w:rsidRDefault="00204B7B" w:rsidP="00204B7B">
      <w:pPr>
        <w:pStyle w:val="Default"/>
        <w:jc w:val="center"/>
        <w:rPr>
          <w:rFonts w:ascii="Arial" w:hAnsi="Arial" w:cs="Arial"/>
          <w:b/>
          <w:bCs/>
          <w:sz w:val="32"/>
          <w:szCs w:val="32"/>
          <w:lang w:val="id-ID"/>
        </w:rPr>
      </w:pPr>
    </w:p>
    <w:p w:rsidR="00204B7B" w:rsidRPr="0012702C" w:rsidRDefault="00204B7B" w:rsidP="00204B7B">
      <w:pPr>
        <w:autoSpaceDE w:val="0"/>
        <w:autoSpaceDN w:val="0"/>
        <w:adjustRightInd w:val="0"/>
        <w:rPr>
          <w:rFonts w:ascii="Arial" w:eastAsiaTheme="minorHAnsi" w:hAnsi="Arial" w:cs="Arial"/>
          <w:color w:val="000000"/>
          <w:sz w:val="22"/>
          <w:szCs w:val="22"/>
          <w:lang w:val="id-ID"/>
        </w:rPr>
      </w:pPr>
    </w:p>
    <w:p w:rsidR="00204B7B" w:rsidRPr="0012702C" w:rsidRDefault="00204B7B" w:rsidP="00204B7B">
      <w:pPr>
        <w:jc w:val="center"/>
        <w:rPr>
          <w:rFonts w:ascii="Arial" w:eastAsiaTheme="minorHAnsi" w:hAnsi="Arial" w:cs="Arial"/>
          <w:color w:val="000000"/>
          <w:sz w:val="22"/>
          <w:szCs w:val="22"/>
          <w:lang w:val="id-ID"/>
        </w:rPr>
      </w:pPr>
      <w:r w:rsidRPr="0012702C">
        <w:rPr>
          <w:rFonts w:ascii="Arial" w:eastAsiaTheme="minorHAnsi" w:hAnsi="Arial" w:cs="Arial"/>
          <w:color w:val="000000"/>
          <w:sz w:val="22"/>
          <w:szCs w:val="22"/>
          <w:lang w:val="id-ID"/>
        </w:rPr>
        <w:t>TEMA:</w:t>
      </w:r>
    </w:p>
    <w:p w:rsidR="00204B7B" w:rsidRPr="0012702C" w:rsidRDefault="00204B7B" w:rsidP="00204B7B">
      <w:pPr>
        <w:jc w:val="center"/>
        <w:rPr>
          <w:rFonts w:ascii="Arial" w:hAnsi="Arial" w:cs="Arial"/>
        </w:rPr>
      </w:pPr>
      <w:r w:rsidRPr="0012702C">
        <w:rPr>
          <w:rFonts w:ascii="Arial" w:hAnsi="Arial" w:cs="Arial"/>
          <w:lang w:eastAsia="ja-JP"/>
        </w:rPr>
        <w:t>Pembangunan Manusia dan Daya Saing Bangsa</w:t>
      </w:r>
    </w:p>
    <w:p w:rsidR="00204B7B" w:rsidRPr="0012702C" w:rsidRDefault="00204B7B" w:rsidP="00204B7B">
      <w:pPr>
        <w:autoSpaceDE w:val="0"/>
        <w:autoSpaceDN w:val="0"/>
        <w:adjustRightInd w:val="0"/>
        <w:jc w:val="center"/>
        <w:rPr>
          <w:rFonts w:ascii="Arial" w:eastAsiaTheme="minorHAnsi" w:hAnsi="Arial" w:cs="Arial"/>
          <w:color w:val="000000"/>
          <w:sz w:val="22"/>
          <w:szCs w:val="22"/>
          <w:lang w:val="id-ID"/>
        </w:rPr>
      </w:pPr>
    </w:p>
    <w:p w:rsidR="00204B7B" w:rsidRPr="0012702C" w:rsidRDefault="00204B7B" w:rsidP="00204B7B">
      <w:pPr>
        <w:autoSpaceDE w:val="0"/>
        <w:autoSpaceDN w:val="0"/>
        <w:adjustRightInd w:val="0"/>
        <w:jc w:val="center"/>
        <w:rPr>
          <w:rFonts w:ascii="Arial" w:eastAsiaTheme="minorHAnsi" w:hAnsi="Arial" w:cs="Arial"/>
          <w:color w:val="000000"/>
          <w:sz w:val="22"/>
          <w:szCs w:val="22"/>
          <w:lang w:val="id-ID"/>
        </w:rPr>
      </w:pPr>
    </w:p>
    <w:p w:rsidR="00204B7B" w:rsidRPr="0012702C" w:rsidRDefault="00204B7B" w:rsidP="00204B7B">
      <w:pPr>
        <w:autoSpaceDE w:val="0"/>
        <w:autoSpaceDN w:val="0"/>
        <w:adjustRightInd w:val="0"/>
        <w:jc w:val="center"/>
        <w:rPr>
          <w:rFonts w:ascii="Arial" w:hAnsi="Arial" w:cs="Arial"/>
          <w:b/>
          <w:caps/>
          <w:sz w:val="32"/>
          <w:szCs w:val="32"/>
          <w:lang w:val="id-ID" w:eastAsia="ja-JP"/>
        </w:rPr>
      </w:pPr>
      <w:r w:rsidRPr="0012702C">
        <w:rPr>
          <w:rFonts w:ascii="Arial" w:hAnsi="Arial" w:cs="Arial"/>
          <w:b/>
          <w:caps/>
          <w:sz w:val="32"/>
          <w:szCs w:val="32"/>
          <w:lang w:eastAsia="ja-JP"/>
        </w:rPr>
        <w:t>Pengembangan Model Penguatan Soft Skills dalam Mewujudkan Calon Guru Kejuruan Profesional Berkarakter</w:t>
      </w:r>
    </w:p>
    <w:p w:rsidR="00204B7B" w:rsidRPr="0012702C" w:rsidRDefault="00204B7B" w:rsidP="00204B7B">
      <w:pPr>
        <w:autoSpaceDE w:val="0"/>
        <w:autoSpaceDN w:val="0"/>
        <w:adjustRightInd w:val="0"/>
        <w:jc w:val="center"/>
        <w:rPr>
          <w:rFonts w:ascii="Arial" w:hAnsi="Arial" w:cs="Arial"/>
          <w:lang w:val="id-ID" w:eastAsia="ja-JP"/>
        </w:rPr>
      </w:pPr>
    </w:p>
    <w:p w:rsidR="00204B7B" w:rsidRPr="0012702C" w:rsidRDefault="00204B7B" w:rsidP="00204B7B">
      <w:pPr>
        <w:autoSpaceDE w:val="0"/>
        <w:autoSpaceDN w:val="0"/>
        <w:adjustRightInd w:val="0"/>
        <w:jc w:val="center"/>
        <w:rPr>
          <w:rFonts w:ascii="Arial" w:hAnsi="Arial" w:cs="Arial"/>
          <w:lang w:val="id-ID" w:eastAsia="ja-JP"/>
        </w:rPr>
      </w:pPr>
    </w:p>
    <w:p w:rsidR="00204B7B" w:rsidRPr="0012702C" w:rsidRDefault="00204B7B" w:rsidP="00204B7B">
      <w:pPr>
        <w:autoSpaceDE w:val="0"/>
        <w:autoSpaceDN w:val="0"/>
        <w:adjustRightInd w:val="0"/>
        <w:jc w:val="center"/>
        <w:rPr>
          <w:rFonts w:ascii="Arial" w:hAnsi="Arial" w:cs="Arial"/>
          <w:lang w:val="id-ID" w:eastAsia="ja-JP"/>
        </w:rPr>
      </w:pPr>
    </w:p>
    <w:p w:rsidR="00204B7B" w:rsidRPr="0012702C" w:rsidRDefault="00204B7B" w:rsidP="00204B7B">
      <w:pPr>
        <w:autoSpaceDE w:val="0"/>
        <w:autoSpaceDN w:val="0"/>
        <w:adjustRightInd w:val="0"/>
        <w:jc w:val="center"/>
        <w:rPr>
          <w:rFonts w:ascii="Arial" w:hAnsi="Arial" w:cs="Arial"/>
          <w:lang w:val="id-ID" w:eastAsia="ja-JP"/>
        </w:rPr>
      </w:pPr>
      <w:r w:rsidRPr="0012702C">
        <w:rPr>
          <w:rFonts w:ascii="Arial" w:hAnsi="Arial" w:cs="Arial"/>
          <w:lang w:val="id-ID" w:eastAsia="ja-JP"/>
        </w:rPr>
        <w:t>Dr. Wagiran</w:t>
      </w:r>
    </w:p>
    <w:p w:rsidR="00204B7B" w:rsidRPr="0012702C" w:rsidRDefault="00204B7B" w:rsidP="00204B7B">
      <w:pPr>
        <w:autoSpaceDE w:val="0"/>
        <w:autoSpaceDN w:val="0"/>
        <w:adjustRightInd w:val="0"/>
        <w:jc w:val="center"/>
        <w:rPr>
          <w:rFonts w:ascii="Arial" w:hAnsi="Arial" w:cs="Arial"/>
          <w:lang w:val="id-ID" w:eastAsia="ja-JP"/>
        </w:rPr>
      </w:pPr>
      <w:r w:rsidRPr="0012702C">
        <w:rPr>
          <w:rFonts w:ascii="Arial" w:hAnsi="Arial" w:cs="Arial"/>
          <w:lang w:val="id-ID" w:eastAsia="ja-JP"/>
        </w:rPr>
        <w:t>Dr. Sudji Munadi</w:t>
      </w:r>
    </w:p>
    <w:p w:rsidR="00204B7B" w:rsidRPr="0012702C" w:rsidRDefault="00204B7B" w:rsidP="00204B7B">
      <w:pPr>
        <w:autoSpaceDE w:val="0"/>
        <w:autoSpaceDN w:val="0"/>
        <w:adjustRightInd w:val="0"/>
        <w:jc w:val="center"/>
        <w:rPr>
          <w:rFonts w:ascii="Arial" w:hAnsi="Arial" w:cs="Arial"/>
          <w:lang w:val="id-ID" w:eastAsia="ja-JP"/>
        </w:rPr>
      </w:pPr>
      <w:r w:rsidRPr="0012702C">
        <w:rPr>
          <w:rFonts w:ascii="Arial" w:hAnsi="Arial" w:cs="Arial"/>
          <w:lang w:val="id-ID" w:eastAsia="ja-JP"/>
        </w:rPr>
        <w:t>Syukri Fathudin AW., M.Pd.</w:t>
      </w:r>
    </w:p>
    <w:p w:rsidR="00204B7B" w:rsidRPr="0012702C" w:rsidRDefault="00204B7B" w:rsidP="00204B7B">
      <w:pPr>
        <w:autoSpaceDE w:val="0"/>
        <w:autoSpaceDN w:val="0"/>
        <w:adjustRightInd w:val="0"/>
        <w:jc w:val="center"/>
        <w:rPr>
          <w:rFonts w:ascii="Arial" w:hAnsi="Arial" w:cs="Arial"/>
          <w:lang w:val="id-ID" w:eastAsia="ja-JP"/>
        </w:rPr>
      </w:pPr>
    </w:p>
    <w:p w:rsidR="00204B7B" w:rsidRPr="0012702C" w:rsidRDefault="00204B7B" w:rsidP="00204B7B">
      <w:pPr>
        <w:autoSpaceDE w:val="0"/>
        <w:autoSpaceDN w:val="0"/>
        <w:adjustRightInd w:val="0"/>
        <w:jc w:val="center"/>
        <w:rPr>
          <w:rFonts w:ascii="Arial" w:eastAsiaTheme="minorHAnsi" w:hAnsi="Arial" w:cs="Arial"/>
          <w:color w:val="000000"/>
          <w:sz w:val="22"/>
          <w:szCs w:val="22"/>
          <w:lang w:val="id-ID"/>
        </w:rPr>
      </w:pPr>
      <w:r>
        <w:rPr>
          <w:rFonts w:ascii="Arial" w:eastAsiaTheme="minorHAnsi" w:hAnsi="Arial" w:cs="Arial"/>
          <w:noProof/>
          <w:color w:val="000000"/>
          <w:sz w:val="22"/>
          <w:szCs w:val="22"/>
        </w:rPr>
        <w:drawing>
          <wp:anchor distT="0" distB="0" distL="114300" distR="114300" simplePos="0" relativeHeight="251665408" behindDoc="0" locked="0" layoutInCell="1" allowOverlap="1" wp14:anchorId="282EAEE3" wp14:editId="21F80578">
            <wp:simplePos x="0" y="0"/>
            <wp:positionH relativeFrom="column">
              <wp:posOffset>1973580</wp:posOffset>
            </wp:positionH>
            <wp:positionV relativeFrom="paragraph">
              <wp:posOffset>127000</wp:posOffset>
            </wp:positionV>
            <wp:extent cx="1487805" cy="1486535"/>
            <wp:effectExtent l="19050" t="0" r="0" b="0"/>
            <wp:wrapNone/>
            <wp:docPr id="94" name="Picture 94" descr="logo-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ogo-uny"/>
                    <pic:cNvPicPr>
                      <a:picLocks noChangeAspect="1" noChangeArrowheads="1"/>
                    </pic:cNvPicPr>
                  </pic:nvPicPr>
                  <pic:blipFill>
                    <a:blip r:embed="rId9" cstate="print">
                      <a:clrChange>
                        <a:clrFrom>
                          <a:srgbClr val="000000"/>
                        </a:clrFrom>
                        <a:clrTo>
                          <a:srgbClr val="000000">
                            <a:alpha val="0"/>
                          </a:srgbClr>
                        </a:clrTo>
                      </a:clrChange>
                    </a:blip>
                    <a:srcRect/>
                    <a:stretch>
                      <a:fillRect/>
                    </a:stretch>
                  </pic:blipFill>
                  <pic:spPr bwMode="auto">
                    <a:xfrm>
                      <a:off x="0" y="0"/>
                      <a:ext cx="1487805" cy="1486535"/>
                    </a:xfrm>
                    <a:prstGeom prst="rect">
                      <a:avLst/>
                    </a:prstGeom>
                    <a:noFill/>
                  </pic:spPr>
                </pic:pic>
              </a:graphicData>
            </a:graphic>
          </wp:anchor>
        </w:drawing>
      </w:r>
    </w:p>
    <w:p w:rsidR="00204B7B" w:rsidRPr="0012702C" w:rsidRDefault="00204B7B" w:rsidP="00204B7B">
      <w:pPr>
        <w:autoSpaceDE w:val="0"/>
        <w:autoSpaceDN w:val="0"/>
        <w:adjustRightInd w:val="0"/>
        <w:rPr>
          <w:rFonts w:ascii="Arial" w:eastAsiaTheme="minorHAnsi" w:hAnsi="Arial" w:cs="Arial"/>
          <w:color w:val="000000"/>
          <w:sz w:val="22"/>
          <w:szCs w:val="22"/>
          <w:lang w:val="id-ID"/>
        </w:rPr>
      </w:pPr>
      <w:r w:rsidRPr="0012702C">
        <w:rPr>
          <w:rFonts w:ascii="Arial" w:eastAsiaTheme="minorHAnsi" w:hAnsi="Arial" w:cs="Arial"/>
          <w:color w:val="000000"/>
          <w:sz w:val="22"/>
          <w:szCs w:val="22"/>
          <w:lang w:val="id-ID"/>
        </w:rPr>
        <w:t xml:space="preserve"> </w:t>
      </w:r>
    </w:p>
    <w:p w:rsidR="00204B7B" w:rsidRPr="0012702C" w:rsidRDefault="00204B7B" w:rsidP="00204B7B">
      <w:pPr>
        <w:autoSpaceDE w:val="0"/>
        <w:autoSpaceDN w:val="0"/>
        <w:adjustRightInd w:val="0"/>
        <w:rPr>
          <w:rFonts w:ascii="Arial" w:eastAsiaTheme="minorHAnsi" w:hAnsi="Arial" w:cs="Arial"/>
          <w:color w:val="000000"/>
          <w:sz w:val="22"/>
          <w:szCs w:val="22"/>
          <w:lang w:val="id-ID"/>
        </w:rPr>
      </w:pPr>
    </w:p>
    <w:p w:rsidR="00204B7B" w:rsidRPr="0012702C" w:rsidRDefault="00204B7B" w:rsidP="00204B7B">
      <w:pPr>
        <w:autoSpaceDE w:val="0"/>
        <w:autoSpaceDN w:val="0"/>
        <w:adjustRightInd w:val="0"/>
        <w:rPr>
          <w:rFonts w:ascii="Arial" w:eastAsiaTheme="minorHAnsi" w:hAnsi="Arial" w:cs="Arial"/>
          <w:color w:val="000000"/>
          <w:sz w:val="22"/>
          <w:szCs w:val="22"/>
          <w:lang w:val="id-ID"/>
        </w:rPr>
      </w:pPr>
    </w:p>
    <w:p w:rsidR="00204B7B" w:rsidRPr="0012702C" w:rsidRDefault="00204B7B" w:rsidP="00204B7B">
      <w:pPr>
        <w:autoSpaceDE w:val="0"/>
        <w:autoSpaceDN w:val="0"/>
        <w:adjustRightInd w:val="0"/>
        <w:jc w:val="center"/>
        <w:rPr>
          <w:rFonts w:ascii="Arial" w:eastAsiaTheme="minorHAnsi" w:hAnsi="Arial" w:cs="Arial"/>
          <w:color w:val="000000"/>
          <w:sz w:val="36"/>
          <w:szCs w:val="36"/>
          <w:lang w:val="id-ID"/>
        </w:rPr>
      </w:pPr>
    </w:p>
    <w:p w:rsidR="00204B7B" w:rsidRPr="0012702C" w:rsidRDefault="00204B7B" w:rsidP="00204B7B">
      <w:pPr>
        <w:autoSpaceDE w:val="0"/>
        <w:autoSpaceDN w:val="0"/>
        <w:adjustRightInd w:val="0"/>
        <w:jc w:val="center"/>
        <w:rPr>
          <w:rFonts w:ascii="Arial" w:eastAsiaTheme="minorHAnsi" w:hAnsi="Arial" w:cs="Arial"/>
          <w:color w:val="000000"/>
          <w:sz w:val="36"/>
          <w:szCs w:val="36"/>
          <w:lang w:val="id-ID"/>
        </w:rPr>
      </w:pPr>
    </w:p>
    <w:p w:rsidR="00204B7B" w:rsidRDefault="00204B7B" w:rsidP="00204B7B">
      <w:pPr>
        <w:autoSpaceDE w:val="0"/>
        <w:autoSpaceDN w:val="0"/>
        <w:adjustRightInd w:val="0"/>
        <w:jc w:val="center"/>
        <w:rPr>
          <w:rFonts w:ascii="Arial" w:eastAsiaTheme="minorHAnsi" w:hAnsi="Arial" w:cs="Arial"/>
          <w:color w:val="000000"/>
          <w:sz w:val="36"/>
          <w:szCs w:val="36"/>
          <w:lang w:val="id-ID"/>
        </w:rPr>
      </w:pPr>
    </w:p>
    <w:p w:rsidR="00204B7B" w:rsidRPr="0012702C" w:rsidRDefault="00204B7B" w:rsidP="00204B7B">
      <w:pPr>
        <w:autoSpaceDE w:val="0"/>
        <w:autoSpaceDN w:val="0"/>
        <w:adjustRightInd w:val="0"/>
        <w:jc w:val="center"/>
        <w:rPr>
          <w:rFonts w:ascii="Arial" w:eastAsiaTheme="minorHAnsi" w:hAnsi="Arial" w:cs="Arial"/>
          <w:color w:val="000000"/>
          <w:sz w:val="36"/>
          <w:szCs w:val="36"/>
          <w:lang w:val="id-ID"/>
        </w:rPr>
      </w:pPr>
    </w:p>
    <w:p w:rsidR="00204B7B" w:rsidRPr="0012702C" w:rsidRDefault="00204B7B" w:rsidP="00204B7B">
      <w:pPr>
        <w:autoSpaceDE w:val="0"/>
        <w:autoSpaceDN w:val="0"/>
        <w:adjustRightInd w:val="0"/>
        <w:jc w:val="center"/>
        <w:rPr>
          <w:rFonts w:ascii="Arial" w:eastAsiaTheme="minorHAnsi" w:hAnsi="Arial" w:cs="Arial"/>
          <w:color w:val="000000"/>
          <w:sz w:val="36"/>
          <w:szCs w:val="36"/>
          <w:lang w:val="id-ID"/>
        </w:rPr>
      </w:pPr>
    </w:p>
    <w:p w:rsidR="00204B7B" w:rsidRPr="0012702C" w:rsidRDefault="00204B7B" w:rsidP="00204B7B">
      <w:pPr>
        <w:autoSpaceDE w:val="0"/>
        <w:autoSpaceDN w:val="0"/>
        <w:adjustRightInd w:val="0"/>
        <w:jc w:val="center"/>
        <w:rPr>
          <w:rFonts w:ascii="Arial" w:eastAsiaTheme="minorHAnsi" w:hAnsi="Arial" w:cs="Arial"/>
          <w:b/>
          <w:color w:val="000000"/>
          <w:sz w:val="36"/>
          <w:szCs w:val="36"/>
          <w:lang w:val="id-ID"/>
        </w:rPr>
      </w:pPr>
      <w:r w:rsidRPr="0012702C">
        <w:rPr>
          <w:rFonts w:ascii="Arial" w:eastAsiaTheme="minorHAnsi" w:hAnsi="Arial" w:cs="Arial"/>
          <w:b/>
          <w:color w:val="000000"/>
          <w:sz w:val="36"/>
          <w:szCs w:val="36"/>
          <w:lang w:val="id-ID"/>
        </w:rPr>
        <w:t>UNIVERSITAS NEGERI YOGYAKARTA</w:t>
      </w:r>
    </w:p>
    <w:p w:rsidR="00204B7B" w:rsidRDefault="00204B7B" w:rsidP="00204B7B">
      <w:pPr>
        <w:autoSpaceDE w:val="0"/>
        <w:autoSpaceDN w:val="0"/>
        <w:adjustRightInd w:val="0"/>
        <w:jc w:val="center"/>
        <w:rPr>
          <w:rFonts w:ascii="Arial" w:eastAsiaTheme="minorHAnsi" w:hAnsi="Arial" w:cs="Arial"/>
          <w:b/>
          <w:color w:val="000000"/>
          <w:sz w:val="36"/>
          <w:szCs w:val="36"/>
          <w:lang w:val="id-ID"/>
        </w:rPr>
      </w:pPr>
      <w:r>
        <w:rPr>
          <w:rFonts w:ascii="Arial" w:eastAsiaTheme="minorHAnsi" w:hAnsi="Arial" w:cs="Arial"/>
          <w:b/>
          <w:color w:val="000000"/>
          <w:sz w:val="36"/>
          <w:szCs w:val="36"/>
          <w:lang w:val="id-ID"/>
        </w:rPr>
        <w:t>DESEMBER 2012</w:t>
      </w:r>
    </w:p>
    <w:p w:rsidR="00204B7B" w:rsidRDefault="00204B7B" w:rsidP="000E1E51">
      <w:pPr>
        <w:spacing w:line="276" w:lineRule="auto"/>
        <w:jc w:val="center"/>
        <w:rPr>
          <w:b/>
          <w:caps/>
          <w:lang w:eastAsia="ja-JP"/>
        </w:rPr>
      </w:pPr>
    </w:p>
    <w:p w:rsidR="00204B7B" w:rsidRDefault="00204B7B" w:rsidP="000E1E51">
      <w:pPr>
        <w:spacing w:line="276" w:lineRule="auto"/>
        <w:jc w:val="center"/>
        <w:rPr>
          <w:b/>
          <w:caps/>
          <w:lang w:eastAsia="ja-JP"/>
        </w:rPr>
      </w:pPr>
    </w:p>
    <w:p w:rsidR="00204B7B" w:rsidRDefault="00204B7B" w:rsidP="000E1E51">
      <w:pPr>
        <w:spacing w:line="276" w:lineRule="auto"/>
        <w:jc w:val="center"/>
        <w:rPr>
          <w:b/>
          <w:caps/>
          <w:lang w:eastAsia="ja-JP"/>
        </w:rPr>
      </w:pPr>
    </w:p>
    <w:p w:rsidR="00204B7B" w:rsidRDefault="00204B7B" w:rsidP="000E1E51">
      <w:pPr>
        <w:spacing w:line="276" w:lineRule="auto"/>
        <w:jc w:val="center"/>
        <w:rPr>
          <w:b/>
          <w:caps/>
          <w:lang w:eastAsia="ja-JP"/>
        </w:rPr>
      </w:pPr>
    </w:p>
    <w:p w:rsidR="00204B7B" w:rsidRDefault="00204B7B" w:rsidP="000E1E51">
      <w:pPr>
        <w:spacing w:line="276" w:lineRule="auto"/>
        <w:jc w:val="center"/>
        <w:rPr>
          <w:b/>
          <w:caps/>
          <w:lang w:eastAsia="ja-JP"/>
        </w:rPr>
      </w:pPr>
    </w:p>
    <w:p w:rsidR="00204B7B" w:rsidRDefault="00204B7B" w:rsidP="000E1E51">
      <w:pPr>
        <w:spacing w:line="276" w:lineRule="auto"/>
        <w:jc w:val="center"/>
        <w:rPr>
          <w:b/>
          <w:caps/>
          <w:lang w:eastAsia="ja-JP"/>
        </w:rPr>
      </w:pPr>
    </w:p>
    <w:p w:rsidR="00F47A4D" w:rsidRPr="00485125" w:rsidRDefault="00E02AD8" w:rsidP="000E1E51">
      <w:pPr>
        <w:spacing w:line="276" w:lineRule="auto"/>
        <w:jc w:val="center"/>
        <w:rPr>
          <w:b/>
          <w:caps/>
        </w:rPr>
      </w:pPr>
      <w:r w:rsidRPr="00485125">
        <w:rPr>
          <w:b/>
          <w:caps/>
          <w:lang w:eastAsia="ja-JP"/>
        </w:rPr>
        <w:lastRenderedPageBreak/>
        <w:t>Model Penguatan Soft Skills dalam Mewujudkan Calon Guru Kejuruan Profesional Berkarakter</w:t>
      </w:r>
    </w:p>
    <w:p w:rsidR="00F47A4D" w:rsidRPr="00485125" w:rsidRDefault="00F47A4D" w:rsidP="000E1E51">
      <w:pPr>
        <w:spacing w:line="276" w:lineRule="auto"/>
        <w:jc w:val="center"/>
        <w:rPr>
          <w:b/>
          <w:lang w:val="id-ID"/>
        </w:rPr>
      </w:pPr>
    </w:p>
    <w:p w:rsidR="00733AA8" w:rsidRDefault="00733AA8" w:rsidP="000E1E51">
      <w:pPr>
        <w:autoSpaceDE w:val="0"/>
        <w:autoSpaceDN w:val="0"/>
        <w:adjustRightInd w:val="0"/>
        <w:spacing w:line="276" w:lineRule="auto"/>
        <w:jc w:val="center"/>
        <w:rPr>
          <w:b/>
          <w:bCs/>
          <w:sz w:val="22"/>
          <w:szCs w:val="22"/>
          <w:lang w:val="id-ID" w:eastAsia="ja-JP"/>
        </w:rPr>
      </w:pPr>
      <w:r>
        <w:rPr>
          <w:b/>
          <w:bCs/>
          <w:sz w:val="22"/>
          <w:szCs w:val="22"/>
          <w:lang w:val="id-ID" w:eastAsia="ja-JP"/>
        </w:rPr>
        <w:t>Wagiran, dkk</w:t>
      </w:r>
    </w:p>
    <w:p w:rsidR="00733AA8" w:rsidRDefault="00733AA8" w:rsidP="000E1E51">
      <w:pPr>
        <w:autoSpaceDE w:val="0"/>
        <w:autoSpaceDN w:val="0"/>
        <w:adjustRightInd w:val="0"/>
        <w:spacing w:line="276" w:lineRule="auto"/>
        <w:jc w:val="center"/>
        <w:rPr>
          <w:b/>
          <w:bCs/>
          <w:sz w:val="22"/>
          <w:szCs w:val="22"/>
          <w:lang w:val="id-ID" w:eastAsia="ja-JP"/>
        </w:rPr>
      </w:pPr>
    </w:p>
    <w:p w:rsidR="00E02AD8" w:rsidRPr="00485125" w:rsidRDefault="00E02AD8" w:rsidP="000E1E51">
      <w:pPr>
        <w:autoSpaceDE w:val="0"/>
        <w:autoSpaceDN w:val="0"/>
        <w:adjustRightInd w:val="0"/>
        <w:spacing w:line="276" w:lineRule="auto"/>
        <w:jc w:val="center"/>
        <w:rPr>
          <w:b/>
          <w:bCs/>
          <w:sz w:val="22"/>
          <w:szCs w:val="22"/>
          <w:lang w:val="id-ID" w:eastAsia="ja-JP"/>
        </w:rPr>
      </w:pPr>
      <w:r w:rsidRPr="00485125">
        <w:rPr>
          <w:b/>
          <w:bCs/>
          <w:sz w:val="22"/>
          <w:szCs w:val="22"/>
          <w:lang w:val="id-ID" w:eastAsia="ja-JP"/>
        </w:rPr>
        <w:t>ABSTRAK</w:t>
      </w:r>
    </w:p>
    <w:p w:rsidR="00A37DCF" w:rsidRPr="006927C6" w:rsidRDefault="00A37DCF" w:rsidP="00A37DCF">
      <w:pPr>
        <w:autoSpaceDE w:val="0"/>
        <w:autoSpaceDN w:val="0"/>
        <w:adjustRightInd w:val="0"/>
        <w:ind w:firstLine="567"/>
        <w:jc w:val="both"/>
        <w:rPr>
          <w:i/>
          <w:sz w:val="22"/>
          <w:szCs w:val="22"/>
          <w:lang w:eastAsia="ko-KR"/>
        </w:rPr>
      </w:pPr>
      <w:proofErr w:type="gramStart"/>
      <w:r w:rsidRPr="006927C6">
        <w:rPr>
          <w:i/>
          <w:sz w:val="22"/>
          <w:szCs w:val="22"/>
        </w:rPr>
        <w:t xml:space="preserve">Tujuan penelitian ini adalah menghasilkan model penguatan soft skills </w:t>
      </w:r>
      <w:r w:rsidRPr="006927C6">
        <w:rPr>
          <w:sz w:val="22"/>
          <w:szCs w:val="22"/>
          <w:lang w:eastAsia="ja-JP"/>
        </w:rPr>
        <w:t>dalam mewujudkan calon guru kejuruan profesional berkarakter</w:t>
      </w:r>
      <w:r w:rsidRPr="006927C6">
        <w:rPr>
          <w:i/>
          <w:sz w:val="22"/>
          <w:szCs w:val="22"/>
        </w:rPr>
        <w:t>.</w:t>
      </w:r>
      <w:proofErr w:type="gramEnd"/>
      <w:r w:rsidRPr="006927C6">
        <w:rPr>
          <w:i/>
          <w:sz w:val="22"/>
          <w:szCs w:val="22"/>
        </w:rPr>
        <w:t xml:space="preserve"> Secara rinci tujuan penelitian ini adalah: (1) Mendapatkan gambaran profil aktual soft skills mahasiswa calon guru kejuruan, (2) Mendapatkan gambaran pembekalan soft skills yang dilakukan dalam upaya mewujudkan guru kejuruan profesional berkarakter, (3) Merumuskan model penguatan soft skills calon guru kejuruan, dan (4) Mengetahui kelayakan model penguatan soft skills calon guru kejuruan dalam upaya mewujudkan guru kejuruan profesional berkarakter</w:t>
      </w:r>
    </w:p>
    <w:p w:rsidR="00A37DCF" w:rsidRPr="006927C6" w:rsidRDefault="00A37DCF" w:rsidP="00A37DCF">
      <w:pPr>
        <w:autoSpaceDE w:val="0"/>
        <w:autoSpaceDN w:val="0"/>
        <w:adjustRightInd w:val="0"/>
        <w:ind w:firstLine="567"/>
        <w:jc w:val="both"/>
        <w:rPr>
          <w:sz w:val="22"/>
          <w:szCs w:val="22"/>
          <w:lang w:eastAsia="ja-JP"/>
        </w:rPr>
      </w:pPr>
      <w:r w:rsidRPr="006927C6">
        <w:rPr>
          <w:i/>
          <w:sz w:val="22"/>
          <w:szCs w:val="22"/>
        </w:rPr>
        <w:t xml:space="preserve">Penelitian dirancang menggunakan pendekatan Research and Development selama dua tahun  dengan tahap-tahap: (1) literature review, survey peraturan dan pedoman terkait dengan standar dan proses pengembangan kompetensi calon guru, (2) merumuskan profil soft skills calon guru berdasarkan persepsi dari pengelola atau penanggungjawab kegiatan di SMK, (3) Analisis pembekalan soft skills dalam proses perkuliahan, (4) Focused Group Discussion (FGD) untuk merumuskan draf model penguatan soft skills calon guru kejuruan, (5) merancang model penguatan soft skills calon guru kejuruan berdasarkan informasi yang didapat, (6)  merumusan model berikut perangkatnya, (7) validasi ahli, (8) revisi model, ((9) pengujian di lapangan; (10) revisi dan validasi; (11) produk akhir, dan (12) diseminasi dan publikasi. Sumber data dalam penelitian ini meliputi kepala SMK, guru, mahasiswa, dan ahli pendidikan. </w:t>
      </w:r>
      <w:proofErr w:type="gramStart"/>
      <w:r w:rsidRPr="006927C6">
        <w:rPr>
          <w:i/>
          <w:sz w:val="22"/>
          <w:szCs w:val="22"/>
        </w:rPr>
        <w:t>Data dikumpulkan dengan teknik observasi, wawancara, dan dokumentasi.</w:t>
      </w:r>
      <w:proofErr w:type="gramEnd"/>
      <w:r w:rsidRPr="006927C6">
        <w:rPr>
          <w:i/>
          <w:sz w:val="22"/>
          <w:szCs w:val="22"/>
        </w:rPr>
        <w:t xml:space="preserve"> </w:t>
      </w:r>
      <w:r w:rsidRPr="006927C6">
        <w:rPr>
          <w:i/>
          <w:sz w:val="22"/>
          <w:szCs w:val="22"/>
          <w:lang w:val="sv-SE"/>
        </w:rPr>
        <w:t>Analisis data dilakukan secara deskriptif kuantitatif.</w:t>
      </w:r>
    </w:p>
    <w:p w:rsidR="00A37DCF" w:rsidRPr="006927C6" w:rsidRDefault="00A37DCF" w:rsidP="00A37DCF">
      <w:pPr>
        <w:ind w:firstLine="709"/>
        <w:jc w:val="both"/>
        <w:rPr>
          <w:rStyle w:val="Emphasis"/>
          <w:sz w:val="22"/>
          <w:szCs w:val="22"/>
          <w:lang w:val="id-ID"/>
        </w:rPr>
      </w:pPr>
      <w:r w:rsidRPr="006927C6">
        <w:rPr>
          <w:i/>
          <w:sz w:val="22"/>
          <w:szCs w:val="22"/>
          <w:lang w:val="id-ID"/>
        </w:rPr>
        <w:t xml:space="preserve">Hasil penelitian menunjukkan bahwa: (1) Berdasarkan kajian literatur, peraturan, standar kompetensi guru, maupun data-data yang diperoleh dari guru/pengelola PPL dan hasil pengamatan di lapangan telah teridentifikasi 68 dimensi soft skills yang diperlukan bagi upaya mewujudkan calon guru kejuruan yang profesional berkarakter. dari enam puluh delapan dimensi tersebut berdasarkan urgensinya menurut guru/pengelola PPL di SMK maupun dosen dalam lingkup Fakultas Teknik, terdapat lima dimensi utama meliputi:  jujur dan dapat dipercaya, tanggung jawab, disiplin, keteladanan, dan ketaatan terhadap etika; (2) Profil calon guru kejuruan yang tampak dalam diri mahasiswa peserta PPL di SMK. Keunggulan calon guru tampak dalam berbagai aspek diantaranya: kepercayaan diri, materi pembelajaran yang up to date, pemanfaatan IT, dan ketrampilan mengajar. Sedangkan beberapa aspek kelemahan tampak dalam hal komunikasi interaktif dengan siswa, kurangnya disiplin, tanggungjawab, komunikasi dan inovasi; </w:t>
      </w:r>
      <w:r w:rsidRPr="006927C6">
        <w:rPr>
          <w:sz w:val="22"/>
          <w:szCs w:val="22"/>
          <w:lang w:val="id-ID"/>
        </w:rPr>
        <w:t xml:space="preserve">(3) </w:t>
      </w:r>
      <w:r w:rsidRPr="006927C6">
        <w:rPr>
          <w:rStyle w:val="Emphasis"/>
          <w:sz w:val="22"/>
          <w:szCs w:val="22"/>
          <w:lang w:val="id-ID"/>
        </w:rPr>
        <w:t xml:space="preserve">Pola penanaman soft skills dalam upaya menghasilkan calon guru kejuruan yang profesional berkarakter dapat dilakukan paling tidak melalui enam cara yaitu: (a) </w:t>
      </w:r>
      <w:r w:rsidRPr="006927C6">
        <w:rPr>
          <w:rStyle w:val="Emphasis"/>
          <w:sz w:val="22"/>
          <w:szCs w:val="22"/>
        </w:rPr>
        <w:t xml:space="preserve">kurikulum, </w:t>
      </w:r>
      <w:r w:rsidRPr="006927C6">
        <w:rPr>
          <w:rStyle w:val="Emphasis"/>
          <w:sz w:val="22"/>
          <w:szCs w:val="22"/>
          <w:lang w:val="id-ID"/>
        </w:rPr>
        <w:t xml:space="preserve">(b) </w:t>
      </w:r>
      <w:r w:rsidRPr="006927C6">
        <w:rPr>
          <w:rStyle w:val="Emphasis"/>
          <w:sz w:val="22"/>
          <w:szCs w:val="22"/>
        </w:rPr>
        <w:t xml:space="preserve">pembelajaran, </w:t>
      </w:r>
      <w:r w:rsidRPr="006927C6">
        <w:rPr>
          <w:rStyle w:val="Emphasis"/>
          <w:sz w:val="22"/>
          <w:szCs w:val="22"/>
          <w:lang w:val="id-ID"/>
        </w:rPr>
        <w:t xml:space="preserve">(c) </w:t>
      </w:r>
      <w:r w:rsidRPr="006927C6">
        <w:rPr>
          <w:rStyle w:val="Emphasis"/>
          <w:sz w:val="22"/>
          <w:szCs w:val="22"/>
        </w:rPr>
        <w:t>iklim</w:t>
      </w:r>
      <w:r w:rsidRPr="006927C6">
        <w:rPr>
          <w:rStyle w:val="Emphasis"/>
          <w:sz w:val="22"/>
          <w:szCs w:val="22"/>
          <w:lang w:val="id-ID"/>
        </w:rPr>
        <w:t xml:space="preserve"> akademik</w:t>
      </w:r>
      <w:r w:rsidRPr="006927C6">
        <w:rPr>
          <w:rStyle w:val="Emphasis"/>
          <w:sz w:val="22"/>
          <w:szCs w:val="22"/>
        </w:rPr>
        <w:t xml:space="preserve">, </w:t>
      </w:r>
      <w:r w:rsidRPr="006927C6">
        <w:rPr>
          <w:rStyle w:val="Emphasis"/>
          <w:sz w:val="22"/>
          <w:szCs w:val="22"/>
          <w:lang w:val="id-ID"/>
        </w:rPr>
        <w:t xml:space="preserve">(d) kegiatan kemahasiswaan, (e) </w:t>
      </w:r>
      <w:r w:rsidRPr="006927C6">
        <w:rPr>
          <w:rStyle w:val="Emphasis"/>
          <w:sz w:val="22"/>
          <w:szCs w:val="22"/>
        </w:rPr>
        <w:t xml:space="preserve">kepemimpinan dan manajemen, dan </w:t>
      </w:r>
      <w:r w:rsidRPr="006927C6">
        <w:rPr>
          <w:rStyle w:val="Emphasis"/>
          <w:sz w:val="22"/>
          <w:szCs w:val="22"/>
          <w:lang w:val="id-ID"/>
        </w:rPr>
        <w:t xml:space="preserve">(f) </w:t>
      </w:r>
      <w:r w:rsidRPr="006927C6">
        <w:rPr>
          <w:rStyle w:val="Emphasis"/>
          <w:sz w:val="22"/>
          <w:szCs w:val="22"/>
        </w:rPr>
        <w:t xml:space="preserve">hubungan sinergis dengan </w:t>
      </w:r>
      <w:r w:rsidRPr="006927C6">
        <w:rPr>
          <w:rStyle w:val="Emphasis"/>
          <w:sz w:val="22"/>
          <w:szCs w:val="22"/>
          <w:lang w:val="id-ID"/>
        </w:rPr>
        <w:t>stakeholders maupun dunia usaha/industri</w:t>
      </w:r>
    </w:p>
    <w:p w:rsidR="00A37DCF" w:rsidRPr="006927C6" w:rsidRDefault="00A37DCF" w:rsidP="00A37DCF">
      <w:pPr>
        <w:ind w:firstLine="709"/>
        <w:jc w:val="both"/>
        <w:rPr>
          <w:i/>
          <w:sz w:val="22"/>
          <w:szCs w:val="22"/>
          <w:lang w:val="id-ID"/>
        </w:rPr>
      </w:pPr>
    </w:p>
    <w:p w:rsidR="00A37DCF" w:rsidRPr="006927C6" w:rsidRDefault="00A37DCF" w:rsidP="00A37DCF">
      <w:pPr>
        <w:ind w:firstLine="720"/>
        <w:jc w:val="both"/>
        <w:rPr>
          <w:i/>
          <w:sz w:val="22"/>
          <w:szCs w:val="22"/>
          <w:lang w:val="sv-SE"/>
        </w:rPr>
      </w:pPr>
    </w:p>
    <w:p w:rsidR="00A37DCF" w:rsidRPr="006927C6" w:rsidRDefault="00A37DCF" w:rsidP="00A37DCF">
      <w:pPr>
        <w:jc w:val="both"/>
        <w:rPr>
          <w:rFonts w:eastAsia="Calibri"/>
          <w:b/>
          <w:sz w:val="22"/>
          <w:szCs w:val="22"/>
          <w:lang w:val="fi-FI"/>
        </w:rPr>
      </w:pPr>
      <w:r w:rsidRPr="006927C6">
        <w:rPr>
          <w:rFonts w:eastAsia="Calibri"/>
          <w:b/>
          <w:sz w:val="22"/>
          <w:szCs w:val="22"/>
          <w:lang w:val="fi-FI"/>
        </w:rPr>
        <w:t xml:space="preserve">Kata kunci: </w:t>
      </w:r>
      <w:r w:rsidRPr="006927C6">
        <w:rPr>
          <w:i/>
          <w:sz w:val="22"/>
          <w:szCs w:val="22"/>
          <w:lang w:val="fi-FI"/>
        </w:rPr>
        <w:t>calon guru kejuruan, soft skills, kompetensi</w:t>
      </w:r>
    </w:p>
    <w:p w:rsidR="00733AA8" w:rsidRDefault="00733AA8" w:rsidP="000E1E51">
      <w:pPr>
        <w:spacing w:line="276" w:lineRule="auto"/>
        <w:jc w:val="both"/>
        <w:rPr>
          <w:rFonts w:eastAsia="Calibri"/>
          <w:b/>
          <w:lang w:val="id-ID"/>
        </w:rPr>
      </w:pPr>
    </w:p>
    <w:p w:rsidR="00A13F3B" w:rsidRPr="00733AA8" w:rsidRDefault="00733AA8" w:rsidP="000E1E51">
      <w:pPr>
        <w:spacing w:line="276" w:lineRule="auto"/>
        <w:jc w:val="both"/>
        <w:rPr>
          <w:rFonts w:eastAsia="Calibri"/>
          <w:b/>
        </w:rPr>
      </w:pPr>
      <w:r w:rsidRPr="00733AA8">
        <w:rPr>
          <w:rFonts w:eastAsia="Calibri"/>
          <w:b/>
          <w:lang w:val="id-ID"/>
        </w:rPr>
        <w:t>Pendahuluan</w:t>
      </w:r>
    </w:p>
    <w:p w:rsidR="00A13F3B" w:rsidRPr="00B3395B" w:rsidRDefault="00A13F3B" w:rsidP="000E1E51">
      <w:pPr>
        <w:spacing w:line="276" w:lineRule="auto"/>
        <w:ind w:firstLine="720"/>
        <w:jc w:val="both"/>
        <w:rPr>
          <w:i/>
        </w:rPr>
      </w:pPr>
      <w:proofErr w:type="gramStart"/>
      <w:r w:rsidRPr="00B3395B">
        <w:t>Berba</w:t>
      </w:r>
      <w:r>
        <w:t xml:space="preserve">gai penelitian (Kay, 2008; Soto, Zamroni, 2009; Samani, 2007, Wagiran 2008) </w:t>
      </w:r>
      <w:r w:rsidRPr="00B3395B">
        <w:t xml:space="preserve">menunjukkan bahwa </w:t>
      </w:r>
      <w:r w:rsidRPr="00B3395B">
        <w:rPr>
          <w:i/>
        </w:rPr>
        <w:t>soft skills</w:t>
      </w:r>
      <w:r w:rsidRPr="00B3395B">
        <w:t xml:space="preserve"> memiliki peran strategis dalam menentukan kesuksesan seseorang di dalam pekerjaannya.</w:t>
      </w:r>
      <w:proofErr w:type="gramEnd"/>
      <w:r w:rsidRPr="00B3395B">
        <w:t xml:space="preserve"> </w:t>
      </w:r>
      <w:proofErr w:type="gramStart"/>
      <w:r w:rsidRPr="00B3395B">
        <w:t xml:space="preserve">Oleh karenanya integrasi </w:t>
      </w:r>
      <w:r w:rsidRPr="00B3395B">
        <w:rPr>
          <w:i/>
        </w:rPr>
        <w:t>hard skills</w:t>
      </w:r>
      <w:r w:rsidRPr="00B3395B">
        <w:t xml:space="preserve"> dan </w:t>
      </w:r>
      <w:r w:rsidRPr="00B3395B">
        <w:rPr>
          <w:i/>
        </w:rPr>
        <w:t>soft skills</w:t>
      </w:r>
      <w:r w:rsidRPr="00B3395B">
        <w:t xml:space="preserve"> dalam penyiapan tenaga kerja dengan berbagai upayanya termasuk pendidikan formal harus dilakukan.</w:t>
      </w:r>
      <w:proofErr w:type="gramEnd"/>
      <w:r w:rsidRPr="00B3395B">
        <w:t xml:space="preserve"> </w:t>
      </w:r>
      <w:proofErr w:type="gramStart"/>
      <w:r w:rsidRPr="00B3395B">
        <w:t>Namun demikian dalam kenyataannya banyak lembaga pendidikan yang belum menyadari pentingnya hal tersebut.</w:t>
      </w:r>
      <w:proofErr w:type="gramEnd"/>
      <w:r w:rsidRPr="00B3395B">
        <w:t xml:space="preserve"> Penelitian yang dilakukan the Business Higher-Education </w:t>
      </w:r>
      <w:r w:rsidRPr="00B3395B">
        <w:lastRenderedPageBreak/>
        <w:t>Forum dan the Collegiate Employment Research Institute at Michigan State University (</w:t>
      </w:r>
      <w:hyperlink r:id="rId10" w:history="1">
        <w:r w:rsidRPr="006C2E42">
          <w:rPr>
            <w:rStyle w:val="Hyperlink"/>
            <w:i/>
          </w:rPr>
          <w:t>www.dbcc.cc.fl.us.htm</w:t>
        </w:r>
      </w:hyperlink>
      <w:r w:rsidRPr="00B3395B">
        <w:t xml:space="preserve">) menunjukkan respon dari para </w:t>
      </w:r>
      <w:r>
        <w:t>pimpinan</w:t>
      </w:r>
      <w:r w:rsidRPr="00B3395B">
        <w:t xml:space="preserve"> yang menyatakan bahwa lulusan memiliki kemampuan teknis namun lemah dalam hal  </w:t>
      </w:r>
      <w:r w:rsidRPr="00B3395B">
        <w:rPr>
          <w:i/>
        </w:rPr>
        <w:t>“soft skills”.</w:t>
      </w:r>
      <w:r w:rsidRPr="00B3395B">
        <w:t xml:space="preserve"> Lebih lanjut dikemukakan: </w:t>
      </w:r>
    </w:p>
    <w:p w:rsidR="00A13F3B" w:rsidRPr="00B3395B" w:rsidRDefault="00A13F3B" w:rsidP="00502C2F">
      <w:pPr>
        <w:pStyle w:val="inside-copy"/>
        <w:ind w:left="480" w:right="476"/>
        <w:jc w:val="both"/>
        <w:rPr>
          <w:rFonts w:ascii="Times New Roman" w:hAnsi="Times New Roman" w:cs="Times New Roman"/>
          <w:i/>
          <w:sz w:val="24"/>
          <w:szCs w:val="24"/>
        </w:rPr>
      </w:pPr>
      <w:r w:rsidRPr="00B3395B">
        <w:rPr>
          <w:rFonts w:ascii="Times New Roman" w:hAnsi="Times New Roman" w:cs="Times New Roman"/>
          <w:i/>
          <w:sz w:val="24"/>
          <w:szCs w:val="24"/>
        </w:rPr>
        <w:t>Students tend to think a high GPA and a degree will guarantee career success, but anyone in the work world knows that only skills and character ensure success. The GPA provides employers with one indication that the student can work hard and manage time well. Students graduating with 3.0 will pass the grade cut-off for most jobs. Some employers want to see a 3.5, but not most. A few even become suspicious when the GPA gets beyond the 3.6 range. A corporate recruiter sent me this note: "Our cutoff is 3.0. A 3.2 is really looked at no differently from a 3.7.</w:t>
      </w:r>
    </w:p>
    <w:p w:rsidR="00A13F3B" w:rsidRPr="00B3395B" w:rsidRDefault="00A13F3B" w:rsidP="000E1E51">
      <w:pPr>
        <w:pStyle w:val="inside-copy"/>
        <w:spacing w:before="0" w:beforeAutospacing="0" w:after="0" w:afterAutospacing="0" w:line="276" w:lineRule="auto"/>
        <w:ind w:right="-6" w:firstLine="720"/>
        <w:jc w:val="both"/>
        <w:rPr>
          <w:rFonts w:ascii="Times New Roman" w:hAnsi="Times New Roman" w:cs="Times New Roman"/>
          <w:sz w:val="24"/>
          <w:szCs w:val="24"/>
        </w:rPr>
      </w:pPr>
      <w:proofErr w:type="gramStart"/>
      <w:r w:rsidRPr="00B3395B">
        <w:rPr>
          <w:rFonts w:ascii="Times New Roman" w:hAnsi="Times New Roman" w:cs="Times New Roman"/>
          <w:sz w:val="24"/>
          <w:szCs w:val="24"/>
        </w:rPr>
        <w:t xml:space="preserve">Penanaman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merupakan aspek penting dalam menghasilkan lulusan yang mampu bersaing dan berjaya dalam pekerjaannya.</w:t>
      </w:r>
      <w:proofErr w:type="gramEnd"/>
      <w:r w:rsidRPr="00B3395B">
        <w:rPr>
          <w:rFonts w:ascii="Times New Roman" w:hAnsi="Times New Roman" w:cs="Times New Roman"/>
          <w:sz w:val="24"/>
          <w:szCs w:val="24"/>
        </w:rPr>
        <w:t xml:space="preserve"> </w:t>
      </w:r>
      <w:proofErr w:type="gramStart"/>
      <w:r w:rsidRPr="00B3395B">
        <w:rPr>
          <w:rFonts w:ascii="Times New Roman" w:hAnsi="Times New Roman" w:cs="Times New Roman"/>
          <w:sz w:val="24"/>
          <w:szCs w:val="24"/>
        </w:rPr>
        <w:t xml:space="preserve">Oleh karenanya diperlukan kajian pola-pola integrasi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dan </w:t>
      </w:r>
      <w:r w:rsidRPr="00B3395B">
        <w:rPr>
          <w:rFonts w:ascii="Times New Roman" w:hAnsi="Times New Roman" w:cs="Times New Roman"/>
          <w:i/>
          <w:sz w:val="24"/>
          <w:szCs w:val="24"/>
        </w:rPr>
        <w:t>hard skills</w:t>
      </w:r>
      <w:r w:rsidRPr="00B3395B">
        <w:rPr>
          <w:rFonts w:ascii="Times New Roman" w:hAnsi="Times New Roman" w:cs="Times New Roman"/>
          <w:sz w:val="24"/>
          <w:szCs w:val="24"/>
        </w:rPr>
        <w:t xml:space="preserve"> dalam pembelajaran dengan berbagai strateginya.</w:t>
      </w:r>
      <w:proofErr w:type="gramEnd"/>
      <w:r w:rsidRPr="00B3395B">
        <w:rPr>
          <w:rFonts w:ascii="Times New Roman" w:hAnsi="Times New Roman" w:cs="Times New Roman"/>
          <w:sz w:val="24"/>
          <w:szCs w:val="24"/>
        </w:rPr>
        <w:t xml:space="preserve"> </w:t>
      </w:r>
    </w:p>
    <w:p w:rsidR="00A13F3B" w:rsidRPr="00B3395B" w:rsidRDefault="00A13F3B" w:rsidP="000E1E51">
      <w:pPr>
        <w:pStyle w:val="inside-copy"/>
        <w:spacing w:before="0" w:beforeAutospacing="0" w:after="0" w:afterAutospacing="0" w:line="276" w:lineRule="auto"/>
        <w:ind w:right="-6" w:firstLine="720"/>
        <w:jc w:val="both"/>
        <w:rPr>
          <w:rFonts w:ascii="Times New Roman" w:hAnsi="Times New Roman" w:cs="Times New Roman"/>
          <w:sz w:val="24"/>
          <w:szCs w:val="24"/>
        </w:rPr>
      </w:pPr>
      <w:r w:rsidRPr="00B3395B">
        <w:rPr>
          <w:rFonts w:ascii="Times New Roman" w:hAnsi="Times New Roman" w:cs="Times New Roman"/>
          <w:b/>
          <w:sz w:val="24"/>
          <w:szCs w:val="24"/>
        </w:rPr>
        <w:t xml:space="preserve">Dalam konteks pendidikan kejuruan dan penyiapan guru kejuruan, integrasi </w:t>
      </w:r>
      <w:r w:rsidRPr="00B3395B">
        <w:rPr>
          <w:rFonts w:ascii="Times New Roman" w:hAnsi="Times New Roman" w:cs="Times New Roman"/>
          <w:b/>
          <w:i/>
          <w:sz w:val="24"/>
          <w:szCs w:val="24"/>
        </w:rPr>
        <w:t>soft skills</w:t>
      </w:r>
      <w:r w:rsidRPr="00B3395B">
        <w:rPr>
          <w:rFonts w:ascii="Times New Roman" w:hAnsi="Times New Roman" w:cs="Times New Roman"/>
          <w:b/>
          <w:sz w:val="24"/>
          <w:szCs w:val="24"/>
        </w:rPr>
        <w:t xml:space="preserve"> maupun karakter dalam proses pendidikan memiliki peran strategis dalam upaya menghasilkan lulusan dan calon guru kejuruan profesional</w:t>
      </w:r>
      <w:r w:rsidRPr="00B3395B">
        <w:rPr>
          <w:rFonts w:ascii="Times New Roman" w:hAnsi="Times New Roman" w:cs="Times New Roman"/>
          <w:sz w:val="24"/>
          <w:szCs w:val="24"/>
        </w:rPr>
        <w:t xml:space="preserve">. </w:t>
      </w:r>
      <w:proofErr w:type="gramStart"/>
      <w:r w:rsidRPr="00B3395B">
        <w:rPr>
          <w:rFonts w:ascii="Times New Roman" w:hAnsi="Times New Roman" w:cs="Times New Roman"/>
          <w:sz w:val="24"/>
          <w:szCs w:val="24"/>
        </w:rPr>
        <w:t>Untuk menghasilkan lulusan yang memiliki kompetensi utuh tentu dibut</w:t>
      </w:r>
      <w:r>
        <w:rPr>
          <w:rFonts w:ascii="Times New Roman" w:hAnsi="Times New Roman" w:cs="Times New Roman"/>
          <w:sz w:val="24"/>
          <w:szCs w:val="24"/>
        </w:rPr>
        <w:t>u</w:t>
      </w:r>
      <w:r w:rsidRPr="00B3395B">
        <w:rPr>
          <w:rFonts w:ascii="Times New Roman" w:hAnsi="Times New Roman" w:cs="Times New Roman"/>
          <w:sz w:val="24"/>
          <w:szCs w:val="24"/>
        </w:rPr>
        <w:t xml:space="preserve">hkan calon guru yang memiliki </w:t>
      </w:r>
      <w:r w:rsidRPr="00297E32">
        <w:rPr>
          <w:rFonts w:ascii="Times New Roman" w:hAnsi="Times New Roman" w:cs="Times New Roman"/>
          <w:i/>
          <w:sz w:val="24"/>
          <w:szCs w:val="24"/>
        </w:rPr>
        <w:t>soft skills</w:t>
      </w:r>
      <w:r w:rsidRPr="00B3395B">
        <w:rPr>
          <w:rFonts w:ascii="Times New Roman" w:hAnsi="Times New Roman" w:cs="Times New Roman"/>
          <w:sz w:val="24"/>
          <w:szCs w:val="24"/>
        </w:rPr>
        <w:t xml:space="preserve"> handal disamping </w:t>
      </w:r>
      <w:r w:rsidRPr="00297E32">
        <w:rPr>
          <w:rFonts w:ascii="Times New Roman" w:hAnsi="Times New Roman" w:cs="Times New Roman"/>
          <w:i/>
          <w:sz w:val="24"/>
          <w:szCs w:val="24"/>
        </w:rPr>
        <w:t>hard skills</w:t>
      </w:r>
      <w:r w:rsidRPr="00B3395B">
        <w:rPr>
          <w:rFonts w:ascii="Times New Roman" w:hAnsi="Times New Roman" w:cs="Times New Roman"/>
          <w:sz w:val="24"/>
          <w:szCs w:val="24"/>
        </w:rPr>
        <w:t xml:space="preserve"> yang mantap.</w:t>
      </w:r>
      <w:proofErr w:type="gramEnd"/>
      <w:r w:rsidRPr="00B3395B">
        <w:rPr>
          <w:rFonts w:ascii="Times New Roman" w:hAnsi="Times New Roman" w:cs="Times New Roman"/>
          <w:sz w:val="24"/>
          <w:szCs w:val="24"/>
        </w:rPr>
        <w:t xml:space="preserve"> Bagaimanakah gambaran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calon guru kejuruan yang dihasilkan </w:t>
      </w:r>
      <w:r>
        <w:rPr>
          <w:rFonts w:ascii="Times New Roman" w:hAnsi="Times New Roman" w:cs="Times New Roman"/>
          <w:sz w:val="24"/>
          <w:szCs w:val="24"/>
        </w:rPr>
        <w:t xml:space="preserve">oleh lembaga pendidikan </w:t>
      </w:r>
      <w:proofErr w:type="gramStart"/>
      <w:r>
        <w:rPr>
          <w:rFonts w:ascii="Times New Roman" w:hAnsi="Times New Roman" w:cs="Times New Roman"/>
          <w:sz w:val="24"/>
          <w:szCs w:val="24"/>
        </w:rPr>
        <w:t xml:space="preserve">tinggi </w:t>
      </w:r>
      <w:r w:rsidRPr="00B3395B">
        <w:rPr>
          <w:rFonts w:ascii="Times New Roman" w:hAnsi="Times New Roman" w:cs="Times New Roman"/>
          <w:sz w:val="24"/>
          <w:szCs w:val="24"/>
        </w:rPr>
        <w:t xml:space="preserve"> selama</w:t>
      </w:r>
      <w:proofErr w:type="gramEnd"/>
      <w:r w:rsidRPr="00B3395B">
        <w:rPr>
          <w:rFonts w:ascii="Times New Roman" w:hAnsi="Times New Roman" w:cs="Times New Roman"/>
          <w:sz w:val="24"/>
          <w:szCs w:val="24"/>
        </w:rPr>
        <w:t xml:space="preserve"> ini ?  </w:t>
      </w:r>
      <w:proofErr w:type="gramStart"/>
      <w:r w:rsidRPr="00B3395B">
        <w:rPr>
          <w:rFonts w:ascii="Times New Roman" w:hAnsi="Times New Roman" w:cs="Times New Roman"/>
          <w:sz w:val="24"/>
          <w:szCs w:val="24"/>
        </w:rPr>
        <w:t xml:space="preserve">Pertanyaan tersebut mendesak dikaji guna menjamin kualitas lulusan calon guru untuk mampu </w:t>
      </w:r>
      <w:r>
        <w:rPr>
          <w:rFonts w:ascii="Times New Roman" w:hAnsi="Times New Roman" w:cs="Times New Roman"/>
          <w:sz w:val="24"/>
          <w:szCs w:val="24"/>
        </w:rPr>
        <w:t>b</w:t>
      </w:r>
      <w:r w:rsidRPr="00B3395B">
        <w:rPr>
          <w:rFonts w:ascii="Times New Roman" w:hAnsi="Times New Roman" w:cs="Times New Roman"/>
          <w:sz w:val="24"/>
          <w:szCs w:val="24"/>
        </w:rPr>
        <w:t>erjaya di dunia kerja.</w:t>
      </w:r>
      <w:proofErr w:type="gramEnd"/>
      <w:r w:rsidRPr="00B3395B">
        <w:rPr>
          <w:rFonts w:ascii="Times New Roman" w:hAnsi="Times New Roman" w:cs="Times New Roman"/>
          <w:sz w:val="24"/>
          <w:szCs w:val="24"/>
        </w:rPr>
        <w:t xml:space="preserve"> </w:t>
      </w:r>
    </w:p>
    <w:p w:rsidR="00A13F3B" w:rsidRPr="00297E32" w:rsidRDefault="00A13F3B" w:rsidP="000E1E51">
      <w:pPr>
        <w:autoSpaceDE w:val="0"/>
        <w:autoSpaceDN w:val="0"/>
        <w:adjustRightInd w:val="0"/>
        <w:spacing w:line="276" w:lineRule="auto"/>
        <w:ind w:firstLine="709"/>
        <w:jc w:val="both"/>
      </w:pPr>
      <w:proofErr w:type="gramStart"/>
      <w:r w:rsidRPr="00B3395B">
        <w:t xml:space="preserve">Studi pendahuluan dengan wawancara terbatas yang penulis lakukan </w:t>
      </w:r>
      <w:r>
        <w:t xml:space="preserve">terhadap pengelola dan guru </w:t>
      </w:r>
      <w:r w:rsidRPr="00B3395B">
        <w:t>SMK di DIY menunjukkan hal yang memprihatinkan.</w:t>
      </w:r>
      <w:proofErr w:type="gramEnd"/>
      <w:r w:rsidRPr="00B3395B">
        <w:t xml:space="preserve"> </w:t>
      </w:r>
      <w:r w:rsidRPr="00297E32">
        <w:rPr>
          <w:i/>
        </w:rPr>
        <w:t>Soft skills</w:t>
      </w:r>
      <w:r w:rsidRPr="00B3395B">
        <w:t xml:space="preserve"> yang dimiliki calon guru paling tidak </w:t>
      </w:r>
      <w:proofErr w:type="gramStart"/>
      <w:r w:rsidRPr="00B3395B">
        <w:t>akan</w:t>
      </w:r>
      <w:proofErr w:type="gramEnd"/>
      <w:r w:rsidRPr="00B3395B">
        <w:t xml:space="preserve"> tercermin dari kinerja mahasiswa dalam melakukan KKN-PPL. </w:t>
      </w:r>
      <w:proofErr w:type="gramStart"/>
      <w:r w:rsidRPr="00B3395B">
        <w:t>Beberapa pengelola KKN-PPL yang peneliti wawancarai mengeluhkan menurunnya kualitas mahasiswa calon guru terutama dalam hal inisiatif, keberanian bertindak, disiplin dan keakraban dengan guru.</w:t>
      </w:r>
      <w:proofErr w:type="gramEnd"/>
      <w:r w:rsidRPr="00B3395B">
        <w:t xml:space="preserve"> </w:t>
      </w:r>
      <w:proofErr w:type="gramStart"/>
      <w:r w:rsidRPr="00B3395B">
        <w:t xml:space="preserve">Hal ini menunjukkan bahwa </w:t>
      </w:r>
      <w:r w:rsidRPr="004E004D">
        <w:rPr>
          <w:i/>
        </w:rPr>
        <w:t>soft skills</w:t>
      </w:r>
      <w:r w:rsidRPr="00B3395B">
        <w:t xml:space="preserve"> maupun karakter yang dimiliki calon guru masih rendah.</w:t>
      </w:r>
      <w:proofErr w:type="gramEnd"/>
      <w:r w:rsidRPr="00B3395B">
        <w:t xml:space="preserve"> </w:t>
      </w:r>
      <w:proofErr w:type="gramStart"/>
      <w:r w:rsidRPr="00B3395B">
        <w:t>Oleh karenanya diperlukan upaya pemantapan</w:t>
      </w:r>
      <w:r>
        <w:t xml:space="preserve"> </w:t>
      </w:r>
      <w:r w:rsidRPr="00463AC5">
        <w:rPr>
          <w:i/>
        </w:rPr>
        <w:t>soft skills</w:t>
      </w:r>
      <w:r>
        <w:t xml:space="preserve"> agar mahasiswa tampil sebagai calon guru kejuruan yang memiliki inisiatif tinggi, berani bertindak cepat dan cermat, disiplin, dan mampu menjalin komunikasi dengan baik.</w:t>
      </w:r>
      <w:proofErr w:type="gramEnd"/>
      <w:r>
        <w:t xml:space="preserve"> </w:t>
      </w:r>
      <w:proofErr w:type="gramStart"/>
      <w:r>
        <w:t>Penelitian ini bermaksud menemukan formula penguatan kompetensi calon guru kejuruan.</w:t>
      </w:r>
      <w:proofErr w:type="gramEnd"/>
      <w:r>
        <w:t xml:space="preserve"> </w:t>
      </w:r>
      <w:proofErr w:type="gramStart"/>
      <w:r>
        <w:t xml:space="preserve">Melalui penelitian ini diharapkan keluhan pemakai lulusan terhadap menurunnya </w:t>
      </w:r>
      <w:r w:rsidRPr="004E004D">
        <w:rPr>
          <w:i/>
        </w:rPr>
        <w:t>soft skills</w:t>
      </w:r>
      <w:r>
        <w:t xml:space="preserve"> calon guru dapat teratasi sekaligus dapat dihasilkan calon guru dengan </w:t>
      </w:r>
      <w:r w:rsidRPr="00463AC5">
        <w:rPr>
          <w:i/>
        </w:rPr>
        <w:t>soft skills</w:t>
      </w:r>
      <w:r>
        <w:t xml:space="preserve"> dan karakter hebat serta </w:t>
      </w:r>
      <w:r w:rsidRPr="001B0DE5">
        <w:rPr>
          <w:i/>
        </w:rPr>
        <w:t>hard skills</w:t>
      </w:r>
      <w:r>
        <w:t xml:space="preserve"> yang mantap.</w:t>
      </w:r>
      <w:proofErr w:type="gramEnd"/>
      <w:r>
        <w:t xml:space="preserve"> </w:t>
      </w:r>
      <w:proofErr w:type="gramStart"/>
      <w:r>
        <w:t xml:space="preserve">Hal ini sangat penting mengingat peran </w:t>
      </w:r>
      <w:r w:rsidRPr="00297E32">
        <w:rPr>
          <w:i/>
        </w:rPr>
        <w:t>soft skills</w:t>
      </w:r>
      <w:r>
        <w:t xml:space="preserve"> dalam menentukan kesuksesan lulusan nantinya sebagai seorang guru kejuruan.</w:t>
      </w:r>
      <w:proofErr w:type="gramEnd"/>
      <w:r>
        <w:t xml:space="preserve"> </w:t>
      </w:r>
      <w:proofErr w:type="gramStart"/>
      <w:r>
        <w:t xml:space="preserve">Tanpa dimilikinya </w:t>
      </w:r>
      <w:r w:rsidRPr="00297E32">
        <w:rPr>
          <w:i/>
        </w:rPr>
        <w:t>soft skills</w:t>
      </w:r>
      <w:r>
        <w:t xml:space="preserve"> terpadu dengan </w:t>
      </w:r>
      <w:r w:rsidRPr="00297E32">
        <w:rPr>
          <w:i/>
        </w:rPr>
        <w:t>hard skills</w:t>
      </w:r>
      <w:r>
        <w:t xml:space="preserve"> mustahil dihasilkan guru kejuruan yang profesional berkarakter.</w:t>
      </w:r>
      <w:proofErr w:type="gramEnd"/>
      <w:r>
        <w:t xml:space="preserve"> </w:t>
      </w:r>
      <w:proofErr w:type="gramStart"/>
      <w:r>
        <w:t xml:space="preserve">Belum ada penelitian yang mengungkap dan mengembangkan </w:t>
      </w:r>
      <w:r w:rsidRPr="00297E32">
        <w:rPr>
          <w:i/>
        </w:rPr>
        <w:t>soft skills</w:t>
      </w:r>
      <w:r>
        <w:t xml:space="preserve"> khususnya bagi guru-guru kejuruan, oleh karenanya penelitian ini mendesak dan urgen untuk dilakukan.</w:t>
      </w:r>
      <w:proofErr w:type="gramEnd"/>
      <w:r>
        <w:t xml:space="preserve"> </w:t>
      </w:r>
    </w:p>
    <w:p w:rsidR="00A13F3B" w:rsidRPr="00733AA8" w:rsidRDefault="00733AA8" w:rsidP="000E1E51">
      <w:pPr>
        <w:spacing w:line="276" w:lineRule="auto"/>
        <w:jc w:val="both"/>
        <w:rPr>
          <w:b/>
          <w:lang w:val="id-ID"/>
        </w:rPr>
      </w:pPr>
      <w:r>
        <w:rPr>
          <w:b/>
          <w:lang w:val="id-ID"/>
        </w:rPr>
        <w:t>Cara Penelitian</w:t>
      </w:r>
    </w:p>
    <w:p w:rsidR="00A13F3B" w:rsidRPr="00AE55FB" w:rsidRDefault="00A13F3B" w:rsidP="000E1E51">
      <w:pPr>
        <w:spacing w:line="276" w:lineRule="auto"/>
        <w:ind w:firstLine="567"/>
        <w:jc w:val="both"/>
      </w:pPr>
      <w:proofErr w:type="gramStart"/>
      <w:r w:rsidRPr="00AE55FB">
        <w:t xml:space="preserve">Penelitian ini menggunakan prosedur </w:t>
      </w:r>
      <w:r w:rsidRPr="00AE55FB">
        <w:rPr>
          <w:i/>
        </w:rPr>
        <w:t>Research and Development</w:t>
      </w:r>
      <w:r w:rsidRPr="00AE55FB">
        <w:t xml:space="preserve"> (R&amp;D) dengan tahapan seperti Gambar </w:t>
      </w:r>
      <w:r w:rsidR="00733AA8">
        <w:rPr>
          <w:lang w:val="id-ID"/>
        </w:rPr>
        <w:t>1</w:t>
      </w:r>
      <w:r w:rsidRPr="00AE55FB">
        <w:t>.</w:t>
      </w:r>
      <w:proofErr w:type="gramEnd"/>
      <w:r w:rsidRPr="00AE55FB">
        <w:t xml:space="preserve"> </w:t>
      </w:r>
    </w:p>
    <w:p w:rsidR="00A13F3B" w:rsidRPr="00AE55FB" w:rsidRDefault="00A13F3B" w:rsidP="000E1E51">
      <w:pPr>
        <w:spacing w:line="276" w:lineRule="auto"/>
        <w:jc w:val="both"/>
      </w:pPr>
    </w:p>
    <w:p w:rsidR="00A13F3B" w:rsidRPr="00AE55FB" w:rsidRDefault="0017307A" w:rsidP="000E1E51">
      <w:pPr>
        <w:spacing w:line="276" w:lineRule="auto"/>
        <w:jc w:val="both"/>
      </w:pPr>
      <w:r>
        <w:rPr>
          <w:noProof/>
          <w:lang w:val="id-ID" w:eastAsia="id-ID"/>
        </w:rPr>
        <w:pict>
          <v:group id="_x0000_s1090" style="position:absolute;left:0;text-align:left;margin-left:9pt;margin-top:.15pt;width:451.95pt;height:401pt;z-index:251662336" coordorigin="2165,4196" coordsize="9039,8020">
            <v:rect id="_x0000_s1091" style="position:absolute;left:2165;top:4196;width:1980;height:1073">
              <v:shadow on="t" opacity=".5" offset="6pt,-6pt"/>
              <v:textbox style="mso-next-textbox:#_x0000_s1091">
                <w:txbxContent>
                  <w:p w:rsidR="00733AA8" w:rsidRPr="00FE2368" w:rsidRDefault="00733AA8" w:rsidP="00A13F3B">
                    <w:pPr>
                      <w:rPr>
                        <w:sz w:val="20"/>
                        <w:szCs w:val="20"/>
                      </w:rPr>
                    </w:pPr>
                    <w:r w:rsidRPr="00FE2368">
                      <w:rPr>
                        <w:sz w:val="20"/>
                        <w:szCs w:val="20"/>
                      </w:rPr>
                      <w:t>Analisis profil soft skills calon guru kejuruan</w:t>
                    </w:r>
                  </w:p>
                </w:txbxContent>
              </v:textbox>
            </v:rect>
            <v:shapetype id="_x0000_t32" coordsize="21600,21600" o:spt="32" o:oned="t" path="m,l21600,21600e" filled="f">
              <v:path arrowok="t" fillok="f" o:connecttype="none"/>
              <o:lock v:ext="edit" shapetype="t"/>
            </v:shapetype>
            <v:shape id="_x0000_s1092" type="#_x0000_t32" style="position:absolute;left:4145;top:4518;width:360;height:0" o:connectortype="straight"/>
            <v:shape id="_x0000_s1093" type="#_x0000_t32" style="position:absolute;left:4505;top:4518;width:0;height:1310" o:connectortype="straight"/>
            <v:rect id="_x0000_s1094" style="position:absolute;left:8320;top:4842;width:2485;height:922">
              <v:shadow on="t" opacity=".5" offset="6pt,-6pt"/>
              <v:textbox style="mso-next-textbox:#_x0000_s1094">
                <w:txbxContent>
                  <w:p w:rsidR="00733AA8" w:rsidRPr="00FE2368" w:rsidRDefault="00733AA8" w:rsidP="00A13F3B">
                    <w:pPr>
                      <w:rPr>
                        <w:sz w:val="20"/>
                        <w:szCs w:val="20"/>
                        <w:lang w:val="sv-SE"/>
                      </w:rPr>
                    </w:pPr>
                    <w:r w:rsidRPr="00FE2368">
                      <w:rPr>
                        <w:sz w:val="20"/>
                        <w:szCs w:val="20"/>
                        <w:lang w:val="sv-SE"/>
                      </w:rPr>
                      <w:t xml:space="preserve">Perumusan </w:t>
                    </w:r>
                    <w:r w:rsidRPr="00FE2368">
                      <w:rPr>
                        <w:sz w:val="20"/>
                        <w:szCs w:val="20"/>
                      </w:rPr>
                      <w:t>Model Pemantapan Soft Skills Calon Guru Kejuruan</w:t>
                    </w:r>
                  </w:p>
                </w:txbxContent>
              </v:textbox>
            </v:rect>
            <v:rect id="_x0000_s1095" style="position:absolute;left:4865;top:4842;width:2880;height:1073">
              <v:shadow on="t" opacity=".5" offset="6pt,-6pt"/>
              <v:textbox style="mso-next-textbox:#_x0000_s1095">
                <w:txbxContent>
                  <w:p w:rsidR="00733AA8" w:rsidRDefault="00733AA8" w:rsidP="00A13F3B">
                    <w:pPr>
                      <w:rPr>
                        <w:sz w:val="18"/>
                        <w:szCs w:val="18"/>
                      </w:rPr>
                    </w:pPr>
                    <w:r w:rsidRPr="00FE2368">
                      <w:rPr>
                        <w:sz w:val="20"/>
                        <w:szCs w:val="20"/>
                        <w:lang w:val="it-IT"/>
                      </w:rPr>
                      <w:t xml:space="preserve">Studi  Model </w:t>
                    </w:r>
                    <w:r w:rsidRPr="00FE2368">
                      <w:rPr>
                        <w:sz w:val="20"/>
                        <w:szCs w:val="20"/>
                      </w:rPr>
                      <w:t>Model Pemantapan Soft Skills Calon Guru Kejuruan</w:t>
                    </w:r>
                    <w:r w:rsidRPr="00155902">
                      <w:rPr>
                        <w:sz w:val="18"/>
                        <w:szCs w:val="18"/>
                      </w:rPr>
                      <w:t xml:space="preserve"> </w:t>
                    </w:r>
                  </w:p>
                  <w:p w:rsidR="00733AA8" w:rsidRPr="00155902" w:rsidRDefault="00733AA8" w:rsidP="00A13F3B">
                    <w:pPr>
                      <w:rPr>
                        <w:sz w:val="18"/>
                        <w:szCs w:val="18"/>
                        <w:lang w:val="it-IT"/>
                      </w:rPr>
                    </w:pPr>
                    <w:r w:rsidRPr="00155902">
                      <w:rPr>
                        <w:sz w:val="18"/>
                        <w:szCs w:val="18"/>
                      </w:rPr>
                      <w:t>(FGD)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6" type="#_x0000_t13" style="position:absolute;left:7925;top:5064;width:360;height:360"/>
            <v:shape id="_x0000_s1097" type="#_x0000_t32" style="position:absolute;left:4505;top:5242;width:360;height:0" o:connectortype="straight"/>
            <v:rect id="_x0000_s1098" style="position:absolute;left:2165;top:5470;width:1980;height:1492">
              <v:shadow on="t" opacity=".5" offset="6pt,-6pt"/>
              <v:textbox style="mso-next-textbox:#_x0000_s1098">
                <w:txbxContent>
                  <w:p w:rsidR="00733AA8" w:rsidRPr="00FE2368" w:rsidRDefault="00733AA8" w:rsidP="00A13F3B">
                    <w:pPr>
                      <w:rPr>
                        <w:sz w:val="20"/>
                        <w:szCs w:val="20"/>
                        <w:lang w:val="it-IT"/>
                      </w:rPr>
                    </w:pPr>
                    <w:r w:rsidRPr="00FE2368">
                      <w:rPr>
                        <w:sz w:val="20"/>
                        <w:szCs w:val="20"/>
                        <w:lang w:val="it-IT"/>
                      </w:rPr>
                      <w:t xml:space="preserve">Analisis  implementasi soft skills calon guru kejuruan </w:t>
                    </w:r>
                  </w:p>
                </w:txbxContent>
              </v:textbox>
            </v:rect>
            <v:shape id="_x0000_s1099" type="#_x0000_t32" style="position:absolute;left:4145;top:5828;width:360;height:0" o:connectortype="straigh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0" type="#_x0000_t67" style="position:absolute;left:9455;top:5701;width:540;height:360"/>
            <v:group id="_x0000_s1101" style="position:absolute;left:7655;top:6222;width:3420;height:3240" coordorigin="7025,6089" coordsize="3420,3240">
              <v:rect id="_x0000_s1102" style="position:absolute;left:7025;top:6089;width:3420;height:3240">
                <v:shadow on="t" opacity=".5" offset="6pt,-6pt"/>
              </v:rect>
              <v:group id="_x0000_s1103" style="position:absolute;left:7385;top:6270;width:2880;height:2879" coordorigin="7385,6270" coordsize="2880,2879">
                <v:rect id="_x0000_s1104" style="position:absolute;left:7385;top:6270;width:2880;height:720">
                  <v:textbox style="mso-next-textbox:#_x0000_s1104">
                    <w:txbxContent>
                      <w:p w:rsidR="00733AA8" w:rsidRPr="00155902" w:rsidRDefault="00733AA8" w:rsidP="00A13F3B">
                        <w:r w:rsidRPr="00155902">
                          <w:t xml:space="preserve">Penyusunan Model </w:t>
                        </w:r>
                      </w:p>
                    </w:txbxContent>
                  </v:textbox>
                </v:rect>
                <v:oval id="_x0000_s1105" style="position:absolute;left:7565;top:8429;width:2340;height:720">
                  <v:textbox style="mso-next-textbox:#_x0000_s1105">
                    <w:txbxContent>
                      <w:p w:rsidR="00733AA8" w:rsidRPr="00FE2368" w:rsidRDefault="00733AA8" w:rsidP="00A13F3B">
                        <w:pPr>
                          <w:rPr>
                            <w:sz w:val="18"/>
                            <w:szCs w:val="18"/>
                          </w:rPr>
                        </w:pPr>
                        <w:r w:rsidRPr="00FE2368">
                          <w:rPr>
                            <w:sz w:val="18"/>
                            <w:szCs w:val="18"/>
                          </w:rPr>
                          <w:t>Perangkat Model</w:t>
                        </w:r>
                      </w:p>
                    </w:txbxContent>
                  </v:textbox>
                </v:oval>
                <v:shapetype id="_x0000_t110" coordsize="21600,21600" o:spt="110" path="m10800,l,10800,10800,21600,21600,10800xe">
                  <v:stroke joinstyle="miter"/>
                  <v:path gradientshapeok="t" o:connecttype="rect" textboxrect="5400,5400,16200,16200"/>
                </v:shapetype>
                <v:shape id="_x0000_s1106" type="#_x0000_t110" style="position:absolute;left:7745;top:7170;width:2160;height:1080">
                  <v:textbox style="mso-next-textbox:#_x0000_s1106">
                    <w:txbxContent>
                      <w:p w:rsidR="00733AA8" w:rsidRPr="00FE2368" w:rsidRDefault="00733AA8" w:rsidP="00A13F3B">
                        <w:pPr>
                          <w:rPr>
                            <w:sz w:val="18"/>
                            <w:szCs w:val="18"/>
                          </w:rPr>
                        </w:pPr>
                        <w:r w:rsidRPr="00FE2368">
                          <w:rPr>
                            <w:sz w:val="18"/>
                            <w:szCs w:val="18"/>
                          </w:rPr>
                          <w:t>Validasi Ahli</w:t>
                        </w:r>
                      </w:p>
                    </w:txbxContent>
                  </v:textbox>
                </v:shape>
                <v:line id="_x0000_s1107" style="position:absolute" from="8825,6990" to="8825,7170"/>
                <v:line id="_x0000_s1108" style="position:absolute" from="8825,8249" to="8826,8474"/>
                <v:line id="_x0000_s1109" style="position:absolute" from="9905,7710" to="10085,7710"/>
                <v:line id="_x0000_s1110" style="position:absolute;flip:y" from="10085,6990" to="10085,7710"/>
              </v:group>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11" type="#_x0000_t66" style="position:absolute;left:7115;top:6962;width:417;height:540"/>
            <v:rect id="_x0000_s1112" style="position:absolute;left:4505;top:6961;width:2520;height:541">
              <v:shadow on="t" opacity=".5" offset="6pt,-6pt"/>
              <v:textbox style="mso-next-textbox:#_x0000_s1112">
                <w:txbxContent>
                  <w:p w:rsidR="00733AA8" w:rsidRPr="00155902" w:rsidRDefault="00733AA8" w:rsidP="00A13F3B">
                    <w:r w:rsidRPr="00155902">
                      <w:t xml:space="preserve">Ujicoba </w:t>
                    </w:r>
                  </w:p>
                </w:txbxContent>
              </v:textbox>
            </v:rect>
            <v:shape id="_x0000_s1113" type="#_x0000_t67" style="position:absolute;left:5480;top:7619;width:540;height:360"/>
            <v:rect id="_x0000_s1114" style="position:absolute;left:4505;top:7980;width:2520;height:1063">
              <v:shadow on="t" opacity=".5" offset="6pt,-6pt"/>
              <v:textbox style="mso-next-textbox:#_x0000_s1114">
                <w:txbxContent>
                  <w:p w:rsidR="00733AA8" w:rsidRPr="00FE2368" w:rsidRDefault="00733AA8" w:rsidP="00A13F3B">
                    <w:r w:rsidRPr="00FE2368">
                      <w:t>Evaluasi, Revisi, dan Penyempurnaan Model</w:t>
                    </w:r>
                  </w:p>
                </w:txbxContent>
              </v:textbox>
            </v:rect>
            <v:shape id="_x0000_s1115" type="#_x0000_t67" style="position:absolute;left:5480;top:9091;width:540;height:360"/>
            <v:rect id="_x0000_s1116" style="position:absolute;left:7850;top:11072;width:3354;height:1144">
              <v:shadow on="t" opacity=".5" offset="6pt,-6pt"/>
              <v:textbox style="mso-next-textbox:#_x0000_s1116">
                <w:txbxContent>
                  <w:p w:rsidR="00733AA8" w:rsidRPr="00AF6F41" w:rsidRDefault="00733AA8" w:rsidP="00A13F3B">
                    <w:pPr>
                      <w:rPr>
                        <w:b/>
                        <w:caps/>
                      </w:rPr>
                    </w:pPr>
                    <w:r w:rsidRPr="00AF6F41">
                      <w:rPr>
                        <w:b/>
                        <w:caps/>
                        <w:sz w:val="20"/>
                        <w:szCs w:val="20"/>
                      </w:rPr>
                      <w:t xml:space="preserve">Model </w:t>
                    </w:r>
                    <w:proofErr w:type="gramStart"/>
                    <w:r w:rsidRPr="00AF6F41">
                      <w:rPr>
                        <w:b/>
                        <w:caps/>
                        <w:sz w:val="20"/>
                        <w:szCs w:val="20"/>
                      </w:rPr>
                      <w:t>Pe</w:t>
                    </w:r>
                    <w:r>
                      <w:rPr>
                        <w:b/>
                        <w:caps/>
                        <w:sz w:val="20"/>
                        <w:szCs w:val="20"/>
                      </w:rPr>
                      <w:t xml:space="preserve">NGUATAN </w:t>
                    </w:r>
                    <w:r w:rsidRPr="00AF6F41">
                      <w:rPr>
                        <w:b/>
                        <w:caps/>
                        <w:sz w:val="20"/>
                        <w:szCs w:val="20"/>
                      </w:rPr>
                      <w:t xml:space="preserve"> Soft</w:t>
                    </w:r>
                    <w:proofErr w:type="gramEnd"/>
                    <w:r w:rsidRPr="00AF6F41">
                      <w:rPr>
                        <w:b/>
                        <w:caps/>
                        <w:sz w:val="20"/>
                        <w:szCs w:val="20"/>
                      </w:rPr>
                      <w:t xml:space="preserve"> Skills Calon Guru Kejuruan</w:t>
                    </w:r>
                    <w:r>
                      <w:rPr>
                        <w:b/>
                        <w:caps/>
                        <w:sz w:val="20"/>
                        <w:szCs w:val="20"/>
                      </w:rPr>
                      <w:t xml:space="preserve"> PROFESIONAL  BERKARAKTER</w:t>
                    </w:r>
                  </w:p>
                </w:txbxContent>
              </v:textbox>
            </v:rect>
            <v:rect id="_x0000_s1117" style="position:absolute;left:4505;top:9461;width:2520;height:1063">
              <v:shadow on="t" opacity=".5" offset="6pt,-6pt"/>
              <v:textbox style="mso-next-textbox:#_x0000_s1117">
                <w:txbxContent>
                  <w:p w:rsidR="00733AA8" w:rsidRDefault="00733AA8" w:rsidP="00A13F3B">
                    <w:pPr>
                      <w:jc w:val="center"/>
                    </w:pPr>
                  </w:p>
                  <w:p w:rsidR="00733AA8" w:rsidRPr="00FE2368" w:rsidRDefault="00733AA8" w:rsidP="00A13F3B">
                    <w:pPr>
                      <w:jc w:val="center"/>
                    </w:pPr>
                    <w:r>
                      <w:t>Uji Efektifitas</w:t>
                    </w:r>
                  </w:p>
                </w:txbxContent>
              </v:textbox>
            </v:rect>
            <v:rect id="_x0000_s1118" style="position:absolute;left:4505;top:11072;width:2520;height:1063">
              <v:shadow on="t" opacity=".5" offset="6pt,-6pt"/>
              <v:textbox style="mso-next-textbox:#_x0000_s1118">
                <w:txbxContent>
                  <w:p w:rsidR="00733AA8" w:rsidRPr="00FE2368" w:rsidRDefault="00733AA8" w:rsidP="00A13F3B">
                    <w:r w:rsidRPr="00FE2368">
                      <w:t>Evaluasi, Revisi, dan Penyempurnaan Model</w:t>
                    </w:r>
                  </w:p>
                </w:txbxContent>
              </v:textbox>
            </v:rect>
            <v:shape id="_x0000_s1119" type="#_x0000_t67" style="position:absolute;left:5480;top:10524;width:540;height:360"/>
            <v:shape id="_x0000_s1120" type="#_x0000_t67" style="position:absolute;left:7205;top:11369;width:540;height:360;rotation:270"/>
          </v:group>
        </w:pict>
      </w:r>
    </w:p>
    <w:p w:rsidR="00A13F3B" w:rsidRPr="00AE55FB" w:rsidRDefault="00A13F3B" w:rsidP="000E1E51">
      <w:pPr>
        <w:spacing w:line="276" w:lineRule="auto"/>
        <w:jc w:val="both"/>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A13F3B" w:rsidP="000E1E51">
      <w:pPr>
        <w:spacing w:line="276" w:lineRule="auto"/>
      </w:pPr>
    </w:p>
    <w:p w:rsidR="00A13F3B" w:rsidRPr="00AE55FB" w:rsidRDefault="0017307A" w:rsidP="000E1E51">
      <w:pPr>
        <w:spacing w:line="276" w:lineRule="auto"/>
      </w:pPr>
      <w:r>
        <w:rPr>
          <w:noProof/>
          <w:lang w:eastAsia="ko-KR"/>
        </w:rPr>
        <w:pict>
          <v:line id="_x0000_s1059" style="position:absolute;z-index:251660288" from="387pt,5.1pt" to="387pt,5.1pt"/>
        </w:pict>
      </w:r>
    </w:p>
    <w:p w:rsidR="00A13F3B" w:rsidRDefault="00A13F3B" w:rsidP="000E1E51">
      <w:pPr>
        <w:spacing w:line="276" w:lineRule="auto"/>
        <w:ind w:firstLine="720"/>
      </w:pPr>
    </w:p>
    <w:p w:rsidR="00A13F3B" w:rsidRDefault="00A13F3B" w:rsidP="000E1E51">
      <w:pPr>
        <w:spacing w:line="276" w:lineRule="auto"/>
        <w:ind w:firstLine="720"/>
      </w:pPr>
    </w:p>
    <w:p w:rsidR="00A13F3B" w:rsidRDefault="00A13F3B" w:rsidP="000E1E51">
      <w:pPr>
        <w:spacing w:line="276" w:lineRule="auto"/>
        <w:ind w:firstLine="720"/>
      </w:pPr>
    </w:p>
    <w:p w:rsidR="00A13F3B" w:rsidRDefault="00A13F3B" w:rsidP="000E1E51">
      <w:pPr>
        <w:spacing w:line="276" w:lineRule="auto"/>
        <w:ind w:firstLine="720"/>
        <w:jc w:val="center"/>
      </w:pPr>
    </w:p>
    <w:p w:rsidR="00A13F3B" w:rsidRDefault="00A13F3B" w:rsidP="000E1E51">
      <w:pPr>
        <w:spacing w:line="276" w:lineRule="auto"/>
        <w:ind w:firstLine="720"/>
        <w:jc w:val="center"/>
      </w:pPr>
    </w:p>
    <w:p w:rsidR="00A13F3B" w:rsidRPr="00AE55FB" w:rsidRDefault="00A13F3B" w:rsidP="000E1E51">
      <w:pPr>
        <w:spacing w:line="276" w:lineRule="auto"/>
        <w:ind w:firstLine="720"/>
        <w:jc w:val="center"/>
      </w:pPr>
      <w:proofErr w:type="gramStart"/>
      <w:r w:rsidRPr="00AE55FB">
        <w:t xml:space="preserve">Gambar </w:t>
      </w:r>
      <w:r w:rsidR="00733AA8">
        <w:rPr>
          <w:lang w:val="id-ID"/>
        </w:rPr>
        <w:t>1</w:t>
      </w:r>
      <w:r w:rsidRPr="00AE55FB">
        <w:t>.</w:t>
      </w:r>
      <w:proofErr w:type="gramEnd"/>
      <w:r w:rsidRPr="00AE55FB">
        <w:t xml:space="preserve"> Tahapan Penelitian</w:t>
      </w:r>
    </w:p>
    <w:p w:rsidR="00A13F3B" w:rsidRPr="00F719D3" w:rsidRDefault="00A13F3B" w:rsidP="000E1E51">
      <w:pPr>
        <w:autoSpaceDE w:val="0"/>
        <w:autoSpaceDN w:val="0"/>
        <w:adjustRightInd w:val="0"/>
        <w:spacing w:line="276" w:lineRule="auto"/>
        <w:rPr>
          <w:sz w:val="22"/>
          <w:szCs w:val="22"/>
          <w:lang w:eastAsia="ja-JP"/>
        </w:rPr>
      </w:pPr>
    </w:p>
    <w:p w:rsidR="00A13F3B" w:rsidRPr="008E12A8" w:rsidRDefault="00A13F3B" w:rsidP="000E1E51">
      <w:pPr>
        <w:spacing w:line="276" w:lineRule="auto"/>
        <w:jc w:val="both"/>
      </w:pPr>
      <w:r w:rsidRPr="00AE55FB">
        <w:tab/>
      </w:r>
      <w:r w:rsidR="00733AA8">
        <w:rPr>
          <w:lang w:val="id-ID"/>
        </w:rPr>
        <w:t xml:space="preserve">Penelitian ini merupakan penelitian tahappertama. Pada tahap ini </w:t>
      </w:r>
      <w:r w:rsidRPr="008E12A8">
        <w:t xml:space="preserve">penelitian diawali dengan mengkaji berbagai literatur, </w:t>
      </w:r>
      <w:r>
        <w:t xml:space="preserve">dan survey untuk menghasilkan rumusan karakteristik guru kejuruan profesional berkarakter. </w:t>
      </w:r>
      <w:proofErr w:type="gramStart"/>
      <w:r>
        <w:t xml:space="preserve">Berdasarkan hasil survey tersebut dilakukan identifikasi </w:t>
      </w:r>
      <w:r>
        <w:rPr>
          <w:i/>
        </w:rPr>
        <w:t>soft skills</w:t>
      </w:r>
      <w:r>
        <w:t xml:space="preserve"> yang perlu ditanamkan untuk menghasilkan guru kejuruan profesional berkarakter.</w:t>
      </w:r>
      <w:proofErr w:type="gramEnd"/>
      <w:r>
        <w:t xml:space="preserve"> FGD dilakukan </w:t>
      </w:r>
      <w:proofErr w:type="gramStart"/>
      <w:r>
        <w:t xml:space="preserve">untuk </w:t>
      </w:r>
      <w:r w:rsidRPr="008E12A8">
        <w:t xml:space="preserve"> </w:t>
      </w:r>
      <w:r>
        <w:t>merumuskan</w:t>
      </w:r>
      <w:proofErr w:type="gramEnd"/>
      <w:r>
        <w:t xml:space="preserve"> soft skills yang perlu diintegrasikan dalam menyiapkan guru kejuruan profesional berkarakter dan model integrasinya. </w:t>
      </w:r>
      <w:proofErr w:type="gramStart"/>
      <w:r>
        <w:t xml:space="preserve">Workshop dilakukan untuk merumuskan </w:t>
      </w:r>
      <w:r>
        <w:rPr>
          <w:lang w:val="fi-FI"/>
        </w:rPr>
        <w:t xml:space="preserve">model integrasi </w:t>
      </w:r>
      <w:r>
        <w:rPr>
          <w:i/>
          <w:lang w:val="fi-FI"/>
        </w:rPr>
        <w:t>soft skills</w:t>
      </w:r>
      <w:r>
        <w:rPr>
          <w:lang w:val="fi-FI"/>
        </w:rPr>
        <w:t xml:space="preserve"> dalam upaya menyiapkan guru kejuruan profesional berkarakter</w:t>
      </w:r>
      <w:r>
        <w:t xml:space="preserve"> berikut perangkatnya.</w:t>
      </w:r>
      <w:proofErr w:type="gramEnd"/>
      <w:r>
        <w:t xml:space="preserve"> </w:t>
      </w:r>
      <w:proofErr w:type="gramStart"/>
      <w:r>
        <w:t>Untuk menilai kelayakan model berikut perangkatnya dilakukan validasi ahli.</w:t>
      </w:r>
      <w:proofErr w:type="gramEnd"/>
      <w:r>
        <w:t xml:space="preserve"> </w:t>
      </w:r>
      <w:proofErr w:type="gramStart"/>
      <w:r>
        <w:t>Langkah berikutnya adalah revisi dan ujicoba terbatas.</w:t>
      </w:r>
      <w:proofErr w:type="gramEnd"/>
      <w:r>
        <w:t xml:space="preserve"> Revisi kedua dilakukan sehingga dihasilkan </w:t>
      </w:r>
      <w:r>
        <w:rPr>
          <w:lang w:val="fi-FI"/>
        </w:rPr>
        <w:t xml:space="preserve">model integrasi </w:t>
      </w:r>
      <w:r>
        <w:rPr>
          <w:i/>
          <w:lang w:val="fi-FI"/>
        </w:rPr>
        <w:t>soft skills</w:t>
      </w:r>
      <w:r>
        <w:rPr>
          <w:lang w:val="fi-FI"/>
        </w:rPr>
        <w:t xml:space="preserve"> dalam upaya menyiapkan guru kejuruan </w:t>
      </w:r>
      <w:r>
        <w:t>profesional berkarakter</w:t>
      </w:r>
      <w:r w:rsidRPr="00D0460D">
        <w:t xml:space="preserve"> </w:t>
      </w:r>
      <w:r>
        <w:t>yang terbukti secara teoritis dan siap diterapkan di tahap (tahun) kedua</w:t>
      </w:r>
    </w:p>
    <w:p w:rsidR="00A13F3B" w:rsidRPr="00AE55FB" w:rsidRDefault="00A13F3B" w:rsidP="000E1E51">
      <w:pPr>
        <w:spacing w:line="276" w:lineRule="auto"/>
        <w:jc w:val="both"/>
      </w:pPr>
      <w:r w:rsidRPr="00AE55FB">
        <w:lastRenderedPageBreak/>
        <w:tab/>
      </w:r>
      <w:proofErr w:type="gramStart"/>
      <w:r w:rsidRPr="00AE55FB">
        <w:t>Lokasi penelitian ini adalah SMK di Daerah Istimewa Yogyakarta dan FT UNY.</w:t>
      </w:r>
      <w:proofErr w:type="gramEnd"/>
      <w:r w:rsidRPr="00AE55FB">
        <w:t xml:space="preserve"> Untuk mendapatkan data profil soft skills calon guru dilakukan dengan menjaring data dari narasumber </w:t>
      </w:r>
      <w:r>
        <w:t xml:space="preserve">dari akademisi dan praktisi </w:t>
      </w:r>
      <w:r w:rsidRPr="00AE55FB">
        <w:t>di SMK</w:t>
      </w:r>
      <w:proofErr w:type="gramStart"/>
      <w:r w:rsidRPr="00AE55FB">
        <w:t>,</w:t>
      </w:r>
      <w:r w:rsidR="00733AA8">
        <w:rPr>
          <w:lang w:val="id-ID"/>
        </w:rPr>
        <w:t xml:space="preserve">  S</w:t>
      </w:r>
      <w:r w:rsidRPr="00AE55FB">
        <w:t>edangkan</w:t>
      </w:r>
      <w:proofErr w:type="gramEnd"/>
      <w:r w:rsidRPr="00AE55FB">
        <w:t xml:space="preserve"> untuk mengetahui implementasi pembekalan soft skills, pengembangan model, FGD, uji terbatas</w:t>
      </w:r>
      <w:r>
        <w:t>, dan uji efektifitas</w:t>
      </w:r>
      <w:r w:rsidRPr="00AE55FB">
        <w:t xml:space="preserve"> dilakukan di FT UNY.</w:t>
      </w:r>
      <w:r w:rsidR="00733AA8">
        <w:rPr>
          <w:lang w:val="id-ID"/>
        </w:rPr>
        <w:t xml:space="preserve"> S</w:t>
      </w:r>
      <w:r w:rsidRPr="00AE55FB">
        <w:t>umber data dalam penelitian ini diperoleh dari kajian-kajian literatur, kajian peraturan, dan informasi dari lapangan</w:t>
      </w:r>
      <w:r>
        <w:t xml:space="preserve">. </w:t>
      </w:r>
      <w:proofErr w:type="gramStart"/>
      <w:r>
        <w:t>Selanjutnya untuk mematang</w:t>
      </w:r>
      <w:r w:rsidRPr="00AE55FB">
        <w:t>kan konsep model, dilakukan FGD.</w:t>
      </w:r>
      <w:proofErr w:type="gramEnd"/>
      <w:r w:rsidRPr="00AE55FB">
        <w:t xml:space="preserve"> Dalam kegiatan ini peneliti mendatangkan pakar dan mitra sebagai </w:t>
      </w:r>
      <w:proofErr w:type="gramStart"/>
      <w:r w:rsidRPr="00AE55FB">
        <w:t>nara</w:t>
      </w:r>
      <w:proofErr w:type="gramEnd"/>
      <w:r w:rsidRPr="00AE55FB">
        <w:t xml:space="preserve"> sumber yang dapat memberi tanggapan model.</w:t>
      </w:r>
    </w:p>
    <w:p w:rsidR="00A13F3B" w:rsidRDefault="00A13F3B" w:rsidP="000E1E51">
      <w:pPr>
        <w:spacing w:line="276" w:lineRule="auto"/>
        <w:ind w:firstLine="720"/>
        <w:jc w:val="both"/>
        <w:rPr>
          <w:lang w:val="id-ID"/>
        </w:rPr>
      </w:pPr>
      <w:proofErr w:type="gramStart"/>
      <w:r w:rsidRPr="00AE55FB">
        <w:t>Data yan dikumpulkan dalampenelitian ini adalah data kuantitatif dan kualitatif.</w:t>
      </w:r>
      <w:proofErr w:type="gramEnd"/>
      <w:r w:rsidRPr="00AE55FB">
        <w:t xml:space="preserve"> </w:t>
      </w:r>
      <w:proofErr w:type="gramStart"/>
      <w:r w:rsidRPr="00AE55FB">
        <w:t>Untuk mendapatkan data profil soft skills calon guru kejuruan dilakukan dengan membagikan angket dan wawancara terbatas dengan kepala SMK, guru SMK khususnya penanggungjawab program PPL di sekolah.</w:t>
      </w:r>
      <w:proofErr w:type="gramEnd"/>
      <w:r w:rsidRPr="00AE55FB">
        <w:t xml:space="preserve"> </w:t>
      </w:r>
      <w:proofErr w:type="gramStart"/>
      <w:r w:rsidRPr="00AE55FB">
        <w:t>Untuk mendapatkan data pembekalan soft skills, dilakukan dnegan angket dan wawancara terbatas.</w:t>
      </w:r>
      <w:proofErr w:type="gramEnd"/>
      <w:r w:rsidRPr="00AE55FB">
        <w:t xml:space="preserve"> </w:t>
      </w:r>
      <w:proofErr w:type="gramStart"/>
      <w:r>
        <w:t>U</w:t>
      </w:r>
      <w:r w:rsidRPr="00AE55FB">
        <w:t>ntuk mendapatkan data kelayakan model berdasarkan validasi ahli dilakukan melalui lembar penilaian dan wawancara terbatas.</w:t>
      </w:r>
      <w:proofErr w:type="gramEnd"/>
      <w:r w:rsidRPr="00AE55FB">
        <w:t xml:space="preserve"> </w:t>
      </w:r>
      <w:proofErr w:type="gramStart"/>
      <w:r w:rsidRPr="00AE55FB">
        <w:t xml:space="preserve">Untuk mengetahui kelayakan model melalui uji terbatas </w:t>
      </w:r>
      <w:r>
        <w:t xml:space="preserve">dan uji efektifitas </w:t>
      </w:r>
      <w:r w:rsidRPr="00AE55FB">
        <w:t>digunakan angket, lembar observasi, dan wawancara terbatas</w:t>
      </w:r>
      <w:r w:rsidR="00733AA8">
        <w:rPr>
          <w:lang w:val="id-ID"/>
        </w:rPr>
        <w:t>.</w:t>
      </w:r>
      <w:proofErr w:type="gramEnd"/>
      <w:r w:rsidR="00733AA8">
        <w:rPr>
          <w:lang w:val="id-ID"/>
        </w:rPr>
        <w:t xml:space="preserve">  D</w:t>
      </w:r>
      <w:r w:rsidRPr="00AE55FB">
        <w:t xml:space="preserve">ata profil </w:t>
      </w:r>
      <w:r w:rsidRPr="00AE55FB">
        <w:rPr>
          <w:i/>
        </w:rPr>
        <w:t>soft skills</w:t>
      </w:r>
      <w:r w:rsidRPr="00AE55FB">
        <w:t xml:space="preserve">, pembekalan </w:t>
      </w:r>
      <w:r w:rsidRPr="00AE55FB">
        <w:rPr>
          <w:i/>
        </w:rPr>
        <w:t>soft skills</w:t>
      </w:r>
      <w:r w:rsidRPr="00AE55FB">
        <w:t xml:space="preserve">, validasi ahli, dan hasil ujicoba dianalisis secara deskriptif. </w:t>
      </w:r>
      <w:proofErr w:type="gramStart"/>
      <w:r w:rsidRPr="00AE55FB">
        <w:t>Data-data lain menyangkut kelayakan model secara teoritis dianalisis secara kualitatif.</w:t>
      </w:r>
      <w:proofErr w:type="gramEnd"/>
    </w:p>
    <w:p w:rsidR="00733AA8" w:rsidRDefault="00733AA8" w:rsidP="000E1E51">
      <w:pPr>
        <w:spacing w:line="276" w:lineRule="auto"/>
        <w:jc w:val="both"/>
        <w:rPr>
          <w:lang w:val="id-ID"/>
        </w:rPr>
      </w:pPr>
    </w:p>
    <w:p w:rsidR="00733AA8" w:rsidRPr="00733AA8" w:rsidRDefault="00733AA8" w:rsidP="000E1E51">
      <w:pPr>
        <w:spacing w:line="276" w:lineRule="auto"/>
        <w:jc w:val="both"/>
        <w:rPr>
          <w:b/>
          <w:lang w:val="id-ID"/>
        </w:rPr>
      </w:pPr>
      <w:r w:rsidRPr="00733AA8">
        <w:rPr>
          <w:b/>
          <w:lang w:val="id-ID"/>
        </w:rPr>
        <w:t>Hasil Penelitian dan Pembahasan</w:t>
      </w:r>
    </w:p>
    <w:p w:rsidR="00A37DCF" w:rsidRPr="00A37DCF" w:rsidRDefault="00A37DCF" w:rsidP="00A37DCF">
      <w:pPr>
        <w:pStyle w:val="ListParagraph"/>
        <w:numPr>
          <w:ilvl w:val="0"/>
          <w:numId w:val="60"/>
        </w:numPr>
        <w:spacing w:line="360" w:lineRule="auto"/>
        <w:ind w:left="426" w:hanging="426"/>
        <w:jc w:val="both"/>
        <w:rPr>
          <w:b/>
          <w:lang w:val="id-ID"/>
        </w:rPr>
      </w:pPr>
      <w:r w:rsidRPr="00A37DCF">
        <w:rPr>
          <w:b/>
          <w:lang w:val="id-ID"/>
        </w:rPr>
        <w:t xml:space="preserve">Dimensi </w:t>
      </w:r>
      <w:r w:rsidRPr="00A37DCF">
        <w:rPr>
          <w:b/>
          <w:i/>
          <w:lang w:val="id-ID"/>
        </w:rPr>
        <w:t>soft skills</w:t>
      </w:r>
      <w:r w:rsidRPr="00A37DCF">
        <w:rPr>
          <w:b/>
          <w:lang w:val="id-ID"/>
        </w:rPr>
        <w:t xml:space="preserve"> yang diperlukan dalam mewujudkan calon guru kejuruan yang profesional berkarakter.</w:t>
      </w:r>
    </w:p>
    <w:p w:rsidR="00A37DCF" w:rsidRDefault="00A37DCF" w:rsidP="00A37DCF">
      <w:pPr>
        <w:pStyle w:val="ListParagraph"/>
        <w:spacing w:line="360" w:lineRule="auto"/>
        <w:ind w:left="0" w:firstLine="709"/>
        <w:jc w:val="both"/>
        <w:rPr>
          <w:lang w:val="id-ID"/>
        </w:rPr>
      </w:pPr>
      <w:r>
        <w:rPr>
          <w:lang w:val="id-ID"/>
        </w:rPr>
        <w:t xml:space="preserve">Dimens-dimensi atau nilai-nilai </w:t>
      </w:r>
      <w:r w:rsidRPr="00A90904">
        <w:rPr>
          <w:i/>
          <w:lang w:val="id-ID"/>
        </w:rPr>
        <w:t>soft skills</w:t>
      </w:r>
      <w:r>
        <w:rPr>
          <w:lang w:val="id-ID"/>
        </w:rPr>
        <w:t xml:space="preserve"> yang diperlukan dalam mewujudkan calon guru kejuruan yang profesional berkarakter dalam penelitian ini diperoleh dari kajian-kajian pustaka, praturan-peraturan, maupun standar kompetensi guru kemudian disintesis berdasarkan fakta-fakta yang diperoleh di lapangan dalam hal ini praktek pembelajaran di SMK. Nilai-nilai yang berhasil di identifikasi berdasarkan pendapat mahasiswa, guru, dan dosen pengajar Pengajaran Mikro antara lain sebagai berikut: </w:t>
      </w:r>
    </w:p>
    <w:tbl>
      <w:tblPr>
        <w:tblW w:w="7229" w:type="dxa"/>
        <w:tblInd w:w="959" w:type="dxa"/>
        <w:tblLook w:val="04A0" w:firstRow="1" w:lastRow="0" w:firstColumn="1" w:lastColumn="0" w:noHBand="0" w:noVBand="1"/>
      </w:tblPr>
      <w:tblGrid>
        <w:gridCol w:w="3827"/>
        <w:gridCol w:w="3402"/>
      </w:tblGrid>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Kewibawaan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Mengelola waktu</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Keteladanan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Toleransi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Kemampuan menjalin komunikasi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Kemmapuan mengarahkan/mendelegasikan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Ketaatan terhadap etika</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Kemmapuan mendengarkan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Keterbukaan terhadap saran/kritik</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Berpikir sistem</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Kepedulian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Kesehatan dan stamina</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Kemandirian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Disiplin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Kerjasama Tim</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Etos kerja</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Kerjasama dengan semua komponen sekolah</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Kreatifitas</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Kemampuan mengemukakan gagasan kreatif</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Mengelola dan menganalisis informasi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Keramahan dan kesupelan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Kemampuan bahasa asing</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lastRenderedPageBreak/>
              <w:t>Ketenangan dan kepercayaan diri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Membuat laporan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Kesopanan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Bekerja di bawah tekanan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Kehangatan komunikasi/interaksi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Kerapihan penampilan diri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Kedewasaan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Daya tahan bekerja</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Jujur dan dapat dipercaya</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Dorongan berprestasi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Kemampuan mengelola konflik</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Kemauan belajar hal-hal baru</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Kepemimpinan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Sikap kompetitif dan sportif</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Berpikir kritis</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Kepatuhan terhadap aturan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Penguasaan Teknologi Informasi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Ketertiban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Inovatif</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Penghargaan terhadaporang lain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p>
        </w:tc>
        <w:tc>
          <w:tcPr>
            <w:tcW w:w="3402" w:type="dxa"/>
            <w:vAlign w:val="center"/>
          </w:tcPr>
          <w:p w:rsidR="00A37DCF" w:rsidRPr="00E14E61" w:rsidRDefault="00A37DCF" w:rsidP="00415F04">
            <w:pPr>
              <w:ind w:left="360"/>
              <w:rPr>
                <w:color w:val="000000"/>
                <w:sz w:val="20"/>
                <w:szCs w:val="20"/>
                <w:lang w:eastAsia="id-ID"/>
              </w:rPr>
            </w:pP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Religius</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Keluwesan dan kesantunan berkomunikasi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Kemmapuan mengolah informasi untuk mengambil keputusan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Semangat kerja</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keampuan memecahkan masalah secara kreatif</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Sikap positif/mencintai profesi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Fleksibel dan mampu menyesuaikan diri dengan lingkungan</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Mengenal kondisi sekolah</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Memiliki wawasan global</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Mengenal kondisi di luar lingkungan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Berorientasi prestasi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Kemmapuan merencanakan/menyusun program</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Pemahaman dan pengendalian diri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Menyusun program kerja kedalam matrik berikut perkiraan waktu</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Tanggungjawab</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Melaksanakan program sesuai rencana</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Kemampuan presentasi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Mengorganisasikan program</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Kemmapuan berkomunikasi tertulis</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Melaporkan dan mengevaluas kegiatan</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Motivasi diri/inisiatif</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Keterlibatan dalam pemberdayaan sekolah</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Kemmapuan mengelola resiko</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Kemampuan berorganisasi</w:t>
            </w:r>
          </w:p>
        </w:tc>
      </w:tr>
      <w:tr w:rsidR="00A37DCF" w:rsidRPr="00E14E61" w:rsidTr="00415F04">
        <w:trPr>
          <w:trHeight w:val="300"/>
        </w:trPr>
        <w:tc>
          <w:tcPr>
            <w:tcW w:w="3827" w:type="dxa"/>
            <w:shd w:val="clear" w:color="auto" w:fill="auto"/>
            <w:noWrap/>
            <w:vAlign w:val="center"/>
            <w:hideMark/>
          </w:tcPr>
          <w:p w:rsidR="00A37DCF" w:rsidRPr="00E14E61" w:rsidRDefault="00A37DCF" w:rsidP="00415F04">
            <w:pPr>
              <w:ind w:left="360"/>
              <w:rPr>
                <w:color w:val="000000"/>
                <w:sz w:val="20"/>
                <w:szCs w:val="20"/>
                <w:lang w:eastAsia="id-ID"/>
              </w:rPr>
            </w:pPr>
            <w:r w:rsidRPr="00E14E61">
              <w:rPr>
                <w:color w:val="000000"/>
                <w:sz w:val="20"/>
                <w:szCs w:val="20"/>
                <w:lang w:eastAsia="id-ID"/>
              </w:rPr>
              <w:t>Negosiasi</w:t>
            </w:r>
          </w:p>
        </w:tc>
        <w:tc>
          <w:tcPr>
            <w:tcW w:w="3402" w:type="dxa"/>
            <w:vAlign w:val="center"/>
          </w:tcPr>
          <w:p w:rsidR="00A37DCF" w:rsidRPr="00E14E61" w:rsidRDefault="00A37DCF" w:rsidP="00415F04">
            <w:pPr>
              <w:ind w:left="360"/>
              <w:rPr>
                <w:color w:val="000000"/>
                <w:sz w:val="20"/>
                <w:szCs w:val="20"/>
                <w:lang w:eastAsia="id-ID"/>
              </w:rPr>
            </w:pPr>
            <w:r w:rsidRPr="00E14E61">
              <w:rPr>
                <w:color w:val="000000"/>
                <w:sz w:val="20"/>
                <w:szCs w:val="20"/>
                <w:lang w:eastAsia="id-ID"/>
              </w:rPr>
              <w:t>Kemampuan mengenal diri</w:t>
            </w:r>
          </w:p>
        </w:tc>
      </w:tr>
    </w:tbl>
    <w:p w:rsidR="00A37DCF" w:rsidRDefault="00A37DCF" w:rsidP="00A37DCF">
      <w:pPr>
        <w:pStyle w:val="ListParagraph"/>
        <w:ind w:left="851"/>
        <w:jc w:val="both"/>
        <w:rPr>
          <w:lang w:val="id-ID"/>
        </w:rPr>
      </w:pPr>
    </w:p>
    <w:p w:rsidR="00A37DCF" w:rsidRDefault="00A37DCF" w:rsidP="00A37DCF">
      <w:pPr>
        <w:pStyle w:val="ListParagraph"/>
        <w:spacing w:line="360" w:lineRule="auto"/>
        <w:ind w:left="0" w:firstLine="709"/>
        <w:jc w:val="both"/>
        <w:rPr>
          <w:lang w:val="id-ID"/>
        </w:rPr>
      </w:pPr>
      <w:r>
        <w:rPr>
          <w:lang w:val="id-ID"/>
        </w:rPr>
        <w:t xml:space="preserve">Berdasarkan masukan dari guru/koordinator PPL, diantara berbagai aspek tersebut dilihat dari urgensinya, aspek-aspek yang dirasa urgen (sangat penting ) ditanamkan atau dimiliki oleh calon guru kejuruan antara lain: </w:t>
      </w:r>
    </w:p>
    <w:tbl>
      <w:tblPr>
        <w:tblW w:w="4003" w:type="dxa"/>
        <w:tblInd w:w="1384" w:type="dxa"/>
        <w:tblLook w:val="04A0" w:firstRow="1" w:lastRow="0" w:firstColumn="1" w:lastColumn="0" w:noHBand="0" w:noVBand="1"/>
      </w:tblPr>
      <w:tblGrid>
        <w:gridCol w:w="4003"/>
      </w:tblGrid>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 xml:space="preserve">Keteladanan </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Jujur dan dapat dipercaya</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 xml:space="preserve">Inovatif </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Kerjasama Tim</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Ketaatan terhadap etika</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 xml:space="preserve">Disiplin </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Kemandirian</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Tanggungjawab</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Kedewasaan</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val="id-ID" w:eastAsia="id-ID"/>
              </w:rPr>
              <w:t>Kemampuan bidang studi</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lastRenderedPageBreak/>
              <w:t>Kepedulian</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Kemmapuan mengolah informasi untuk mengambil keputusan</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val="id-ID" w:eastAsia="id-ID"/>
              </w:rPr>
              <w:t>K</w:t>
            </w:r>
            <w:r w:rsidRPr="003B6E3D">
              <w:rPr>
                <w:color w:val="000000"/>
                <w:lang w:eastAsia="id-ID"/>
              </w:rPr>
              <w:t>eampuan memecahkan masalah secara kreatif</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Mengelola waktu</w:t>
            </w:r>
          </w:p>
        </w:tc>
      </w:tr>
      <w:tr w:rsidR="00A37DCF" w:rsidRPr="003B6E3D" w:rsidTr="00415F04">
        <w:trPr>
          <w:trHeight w:val="300"/>
        </w:trPr>
        <w:tc>
          <w:tcPr>
            <w:tcW w:w="4003" w:type="dxa"/>
            <w:shd w:val="clear" w:color="auto" w:fill="auto"/>
            <w:noWrap/>
            <w:vAlign w:val="bottom"/>
            <w:hideMark/>
          </w:tcPr>
          <w:p w:rsidR="00A37DCF" w:rsidRPr="003B6E3D" w:rsidRDefault="00A37DCF" w:rsidP="00415F04">
            <w:pPr>
              <w:pStyle w:val="ListParagraph"/>
              <w:numPr>
                <w:ilvl w:val="0"/>
                <w:numId w:val="15"/>
              </w:numPr>
              <w:rPr>
                <w:color w:val="000000"/>
                <w:lang w:eastAsia="id-ID"/>
              </w:rPr>
            </w:pPr>
            <w:r w:rsidRPr="003B6E3D">
              <w:rPr>
                <w:color w:val="000000"/>
                <w:lang w:eastAsia="id-ID"/>
              </w:rPr>
              <w:t>Etos kerja</w:t>
            </w:r>
          </w:p>
        </w:tc>
      </w:tr>
    </w:tbl>
    <w:p w:rsidR="00A37DCF" w:rsidRDefault="00A37DCF" w:rsidP="00A37DCF">
      <w:pPr>
        <w:pStyle w:val="ListParagraph"/>
        <w:spacing w:line="360" w:lineRule="auto"/>
        <w:ind w:left="0" w:firstLine="709"/>
        <w:jc w:val="both"/>
        <w:rPr>
          <w:lang w:val="id-ID"/>
        </w:rPr>
      </w:pPr>
    </w:p>
    <w:p w:rsidR="00A37DCF" w:rsidRDefault="00A37DCF" w:rsidP="00A37DCF">
      <w:pPr>
        <w:pStyle w:val="ListParagraph"/>
        <w:spacing w:line="360" w:lineRule="auto"/>
        <w:ind w:left="0" w:firstLine="709"/>
        <w:jc w:val="both"/>
        <w:rPr>
          <w:lang w:val="id-ID"/>
        </w:rPr>
      </w:pPr>
      <w:r>
        <w:rPr>
          <w:lang w:val="id-ID"/>
        </w:rPr>
        <w:t xml:space="preserve">Diantara berbagaia spek </w:t>
      </w:r>
      <w:r w:rsidRPr="001F758F">
        <w:rPr>
          <w:i/>
          <w:lang w:val="id-ID"/>
        </w:rPr>
        <w:t>soft skills</w:t>
      </w:r>
      <w:r>
        <w:rPr>
          <w:lang w:val="id-ID"/>
        </w:rPr>
        <w:t xml:space="preserve"> tersebut, apabila dilihat dari kinerja mahasiswa PPL terdapat beberapa aspek yang perlu mendapat perhatian diantaranya adalah: </w:t>
      </w:r>
    </w:p>
    <w:tbl>
      <w:tblPr>
        <w:tblW w:w="5971" w:type="dxa"/>
        <w:jc w:val="center"/>
        <w:tblInd w:w="-350" w:type="dxa"/>
        <w:tblLook w:val="04A0" w:firstRow="1" w:lastRow="0" w:firstColumn="1" w:lastColumn="0" w:noHBand="0" w:noVBand="1"/>
      </w:tblPr>
      <w:tblGrid>
        <w:gridCol w:w="5971"/>
      </w:tblGrid>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Kepedulian</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mengarahkan/mendelegasikan</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Negosiasi</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 xml:space="preserve">Ketaatan terhadap etika </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mengemukakan gagasan kreatif</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mengelola konflik</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bahasa asing</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Membuat laporan</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berkomunikasi tertulis</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Kemampuan mengelola resiko</w:t>
            </w:r>
          </w:p>
        </w:tc>
      </w:tr>
      <w:tr w:rsidR="00A37DCF" w:rsidRPr="003B6E3D" w:rsidTr="00415F04">
        <w:trPr>
          <w:trHeight w:val="300"/>
          <w:jc w:val="center"/>
        </w:trPr>
        <w:tc>
          <w:tcPr>
            <w:tcW w:w="5971" w:type="dxa"/>
            <w:shd w:val="clear" w:color="auto" w:fill="auto"/>
            <w:noWrap/>
            <w:vAlign w:val="bottom"/>
            <w:hideMark/>
          </w:tcPr>
          <w:p w:rsidR="00A37DCF" w:rsidRPr="003B6E3D" w:rsidRDefault="00A37DCF" w:rsidP="00415F04">
            <w:pPr>
              <w:pStyle w:val="ListParagraph"/>
              <w:numPr>
                <w:ilvl w:val="0"/>
                <w:numId w:val="16"/>
              </w:numPr>
              <w:spacing w:line="360" w:lineRule="auto"/>
              <w:ind w:left="443"/>
              <w:rPr>
                <w:color w:val="000000"/>
                <w:lang w:eastAsia="id-ID"/>
              </w:rPr>
            </w:pPr>
            <w:r w:rsidRPr="003B6E3D">
              <w:rPr>
                <w:color w:val="000000"/>
                <w:lang w:eastAsia="id-ID"/>
              </w:rPr>
              <w:t>Mengenal kondisi di luar lingkungan</w:t>
            </w:r>
          </w:p>
        </w:tc>
      </w:tr>
    </w:tbl>
    <w:p w:rsidR="00A37DCF" w:rsidRDefault="00A37DCF" w:rsidP="00A37DCF">
      <w:pPr>
        <w:pStyle w:val="ListParagraph"/>
        <w:spacing w:line="360" w:lineRule="auto"/>
        <w:ind w:left="1211"/>
        <w:jc w:val="both"/>
        <w:rPr>
          <w:lang w:val="id-ID"/>
        </w:rPr>
      </w:pPr>
    </w:p>
    <w:p w:rsidR="00A37DCF" w:rsidRPr="00A37DCF" w:rsidRDefault="00A37DCF" w:rsidP="00A37DCF">
      <w:pPr>
        <w:pStyle w:val="ListParagraph"/>
        <w:numPr>
          <w:ilvl w:val="0"/>
          <w:numId w:val="60"/>
        </w:numPr>
        <w:spacing w:line="360" w:lineRule="auto"/>
        <w:ind w:left="284" w:hanging="284"/>
        <w:jc w:val="both"/>
        <w:rPr>
          <w:b/>
          <w:lang w:val="id-ID"/>
        </w:rPr>
      </w:pPr>
      <w:r w:rsidRPr="00A37DCF">
        <w:rPr>
          <w:b/>
          <w:lang w:val="id-ID"/>
        </w:rPr>
        <w:t xml:space="preserve"> G</w:t>
      </w:r>
      <w:r w:rsidRPr="00A37DCF">
        <w:rPr>
          <w:b/>
        </w:rPr>
        <w:t xml:space="preserve">ambaran profil </w:t>
      </w:r>
      <w:r w:rsidRPr="00A37DCF">
        <w:rPr>
          <w:b/>
          <w:i/>
        </w:rPr>
        <w:t>soft skills</w:t>
      </w:r>
      <w:r w:rsidRPr="00A37DCF">
        <w:rPr>
          <w:b/>
        </w:rPr>
        <w:t xml:space="preserve"> mahasiswa calon guru kejuruan Fakultas Teknik UNY</w:t>
      </w:r>
      <w:r w:rsidRPr="00A37DCF">
        <w:rPr>
          <w:b/>
          <w:lang w:val="id-ID"/>
        </w:rPr>
        <w:t>.</w:t>
      </w:r>
    </w:p>
    <w:p w:rsidR="00A37DCF" w:rsidRDefault="00A37DCF" w:rsidP="00A37DCF">
      <w:pPr>
        <w:pStyle w:val="ListParagraph"/>
        <w:spacing w:line="360" w:lineRule="auto"/>
        <w:ind w:left="0" w:firstLine="709"/>
        <w:jc w:val="both"/>
        <w:rPr>
          <w:lang w:val="id-ID"/>
        </w:rPr>
      </w:pPr>
      <w:r>
        <w:rPr>
          <w:lang w:val="id-ID"/>
        </w:rPr>
        <w:t xml:space="preserve">Gambaran </w:t>
      </w:r>
      <w:r w:rsidRPr="00A90904">
        <w:t xml:space="preserve">profil </w:t>
      </w:r>
      <w:r w:rsidRPr="00A90904">
        <w:rPr>
          <w:i/>
        </w:rPr>
        <w:t>soft skills</w:t>
      </w:r>
      <w:r w:rsidRPr="00A90904">
        <w:t xml:space="preserve"> mahasiswa calon guru kejuruan Fakultas Teknik UNY</w:t>
      </w:r>
      <w:r>
        <w:rPr>
          <w:lang w:val="id-ID"/>
        </w:rPr>
        <w:t xml:space="preserve"> khusunya mahasiswa Jrusan Pendidikan Teknik Mesin diperoleh dengan angket dan FGD dengan perwakilan guru/pengelola PPL dari 6  SMK di DIY. Gambaran tersbut dapat dicermati dari data-data berikut: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Pr>
                <w:lang w:val="id-ID"/>
              </w:rPr>
              <w:t>K</w:t>
            </w:r>
            <w:r w:rsidRPr="00B607B8">
              <w:t>eunggulan dari calon guru/mahasiswa peserta PPL dari FT UNY</w:t>
            </w:r>
            <w:r>
              <w:rPr>
                <w:lang w:val="id-ID"/>
              </w:rPr>
              <w:t xml:space="preserve">. Berikut adalah tanggapan guru/pengelola PPL di SMK terhadap keunggulan calon guru/mahasiswa peserta PPL dari FT UNY. </w:t>
            </w:r>
          </w:p>
          <w:p w:rsidR="00A37DCF" w:rsidRPr="00561E9B" w:rsidRDefault="00A37DCF" w:rsidP="00415F04">
            <w:pPr>
              <w:pStyle w:val="ListParagraph"/>
              <w:numPr>
                <w:ilvl w:val="0"/>
                <w:numId w:val="22"/>
              </w:numPr>
              <w:spacing w:line="360" w:lineRule="auto"/>
              <w:jc w:val="both"/>
            </w:pPr>
            <w:r>
              <w:rPr>
                <w:lang w:val="id-ID"/>
              </w:rPr>
              <w:t>Secara garis besar penguasaan aspek soft skills baik walaupun masih ada beberapa poin yang belum bisa dilaksanakan dengan baik</w:t>
            </w:r>
          </w:p>
          <w:p w:rsidR="00A37DCF" w:rsidRPr="00561E9B" w:rsidRDefault="00A37DCF" w:rsidP="00415F04">
            <w:pPr>
              <w:pStyle w:val="ListParagraph"/>
              <w:numPr>
                <w:ilvl w:val="0"/>
                <w:numId w:val="22"/>
              </w:numPr>
              <w:spacing w:line="360" w:lineRule="auto"/>
              <w:jc w:val="both"/>
            </w:pPr>
            <w:r>
              <w:rPr>
                <w:lang w:val="id-ID"/>
              </w:rPr>
              <w:t>Mempunyai tanggungjawab dan kekompakan</w:t>
            </w:r>
          </w:p>
          <w:p w:rsidR="00A37DCF" w:rsidRPr="00561E9B" w:rsidRDefault="00A37DCF" w:rsidP="00415F04">
            <w:pPr>
              <w:pStyle w:val="ListParagraph"/>
              <w:numPr>
                <w:ilvl w:val="0"/>
                <w:numId w:val="22"/>
              </w:numPr>
              <w:spacing w:line="360" w:lineRule="auto"/>
              <w:jc w:val="both"/>
            </w:pPr>
            <w:r>
              <w:rPr>
                <w:lang w:val="id-ID"/>
              </w:rPr>
              <w:t>Sopan, tertib, taat terhadap aturan</w:t>
            </w:r>
          </w:p>
          <w:p w:rsidR="00A37DCF" w:rsidRPr="00561E9B" w:rsidRDefault="00A37DCF" w:rsidP="00415F04">
            <w:pPr>
              <w:pStyle w:val="ListParagraph"/>
              <w:numPr>
                <w:ilvl w:val="0"/>
                <w:numId w:val="22"/>
              </w:numPr>
              <w:spacing w:line="360" w:lineRule="auto"/>
              <w:jc w:val="both"/>
            </w:pPr>
            <w:r>
              <w:rPr>
                <w:lang w:val="id-ID"/>
              </w:rPr>
              <w:lastRenderedPageBreak/>
              <w:t>Ramah, santun</w:t>
            </w:r>
          </w:p>
          <w:p w:rsidR="00A37DCF" w:rsidRPr="00561E9B" w:rsidRDefault="00A37DCF" w:rsidP="00415F04">
            <w:pPr>
              <w:pStyle w:val="ListParagraph"/>
              <w:numPr>
                <w:ilvl w:val="0"/>
                <w:numId w:val="22"/>
              </w:numPr>
              <w:spacing w:line="360" w:lineRule="auto"/>
              <w:jc w:val="both"/>
            </w:pPr>
            <w:r>
              <w:rPr>
                <w:lang w:val="id-ID"/>
              </w:rPr>
              <w:t>Mampu memanfaatkan teknologi informasi</w:t>
            </w:r>
          </w:p>
          <w:p w:rsidR="00A37DCF" w:rsidRPr="00561E9B" w:rsidRDefault="00A37DCF" w:rsidP="00415F04">
            <w:pPr>
              <w:pStyle w:val="ListParagraph"/>
              <w:numPr>
                <w:ilvl w:val="0"/>
                <w:numId w:val="22"/>
              </w:numPr>
              <w:spacing w:line="360" w:lineRule="auto"/>
              <w:jc w:val="both"/>
            </w:pPr>
            <w:r>
              <w:rPr>
                <w:lang w:val="id-ID"/>
              </w:rPr>
              <w:t>Disiplin dan bertanggungjawab</w:t>
            </w:r>
          </w:p>
          <w:p w:rsidR="00A37DCF" w:rsidRPr="00561E9B" w:rsidRDefault="00A37DCF" w:rsidP="00415F04">
            <w:pPr>
              <w:pStyle w:val="ListParagraph"/>
              <w:numPr>
                <w:ilvl w:val="0"/>
                <w:numId w:val="22"/>
              </w:numPr>
              <w:spacing w:line="360" w:lineRule="auto"/>
              <w:jc w:val="both"/>
            </w:pPr>
            <w:r>
              <w:rPr>
                <w:lang w:val="id-ID"/>
              </w:rPr>
              <w:t xml:space="preserve">Aktif </w:t>
            </w:r>
          </w:p>
          <w:p w:rsidR="00A37DCF" w:rsidRPr="00B607B8" w:rsidRDefault="00A37DCF" w:rsidP="00415F04">
            <w:pPr>
              <w:pStyle w:val="ListParagraph"/>
              <w:numPr>
                <w:ilvl w:val="0"/>
                <w:numId w:val="22"/>
              </w:numPr>
              <w:spacing w:line="360" w:lineRule="auto"/>
              <w:jc w:val="both"/>
            </w:pPr>
            <w:r w:rsidRPr="00B607B8">
              <w:t>Dapat menjiwai dia sebagai guru atau pendidik</w:t>
            </w:r>
          </w:p>
          <w:p w:rsidR="00A37DCF" w:rsidRPr="00B607B8" w:rsidRDefault="00A37DCF" w:rsidP="00415F04">
            <w:pPr>
              <w:pStyle w:val="ListParagraph"/>
              <w:numPr>
                <w:ilvl w:val="0"/>
                <w:numId w:val="22"/>
              </w:numPr>
              <w:spacing w:line="360" w:lineRule="auto"/>
              <w:jc w:val="both"/>
            </w:pPr>
            <w:r w:rsidRPr="00B607B8">
              <w:t xml:space="preserve">Materi  </w:t>
            </w:r>
            <w:r w:rsidRPr="00B607B8">
              <w:rPr>
                <w:i/>
              </w:rPr>
              <w:t>up to date</w:t>
            </w:r>
          </w:p>
          <w:p w:rsidR="00A37DCF" w:rsidRPr="00B607B8" w:rsidRDefault="00A37DCF" w:rsidP="00415F04">
            <w:pPr>
              <w:pStyle w:val="ListParagraph"/>
              <w:numPr>
                <w:ilvl w:val="0"/>
                <w:numId w:val="22"/>
              </w:numPr>
              <w:spacing w:line="360" w:lineRule="auto"/>
              <w:jc w:val="both"/>
            </w:pPr>
            <w:r w:rsidRPr="00B607B8">
              <w:t>Penampilan mengajar baik</w:t>
            </w:r>
          </w:p>
          <w:p w:rsidR="00A37DCF" w:rsidRPr="00B607B8" w:rsidRDefault="00A37DCF" w:rsidP="00415F04">
            <w:pPr>
              <w:pStyle w:val="ListParagraph"/>
              <w:numPr>
                <w:ilvl w:val="0"/>
                <w:numId w:val="22"/>
              </w:numPr>
              <w:spacing w:line="360" w:lineRule="auto"/>
              <w:jc w:val="both"/>
            </w:pPr>
            <w:r w:rsidRPr="00B607B8">
              <w:t xml:space="preserve">Keuggulannya mereka </w:t>
            </w:r>
            <w:r>
              <w:t>pedagogic</w:t>
            </w:r>
            <w:r>
              <w:rPr>
                <w:lang w:val="id-ID"/>
              </w:rPr>
              <w:t xml:space="preserve"> </w:t>
            </w:r>
            <w:r w:rsidRPr="00B607B8">
              <w:t xml:space="preserve">baik, sudah menguasai IT, terbukti saat pelaksanaan PPL mereka sudah bisa menyesuaikan dengan Bapak/Ibu guru pembimbing. Pembelajaran selalu menggunakan IT, metode </w:t>
            </w:r>
            <w:r w:rsidRPr="00B607B8">
              <w:rPr>
                <w:i/>
              </w:rPr>
              <w:t>power point</w:t>
            </w:r>
            <w:r w:rsidRPr="00B607B8">
              <w:t>, dan lainnya</w:t>
            </w:r>
          </w:p>
          <w:p w:rsidR="00A37DCF" w:rsidRPr="00B607B8" w:rsidRDefault="00A37DCF" w:rsidP="00415F04">
            <w:pPr>
              <w:pStyle w:val="ListParagraph"/>
              <w:numPr>
                <w:ilvl w:val="0"/>
                <w:numId w:val="22"/>
              </w:numPr>
              <w:spacing w:line="360" w:lineRule="auto"/>
              <w:jc w:val="both"/>
            </w:pPr>
            <w:r w:rsidRPr="00B607B8">
              <w:t>Basis IT-nya sangat bagus</w:t>
            </w:r>
          </w:p>
          <w:p w:rsidR="00A37DCF" w:rsidRPr="00B607B8" w:rsidRDefault="00A37DCF" w:rsidP="00415F04">
            <w:pPr>
              <w:pStyle w:val="ListParagraph"/>
              <w:numPr>
                <w:ilvl w:val="0"/>
                <w:numId w:val="22"/>
              </w:numPr>
              <w:spacing w:line="360" w:lineRule="auto"/>
              <w:jc w:val="both"/>
            </w:pPr>
            <w:r w:rsidRPr="00B607B8">
              <w:t>Mampu membuat program kerja yang sesuai kebutuhan sekolah</w:t>
            </w:r>
          </w:p>
          <w:p w:rsidR="00A37DCF" w:rsidRPr="00B607B8" w:rsidRDefault="00A37DCF" w:rsidP="00415F04">
            <w:pPr>
              <w:pStyle w:val="ListParagraph"/>
              <w:numPr>
                <w:ilvl w:val="0"/>
                <w:numId w:val="22"/>
              </w:numPr>
              <w:spacing w:line="360" w:lineRule="auto"/>
              <w:jc w:val="both"/>
            </w:pPr>
            <w:r w:rsidRPr="00B607B8">
              <w:t>Tanggap terhadap situasi sekolah sehingga bisa merumuskan jalan keluar untuk bersikap mencari solusi terbaik dalam menyesuaiakan dengan keadaan yang terjadi</w:t>
            </w:r>
          </w:p>
          <w:p w:rsidR="00A37DCF" w:rsidRPr="00561E9B" w:rsidRDefault="00A37DCF" w:rsidP="00415F04">
            <w:pPr>
              <w:pStyle w:val="ListParagraph"/>
              <w:numPr>
                <w:ilvl w:val="0"/>
                <w:numId w:val="22"/>
              </w:numPr>
              <w:spacing w:line="360" w:lineRule="auto"/>
              <w:jc w:val="both"/>
            </w:pPr>
            <w:r w:rsidRPr="00B607B8">
              <w:t>Memiliki tingkat kecakapan yang tinggi. Memiliki inovasi yang cukup tinggi</w:t>
            </w:r>
          </w:p>
          <w:p w:rsidR="00A37DCF" w:rsidRDefault="00A37DCF" w:rsidP="00415F04">
            <w:pPr>
              <w:spacing w:line="360" w:lineRule="auto"/>
              <w:ind w:left="317"/>
              <w:jc w:val="both"/>
              <w:rPr>
                <w:lang w:val="id-ID"/>
              </w:rPr>
            </w:pPr>
            <w:r>
              <w:rPr>
                <w:lang w:val="id-ID"/>
              </w:rPr>
              <w:t xml:space="preserve">Keunggulan mahasiwa calon guru menurut dosen pembimbing antara lain: </w:t>
            </w:r>
          </w:p>
          <w:p w:rsidR="00A37DCF" w:rsidRDefault="00A37DCF" w:rsidP="00415F04">
            <w:pPr>
              <w:pStyle w:val="ListParagraph"/>
              <w:numPr>
                <w:ilvl w:val="1"/>
                <w:numId w:val="3"/>
              </w:numPr>
              <w:tabs>
                <w:tab w:val="clear" w:pos="1710"/>
              </w:tabs>
              <w:spacing w:line="360" w:lineRule="auto"/>
              <w:ind w:left="742" w:hanging="371"/>
              <w:jc w:val="both"/>
              <w:rPr>
                <w:lang w:val="id-ID"/>
              </w:rPr>
            </w:pPr>
            <w:r>
              <w:rPr>
                <w:lang w:val="id-ID"/>
              </w:rPr>
              <w:t>Tertib mengikuti aturan</w:t>
            </w:r>
          </w:p>
          <w:p w:rsidR="00A37DCF" w:rsidRDefault="00A37DCF" w:rsidP="00415F04">
            <w:pPr>
              <w:pStyle w:val="ListParagraph"/>
              <w:numPr>
                <w:ilvl w:val="1"/>
                <w:numId w:val="3"/>
              </w:numPr>
              <w:tabs>
                <w:tab w:val="clear" w:pos="1710"/>
              </w:tabs>
              <w:spacing w:line="360" w:lineRule="auto"/>
              <w:ind w:left="742" w:hanging="371"/>
              <w:jc w:val="both"/>
              <w:rPr>
                <w:lang w:val="id-ID"/>
              </w:rPr>
            </w:pPr>
            <w:r>
              <w:rPr>
                <w:lang w:val="id-ID"/>
              </w:rPr>
              <w:t>Sanggup bekerja keras</w:t>
            </w:r>
          </w:p>
          <w:p w:rsidR="00A37DCF" w:rsidRDefault="00A37DCF" w:rsidP="00415F04">
            <w:pPr>
              <w:pStyle w:val="ListParagraph"/>
              <w:numPr>
                <w:ilvl w:val="1"/>
                <w:numId w:val="3"/>
              </w:numPr>
              <w:tabs>
                <w:tab w:val="clear" w:pos="1710"/>
              </w:tabs>
              <w:spacing w:line="360" w:lineRule="auto"/>
              <w:ind w:left="742" w:hanging="371"/>
              <w:jc w:val="both"/>
              <w:rPr>
                <w:lang w:val="id-ID"/>
              </w:rPr>
            </w:pPr>
            <w:r>
              <w:rPr>
                <w:lang w:val="id-ID"/>
              </w:rPr>
              <w:t>Ketrampilan praktik baik</w:t>
            </w:r>
          </w:p>
          <w:p w:rsidR="00A37DCF" w:rsidRDefault="00A37DCF" w:rsidP="00415F04">
            <w:pPr>
              <w:pStyle w:val="ListParagraph"/>
              <w:numPr>
                <w:ilvl w:val="1"/>
                <w:numId w:val="3"/>
              </w:numPr>
              <w:tabs>
                <w:tab w:val="clear" w:pos="1710"/>
              </w:tabs>
              <w:spacing w:line="360" w:lineRule="auto"/>
              <w:ind w:left="742" w:hanging="371"/>
              <w:jc w:val="both"/>
              <w:rPr>
                <w:lang w:val="id-ID"/>
              </w:rPr>
            </w:pPr>
            <w:r>
              <w:rPr>
                <w:lang w:val="id-ID"/>
              </w:rPr>
              <w:t>Kemampuan beradaptasi</w:t>
            </w:r>
          </w:p>
          <w:p w:rsidR="00A37DCF" w:rsidRPr="00561E9B" w:rsidRDefault="00A37DCF" w:rsidP="00415F04">
            <w:pPr>
              <w:pStyle w:val="ListParagraph"/>
              <w:numPr>
                <w:ilvl w:val="1"/>
                <w:numId w:val="3"/>
              </w:numPr>
              <w:tabs>
                <w:tab w:val="clear" w:pos="1710"/>
              </w:tabs>
              <w:spacing w:line="360" w:lineRule="auto"/>
              <w:ind w:left="742" w:hanging="371"/>
              <w:jc w:val="both"/>
              <w:rPr>
                <w:lang w:val="id-ID"/>
              </w:rPr>
            </w:pPr>
            <w:r>
              <w:rPr>
                <w:lang w:val="id-ID"/>
              </w:rPr>
              <w:t>Kemampuan TI</w:t>
            </w:r>
          </w:p>
          <w:p w:rsidR="00A37DCF" w:rsidRPr="0035274A" w:rsidRDefault="00A37DCF" w:rsidP="00415F04">
            <w:pPr>
              <w:spacing w:line="360" w:lineRule="auto"/>
              <w:ind w:left="317"/>
              <w:rPr>
                <w:lang w:val="id-ID"/>
              </w:rPr>
            </w:pPr>
          </w:p>
        </w:tc>
      </w:tr>
      <w:tr w:rsidR="00A37DCF" w:rsidRPr="00B607B8" w:rsidTr="00A37DCF">
        <w:tc>
          <w:tcPr>
            <w:tcW w:w="9072" w:type="dxa"/>
          </w:tcPr>
          <w:p w:rsidR="00A37DCF" w:rsidRPr="0035274A" w:rsidRDefault="00A37DCF" w:rsidP="00415F04">
            <w:pPr>
              <w:pStyle w:val="ListParagraph"/>
              <w:numPr>
                <w:ilvl w:val="0"/>
                <w:numId w:val="17"/>
              </w:numPr>
              <w:spacing w:line="360" w:lineRule="auto"/>
              <w:ind w:left="317"/>
              <w:jc w:val="both"/>
            </w:pPr>
            <w:r>
              <w:rPr>
                <w:lang w:val="id-ID"/>
              </w:rPr>
              <w:lastRenderedPageBreak/>
              <w:t>K</w:t>
            </w:r>
            <w:r w:rsidRPr="00B607B8">
              <w:t>elemahan/kekurangan calon guru/mahasiswa peserta PPL dari FT UNY</w:t>
            </w:r>
            <w:r>
              <w:rPr>
                <w:lang w:val="id-ID"/>
              </w:rPr>
              <w:t>.</w:t>
            </w:r>
          </w:p>
          <w:p w:rsidR="00A37DCF" w:rsidRPr="00B607B8" w:rsidRDefault="00A37DCF" w:rsidP="00415F04">
            <w:pPr>
              <w:pStyle w:val="ListParagraph"/>
              <w:spacing w:line="360" w:lineRule="auto"/>
              <w:ind w:left="317"/>
              <w:jc w:val="both"/>
            </w:pPr>
            <w:r>
              <w:rPr>
                <w:lang w:val="id-ID"/>
              </w:rPr>
              <w:t>Tanggapan guru/pengelola PPL SMK terhadap aspek kelemahan/kekurangan calon guru/mahasiswa peserta PPL dari FT UNY</w:t>
            </w:r>
          </w:p>
          <w:p w:rsidR="00A37DCF" w:rsidRPr="00BF3B6E" w:rsidRDefault="00A37DCF" w:rsidP="00415F04">
            <w:pPr>
              <w:pStyle w:val="ListParagraph"/>
              <w:numPr>
                <w:ilvl w:val="0"/>
                <w:numId w:val="30"/>
              </w:numPr>
              <w:spacing w:line="360" w:lineRule="auto"/>
              <w:jc w:val="both"/>
            </w:pPr>
            <w:r>
              <w:rPr>
                <w:lang w:val="id-ID"/>
              </w:rPr>
              <w:t>Kedewasaan sebagai calon guru belum merata</w:t>
            </w:r>
          </w:p>
          <w:p w:rsidR="00A37DCF" w:rsidRPr="00BF3B6E" w:rsidRDefault="00A37DCF" w:rsidP="00415F04">
            <w:pPr>
              <w:pStyle w:val="ListParagraph"/>
              <w:numPr>
                <w:ilvl w:val="0"/>
                <w:numId w:val="30"/>
              </w:numPr>
              <w:spacing w:line="360" w:lineRule="auto"/>
              <w:jc w:val="both"/>
            </w:pPr>
            <w:r>
              <w:rPr>
                <w:lang w:val="id-ID"/>
              </w:rPr>
              <w:t>Skill individu terkait tuntutan kualitas individu masih kurang</w:t>
            </w:r>
          </w:p>
          <w:p w:rsidR="00A37DCF" w:rsidRPr="00B607B8" w:rsidRDefault="00A37DCF" w:rsidP="00415F04">
            <w:pPr>
              <w:pStyle w:val="ListParagraph"/>
              <w:numPr>
                <w:ilvl w:val="0"/>
                <w:numId w:val="30"/>
              </w:numPr>
              <w:spacing w:line="360" w:lineRule="auto"/>
              <w:jc w:val="both"/>
            </w:pPr>
            <w:r w:rsidRPr="00B607B8">
              <w:t>Kebanyakan masih terlalu muda, belum berani mengamb</w:t>
            </w:r>
            <w:r>
              <w:rPr>
                <w:lang w:val="id-ID"/>
              </w:rPr>
              <w:t>i</w:t>
            </w:r>
            <w:r w:rsidRPr="00B607B8">
              <w:t>l keputusan, dan menyampaikan usulan (masukan)</w:t>
            </w:r>
          </w:p>
          <w:p w:rsidR="00A37DCF" w:rsidRPr="00B607B8" w:rsidRDefault="00A37DCF" w:rsidP="00415F04">
            <w:pPr>
              <w:pStyle w:val="ListParagraph"/>
              <w:numPr>
                <w:ilvl w:val="0"/>
                <w:numId w:val="30"/>
              </w:numPr>
              <w:spacing w:line="360" w:lineRule="auto"/>
              <w:jc w:val="both"/>
            </w:pPr>
            <w:r w:rsidRPr="00B607B8">
              <w:t>Kurangnya variasi metode pembelajaran</w:t>
            </w:r>
          </w:p>
          <w:p w:rsidR="00A37DCF" w:rsidRPr="00BF3B6E" w:rsidRDefault="00A37DCF" w:rsidP="00415F04">
            <w:pPr>
              <w:pStyle w:val="ListParagraph"/>
              <w:numPr>
                <w:ilvl w:val="0"/>
                <w:numId w:val="30"/>
              </w:numPr>
              <w:spacing w:line="360" w:lineRule="auto"/>
              <w:jc w:val="both"/>
            </w:pPr>
            <w:r w:rsidRPr="00B607B8">
              <w:t>Pe</w:t>
            </w:r>
            <w:r>
              <w:rPr>
                <w:lang w:val="id-ID"/>
              </w:rPr>
              <w:t>n</w:t>
            </w:r>
            <w:r w:rsidRPr="00B607B8">
              <w:t>yampaian ide-ide kreatif</w:t>
            </w:r>
          </w:p>
          <w:p w:rsidR="00A37DCF" w:rsidRPr="00BF3B6E" w:rsidRDefault="00A37DCF" w:rsidP="00415F04">
            <w:pPr>
              <w:pStyle w:val="ListParagraph"/>
              <w:numPr>
                <w:ilvl w:val="0"/>
                <w:numId w:val="30"/>
              </w:numPr>
              <w:spacing w:line="360" w:lineRule="auto"/>
              <w:jc w:val="both"/>
            </w:pPr>
            <w:r>
              <w:rPr>
                <w:lang w:val="id-ID"/>
              </w:rPr>
              <w:lastRenderedPageBreak/>
              <w:t>Penyelesaian kerja secara kelompok kurang</w:t>
            </w:r>
          </w:p>
          <w:p w:rsidR="00A37DCF" w:rsidRPr="00BF3B6E" w:rsidRDefault="00A37DCF" w:rsidP="00415F04">
            <w:pPr>
              <w:pStyle w:val="ListParagraph"/>
              <w:numPr>
                <w:ilvl w:val="0"/>
                <w:numId w:val="30"/>
              </w:numPr>
              <w:spacing w:line="360" w:lineRule="auto"/>
              <w:jc w:val="both"/>
            </w:pPr>
            <w:r>
              <w:rPr>
                <w:lang w:val="id-ID"/>
              </w:rPr>
              <w:t>Kurang menguasai materi dasar</w:t>
            </w:r>
          </w:p>
          <w:p w:rsidR="00A37DCF" w:rsidRPr="00BF3B6E" w:rsidRDefault="00A37DCF" w:rsidP="00415F04">
            <w:pPr>
              <w:pStyle w:val="ListParagraph"/>
              <w:numPr>
                <w:ilvl w:val="0"/>
                <w:numId w:val="30"/>
              </w:numPr>
              <w:spacing w:line="360" w:lineRule="auto"/>
              <w:jc w:val="both"/>
            </w:pPr>
            <w:r>
              <w:rPr>
                <w:lang w:val="id-ID"/>
              </w:rPr>
              <w:t>Mengelola kelas, membimbing diskusi, memotivasi siswa, mengolah materi ajar menjadi menarik</w:t>
            </w:r>
          </w:p>
          <w:p w:rsidR="00A37DCF" w:rsidRPr="00BF3B6E" w:rsidRDefault="00A37DCF" w:rsidP="00415F04">
            <w:pPr>
              <w:pStyle w:val="ListParagraph"/>
              <w:numPr>
                <w:ilvl w:val="0"/>
                <w:numId w:val="30"/>
              </w:numPr>
              <w:spacing w:line="360" w:lineRule="auto"/>
              <w:jc w:val="both"/>
            </w:pPr>
            <w:r>
              <w:rPr>
                <w:lang w:val="id-ID"/>
              </w:rPr>
              <w:t>Penguasaan materi terlalu sempit, hanya konsentrasinya saja</w:t>
            </w:r>
          </w:p>
          <w:p w:rsidR="00A37DCF" w:rsidRPr="00BF3B6E" w:rsidRDefault="00A37DCF" w:rsidP="00415F04">
            <w:pPr>
              <w:pStyle w:val="ListParagraph"/>
              <w:numPr>
                <w:ilvl w:val="0"/>
                <w:numId w:val="30"/>
              </w:numPr>
              <w:spacing w:line="360" w:lineRule="auto"/>
              <w:jc w:val="both"/>
            </w:pPr>
            <w:r w:rsidRPr="00B607B8">
              <w:t>Komunikasi interaktif dengan siswa kurang</w:t>
            </w:r>
          </w:p>
          <w:p w:rsidR="00A37DCF" w:rsidRPr="00B607B8" w:rsidRDefault="00A37DCF" w:rsidP="00415F04">
            <w:pPr>
              <w:pStyle w:val="ListParagraph"/>
              <w:numPr>
                <w:ilvl w:val="0"/>
                <w:numId w:val="30"/>
              </w:numPr>
              <w:spacing w:line="360" w:lineRule="auto"/>
              <w:jc w:val="both"/>
            </w:pPr>
            <w:r w:rsidRPr="00B607B8">
              <w:t>Dalam hal sikap dan tanggungjawab</w:t>
            </w:r>
          </w:p>
          <w:p w:rsidR="00A37DCF" w:rsidRPr="00B607B8" w:rsidRDefault="00A37DCF" w:rsidP="00415F04">
            <w:pPr>
              <w:pStyle w:val="ListParagraph"/>
              <w:numPr>
                <w:ilvl w:val="0"/>
                <w:numId w:val="30"/>
              </w:numPr>
              <w:spacing w:line="360" w:lineRule="auto"/>
              <w:jc w:val="both"/>
            </w:pPr>
            <w:r w:rsidRPr="00B607B8">
              <w:t>Cara bergaul dan berkomunikasi</w:t>
            </w:r>
          </w:p>
          <w:p w:rsidR="00A37DCF" w:rsidRPr="00BF3B6E" w:rsidRDefault="00A37DCF" w:rsidP="00415F04">
            <w:pPr>
              <w:pStyle w:val="ListParagraph"/>
              <w:numPr>
                <w:ilvl w:val="0"/>
                <w:numId w:val="30"/>
              </w:numPr>
              <w:spacing w:line="360" w:lineRule="auto"/>
              <w:jc w:val="both"/>
            </w:pPr>
            <w:r w:rsidRPr="00B607B8">
              <w:t>Inovasi masih kurang</w:t>
            </w:r>
          </w:p>
          <w:p w:rsidR="00A37DCF" w:rsidRPr="00B607B8" w:rsidRDefault="00A37DCF" w:rsidP="00415F04">
            <w:pPr>
              <w:pStyle w:val="ListParagraph"/>
              <w:numPr>
                <w:ilvl w:val="0"/>
                <w:numId w:val="30"/>
              </w:numPr>
              <w:spacing w:line="360" w:lineRule="auto"/>
              <w:jc w:val="both"/>
            </w:pPr>
            <w:r>
              <w:rPr>
                <w:lang w:val="id-ID"/>
              </w:rPr>
              <w:t>Cara mengelaola kelas masih kurang</w:t>
            </w:r>
          </w:p>
          <w:p w:rsidR="00A37DCF" w:rsidRPr="00B607B8" w:rsidRDefault="00A37DCF" w:rsidP="00415F04">
            <w:pPr>
              <w:pStyle w:val="ListParagraph"/>
              <w:numPr>
                <w:ilvl w:val="0"/>
                <w:numId w:val="30"/>
              </w:numPr>
              <w:spacing w:line="360" w:lineRule="auto"/>
              <w:jc w:val="both"/>
            </w:pPr>
            <w:r w:rsidRPr="00B607B8">
              <w:t>Kemampuan memotivasi dan memberi pengalaman di DUDI</w:t>
            </w:r>
          </w:p>
          <w:p w:rsidR="00A37DCF" w:rsidRPr="00B607B8" w:rsidRDefault="00A37DCF" w:rsidP="00415F04">
            <w:pPr>
              <w:pStyle w:val="ListParagraph"/>
              <w:numPr>
                <w:ilvl w:val="0"/>
                <w:numId w:val="30"/>
              </w:numPr>
              <w:spacing w:line="360" w:lineRule="auto"/>
              <w:jc w:val="both"/>
            </w:pPr>
            <w:r w:rsidRPr="00B607B8">
              <w:t>Persiapan pengajaran kurang bagus</w:t>
            </w:r>
          </w:p>
          <w:p w:rsidR="00A37DCF" w:rsidRDefault="00A37DCF" w:rsidP="00415F04">
            <w:pPr>
              <w:pStyle w:val="ListParagraph"/>
              <w:spacing w:line="360" w:lineRule="auto"/>
              <w:ind w:left="317"/>
              <w:rPr>
                <w:lang w:val="id-ID"/>
              </w:rPr>
            </w:pPr>
          </w:p>
          <w:p w:rsidR="00A37DCF" w:rsidRDefault="00A37DCF" w:rsidP="00415F04">
            <w:pPr>
              <w:pStyle w:val="ListParagraph"/>
              <w:spacing w:line="360" w:lineRule="auto"/>
              <w:ind w:left="317"/>
              <w:rPr>
                <w:lang w:val="id-ID"/>
              </w:rPr>
            </w:pPr>
            <w:r>
              <w:rPr>
                <w:lang w:val="id-ID"/>
              </w:rPr>
              <w:t xml:space="preserve">Sedangkan menurut dosen pengajar mikro, kelemahan mahasiswa calon guru antara lain: percaya diri masih kurang, kurang menguasai bahan ajar, dan kemampuan bahasa asing yang masih rendah. </w:t>
            </w:r>
          </w:p>
          <w:p w:rsidR="00A37DCF" w:rsidRPr="00BF3B6E" w:rsidRDefault="00A37DCF" w:rsidP="00415F04">
            <w:pPr>
              <w:pStyle w:val="ListParagraph"/>
              <w:spacing w:line="360" w:lineRule="auto"/>
              <w:ind w:left="317"/>
              <w:rPr>
                <w:lang w:val="id-ID"/>
              </w:rPr>
            </w:pPr>
          </w:p>
        </w:tc>
      </w:tr>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sidRPr="00B607B8">
              <w:lastRenderedPageBreak/>
              <w:t xml:space="preserve">Kemampuan yang menurut </w:t>
            </w:r>
            <w:r>
              <w:rPr>
                <w:lang w:val="id-ID"/>
              </w:rPr>
              <w:t xml:space="preserve">guru/pengelola PPL di SMK </w:t>
            </w:r>
            <w:r w:rsidRPr="00B607B8">
              <w:t>sangat diperlukan calon guru/mahasiswa PPL namun belum terlihat/dikuasai oleh calon guru/peserta PPL dari FT UNY</w:t>
            </w:r>
            <w:r>
              <w:rPr>
                <w:lang w:val="id-ID"/>
              </w:rPr>
              <w:t xml:space="preserve"> antara lain:</w:t>
            </w:r>
          </w:p>
          <w:p w:rsidR="00A37DCF" w:rsidRPr="00B607B8" w:rsidRDefault="00A37DCF" w:rsidP="00415F04">
            <w:pPr>
              <w:pStyle w:val="ListParagraph"/>
              <w:numPr>
                <w:ilvl w:val="0"/>
                <w:numId w:val="24"/>
              </w:numPr>
              <w:spacing w:line="360" w:lineRule="auto"/>
              <w:jc w:val="both"/>
            </w:pPr>
            <w:r w:rsidRPr="00B607B8">
              <w:t>Menguasai il</w:t>
            </w:r>
            <w:r>
              <w:rPr>
                <w:lang w:val="id-ID"/>
              </w:rPr>
              <w:t>m</w:t>
            </w:r>
            <w:r w:rsidRPr="00B607B8">
              <w:t>u pedagogik</w:t>
            </w:r>
          </w:p>
          <w:p w:rsidR="00A37DCF" w:rsidRPr="00B607B8" w:rsidRDefault="00A37DCF" w:rsidP="00415F04">
            <w:pPr>
              <w:pStyle w:val="ListParagraph"/>
              <w:numPr>
                <w:ilvl w:val="0"/>
                <w:numId w:val="24"/>
              </w:numPr>
              <w:spacing w:line="360" w:lineRule="auto"/>
              <w:jc w:val="both"/>
            </w:pPr>
            <w:r w:rsidRPr="00B607B8">
              <w:t>Bisa berinteraksi dengan siswa sebagai anak didik dan teman</w:t>
            </w:r>
          </w:p>
          <w:p w:rsidR="00A37DCF" w:rsidRPr="00B607B8" w:rsidRDefault="00A37DCF" w:rsidP="00415F04">
            <w:pPr>
              <w:pStyle w:val="ListParagraph"/>
              <w:numPr>
                <w:ilvl w:val="0"/>
                <w:numId w:val="24"/>
              </w:numPr>
              <w:spacing w:line="360" w:lineRule="auto"/>
              <w:jc w:val="both"/>
            </w:pPr>
            <w:r w:rsidRPr="00B607B8">
              <w:t>Bisa berkomunikasi baik dengan sisw</w:t>
            </w:r>
            <w:r>
              <w:rPr>
                <w:lang w:val="id-ID"/>
              </w:rPr>
              <w:t>a</w:t>
            </w:r>
            <w:r w:rsidRPr="00B607B8">
              <w:t xml:space="preserve"> dan guru</w:t>
            </w:r>
          </w:p>
          <w:p w:rsidR="00A37DCF" w:rsidRPr="00B607B8" w:rsidRDefault="00A37DCF" w:rsidP="00415F04">
            <w:pPr>
              <w:pStyle w:val="ListParagraph"/>
              <w:numPr>
                <w:ilvl w:val="0"/>
                <w:numId w:val="24"/>
              </w:numPr>
              <w:spacing w:line="360" w:lineRule="auto"/>
              <w:jc w:val="both"/>
            </w:pPr>
            <w:r w:rsidRPr="00B607B8">
              <w:t>Kompetensi sosial</w:t>
            </w:r>
          </w:p>
          <w:p w:rsidR="00A37DCF" w:rsidRPr="00B607B8" w:rsidRDefault="00A37DCF" w:rsidP="00415F04">
            <w:pPr>
              <w:pStyle w:val="ListParagraph"/>
              <w:numPr>
                <w:ilvl w:val="0"/>
                <w:numId w:val="24"/>
              </w:numPr>
              <w:spacing w:line="360" w:lineRule="auto"/>
              <w:jc w:val="both"/>
            </w:pPr>
            <w:r w:rsidRPr="00B607B8">
              <w:t>Karakter diri/citra diri</w:t>
            </w:r>
          </w:p>
          <w:p w:rsidR="00A37DCF" w:rsidRPr="00B607B8" w:rsidRDefault="00A37DCF" w:rsidP="00415F04">
            <w:pPr>
              <w:pStyle w:val="ListParagraph"/>
              <w:numPr>
                <w:ilvl w:val="0"/>
                <w:numId w:val="24"/>
              </w:numPr>
              <w:spacing w:line="360" w:lineRule="auto"/>
              <w:jc w:val="both"/>
            </w:pPr>
            <w:r w:rsidRPr="00B607B8">
              <w:t>Olah vokal</w:t>
            </w:r>
          </w:p>
          <w:p w:rsidR="00A37DCF" w:rsidRPr="00B607B8" w:rsidRDefault="00A37DCF" w:rsidP="00415F04">
            <w:pPr>
              <w:pStyle w:val="ListParagraph"/>
              <w:numPr>
                <w:ilvl w:val="0"/>
                <w:numId w:val="24"/>
              </w:numPr>
              <w:spacing w:line="360" w:lineRule="auto"/>
              <w:jc w:val="both"/>
            </w:pPr>
            <w:r w:rsidRPr="00B607B8">
              <w:t>Kematangan sosial</w:t>
            </w:r>
          </w:p>
          <w:p w:rsidR="00A37DCF" w:rsidRPr="00B607B8" w:rsidRDefault="00A37DCF" w:rsidP="00415F04">
            <w:pPr>
              <w:pStyle w:val="ListParagraph"/>
              <w:numPr>
                <w:ilvl w:val="0"/>
                <w:numId w:val="24"/>
              </w:numPr>
              <w:spacing w:line="360" w:lineRule="auto"/>
              <w:jc w:val="both"/>
            </w:pPr>
            <w:r w:rsidRPr="00B607B8">
              <w:t>Menumbuhkan semangat belajar pada siswa</w:t>
            </w:r>
          </w:p>
          <w:p w:rsidR="00A37DCF" w:rsidRPr="00B607B8" w:rsidRDefault="00A37DCF" w:rsidP="00415F04">
            <w:pPr>
              <w:pStyle w:val="ListParagraph"/>
              <w:numPr>
                <w:ilvl w:val="0"/>
                <w:numId w:val="24"/>
              </w:numPr>
              <w:spacing w:line="360" w:lineRule="auto"/>
              <w:jc w:val="both"/>
            </w:pPr>
            <w:r w:rsidRPr="00B607B8">
              <w:t>Inovasi dalam pengembangan program</w:t>
            </w:r>
          </w:p>
          <w:p w:rsidR="00A37DCF" w:rsidRPr="00B607B8" w:rsidRDefault="00A37DCF" w:rsidP="00415F04">
            <w:pPr>
              <w:pStyle w:val="ListParagraph"/>
              <w:numPr>
                <w:ilvl w:val="0"/>
                <w:numId w:val="24"/>
              </w:numPr>
              <w:spacing w:line="360" w:lineRule="auto"/>
              <w:jc w:val="both"/>
            </w:pPr>
            <w:r w:rsidRPr="00B607B8">
              <w:t xml:space="preserve">Kerjasama antar mahasiswa </w:t>
            </w:r>
          </w:p>
          <w:p w:rsidR="00A37DCF" w:rsidRPr="00B607B8" w:rsidRDefault="00A37DCF" w:rsidP="00415F04">
            <w:pPr>
              <w:pStyle w:val="ListParagraph"/>
              <w:numPr>
                <w:ilvl w:val="0"/>
                <w:numId w:val="24"/>
              </w:numPr>
              <w:spacing w:line="360" w:lineRule="auto"/>
              <w:jc w:val="both"/>
            </w:pPr>
            <w:r w:rsidRPr="00B607B8">
              <w:t>Pengalaman DUDI</w:t>
            </w:r>
          </w:p>
          <w:p w:rsidR="00A37DCF" w:rsidRPr="00B607B8" w:rsidRDefault="00A37DCF" w:rsidP="00415F04">
            <w:pPr>
              <w:pStyle w:val="ListParagraph"/>
              <w:numPr>
                <w:ilvl w:val="0"/>
                <w:numId w:val="24"/>
              </w:numPr>
              <w:spacing w:line="360" w:lineRule="auto"/>
              <w:jc w:val="both"/>
            </w:pPr>
            <w:r w:rsidRPr="00B607B8">
              <w:t xml:space="preserve">Percaya diri </w:t>
            </w:r>
          </w:p>
          <w:p w:rsidR="00A37DCF" w:rsidRPr="00B607B8" w:rsidRDefault="00A37DCF" w:rsidP="00415F04">
            <w:pPr>
              <w:pStyle w:val="ListParagraph"/>
              <w:numPr>
                <w:ilvl w:val="0"/>
                <w:numId w:val="24"/>
              </w:numPr>
              <w:spacing w:line="360" w:lineRule="auto"/>
              <w:jc w:val="both"/>
            </w:pPr>
            <w:r w:rsidRPr="00B607B8">
              <w:lastRenderedPageBreak/>
              <w:t>Penguasaan kelas</w:t>
            </w:r>
          </w:p>
          <w:p w:rsidR="00A37DCF" w:rsidRPr="00B607B8" w:rsidRDefault="00A37DCF" w:rsidP="00415F04">
            <w:pPr>
              <w:pStyle w:val="ListParagraph"/>
              <w:numPr>
                <w:ilvl w:val="0"/>
                <w:numId w:val="24"/>
              </w:numPr>
              <w:spacing w:line="360" w:lineRule="auto"/>
              <w:jc w:val="both"/>
            </w:pPr>
            <w:r w:rsidRPr="00B607B8">
              <w:t>Kemampuan beradaptasi</w:t>
            </w:r>
          </w:p>
          <w:p w:rsidR="00A37DCF" w:rsidRDefault="00A37DCF" w:rsidP="00415F04">
            <w:pPr>
              <w:spacing w:line="360" w:lineRule="auto"/>
              <w:rPr>
                <w:lang w:val="id-ID"/>
              </w:rPr>
            </w:pPr>
          </w:p>
          <w:p w:rsidR="00A37DCF" w:rsidRDefault="00A37DCF" w:rsidP="00415F04">
            <w:pPr>
              <w:spacing w:line="360" w:lineRule="auto"/>
              <w:rPr>
                <w:lang w:val="id-ID"/>
              </w:rPr>
            </w:pPr>
            <w:r>
              <w:rPr>
                <w:lang w:val="id-ID"/>
              </w:rPr>
              <w:t xml:space="preserve">Menurut dosen pengajar mikro, kemampuan yang sangat penting dikuasai calon guru adalah keampuan mengelola kelasberkomunikasi secara umum, kepemimpinan, dan penguasaan materi ajar. </w:t>
            </w:r>
          </w:p>
          <w:p w:rsidR="00A37DCF" w:rsidRPr="00781748" w:rsidRDefault="00A37DCF" w:rsidP="00415F04">
            <w:pPr>
              <w:spacing w:line="360" w:lineRule="auto"/>
              <w:rPr>
                <w:lang w:val="id-ID"/>
              </w:rPr>
            </w:pPr>
          </w:p>
        </w:tc>
      </w:tr>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Pr>
                <w:lang w:val="id-ID"/>
              </w:rPr>
              <w:lastRenderedPageBreak/>
              <w:t>K</w:t>
            </w:r>
            <w:r w:rsidRPr="00B607B8">
              <w:t>ualitas calon guru/mah</w:t>
            </w:r>
            <w:r>
              <w:t>asiswa PPL Fakultas Teknik UNY</w:t>
            </w:r>
            <w:r>
              <w:rPr>
                <w:lang w:val="id-ID"/>
              </w:rPr>
              <w:t xml:space="preserve">. Menurut guru/pengelola PPL di SMK, kualitas calon guru/mahasiswa PPL FT UNY adalah sebagai berikut: </w:t>
            </w:r>
          </w:p>
          <w:p w:rsidR="00A37DCF" w:rsidRPr="00B607B8" w:rsidRDefault="00A37DCF" w:rsidP="00415F04">
            <w:pPr>
              <w:pStyle w:val="ListParagraph"/>
              <w:numPr>
                <w:ilvl w:val="0"/>
                <w:numId w:val="25"/>
              </w:numPr>
              <w:spacing w:line="360" w:lineRule="auto"/>
              <w:jc w:val="both"/>
            </w:pPr>
            <w:r w:rsidRPr="00B607B8">
              <w:t xml:space="preserve">Meningkat. Untuk materi meningkat, penguasaan media dan metode baik, hanya </w:t>
            </w:r>
            <w:r w:rsidRPr="00B607B8">
              <w:rPr>
                <w:i/>
              </w:rPr>
              <w:t>soft skills</w:t>
            </w:r>
            <w:r w:rsidRPr="00B607B8">
              <w:t xml:space="preserve"> dan kecerdasan sosial mahasiswa PPL kurang</w:t>
            </w:r>
          </w:p>
          <w:p w:rsidR="00A37DCF" w:rsidRPr="00B607B8" w:rsidRDefault="00A37DCF" w:rsidP="00415F04">
            <w:pPr>
              <w:pStyle w:val="ListParagraph"/>
              <w:numPr>
                <w:ilvl w:val="0"/>
                <w:numId w:val="25"/>
              </w:numPr>
              <w:spacing w:line="360" w:lineRule="auto"/>
              <w:jc w:val="both"/>
            </w:pPr>
            <w:r w:rsidRPr="00B607B8">
              <w:t>Menurun. Untuk dis ekolah kami tahun ini menurun karena dari data yang kami kumpulkan menunjukkan bahwa PPL tahun ini mengalami kemunduran, terbukti pada:</w:t>
            </w:r>
          </w:p>
          <w:p w:rsidR="00A37DCF" w:rsidRPr="00B607B8" w:rsidRDefault="00A37DCF" w:rsidP="00415F04">
            <w:pPr>
              <w:pStyle w:val="ListParagraph"/>
              <w:numPr>
                <w:ilvl w:val="0"/>
                <w:numId w:val="29"/>
              </w:numPr>
              <w:spacing w:line="360" w:lineRule="auto"/>
              <w:jc w:val="both"/>
            </w:pPr>
            <w:r w:rsidRPr="00B607B8">
              <w:t>Presensi kehadiran</w:t>
            </w:r>
          </w:p>
          <w:p w:rsidR="00A37DCF" w:rsidRPr="00B607B8" w:rsidRDefault="00A37DCF" w:rsidP="00415F04">
            <w:pPr>
              <w:pStyle w:val="ListParagraph"/>
              <w:numPr>
                <w:ilvl w:val="0"/>
                <w:numId w:val="29"/>
              </w:numPr>
              <w:spacing w:line="360" w:lineRule="auto"/>
              <w:jc w:val="both"/>
            </w:pPr>
            <w:r w:rsidRPr="00B607B8">
              <w:t>Laporan KKN PPL ada yang belum selesai</w:t>
            </w:r>
          </w:p>
          <w:p w:rsidR="00A37DCF" w:rsidRPr="00B607B8" w:rsidRDefault="00A37DCF" w:rsidP="00415F04">
            <w:pPr>
              <w:pStyle w:val="ListParagraph"/>
              <w:numPr>
                <w:ilvl w:val="0"/>
                <w:numId w:val="29"/>
              </w:numPr>
              <w:spacing w:line="360" w:lineRule="auto"/>
              <w:jc w:val="both"/>
            </w:pPr>
            <w:r w:rsidRPr="00B607B8">
              <w:t xml:space="preserve">Lebih kepada </w:t>
            </w:r>
            <w:r w:rsidRPr="00B607B8">
              <w:rPr>
                <w:i/>
              </w:rPr>
              <w:t>semau gue</w:t>
            </w:r>
          </w:p>
          <w:p w:rsidR="00A37DCF" w:rsidRPr="00B607B8" w:rsidRDefault="00A37DCF" w:rsidP="00415F04">
            <w:pPr>
              <w:pStyle w:val="ListParagraph"/>
              <w:numPr>
                <w:ilvl w:val="0"/>
                <w:numId w:val="25"/>
              </w:numPr>
              <w:spacing w:line="360" w:lineRule="auto"/>
              <w:jc w:val="both"/>
            </w:pPr>
            <w:r w:rsidRPr="00B607B8">
              <w:t>Stagnan, tiap tahun tidak ada peningkatan</w:t>
            </w:r>
          </w:p>
          <w:p w:rsidR="00A37DCF" w:rsidRPr="00B607B8" w:rsidRDefault="00A37DCF" w:rsidP="00415F04">
            <w:pPr>
              <w:pStyle w:val="ListParagraph"/>
              <w:numPr>
                <w:ilvl w:val="0"/>
                <w:numId w:val="25"/>
              </w:numPr>
              <w:spacing w:line="360" w:lineRule="auto"/>
              <w:jc w:val="both"/>
            </w:pPr>
            <w:r w:rsidRPr="00B607B8">
              <w:t>Menurun, waktu diberi tanggungjawab pengelolaan bengkel tidak bisa tepat waktu</w:t>
            </w:r>
          </w:p>
          <w:p w:rsidR="00A37DCF" w:rsidRPr="00B607B8" w:rsidRDefault="00A37DCF" w:rsidP="00415F04">
            <w:pPr>
              <w:pStyle w:val="ListParagraph"/>
              <w:numPr>
                <w:ilvl w:val="0"/>
                <w:numId w:val="25"/>
              </w:numPr>
              <w:spacing w:line="360" w:lineRule="auto"/>
              <w:jc w:val="both"/>
            </w:pPr>
            <w:r w:rsidRPr="00B607B8">
              <w:t>Meningkat. Materi yang digunakan secara teori memadai. Penggunaan TI sudah diterapkan</w:t>
            </w:r>
          </w:p>
          <w:p w:rsidR="00A37DCF" w:rsidRDefault="00A37DCF" w:rsidP="00415F04">
            <w:pPr>
              <w:spacing w:line="360" w:lineRule="auto"/>
              <w:ind w:left="317"/>
              <w:jc w:val="both"/>
              <w:rPr>
                <w:lang w:val="id-ID"/>
              </w:rPr>
            </w:pPr>
            <w:r>
              <w:rPr>
                <w:lang w:val="id-ID"/>
              </w:rPr>
              <w:t>Sedangkan menurut dosen pengajar mikro, kualitas mahasiswa peserta PPL adalah stagnan. Hal ini didasari beberapa keluhan guru tentang kesiapan mahasiswa dalam negajar yag masih rendah</w:t>
            </w:r>
          </w:p>
          <w:p w:rsidR="00A37DCF" w:rsidRPr="0000510D" w:rsidRDefault="00A37DCF" w:rsidP="00415F04">
            <w:pPr>
              <w:spacing w:line="360" w:lineRule="auto"/>
              <w:ind w:left="317"/>
              <w:rPr>
                <w:lang w:val="id-ID"/>
              </w:rPr>
            </w:pPr>
          </w:p>
        </w:tc>
      </w:tr>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sidRPr="00B607B8">
              <w:t>Kemampuan–kemampuan yang sangat penting dibekalkan kepada calon guru ke depan</w:t>
            </w:r>
            <w:r>
              <w:rPr>
                <w:lang w:val="id-ID"/>
              </w:rPr>
              <w:t xml:space="preserve"> menurut guru/pengelola PPL di SMK antara lain:</w:t>
            </w:r>
          </w:p>
          <w:p w:rsidR="00A37DCF" w:rsidRPr="00B607B8" w:rsidRDefault="00A37DCF" w:rsidP="00415F04">
            <w:pPr>
              <w:pStyle w:val="ListParagraph"/>
              <w:numPr>
                <w:ilvl w:val="0"/>
                <w:numId w:val="26"/>
              </w:numPr>
              <w:spacing w:line="360" w:lineRule="auto"/>
              <w:jc w:val="both"/>
            </w:pPr>
            <w:r w:rsidRPr="00B607B8">
              <w:t>Pengetahuan tentang karakter bangsa dan budaya</w:t>
            </w:r>
          </w:p>
          <w:p w:rsidR="00A37DCF" w:rsidRPr="00B607B8" w:rsidRDefault="00A37DCF" w:rsidP="00415F04">
            <w:pPr>
              <w:pStyle w:val="ListParagraph"/>
              <w:numPr>
                <w:ilvl w:val="0"/>
                <w:numId w:val="26"/>
              </w:numPr>
              <w:spacing w:line="360" w:lineRule="auto"/>
              <w:jc w:val="both"/>
            </w:pPr>
            <w:r w:rsidRPr="00B607B8">
              <w:t>Penguatan keteknikan untuk menunjang membuat karya inovasi baru sesuai dengan bidangnya</w:t>
            </w:r>
          </w:p>
          <w:p w:rsidR="00A37DCF" w:rsidRPr="00B607B8" w:rsidRDefault="00A37DCF" w:rsidP="00415F04">
            <w:pPr>
              <w:pStyle w:val="ListParagraph"/>
              <w:numPr>
                <w:ilvl w:val="0"/>
                <w:numId w:val="26"/>
              </w:numPr>
              <w:spacing w:line="360" w:lineRule="auto"/>
              <w:jc w:val="both"/>
            </w:pPr>
            <w:r w:rsidRPr="00B607B8">
              <w:t>Pengetahuan bermasyarakat</w:t>
            </w:r>
          </w:p>
          <w:p w:rsidR="00A37DCF" w:rsidRPr="00B607B8" w:rsidRDefault="00A37DCF" w:rsidP="00415F04">
            <w:pPr>
              <w:pStyle w:val="ListParagraph"/>
              <w:numPr>
                <w:ilvl w:val="0"/>
                <w:numId w:val="26"/>
              </w:numPr>
              <w:spacing w:line="360" w:lineRule="auto"/>
              <w:jc w:val="both"/>
            </w:pPr>
            <w:r w:rsidRPr="00B607B8">
              <w:t>Soft skills ditambah</w:t>
            </w:r>
          </w:p>
          <w:p w:rsidR="00A37DCF" w:rsidRPr="00B607B8" w:rsidRDefault="00A37DCF" w:rsidP="00415F04">
            <w:pPr>
              <w:pStyle w:val="ListParagraph"/>
              <w:numPr>
                <w:ilvl w:val="0"/>
                <w:numId w:val="26"/>
              </w:numPr>
              <w:spacing w:line="360" w:lineRule="auto"/>
              <w:jc w:val="both"/>
            </w:pPr>
            <w:r w:rsidRPr="00B607B8">
              <w:lastRenderedPageBreak/>
              <w:t>Penampilan benar-benar sebagai guru, bukan mahasiswa</w:t>
            </w:r>
          </w:p>
          <w:p w:rsidR="00A37DCF" w:rsidRPr="00B607B8" w:rsidRDefault="00A37DCF" w:rsidP="00415F04">
            <w:pPr>
              <w:pStyle w:val="ListParagraph"/>
              <w:numPr>
                <w:ilvl w:val="0"/>
                <w:numId w:val="26"/>
              </w:numPr>
              <w:spacing w:line="360" w:lineRule="auto"/>
              <w:jc w:val="both"/>
            </w:pPr>
            <w:r w:rsidRPr="00B607B8">
              <w:t>Pemahaman/konsekuensi tentang sekolah yang dipilih (kalau sudah sekolah tertentu hendaknya tetap komit)</w:t>
            </w:r>
          </w:p>
          <w:p w:rsidR="00A37DCF" w:rsidRPr="00B607B8" w:rsidRDefault="00A37DCF" w:rsidP="00415F04">
            <w:pPr>
              <w:pStyle w:val="ListParagraph"/>
              <w:numPr>
                <w:ilvl w:val="0"/>
                <w:numId w:val="26"/>
              </w:numPr>
              <w:spacing w:line="360" w:lineRule="auto"/>
              <w:jc w:val="both"/>
            </w:pPr>
            <w:r w:rsidRPr="00B607B8">
              <w:t>Olah vokal menggunakan bahasa baku/bahasa isarat</w:t>
            </w:r>
          </w:p>
          <w:p w:rsidR="00A37DCF" w:rsidRPr="00B607B8" w:rsidRDefault="00A37DCF" w:rsidP="00415F04">
            <w:pPr>
              <w:pStyle w:val="ListParagraph"/>
              <w:numPr>
                <w:ilvl w:val="0"/>
                <w:numId w:val="26"/>
              </w:numPr>
              <w:spacing w:line="360" w:lineRule="auto"/>
              <w:jc w:val="both"/>
            </w:pPr>
            <w:r w:rsidRPr="00B607B8">
              <w:t>Memupuk rasa kebersamaan dalam satu kelompok</w:t>
            </w:r>
          </w:p>
          <w:p w:rsidR="00A37DCF" w:rsidRPr="00B607B8" w:rsidRDefault="00A37DCF" w:rsidP="00415F04">
            <w:pPr>
              <w:pStyle w:val="ListParagraph"/>
              <w:numPr>
                <w:ilvl w:val="0"/>
                <w:numId w:val="26"/>
              </w:numPr>
              <w:spacing w:line="360" w:lineRule="auto"/>
              <w:jc w:val="both"/>
            </w:pPr>
            <w:r w:rsidRPr="00B607B8">
              <w:t>Loyalitas terhadap teman-teman kelompok PPL</w:t>
            </w:r>
          </w:p>
          <w:p w:rsidR="00A37DCF" w:rsidRPr="00B607B8" w:rsidRDefault="00A37DCF" w:rsidP="00415F04">
            <w:pPr>
              <w:pStyle w:val="ListParagraph"/>
              <w:numPr>
                <w:ilvl w:val="0"/>
                <w:numId w:val="26"/>
              </w:numPr>
              <w:spacing w:line="360" w:lineRule="auto"/>
              <w:jc w:val="both"/>
            </w:pPr>
            <w:r w:rsidRPr="00B607B8">
              <w:t>Guru yang penuh ide, kreatif, dan inovatif; bersemangat; mampu  menulis</w:t>
            </w:r>
          </w:p>
          <w:p w:rsidR="00A37DCF" w:rsidRPr="00B607B8" w:rsidRDefault="00A37DCF" w:rsidP="00415F04">
            <w:pPr>
              <w:pStyle w:val="ListParagraph"/>
              <w:numPr>
                <w:ilvl w:val="0"/>
                <w:numId w:val="26"/>
              </w:numPr>
              <w:spacing w:line="360" w:lineRule="auto"/>
              <w:jc w:val="both"/>
            </w:pPr>
            <w:r w:rsidRPr="00B607B8">
              <w:t>Kemampuan berkomunikasi</w:t>
            </w:r>
            <w:r>
              <w:rPr>
                <w:lang w:val="id-ID"/>
              </w:rPr>
              <w:t xml:space="preserve"> dan </w:t>
            </w:r>
            <w:r w:rsidRPr="00B607B8">
              <w:t>mengenal siswa</w:t>
            </w:r>
          </w:p>
          <w:p w:rsidR="00A37DCF" w:rsidRPr="00B607B8" w:rsidRDefault="00A37DCF" w:rsidP="00415F04">
            <w:pPr>
              <w:pStyle w:val="ListParagraph"/>
              <w:numPr>
                <w:ilvl w:val="0"/>
                <w:numId w:val="26"/>
              </w:numPr>
              <w:spacing w:line="360" w:lineRule="auto"/>
              <w:jc w:val="both"/>
            </w:pPr>
            <w:r w:rsidRPr="00B607B8">
              <w:t>Kemampuan penguasaan materi</w:t>
            </w:r>
          </w:p>
          <w:p w:rsidR="00A37DCF" w:rsidRPr="00B607B8" w:rsidRDefault="00A37DCF" w:rsidP="00415F04">
            <w:pPr>
              <w:pStyle w:val="ListParagraph"/>
              <w:numPr>
                <w:ilvl w:val="0"/>
                <w:numId w:val="26"/>
              </w:numPr>
              <w:spacing w:line="360" w:lineRule="auto"/>
              <w:jc w:val="both"/>
            </w:pPr>
            <w:r w:rsidRPr="00B607B8">
              <w:t>Jiwa wirausaha</w:t>
            </w:r>
          </w:p>
          <w:p w:rsidR="00A37DCF" w:rsidRPr="00B607B8" w:rsidRDefault="00A37DCF" w:rsidP="00415F04">
            <w:pPr>
              <w:pStyle w:val="ListParagraph"/>
              <w:numPr>
                <w:ilvl w:val="0"/>
                <w:numId w:val="26"/>
              </w:numPr>
              <w:spacing w:line="360" w:lineRule="auto"/>
              <w:jc w:val="both"/>
            </w:pPr>
            <w:r w:rsidRPr="00B607B8">
              <w:t>Profesional</w:t>
            </w:r>
          </w:p>
          <w:p w:rsidR="00A37DCF" w:rsidRPr="00B607B8" w:rsidRDefault="00A37DCF" w:rsidP="00415F04">
            <w:pPr>
              <w:pStyle w:val="ListParagraph"/>
              <w:numPr>
                <w:ilvl w:val="0"/>
                <w:numId w:val="26"/>
              </w:numPr>
              <w:spacing w:line="360" w:lineRule="auto"/>
              <w:jc w:val="both"/>
            </w:pPr>
            <w:r w:rsidRPr="00B607B8">
              <w:t>Memiliki kemampuan yang kuat untuk memotivasi anak didik</w:t>
            </w:r>
          </w:p>
          <w:p w:rsidR="00A37DCF" w:rsidRPr="00B607B8" w:rsidRDefault="00A37DCF" w:rsidP="00415F04">
            <w:pPr>
              <w:pStyle w:val="ListParagraph"/>
              <w:numPr>
                <w:ilvl w:val="0"/>
                <w:numId w:val="26"/>
              </w:numPr>
              <w:spacing w:line="360" w:lineRule="auto"/>
              <w:jc w:val="both"/>
            </w:pPr>
            <w:r w:rsidRPr="00B607B8">
              <w:t>Pendidikan karakter ditingkatkan (tanggungjawab, disiplin, dan kerja keras)</w:t>
            </w:r>
          </w:p>
          <w:p w:rsidR="00A37DCF" w:rsidRPr="00902EF4" w:rsidRDefault="00A37DCF" w:rsidP="00415F04">
            <w:pPr>
              <w:pStyle w:val="ListParagraph"/>
              <w:numPr>
                <w:ilvl w:val="0"/>
                <w:numId w:val="26"/>
              </w:numPr>
              <w:spacing w:line="360" w:lineRule="auto"/>
              <w:jc w:val="both"/>
            </w:pPr>
            <w:r w:rsidRPr="00B607B8">
              <w:t>Kemampuan komunikasi yang baik</w:t>
            </w:r>
            <w:r>
              <w:rPr>
                <w:lang w:val="id-ID"/>
              </w:rPr>
              <w:t xml:space="preserve"> dan kepribadian</w:t>
            </w:r>
          </w:p>
          <w:p w:rsidR="00A37DCF" w:rsidRDefault="00A37DCF" w:rsidP="00415F04">
            <w:pPr>
              <w:spacing w:line="360" w:lineRule="auto"/>
              <w:jc w:val="both"/>
              <w:rPr>
                <w:lang w:val="id-ID"/>
              </w:rPr>
            </w:pPr>
          </w:p>
          <w:p w:rsidR="00A37DCF" w:rsidRDefault="00A37DCF" w:rsidP="00415F04">
            <w:pPr>
              <w:spacing w:line="360" w:lineRule="auto"/>
              <w:jc w:val="both"/>
              <w:rPr>
                <w:lang w:val="id-ID"/>
              </w:rPr>
            </w:pPr>
            <w:r>
              <w:rPr>
                <w:lang w:val="id-ID"/>
              </w:rPr>
              <w:t xml:space="preserve">Menurut dosen pengajar mikro, kemampuan yang penting dibekalakan antara lain: wawasan global, manajemen kelas, dan pengorganisasian bahan ajar. </w:t>
            </w:r>
          </w:p>
          <w:p w:rsidR="00A37DCF" w:rsidRPr="00355EC2" w:rsidRDefault="00A37DCF" w:rsidP="00415F04">
            <w:pPr>
              <w:spacing w:line="360" w:lineRule="auto"/>
              <w:jc w:val="both"/>
              <w:rPr>
                <w:lang w:val="id-ID"/>
              </w:rPr>
            </w:pPr>
          </w:p>
        </w:tc>
      </w:tr>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sidRPr="00B607B8">
              <w:lastRenderedPageBreak/>
              <w:t xml:space="preserve">Saran bagi upaya pemantapan kompetensi calon guru </w:t>
            </w:r>
            <w:r>
              <w:rPr>
                <w:lang w:val="id-ID"/>
              </w:rPr>
              <w:t xml:space="preserve">yang dikemukakan guru/pengelola PPL di SMK antara lain: </w:t>
            </w:r>
          </w:p>
          <w:p w:rsidR="00A37DCF" w:rsidRPr="00B607B8" w:rsidRDefault="00A37DCF" w:rsidP="00415F04">
            <w:pPr>
              <w:pStyle w:val="ListParagraph"/>
              <w:numPr>
                <w:ilvl w:val="0"/>
                <w:numId w:val="27"/>
              </w:numPr>
              <w:spacing w:line="360" w:lineRule="auto"/>
              <w:jc w:val="both"/>
            </w:pPr>
            <w:r w:rsidRPr="00B607B8">
              <w:t>Waktu PPL ditambah</w:t>
            </w:r>
          </w:p>
          <w:p w:rsidR="00A37DCF" w:rsidRPr="00B607B8" w:rsidRDefault="00A37DCF" w:rsidP="00415F04">
            <w:pPr>
              <w:pStyle w:val="ListParagraph"/>
              <w:numPr>
                <w:ilvl w:val="0"/>
                <w:numId w:val="27"/>
              </w:numPr>
              <w:spacing w:line="360" w:lineRule="auto"/>
              <w:jc w:val="both"/>
            </w:pPr>
            <w:r w:rsidRPr="00B607B8">
              <w:t>Penelitian pendidikan karakter untuk calon guru SMK</w:t>
            </w:r>
          </w:p>
          <w:p w:rsidR="00A37DCF" w:rsidRPr="00B607B8" w:rsidRDefault="00A37DCF" w:rsidP="00415F04">
            <w:pPr>
              <w:pStyle w:val="ListParagraph"/>
              <w:numPr>
                <w:ilvl w:val="0"/>
                <w:numId w:val="27"/>
              </w:numPr>
              <w:spacing w:line="360" w:lineRule="auto"/>
              <w:jc w:val="both"/>
            </w:pPr>
            <w:r w:rsidRPr="00B607B8">
              <w:t>Penampilan anak PPL perlu dikondisikan agar peserta PPL berpenampilan seperti guru</w:t>
            </w:r>
          </w:p>
          <w:p w:rsidR="00A37DCF" w:rsidRPr="00B607B8" w:rsidRDefault="00A37DCF" w:rsidP="00415F04">
            <w:pPr>
              <w:pStyle w:val="ListParagraph"/>
              <w:numPr>
                <w:ilvl w:val="0"/>
                <w:numId w:val="27"/>
              </w:numPr>
              <w:spacing w:line="360" w:lineRule="auto"/>
              <w:jc w:val="both"/>
            </w:pPr>
            <w:r w:rsidRPr="00B607B8">
              <w:t>Kompetensi pedagogik lebih ditingkatkan, kompetensi sosial, pengembangan diri, dan kompetensi disiplin ilmu</w:t>
            </w:r>
          </w:p>
          <w:p w:rsidR="00A37DCF" w:rsidRPr="00B607B8" w:rsidRDefault="00A37DCF" w:rsidP="00415F04">
            <w:pPr>
              <w:pStyle w:val="ListParagraph"/>
              <w:numPr>
                <w:ilvl w:val="0"/>
                <w:numId w:val="27"/>
              </w:numPr>
              <w:spacing w:line="360" w:lineRule="auto"/>
              <w:jc w:val="both"/>
            </w:pPr>
            <w:r w:rsidRPr="00B607B8">
              <w:t>Berpenampilan seorang pendidik, dan pekerja keras</w:t>
            </w:r>
          </w:p>
          <w:p w:rsidR="00A37DCF" w:rsidRPr="00B607B8" w:rsidRDefault="00A37DCF" w:rsidP="00415F04">
            <w:pPr>
              <w:pStyle w:val="ListParagraph"/>
              <w:numPr>
                <w:ilvl w:val="0"/>
                <w:numId w:val="27"/>
              </w:numPr>
              <w:spacing w:line="360" w:lineRule="auto"/>
              <w:jc w:val="both"/>
            </w:pPr>
            <w:r w:rsidRPr="00B607B8">
              <w:t>UNY hendaknya membuat komitmen/pakta integritas tentang tanggungjawab</w:t>
            </w:r>
          </w:p>
          <w:p w:rsidR="00A37DCF" w:rsidRPr="00B607B8" w:rsidRDefault="00A37DCF" w:rsidP="00415F04">
            <w:pPr>
              <w:pStyle w:val="ListParagraph"/>
              <w:numPr>
                <w:ilvl w:val="0"/>
                <w:numId w:val="27"/>
              </w:numPr>
              <w:spacing w:line="360" w:lineRule="auto"/>
              <w:jc w:val="both"/>
            </w:pPr>
            <w:r w:rsidRPr="00B607B8">
              <w:t>Pendidikan karakter lebih ditingkatkan</w:t>
            </w:r>
          </w:p>
          <w:p w:rsidR="00A37DCF" w:rsidRPr="00B607B8" w:rsidRDefault="00A37DCF" w:rsidP="00415F04">
            <w:pPr>
              <w:pStyle w:val="ListParagraph"/>
              <w:numPr>
                <w:ilvl w:val="0"/>
                <w:numId w:val="27"/>
              </w:numPr>
              <w:spacing w:line="360" w:lineRule="auto"/>
              <w:jc w:val="both"/>
            </w:pPr>
            <w:r w:rsidRPr="00B607B8">
              <w:t>Penerjunan mahasiswa ke DUDI lebih ditingkatkan sehingga lebih matang</w:t>
            </w:r>
          </w:p>
          <w:p w:rsidR="00A37DCF" w:rsidRPr="00B607B8" w:rsidRDefault="00A37DCF" w:rsidP="00415F04">
            <w:pPr>
              <w:pStyle w:val="ListParagraph"/>
              <w:numPr>
                <w:ilvl w:val="0"/>
                <w:numId w:val="27"/>
              </w:numPr>
              <w:spacing w:line="360" w:lineRule="auto"/>
              <w:jc w:val="both"/>
            </w:pPr>
            <w:r w:rsidRPr="00B607B8">
              <w:t>Meningkatkan kemampuan komunikasi</w:t>
            </w:r>
          </w:p>
          <w:p w:rsidR="00A37DCF" w:rsidRDefault="00A37DCF" w:rsidP="00415F04">
            <w:pPr>
              <w:spacing w:line="360" w:lineRule="auto"/>
              <w:ind w:left="317"/>
              <w:rPr>
                <w:lang w:val="id-ID"/>
              </w:rPr>
            </w:pPr>
          </w:p>
          <w:p w:rsidR="00A37DCF" w:rsidRDefault="00A37DCF" w:rsidP="00415F04">
            <w:pPr>
              <w:spacing w:line="360" w:lineRule="auto"/>
              <w:ind w:left="317"/>
              <w:jc w:val="both"/>
              <w:rPr>
                <w:lang w:val="id-ID"/>
              </w:rPr>
            </w:pPr>
            <w:r>
              <w:rPr>
                <w:lang w:val="id-ID"/>
              </w:rPr>
              <w:lastRenderedPageBreak/>
              <w:t>Saran dari dosen pengajar mikro antara lain: pembenahan silabi mikro teaching, penyertaan guru, perlu penguatan pengembangan bahan ajar, metodologi, dan media; meningkatkan kemampuan dalam bidang ajar</w:t>
            </w:r>
          </w:p>
          <w:p w:rsidR="00A37DCF" w:rsidRPr="005C1668" w:rsidRDefault="00A37DCF" w:rsidP="00415F04">
            <w:pPr>
              <w:spacing w:line="360" w:lineRule="auto"/>
              <w:ind w:left="317"/>
              <w:jc w:val="both"/>
              <w:rPr>
                <w:lang w:val="id-ID"/>
              </w:rPr>
            </w:pPr>
          </w:p>
        </w:tc>
      </w:tr>
      <w:tr w:rsidR="00A37DCF" w:rsidRPr="00B607B8" w:rsidTr="00A37DCF">
        <w:tc>
          <w:tcPr>
            <w:tcW w:w="9072" w:type="dxa"/>
          </w:tcPr>
          <w:p w:rsidR="00A37DCF" w:rsidRPr="00B607B8" w:rsidRDefault="00A37DCF" w:rsidP="00415F04">
            <w:pPr>
              <w:pStyle w:val="ListParagraph"/>
              <w:numPr>
                <w:ilvl w:val="0"/>
                <w:numId w:val="17"/>
              </w:numPr>
              <w:spacing w:line="360" w:lineRule="auto"/>
              <w:ind w:left="317"/>
              <w:jc w:val="both"/>
            </w:pPr>
            <w:r w:rsidRPr="00B607B8">
              <w:lastRenderedPageBreak/>
              <w:t xml:space="preserve">Strategi </w:t>
            </w:r>
            <w:r>
              <w:rPr>
                <w:lang w:val="id-ID"/>
              </w:rPr>
              <w:t>di</w:t>
            </w:r>
            <w:r w:rsidRPr="00B607B8">
              <w:t xml:space="preserve">sarankan </w:t>
            </w:r>
            <w:r>
              <w:rPr>
                <w:lang w:val="id-ID"/>
              </w:rPr>
              <w:t xml:space="preserve">oleh guru/pengelola PPL di SMK </w:t>
            </w:r>
            <w:r w:rsidRPr="00B607B8">
              <w:t xml:space="preserve">untuk meningkatkan kompetensi calon guru/mahasiswa peserta PPL dari FT UNY </w:t>
            </w:r>
            <w:r>
              <w:rPr>
                <w:lang w:val="id-ID"/>
              </w:rPr>
              <w:t xml:space="preserve">antara lain: </w:t>
            </w:r>
          </w:p>
          <w:p w:rsidR="00A37DCF" w:rsidRPr="00B607B8" w:rsidRDefault="00A37DCF" w:rsidP="00415F04">
            <w:pPr>
              <w:pStyle w:val="ListParagraph"/>
              <w:numPr>
                <w:ilvl w:val="0"/>
                <w:numId w:val="28"/>
              </w:numPr>
              <w:spacing w:line="360" w:lineRule="auto"/>
              <w:jc w:val="both"/>
            </w:pPr>
            <w:r w:rsidRPr="00B607B8">
              <w:t>Memberikan kesempatan seluas-luasnya untuk berinteraksi kepada seluruh komponen sekolah</w:t>
            </w:r>
          </w:p>
          <w:p w:rsidR="00A37DCF" w:rsidRPr="00B607B8" w:rsidRDefault="00A37DCF" w:rsidP="00415F04">
            <w:pPr>
              <w:pStyle w:val="ListParagraph"/>
              <w:numPr>
                <w:ilvl w:val="0"/>
                <w:numId w:val="28"/>
              </w:numPr>
              <w:spacing w:line="360" w:lineRule="auto"/>
              <w:jc w:val="both"/>
            </w:pPr>
            <w:r w:rsidRPr="00B607B8">
              <w:t>Administrasi mengajar sesuai dengan ketentuan yang ada</w:t>
            </w:r>
            <w:r>
              <w:rPr>
                <w:lang w:val="id-ID"/>
              </w:rPr>
              <w:t xml:space="preserve"> di sekolah masing-masing</w:t>
            </w:r>
          </w:p>
          <w:p w:rsidR="00A37DCF" w:rsidRPr="00B607B8" w:rsidRDefault="00A37DCF" w:rsidP="00415F04">
            <w:pPr>
              <w:pStyle w:val="ListParagraph"/>
              <w:numPr>
                <w:ilvl w:val="0"/>
                <w:numId w:val="28"/>
              </w:numPr>
              <w:spacing w:line="360" w:lineRule="auto"/>
              <w:jc w:val="both"/>
            </w:pPr>
            <w:r w:rsidRPr="00B607B8">
              <w:t>Secara kecerdasan intelektual peserta PPL perlu dipertahankan dan perlu ditambah dengan penguatan IT</w:t>
            </w:r>
          </w:p>
          <w:p w:rsidR="00A37DCF" w:rsidRPr="00B607B8" w:rsidRDefault="00A37DCF" w:rsidP="00415F04">
            <w:pPr>
              <w:pStyle w:val="ListParagraph"/>
              <w:numPr>
                <w:ilvl w:val="0"/>
                <w:numId w:val="28"/>
              </w:numPr>
              <w:spacing w:line="360" w:lineRule="auto"/>
              <w:jc w:val="both"/>
            </w:pPr>
            <w:r w:rsidRPr="00B607B8">
              <w:t>Membuka untuk pendidikan karakter dan membuat regulasi baru dengan mewajibkan peserta PPL tidak berpakaian seperti mahasiswa tetapi seperti seorang guru</w:t>
            </w:r>
          </w:p>
          <w:p w:rsidR="00A37DCF" w:rsidRPr="00B607B8" w:rsidRDefault="00A37DCF" w:rsidP="00415F04">
            <w:pPr>
              <w:pStyle w:val="ListParagraph"/>
              <w:numPr>
                <w:ilvl w:val="0"/>
                <w:numId w:val="28"/>
              </w:numPr>
              <w:spacing w:line="360" w:lineRule="auto"/>
              <w:jc w:val="both"/>
            </w:pPr>
            <w:r w:rsidRPr="00B607B8">
              <w:t>Apabila</w:t>
            </w:r>
            <w:r>
              <w:rPr>
                <w:lang w:val="id-ID"/>
              </w:rPr>
              <w:t xml:space="preserve"> </w:t>
            </w:r>
            <w:r w:rsidRPr="00B607B8">
              <w:t>mahassiwa mencari sendiri</w:t>
            </w:r>
            <w:r>
              <w:rPr>
                <w:lang w:val="id-ID"/>
              </w:rPr>
              <w:t xml:space="preserve"> (tempat PP)</w:t>
            </w:r>
            <w:r w:rsidRPr="00B607B8">
              <w:t xml:space="preserve"> maka pada saat sebelum mahasiswa terjun ke sekolah perlu ditemukan dengan calon sekolah yang </w:t>
            </w:r>
            <w:proofErr w:type="gramStart"/>
            <w:r w:rsidRPr="00B607B8">
              <w:t>akan</w:t>
            </w:r>
            <w:proofErr w:type="gramEnd"/>
            <w:r w:rsidRPr="00B607B8">
              <w:t xml:space="preserve"> ditempati. Bila ada mahassiwa yang tidak sesuai pihak sekolah boleh mengembalikan mahasiswa PPL ke UNY</w:t>
            </w:r>
          </w:p>
          <w:p w:rsidR="00A37DCF" w:rsidRPr="00B607B8" w:rsidRDefault="00A37DCF" w:rsidP="00415F04">
            <w:pPr>
              <w:pStyle w:val="ListParagraph"/>
              <w:numPr>
                <w:ilvl w:val="0"/>
                <w:numId w:val="28"/>
              </w:numPr>
              <w:spacing w:line="360" w:lineRule="auto"/>
              <w:jc w:val="both"/>
            </w:pPr>
            <w:r w:rsidRPr="00B607B8">
              <w:t>Waktu untuk PPL lebih lama</w:t>
            </w:r>
          </w:p>
          <w:p w:rsidR="00A37DCF" w:rsidRDefault="00A37DCF" w:rsidP="00415F04">
            <w:pPr>
              <w:spacing w:line="360" w:lineRule="auto"/>
              <w:ind w:left="317"/>
              <w:rPr>
                <w:lang w:val="id-ID"/>
              </w:rPr>
            </w:pPr>
          </w:p>
          <w:p w:rsidR="00A37DCF" w:rsidRPr="00781748" w:rsidRDefault="00A37DCF" w:rsidP="00415F04">
            <w:pPr>
              <w:spacing w:line="360" w:lineRule="auto"/>
              <w:ind w:left="317"/>
              <w:jc w:val="both"/>
              <w:rPr>
                <w:lang w:val="id-ID"/>
              </w:rPr>
            </w:pPr>
            <w:r>
              <w:rPr>
                <w:lang w:val="id-ID"/>
              </w:rPr>
              <w:t>Srategi untuk meningkatkan kompetensi calon guru yang disarankan dosen pembimbing pengajaran mikro antara lain: pembenahan silabus pengajaran mikro; penyeragaman RPP adaptif;  penyertaan guru sebagai contoh nyata; peningkatan kompetensi akademik, metodologi pembelajaran, media, penilaian; dan penguatan kompetensi dasar</w:t>
            </w:r>
          </w:p>
        </w:tc>
      </w:tr>
    </w:tbl>
    <w:p w:rsidR="00A37DCF" w:rsidRDefault="00A37DCF" w:rsidP="00A37DCF">
      <w:pPr>
        <w:spacing w:line="360" w:lineRule="auto"/>
        <w:jc w:val="both"/>
        <w:rPr>
          <w:lang w:val="id-ID"/>
        </w:rPr>
      </w:pPr>
    </w:p>
    <w:p w:rsidR="00A37DCF" w:rsidRPr="00A37DCF" w:rsidRDefault="00A37DCF" w:rsidP="00A37DCF">
      <w:pPr>
        <w:pStyle w:val="ListParagraph"/>
        <w:numPr>
          <w:ilvl w:val="0"/>
          <w:numId w:val="60"/>
        </w:numPr>
        <w:spacing w:line="360" w:lineRule="auto"/>
        <w:ind w:left="284" w:hanging="284"/>
        <w:jc w:val="both"/>
        <w:rPr>
          <w:b/>
          <w:lang w:val="id-ID"/>
        </w:rPr>
      </w:pPr>
      <w:r w:rsidRPr="00A37DCF">
        <w:rPr>
          <w:b/>
          <w:lang w:val="id-ID"/>
        </w:rPr>
        <w:t xml:space="preserve"> Rumusan </w:t>
      </w:r>
      <w:r w:rsidRPr="00A37DCF">
        <w:rPr>
          <w:b/>
        </w:rPr>
        <w:t xml:space="preserve">model </w:t>
      </w:r>
      <w:r w:rsidRPr="00A37DCF">
        <w:rPr>
          <w:b/>
          <w:lang w:val="id-ID"/>
        </w:rPr>
        <w:t xml:space="preserve">teoritis </w:t>
      </w:r>
      <w:r w:rsidRPr="00A37DCF">
        <w:rPr>
          <w:b/>
        </w:rPr>
        <w:t xml:space="preserve">pemantapan </w:t>
      </w:r>
      <w:r w:rsidRPr="00A37DCF">
        <w:rPr>
          <w:b/>
          <w:i/>
        </w:rPr>
        <w:t>soft skills</w:t>
      </w:r>
      <w:r w:rsidRPr="00A37DCF">
        <w:rPr>
          <w:b/>
        </w:rPr>
        <w:t xml:space="preserve"> calon guru kejuruan Fakultas Teknik UNY dalam upaya mewujudkan guru kejuruan profesional berkarakter</w:t>
      </w:r>
      <w:r w:rsidRPr="00A37DCF">
        <w:rPr>
          <w:b/>
          <w:lang w:val="id-ID"/>
        </w:rPr>
        <w:t xml:space="preserve">. </w:t>
      </w:r>
    </w:p>
    <w:p w:rsidR="00A37DCF" w:rsidRDefault="00A37DCF" w:rsidP="00A37DCF">
      <w:pPr>
        <w:pStyle w:val="ListParagraph"/>
        <w:spacing w:line="360" w:lineRule="auto"/>
        <w:ind w:left="851"/>
        <w:jc w:val="both"/>
        <w:rPr>
          <w:lang w:val="id-ID"/>
        </w:rPr>
      </w:pPr>
    </w:p>
    <w:p w:rsidR="00A37DCF" w:rsidRPr="0000510D" w:rsidRDefault="00A37DCF" w:rsidP="00A37DCF">
      <w:pPr>
        <w:pStyle w:val="ListParagraph"/>
        <w:spacing w:line="360" w:lineRule="auto"/>
        <w:ind w:left="851"/>
        <w:jc w:val="both"/>
        <w:rPr>
          <w:rStyle w:val="Emphasis"/>
          <w:i w:val="0"/>
          <w:lang w:val="id-ID"/>
        </w:rPr>
      </w:pPr>
      <w:r>
        <w:rPr>
          <w:lang w:val="id-ID"/>
        </w:rPr>
        <w:t>I</w:t>
      </w:r>
      <w:r w:rsidRPr="0000510D">
        <w:rPr>
          <w:rStyle w:val="Emphasis"/>
          <w:i w:val="0"/>
        </w:rPr>
        <w:t xml:space="preserve">mplementasi </w:t>
      </w:r>
      <w:r w:rsidRPr="0000510D">
        <w:rPr>
          <w:rStyle w:val="Emphasis"/>
          <w:i w:val="0"/>
          <w:lang w:val="id-ID"/>
        </w:rPr>
        <w:t xml:space="preserve">penanaman soft skills </w:t>
      </w:r>
      <w:r w:rsidRPr="0000510D">
        <w:rPr>
          <w:rStyle w:val="Emphasis"/>
          <w:i w:val="0"/>
        </w:rPr>
        <w:t>tidak terlepas dari aspek kurikulum, pembelajaran, iklim</w:t>
      </w:r>
      <w:r w:rsidRPr="0000510D">
        <w:rPr>
          <w:rStyle w:val="Emphasis"/>
          <w:i w:val="0"/>
          <w:lang w:val="id-ID"/>
        </w:rPr>
        <w:t xml:space="preserve"> akademik</w:t>
      </w:r>
      <w:r w:rsidRPr="0000510D">
        <w:rPr>
          <w:rStyle w:val="Emphasis"/>
          <w:i w:val="0"/>
        </w:rPr>
        <w:t xml:space="preserve">, </w:t>
      </w:r>
      <w:r w:rsidRPr="0000510D">
        <w:rPr>
          <w:rStyle w:val="Emphasis"/>
          <w:i w:val="0"/>
          <w:lang w:val="id-ID"/>
        </w:rPr>
        <w:t xml:space="preserve">kegiatan kemahasiswaan, </w:t>
      </w:r>
      <w:r w:rsidRPr="0000510D">
        <w:rPr>
          <w:rStyle w:val="Emphasis"/>
          <w:i w:val="0"/>
        </w:rPr>
        <w:t xml:space="preserve">manajemen, dan hubungan sinergis dengan </w:t>
      </w:r>
      <w:r w:rsidRPr="0000510D">
        <w:rPr>
          <w:rStyle w:val="Emphasis"/>
          <w:i w:val="0"/>
          <w:lang w:val="id-ID"/>
        </w:rPr>
        <w:t>stakeholders maupun dunia usaha/industri</w:t>
      </w:r>
      <w:r w:rsidRPr="0000510D">
        <w:rPr>
          <w:rStyle w:val="Emphasis"/>
          <w:i w:val="0"/>
        </w:rPr>
        <w:t xml:space="preserve">. </w:t>
      </w:r>
      <w:r>
        <w:rPr>
          <w:rStyle w:val="Emphasis"/>
          <w:i w:val="0"/>
          <w:lang w:val="id-ID"/>
        </w:rPr>
        <w:t>P</w:t>
      </w:r>
      <w:r w:rsidRPr="0000510D">
        <w:rPr>
          <w:rStyle w:val="Emphasis"/>
          <w:i w:val="0"/>
        </w:rPr>
        <w:t xml:space="preserve">ertanyaan mendasar yang perlu dijawab dalam hal ini adalah: (a) bagaimanakah mengintegrasikan </w:t>
      </w:r>
      <w:r w:rsidRPr="0000510D">
        <w:rPr>
          <w:rStyle w:val="Emphasis"/>
          <w:i w:val="0"/>
          <w:lang w:val="id-ID"/>
        </w:rPr>
        <w:t xml:space="preserve">penanaman </w:t>
      </w:r>
      <w:r w:rsidRPr="0000510D">
        <w:rPr>
          <w:rStyle w:val="Emphasis"/>
          <w:lang w:val="id-ID"/>
        </w:rPr>
        <w:t>soft skills</w:t>
      </w:r>
      <w:r w:rsidRPr="0000510D">
        <w:rPr>
          <w:rStyle w:val="Emphasis"/>
          <w:i w:val="0"/>
          <w:lang w:val="id-ID"/>
        </w:rPr>
        <w:t xml:space="preserve"> melalui kurikulum pendidikan tinggi</w:t>
      </w:r>
      <w:r w:rsidRPr="0000510D">
        <w:rPr>
          <w:rStyle w:val="Emphasis"/>
          <w:i w:val="0"/>
        </w:rPr>
        <w:t xml:space="preserve">, (b) bagaimana </w:t>
      </w:r>
      <w:r w:rsidRPr="0000510D">
        <w:rPr>
          <w:rStyle w:val="Emphasis"/>
          <w:i w:val="0"/>
        </w:rPr>
        <w:lastRenderedPageBreak/>
        <w:t xml:space="preserve">menciptakan strategi yang mendukung </w:t>
      </w:r>
      <w:r w:rsidRPr="0000510D">
        <w:rPr>
          <w:rStyle w:val="Emphasis"/>
          <w:i w:val="0"/>
          <w:lang w:val="id-ID"/>
        </w:rPr>
        <w:t xml:space="preserve">penanaman </w:t>
      </w:r>
      <w:r w:rsidRPr="0000510D">
        <w:rPr>
          <w:rStyle w:val="Emphasis"/>
          <w:lang w:val="id-ID"/>
        </w:rPr>
        <w:t>soft skills</w:t>
      </w:r>
      <w:r w:rsidRPr="0000510D">
        <w:rPr>
          <w:rStyle w:val="Emphasis"/>
          <w:i w:val="0"/>
        </w:rPr>
        <w:t xml:space="preserve"> dalam pembelajaran</w:t>
      </w:r>
      <w:r w:rsidRPr="0000510D">
        <w:rPr>
          <w:rStyle w:val="Emphasis"/>
          <w:i w:val="0"/>
          <w:lang w:val="id-ID"/>
        </w:rPr>
        <w:t>/perkuliahan</w:t>
      </w:r>
      <w:r w:rsidRPr="0000510D">
        <w:rPr>
          <w:rStyle w:val="Emphasis"/>
          <w:i w:val="0"/>
        </w:rPr>
        <w:t>, (c) bagaimanakah menciptakan iklim</w:t>
      </w:r>
      <w:r w:rsidRPr="0000510D">
        <w:rPr>
          <w:rStyle w:val="Emphasis"/>
          <w:i w:val="0"/>
          <w:lang w:val="id-ID"/>
        </w:rPr>
        <w:t xml:space="preserve"> dan budaya akademik</w:t>
      </w:r>
      <w:r w:rsidRPr="0000510D">
        <w:rPr>
          <w:rStyle w:val="Emphasis"/>
          <w:i w:val="0"/>
        </w:rPr>
        <w:t xml:space="preserve"> dalam mendukung </w:t>
      </w:r>
      <w:r w:rsidRPr="0000510D">
        <w:rPr>
          <w:rStyle w:val="Emphasis"/>
          <w:i w:val="0"/>
          <w:lang w:val="id-ID"/>
        </w:rPr>
        <w:t xml:space="preserve">penanaman </w:t>
      </w:r>
      <w:r w:rsidRPr="0000510D">
        <w:rPr>
          <w:rStyle w:val="Emphasis"/>
          <w:lang w:val="id-ID"/>
        </w:rPr>
        <w:t>soft skills</w:t>
      </w:r>
      <w:r w:rsidRPr="0000510D">
        <w:rPr>
          <w:rStyle w:val="Emphasis"/>
          <w:i w:val="0"/>
          <w:lang w:val="id-ID"/>
        </w:rPr>
        <w:t xml:space="preserve"> </w:t>
      </w:r>
      <w:r w:rsidRPr="0000510D">
        <w:rPr>
          <w:rStyle w:val="Emphasis"/>
          <w:i w:val="0"/>
        </w:rPr>
        <w:t xml:space="preserve">dalam proses pendidikan, (d) bagaimanakah implementasi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dalam hal kepemimpinan dan manajemen (</w:t>
      </w:r>
      <w:r w:rsidRPr="0000510D">
        <w:rPr>
          <w:rStyle w:val="Emphasis"/>
          <w:i w:val="0"/>
          <w:lang w:val="id-ID"/>
        </w:rPr>
        <w:t>e</w:t>
      </w:r>
      <w:r w:rsidRPr="0000510D">
        <w:rPr>
          <w:rStyle w:val="Emphasis"/>
          <w:i w:val="0"/>
        </w:rPr>
        <w:t xml:space="preserve">) bagaimanakah implementasi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dalam </w:t>
      </w:r>
      <w:r w:rsidRPr="0000510D">
        <w:rPr>
          <w:rStyle w:val="Emphasis"/>
          <w:i w:val="0"/>
          <w:lang w:val="id-ID"/>
        </w:rPr>
        <w:t>kegiatan kemahasiswaan</w:t>
      </w:r>
      <w:r w:rsidRPr="0000510D">
        <w:rPr>
          <w:rStyle w:val="Emphasis"/>
          <w:i w:val="0"/>
        </w:rPr>
        <w:t xml:space="preserve">, dan (e) bagaimanakah mengintegrasikan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melalui kerjasama sinergis dengan </w:t>
      </w:r>
      <w:r w:rsidRPr="0000510D">
        <w:rPr>
          <w:rStyle w:val="Emphasis"/>
          <w:lang w:val="id-ID"/>
        </w:rPr>
        <w:t>stakeholders</w:t>
      </w:r>
      <w:r w:rsidRPr="0000510D">
        <w:rPr>
          <w:rStyle w:val="Emphasis"/>
          <w:i w:val="0"/>
          <w:lang w:val="id-ID"/>
        </w:rPr>
        <w:t xml:space="preserve"> maupun dunia usaha/industri</w:t>
      </w:r>
      <w:r w:rsidRPr="0000510D">
        <w:rPr>
          <w:rStyle w:val="Emphasis"/>
          <w:i w:val="0"/>
        </w:rPr>
        <w:t xml:space="preserve">. </w:t>
      </w:r>
    </w:p>
    <w:p w:rsidR="00A37DCF" w:rsidRDefault="00A37DCF" w:rsidP="00A37DCF">
      <w:pPr>
        <w:pStyle w:val="ListParagraph"/>
        <w:spacing w:line="360" w:lineRule="auto"/>
        <w:ind w:left="851"/>
        <w:jc w:val="both"/>
        <w:rPr>
          <w:rStyle w:val="Emphasis"/>
          <w:i w:val="0"/>
          <w:lang w:val="id-ID"/>
        </w:rPr>
      </w:pPr>
    </w:p>
    <w:p w:rsidR="00A37DCF" w:rsidRPr="0000510D" w:rsidRDefault="00A37DCF" w:rsidP="00A37DCF">
      <w:pPr>
        <w:pStyle w:val="ListParagraph"/>
        <w:spacing w:line="360" w:lineRule="auto"/>
        <w:ind w:left="851"/>
        <w:jc w:val="both"/>
        <w:rPr>
          <w:b/>
          <w:lang w:val="id-ID"/>
        </w:rPr>
      </w:pPr>
      <w:r w:rsidRPr="0000510D">
        <w:rPr>
          <w:rStyle w:val="Emphasis"/>
          <w:i w:val="0"/>
          <w:lang w:val="id-ID"/>
        </w:rPr>
        <w:t xml:space="preserve">Berdasarkan analisis di atas, pola penenaman </w:t>
      </w:r>
      <w:r w:rsidRPr="0000510D">
        <w:rPr>
          <w:rStyle w:val="Emphasis"/>
          <w:lang w:val="id-ID"/>
        </w:rPr>
        <w:t>soft skills</w:t>
      </w:r>
      <w:r w:rsidRPr="0000510D">
        <w:rPr>
          <w:rStyle w:val="Emphasis"/>
          <w:i w:val="0"/>
          <w:lang w:val="id-ID"/>
        </w:rPr>
        <w:t xml:space="preserve"> dalam upaya menghasilkan calon guru kejuruan yang profesional berkarakter dapat dilakukan paling tidak melalui enam cara yaitu: (1) </w:t>
      </w:r>
      <w:r w:rsidRPr="0000510D">
        <w:rPr>
          <w:rStyle w:val="Emphasis"/>
          <w:i w:val="0"/>
        </w:rPr>
        <w:t xml:space="preserve">kurikulum, </w:t>
      </w:r>
      <w:r w:rsidRPr="0000510D">
        <w:rPr>
          <w:rStyle w:val="Emphasis"/>
          <w:i w:val="0"/>
          <w:lang w:val="id-ID"/>
        </w:rPr>
        <w:t xml:space="preserve">(2) </w:t>
      </w:r>
      <w:r w:rsidRPr="0000510D">
        <w:rPr>
          <w:rStyle w:val="Emphasis"/>
          <w:i w:val="0"/>
        </w:rPr>
        <w:t xml:space="preserve">pembelajaran, </w:t>
      </w:r>
      <w:r w:rsidRPr="0000510D">
        <w:rPr>
          <w:rStyle w:val="Emphasis"/>
          <w:i w:val="0"/>
          <w:lang w:val="id-ID"/>
        </w:rPr>
        <w:t xml:space="preserve">(3) </w:t>
      </w:r>
      <w:r w:rsidRPr="0000510D">
        <w:rPr>
          <w:rStyle w:val="Emphasis"/>
          <w:i w:val="0"/>
        </w:rPr>
        <w:t>iklim</w:t>
      </w:r>
      <w:r w:rsidRPr="0000510D">
        <w:rPr>
          <w:rStyle w:val="Emphasis"/>
          <w:i w:val="0"/>
          <w:lang w:val="id-ID"/>
        </w:rPr>
        <w:t xml:space="preserve"> akademik</w:t>
      </w:r>
      <w:r w:rsidRPr="0000510D">
        <w:rPr>
          <w:rStyle w:val="Emphasis"/>
          <w:i w:val="0"/>
        </w:rPr>
        <w:t xml:space="preserve">, </w:t>
      </w:r>
      <w:r w:rsidRPr="0000510D">
        <w:rPr>
          <w:rStyle w:val="Emphasis"/>
          <w:i w:val="0"/>
          <w:lang w:val="id-ID"/>
        </w:rPr>
        <w:t xml:space="preserve">(4) kegiatan kemahasiswaan, (5) </w:t>
      </w:r>
      <w:r w:rsidRPr="0000510D">
        <w:rPr>
          <w:rStyle w:val="Emphasis"/>
          <w:i w:val="0"/>
        </w:rPr>
        <w:t xml:space="preserve">kepemimpinan dan manajemen, dan </w:t>
      </w:r>
      <w:r w:rsidRPr="0000510D">
        <w:rPr>
          <w:rStyle w:val="Emphasis"/>
          <w:i w:val="0"/>
          <w:lang w:val="id-ID"/>
        </w:rPr>
        <w:t xml:space="preserve">(6) </w:t>
      </w:r>
      <w:r w:rsidRPr="0000510D">
        <w:rPr>
          <w:rStyle w:val="Emphasis"/>
          <w:i w:val="0"/>
        </w:rPr>
        <w:t xml:space="preserve">hubungan sinergis dengan </w:t>
      </w:r>
      <w:r w:rsidRPr="0000510D">
        <w:rPr>
          <w:rStyle w:val="Emphasis"/>
          <w:i w:val="0"/>
          <w:lang w:val="id-ID"/>
        </w:rPr>
        <w:t xml:space="preserve">stakeholders maupun dunia usaha/industri. </w:t>
      </w:r>
    </w:p>
    <w:p w:rsidR="00A37DCF" w:rsidRDefault="00A37DCF" w:rsidP="00A37DCF">
      <w:pPr>
        <w:pStyle w:val="ListParagraph"/>
        <w:spacing w:line="360" w:lineRule="auto"/>
        <w:ind w:left="851"/>
        <w:jc w:val="both"/>
        <w:rPr>
          <w:b/>
          <w:lang w:val="id-ID"/>
        </w:rPr>
      </w:pPr>
    </w:p>
    <w:p w:rsidR="00A37DCF" w:rsidRDefault="00A37DCF" w:rsidP="00A37DCF">
      <w:pPr>
        <w:spacing w:line="360" w:lineRule="auto"/>
        <w:ind w:firstLine="709"/>
        <w:jc w:val="both"/>
        <w:rPr>
          <w:lang w:val="id-ID"/>
        </w:rPr>
      </w:pPr>
      <w:r w:rsidRPr="00E14E61">
        <w:rPr>
          <w:lang w:val="id-ID"/>
        </w:rPr>
        <w:t xml:space="preserve">Berdasarkan hasil penelitian, telah teridentifikasi 69 dimensi </w:t>
      </w:r>
      <w:r w:rsidRPr="00E14E61">
        <w:rPr>
          <w:i/>
          <w:lang w:val="id-ID"/>
        </w:rPr>
        <w:t>soft skills</w:t>
      </w:r>
      <w:r w:rsidRPr="00E14E61">
        <w:rPr>
          <w:lang w:val="id-ID"/>
        </w:rPr>
        <w:t xml:space="preserve"> yang diperlukan bagi upaya mewujudkan calon guru kejuruan yang profesional berkarakter. Sepuluh besar besar dimensi utama yang diperlukan atau dapat ditanamkan bagi upaya mewujudkan calon guru kejuruan yang profesional berkarakter adalah: </w:t>
      </w:r>
      <w:r w:rsidRPr="00E14E61">
        <w:rPr>
          <w:color w:val="000000"/>
          <w:lang w:eastAsia="id-ID"/>
        </w:rPr>
        <w:t>Keteladanan</w:t>
      </w:r>
      <w:r w:rsidRPr="00E14E61">
        <w:rPr>
          <w:color w:val="000000"/>
          <w:lang w:val="id-ID" w:eastAsia="id-ID"/>
        </w:rPr>
        <w:t xml:space="preserve">, </w:t>
      </w:r>
      <w:r w:rsidRPr="00E14E61">
        <w:rPr>
          <w:color w:val="000000"/>
          <w:lang w:eastAsia="id-ID"/>
        </w:rPr>
        <w:t>Jujur dan dapat dipercaya</w:t>
      </w:r>
      <w:r w:rsidRPr="00E14E61">
        <w:rPr>
          <w:color w:val="000000"/>
          <w:lang w:val="id-ID" w:eastAsia="id-ID"/>
        </w:rPr>
        <w:t xml:space="preserve">, </w:t>
      </w:r>
      <w:r w:rsidRPr="00E14E61">
        <w:rPr>
          <w:color w:val="000000"/>
          <w:lang w:eastAsia="id-ID"/>
        </w:rPr>
        <w:t>Inovatif</w:t>
      </w:r>
      <w:r w:rsidRPr="00E14E61">
        <w:rPr>
          <w:color w:val="000000"/>
          <w:lang w:val="id-ID" w:eastAsia="id-ID"/>
        </w:rPr>
        <w:t xml:space="preserve">, </w:t>
      </w:r>
      <w:r w:rsidRPr="00E14E61">
        <w:rPr>
          <w:color w:val="000000"/>
          <w:lang w:eastAsia="id-ID"/>
        </w:rPr>
        <w:t>Kerjasama Tim</w:t>
      </w:r>
      <w:r w:rsidRPr="00E14E61">
        <w:rPr>
          <w:color w:val="000000"/>
          <w:lang w:val="id-ID" w:eastAsia="id-ID"/>
        </w:rPr>
        <w:t xml:space="preserve">, </w:t>
      </w:r>
      <w:r w:rsidRPr="00E14E61">
        <w:rPr>
          <w:color w:val="000000"/>
          <w:lang w:eastAsia="id-ID"/>
        </w:rPr>
        <w:t>Ketaatan terhadap etika</w:t>
      </w:r>
      <w:r w:rsidRPr="00E14E61">
        <w:rPr>
          <w:color w:val="000000"/>
          <w:lang w:val="id-ID" w:eastAsia="id-ID"/>
        </w:rPr>
        <w:t xml:space="preserve">, </w:t>
      </w:r>
      <w:r w:rsidRPr="00E14E61">
        <w:rPr>
          <w:color w:val="000000"/>
          <w:lang w:eastAsia="id-ID"/>
        </w:rPr>
        <w:t xml:space="preserve"> Disiplin</w:t>
      </w:r>
      <w:r w:rsidRPr="00E14E61">
        <w:rPr>
          <w:color w:val="000000"/>
          <w:lang w:val="id-ID" w:eastAsia="id-ID"/>
        </w:rPr>
        <w:t xml:space="preserve">, </w:t>
      </w:r>
      <w:r w:rsidRPr="00E14E61">
        <w:rPr>
          <w:color w:val="000000"/>
          <w:lang w:eastAsia="id-ID"/>
        </w:rPr>
        <w:t>Kemandirian</w:t>
      </w:r>
      <w:r w:rsidRPr="00E14E61">
        <w:rPr>
          <w:color w:val="000000"/>
          <w:lang w:val="id-ID" w:eastAsia="id-ID"/>
        </w:rPr>
        <w:t xml:space="preserve">, </w:t>
      </w:r>
      <w:r w:rsidRPr="00E14E61">
        <w:rPr>
          <w:color w:val="000000"/>
          <w:lang w:eastAsia="id-ID"/>
        </w:rPr>
        <w:t>Tanggungjawab</w:t>
      </w:r>
      <w:r w:rsidRPr="00E14E61">
        <w:rPr>
          <w:color w:val="000000"/>
          <w:lang w:val="id-ID" w:eastAsia="id-ID"/>
        </w:rPr>
        <w:t xml:space="preserve">, dan </w:t>
      </w:r>
      <w:r w:rsidRPr="00E14E61">
        <w:rPr>
          <w:color w:val="000000"/>
          <w:lang w:eastAsia="id-ID"/>
        </w:rPr>
        <w:t>Kedewasaan</w:t>
      </w:r>
      <w:r>
        <w:rPr>
          <w:lang w:val="id-ID"/>
        </w:rPr>
        <w:t>. K</w:t>
      </w:r>
      <w:r w:rsidRPr="003345B3">
        <w:rPr>
          <w:lang w:val="id-ID"/>
        </w:rPr>
        <w:t xml:space="preserve">elima dimensi tersebut selaras dengan hasil penelitian sebelumnya yang dilakukan oleh  Samani (2007), Andreas (dalam Samani 2007), dan Wagiran (2008) dengan subyek kajian yang berbeda. Dengan demikian kelima dimensi nilai dari </w:t>
      </w:r>
      <w:r w:rsidRPr="003345B3">
        <w:rPr>
          <w:i/>
          <w:lang w:val="id-ID"/>
        </w:rPr>
        <w:t>soft skills</w:t>
      </w:r>
      <w:r w:rsidRPr="003345B3">
        <w:rPr>
          <w:lang w:val="id-ID"/>
        </w:rPr>
        <w:t xml:space="preserve"> tersebut merupakan dimensi yang peling urgen dalam upaya mewujudkan calon guru kejuruan yang profesional berkarakter. </w:t>
      </w:r>
    </w:p>
    <w:p w:rsidR="00A37DCF" w:rsidRPr="00355EC2" w:rsidRDefault="00A37DCF" w:rsidP="00A37DCF">
      <w:pPr>
        <w:spacing w:line="360" w:lineRule="auto"/>
        <w:ind w:firstLine="851"/>
        <w:jc w:val="both"/>
        <w:rPr>
          <w:lang w:val="id-ID"/>
        </w:rPr>
      </w:pPr>
      <w:r>
        <w:rPr>
          <w:lang w:val="id-ID"/>
        </w:rPr>
        <w:t>L</w:t>
      </w:r>
      <w:r w:rsidRPr="00355EC2">
        <w:rPr>
          <w:lang w:val="id-ID"/>
        </w:rPr>
        <w:t>angkah lanjutan yang perlu dipikirkan</w:t>
      </w:r>
      <w:r>
        <w:rPr>
          <w:lang w:val="id-ID"/>
        </w:rPr>
        <w:t xml:space="preserve"> dalam mewujudkan calon guru kejuruan yang profesional berkarakter </w:t>
      </w:r>
      <w:r w:rsidRPr="00355EC2">
        <w:rPr>
          <w:lang w:val="id-ID"/>
        </w:rPr>
        <w:t xml:space="preserve">adalah </w:t>
      </w:r>
      <w:r>
        <w:rPr>
          <w:lang w:val="id-ID"/>
        </w:rPr>
        <w:t>merumuskan cara maupun strategi</w:t>
      </w:r>
      <w:r w:rsidRPr="00355EC2">
        <w:rPr>
          <w:lang w:val="id-ID"/>
        </w:rPr>
        <w:t xml:space="preserve"> mengintegrasikan aspek-aspek </w:t>
      </w:r>
      <w:r w:rsidRPr="00355EC2">
        <w:rPr>
          <w:i/>
          <w:lang w:val="id-ID"/>
        </w:rPr>
        <w:t>soft skills</w:t>
      </w:r>
      <w:r w:rsidRPr="00355EC2">
        <w:rPr>
          <w:lang w:val="id-ID"/>
        </w:rPr>
        <w:t xml:space="preserve"> tersebut dalam proses pendidikan di perguruan tinggi khususnya Fakultas Teknik. Langkah pertama yang perlu ditempuh adalah menjabarkan dimensi-dimensi soft skills tersebut ke dalam indikator-indikator operasional dan terukur sebagai pijakan dalam menentukan strategi implementasi maupun evaluasi.</w:t>
      </w:r>
    </w:p>
    <w:p w:rsidR="00A37DCF" w:rsidRPr="00355EC2" w:rsidRDefault="00A37DCF" w:rsidP="00A37DCF">
      <w:pPr>
        <w:spacing w:line="360" w:lineRule="auto"/>
        <w:ind w:firstLine="851"/>
        <w:jc w:val="both"/>
        <w:rPr>
          <w:lang w:val="id-ID"/>
        </w:rPr>
      </w:pPr>
      <w:r>
        <w:rPr>
          <w:lang w:val="id-ID"/>
        </w:rPr>
        <w:t>Hasil p</w:t>
      </w:r>
      <w:r w:rsidRPr="00355EC2">
        <w:rPr>
          <w:lang w:val="id-ID"/>
        </w:rPr>
        <w:t xml:space="preserve">enelitian ini </w:t>
      </w:r>
      <w:r>
        <w:rPr>
          <w:lang w:val="id-ID"/>
        </w:rPr>
        <w:t xml:space="preserve">menunjukkan </w:t>
      </w:r>
      <w:r w:rsidRPr="00355EC2">
        <w:rPr>
          <w:lang w:val="id-ID"/>
        </w:rPr>
        <w:t xml:space="preserve">bahwa secara umum ketrampilan mengajar mahasiswa </w:t>
      </w:r>
      <w:r>
        <w:rPr>
          <w:lang w:val="id-ID"/>
        </w:rPr>
        <w:t>termasuk</w:t>
      </w:r>
      <w:r w:rsidRPr="00355EC2">
        <w:rPr>
          <w:lang w:val="id-ID"/>
        </w:rPr>
        <w:t xml:space="preserve"> baik namun demikian </w:t>
      </w:r>
      <w:r>
        <w:rPr>
          <w:lang w:val="id-ID"/>
        </w:rPr>
        <w:t xml:space="preserve">masih terdapat kelemahan dalam aspek-aspek  </w:t>
      </w:r>
      <w:r w:rsidRPr="00355EC2">
        <w:rPr>
          <w:lang w:val="id-ID"/>
        </w:rPr>
        <w:lastRenderedPageBreak/>
        <w:t xml:space="preserve">pengelolaan kelas, kemampuan memotivasi siswa, percaya diri dan </w:t>
      </w:r>
      <w:r>
        <w:rPr>
          <w:lang w:val="id-ID"/>
        </w:rPr>
        <w:t>penguasaan materi</w:t>
      </w:r>
      <w:r w:rsidRPr="00355EC2">
        <w:rPr>
          <w:lang w:val="id-ID"/>
        </w:rPr>
        <w:t xml:space="preserve">. </w:t>
      </w:r>
      <w:r>
        <w:rPr>
          <w:lang w:val="id-ID"/>
        </w:rPr>
        <w:t xml:space="preserve">Oleh karenanya </w:t>
      </w:r>
      <w:r w:rsidRPr="00355EC2">
        <w:rPr>
          <w:lang w:val="id-ID"/>
        </w:rPr>
        <w:t xml:space="preserve">peningkatan kemampuan bidang studi perlu dilakukansecara kontinyu. Dalam aspek sikap, beberapa hal seperti kedisiplinan, tanggungjawab, dan kerjasama terdapat sedikit gejala penurunan. Hal ini perlu mendapatkan perhatian serius agar tidak menjadi gejala penurunan kualitas calon guru dalam hal sikap. </w:t>
      </w:r>
    </w:p>
    <w:p w:rsidR="00A37DCF" w:rsidRPr="00355EC2" w:rsidRDefault="00A37DCF" w:rsidP="00A37DCF">
      <w:pPr>
        <w:spacing w:line="360" w:lineRule="auto"/>
        <w:ind w:firstLine="851"/>
        <w:jc w:val="both"/>
        <w:rPr>
          <w:lang w:val="id-ID"/>
        </w:rPr>
      </w:pPr>
      <w:r w:rsidRPr="00355EC2">
        <w:rPr>
          <w:lang w:val="id-ID"/>
        </w:rPr>
        <w:t xml:space="preserve">Keunggulan calon guru tampak dalam berbagai aspek diantaranya: kepercayaan diri, materi pembelajaran yang </w:t>
      </w:r>
      <w:r w:rsidRPr="00355EC2">
        <w:rPr>
          <w:i/>
          <w:lang w:val="id-ID"/>
        </w:rPr>
        <w:t>up to date</w:t>
      </w:r>
      <w:r w:rsidRPr="00355EC2">
        <w:rPr>
          <w:lang w:val="id-ID"/>
        </w:rPr>
        <w:t xml:space="preserve">, pemanfaatan IT, dan ketrampilan mengajar. Sedangkan beberapa aspek kelemahan tampak dalam hal komunikasi interaktif dengan siswa, kurangnya disiplin, tanggungjawab, komunikasi dan inovasi. Hal ini merupakan masukan berharga terutama dalam hal peningkatan disiplin yang pada akhirnya berdampak pada situasi kelas dan interaksi di kelas. Peningkatan disiplin perlu menjadi perhatian dan prioritas dalam upaya memantapkan kompetensi calon guru. </w:t>
      </w:r>
    </w:p>
    <w:p w:rsidR="00A37DCF" w:rsidRPr="00355EC2" w:rsidRDefault="00A37DCF" w:rsidP="00A37DCF">
      <w:pPr>
        <w:spacing w:line="360" w:lineRule="auto"/>
        <w:ind w:firstLine="851"/>
        <w:jc w:val="both"/>
        <w:rPr>
          <w:lang w:val="id-ID"/>
        </w:rPr>
      </w:pPr>
      <w:r>
        <w:rPr>
          <w:lang w:val="id-ID"/>
        </w:rPr>
        <w:t>K</w:t>
      </w:r>
      <w:r w:rsidRPr="00355EC2">
        <w:rPr>
          <w:lang w:val="id-ID"/>
        </w:rPr>
        <w:t>emampuan yang sangat diperlukan calon guru</w:t>
      </w:r>
      <w:r>
        <w:rPr>
          <w:lang w:val="id-ID"/>
        </w:rPr>
        <w:t xml:space="preserve"> tampak dalam </w:t>
      </w:r>
      <w:r w:rsidRPr="00355EC2">
        <w:rPr>
          <w:lang w:val="id-ID"/>
        </w:rPr>
        <w:t>aspek komunikasi, kemampuan sosial, kemampuan memotivasi siswa, percaya diri, adaptasi dan penguasaan kelas. Tanggapan guru/pengelola PPL</w:t>
      </w:r>
      <w:r>
        <w:rPr>
          <w:lang w:val="id-ID"/>
        </w:rPr>
        <w:t xml:space="preserve"> maupun dosen pengeajaran mikro </w:t>
      </w:r>
      <w:r w:rsidRPr="00355EC2">
        <w:rPr>
          <w:lang w:val="id-ID"/>
        </w:rPr>
        <w:t xml:space="preserve">tentang menurunnya kualitas mahasiswa PPL </w:t>
      </w:r>
      <w:r>
        <w:rPr>
          <w:lang w:val="id-ID"/>
        </w:rPr>
        <w:t xml:space="preserve">perlu </w:t>
      </w:r>
      <w:r w:rsidRPr="00355EC2">
        <w:rPr>
          <w:lang w:val="id-ID"/>
        </w:rPr>
        <w:t xml:space="preserve">mendapatkan perhatian dengan peningkatan sikap dan kepribadian calon guru. </w:t>
      </w:r>
    </w:p>
    <w:p w:rsidR="00A37DCF" w:rsidRDefault="00A37DCF" w:rsidP="00A37DCF">
      <w:pPr>
        <w:spacing w:line="360" w:lineRule="auto"/>
        <w:ind w:firstLine="851"/>
        <w:jc w:val="both"/>
        <w:rPr>
          <w:rStyle w:val="Emphasis"/>
          <w:i w:val="0"/>
          <w:lang w:val="id-ID"/>
        </w:rPr>
      </w:pPr>
      <w:r>
        <w:rPr>
          <w:lang w:val="id-ID"/>
        </w:rPr>
        <w:t>P</w:t>
      </w:r>
      <w:r w:rsidRPr="00355EC2">
        <w:rPr>
          <w:rStyle w:val="Emphasis"/>
          <w:i w:val="0"/>
          <w:lang w:val="id-ID"/>
        </w:rPr>
        <w:t xml:space="preserve">ola penenaman </w:t>
      </w:r>
      <w:r w:rsidRPr="00355EC2">
        <w:rPr>
          <w:rStyle w:val="Emphasis"/>
          <w:lang w:val="id-ID"/>
        </w:rPr>
        <w:t>soft skills</w:t>
      </w:r>
      <w:r w:rsidRPr="00355EC2">
        <w:rPr>
          <w:rStyle w:val="Emphasis"/>
          <w:i w:val="0"/>
          <w:lang w:val="id-ID"/>
        </w:rPr>
        <w:t xml:space="preserve"> dalam upaya menghasilkan calon guru kejuruan yang profesional berkarakter dapat dilakukan melalui enam cara yaitu: (1) </w:t>
      </w:r>
      <w:r w:rsidRPr="00355EC2">
        <w:rPr>
          <w:rStyle w:val="Emphasis"/>
          <w:i w:val="0"/>
        </w:rPr>
        <w:t xml:space="preserve">kurikulum, </w:t>
      </w:r>
      <w:r w:rsidRPr="00355EC2">
        <w:rPr>
          <w:rStyle w:val="Emphasis"/>
          <w:i w:val="0"/>
          <w:lang w:val="id-ID"/>
        </w:rPr>
        <w:t xml:space="preserve">(2) </w:t>
      </w:r>
      <w:r w:rsidRPr="00355EC2">
        <w:rPr>
          <w:rStyle w:val="Emphasis"/>
          <w:i w:val="0"/>
        </w:rPr>
        <w:t xml:space="preserve">pembelajaran, </w:t>
      </w:r>
      <w:r w:rsidRPr="00355EC2">
        <w:rPr>
          <w:rStyle w:val="Emphasis"/>
          <w:i w:val="0"/>
          <w:lang w:val="id-ID"/>
        </w:rPr>
        <w:t xml:space="preserve">(3) </w:t>
      </w:r>
      <w:r w:rsidRPr="00355EC2">
        <w:rPr>
          <w:rStyle w:val="Emphasis"/>
          <w:i w:val="0"/>
        </w:rPr>
        <w:t>iklim</w:t>
      </w:r>
      <w:r w:rsidRPr="00355EC2">
        <w:rPr>
          <w:rStyle w:val="Emphasis"/>
          <w:i w:val="0"/>
          <w:lang w:val="id-ID"/>
        </w:rPr>
        <w:t xml:space="preserve"> akademik</w:t>
      </w:r>
      <w:r w:rsidRPr="00355EC2">
        <w:rPr>
          <w:rStyle w:val="Emphasis"/>
          <w:i w:val="0"/>
        </w:rPr>
        <w:t xml:space="preserve">, </w:t>
      </w:r>
      <w:r w:rsidRPr="00355EC2">
        <w:rPr>
          <w:rStyle w:val="Emphasis"/>
          <w:i w:val="0"/>
          <w:lang w:val="id-ID"/>
        </w:rPr>
        <w:t xml:space="preserve">(4) kegiatan kemahasiswaan, (5) </w:t>
      </w:r>
      <w:r w:rsidRPr="00355EC2">
        <w:rPr>
          <w:rStyle w:val="Emphasis"/>
          <w:i w:val="0"/>
        </w:rPr>
        <w:t xml:space="preserve">kepemimpinan dan manajemen, dan </w:t>
      </w:r>
      <w:r w:rsidRPr="00355EC2">
        <w:rPr>
          <w:rStyle w:val="Emphasis"/>
          <w:i w:val="0"/>
          <w:lang w:val="id-ID"/>
        </w:rPr>
        <w:t xml:space="preserve">(6) </w:t>
      </w:r>
      <w:r w:rsidRPr="00355EC2">
        <w:rPr>
          <w:rStyle w:val="Emphasis"/>
          <w:i w:val="0"/>
        </w:rPr>
        <w:t xml:space="preserve">hubungan sinergis dengan </w:t>
      </w:r>
      <w:r w:rsidRPr="00355EC2">
        <w:rPr>
          <w:rStyle w:val="Emphasis"/>
          <w:i w:val="0"/>
          <w:lang w:val="id-ID"/>
        </w:rPr>
        <w:t>stakeholders maupun dunia usaha/industri.</w:t>
      </w:r>
      <w:r>
        <w:rPr>
          <w:rStyle w:val="Emphasis"/>
          <w:i w:val="0"/>
          <w:lang w:val="id-ID"/>
        </w:rPr>
        <w:t xml:space="preserve"> </w:t>
      </w:r>
      <w:r w:rsidRPr="00355EC2">
        <w:rPr>
          <w:rStyle w:val="Emphasis"/>
          <w:i w:val="0"/>
          <w:lang w:val="id-ID"/>
        </w:rPr>
        <w:t xml:space="preserve"> </w:t>
      </w:r>
      <w:r>
        <w:rPr>
          <w:rStyle w:val="Emphasis"/>
          <w:i w:val="0"/>
          <w:lang w:val="id-ID"/>
        </w:rPr>
        <w:t>M</w:t>
      </w:r>
      <w:r w:rsidRPr="00355EC2">
        <w:rPr>
          <w:rStyle w:val="Emphasis"/>
          <w:i w:val="0"/>
          <w:lang w:val="id-ID"/>
        </w:rPr>
        <w:t xml:space="preserve">enjadi tugas institusi dalam hal ini Fakultas Teknik untuk menemukan formula terbaik diantara berbagai alternatif tersebut hinggga terwujud calon guru kejuruan yang profesional berkarakter. Upaya lanjutan yang perlu dilakukan diantaranya pengembangan model, ujicoba, uji efektifitas hingga evaluasi dan diseminasi. </w:t>
      </w:r>
    </w:p>
    <w:p w:rsidR="00A37DCF" w:rsidRDefault="00A37DCF" w:rsidP="00A37DCF">
      <w:pPr>
        <w:spacing w:line="360" w:lineRule="auto"/>
        <w:rPr>
          <w:rStyle w:val="Emphasis"/>
          <w:i w:val="0"/>
          <w:lang w:val="id-ID"/>
        </w:rPr>
      </w:pPr>
    </w:p>
    <w:p w:rsidR="00A37DCF" w:rsidRDefault="00A37DCF" w:rsidP="00A37DCF">
      <w:pPr>
        <w:spacing w:line="360" w:lineRule="auto"/>
        <w:rPr>
          <w:rStyle w:val="Emphasis"/>
          <w:b/>
          <w:i w:val="0"/>
          <w:lang w:val="id-ID"/>
        </w:rPr>
      </w:pPr>
      <w:r w:rsidRPr="00A37DCF">
        <w:rPr>
          <w:rStyle w:val="Emphasis"/>
          <w:b/>
          <w:i w:val="0"/>
          <w:lang w:val="id-ID"/>
        </w:rPr>
        <w:t>Kesimpulan</w:t>
      </w:r>
    </w:p>
    <w:p w:rsidR="00A37DCF" w:rsidRDefault="00A37DCF" w:rsidP="00A37DCF">
      <w:pPr>
        <w:pStyle w:val="ListParagraph"/>
        <w:numPr>
          <w:ilvl w:val="0"/>
          <w:numId w:val="58"/>
        </w:numPr>
        <w:tabs>
          <w:tab w:val="clear" w:pos="720"/>
        </w:tabs>
        <w:spacing w:line="360" w:lineRule="auto"/>
        <w:ind w:left="426" w:hanging="426"/>
        <w:jc w:val="both"/>
        <w:rPr>
          <w:lang w:val="id-ID"/>
        </w:rPr>
      </w:pPr>
      <w:r>
        <w:rPr>
          <w:lang w:val="id-ID"/>
        </w:rPr>
        <w:t xml:space="preserve">Terdapat </w:t>
      </w:r>
      <w:r w:rsidRPr="003345B3">
        <w:rPr>
          <w:lang w:val="id-ID"/>
        </w:rPr>
        <w:t>6</w:t>
      </w:r>
      <w:r>
        <w:rPr>
          <w:lang w:val="id-ID"/>
        </w:rPr>
        <w:t>9</w:t>
      </w:r>
      <w:r w:rsidRPr="003345B3">
        <w:rPr>
          <w:lang w:val="id-ID"/>
        </w:rPr>
        <w:t xml:space="preserve"> dimensi </w:t>
      </w:r>
      <w:r w:rsidRPr="003345B3">
        <w:rPr>
          <w:i/>
          <w:lang w:val="id-ID"/>
        </w:rPr>
        <w:t>soft skills</w:t>
      </w:r>
      <w:r w:rsidRPr="003345B3">
        <w:rPr>
          <w:lang w:val="id-ID"/>
        </w:rPr>
        <w:t xml:space="preserve"> yang diperlukan </w:t>
      </w:r>
      <w:r>
        <w:rPr>
          <w:lang w:val="id-ID"/>
        </w:rPr>
        <w:t xml:space="preserve">atau dapat ditanamkan </w:t>
      </w:r>
      <w:r w:rsidRPr="003345B3">
        <w:rPr>
          <w:lang w:val="id-ID"/>
        </w:rPr>
        <w:t xml:space="preserve">bagi upaya mewujudkan calon guru kejuruan yang profesional berkarakter. </w:t>
      </w:r>
    </w:p>
    <w:p w:rsidR="00A37DCF" w:rsidRDefault="00A37DCF" w:rsidP="00A37DCF">
      <w:pPr>
        <w:pStyle w:val="ListParagraph"/>
        <w:numPr>
          <w:ilvl w:val="0"/>
          <w:numId w:val="58"/>
        </w:numPr>
        <w:tabs>
          <w:tab w:val="clear" w:pos="720"/>
        </w:tabs>
        <w:spacing w:line="360" w:lineRule="auto"/>
        <w:ind w:left="426" w:hanging="426"/>
        <w:jc w:val="both"/>
        <w:rPr>
          <w:lang w:val="id-ID"/>
        </w:rPr>
      </w:pPr>
      <w:r>
        <w:rPr>
          <w:lang w:val="id-ID"/>
        </w:rPr>
        <w:t xml:space="preserve">Sepuluh besar besar </w:t>
      </w:r>
      <w:r w:rsidRPr="003345B3">
        <w:rPr>
          <w:lang w:val="id-ID"/>
        </w:rPr>
        <w:t xml:space="preserve">dimensi utama yang diperlukan </w:t>
      </w:r>
      <w:r>
        <w:rPr>
          <w:lang w:val="id-ID"/>
        </w:rPr>
        <w:t xml:space="preserve">atau dapat ditanamkan </w:t>
      </w:r>
      <w:r w:rsidRPr="003345B3">
        <w:rPr>
          <w:lang w:val="id-ID"/>
        </w:rPr>
        <w:t xml:space="preserve">bagi upaya mewujudkan calon guru kejuruan yang profesional berkarakter </w:t>
      </w:r>
      <w:r>
        <w:rPr>
          <w:lang w:val="id-ID"/>
        </w:rPr>
        <w:t xml:space="preserve">adalah: </w:t>
      </w:r>
      <w:r w:rsidRPr="0011019A">
        <w:rPr>
          <w:color w:val="000000"/>
          <w:lang w:eastAsia="id-ID"/>
        </w:rPr>
        <w:t>Keteladanan</w:t>
      </w:r>
      <w:r>
        <w:rPr>
          <w:color w:val="000000"/>
          <w:lang w:val="id-ID" w:eastAsia="id-ID"/>
        </w:rPr>
        <w:t xml:space="preserve">, </w:t>
      </w:r>
      <w:r w:rsidRPr="0011019A">
        <w:rPr>
          <w:color w:val="000000"/>
          <w:lang w:eastAsia="id-ID"/>
        </w:rPr>
        <w:t>Jujur dan dapat dipercaya</w:t>
      </w:r>
      <w:r>
        <w:rPr>
          <w:color w:val="000000"/>
          <w:lang w:val="id-ID" w:eastAsia="id-ID"/>
        </w:rPr>
        <w:t xml:space="preserve">, </w:t>
      </w:r>
      <w:r w:rsidRPr="0011019A">
        <w:rPr>
          <w:color w:val="000000"/>
          <w:lang w:eastAsia="id-ID"/>
        </w:rPr>
        <w:t>Inovatif</w:t>
      </w:r>
      <w:r>
        <w:rPr>
          <w:color w:val="000000"/>
          <w:lang w:val="id-ID" w:eastAsia="id-ID"/>
        </w:rPr>
        <w:t xml:space="preserve">, </w:t>
      </w:r>
      <w:r w:rsidRPr="0011019A">
        <w:rPr>
          <w:color w:val="000000"/>
          <w:lang w:eastAsia="id-ID"/>
        </w:rPr>
        <w:t>Kerjasama Tim</w:t>
      </w:r>
      <w:r>
        <w:rPr>
          <w:color w:val="000000"/>
          <w:lang w:val="id-ID" w:eastAsia="id-ID"/>
        </w:rPr>
        <w:t xml:space="preserve">, </w:t>
      </w:r>
      <w:r w:rsidRPr="0011019A">
        <w:rPr>
          <w:color w:val="000000"/>
          <w:lang w:eastAsia="id-ID"/>
        </w:rPr>
        <w:t>Ketaatan terhadap etika</w:t>
      </w:r>
      <w:r>
        <w:rPr>
          <w:color w:val="000000"/>
          <w:lang w:val="id-ID" w:eastAsia="id-ID"/>
        </w:rPr>
        <w:t xml:space="preserve">, </w:t>
      </w:r>
      <w:r w:rsidRPr="0011019A">
        <w:rPr>
          <w:color w:val="000000"/>
          <w:lang w:eastAsia="id-ID"/>
        </w:rPr>
        <w:t xml:space="preserve"> Disiplin</w:t>
      </w:r>
      <w:r>
        <w:rPr>
          <w:color w:val="000000"/>
          <w:lang w:val="id-ID" w:eastAsia="id-ID"/>
        </w:rPr>
        <w:t xml:space="preserve">, </w:t>
      </w:r>
      <w:r w:rsidRPr="0011019A">
        <w:rPr>
          <w:color w:val="000000"/>
          <w:lang w:eastAsia="id-ID"/>
        </w:rPr>
        <w:t>Kemandirian</w:t>
      </w:r>
      <w:r>
        <w:rPr>
          <w:color w:val="000000"/>
          <w:lang w:val="id-ID" w:eastAsia="id-ID"/>
        </w:rPr>
        <w:t xml:space="preserve">, </w:t>
      </w:r>
      <w:r w:rsidRPr="0011019A">
        <w:rPr>
          <w:color w:val="000000"/>
          <w:lang w:eastAsia="id-ID"/>
        </w:rPr>
        <w:t>Tanggungjawab</w:t>
      </w:r>
      <w:r>
        <w:rPr>
          <w:color w:val="000000"/>
          <w:lang w:val="id-ID" w:eastAsia="id-ID"/>
        </w:rPr>
        <w:t xml:space="preserve">, dan </w:t>
      </w:r>
      <w:r w:rsidRPr="0011019A">
        <w:rPr>
          <w:color w:val="000000"/>
          <w:lang w:eastAsia="id-ID"/>
        </w:rPr>
        <w:t>Kedewasaan</w:t>
      </w:r>
    </w:p>
    <w:p w:rsidR="00A37DCF" w:rsidRPr="00355EC2" w:rsidRDefault="00A37DCF" w:rsidP="00A37DCF">
      <w:pPr>
        <w:pStyle w:val="ListParagraph"/>
        <w:numPr>
          <w:ilvl w:val="0"/>
          <w:numId w:val="58"/>
        </w:numPr>
        <w:tabs>
          <w:tab w:val="clear" w:pos="720"/>
        </w:tabs>
        <w:spacing w:line="360" w:lineRule="auto"/>
        <w:ind w:left="426" w:hanging="426"/>
        <w:jc w:val="both"/>
        <w:rPr>
          <w:iCs/>
          <w:lang w:val="id-ID"/>
        </w:rPr>
      </w:pPr>
      <w:r>
        <w:rPr>
          <w:lang w:val="id-ID"/>
        </w:rPr>
        <w:lastRenderedPageBreak/>
        <w:t>P</w:t>
      </w:r>
      <w:r w:rsidRPr="00355EC2">
        <w:rPr>
          <w:lang w:val="id-ID"/>
        </w:rPr>
        <w:t xml:space="preserve">rofil calon guru kejuruan tampak dalam berbagai aspek diantaranya: kepercayaan diri, materi pembelajaran yang </w:t>
      </w:r>
      <w:r w:rsidRPr="00355EC2">
        <w:rPr>
          <w:i/>
          <w:lang w:val="id-ID"/>
        </w:rPr>
        <w:t>up to date</w:t>
      </w:r>
      <w:r w:rsidRPr="00355EC2">
        <w:rPr>
          <w:lang w:val="id-ID"/>
        </w:rPr>
        <w:t>, pemanfaatan IT, dan ketrampilan mengajar. Sedangkan beberapa aspek kelemahan tampak dalam hal</w:t>
      </w:r>
      <w:r>
        <w:rPr>
          <w:lang w:val="id-ID"/>
        </w:rPr>
        <w:t xml:space="preserve"> pengelolaan kelas, </w:t>
      </w:r>
      <w:r w:rsidRPr="00355EC2">
        <w:rPr>
          <w:lang w:val="id-ID"/>
        </w:rPr>
        <w:t xml:space="preserve">komunikasi interaktif dengan siswa, </w:t>
      </w:r>
      <w:r>
        <w:rPr>
          <w:lang w:val="id-ID"/>
        </w:rPr>
        <w:t>komunikasi, dan penguasaan bidang studi.</w:t>
      </w:r>
    </w:p>
    <w:p w:rsidR="00A37DCF" w:rsidRDefault="00A37DCF" w:rsidP="00A37DCF">
      <w:pPr>
        <w:pStyle w:val="ListParagraph"/>
        <w:numPr>
          <w:ilvl w:val="0"/>
          <w:numId w:val="58"/>
        </w:numPr>
        <w:tabs>
          <w:tab w:val="clear" w:pos="720"/>
        </w:tabs>
        <w:spacing w:line="360" w:lineRule="auto"/>
        <w:ind w:left="426" w:hanging="426"/>
        <w:jc w:val="both"/>
        <w:rPr>
          <w:rStyle w:val="Emphasis"/>
          <w:i w:val="0"/>
          <w:lang w:val="id-ID"/>
        </w:rPr>
      </w:pPr>
      <w:r>
        <w:rPr>
          <w:rStyle w:val="Emphasis"/>
          <w:i w:val="0"/>
          <w:lang w:val="id-ID"/>
        </w:rPr>
        <w:t>P</w:t>
      </w:r>
      <w:r w:rsidRPr="00355EC2">
        <w:rPr>
          <w:rStyle w:val="Emphasis"/>
          <w:i w:val="0"/>
          <w:lang w:val="id-ID"/>
        </w:rPr>
        <w:t xml:space="preserve">ola </w:t>
      </w:r>
      <w:r>
        <w:rPr>
          <w:rStyle w:val="Emphasis"/>
          <w:i w:val="0"/>
          <w:lang w:val="id-ID"/>
        </w:rPr>
        <w:t xml:space="preserve">penguatan </w:t>
      </w:r>
      <w:r w:rsidRPr="00355EC2">
        <w:rPr>
          <w:rStyle w:val="Emphasis"/>
          <w:lang w:val="id-ID"/>
        </w:rPr>
        <w:t>soft skills</w:t>
      </w:r>
      <w:r w:rsidRPr="00355EC2">
        <w:rPr>
          <w:rStyle w:val="Emphasis"/>
          <w:i w:val="0"/>
          <w:lang w:val="id-ID"/>
        </w:rPr>
        <w:t xml:space="preserve"> dalam upaya menghasilkan calon guru kejuruan yang profesional berkarakter dapat dilakukan melalui cara: (1) </w:t>
      </w:r>
      <w:r w:rsidRPr="00355EC2">
        <w:rPr>
          <w:rStyle w:val="Emphasis"/>
          <w:i w:val="0"/>
        </w:rPr>
        <w:t xml:space="preserve">kurikulum, </w:t>
      </w:r>
      <w:r w:rsidRPr="00355EC2">
        <w:rPr>
          <w:rStyle w:val="Emphasis"/>
          <w:i w:val="0"/>
          <w:lang w:val="id-ID"/>
        </w:rPr>
        <w:t xml:space="preserve">(2) </w:t>
      </w:r>
      <w:r w:rsidRPr="00355EC2">
        <w:rPr>
          <w:rStyle w:val="Emphasis"/>
          <w:i w:val="0"/>
        </w:rPr>
        <w:t xml:space="preserve">pembelajaran, </w:t>
      </w:r>
      <w:r w:rsidRPr="00355EC2">
        <w:rPr>
          <w:rStyle w:val="Emphasis"/>
          <w:i w:val="0"/>
          <w:lang w:val="id-ID"/>
        </w:rPr>
        <w:t xml:space="preserve">(3) </w:t>
      </w:r>
      <w:r w:rsidRPr="00355EC2">
        <w:rPr>
          <w:rStyle w:val="Emphasis"/>
          <w:i w:val="0"/>
        </w:rPr>
        <w:t>iklim</w:t>
      </w:r>
      <w:r w:rsidRPr="00355EC2">
        <w:rPr>
          <w:rStyle w:val="Emphasis"/>
          <w:i w:val="0"/>
          <w:lang w:val="id-ID"/>
        </w:rPr>
        <w:t xml:space="preserve"> akademik</w:t>
      </w:r>
      <w:r w:rsidRPr="00355EC2">
        <w:rPr>
          <w:rStyle w:val="Emphasis"/>
          <w:i w:val="0"/>
        </w:rPr>
        <w:t xml:space="preserve">, </w:t>
      </w:r>
      <w:r w:rsidRPr="00355EC2">
        <w:rPr>
          <w:rStyle w:val="Emphasis"/>
          <w:i w:val="0"/>
          <w:lang w:val="id-ID"/>
        </w:rPr>
        <w:t xml:space="preserve">(4) kegiatan kemahasiswaan, (5) </w:t>
      </w:r>
      <w:r w:rsidRPr="00355EC2">
        <w:rPr>
          <w:rStyle w:val="Emphasis"/>
          <w:i w:val="0"/>
        </w:rPr>
        <w:t xml:space="preserve">kepemimpinan dan manajemen, dan </w:t>
      </w:r>
      <w:r w:rsidRPr="00355EC2">
        <w:rPr>
          <w:rStyle w:val="Emphasis"/>
          <w:i w:val="0"/>
          <w:lang w:val="id-ID"/>
        </w:rPr>
        <w:t xml:space="preserve">(6) </w:t>
      </w:r>
      <w:r w:rsidRPr="00355EC2">
        <w:rPr>
          <w:rStyle w:val="Emphasis"/>
          <w:i w:val="0"/>
        </w:rPr>
        <w:t xml:space="preserve">hubungan sinergis dengan </w:t>
      </w:r>
      <w:r w:rsidRPr="00355EC2">
        <w:rPr>
          <w:rStyle w:val="Emphasis"/>
          <w:i w:val="0"/>
          <w:lang w:val="id-ID"/>
        </w:rPr>
        <w:t>stakeholders maupun dunia usaha/industri</w:t>
      </w:r>
    </w:p>
    <w:p w:rsidR="00A37DCF" w:rsidRDefault="00A37DCF" w:rsidP="00A37DCF">
      <w:pPr>
        <w:spacing w:line="360" w:lineRule="auto"/>
        <w:jc w:val="both"/>
        <w:rPr>
          <w:rStyle w:val="Emphasis"/>
          <w:i w:val="0"/>
          <w:lang w:val="id-ID"/>
        </w:rPr>
      </w:pPr>
    </w:p>
    <w:p w:rsidR="00A37DCF" w:rsidRPr="00A37DCF" w:rsidRDefault="00A37DCF" w:rsidP="00A37DCF">
      <w:pPr>
        <w:spacing w:line="360" w:lineRule="auto"/>
        <w:jc w:val="both"/>
        <w:rPr>
          <w:rStyle w:val="Emphasis"/>
          <w:b/>
          <w:i w:val="0"/>
          <w:lang w:val="id-ID"/>
        </w:rPr>
      </w:pPr>
      <w:r w:rsidRPr="00A37DCF">
        <w:rPr>
          <w:rStyle w:val="Emphasis"/>
          <w:b/>
          <w:i w:val="0"/>
          <w:lang w:val="id-ID"/>
        </w:rPr>
        <w:t>Saran</w:t>
      </w:r>
    </w:p>
    <w:p w:rsidR="00A37DCF" w:rsidRDefault="00A37DCF" w:rsidP="00A37DCF">
      <w:pPr>
        <w:pStyle w:val="ListParagraph"/>
        <w:spacing w:line="360" w:lineRule="auto"/>
        <w:ind w:left="0" w:firstLine="709"/>
        <w:jc w:val="both"/>
        <w:rPr>
          <w:rStyle w:val="Emphasis"/>
          <w:i w:val="0"/>
          <w:lang w:val="id-ID"/>
        </w:rPr>
      </w:pPr>
      <w:r w:rsidRPr="00BC2C8D">
        <w:rPr>
          <w:rStyle w:val="Emphasis"/>
          <w:i w:val="0"/>
          <w:lang w:val="id-ID"/>
        </w:rPr>
        <w:t xml:space="preserve">Penelitian telah menemukan dimensi-dimensi soft skills yang urgen dalam mewujudkan calon guru kejuruan profesional berkarakter, profil calon guru kejuruan, dan strategi penanaman soft skills dalam proses pendidikan di perguruan tinggi. </w:t>
      </w:r>
      <w:r>
        <w:rPr>
          <w:rStyle w:val="Emphasis"/>
          <w:i w:val="0"/>
          <w:lang w:val="id-ID"/>
        </w:rPr>
        <w:t>U</w:t>
      </w:r>
      <w:r w:rsidRPr="00BC2C8D">
        <w:rPr>
          <w:rStyle w:val="Emphasis"/>
          <w:i w:val="0"/>
          <w:lang w:val="id-ID"/>
        </w:rPr>
        <w:t xml:space="preserve">paya lanjutan yang perlu dilakukan adalah pengembangan model, ujicoba, uji efektifitas hingga evaluasi dan diseminasi. </w:t>
      </w:r>
      <w:r>
        <w:rPr>
          <w:rStyle w:val="Emphasis"/>
          <w:i w:val="0"/>
          <w:lang w:val="id-ID"/>
        </w:rPr>
        <w:t xml:space="preserve">Disamping itu upaya pemetaan kompetensi calon guru dan penguatan kompetensi terutama dalam aspek pengelolaan sekolah dan aspek-aspek soft skills perlu dilakukan secara terencana. </w:t>
      </w:r>
    </w:p>
    <w:p w:rsidR="000E1E51" w:rsidRDefault="000E1E51" w:rsidP="000E1E51">
      <w:pPr>
        <w:spacing w:line="276" w:lineRule="auto"/>
        <w:jc w:val="both"/>
        <w:rPr>
          <w:rStyle w:val="Emphasis"/>
          <w:lang w:val="id-ID"/>
        </w:rPr>
      </w:pPr>
    </w:p>
    <w:p w:rsidR="000E1E51" w:rsidRDefault="000E1E51" w:rsidP="000E1E51">
      <w:pPr>
        <w:spacing w:line="276" w:lineRule="auto"/>
        <w:jc w:val="both"/>
        <w:rPr>
          <w:rStyle w:val="Emphasis"/>
          <w:b/>
          <w:i w:val="0"/>
          <w:lang w:val="id-ID"/>
        </w:rPr>
      </w:pPr>
      <w:r w:rsidRPr="000E1E51">
        <w:rPr>
          <w:rStyle w:val="Emphasis"/>
          <w:b/>
          <w:i w:val="0"/>
          <w:lang w:val="id-ID"/>
        </w:rPr>
        <w:t>Daftar Pustaka</w:t>
      </w:r>
    </w:p>
    <w:p w:rsidR="00A37DCF" w:rsidRDefault="00A37DCF" w:rsidP="000E1E51">
      <w:pPr>
        <w:spacing w:line="276" w:lineRule="auto"/>
        <w:jc w:val="both"/>
        <w:rPr>
          <w:rStyle w:val="Emphasis"/>
          <w:b/>
          <w:i w:val="0"/>
          <w:lang w:val="id-ID"/>
        </w:rPr>
      </w:pPr>
    </w:p>
    <w:p w:rsidR="00BC2C8D" w:rsidRPr="000B1ECB" w:rsidRDefault="00BC2C8D" w:rsidP="000E1E51">
      <w:pPr>
        <w:spacing w:line="276" w:lineRule="auto"/>
        <w:ind w:left="840" w:hanging="840"/>
        <w:jc w:val="both"/>
        <w:rPr>
          <w:bCs/>
          <w:lang w:val="nb-NO"/>
        </w:rPr>
      </w:pPr>
      <w:bookmarkStart w:id="1" w:name="Soft_Skills_Training_and_Certification"/>
      <w:proofErr w:type="gramStart"/>
      <w:r w:rsidRPr="000B1ECB">
        <w:rPr>
          <w:rStyle w:val="bold1"/>
        </w:rPr>
        <w:t xml:space="preserve">---------------, </w:t>
      </w:r>
      <w:r w:rsidRPr="000B1ECB">
        <w:rPr>
          <w:rStyle w:val="bold1"/>
          <w:i/>
        </w:rPr>
        <w:t>Soft skills Training and Certification</w:t>
      </w:r>
      <w:bookmarkEnd w:id="1"/>
      <w:r w:rsidRPr="000B1ECB">
        <w:rPr>
          <w:rStyle w:val="bold1"/>
          <w:i/>
        </w:rPr>
        <w:t>.</w:t>
      </w:r>
      <w:proofErr w:type="gramEnd"/>
      <w:r w:rsidRPr="000B1ECB">
        <w:rPr>
          <w:rStyle w:val="bold1"/>
          <w:i/>
        </w:rPr>
        <w:t xml:space="preserve"> </w:t>
      </w:r>
      <w:r w:rsidRPr="000B1ECB">
        <w:rPr>
          <w:lang w:val="nb-NO"/>
        </w:rPr>
        <w:t xml:space="preserve">Availabel at: </w:t>
      </w:r>
      <w:hyperlink r:id="rId11" w:history="1">
        <w:r w:rsidRPr="000B1ECB">
          <w:rPr>
            <w:rStyle w:val="Hyperlink"/>
            <w:i/>
            <w:lang w:val="nb-NO"/>
          </w:rPr>
          <w:t>www.dbcc.fl.us.htm</w:t>
        </w:r>
      </w:hyperlink>
      <w:r w:rsidRPr="000B1ECB">
        <w:rPr>
          <w:rStyle w:val="bold1"/>
          <w:i/>
          <w:lang w:val="nb-NO"/>
        </w:rPr>
        <w:t>.</w:t>
      </w:r>
      <w:r w:rsidRPr="000B1ECB">
        <w:rPr>
          <w:bCs/>
          <w:lang w:val="nb-NO"/>
        </w:rPr>
        <w:t xml:space="preserve"> Diakses tanggal 3 Maret 2008</w:t>
      </w:r>
    </w:p>
    <w:p w:rsidR="00BC2C8D" w:rsidRPr="000B1ECB" w:rsidRDefault="00BC2C8D" w:rsidP="000E1E51">
      <w:pPr>
        <w:spacing w:line="276" w:lineRule="auto"/>
        <w:ind w:left="840" w:hanging="840"/>
        <w:jc w:val="both"/>
        <w:rPr>
          <w:rFonts w:eastAsia="Calibri"/>
          <w:bCs/>
          <w:lang w:val="nb-NO"/>
        </w:rPr>
      </w:pPr>
      <w:r w:rsidRPr="000B1ECB">
        <w:rPr>
          <w:rFonts w:eastAsia="Calibri"/>
        </w:rPr>
        <w:t xml:space="preserve">Kay, K. (2008) “Preparing Every Child for the 21st Century”. </w:t>
      </w:r>
      <w:r w:rsidRPr="000B1ECB">
        <w:rPr>
          <w:rFonts w:eastAsia="Calibri"/>
          <w:bCs/>
        </w:rPr>
        <w:t xml:space="preserve">APEC EdNet – Xi’an </w:t>
      </w:r>
      <w:r w:rsidRPr="000B1ECB">
        <w:rPr>
          <w:rFonts w:eastAsia="Calibri"/>
          <w:bCs/>
          <w:i/>
        </w:rPr>
        <w:t xml:space="preserve">Symposium Xi’an </w:t>
      </w:r>
      <w:r w:rsidRPr="000B1ECB">
        <w:rPr>
          <w:rFonts w:eastAsia="Calibri"/>
          <w:i/>
        </w:rPr>
        <w:t>China, January 17.</w:t>
      </w:r>
    </w:p>
    <w:p w:rsidR="00BC2C8D" w:rsidRPr="000B1ECB" w:rsidRDefault="00BC2C8D" w:rsidP="000E1E51">
      <w:pPr>
        <w:pStyle w:val="NormalWeb"/>
        <w:spacing w:before="0" w:beforeAutospacing="0" w:after="0" w:afterAutospacing="0" w:line="276" w:lineRule="auto"/>
        <w:ind w:left="840" w:hanging="840"/>
        <w:jc w:val="both"/>
        <w:rPr>
          <w:lang w:val="nb-NO"/>
        </w:rPr>
      </w:pPr>
      <w:r w:rsidRPr="000B1ECB">
        <w:rPr>
          <w:lang w:val="nb-NO"/>
        </w:rPr>
        <w:t xml:space="preserve">Muchlas Samani (2004) Pendidikan Kecakapan Hidup: Upaya Merekonstruksi Pendidikan. </w:t>
      </w:r>
      <w:r w:rsidRPr="000B1ECB">
        <w:rPr>
          <w:i/>
          <w:iCs/>
          <w:lang w:val="nb-NO"/>
        </w:rPr>
        <w:t>Makalah</w:t>
      </w:r>
      <w:r w:rsidRPr="000B1ECB">
        <w:rPr>
          <w:lang w:val="nb-NO"/>
        </w:rPr>
        <w:t>. Disajikan dalam seminar dan lokakarya bidang peningkatan relevansi Program DUE-LIKE Jurusan Pendidikan Fisika IKIP Negeri Singaraja tanggal 15-16 Agustus 2003, di Singaraja.</w:t>
      </w:r>
    </w:p>
    <w:p w:rsidR="00BC2C8D" w:rsidRPr="000B1ECB" w:rsidRDefault="00BC2C8D" w:rsidP="000E1E51">
      <w:pPr>
        <w:pStyle w:val="NormalWeb"/>
        <w:spacing w:before="0" w:beforeAutospacing="0" w:after="0" w:afterAutospacing="0" w:line="276" w:lineRule="auto"/>
        <w:ind w:left="840" w:hanging="840"/>
        <w:jc w:val="both"/>
        <w:rPr>
          <w:lang w:val="nb-NO"/>
        </w:rPr>
      </w:pPr>
      <w:r w:rsidRPr="000B1ECB">
        <w:rPr>
          <w:lang w:val="nb-NO"/>
        </w:rPr>
        <w:t>Muchlas Samani (2007) Bahan Perkuliahan Program Doktor Pascasarjana UNY</w:t>
      </w:r>
    </w:p>
    <w:p w:rsidR="000E1E51" w:rsidRDefault="000E1E51" w:rsidP="000E1E51">
      <w:pPr>
        <w:spacing w:line="276" w:lineRule="auto"/>
        <w:ind w:left="851" w:hanging="851"/>
        <w:jc w:val="both"/>
        <w:rPr>
          <w:lang w:val="id-ID"/>
        </w:rPr>
      </w:pPr>
      <w:r>
        <w:rPr>
          <w:lang w:val="id-ID"/>
        </w:rPr>
        <w:t>Wagiran</w:t>
      </w:r>
      <w:r>
        <w:rPr>
          <w:lang w:val="it-IT"/>
        </w:rPr>
        <w:t>.(2010</w:t>
      </w:r>
      <w:r w:rsidR="00BC2C8D" w:rsidRPr="000B1ECB">
        <w:rPr>
          <w:lang w:val="it-IT"/>
        </w:rPr>
        <w:t xml:space="preserve">). </w:t>
      </w:r>
      <w:r w:rsidR="00BC2C8D" w:rsidRPr="000B1ECB">
        <w:rPr>
          <w:i/>
        </w:rPr>
        <w:t>Implementasi Pendidikan Karakter dalam Mata Kuliah Metrologi melalui Lesson Study</w:t>
      </w:r>
      <w:r w:rsidR="00BC2C8D" w:rsidRPr="000B1ECB">
        <w:rPr>
          <w:lang w:val="it-IT"/>
        </w:rPr>
        <w:t>. Yogyakarta: Lembaga Penelitian UNY</w:t>
      </w:r>
    </w:p>
    <w:p w:rsidR="00BC2C8D" w:rsidRPr="000E1E51" w:rsidRDefault="00BC2C8D" w:rsidP="000E1E51">
      <w:pPr>
        <w:spacing w:line="276" w:lineRule="auto"/>
        <w:ind w:left="851" w:hanging="851"/>
        <w:jc w:val="both"/>
        <w:rPr>
          <w:lang w:val="it-IT"/>
        </w:rPr>
      </w:pPr>
      <w:proofErr w:type="gramStart"/>
      <w:r w:rsidRPr="000B1ECB">
        <w:t>Zamroni.</w:t>
      </w:r>
      <w:proofErr w:type="gramEnd"/>
      <w:r w:rsidRPr="000B1ECB">
        <w:t xml:space="preserve"> </w:t>
      </w:r>
      <w:proofErr w:type="gramStart"/>
      <w:r w:rsidRPr="000B1ECB">
        <w:t>(2009). Kebijakan peningkatan mutu sekolah di Indonesia.</w:t>
      </w:r>
      <w:proofErr w:type="gramEnd"/>
      <w:r w:rsidRPr="000B1ECB">
        <w:t xml:space="preserve"> </w:t>
      </w:r>
      <w:proofErr w:type="gramStart"/>
      <w:r w:rsidRPr="000B1ECB">
        <w:rPr>
          <w:i/>
        </w:rPr>
        <w:t>Makalah.</w:t>
      </w:r>
      <w:proofErr w:type="gramEnd"/>
      <w:r w:rsidRPr="000B1ECB">
        <w:rPr>
          <w:i/>
        </w:rPr>
        <w:t xml:space="preserve"> Disajikan dalam Seminar Nasional dalam Rangka Dies Natalis Ke-45 Universitas Negeri Yogyakarta di Auditorium Universitas Negeri Yogyakarta 25 April 2009</w:t>
      </w:r>
    </w:p>
    <w:p w:rsidR="00BC2C8D" w:rsidRPr="000B1ECB" w:rsidRDefault="00BC2C8D" w:rsidP="000E1E51">
      <w:pPr>
        <w:spacing w:line="276" w:lineRule="auto"/>
        <w:rPr>
          <w:b/>
        </w:rPr>
      </w:pPr>
    </w:p>
    <w:p w:rsidR="00BC2C8D" w:rsidRPr="00502C2F" w:rsidRDefault="00BC2C8D" w:rsidP="00502C2F">
      <w:pPr>
        <w:spacing w:line="276" w:lineRule="auto"/>
        <w:rPr>
          <w:b/>
          <w:lang w:val="id-ID"/>
        </w:rPr>
      </w:pPr>
    </w:p>
    <w:sectPr w:rsidR="00BC2C8D" w:rsidRPr="00502C2F" w:rsidSect="00733AA8">
      <w:footerReference w:type="default" r:id="rId12"/>
      <w:pgSz w:w="11907" w:h="16840" w:code="9"/>
      <w:pgMar w:top="1560" w:right="1275" w:bottom="1701"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7A" w:rsidRDefault="0017307A" w:rsidP="00754CA4">
      <w:r>
        <w:separator/>
      </w:r>
    </w:p>
  </w:endnote>
  <w:endnote w:type="continuationSeparator" w:id="0">
    <w:p w:rsidR="0017307A" w:rsidRDefault="0017307A" w:rsidP="0075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733AA8">
      <w:tc>
        <w:tcPr>
          <w:tcW w:w="4500" w:type="pct"/>
          <w:tcBorders>
            <w:top w:val="single" w:sz="4" w:space="0" w:color="000000" w:themeColor="text1"/>
          </w:tcBorders>
        </w:tcPr>
        <w:p w:rsidR="00733AA8" w:rsidRPr="001A5FD9" w:rsidRDefault="0017307A" w:rsidP="00733AA8">
          <w:pPr>
            <w:pStyle w:val="Footer"/>
            <w:jc w:val="right"/>
            <w:rPr>
              <w:i/>
              <w:sz w:val="18"/>
              <w:szCs w:val="18"/>
            </w:rPr>
          </w:pPr>
          <w:sdt>
            <w:sdtPr>
              <w:rPr>
                <w:i/>
                <w:sz w:val="18"/>
                <w:szCs w:val="18"/>
              </w:rPr>
              <w:alias w:val="Company"/>
              <w:id w:val="75971759"/>
              <w:dataBinding w:prefixMappings="xmlns:ns0='http://schemas.openxmlformats.org/officeDocument/2006/extended-properties'" w:xpath="/ns0:Properties[1]/ns0:Company[1]" w:storeItemID="{6668398D-A668-4E3E-A5EB-62B293D839F1}"/>
              <w:text/>
            </w:sdtPr>
            <w:sdtEndPr/>
            <w:sdtContent>
              <w:r w:rsidR="00733AA8">
                <w:rPr>
                  <w:i/>
                  <w:sz w:val="18"/>
                  <w:szCs w:val="18"/>
                </w:rPr>
                <w:t>.</w:t>
              </w:r>
            </w:sdtContent>
          </w:sdt>
        </w:p>
      </w:tc>
      <w:tc>
        <w:tcPr>
          <w:tcW w:w="500" w:type="pct"/>
          <w:tcBorders>
            <w:top w:val="single" w:sz="4" w:space="0" w:color="C0504D" w:themeColor="accent2"/>
          </w:tcBorders>
          <w:shd w:val="clear" w:color="auto" w:fill="943634" w:themeFill="accent2" w:themeFillShade="BF"/>
        </w:tcPr>
        <w:p w:rsidR="00733AA8" w:rsidRDefault="0017307A">
          <w:pPr>
            <w:pStyle w:val="Header"/>
            <w:rPr>
              <w:color w:val="FFFFFF" w:themeColor="background1"/>
            </w:rPr>
          </w:pPr>
          <w:r>
            <w:fldChar w:fldCharType="begin"/>
          </w:r>
          <w:r>
            <w:instrText xml:space="preserve"> PAGE   \* MERGEFORMAT </w:instrText>
          </w:r>
          <w:r>
            <w:fldChar w:fldCharType="separate"/>
          </w:r>
          <w:r w:rsidR="00204B7B" w:rsidRPr="00204B7B">
            <w:rPr>
              <w:noProof/>
              <w:color w:val="FFFFFF" w:themeColor="background1"/>
            </w:rPr>
            <w:t>1</w:t>
          </w:r>
          <w:r>
            <w:rPr>
              <w:noProof/>
              <w:color w:val="FFFFFF" w:themeColor="background1"/>
            </w:rPr>
            <w:fldChar w:fldCharType="end"/>
          </w:r>
        </w:p>
      </w:tc>
    </w:tr>
  </w:tbl>
  <w:p w:rsidR="00733AA8" w:rsidRDefault="0073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7A" w:rsidRDefault="0017307A" w:rsidP="00754CA4">
      <w:r>
        <w:separator/>
      </w:r>
    </w:p>
  </w:footnote>
  <w:footnote w:type="continuationSeparator" w:id="0">
    <w:p w:rsidR="0017307A" w:rsidRDefault="0017307A" w:rsidP="00754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72E"/>
    <w:multiLevelType w:val="hybridMultilevel"/>
    <w:tmpl w:val="AC9C6DDE"/>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
    <w:nsid w:val="06243169"/>
    <w:multiLevelType w:val="hybridMultilevel"/>
    <w:tmpl w:val="31782C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125025"/>
    <w:multiLevelType w:val="hybridMultilevel"/>
    <w:tmpl w:val="9D7E86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624ABC"/>
    <w:multiLevelType w:val="hybridMultilevel"/>
    <w:tmpl w:val="949240E8"/>
    <w:lvl w:ilvl="0" w:tplc="04210011">
      <w:start w:val="1"/>
      <w:numFmt w:val="decimal"/>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4">
    <w:nsid w:val="089605CD"/>
    <w:multiLevelType w:val="hybridMultilevel"/>
    <w:tmpl w:val="3F806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B177E"/>
    <w:multiLevelType w:val="hybridMultilevel"/>
    <w:tmpl w:val="84D204AE"/>
    <w:lvl w:ilvl="0" w:tplc="04210011">
      <w:start w:val="1"/>
      <w:numFmt w:val="decimal"/>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6">
    <w:nsid w:val="0DB17964"/>
    <w:multiLevelType w:val="hybridMultilevel"/>
    <w:tmpl w:val="83A0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D03C9"/>
    <w:multiLevelType w:val="hybridMultilevel"/>
    <w:tmpl w:val="9A58C62E"/>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8">
    <w:nsid w:val="12ED3267"/>
    <w:multiLevelType w:val="hybridMultilevel"/>
    <w:tmpl w:val="7A50E3C2"/>
    <w:lvl w:ilvl="0" w:tplc="0409000F">
      <w:start w:val="1"/>
      <w:numFmt w:val="decimal"/>
      <w:lvlText w:val="%1."/>
      <w:lvlJc w:val="left"/>
      <w:pPr>
        <w:tabs>
          <w:tab w:val="num" w:pos="720"/>
        </w:tabs>
        <w:ind w:left="720" w:hanging="360"/>
      </w:pPr>
    </w:lvl>
    <w:lvl w:ilvl="1" w:tplc="1CFC6B7A">
      <w:start w:val="1"/>
      <w:numFmt w:val="decimal"/>
      <w:lvlText w:val="%2)"/>
      <w:lvlJc w:val="left"/>
      <w:pPr>
        <w:tabs>
          <w:tab w:val="num" w:pos="1710"/>
        </w:tabs>
        <w:ind w:left="1710" w:hanging="6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AB2458"/>
    <w:multiLevelType w:val="hybridMultilevel"/>
    <w:tmpl w:val="5C2438E6"/>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0">
    <w:nsid w:val="15E76E8D"/>
    <w:multiLevelType w:val="multilevel"/>
    <w:tmpl w:val="BDAE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A64A1"/>
    <w:multiLevelType w:val="hybridMultilevel"/>
    <w:tmpl w:val="68143C10"/>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12">
    <w:nsid w:val="19B728C2"/>
    <w:multiLevelType w:val="hybridMultilevel"/>
    <w:tmpl w:val="511E6A60"/>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3">
    <w:nsid w:val="1AB9518D"/>
    <w:multiLevelType w:val="hybridMultilevel"/>
    <w:tmpl w:val="22EAE2A8"/>
    <w:lvl w:ilvl="0" w:tplc="1CFC6B7A">
      <w:start w:val="1"/>
      <w:numFmt w:val="decimal"/>
      <w:lvlText w:val="%1)"/>
      <w:lvlJc w:val="left"/>
      <w:pPr>
        <w:ind w:left="690" w:hanging="360"/>
      </w:pPr>
      <w:rPr>
        <w:rFonts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14">
    <w:nsid w:val="1B2F7F4B"/>
    <w:multiLevelType w:val="hybridMultilevel"/>
    <w:tmpl w:val="4A9C9E4A"/>
    <w:lvl w:ilvl="0" w:tplc="04210017">
      <w:start w:val="1"/>
      <w:numFmt w:val="lowerLetter"/>
      <w:lvlText w:val="%1)"/>
      <w:lvlJc w:val="left"/>
      <w:pPr>
        <w:ind w:left="690" w:hanging="360"/>
      </w:pPr>
      <w:rPr>
        <w:rFonts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15">
    <w:nsid w:val="1B861573"/>
    <w:multiLevelType w:val="hybridMultilevel"/>
    <w:tmpl w:val="02D88D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F901BC6"/>
    <w:multiLevelType w:val="hybridMultilevel"/>
    <w:tmpl w:val="1A6E76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7">
    <w:nsid w:val="1FAC500F"/>
    <w:multiLevelType w:val="hybridMultilevel"/>
    <w:tmpl w:val="AE849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FF40FA"/>
    <w:multiLevelType w:val="hybridMultilevel"/>
    <w:tmpl w:val="C73607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0B90581"/>
    <w:multiLevelType w:val="hybridMultilevel"/>
    <w:tmpl w:val="5C220F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33C61B5"/>
    <w:multiLevelType w:val="hybridMultilevel"/>
    <w:tmpl w:val="46E2A090"/>
    <w:lvl w:ilvl="0" w:tplc="1CCC1B76">
      <w:start w:val="1"/>
      <w:numFmt w:val="decimal"/>
      <w:lvlText w:val="%1."/>
      <w:lvlJc w:val="left"/>
      <w:pPr>
        <w:tabs>
          <w:tab w:val="num" w:pos="720"/>
        </w:tabs>
        <w:ind w:left="720" w:hanging="360"/>
      </w:pPr>
      <w:rPr>
        <w:rFonts w:ascii="Times New Roman" w:eastAsia="Times New Roman" w:hAnsi="Times New Roman"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ADFE7DD4">
      <w:start w:val="1"/>
      <w:numFmt w:val="lowerLetter"/>
      <w:lvlText w:val="%3."/>
      <w:lvlJc w:val="left"/>
      <w:pPr>
        <w:tabs>
          <w:tab w:val="num" w:pos="2160"/>
        </w:tabs>
        <w:ind w:left="2160" w:hanging="360"/>
      </w:pPr>
      <w:rPr>
        <w:rFonts w:hint="default"/>
      </w:rPr>
    </w:lvl>
    <w:lvl w:ilvl="3" w:tplc="8758CC2C">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BD58A0"/>
    <w:multiLevelType w:val="hybridMultilevel"/>
    <w:tmpl w:val="EEEEB622"/>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2">
    <w:nsid w:val="26F6628C"/>
    <w:multiLevelType w:val="hybridMultilevel"/>
    <w:tmpl w:val="6038B532"/>
    <w:lvl w:ilvl="0" w:tplc="04210011">
      <w:start w:val="1"/>
      <w:numFmt w:val="decimal"/>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nsid w:val="28CF35D8"/>
    <w:multiLevelType w:val="hybridMultilevel"/>
    <w:tmpl w:val="AFE4657C"/>
    <w:lvl w:ilvl="0" w:tplc="04210011">
      <w:start w:val="1"/>
      <w:numFmt w:val="decimal"/>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24">
    <w:nsid w:val="33114530"/>
    <w:multiLevelType w:val="hybridMultilevel"/>
    <w:tmpl w:val="EEEEB622"/>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5">
    <w:nsid w:val="380F6413"/>
    <w:multiLevelType w:val="hybridMultilevel"/>
    <w:tmpl w:val="9DE86224"/>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6">
    <w:nsid w:val="38D030D3"/>
    <w:multiLevelType w:val="hybridMultilevel"/>
    <w:tmpl w:val="185AAD7E"/>
    <w:lvl w:ilvl="0" w:tplc="6136BBB8">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9D71D05"/>
    <w:multiLevelType w:val="hybridMultilevel"/>
    <w:tmpl w:val="FFC25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B295365"/>
    <w:multiLevelType w:val="hybridMultilevel"/>
    <w:tmpl w:val="CD2A7104"/>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9">
    <w:nsid w:val="44897FEC"/>
    <w:multiLevelType w:val="hybridMultilevel"/>
    <w:tmpl w:val="982A2D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6502521"/>
    <w:multiLevelType w:val="hybridMultilevel"/>
    <w:tmpl w:val="703E59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1">
    <w:nsid w:val="4FDD2910"/>
    <w:multiLevelType w:val="hybridMultilevel"/>
    <w:tmpl w:val="4A54FFE4"/>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2">
    <w:nsid w:val="519F16D0"/>
    <w:multiLevelType w:val="hybridMultilevel"/>
    <w:tmpl w:val="A9BE900A"/>
    <w:lvl w:ilvl="0" w:tplc="6A769D74">
      <w:start w:val="1"/>
      <w:numFmt w:val="lowerLetter"/>
      <w:lvlText w:val="%1."/>
      <w:lvlJc w:val="left"/>
      <w:pPr>
        <w:tabs>
          <w:tab w:val="num" w:pos="720"/>
        </w:tabs>
        <w:ind w:left="720" w:hanging="360"/>
      </w:pPr>
      <w:rPr>
        <w:rFonts w:ascii="Arial" w:hAnsi="Arial" w:cs="Arial" w:hint="default"/>
        <w:b w:val="0"/>
        <w:sz w:val="22"/>
      </w:rPr>
    </w:lvl>
    <w:lvl w:ilvl="1" w:tplc="04090001">
      <w:start w:val="1"/>
      <w:numFmt w:val="bullet"/>
      <w:lvlText w:val=""/>
      <w:lvlJc w:val="left"/>
      <w:pPr>
        <w:tabs>
          <w:tab w:val="num" w:pos="1440"/>
        </w:tabs>
        <w:ind w:left="1440" w:hanging="360"/>
      </w:pPr>
      <w:rPr>
        <w:rFonts w:ascii="Symbol" w:hAnsi="Symbol" w:hint="default"/>
        <w:sz w:val="22"/>
      </w:rPr>
    </w:lvl>
    <w:lvl w:ilvl="2" w:tplc="FDC03F08">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722CBE"/>
    <w:multiLevelType w:val="hybridMultilevel"/>
    <w:tmpl w:val="4E42BF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AA0048"/>
    <w:multiLevelType w:val="hybridMultilevel"/>
    <w:tmpl w:val="D506C07A"/>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5">
    <w:nsid w:val="5C2F4E96"/>
    <w:multiLevelType w:val="hybridMultilevel"/>
    <w:tmpl w:val="31782C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C6A218A"/>
    <w:multiLevelType w:val="hybridMultilevel"/>
    <w:tmpl w:val="967A3EFA"/>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nsid w:val="5D530935"/>
    <w:multiLevelType w:val="hybridMultilevel"/>
    <w:tmpl w:val="97A64612"/>
    <w:lvl w:ilvl="0" w:tplc="976CA04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E314DCC"/>
    <w:multiLevelType w:val="hybridMultilevel"/>
    <w:tmpl w:val="CFDE0BA0"/>
    <w:lvl w:ilvl="0" w:tplc="61D0E4DC">
      <w:start w:val="1"/>
      <w:numFmt w:val="decimal"/>
      <w:lvlText w:val="%1."/>
      <w:lvlJc w:val="left"/>
      <w:pPr>
        <w:tabs>
          <w:tab w:val="num" w:pos="720"/>
        </w:tabs>
        <w:ind w:left="720" w:hanging="360"/>
      </w:pPr>
      <w:rPr>
        <w:rFonts w:ascii="Times New Roman" w:eastAsia="Times New Roman" w:hAnsi="Times New Roman" w:cs="Times New Roman" w:hint="default"/>
      </w:rPr>
    </w:lvl>
    <w:lvl w:ilvl="1" w:tplc="623ADB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AD62B6"/>
    <w:multiLevelType w:val="hybridMultilevel"/>
    <w:tmpl w:val="8D20ADA0"/>
    <w:lvl w:ilvl="0" w:tplc="3FCC01B8">
      <w:start w:val="1"/>
      <w:numFmt w:val="decimal"/>
      <w:lvlText w:val="%1."/>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DFE7DD4">
      <w:start w:val="1"/>
      <w:numFmt w:val="lowerLetter"/>
      <w:lvlText w:val="%3."/>
      <w:lvlJc w:val="left"/>
      <w:pPr>
        <w:tabs>
          <w:tab w:val="num" w:pos="2160"/>
        </w:tabs>
        <w:ind w:left="2160" w:hanging="360"/>
      </w:pPr>
      <w:rPr>
        <w:rFonts w:hint="default"/>
      </w:rPr>
    </w:lvl>
    <w:lvl w:ilvl="3" w:tplc="8758CC2C">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5240E3"/>
    <w:multiLevelType w:val="hybridMultilevel"/>
    <w:tmpl w:val="1C30B22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2CF68E9"/>
    <w:multiLevelType w:val="hybridMultilevel"/>
    <w:tmpl w:val="E1BA3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3AD2464"/>
    <w:multiLevelType w:val="hybridMultilevel"/>
    <w:tmpl w:val="5A5CFA5C"/>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3">
    <w:nsid w:val="653022B8"/>
    <w:multiLevelType w:val="hybridMultilevel"/>
    <w:tmpl w:val="E6B448FA"/>
    <w:lvl w:ilvl="0" w:tplc="6C70A7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65617BA4"/>
    <w:multiLevelType w:val="hybridMultilevel"/>
    <w:tmpl w:val="982A2D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4C334F"/>
    <w:multiLevelType w:val="hybridMultilevel"/>
    <w:tmpl w:val="1FE01456"/>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6">
    <w:nsid w:val="66947E19"/>
    <w:multiLevelType w:val="hybridMultilevel"/>
    <w:tmpl w:val="49F496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8C932A5"/>
    <w:multiLevelType w:val="hybridMultilevel"/>
    <w:tmpl w:val="2ABE3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A701DF7"/>
    <w:multiLevelType w:val="hybridMultilevel"/>
    <w:tmpl w:val="EB2A3328"/>
    <w:lvl w:ilvl="0" w:tplc="04210017">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9">
    <w:nsid w:val="6C194C87"/>
    <w:multiLevelType w:val="hybridMultilevel"/>
    <w:tmpl w:val="1E52779A"/>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50">
    <w:nsid w:val="6D3D19D7"/>
    <w:multiLevelType w:val="multilevel"/>
    <w:tmpl w:val="37E488DC"/>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01779D3"/>
    <w:multiLevelType w:val="hybridMultilevel"/>
    <w:tmpl w:val="520C05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2963E45"/>
    <w:multiLevelType w:val="hybridMultilevel"/>
    <w:tmpl w:val="245ADB94"/>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3">
    <w:nsid w:val="75ED6167"/>
    <w:multiLevelType w:val="hybridMultilevel"/>
    <w:tmpl w:val="51E66E66"/>
    <w:lvl w:ilvl="0" w:tplc="04090015">
      <w:start w:val="3"/>
      <w:numFmt w:val="upperLetter"/>
      <w:lvlText w:val="%1."/>
      <w:lvlJc w:val="left"/>
      <w:pPr>
        <w:tabs>
          <w:tab w:val="num" w:pos="502"/>
        </w:tabs>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78680878"/>
    <w:multiLevelType w:val="hybridMultilevel"/>
    <w:tmpl w:val="3FBECF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90327CF"/>
    <w:multiLevelType w:val="hybridMultilevel"/>
    <w:tmpl w:val="C81A2986"/>
    <w:lvl w:ilvl="0" w:tplc="FDC03F08">
      <w:start w:val="1"/>
      <w:numFmt w:val="decimal"/>
      <w:lvlText w:val="%1."/>
      <w:lvlJc w:val="left"/>
      <w:pPr>
        <w:tabs>
          <w:tab w:val="num" w:pos="2340"/>
        </w:tabs>
        <w:ind w:left="23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9CA7C27"/>
    <w:multiLevelType w:val="hybridMultilevel"/>
    <w:tmpl w:val="3D1243B2"/>
    <w:lvl w:ilvl="0" w:tplc="6A46613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C07BEA"/>
    <w:multiLevelType w:val="hybridMultilevel"/>
    <w:tmpl w:val="8AFA043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C7A1BEE"/>
    <w:multiLevelType w:val="hybridMultilevel"/>
    <w:tmpl w:val="39BEB8D6"/>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9">
    <w:nsid w:val="7C8E158D"/>
    <w:multiLevelType w:val="hybridMultilevel"/>
    <w:tmpl w:val="13340E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2"/>
  </w:num>
  <w:num w:numId="5">
    <w:abstractNumId w:val="6"/>
  </w:num>
  <w:num w:numId="6">
    <w:abstractNumId w:val="53"/>
  </w:num>
  <w:num w:numId="7">
    <w:abstractNumId w:val="15"/>
  </w:num>
  <w:num w:numId="8">
    <w:abstractNumId w:val="41"/>
  </w:num>
  <w:num w:numId="9">
    <w:abstractNumId w:val="17"/>
  </w:num>
  <w:num w:numId="10">
    <w:abstractNumId w:val="37"/>
  </w:num>
  <w:num w:numId="11">
    <w:abstractNumId w:val="56"/>
  </w:num>
  <w:num w:numId="12">
    <w:abstractNumId w:val="38"/>
  </w:num>
  <w:num w:numId="13">
    <w:abstractNumId w:val="50"/>
  </w:num>
  <w:num w:numId="14">
    <w:abstractNumId w:val="39"/>
  </w:num>
  <w:num w:numId="15">
    <w:abstractNumId w:val="47"/>
  </w:num>
  <w:num w:numId="16">
    <w:abstractNumId w:val="33"/>
  </w:num>
  <w:num w:numId="17">
    <w:abstractNumId w:val="40"/>
  </w:num>
  <w:num w:numId="18">
    <w:abstractNumId w:val="5"/>
  </w:num>
  <w:num w:numId="19">
    <w:abstractNumId w:val="14"/>
  </w:num>
  <w:num w:numId="20">
    <w:abstractNumId w:val="23"/>
  </w:num>
  <w:num w:numId="21">
    <w:abstractNumId w:val="3"/>
  </w:num>
  <w:num w:numId="22">
    <w:abstractNumId w:val="45"/>
  </w:num>
  <w:num w:numId="23">
    <w:abstractNumId w:val="24"/>
  </w:num>
  <w:num w:numId="24">
    <w:abstractNumId w:val="48"/>
  </w:num>
  <w:num w:numId="25">
    <w:abstractNumId w:val="42"/>
  </w:num>
  <w:num w:numId="26">
    <w:abstractNumId w:val="25"/>
  </w:num>
  <w:num w:numId="27">
    <w:abstractNumId w:val="9"/>
  </w:num>
  <w:num w:numId="28">
    <w:abstractNumId w:val="31"/>
  </w:num>
  <w:num w:numId="29">
    <w:abstractNumId w:val="22"/>
  </w:num>
  <w:num w:numId="30">
    <w:abstractNumId w:val="34"/>
  </w:num>
  <w:num w:numId="31">
    <w:abstractNumId w:val="43"/>
  </w:num>
  <w:num w:numId="32">
    <w:abstractNumId w:val="51"/>
  </w:num>
  <w:num w:numId="33">
    <w:abstractNumId w:val="27"/>
  </w:num>
  <w:num w:numId="34">
    <w:abstractNumId w:val="59"/>
  </w:num>
  <w:num w:numId="35">
    <w:abstractNumId w:val="19"/>
  </w:num>
  <w:num w:numId="36">
    <w:abstractNumId w:val="2"/>
  </w:num>
  <w:num w:numId="37">
    <w:abstractNumId w:val="35"/>
  </w:num>
  <w:num w:numId="38">
    <w:abstractNumId w:val="29"/>
  </w:num>
  <w:num w:numId="39">
    <w:abstractNumId w:val="44"/>
  </w:num>
  <w:num w:numId="40">
    <w:abstractNumId w:val="1"/>
  </w:num>
  <w:num w:numId="41">
    <w:abstractNumId w:val="54"/>
  </w:num>
  <w:num w:numId="42">
    <w:abstractNumId w:val="58"/>
  </w:num>
  <w:num w:numId="43">
    <w:abstractNumId w:val="18"/>
  </w:num>
  <w:num w:numId="44">
    <w:abstractNumId w:val="57"/>
  </w:num>
  <w:num w:numId="45">
    <w:abstractNumId w:val="13"/>
  </w:num>
  <w:num w:numId="46">
    <w:abstractNumId w:val="36"/>
  </w:num>
  <w:num w:numId="47">
    <w:abstractNumId w:val="49"/>
  </w:num>
  <w:num w:numId="48">
    <w:abstractNumId w:val="11"/>
  </w:num>
  <w:num w:numId="49">
    <w:abstractNumId w:val="30"/>
  </w:num>
  <w:num w:numId="50">
    <w:abstractNumId w:val="21"/>
  </w:num>
  <w:num w:numId="51">
    <w:abstractNumId w:val="28"/>
  </w:num>
  <w:num w:numId="52">
    <w:abstractNumId w:val="0"/>
  </w:num>
  <w:num w:numId="53">
    <w:abstractNumId w:val="7"/>
  </w:num>
  <w:num w:numId="54">
    <w:abstractNumId w:val="52"/>
  </w:num>
  <w:num w:numId="55">
    <w:abstractNumId w:val="12"/>
  </w:num>
  <w:num w:numId="56">
    <w:abstractNumId w:val="16"/>
  </w:num>
  <w:num w:numId="57">
    <w:abstractNumId w:val="26"/>
  </w:num>
  <w:num w:numId="58">
    <w:abstractNumId w:val="20"/>
  </w:num>
  <w:num w:numId="59">
    <w:abstractNumId w:val="55"/>
  </w:num>
  <w:num w:numId="60">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7A4D"/>
    <w:rsid w:val="00021243"/>
    <w:rsid w:val="00077CFF"/>
    <w:rsid w:val="00080DFE"/>
    <w:rsid w:val="000E0C06"/>
    <w:rsid w:val="000E1E51"/>
    <w:rsid w:val="0013076C"/>
    <w:rsid w:val="0017307A"/>
    <w:rsid w:val="00173FFA"/>
    <w:rsid w:val="001D7A51"/>
    <w:rsid w:val="001D7C1C"/>
    <w:rsid w:val="001F3558"/>
    <w:rsid w:val="00204B7B"/>
    <w:rsid w:val="002B4BE9"/>
    <w:rsid w:val="002E2A60"/>
    <w:rsid w:val="0032536C"/>
    <w:rsid w:val="0035133B"/>
    <w:rsid w:val="0038181C"/>
    <w:rsid w:val="0039152C"/>
    <w:rsid w:val="00394024"/>
    <w:rsid w:val="0043678D"/>
    <w:rsid w:val="00441C6B"/>
    <w:rsid w:val="00463999"/>
    <w:rsid w:val="00485125"/>
    <w:rsid w:val="00495D5C"/>
    <w:rsid w:val="004B63DB"/>
    <w:rsid w:val="00502C2F"/>
    <w:rsid w:val="005520FF"/>
    <w:rsid w:val="00591C15"/>
    <w:rsid w:val="006008CF"/>
    <w:rsid w:val="00610082"/>
    <w:rsid w:val="00662FE0"/>
    <w:rsid w:val="006C1F7B"/>
    <w:rsid w:val="006F3B41"/>
    <w:rsid w:val="00733AA8"/>
    <w:rsid w:val="00754CA4"/>
    <w:rsid w:val="00793252"/>
    <w:rsid w:val="008272F8"/>
    <w:rsid w:val="00890E4A"/>
    <w:rsid w:val="008D3C9E"/>
    <w:rsid w:val="00984A9B"/>
    <w:rsid w:val="009A4BF8"/>
    <w:rsid w:val="00A13F3B"/>
    <w:rsid w:val="00A31EE2"/>
    <w:rsid w:val="00A37DCF"/>
    <w:rsid w:val="00A71530"/>
    <w:rsid w:val="00AF4064"/>
    <w:rsid w:val="00B618B7"/>
    <w:rsid w:val="00B63235"/>
    <w:rsid w:val="00BC2C8D"/>
    <w:rsid w:val="00BF3781"/>
    <w:rsid w:val="00C61648"/>
    <w:rsid w:val="00CF04BB"/>
    <w:rsid w:val="00D03812"/>
    <w:rsid w:val="00D14492"/>
    <w:rsid w:val="00D74C7E"/>
    <w:rsid w:val="00E02AD8"/>
    <w:rsid w:val="00E5152B"/>
    <w:rsid w:val="00E72263"/>
    <w:rsid w:val="00E8492D"/>
    <w:rsid w:val="00EF175A"/>
    <w:rsid w:val="00F22E3D"/>
    <w:rsid w:val="00F47A4D"/>
    <w:rsid w:val="00F66EDD"/>
    <w:rsid w:val="00FE6AD5"/>
    <w:rsid w:val="00FF2F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rules v:ext="edit">
        <o:r id="V:Rule1" type="connector" idref="#_x0000_s1097"/>
        <o:r id="V:Rule2" type="connector" idref="#_x0000_s1092"/>
        <o:r id="V:Rule3" type="connector" idref="#_x0000_s1093"/>
        <o:r id="V:Rule4" type="connector" idref="#_x0000_s109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1C"/>
    <w:rPr>
      <w:sz w:val="24"/>
      <w:szCs w:val="24"/>
    </w:rPr>
  </w:style>
  <w:style w:type="paragraph" w:styleId="Heading1">
    <w:name w:val="heading 1"/>
    <w:basedOn w:val="Normal"/>
    <w:next w:val="Normal"/>
    <w:link w:val="Heading1Char"/>
    <w:qFormat/>
    <w:rsid w:val="0038181C"/>
    <w:pPr>
      <w:keepNext/>
      <w:ind w:left="1169"/>
      <w:outlineLvl w:val="0"/>
    </w:pPr>
    <w:rPr>
      <w:rFonts w:ascii="Arial" w:hAnsi="Arial"/>
      <w:b/>
      <w:sz w:val="26"/>
      <w:szCs w:val="20"/>
    </w:rPr>
  </w:style>
  <w:style w:type="paragraph" w:styleId="Heading2">
    <w:name w:val="heading 2"/>
    <w:basedOn w:val="Normal"/>
    <w:next w:val="Normal"/>
    <w:link w:val="Heading2Char"/>
    <w:qFormat/>
    <w:rsid w:val="0038181C"/>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81C"/>
    <w:rPr>
      <w:rFonts w:ascii="Arial" w:hAnsi="Arial"/>
      <w:b/>
      <w:sz w:val="26"/>
    </w:rPr>
  </w:style>
  <w:style w:type="character" w:customStyle="1" w:styleId="Heading2Char">
    <w:name w:val="Heading 2 Char"/>
    <w:basedOn w:val="DefaultParagraphFont"/>
    <w:link w:val="Heading2"/>
    <w:rsid w:val="0038181C"/>
    <w:rPr>
      <w:rFonts w:ascii="Tahoma" w:hAnsi="Tahoma"/>
      <w:b/>
      <w:bCs/>
      <w:sz w:val="24"/>
      <w:szCs w:val="24"/>
    </w:rPr>
  </w:style>
  <w:style w:type="table" w:styleId="TableGrid">
    <w:name w:val="Table Grid"/>
    <w:basedOn w:val="TableNormal"/>
    <w:uiPriority w:val="59"/>
    <w:rsid w:val="00F47A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C1C"/>
    <w:rPr>
      <w:rFonts w:ascii="Tahoma" w:hAnsi="Tahoma" w:cs="Tahoma"/>
      <w:sz w:val="16"/>
      <w:szCs w:val="16"/>
    </w:rPr>
  </w:style>
  <w:style w:type="character" w:customStyle="1" w:styleId="BalloonTextChar">
    <w:name w:val="Balloon Text Char"/>
    <w:basedOn w:val="DefaultParagraphFont"/>
    <w:link w:val="BalloonText"/>
    <w:uiPriority w:val="99"/>
    <w:semiHidden/>
    <w:rsid w:val="001D7C1C"/>
    <w:rPr>
      <w:rFonts w:ascii="Tahoma" w:hAnsi="Tahoma" w:cs="Tahoma"/>
      <w:sz w:val="16"/>
      <w:szCs w:val="16"/>
    </w:rPr>
  </w:style>
  <w:style w:type="paragraph" w:styleId="ListParagraph">
    <w:name w:val="List Paragraph"/>
    <w:basedOn w:val="Normal"/>
    <w:uiPriority w:val="34"/>
    <w:qFormat/>
    <w:rsid w:val="00E02AD8"/>
    <w:pPr>
      <w:ind w:left="720"/>
      <w:contextualSpacing/>
    </w:pPr>
  </w:style>
  <w:style w:type="character" w:styleId="Hyperlink">
    <w:name w:val="Hyperlink"/>
    <w:basedOn w:val="DefaultParagraphFont"/>
    <w:unhideWhenUsed/>
    <w:rsid w:val="00E02AD8"/>
    <w:rPr>
      <w:color w:val="0000FF"/>
      <w:u w:val="single"/>
    </w:rPr>
  </w:style>
  <w:style w:type="paragraph" w:customStyle="1" w:styleId="inside-copy">
    <w:name w:val="inside-copy"/>
    <w:basedOn w:val="Normal"/>
    <w:rsid w:val="00E02AD8"/>
    <w:pPr>
      <w:spacing w:before="100" w:beforeAutospacing="1" w:after="100" w:afterAutospacing="1"/>
      <w:ind w:right="2070"/>
    </w:pPr>
    <w:rPr>
      <w:rFonts w:ascii="Arial" w:hAnsi="Arial" w:cs="Arial"/>
      <w:sz w:val="20"/>
      <w:szCs w:val="20"/>
    </w:rPr>
  </w:style>
  <w:style w:type="paragraph" w:styleId="Header">
    <w:name w:val="header"/>
    <w:basedOn w:val="Normal"/>
    <w:link w:val="HeaderChar"/>
    <w:uiPriority w:val="99"/>
    <w:unhideWhenUsed/>
    <w:rsid w:val="00485125"/>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485125"/>
    <w:rPr>
      <w:rFonts w:asciiTheme="minorHAnsi" w:eastAsiaTheme="minorHAnsi" w:hAnsiTheme="minorHAnsi" w:cstheme="minorBidi"/>
      <w:sz w:val="22"/>
      <w:szCs w:val="22"/>
      <w:lang w:val="id-ID"/>
    </w:rPr>
  </w:style>
  <w:style w:type="paragraph" w:styleId="Footer">
    <w:name w:val="footer"/>
    <w:basedOn w:val="Normal"/>
    <w:link w:val="FooterChar"/>
    <w:uiPriority w:val="99"/>
    <w:unhideWhenUsed/>
    <w:rsid w:val="00485125"/>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485125"/>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35133B"/>
    <w:rPr>
      <w:i/>
      <w:iCs/>
    </w:rPr>
  </w:style>
  <w:style w:type="character" w:customStyle="1" w:styleId="normal1">
    <w:name w:val="normal1"/>
    <w:basedOn w:val="DefaultParagraphFont"/>
    <w:rsid w:val="00A13F3B"/>
  </w:style>
  <w:style w:type="paragraph" w:styleId="NormalWeb">
    <w:name w:val="Normal (Web)"/>
    <w:basedOn w:val="Normal"/>
    <w:rsid w:val="00A13F3B"/>
    <w:pPr>
      <w:spacing w:before="100" w:beforeAutospacing="1" w:after="100" w:afterAutospacing="1"/>
    </w:pPr>
  </w:style>
  <w:style w:type="character" w:styleId="Strong">
    <w:name w:val="Strong"/>
    <w:basedOn w:val="DefaultParagraphFont"/>
    <w:qFormat/>
    <w:rsid w:val="00A13F3B"/>
    <w:rPr>
      <w:b/>
      <w:bCs/>
    </w:rPr>
  </w:style>
  <w:style w:type="character" w:customStyle="1" w:styleId="grame">
    <w:name w:val="grame"/>
    <w:basedOn w:val="DefaultParagraphFont"/>
    <w:rsid w:val="00A13F3B"/>
  </w:style>
  <w:style w:type="character" w:customStyle="1" w:styleId="inside-head1">
    <w:name w:val="inside-head1"/>
    <w:basedOn w:val="DefaultParagraphFont"/>
    <w:rsid w:val="00BC2C8D"/>
    <w:rPr>
      <w:rFonts w:ascii="Arial" w:hAnsi="Arial" w:cs="Arial" w:hint="default"/>
      <w:b/>
      <w:bCs/>
      <w:sz w:val="30"/>
      <w:szCs w:val="30"/>
    </w:rPr>
  </w:style>
  <w:style w:type="character" w:customStyle="1" w:styleId="bold1">
    <w:name w:val="bold1"/>
    <w:basedOn w:val="DefaultParagraphFont"/>
    <w:rsid w:val="00BC2C8D"/>
    <w:rPr>
      <w:b/>
      <w:bCs/>
    </w:rPr>
  </w:style>
  <w:style w:type="paragraph" w:customStyle="1" w:styleId="Default">
    <w:name w:val="Default"/>
    <w:rsid w:val="00204B7B"/>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34490">
      <w:bodyDiv w:val="1"/>
      <w:marLeft w:val="0"/>
      <w:marRight w:val="0"/>
      <w:marTop w:val="0"/>
      <w:marBottom w:val="0"/>
      <w:divBdr>
        <w:top w:val="none" w:sz="0" w:space="0" w:color="auto"/>
        <w:left w:val="none" w:sz="0" w:space="0" w:color="auto"/>
        <w:bottom w:val="none" w:sz="0" w:space="0" w:color="auto"/>
        <w:right w:val="none" w:sz="0" w:space="0" w:color="auto"/>
      </w:divBdr>
    </w:div>
    <w:div w:id="787701008">
      <w:bodyDiv w:val="1"/>
      <w:marLeft w:val="0"/>
      <w:marRight w:val="0"/>
      <w:marTop w:val="0"/>
      <w:marBottom w:val="0"/>
      <w:divBdr>
        <w:top w:val="none" w:sz="0" w:space="0" w:color="auto"/>
        <w:left w:val="none" w:sz="0" w:space="0" w:color="auto"/>
        <w:bottom w:val="none" w:sz="0" w:space="0" w:color="auto"/>
        <w:right w:val="none" w:sz="0" w:space="0" w:color="auto"/>
      </w:divBdr>
    </w:div>
    <w:div w:id="1000936479">
      <w:bodyDiv w:val="1"/>
      <w:marLeft w:val="0"/>
      <w:marRight w:val="0"/>
      <w:marTop w:val="0"/>
      <w:marBottom w:val="0"/>
      <w:divBdr>
        <w:top w:val="none" w:sz="0" w:space="0" w:color="auto"/>
        <w:left w:val="none" w:sz="0" w:space="0" w:color="auto"/>
        <w:bottom w:val="none" w:sz="0" w:space="0" w:color="auto"/>
        <w:right w:val="none" w:sz="0" w:space="0" w:color="auto"/>
      </w:divBdr>
    </w:div>
    <w:div w:id="1940553702">
      <w:bodyDiv w:val="1"/>
      <w:marLeft w:val="0"/>
      <w:marRight w:val="0"/>
      <w:marTop w:val="0"/>
      <w:marBottom w:val="0"/>
      <w:divBdr>
        <w:top w:val="none" w:sz="0" w:space="0" w:color="auto"/>
        <w:left w:val="none" w:sz="0" w:space="0" w:color="auto"/>
        <w:bottom w:val="none" w:sz="0" w:space="0" w:color="auto"/>
        <w:right w:val="none" w:sz="0" w:space="0" w:color="auto"/>
      </w:divBdr>
    </w:div>
    <w:div w:id="1956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bcc.fl.us.htm" TargetMode="External"/><Relationship Id="rId5" Type="http://schemas.openxmlformats.org/officeDocument/2006/relationships/settings" Target="settings.xml"/><Relationship Id="rId10" Type="http://schemas.openxmlformats.org/officeDocument/2006/relationships/hyperlink" Target="http://www.dbcc.cc.fl.us.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A0FA-16B0-45A5-A4EA-DA8B8BA6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DHIKA</cp:lastModifiedBy>
  <cp:revision>3</cp:revision>
  <cp:lastPrinted>2012-12-13T03:23:00Z</cp:lastPrinted>
  <dcterms:created xsi:type="dcterms:W3CDTF">2012-12-13T01:29:00Z</dcterms:created>
  <dcterms:modified xsi:type="dcterms:W3CDTF">2012-12-13T03:29:00Z</dcterms:modified>
</cp:coreProperties>
</file>