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06E" w:rsidRDefault="0017606E" w:rsidP="0017606E">
      <w:pPr>
        <w:spacing w:after="0" w:line="240" w:lineRule="auto"/>
        <w:jc w:val="center"/>
        <w:rPr>
          <w:rFonts w:ascii="Arial" w:hAnsi="Arial" w:cs="Arial"/>
          <w:b/>
        </w:rPr>
      </w:pPr>
      <w:r>
        <w:rPr>
          <w:rFonts w:ascii="Arial" w:hAnsi="Arial" w:cs="Arial"/>
          <w:b/>
        </w:rPr>
        <w:t>LAPORAN PENELITIAN PENGEMBANGAN WILAYAH</w:t>
      </w:r>
    </w:p>
    <w:p w:rsidR="0017606E" w:rsidRDefault="0017606E" w:rsidP="0017606E">
      <w:pPr>
        <w:spacing w:after="0" w:line="240" w:lineRule="auto"/>
        <w:jc w:val="center"/>
        <w:rPr>
          <w:rFonts w:ascii="Arial" w:hAnsi="Arial" w:cs="Arial"/>
          <w:b/>
        </w:rPr>
      </w:pPr>
      <w:r>
        <w:rPr>
          <w:rFonts w:ascii="Arial" w:hAnsi="Arial" w:cs="Arial"/>
          <w:b/>
        </w:rPr>
        <w:t>TAHUN ANGGARAN 2012</w:t>
      </w:r>
    </w:p>
    <w:p w:rsidR="0017606E" w:rsidRDefault="0017606E" w:rsidP="00D37AEC">
      <w:pPr>
        <w:rPr>
          <w:rFonts w:ascii="Arial" w:hAnsi="Arial" w:cs="Arial"/>
          <w:b/>
        </w:rPr>
      </w:pPr>
    </w:p>
    <w:p w:rsidR="00D37AEC" w:rsidRDefault="00D37AEC" w:rsidP="00D37AEC">
      <w:pPr>
        <w:rPr>
          <w:rFonts w:ascii="Arial" w:hAnsi="Arial" w:cs="Arial"/>
          <w:b/>
        </w:rPr>
      </w:pPr>
    </w:p>
    <w:p w:rsidR="0017606E" w:rsidRPr="002513E8" w:rsidRDefault="0017606E" w:rsidP="0017606E">
      <w:pPr>
        <w:jc w:val="center"/>
        <w:rPr>
          <w:rFonts w:ascii="Arial" w:hAnsi="Arial" w:cs="Arial"/>
          <w:b/>
        </w:rPr>
      </w:pPr>
      <w:r w:rsidRPr="002513E8">
        <w:rPr>
          <w:rFonts w:ascii="Arial" w:hAnsi="Arial" w:cs="Arial"/>
          <w:b/>
        </w:rPr>
        <w:t>JUDUL PENELITIAN</w:t>
      </w:r>
      <w:r>
        <w:rPr>
          <w:rFonts w:ascii="Arial" w:hAnsi="Arial" w:cs="Arial"/>
          <w:b/>
        </w:rPr>
        <w:t>:</w:t>
      </w:r>
    </w:p>
    <w:p w:rsidR="0017606E" w:rsidRDefault="0017606E" w:rsidP="0017606E">
      <w:pPr>
        <w:jc w:val="center"/>
        <w:rPr>
          <w:rFonts w:ascii="Arial" w:hAnsi="Arial" w:cs="Arial"/>
          <w:b/>
        </w:rPr>
      </w:pPr>
      <w:r w:rsidRPr="00535BB9">
        <w:rPr>
          <w:rFonts w:ascii="Arial" w:hAnsi="Arial" w:cs="Arial"/>
          <w:b/>
        </w:rPr>
        <w:t xml:space="preserve">PENGEMBANGAN MODEL BAHAN </w:t>
      </w:r>
      <w:proofErr w:type="gramStart"/>
      <w:r w:rsidRPr="00535BB9">
        <w:rPr>
          <w:rFonts w:ascii="Arial" w:hAnsi="Arial" w:cs="Arial"/>
          <w:b/>
        </w:rPr>
        <w:t>AJAR</w:t>
      </w:r>
      <w:proofErr w:type="gramEnd"/>
      <w:r w:rsidRPr="00535BB9">
        <w:rPr>
          <w:rFonts w:ascii="Arial" w:hAnsi="Arial" w:cs="Arial"/>
          <w:b/>
        </w:rPr>
        <w:t xml:space="preserve"> BERBASIS POTENSI DAERAH UNTUK MENUNJANG PEMBELAJARAN BAHASA JAWA DI SD DAN SMP</w:t>
      </w:r>
    </w:p>
    <w:p w:rsidR="0017606E" w:rsidRDefault="0017606E" w:rsidP="0017606E">
      <w:pPr>
        <w:jc w:val="center"/>
        <w:rPr>
          <w:rFonts w:ascii="Arial" w:hAnsi="Arial" w:cs="Arial"/>
          <w:b/>
        </w:rPr>
      </w:pPr>
    </w:p>
    <w:p w:rsidR="0017606E" w:rsidRDefault="0017606E" w:rsidP="0017606E">
      <w:pPr>
        <w:jc w:val="center"/>
        <w:rPr>
          <w:rFonts w:ascii="Arial" w:hAnsi="Arial" w:cs="Arial"/>
          <w:b/>
        </w:rPr>
      </w:pPr>
    </w:p>
    <w:p w:rsidR="0017606E" w:rsidRDefault="0017606E" w:rsidP="0017606E">
      <w:pPr>
        <w:jc w:val="center"/>
        <w:rPr>
          <w:rFonts w:ascii="Arial" w:hAnsi="Arial" w:cs="Arial"/>
          <w:b/>
        </w:rPr>
      </w:pPr>
      <w:r>
        <w:rPr>
          <w:rFonts w:ascii="Arial" w:hAnsi="Arial" w:cs="Arial"/>
          <w:b/>
          <w:noProof/>
        </w:rPr>
        <w:drawing>
          <wp:anchor distT="0" distB="0" distL="114300" distR="114300" simplePos="0" relativeHeight="251659264" behindDoc="0" locked="0" layoutInCell="1" allowOverlap="1">
            <wp:simplePos x="0" y="0"/>
            <wp:positionH relativeFrom="column">
              <wp:posOffset>1805149</wp:posOffset>
            </wp:positionH>
            <wp:positionV relativeFrom="paragraph">
              <wp:posOffset>117895</wp:posOffset>
            </wp:positionV>
            <wp:extent cx="1757992" cy="1699404"/>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757889" cy="1699305"/>
                    </a:xfrm>
                    <a:prstGeom prst="rect">
                      <a:avLst/>
                    </a:prstGeom>
                    <a:noFill/>
                  </pic:spPr>
                </pic:pic>
              </a:graphicData>
            </a:graphic>
          </wp:anchor>
        </w:drawing>
      </w:r>
    </w:p>
    <w:p w:rsidR="0017606E" w:rsidRPr="002513E8" w:rsidRDefault="0017606E" w:rsidP="0017606E">
      <w:pPr>
        <w:jc w:val="center"/>
        <w:rPr>
          <w:rFonts w:ascii="Arial" w:hAnsi="Arial" w:cs="Arial"/>
          <w:b/>
        </w:rPr>
      </w:pPr>
    </w:p>
    <w:p w:rsidR="0017606E" w:rsidRDefault="0017606E" w:rsidP="0017606E">
      <w:pPr>
        <w:jc w:val="both"/>
        <w:rPr>
          <w:rFonts w:ascii="Arial" w:hAnsi="Arial" w:cs="Arial"/>
        </w:rPr>
      </w:pPr>
    </w:p>
    <w:p w:rsidR="0017606E" w:rsidRDefault="0017606E" w:rsidP="0017606E">
      <w:pPr>
        <w:jc w:val="both"/>
        <w:rPr>
          <w:rFonts w:ascii="Arial" w:hAnsi="Arial" w:cs="Arial"/>
        </w:rPr>
      </w:pPr>
    </w:p>
    <w:p w:rsidR="0017606E" w:rsidRDefault="0017606E" w:rsidP="0017606E">
      <w:pPr>
        <w:jc w:val="both"/>
        <w:rPr>
          <w:rFonts w:ascii="Arial" w:hAnsi="Arial" w:cs="Arial"/>
        </w:rPr>
      </w:pPr>
    </w:p>
    <w:p w:rsidR="0017606E" w:rsidRDefault="0017606E" w:rsidP="0017606E">
      <w:pPr>
        <w:jc w:val="both"/>
        <w:rPr>
          <w:rFonts w:ascii="Arial" w:hAnsi="Arial" w:cs="Arial"/>
        </w:rPr>
      </w:pPr>
    </w:p>
    <w:p w:rsidR="0017606E" w:rsidRDefault="0017606E" w:rsidP="0017606E">
      <w:pPr>
        <w:jc w:val="both"/>
        <w:rPr>
          <w:rFonts w:ascii="Arial" w:hAnsi="Arial" w:cs="Arial"/>
        </w:rPr>
      </w:pPr>
    </w:p>
    <w:p w:rsidR="00D37AEC" w:rsidRDefault="00D37AEC" w:rsidP="0017606E">
      <w:pPr>
        <w:jc w:val="both"/>
        <w:rPr>
          <w:rFonts w:ascii="Arial" w:hAnsi="Arial" w:cs="Arial"/>
        </w:rPr>
      </w:pPr>
    </w:p>
    <w:p w:rsidR="0017606E" w:rsidRPr="00D37AEC" w:rsidRDefault="0017606E" w:rsidP="0017606E">
      <w:pPr>
        <w:jc w:val="center"/>
        <w:rPr>
          <w:rFonts w:ascii="Arial" w:hAnsi="Arial" w:cs="Arial"/>
          <w:b/>
        </w:rPr>
      </w:pPr>
      <w:r w:rsidRPr="00D37AEC">
        <w:rPr>
          <w:rFonts w:ascii="Arial" w:hAnsi="Arial" w:cs="Arial"/>
          <w:b/>
        </w:rPr>
        <w:t>Oleh:</w:t>
      </w:r>
    </w:p>
    <w:p w:rsidR="0017606E" w:rsidRPr="00D37AEC" w:rsidRDefault="0017606E" w:rsidP="00D37AEC">
      <w:pPr>
        <w:spacing w:after="0" w:line="240" w:lineRule="auto"/>
        <w:jc w:val="center"/>
        <w:rPr>
          <w:rFonts w:ascii="Arial" w:hAnsi="Arial" w:cs="Arial"/>
          <w:b/>
        </w:rPr>
      </w:pPr>
      <w:proofErr w:type="gramStart"/>
      <w:r w:rsidRPr="00D37AEC">
        <w:rPr>
          <w:rFonts w:ascii="Arial" w:hAnsi="Arial" w:cs="Arial"/>
          <w:b/>
        </w:rPr>
        <w:t>Dra.</w:t>
      </w:r>
      <w:proofErr w:type="gramEnd"/>
      <w:r w:rsidRPr="00D37AEC">
        <w:rPr>
          <w:rFonts w:ascii="Arial" w:hAnsi="Arial" w:cs="Arial"/>
          <w:b/>
        </w:rPr>
        <w:t xml:space="preserve"> SIti Mulyani,</w:t>
      </w:r>
      <w:r w:rsidR="00D93028">
        <w:rPr>
          <w:rFonts w:ascii="Arial" w:hAnsi="Arial" w:cs="Arial"/>
          <w:b/>
        </w:rPr>
        <w:t xml:space="preserve"> </w:t>
      </w:r>
      <w:r w:rsidRPr="00D37AEC">
        <w:rPr>
          <w:rFonts w:ascii="Arial" w:hAnsi="Arial" w:cs="Arial"/>
          <w:b/>
        </w:rPr>
        <w:t>M.Hum.</w:t>
      </w:r>
    </w:p>
    <w:p w:rsidR="0017606E" w:rsidRPr="00D37AEC" w:rsidRDefault="0017606E" w:rsidP="00D37AEC">
      <w:pPr>
        <w:spacing w:after="0" w:line="240" w:lineRule="auto"/>
        <w:jc w:val="center"/>
        <w:rPr>
          <w:rFonts w:ascii="Arial" w:hAnsi="Arial" w:cs="Arial"/>
          <w:b/>
        </w:rPr>
      </w:pPr>
      <w:proofErr w:type="gramStart"/>
      <w:r w:rsidRPr="00D37AEC">
        <w:rPr>
          <w:rFonts w:ascii="Arial" w:hAnsi="Arial" w:cs="Arial"/>
          <w:b/>
        </w:rPr>
        <w:t>Dra.</w:t>
      </w:r>
      <w:proofErr w:type="gramEnd"/>
      <w:r w:rsidRPr="00D37AEC">
        <w:rPr>
          <w:rFonts w:ascii="Arial" w:hAnsi="Arial" w:cs="Arial"/>
          <w:b/>
        </w:rPr>
        <w:t xml:space="preserve"> Sri Harti Widyastuti, M.Hum</w:t>
      </w:r>
    </w:p>
    <w:p w:rsidR="0017606E" w:rsidRPr="00D37AEC" w:rsidRDefault="0017606E" w:rsidP="00D37AEC">
      <w:pPr>
        <w:spacing w:after="0" w:line="240" w:lineRule="auto"/>
        <w:jc w:val="center"/>
        <w:rPr>
          <w:rFonts w:ascii="Arial" w:hAnsi="Arial" w:cs="Arial"/>
          <w:b/>
        </w:rPr>
      </w:pPr>
      <w:r w:rsidRPr="00D37AEC">
        <w:rPr>
          <w:rFonts w:ascii="Arial" w:hAnsi="Arial" w:cs="Arial"/>
          <w:b/>
        </w:rPr>
        <w:t>Zulfi Hendri, S.Pd. M.Sn.</w:t>
      </w:r>
    </w:p>
    <w:p w:rsidR="0017606E" w:rsidRPr="00D37AEC" w:rsidRDefault="0017606E" w:rsidP="00D37AEC">
      <w:pPr>
        <w:spacing w:after="0" w:line="240" w:lineRule="auto"/>
        <w:jc w:val="center"/>
        <w:rPr>
          <w:rFonts w:ascii="Arial" w:hAnsi="Arial" w:cs="Arial"/>
          <w:b/>
        </w:rPr>
      </w:pPr>
    </w:p>
    <w:p w:rsidR="0017606E" w:rsidRPr="00D37AEC" w:rsidRDefault="0017606E" w:rsidP="0017606E">
      <w:pPr>
        <w:jc w:val="center"/>
        <w:rPr>
          <w:rFonts w:ascii="Arial" w:hAnsi="Arial" w:cs="Arial"/>
          <w:b/>
        </w:rPr>
      </w:pPr>
    </w:p>
    <w:p w:rsidR="0017606E" w:rsidRPr="00D37AEC" w:rsidRDefault="0017606E" w:rsidP="00D37AEC">
      <w:pPr>
        <w:spacing w:after="0" w:line="240" w:lineRule="auto"/>
        <w:jc w:val="center"/>
        <w:rPr>
          <w:rFonts w:ascii="Arial" w:hAnsi="Arial" w:cs="Arial"/>
          <w:b/>
        </w:rPr>
      </w:pPr>
      <w:r w:rsidRPr="00D37AEC">
        <w:rPr>
          <w:rFonts w:ascii="Arial" w:hAnsi="Arial" w:cs="Arial"/>
          <w:b/>
        </w:rPr>
        <w:t xml:space="preserve">DIBIAYAI OLEH DIPA BLU UNIVERSITAS NEGERI YOGYAKARTA </w:t>
      </w:r>
    </w:p>
    <w:p w:rsidR="00D37AEC" w:rsidRPr="00D37AEC" w:rsidRDefault="00D37AEC" w:rsidP="00D37AEC">
      <w:pPr>
        <w:spacing w:after="0" w:line="240" w:lineRule="auto"/>
        <w:jc w:val="center"/>
        <w:rPr>
          <w:rFonts w:ascii="Arial" w:hAnsi="Arial" w:cs="Arial"/>
          <w:b/>
        </w:rPr>
      </w:pPr>
      <w:r w:rsidRPr="00D37AEC">
        <w:rPr>
          <w:rFonts w:ascii="Arial" w:hAnsi="Arial" w:cs="Arial"/>
          <w:b/>
        </w:rPr>
        <w:t>NOMOR KONTRAK: 315c/ Kontrak/ UN 34.21/ 2012 Tanggal 20 April 2012</w:t>
      </w:r>
    </w:p>
    <w:p w:rsidR="00D37AEC" w:rsidRPr="00D37AEC" w:rsidRDefault="00D37AEC" w:rsidP="00D37AEC">
      <w:pPr>
        <w:spacing w:after="0" w:line="240" w:lineRule="auto"/>
        <w:jc w:val="center"/>
        <w:rPr>
          <w:rFonts w:ascii="Arial" w:hAnsi="Arial" w:cs="Arial"/>
          <w:b/>
        </w:rPr>
      </w:pPr>
    </w:p>
    <w:p w:rsidR="00D37AEC" w:rsidRDefault="00D37AEC" w:rsidP="00D37AEC">
      <w:pPr>
        <w:spacing w:after="0" w:line="240" w:lineRule="auto"/>
        <w:jc w:val="center"/>
        <w:rPr>
          <w:rFonts w:ascii="Arial" w:hAnsi="Arial" w:cs="Arial"/>
        </w:rPr>
      </w:pPr>
    </w:p>
    <w:p w:rsidR="00D37AEC" w:rsidRPr="00B838F0" w:rsidRDefault="00F027B4" w:rsidP="00D37AEC">
      <w:pPr>
        <w:spacing w:after="0" w:line="240" w:lineRule="auto"/>
        <w:jc w:val="center"/>
        <w:rPr>
          <w:rFonts w:ascii="Arial" w:hAnsi="Arial" w:cs="Arial"/>
          <w:b/>
        </w:rPr>
      </w:pPr>
      <w:r>
        <w:rPr>
          <w:rFonts w:ascii="Arial" w:hAnsi="Arial" w:cs="Arial"/>
          <w:b/>
        </w:rPr>
        <w:t>PUSAT STUDI BUDAYA, KAWASAN</w:t>
      </w:r>
      <w:r w:rsidR="00D93028">
        <w:rPr>
          <w:rFonts w:ascii="Arial" w:hAnsi="Arial" w:cs="Arial"/>
          <w:b/>
        </w:rPr>
        <w:t xml:space="preserve"> DAN LINGKUNG</w:t>
      </w:r>
      <w:r w:rsidR="00D37AEC" w:rsidRPr="00B838F0">
        <w:rPr>
          <w:rFonts w:ascii="Arial" w:hAnsi="Arial" w:cs="Arial"/>
          <w:b/>
        </w:rPr>
        <w:t>AN HIDUP</w:t>
      </w:r>
    </w:p>
    <w:p w:rsidR="00D37AEC" w:rsidRPr="00B838F0" w:rsidRDefault="00D37AEC" w:rsidP="00D37AEC">
      <w:pPr>
        <w:spacing w:after="0" w:line="240" w:lineRule="auto"/>
        <w:jc w:val="center"/>
        <w:rPr>
          <w:rFonts w:ascii="Arial" w:hAnsi="Arial" w:cs="Arial"/>
          <w:b/>
        </w:rPr>
      </w:pPr>
      <w:r w:rsidRPr="00B838F0">
        <w:rPr>
          <w:rFonts w:ascii="Arial" w:hAnsi="Arial" w:cs="Arial"/>
          <w:b/>
        </w:rPr>
        <w:t>LEMBAGA PENELITIAN DAN PENGABDIAN KEPADA M</w:t>
      </w:r>
      <w:r w:rsidR="00D93028">
        <w:rPr>
          <w:rFonts w:ascii="Arial" w:hAnsi="Arial" w:cs="Arial"/>
          <w:b/>
        </w:rPr>
        <w:t>A</w:t>
      </w:r>
      <w:r w:rsidRPr="00B838F0">
        <w:rPr>
          <w:rFonts w:ascii="Arial" w:hAnsi="Arial" w:cs="Arial"/>
          <w:b/>
        </w:rPr>
        <w:t>SYARAKAT</w:t>
      </w:r>
    </w:p>
    <w:p w:rsidR="00D37AEC" w:rsidRPr="00B838F0" w:rsidRDefault="00D37AEC" w:rsidP="00D37AEC">
      <w:pPr>
        <w:spacing w:after="0" w:line="240" w:lineRule="auto"/>
        <w:jc w:val="center"/>
        <w:rPr>
          <w:rFonts w:ascii="Arial" w:hAnsi="Arial" w:cs="Arial"/>
          <w:b/>
        </w:rPr>
      </w:pPr>
      <w:r w:rsidRPr="00B838F0">
        <w:rPr>
          <w:rFonts w:ascii="Arial" w:hAnsi="Arial" w:cs="Arial"/>
          <w:b/>
        </w:rPr>
        <w:t>UNIVERSITAS NEGERI YOGYAKARTA</w:t>
      </w:r>
    </w:p>
    <w:p w:rsidR="00D37AEC" w:rsidRDefault="00D37AEC" w:rsidP="00D37AEC">
      <w:pPr>
        <w:spacing w:after="0" w:line="240" w:lineRule="auto"/>
        <w:jc w:val="center"/>
        <w:rPr>
          <w:rFonts w:ascii="Arial" w:hAnsi="Arial" w:cs="Arial"/>
          <w:b/>
        </w:rPr>
      </w:pPr>
      <w:r>
        <w:rPr>
          <w:rFonts w:ascii="Arial" w:hAnsi="Arial" w:cs="Arial"/>
          <w:b/>
        </w:rPr>
        <w:t xml:space="preserve">NOVEMBER </w:t>
      </w:r>
      <w:r w:rsidRPr="00B838F0">
        <w:rPr>
          <w:rFonts w:ascii="Arial" w:hAnsi="Arial" w:cs="Arial"/>
          <w:b/>
        </w:rPr>
        <w:t>TAHUN 2012</w:t>
      </w:r>
    </w:p>
    <w:p w:rsidR="009F021A" w:rsidRPr="00F027B4" w:rsidRDefault="009F021A" w:rsidP="00D37AEC">
      <w:pPr>
        <w:spacing w:after="0" w:line="240" w:lineRule="auto"/>
        <w:jc w:val="center"/>
        <w:rPr>
          <w:rFonts w:ascii="Arial" w:hAnsi="Arial" w:cs="Arial"/>
          <w:b/>
        </w:rPr>
      </w:pPr>
      <w:r w:rsidRPr="00F027B4">
        <w:rPr>
          <w:rFonts w:ascii="Arial" w:hAnsi="Arial" w:cs="Arial"/>
          <w:b/>
        </w:rPr>
        <w:lastRenderedPageBreak/>
        <w:t>HALAMAN PENGESAHAN</w:t>
      </w:r>
    </w:p>
    <w:p w:rsidR="009F021A" w:rsidRDefault="009F021A" w:rsidP="00D37AEC">
      <w:pPr>
        <w:spacing w:after="0" w:line="240" w:lineRule="auto"/>
        <w:jc w:val="center"/>
        <w:rPr>
          <w:rFonts w:ascii="Arial" w:hAnsi="Arial" w:cs="Arial"/>
        </w:rPr>
      </w:pPr>
      <w:r w:rsidRPr="009F021A">
        <w:rPr>
          <w:rFonts w:ascii="Arial" w:hAnsi="Arial" w:cs="Arial"/>
        </w:rPr>
        <w:t>LAPORAN AKHIR PENELITIAN PENGEMBANGAN WILAYAH</w:t>
      </w:r>
    </w:p>
    <w:p w:rsidR="009F021A" w:rsidRDefault="009F021A" w:rsidP="00D37AEC">
      <w:pPr>
        <w:spacing w:after="0" w:line="240" w:lineRule="auto"/>
        <w:jc w:val="center"/>
        <w:rPr>
          <w:rFonts w:ascii="Arial" w:hAnsi="Arial" w:cs="Arial"/>
        </w:rPr>
      </w:pPr>
    </w:p>
    <w:p w:rsidR="00F027B4" w:rsidRPr="00F027B4" w:rsidRDefault="009F021A" w:rsidP="009F021A">
      <w:pPr>
        <w:pStyle w:val="ListParagraph"/>
        <w:numPr>
          <w:ilvl w:val="0"/>
          <w:numId w:val="2"/>
        </w:numPr>
        <w:spacing w:after="0" w:line="240" w:lineRule="auto"/>
        <w:ind w:left="284" w:hanging="284"/>
        <w:jc w:val="both"/>
        <w:rPr>
          <w:rFonts w:ascii="Arial" w:hAnsi="Arial" w:cs="Arial"/>
        </w:rPr>
      </w:pPr>
      <w:r w:rsidRPr="009F021A">
        <w:rPr>
          <w:rFonts w:ascii="Arial" w:hAnsi="Arial" w:cs="Arial"/>
        </w:rPr>
        <w:t>Judul Penelitian</w:t>
      </w:r>
      <w:r w:rsidRPr="009F021A">
        <w:rPr>
          <w:rFonts w:ascii="Arial" w:hAnsi="Arial" w:cs="Arial"/>
        </w:rPr>
        <w:tab/>
      </w:r>
      <w:r w:rsidRPr="009F021A">
        <w:rPr>
          <w:rFonts w:ascii="Arial" w:hAnsi="Arial" w:cs="Arial"/>
        </w:rPr>
        <w:tab/>
      </w:r>
      <w:r w:rsidR="00F027B4">
        <w:rPr>
          <w:rFonts w:ascii="Arial" w:hAnsi="Arial" w:cs="Arial"/>
        </w:rPr>
        <w:tab/>
      </w:r>
      <w:r w:rsidRPr="009F021A">
        <w:rPr>
          <w:rFonts w:ascii="Arial" w:hAnsi="Arial" w:cs="Arial"/>
        </w:rPr>
        <w:t xml:space="preserve">: </w:t>
      </w:r>
      <w:r w:rsidR="00F027B4">
        <w:rPr>
          <w:rFonts w:ascii="Arial" w:hAnsi="Arial" w:cs="Arial"/>
        </w:rPr>
        <w:t xml:space="preserve"> </w:t>
      </w:r>
      <w:r w:rsidRPr="009F021A">
        <w:rPr>
          <w:rFonts w:ascii="Times New Roman" w:hAnsi="Times New Roman" w:cs="Times New Roman"/>
          <w:sz w:val="24"/>
          <w:szCs w:val="24"/>
        </w:rPr>
        <w:t>Pengembangan Model Bahan Ajar Berbasis</w:t>
      </w:r>
    </w:p>
    <w:p w:rsidR="00F027B4" w:rsidRDefault="00F027B4" w:rsidP="009F021A">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Potensi </w:t>
      </w:r>
      <w:r w:rsidR="009F021A">
        <w:rPr>
          <w:rFonts w:ascii="Times New Roman" w:hAnsi="Times New Roman" w:cs="Times New Roman"/>
          <w:sz w:val="24"/>
          <w:szCs w:val="24"/>
        </w:rPr>
        <w:t>Daerah</w:t>
      </w:r>
      <w:r w:rsidR="009F021A" w:rsidRPr="009F021A">
        <w:rPr>
          <w:rFonts w:ascii="Times New Roman" w:hAnsi="Times New Roman" w:cs="Times New Roman"/>
          <w:sz w:val="24"/>
          <w:szCs w:val="24"/>
        </w:rPr>
        <w:t xml:space="preserve"> Untuk Men</w:t>
      </w:r>
      <w:r w:rsidR="009F021A">
        <w:rPr>
          <w:rFonts w:ascii="Times New Roman" w:hAnsi="Times New Roman" w:cs="Times New Roman"/>
          <w:sz w:val="24"/>
          <w:szCs w:val="24"/>
        </w:rPr>
        <w:t xml:space="preserve">unjang </w:t>
      </w:r>
    </w:p>
    <w:p w:rsidR="009F021A" w:rsidRDefault="00F027B4" w:rsidP="009F021A">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9F021A">
        <w:rPr>
          <w:rFonts w:ascii="Times New Roman" w:hAnsi="Times New Roman" w:cs="Times New Roman"/>
          <w:sz w:val="24"/>
          <w:szCs w:val="24"/>
        </w:rPr>
        <w:t>Pembelajaran</w:t>
      </w:r>
      <w:r>
        <w:rPr>
          <w:rFonts w:ascii="Times New Roman" w:hAnsi="Times New Roman" w:cs="Times New Roman"/>
          <w:sz w:val="24"/>
          <w:szCs w:val="24"/>
        </w:rPr>
        <w:t xml:space="preserve"> </w:t>
      </w:r>
      <w:r w:rsidR="009F021A">
        <w:rPr>
          <w:rFonts w:ascii="Times New Roman" w:hAnsi="Times New Roman" w:cs="Times New Roman"/>
          <w:sz w:val="24"/>
          <w:szCs w:val="24"/>
        </w:rPr>
        <w:t>Bahasa</w:t>
      </w:r>
      <w:r>
        <w:rPr>
          <w:rFonts w:ascii="Times New Roman" w:hAnsi="Times New Roman" w:cs="Times New Roman"/>
          <w:sz w:val="24"/>
          <w:szCs w:val="24"/>
        </w:rPr>
        <w:t xml:space="preserve"> </w:t>
      </w:r>
      <w:r w:rsidR="009F021A">
        <w:rPr>
          <w:rFonts w:ascii="Times New Roman" w:hAnsi="Times New Roman" w:cs="Times New Roman"/>
          <w:sz w:val="24"/>
          <w:szCs w:val="24"/>
        </w:rPr>
        <w:t>Jaw</w:t>
      </w:r>
      <w:r>
        <w:rPr>
          <w:rFonts w:ascii="Times New Roman" w:hAnsi="Times New Roman" w:cs="Times New Roman"/>
          <w:sz w:val="24"/>
          <w:szCs w:val="24"/>
        </w:rPr>
        <w:t xml:space="preserve">a </w:t>
      </w:r>
      <w:r w:rsidR="009F021A">
        <w:rPr>
          <w:rFonts w:ascii="Times New Roman" w:hAnsi="Times New Roman" w:cs="Times New Roman"/>
          <w:sz w:val="24"/>
          <w:szCs w:val="24"/>
        </w:rPr>
        <w:t xml:space="preserve">di </w:t>
      </w:r>
      <w:r w:rsidR="009F021A" w:rsidRPr="009F021A">
        <w:rPr>
          <w:rFonts w:ascii="Times New Roman" w:hAnsi="Times New Roman" w:cs="Times New Roman"/>
          <w:sz w:val="24"/>
          <w:szCs w:val="24"/>
        </w:rPr>
        <w:t>SD dan SMP</w:t>
      </w:r>
    </w:p>
    <w:p w:rsidR="009F021A" w:rsidRDefault="009F021A" w:rsidP="009F021A">
      <w:pPr>
        <w:pStyle w:val="ListParagraph"/>
        <w:numPr>
          <w:ilvl w:val="0"/>
          <w:numId w:val="2"/>
        </w:numPr>
        <w:spacing w:after="0" w:line="240" w:lineRule="auto"/>
        <w:ind w:left="284" w:hanging="284"/>
        <w:jc w:val="both"/>
        <w:rPr>
          <w:rFonts w:ascii="Arial" w:hAnsi="Arial" w:cs="Arial"/>
        </w:rPr>
      </w:pPr>
      <w:r>
        <w:rPr>
          <w:rFonts w:ascii="Arial" w:hAnsi="Arial" w:cs="Arial"/>
        </w:rPr>
        <w:t>Ketua Peneliti</w:t>
      </w:r>
      <w:r>
        <w:rPr>
          <w:rFonts w:ascii="Arial" w:hAnsi="Arial" w:cs="Arial"/>
        </w:rPr>
        <w:tab/>
      </w:r>
      <w:r>
        <w:rPr>
          <w:rFonts w:ascii="Arial" w:hAnsi="Arial" w:cs="Arial"/>
        </w:rPr>
        <w:tab/>
        <w:t>:</w:t>
      </w:r>
    </w:p>
    <w:p w:rsidR="00C2094C" w:rsidRPr="00C2094C" w:rsidRDefault="009F021A" w:rsidP="00C2094C">
      <w:pPr>
        <w:pStyle w:val="ListParagraph"/>
        <w:numPr>
          <w:ilvl w:val="0"/>
          <w:numId w:val="3"/>
        </w:numPr>
        <w:autoSpaceDE w:val="0"/>
        <w:autoSpaceDN w:val="0"/>
        <w:adjustRightInd w:val="0"/>
        <w:spacing w:after="0" w:line="240" w:lineRule="auto"/>
        <w:jc w:val="both"/>
        <w:rPr>
          <w:rFonts w:ascii="Arial" w:hAnsi="Arial" w:cs="Arial"/>
        </w:rPr>
      </w:pPr>
      <w:r w:rsidRPr="00C2094C">
        <w:rPr>
          <w:rFonts w:ascii="Arial" w:hAnsi="Arial" w:cs="Arial"/>
        </w:rPr>
        <w:t>Nama lengkap</w:t>
      </w:r>
      <w:r w:rsidRPr="00C2094C">
        <w:rPr>
          <w:rFonts w:ascii="Arial" w:hAnsi="Arial" w:cs="Arial"/>
        </w:rPr>
        <w:tab/>
      </w:r>
      <w:r w:rsidRPr="00C2094C">
        <w:rPr>
          <w:rFonts w:ascii="Arial" w:hAnsi="Arial" w:cs="Arial"/>
        </w:rPr>
        <w:tab/>
      </w:r>
      <w:r w:rsidR="00C2094C">
        <w:rPr>
          <w:rFonts w:ascii="Arial" w:hAnsi="Arial" w:cs="Arial"/>
        </w:rPr>
        <w:tab/>
      </w:r>
      <w:r w:rsidRPr="00C2094C">
        <w:rPr>
          <w:rFonts w:ascii="Arial" w:hAnsi="Arial" w:cs="Arial"/>
        </w:rPr>
        <w:t xml:space="preserve">: </w:t>
      </w:r>
      <w:r w:rsidR="00C2094C" w:rsidRPr="00C2094C">
        <w:rPr>
          <w:rFonts w:ascii="Arial" w:hAnsi="Arial" w:cs="Arial"/>
        </w:rPr>
        <w:t>Dra. Siti Mulyani, M. Hum.</w:t>
      </w:r>
    </w:p>
    <w:p w:rsidR="00C2094C" w:rsidRPr="00C2094C" w:rsidRDefault="00C2094C" w:rsidP="00C2094C">
      <w:pPr>
        <w:pStyle w:val="ListParagraph"/>
        <w:numPr>
          <w:ilvl w:val="0"/>
          <w:numId w:val="3"/>
        </w:numPr>
        <w:autoSpaceDE w:val="0"/>
        <w:autoSpaceDN w:val="0"/>
        <w:adjustRightInd w:val="0"/>
        <w:spacing w:after="0" w:line="240" w:lineRule="auto"/>
        <w:jc w:val="both"/>
        <w:rPr>
          <w:rFonts w:ascii="Arial" w:eastAsia="ArialMT" w:hAnsi="Arial" w:cs="Arial"/>
        </w:rPr>
      </w:pPr>
      <w:r w:rsidRPr="00C2094C">
        <w:rPr>
          <w:rFonts w:ascii="Arial" w:hAnsi="Arial" w:cs="Arial"/>
        </w:rPr>
        <w:t>Jenis Kelamin</w:t>
      </w:r>
      <w:r w:rsidRPr="00C2094C">
        <w:rPr>
          <w:rFonts w:ascii="Arial" w:hAnsi="Arial" w:cs="Arial"/>
        </w:rPr>
        <w:tab/>
      </w:r>
      <w:r w:rsidRPr="00C2094C">
        <w:rPr>
          <w:rFonts w:ascii="Arial" w:hAnsi="Arial" w:cs="Arial"/>
        </w:rPr>
        <w:tab/>
      </w:r>
      <w:r>
        <w:rPr>
          <w:rFonts w:ascii="Arial" w:hAnsi="Arial" w:cs="Arial"/>
        </w:rPr>
        <w:tab/>
      </w:r>
      <w:r w:rsidRPr="00C2094C">
        <w:rPr>
          <w:rFonts w:ascii="Arial" w:hAnsi="Arial" w:cs="Arial"/>
        </w:rPr>
        <w:t xml:space="preserve">: </w:t>
      </w:r>
      <w:r w:rsidRPr="00C2094C">
        <w:rPr>
          <w:rFonts w:ascii="Arial" w:eastAsia="ArialMT" w:hAnsi="Arial" w:cs="Arial"/>
        </w:rPr>
        <w:t>Perempuan</w:t>
      </w:r>
    </w:p>
    <w:p w:rsidR="009F021A" w:rsidRDefault="009F021A" w:rsidP="009F021A">
      <w:pPr>
        <w:pStyle w:val="ListParagraph"/>
        <w:numPr>
          <w:ilvl w:val="0"/>
          <w:numId w:val="3"/>
        </w:numPr>
        <w:spacing w:after="0" w:line="240" w:lineRule="auto"/>
        <w:jc w:val="both"/>
        <w:rPr>
          <w:rFonts w:ascii="Arial" w:hAnsi="Arial" w:cs="Arial"/>
        </w:rPr>
      </w:pPr>
      <w:r>
        <w:rPr>
          <w:rFonts w:ascii="Arial" w:hAnsi="Arial" w:cs="Arial"/>
        </w:rPr>
        <w:tab/>
      </w:r>
      <w:r w:rsidR="00C2094C" w:rsidRPr="00C2094C">
        <w:rPr>
          <w:rFonts w:ascii="Arial" w:hAnsi="Arial" w:cs="Arial"/>
        </w:rPr>
        <w:t>NIP/NIK</w:t>
      </w:r>
      <w:r w:rsidR="00C2094C">
        <w:rPr>
          <w:rFonts w:ascii="Arial" w:hAnsi="Arial" w:cs="Arial"/>
        </w:rPr>
        <w:tab/>
      </w:r>
      <w:r w:rsidR="00C2094C">
        <w:rPr>
          <w:rFonts w:ascii="Arial" w:hAnsi="Arial" w:cs="Arial"/>
        </w:rPr>
        <w:tab/>
      </w:r>
      <w:r w:rsidR="00C2094C">
        <w:rPr>
          <w:rFonts w:ascii="Arial" w:hAnsi="Arial" w:cs="Arial"/>
        </w:rPr>
        <w:tab/>
        <w:t xml:space="preserve">: </w:t>
      </w:r>
      <w:r w:rsidR="00C2094C" w:rsidRPr="00C2094C">
        <w:rPr>
          <w:rFonts w:ascii="Arial" w:hAnsi="Arial" w:cs="Arial"/>
        </w:rPr>
        <w:t>19620729 198703 2 002</w:t>
      </w:r>
    </w:p>
    <w:p w:rsidR="00C2094C" w:rsidRDefault="00C2094C" w:rsidP="009F021A">
      <w:pPr>
        <w:pStyle w:val="ListParagraph"/>
        <w:numPr>
          <w:ilvl w:val="0"/>
          <w:numId w:val="3"/>
        </w:numPr>
        <w:spacing w:after="0" w:line="240" w:lineRule="auto"/>
        <w:jc w:val="both"/>
        <w:rPr>
          <w:rFonts w:ascii="Arial" w:hAnsi="Arial" w:cs="Arial"/>
        </w:rPr>
      </w:pPr>
      <w:r w:rsidRPr="00C2094C">
        <w:rPr>
          <w:rFonts w:ascii="Arial" w:hAnsi="Arial" w:cs="Arial"/>
        </w:rPr>
        <w:t>Jabatan Fungsional</w:t>
      </w:r>
      <w:r>
        <w:rPr>
          <w:rFonts w:ascii="Arial" w:hAnsi="Arial" w:cs="Arial"/>
        </w:rPr>
        <w:tab/>
      </w:r>
      <w:r>
        <w:rPr>
          <w:rFonts w:ascii="Arial" w:hAnsi="Arial" w:cs="Arial"/>
        </w:rPr>
        <w:tab/>
        <w:t xml:space="preserve">: </w:t>
      </w:r>
      <w:r w:rsidRPr="00C2094C">
        <w:rPr>
          <w:rFonts w:ascii="Arial" w:hAnsi="Arial" w:cs="Arial"/>
        </w:rPr>
        <w:t>Lektor Kepala</w:t>
      </w:r>
    </w:p>
    <w:p w:rsidR="00C2094C" w:rsidRPr="00C2094C" w:rsidRDefault="00C2094C" w:rsidP="00C2094C">
      <w:pPr>
        <w:pStyle w:val="ListParagraph"/>
        <w:numPr>
          <w:ilvl w:val="0"/>
          <w:numId w:val="3"/>
        </w:numPr>
        <w:autoSpaceDE w:val="0"/>
        <w:autoSpaceDN w:val="0"/>
        <w:adjustRightInd w:val="0"/>
        <w:spacing w:after="0" w:line="240" w:lineRule="auto"/>
        <w:jc w:val="both"/>
        <w:rPr>
          <w:rFonts w:ascii="Arial" w:hAnsi="Arial" w:cs="Arial"/>
        </w:rPr>
      </w:pPr>
      <w:r w:rsidRPr="00C2094C">
        <w:rPr>
          <w:rFonts w:ascii="Arial" w:hAnsi="Arial" w:cs="Arial"/>
        </w:rPr>
        <w:t>Jabatan Struktural</w:t>
      </w:r>
      <w:r w:rsidRPr="00C2094C">
        <w:rPr>
          <w:rFonts w:ascii="Arial" w:hAnsi="Arial" w:cs="Arial"/>
        </w:rPr>
        <w:tab/>
      </w:r>
      <w:r>
        <w:rPr>
          <w:rFonts w:ascii="Arial" w:hAnsi="Arial" w:cs="Arial"/>
        </w:rPr>
        <w:tab/>
      </w:r>
      <w:r w:rsidRPr="00C2094C">
        <w:rPr>
          <w:rFonts w:ascii="Arial" w:hAnsi="Arial" w:cs="Arial"/>
        </w:rPr>
        <w:t>: Pembina Tk. 1</w:t>
      </w:r>
    </w:p>
    <w:p w:rsidR="00C2094C" w:rsidRDefault="00C2094C" w:rsidP="009F021A">
      <w:pPr>
        <w:pStyle w:val="ListParagraph"/>
        <w:numPr>
          <w:ilvl w:val="0"/>
          <w:numId w:val="3"/>
        </w:numPr>
        <w:spacing w:after="0" w:line="240" w:lineRule="auto"/>
        <w:jc w:val="both"/>
        <w:rPr>
          <w:rFonts w:ascii="Arial" w:hAnsi="Arial" w:cs="Arial"/>
        </w:rPr>
      </w:pPr>
      <w:r>
        <w:rPr>
          <w:rFonts w:ascii="Arial" w:hAnsi="Arial" w:cs="Arial"/>
        </w:rPr>
        <w:t>Bidang Keahlian</w:t>
      </w:r>
      <w:r>
        <w:rPr>
          <w:rFonts w:ascii="Arial" w:hAnsi="Arial" w:cs="Arial"/>
        </w:rPr>
        <w:tab/>
      </w:r>
      <w:r>
        <w:rPr>
          <w:rFonts w:ascii="Arial" w:hAnsi="Arial" w:cs="Arial"/>
        </w:rPr>
        <w:tab/>
        <w:t>: Linguistik Jawa</w:t>
      </w:r>
    </w:p>
    <w:p w:rsidR="00C2094C" w:rsidRDefault="00C2094C" w:rsidP="009F021A">
      <w:pPr>
        <w:pStyle w:val="ListParagraph"/>
        <w:numPr>
          <w:ilvl w:val="0"/>
          <w:numId w:val="3"/>
        </w:numPr>
        <w:spacing w:after="0" w:line="240" w:lineRule="auto"/>
        <w:jc w:val="both"/>
        <w:rPr>
          <w:rFonts w:ascii="Arial" w:hAnsi="Arial" w:cs="Arial"/>
        </w:rPr>
      </w:pPr>
      <w:r>
        <w:rPr>
          <w:rFonts w:ascii="Arial" w:hAnsi="Arial" w:cs="Arial"/>
        </w:rPr>
        <w:t>Fakultas/ Jurusan</w:t>
      </w:r>
      <w:r>
        <w:rPr>
          <w:rFonts w:ascii="Arial" w:hAnsi="Arial" w:cs="Arial"/>
        </w:rPr>
        <w:tab/>
      </w:r>
      <w:r>
        <w:rPr>
          <w:rFonts w:ascii="Arial" w:hAnsi="Arial" w:cs="Arial"/>
        </w:rPr>
        <w:tab/>
        <w:t>: FBS/ Pendidikan Bahasa Daerah</w:t>
      </w:r>
    </w:p>
    <w:p w:rsidR="00C2094C" w:rsidRPr="00C2094C" w:rsidRDefault="00C2094C" w:rsidP="00C2094C">
      <w:pPr>
        <w:pStyle w:val="ListParagraph"/>
        <w:numPr>
          <w:ilvl w:val="0"/>
          <w:numId w:val="3"/>
        </w:numPr>
        <w:autoSpaceDE w:val="0"/>
        <w:autoSpaceDN w:val="0"/>
        <w:adjustRightInd w:val="0"/>
        <w:spacing w:after="0" w:line="240" w:lineRule="auto"/>
        <w:jc w:val="both"/>
        <w:rPr>
          <w:rFonts w:ascii="Arial" w:hAnsi="Arial" w:cs="Arial"/>
        </w:rPr>
      </w:pPr>
      <w:r w:rsidRPr="00C2094C">
        <w:rPr>
          <w:rFonts w:ascii="Arial" w:hAnsi="Arial" w:cs="Arial"/>
        </w:rPr>
        <w:t>Perguruan Tinggi</w:t>
      </w:r>
      <w:r w:rsidRPr="00C2094C">
        <w:rPr>
          <w:rFonts w:ascii="Arial" w:hAnsi="Arial" w:cs="Arial"/>
        </w:rPr>
        <w:tab/>
      </w:r>
      <w:r>
        <w:rPr>
          <w:rFonts w:ascii="Arial" w:hAnsi="Arial" w:cs="Arial"/>
        </w:rPr>
        <w:tab/>
      </w:r>
      <w:r w:rsidRPr="00C2094C">
        <w:rPr>
          <w:rFonts w:ascii="Arial" w:hAnsi="Arial" w:cs="Arial"/>
        </w:rPr>
        <w:t>: Universitas Negeri Yogyakarta</w:t>
      </w:r>
    </w:p>
    <w:p w:rsidR="00C2094C" w:rsidRDefault="00C2094C" w:rsidP="009F021A">
      <w:pPr>
        <w:pStyle w:val="ListParagraph"/>
        <w:numPr>
          <w:ilvl w:val="0"/>
          <w:numId w:val="3"/>
        </w:numPr>
        <w:spacing w:after="0" w:line="240" w:lineRule="auto"/>
        <w:jc w:val="both"/>
        <w:rPr>
          <w:rFonts w:ascii="Arial" w:hAnsi="Arial" w:cs="Arial"/>
        </w:rPr>
      </w:pPr>
      <w:r>
        <w:rPr>
          <w:rFonts w:ascii="Arial" w:hAnsi="Arial" w:cs="Arial"/>
        </w:rPr>
        <w:t>Telepon rumah/ kantor/ Hp</w:t>
      </w:r>
      <w:r>
        <w:rPr>
          <w:rFonts w:ascii="Arial" w:hAnsi="Arial" w:cs="Arial"/>
        </w:rPr>
        <w:tab/>
        <w:t>:</w:t>
      </w:r>
      <w:r w:rsidRPr="00C2094C">
        <w:rPr>
          <w:rFonts w:ascii="Arial" w:hAnsi="Arial" w:cs="Arial"/>
        </w:rPr>
        <w:t>(0274)4395434</w:t>
      </w:r>
      <w:r>
        <w:rPr>
          <w:rFonts w:ascii="Arial" w:hAnsi="Arial" w:cs="Arial"/>
        </w:rPr>
        <w:t>/</w:t>
      </w:r>
      <w:r w:rsidRPr="00C2094C">
        <w:rPr>
          <w:rFonts w:ascii="Arial" w:hAnsi="Arial" w:cs="Arial"/>
        </w:rPr>
        <w:t>(0274)5508207</w:t>
      </w:r>
      <w:r>
        <w:rPr>
          <w:rFonts w:ascii="Arial" w:hAnsi="Arial" w:cs="Arial"/>
        </w:rPr>
        <w:t>/081578829967</w:t>
      </w:r>
    </w:p>
    <w:p w:rsidR="00DF2253" w:rsidRDefault="0056352D" w:rsidP="00DF2253">
      <w:pPr>
        <w:pStyle w:val="ListParagraph"/>
        <w:numPr>
          <w:ilvl w:val="0"/>
          <w:numId w:val="2"/>
        </w:numPr>
        <w:spacing w:after="0" w:line="240" w:lineRule="auto"/>
        <w:ind w:left="284" w:hanging="284"/>
        <w:jc w:val="both"/>
        <w:rPr>
          <w:rFonts w:ascii="Arial" w:hAnsi="Arial" w:cs="Arial"/>
        </w:rPr>
      </w:pPr>
      <w:r w:rsidRPr="0048691A">
        <w:rPr>
          <w:rFonts w:ascii="Arial" w:hAnsi="Arial" w:cs="Arial"/>
        </w:rPr>
        <w:t>Tim Penelliti</w:t>
      </w:r>
      <w:r w:rsidRPr="0048691A">
        <w:rPr>
          <w:rFonts w:ascii="Arial" w:hAnsi="Arial" w:cs="Arial"/>
        </w:rPr>
        <w:tab/>
      </w:r>
      <w:r w:rsidRPr="0048691A">
        <w:rPr>
          <w:rFonts w:ascii="Arial" w:hAnsi="Arial" w:cs="Arial"/>
        </w:rPr>
        <w:tab/>
      </w:r>
      <w:r w:rsidRPr="0048691A">
        <w:rPr>
          <w:rFonts w:ascii="Arial" w:hAnsi="Arial" w:cs="Arial"/>
        </w:rPr>
        <w:tab/>
        <w:t>:</w:t>
      </w:r>
    </w:p>
    <w:p w:rsidR="00964125" w:rsidRPr="0048691A" w:rsidRDefault="00964125" w:rsidP="00964125">
      <w:pPr>
        <w:pStyle w:val="ListParagraph"/>
        <w:spacing w:after="0" w:line="240" w:lineRule="auto"/>
        <w:ind w:left="284"/>
        <w:jc w:val="both"/>
        <w:rPr>
          <w:rFonts w:ascii="Arial" w:hAnsi="Arial" w:cs="Arial"/>
        </w:rPr>
      </w:pPr>
    </w:p>
    <w:tbl>
      <w:tblPr>
        <w:tblStyle w:val="TableGrid"/>
        <w:tblW w:w="8363" w:type="dxa"/>
        <w:tblInd w:w="392" w:type="dxa"/>
        <w:tblLayout w:type="fixed"/>
        <w:tblLook w:val="04A0"/>
      </w:tblPr>
      <w:tblGrid>
        <w:gridCol w:w="567"/>
        <w:gridCol w:w="3402"/>
        <w:gridCol w:w="2551"/>
        <w:gridCol w:w="1843"/>
      </w:tblGrid>
      <w:tr w:rsidR="0056352D" w:rsidRPr="0005266C" w:rsidTr="00C14EAA">
        <w:tc>
          <w:tcPr>
            <w:tcW w:w="567" w:type="dxa"/>
          </w:tcPr>
          <w:p w:rsidR="0056352D" w:rsidRPr="0005266C" w:rsidRDefault="0056352D" w:rsidP="0005266C">
            <w:pPr>
              <w:pStyle w:val="ListParagraph"/>
              <w:ind w:left="0"/>
              <w:jc w:val="center"/>
              <w:rPr>
                <w:rFonts w:ascii="Arial" w:hAnsi="Arial" w:cs="Arial"/>
              </w:rPr>
            </w:pPr>
            <w:r w:rsidRPr="0005266C">
              <w:rPr>
                <w:rFonts w:ascii="Arial" w:hAnsi="Arial" w:cs="Arial"/>
              </w:rPr>
              <w:t>No.</w:t>
            </w:r>
          </w:p>
        </w:tc>
        <w:tc>
          <w:tcPr>
            <w:tcW w:w="3402" w:type="dxa"/>
          </w:tcPr>
          <w:p w:rsidR="0056352D" w:rsidRPr="0005266C" w:rsidRDefault="0056352D" w:rsidP="0005266C">
            <w:pPr>
              <w:pStyle w:val="ListParagraph"/>
              <w:ind w:left="0"/>
              <w:jc w:val="center"/>
              <w:rPr>
                <w:rFonts w:ascii="Arial" w:hAnsi="Arial" w:cs="Arial"/>
              </w:rPr>
            </w:pPr>
            <w:r w:rsidRPr="0005266C">
              <w:rPr>
                <w:rFonts w:ascii="Arial" w:hAnsi="Arial" w:cs="Arial"/>
              </w:rPr>
              <w:t>Nama dan Gelar</w:t>
            </w:r>
          </w:p>
        </w:tc>
        <w:tc>
          <w:tcPr>
            <w:tcW w:w="2551" w:type="dxa"/>
          </w:tcPr>
          <w:p w:rsidR="0056352D" w:rsidRPr="0005266C" w:rsidRDefault="0056352D" w:rsidP="0005266C">
            <w:pPr>
              <w:pStyle w:val="ListParagraph"/>
              <w:ind w:left="0"/>
              <w:jc w:val="center"/>
              <w:rPr>
                <w:rFonts w:ascii="Arial" w:hAnsi="Arial" w:cs="Arial"/>
              </w:rPr>
            </w:pPr>
            <w:r w:rsidRPr="0005266C">
              <w:rPr>
                <w:rFonts w:ascii="Arial" w:hAnsi="Arial" w:cs="Arial"/>
              </w:rPr>
              <w:t>NIP</w:t>
            </w:r>
          </w:p>
        </w:tc>
        <w:tc>
          <w:tcPr>
            <w:tcW w:w="1843" w:type="dxa"/>
          </w:tcPr>
          <w:p w:rsidR="0056352D" w:rsidRPr="0005266C" w:rsidRDefault="0056352D" w:rsidP="0005266C">
            <w:pPr>
              <w:pStyle w:val="ListParagraph"/>
              <w:ind w:left="0"/>
              <w:jc w:val="center"/>
              <w:rPr>
                <w:rFonts w:ascii="Arial" w:hAnsi="Arial" w:cs="Arial"/>
              </w:rPr>
            </w:pPr>
            <w:r w:rsidRPr="0005266C">
              <w:rPr>
                <w:rFonts w:ascii="Arial" w:hAnsi="Arial" w:cs="Arial"/>
              </w:rPr>
              <w:t>Bidang Keahlian</w:t>
            </w:r>
          </w:p>
        </w:tc>
      </w:tr>
      <w:tr w:rsidR="0056352D" w:rsidTr="00C14EAA">
        <w:tc>
          <w:tcPr>
            <w:tcW w:w="567" w:type="dxa"/>
          </w:tcPr>
          <w:p w:rsidR="0056352D" w:rsidRDefault="0005266C" w:rsidP="0056352D">
            <w:pPr>
              <w:pStyle w:val="ListParagraph"/>
              <w:ind w:left="0"/>
              <w:jc w:val="both"/>
              <w:rPr>
                <w:rFonts w:ascii="Arial" w:hAnsi="Arial" w:cs="Arial"/>
              </w:rPr>
            </w:pPr>
            <w:r>
              <w:rPr>
                <w:rFonts w:ascii="Arial" w:hAnsi="Arial" w:cs="Arial"/>
              </w:rPr>
              <w:t>1.</w:t>
            </w:r>
          </w:p>
        </w:tc>
        <w:tc>
          <w:tcPr>
            <w:tcW w:w="3402" w:type="dxa"/>
          </w:tcPr>
          <w:p w:rsidR="0056352D" w:rsidRPr="00BA101B" w:rsidRDefault="00BA101B" w:rsidP="00BA101B">
            <w:pPr>
              <w:jc w:val="both"/>
              <w:rPr>
                <w:rFonts w:ascii="Arial" w:hAnsi="Arial" w:cs="Arial"/>
              </w:rPr>
            </w:pPr>
            <w:r w:rsidRPr="00BA101B">
              <w:rPr>
                <w:rFonts w:ascii="Arial" w:hAnsi="Arial" w:cs="Arial"/>
              </w:rPr>
              <w:t>Dra. Sri Harti Widyastuti, M.Hum</w:t>
            </w:r>
          </w:p>
        </w:tc>
        <w:tc>
          <w:tcPr>
            <w:tcW w:w="2551" w:type="dxa"/>
          </w:tcPr>
          <w:p w:rsidR="0056352D" w:rsidRDefault="00C14EAA" w:rsidP="0056352D">
            <w:pPr>
              <w:pStyle w:val="ListParagraph"/>
              <w:ind w:left="0"/>
              <w:jc w:val="both"/>
              <w:rPr>
                <w:rFonts w:ascii="Arial" w:hAnsi="Arial" w:cs="Arial"/>
              </w:rPr>
            </w:pPr>
            <w:r>
              <w:rPr>
                <w:rFonts w:ascii="Arial" w:hAnsi="Arial" w:cs="Arial"/>
              </w:rPr>
              <w:t>196210081988032001</w:t>
            </w:r>
          </w:p>
        </w:tc>
        <w:tc>
          <w:tcPr>
            <w:tcW w:w="1843" w:type="dxa"/>
          </w:tcPr>
          <w:p w:rsidR="0056352D" w:rsidRDefault="00C14EAA" w:rsidP="0056352D">
            <w:pPr>
              <w:pStyle w:val="ListParagraph"/>
              <w:ind w:left="0"/>
              <w:jc w:val="both"/>
              <w:rPr>
                <w:rFonts w:ascii="Arial" w:hAnsi="Arial" w:cs="Arial"/>
              </w:rPr>
            </w:pPr>
            <w:r>
              <w:rPr>
                <w:rFonts w:ascii="Arial" w:hAnsi="Arial" w:cs="Arial"/>
              </w:rPr>
              <w:t>Budaya Jawa</w:t>
            </w:r>
          </w:p>
        </w:tc>
      </w:tr>
      <w:tr w:rsidR="0056352D" w:rsidTr="00C14EAA">
        <w:tc>
          <w:tcPr>
            <w:tcW w:w="567" w:type="dxa"/>
          </w:tcPr>
          <w:p w:rsidR="0056352D" w:rsidRDefault="00BA101B" w:rsidP="0056352D">
            <w:pPr>
              <w:pStyle w:val="ListParagraph"/>
              <w:ind w:left="0"/>
              <w:jc w:val="both"/>
              <w:rPr>
                <w:rFonts w:ascii="Arial" w:hAnsi="Arial" w:cs="Arial"/>
              </w:rPr>
            </w:pPr>
            <w:r>
              <w:rPr>
                <w:rFonts w:ascii="Arial" w:hAnsi="Arial" w:cs="Arial"/>
              </w:rPr>
              <w:t>2.</w:t>
            </w:r>
          </w:p>
        </w:tc>
        <w:tc>
          <w:tcPr>
            <w:tcW w:w="3402" w:type="dxa"/>
          </w:tcPr>
          <w:p w:rsidR="0056352D" w:rsidRPr="00BA101B" w:rsidRDefault="00BA101B" w:rsidP="00BA101B">
            <w:pPr>
              <w:jc w:val="both"/>
              <w:rPr>
                <w:rFonts w:ascii="Arial" w:hAnsi="Arial" w:cs="Arial"/>
              </w:rPr>
            </w:pPr>
            <w:r w:rsidRPr="00BA101B">
              <w:rPr>
                <w:rFonts w:ascii="Arial" w:hAnsi="Arial" w:cs="Arial"/>
              </w:rPr>
              <w:t>Zulfi Hendri, S.Pd. M.Sn.</w:t>
            </w:r>
          </w:p>
        </w:tc>
        <w:tc>
          <w:tcPr>
            <w:tcW w:w="2551" w:type="dxa"/>
          </w:tcPr>
          <w:p w:rsidR="0056352D" w:rsidRDefault="00C14EAA" w:rsidP="0056352D">
            <w:pPr>
              <w:pStyle w:val="ListParagraph"/>
              <w:ind w:left="0"/>
              <w:jc w:val="both"/>
              <w:rPr>
                <w:rFonts w:ascii="Arial" w:hAnsi="Arial" w:cs="Arial"/>
              </w:rPr>
            </w:pPr>
            <w:r>
              <w:rPr>
                <w:rFonts w:ascii="Arial" w:hAnsi="Arial" w:cs="Arial"/>
              </w:rPr>
              <w:t>197505252001121002</w:t>
            </w:r>
          </w:p>
        </w:tc>
        <w:tc>
          <w:tcPr>
            <w:tcW w:w="1843" w:type="dxa"/>
          </w:tcPr>
          <w:p w:rsidR="0056352D" w:rsidRDefault="00C14EAA" w:rsidP="0056352D">
            <w:pPr>
              <w:pStyle w:val="ListParagraph"/>
              <w:ind w:left="0"/>
              <w:jc w:val="both"/>
              <w:rPr>
                <w:rFonts w:ascii="Arial" w:hAnsi="Arial" w:cs="Arial"/>
              </w:rPr>
            </w:pPr>
            <w:r>
              <w:rPr>
                <w:rFonts w:ascii="Arial" w:hAnsi="Arial" w:cs="Arial"/>
              </w:rPr>
              <w:t>Desain</w:t>
            </w:r>
          </w:p>
        </w:tc>
      </w:tr>
    </w:tbl>
    <w:p w:rsidR="00964125" w:rsidRDefault="00964125" w:rsidP="00964125">
      <w:pPr>
        <w:pStyle w:val="ListParagraph"/>
        <w:spacing w:after="0" w:line="240" w:lineRule="auto"/>
        <w:ind w:left="284"/>
        <w:jc w:val="both"/>
        <w:rPr>
          <w:rFonts w:ascii="Arial" w:hAnsi="Arial" w:cs="Arial"/>
        </w:rPr>
      </w:pPr>
    </w:p>
    <w:p w:rsidR="0056352D" w:rsidRDefault="00BA101B" w:rsidP="00BA101B">
      <w:pPr>
        <w:pStyle w:val="ListParagraph"/>
        <w:numPr>
          <w:ilvl w:val="0"/>
          <w:numId w:val="2"/>
        </w:numPr>
        <w:spacing w:after="0" w:line="240" w:lineRule="auto"/>
        <w:ind w:left="284" w:hanging="284"/>
        <w:jc w:val="both"/>
        <w:rPr>
          <w:rFonts w:ascii="Arial" w:hAnsi="Arial" w:cs="Arial"/>
        </w:rPr>
      </w:pPr>
      <w:r>
        <w:rPr>
          <w:rFonts w:ascii="Arial" w:hAnsi="Arial" w:cs="Arial"/>
        </w:rPr>
        <w:t>Pendanaan dan jangka wakktu penelitian:</w:t>
      </w:r>
    </w:p>
    <w:p w:rsidR="00BA101B" w:rsidRDefault="00BA101B" w:rsidP="00BA101B">
      <w:pPr>
        <w:pStyle w:val="ListParagraph"/>
        <w:numPr>
          <w:ilvl w:val="0"/>
          <w:numId w:val="4"/>
        </w:numPr>
        <w:spacing w:after="0" w:line="240" w:lineRule="auto"/>
        <w:jc w:val="both"/>
        <w:rPr>
          <w:rFonts w:ascii="Arial" w:hAnsi="Arial" w:cs="Arial"/>
        </w:rPr>
      </w:pPr>
      <w:r>
        <w:rPr>
          <w:rFonts w:ascii="Arial" w:hAnsi="Arial" w:cs="Arial"/>
        </w:rPr>
        <w:t>Jangka waktu penelitian yang diusulkan</w:t>
      </w:r>
      <w:r>
        <w:rPr>
          <w:rFonts w:ascii="Arial" w:hAnsi="Arial" w:cs="Arial"/>
        </w:rPr>
        <w:tab/>
        <w:t>:</w:t>
      </w:r>
      <w:r w:rsidR="00D93028">
        <w:rPr>
          <w:rFonts w:ascii="Arial" w:hAnsi="Arial" w:cs="Arial"/>
        </w:rPr>
        <w:t xml:space="preserve"> 6 bulan</w:t>
      </w:r>
    </w:p>
    <w:p w:rsidR="00BA101B" w:rsidRDefault="00BA101B" w:rsidP="00BA101B">
      <w:pPr>
        <w:pStyle w:val="ListParagraph"/>
        <w:numPr>
          <w:ilvl w:val="0"/>
          <w:numId w:val="4"/>
        </w:numPr>
        <w:spacing w:after="0" w:line="240" w:lineRule="auto"/>
        <w:jc w:val="both"/>
        <w:rPr>
          <w:rFonts w:ascii="Arial" w:hAnsi="Arial" w:cs="Arial"/>
        </w:rPr>
      </w:pPr>
      <w:r>
        <w:rPr>
          <w:rFonts w:ascii="Arial" w:hAnsi="Arial" w:cs="Arial"/>
        </w:rPr>
        <w:t>Biaya total yang diusulkan</w:t>
      </w:r>
      <w:r>
        <w:rPr>
          <w:rFonts w:ascii="Arial" w:hAnsi="Arial" w:cs="Arial"/>
        </w:rPr>
        <w:tab/>
      </w:r>
      <w:r>
        <w:rPr>
          <w:rFonts w:ascii="Arial" w:hAnsi="Arial" w:cs="Arial"/>
        </w:rPr>
        <w:tab/>
      </w:r>
      <w:r>
        <w:rPr>
          <w:rFonts w:ascii="Arial" w:hAnsi="Arial" w:cs="Arial"/>
        </w:rPr>
        <w:tab/>
        <w:t>: Rp. 15.000.000,-</w:t>
      </w:r>
    </w:p>
    <w:p w:rsidR="00BA101B" w:rsidRDefault="00BA101B" w:rsidP="00BA101B">
      <w:pPr>
        <w:pStyle w:val="ListParagraph"/>
        <w:numPr>
          <w:ilvl w:val="0"/>
          <w:numId w:val="4"/>
        </w:numPr>
        <w:spacing w:after="0" w:line="240" w:lineRule="auto"/>
        <w:jc w:val="both"/>
        <w:rPr>
          <w:rFonts w:ascii="Arial" w:hAnsi="Arial" w:cs="Arial"/>
        </w:rPr>
      </w:pPr>
      <w:r>
        <w:rPr>
          <w:rFonts w:ascii="Arial" w:hAnsi="Arial" w:cs="Arial"/>
        </w:rPr>
        <w:t xml:space="preserve">Biaya yang disetujui </w:t>
      </w:r>
      <w:r>
        <w:rPr>
          <w:rFonts w:ascii="Arial" w:hAnsi="Arial" w:cs="Arial"/>
        </w:rPr>
        <w:tab/>
      </w:r>
      <w:r>
        <w:rPr>
          <w:rFonts w:ascii="Arial" w:hAnsi="Arial" w:cs="Arial"/>
        </w:rPr>
        <w:tab/>
      </w:r>
      <w:r>
        <w:rPr>
          <w:rFonts w:ascii="Arial" w:hAnsi="Arial" w:cs="Arial"/>
        </w:rPr>
        <w:tab/>
      </w:r>
      <w:r>
        <w:rPr>
          <w:rFonts w:ascii="Arial" w:hAnsi="Arial" w:cs="Arial"/>
        </w:rPr>
        <w:tab/>
        <w:t>: Rp. 15.000.000,-</w:t>
      </w:r>
    </w:p>
    <w:p w:rsidR="00BA101B" w:rsidRDefault="00BA101B" w:rsidP="00BA101B">
      <w:pPr>
        <w:pStyle w:val="ListParagraph"/>
        <w:spacing w:after="0" w:line="240" w:lineRule="auto"/>
        <w:ind w:left="644"/>
        <w:jc w:val="both"/>
        <w:rPr>
          <w:rFonts w:ascii="Arial" w:hAnsi="Arial" w:cs="Arial"/>
        </w:rPr>
      </w:pPr>
    </w:p>
    <w:p w:rsidR="00BA101B" w:rsidRDefault="00964125" w:rsidP="00BA101B">
      <w:pPr>
        <w:pStyle w:val="ListParagraph"/>
        <w:spacing w:after="0" w:line="240" w:lineRule="auto"/>
        <w:ind w:left="5040"/>
        <w:jc w:val="both"/>
        <w:rPr>
          <w:rFonts w:ascii="Arial" w:hAnsi="Arial" w:cs="Arial"/>
        </w:rPr>
      </w:pPr>
      <w:r>
        <w:rPr>
          <w:rFonts w:ascii="Arial" w:hAnsi="Arial" w:cs="Arial"/>
        </w:rPr>
        <w:t>Yogyakarta, 8</w:t>
      </w:r>
      <w:r w:rsidR="00BA101B">
        <w:rPr>
          <w:rFonts w:ascii="Arial" w:hAnsi="Arial" w:cs="Arial"/>
        </w:rPr>
        <w:t xml:space="preserve"> November 2012</w:t>
      </w:r>
    </w:p>
    <w:p w:rsidR="00BA101B" w:rsidRDefault="00BA101B" w:rsidP="00BA101B">
      <w:pPr>
        <w:pStyle w:val="ListParagraph"/>
        <w:spacing w:after="0" w:line="240" w:lineRule="auto"/>
        <w:ind w:left="5040"/>
        <w:jc w:val="both"/>
        <w:rPr>
          <w:rFonts w:ascii="Arial" w:hAnsi="Arial" w:cs="Arial"/>
        </w:rPr>
      </w:pPr>
      <w:r>
        <w:rPr>
          <w:rFonts w:ascii="Arial" w:hAnsi="Arial" w:cs="Arial"/>
        </w:rPr>
        <w:t>Ketua Tim Peneliti,</w:t>
      </w:r>
    </w:p>
    <w:p w:rsidR="00BA101B" w:rsidRDefault="00BA101B" w:rsidP="00BA101B">
      <w:pPr>
        <w:pStyle w:val="ListParagraph"/>
        <w:spacing w:after="0" w:line="240" w:lineRule="auto"/>
        <w:ind w:left="5040"/>
        <w:jc w:val="both"/>
        <w:rPr>
          <w:rFonts w:ascii="Arial" w:hAnsi="Arial" w:cs="Arial"/>
        </w:rPr>
      </w:pPr>
    </w:p>
    <w:p w:rsidR="00964125" w:rsidRDefault="00964125" w:rsidP="00BA101B">
      <w:pPr>
        <w:pStyle w:val="ListParagraph"/>
        <w:spacing w:after="0" w:line="240" w:lineRule="auto"/>
        <w:ind w:left="5040"/>
        <w:jc w:val="both"/>
        <w:rPr>
          <w:rFonts w:ascii="Arial" w:hAnsi="Arial" w:cs="Arial"/>
        </w:rPr>
      </w:pPr>
    </w:p>
    <w:p w:rsidR="00BA101B" w:rsidRDefault="00BA101B" w:rsidP="00BA101B">
      <w:pPr>
        <w:pStyle w:val="ListParagraph"/>
        <w:spacing w:after="0" w:line="240" w:lineRule="auto"/>
        <w:ind w:left="5040"/>
        <w:jc w:val="both"/>
        <w:rPr>
          <w:rFonts w:ascii="Arial" w:hAnsi="Arial" w:cs="Arial"/>
        </w:rPr>
      </w:pPr>
    </w:p>
    <w:p w:rsidR="00BA101B" w:rsidRDefault="00BA101B" w:rsidP="00BA101B">
      <w:pPr>
        <w:pStyle w:val="ListParagraph"/>
        <w:spacing w:after="0" w:line="240" w:lineRule="auto"/>
        <w:ind w:left="5040"/>
        <w:jc w:val="both"/>
        <w:rPr>
          <w:rFonts w:ascii="Arial" w:hAnsi="Arial" w:cs="Arial"/>
        </w:rPr>
      </w:pPr>
    </w:p>
    <w:p w:rsidR="00BA101B" w:rsidRDefault="00D178DC" w:rsidP="00BA101B">
      <w:pPr>
        <w:pStyle w:val="ListParagraph"/>
        <w:spacing w:after="0" w:line="240" w:lineRule="auto"/>
        <w:ind w:left="5040"/>
        <w:jc w:val="both"/>
        <w:rPr>
          <w:rFonts w:ascii="Arial" w:hAnsi="Arial" w:cs="Arial"/>
        </w:rPr>
      </w:pPr>
      <w:proofErr w:type="gramStart"/>
      <w:r>
        <w:rPr>
          <w:rFonts w:ascii="Arial" w:hAnsi="Arial" w:cs="Arial"/>
        </w:rPr>
        <w:t>(Dra.</w:t>
      </w:r>
      <w:proofErr w:type="gramEnd"/>
      <w:r>
        <w:rPr>
          <w:rFonts w:ascii="Arial" w:hAnsi="Arial" w:cs="Arial"/>
        </w:rPr>
        <w:t xml:space="preserve"> Si</w:t>
      </w:r>
      <w:r w:rsidR="00BA101B">
        <w:rPr>
          <w:rFonts w:ascii="Arial" w:hAnsi="Arial" w:cs="Arial"/>
        </w:rPr>
        <w:t>ti Mulyani, M.Hum</w:t>
      </w:r>
      <w:r>
        <w:rPr>
          <w:rFonts w:ascii="Arial" w:hAnsi="Arial" w:cs="Arial"/>
        </w:rPr>
        <w:t>.</w:t>
      </w:r>
      <w:r w:rsidR="00BA101B">
        <w:rPr>
          <w:rFonts w:ascii="Arial" w:hAnsi="Arial" w:cs="Arial"/>
        </w:rPr>
        <w:t>)</w:t>
      </w:r>
    </w:p>
    <w:p w:rsidR="00BA101B" w:rsidRDefault="00D178DC" w:rsidP="00BA101B">
      <w:pPr>
        <w:pStyle w:val="ListParagraph"/>
        <w:spacing w:after="0" w:line="240" w:lineRule="auto"/>
        <w:ind w:left="5040"/>
        <w:jc w:val="both"/>
        <w:rPr>
          <w:rFonts w:ascii="Arial" w:hAnsi="Arial" w:cs="Arial"/>
        </w:rPr>
      </w:pPr>
      <w:r>
        <w:rPr>
          <w:rFonts w:ascii="Arial" w:hAnsi="Arial" w:cs="Arial"/>
        </w:rPr>
        <w:t>NIP. 19620729 1987</w:t>
      </w:r>
      <w:r w:rsidR="00BA101B">
        <w:rPr>
          <w:rFonts w:ascii="Arial" w:hAnsi="Arial" w:cs="Arial"/>
        </w:rPr>
        <w:t>03 2 002</w:t>
      </w:r>
    </w:p>
    <w:p w:rsidR="0048691A" w:rsidRDefault="0048691A" w:rsidP="00BA101B">
      <w:pPr>
        <w:pStyle w:val="ListParagraph"/>
        <w:spacing w:after="0" w:line="240" w:lineRule="auto"/>
        <w:ind w:left="5040"/>
        <w:jc w:val="both"/>
        <w:rPr>
          <w:rFonts w:ascii="Arial" w:hAnsi="Arial" w:cs="Arial"/>
        </w:rPr>
      </w:pPr>
    </w:p>
    <w:p w:rsidR="00964125" w:rsidRDefault="00964125" w:rsidP="00BA101B">
      <w:pPr>
        <w:pStyle w:val="ListParagraph"/>
        <w:spacing w:after="0" w:line="240" w:lineRule="auto"/>
        <w:ind w:left="5040"/>
        <w:jc w:val="both"/>
        <w:rPr>
          <w:rFonts w:ascii="Arial" w:hAnsi="Arial" w:cs="Arial"/>
        </w:rPr>
      </w:pPr>
    </w:p>
    <w:p w:rsidR="0048691A" w:rsidRDefault="0048691A" w:rsidP="0048691A">
      <w:pPr>
        <w:spacing w:after="0" w:line="240" w:lineRule="auto"/>
        <w:jc w:val="both"/>
        <w:rPr>
          <w:rFonts w:ascii="Arial" w:hAnsi="Arial" w:cs="Arial"/>
        </w:rPr>
      </w:pPr>
      <w:r>
        <w:rPr>
          <w:rFonts w:ascii="Arial" w:hAnsi="Arial" w:cs="Arial"/>
        </w:rPr>
        <w:tab/>
        <w:t>Mengetahui: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Mengetahui:</w:t>
      </w:r>
    </w:p>
    <w:p w:rsidR="0048691A" w:rsidRDefault="00964125" w:rsidP="00964125">
      <w:pPr>
        <w:spacing w:after="0" w:line="240" w:lineRule="auto"/>
        <w:ind w:left="5040" w:hanging="5040"/>
        <w:rPr>
          <w:rFonts w:ascii="Arial" w:hAnsi="Arial" w:cs="Arial"/>
        </w:rPr>
      </w:pPr>
      <w:r>
        <w:rPr>
          <w:rFonts w:ascii="Arial" w:hAnsi="Arial" w:cs="Arial"/>
        </w:rPr>
        <w:t>Ketua Lembaga Penelitian                                Kepala Pusat</w:t>
      </w:r>
      <w:r w:rsidR="0048691A">
        <w:rPr>
          <w:rFonts w:ascii="Arial" w:hAnsi="Arial" w:cs="Arial"/>
        </w:rPr>
        <w:t xml:space="preserve"> Studi</w:t>
      </w:r>
      <w:r>
        <w:rPr>
          <w:rFonts w:ascii="Arial" w:hAnsi="Arial" w:cs="Arial"/>
        </w:rPr>
        <w:t xml:space="preserve"> Budaya</w:t>
      </w:r>
      <w:r w:rsidR="00D178DC">
        <w:rPr>
          <w:rFonts w:ascii="Arial" w:hAnsi="Arial" w:cs="Arial"/>
        </w:rPr>
        <w:t>,</w:t>
      </w:r>
      <w:r w:rsidR="0048691A">
        <w:rPr>
          <w:rFonts w:ascii="Arial" w:hAnsi="Arial" w:cs="Arial"/>
        </w:rPr>
        <w:t xml:space="preserve"> Kawasan       dan Lingkungan Hidup</w:t>
      </w:r>
    </w:p>
    <w:p w:rsidR="00964125" w:rsidRDefault="00964125" w:rsidP="00964125">
      <w:pPr>
        <w:spacing w:after="0" w:line="240" w:lineRule="auto"/>
        <w:ind w:left="5040" w:hanging="5040"/>
        <w:rPr>
          <w:rFonts w:ascii="Arial" w:hAnsi="Arial" w:cs="Arial"/>
        </w:rPr>
      </w:pPr>
    </w:p>
    <w:p w:rsidR="00964125" w:rsidRDefault="00964125" w:rsidP="00964125">
      <w:pPr>
        <w:spacing w:after="0" w:line="240" w:lineRule="auto"/>
        <w:ind w:left="5040" w:hanging="5040"/>
        <w:rPr>
          <w:rFonts w:ascii="Arial" w:hAnsi="Arial" w:cs="Arial"/>
        </w:rPr>
      </w:pPr>
    </w:p>
    <w:p w:rsidR="00964125" w:rsidRDefault="00964125" w:rsidP="00964125">
      <w:pPr>
        <w:spacing w:after="0" w:line="240" w:lineRule="auto"/>
        <w:ind w:left="5040" w:hanging="5040"/>
        <w:rPr>
          <w:rFonts w:ascii="Arial" w:hAnsi="Arial" w:cs="Arial"/>
        </w:rPr>
      </w:pPr>
    </w:p>
    <w:p w:rsidR="00964125" w:rsidRDefault="00964125" w:rsidP="00964125">
      <w:pPr>
        <w:spacing w:after="0" w:line="240" w:lineRule="auto"/>
        <w:ind w:left="5040" w:hanging="5040"/>
        <w:rPr>
          <w:rFonts w:ascii="Arial" w:hAnsi="Arial" w:cs="Arial"/>
        </w:rPr>
      </w:pPr>
    </w:p>
    <w:p w:rsidR="00964125" w:rsidRDefault="00964125" w:rsidP="00964125">
      <w:pPr>
        <w:spacing w:after="0" w:line="240" w:lineRule="auto"/>
        <w:ind w:left="5040" w:hanging="5040"/>
        <w:jc w:val="both"/>
        <w:rPr>
          <w:rFonts w:ascii="Arial" w:hAnsi="Arial" w:cs="Arial"/>
        </w:rPr>
      </w:pPr>
      <w:r>
        <w:rPr>
          <w:rFonts w:ascii="Arial" w:hAnsi="Arial" w:cs="Arial"/>
        </w:rPr>
        <w:t>(Prof. Dr. Anik Ghufron)</w:t>
      </w:r>
      <w:r>
        <w:rPr>
          <w:rFonts w:ascii="Arial" w:hAnsi="Arial" w:cs="Arial"/>
        </w:rPr>
        <w:tab/>
      </w:r>
      <w:proofErr w:type="gramStart"/>
      <w:r w:rsidRPr="00BA101B">
        <w:rPr>
          <w:rFonts w:ascii="Arial" w:hAnsi="Arial" w:cs="Arial"/>
        </w:rPr>
        <w:t>Dra.</w:t>
      </w:r>
      <w:proofErr w:type="gramEnd"/>
      <w:r w:rsidRPr="00BA101B">
        <w:rPr>
          <w:rFonts w:ascii="Arial" w:hAnsi="Arial" w:cs="Arial"/>
        </w:rPr>
        <w:t xml:space="preserve"> Sri Harti Widyastuti, M.Hum</w:t>
      </w:r>
    </w:p>
    <w:p w:rsidR="002F5C5C" w:rsidRDefault="00964125" w:rsidP="002F5C5C">
      <w:pPr>
        <w:spacing w:after="0" w:line="240" w:lineRule="auto"/>
        <w:ind w:left="5040" w:hanging="5040"/>
        <w:jc w:val="both"/>
        <w:rPr>
          <w:rFonts w:ascii="Arial" w:hAnsi="Arial" w:cs="Arial"/>
        </w:rPr>
      </w:pPr>
      <w:r>
        <w:rPr>
          <w:rFonts w:ascii="Arial" w:hAnsi="Arial" w:cs="Arial"/>
        </w:rPr>
        <w:t xml:space="preserve">NIP. </w:t>
      </w:r>
      <w:proofErr w:type="gramStart"/>
      <w:r>
        <w:rPr>
          <w:rFonts w:ascii="Arial" w:hAnsi="Arial" w:cs="Arial"/>
        </w:rPr>
        <w:t>19621111 198803 1 001</w:t>
      </w:r>
      <w:r w:rsidR="00BE66CC">
        <w:rPr>
          <w:rFonts w:ascii="Arial" w:hAnsi="Arial" w:cs="Arial"/>
        </w:rPr>
        <w:t xml:space="preserve">                                    NIP.</w:t>
      </w:r>
      <w:proofErr w:type="gramEnd"/>
      <w:r w:rsidR="00BE66CC">
        <w:rPr>
          <w:rFonts w:ascii="Arial" w:hAnsi="Arial" w:cs="Arial"/>
        </w:rPr>
        <w:t xml:space="preserve"> 19621008 198803 2 001</w:t>
      </w:r>
    </w:p>
    <w:p w:rsidR="00465123" w:rsidRPr="00105159" w:rsidRDefault="00465123" w:rsidP="002F5C5C">
      <w:pPr>
        <w:spacing w:after="0" w:line="240" w:lineRule="auto"/>
        <w:ind w:left="5040" w:hanging="5040"/>
        <w:jc w:val="center"/>
        <w:rPr>
          <w:rFonts w:ascii="Arial" w:hAnsi="Arial" w:cs="Arial"/>
          <w:b/>
        </w:rPr>
      </w:pPr>
      <w:r w:rsidRPr="00105159">
        <w:rPr>
          <w:rFonts w:ascii="Arial" w:hAnsi="Arial" w:cs="Arial"/>
          <w:b/>
        </w:rPr>
        <w:lastRenderedPageBreak/>
        <w:t>ABSTRAK</w:t>
      </w:r>
    </w:p>
    <w:p w:rsidR="00D37AEC" w:rsidRDefault="00D37AEC" w:rsidP="00D37AEC">
      <w:pPr>
        <w:spacing w:after="0" w:line="360" w:lineRule="auto"/>
        <w:jc w:val="center"/>
        <w:rPr>
          <w:rFonts w:ascii="Arial" w:hAnsi="Arial" w:cs="Arial"/>
        </w:rPr>
      </w:pPr>
    </w:p>
    <w:p w:rsidR="002F5C5C" w:rsidRDefault="002F5C5C" w:rsidP="002F5C5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Penelitian ini bertujuan untuk mengembangkan bahan penunjang pembelajaran Bahasa Jawa di SD dan SMP terkait dengan peralatan tradisional sebagai potensi daerah.</w:t>
      </w:r>
      <w:proofErr w:type="gramEnd"/>
    </w:p>
    <w:p w:rsidR="00E15A74" w:rsidRDefault="002F5C5C" w:rsidP="00E15A74">
      <w:pPr>
        <w:spacing w:after="0" w:line="240" w:lineRule="auto"/>
        <w:ind w:firstLine="360"/>
        <w:jc w:val="both"/>
        <w:rPr>
          <w:rFonts w:ascii="Times New Roman" w:hAnsi="Times New Roman" w:cs="Times New Roman"/>
          <w:sz w:val="24"/>
          <w:szCs w:val="24"/>
        </w:rPr>
      </w:pPr>
      <w:r w:rsidRPr="00E15A74">
        <w:rPr>
          <w:rFonts w:ascii="Times New Roman" w:hAnsi="Times New Roman" w:cs="Times New Roman"/>
          <w:sz w:val="24"/>
          <w:szCs w:val="24"/>
        </w:rPr>
        <w:tab/>
      </w:r>
      <w:proofErr w:type="gramStart"/>
      <w:r w:rsidRPr="00E15A74">
        <w:rPr>
          <w:rFonts w:ascii="Times New Roman" w:hAnsi="Times New Roman" w:cs="Times New Roman"/>
          <w:sz w:val="24"/>
          <w:szCs w:val="24"/>
        </w:rPr>
        <w:t>Penelitian ini menggunakan desain penelitian pengembangan.</w:t>
      </w:r>
      <w:proofErr w:type="gramEnd"/>
      <w:r w:rsidRPr="00E15A74">
        <w:rPr>
          <w:rFonts w:ascii="Times New Roman" w:hAnsi="Times New Roman" w:cs="Times New Roman"/>
          <w:sz w:val="24"/>
          <w:szCs w:val="24"/>
        </w:rPr>
        <w:t xml:space="preserve"> </w:t>
      </w:r>
      <w:r w:rsidR="008868F5" w:rsidRPr="00E15A74">
        <w:rPr>
          <w:rFonts w:ascii="Times New Roman" w:hAnsi="Times New Roman" w:cs="Times New Roman"/>
          <w:sz w:val="24"/>
          <w:szCs w:val="24"/>
        </w:rPr>
        <w:t>Prosedur p</w:t>
      </w:r>
      <w:r w:rsidRPr="00E15A74">
        <w:rPr>
          <w:rFonts w:ascii="Times New Roman" w:hAnsi="Times New Roman" w:cs="Times New Roman"/>
          <w:sz w:val="24"/>
          <w:szCs w:val="24"/>
        </w:rPr>
        <w:t>engembangan</w:t>
      </w:r>
      <w:r w:rsidR="008868F5" w:rsidRPr="00E15A74">
        <w:rPr>
          <w:rFonts w:ascii="Times New Roman" w:hAnsi="Times New Roman" w:cs="Times New Roman"/>
          <w:sz w:val="24"/>
          <w:szCs w:val="24"/>
        </w:rPr>
        <w:t xml:space="preserve"> pada penelitian ini </w:t>
      </w:r>
      <w:r w:rsidR="00D36F53" w:rsidRPr="00E15A74">
        <w:rPr>
          <w:rFonts w:ascii="Times New Roman" w:hAnsi="Times New Roman" w:cs="Times New Roman"/>
          <w:sz w:val="24"/>
          <w:szCs w:val="24"/>
        </w:rPr>
        <w:t>melalui du tahap, yaitu: studi pendahuluan dan pengembangan prototype.</w:t>
      </w:r>
      <w:r w:rsidRPr="00E15A74">
        <w:rPr>
          <w:rFonts w:ascii="Times New Roman" w:hAnsi="Times New Roman" w:cs="Times New Roman"/>
          <w:sz w:val="24"/>
          <w:szCs w:val="24"/>
        </w:rPr>
        <w:t xml:space="preserve"> </w:t>
      </w:r>
      <w:proofErr w:type="gramStart"/>
      <w:r w:rsidR="008868F5" w:rsidRPr="00E15A74">
        <w:rPr>
          <w:rFonts w:ascii="Times New Roman" w:hAnsi="Times New Roman" w:cs="Times New Roman"/>
          <w:sz w:val="24"/>
          <w:szCs w:val="24"/>
        </w:rPr>
        <w:t xml:space="preserve">Studi pendahuluan dilaksanakan </w:t>
      </w:r>
      <w:r w:rsidR="00D36F53" w:rsidRPr="00E15A74">
        <w:rPr>
          <w:rFonts w:ascii="Times New Roman" w:hAnsi="Times New Roman" w:cs="Times New Roman"/>
          <w:sz w:val="24"/>
          <w:szCs w:val="24"/>
        </w:rPr>
        <w:t>dengan kajian pustaka dan kajian lapangan.</w:t>
      </w:r>
      <w:proofErr w:type="gramEnd"/>
      <w:r w:rsidR="00D36F53" w:rsidRPr="00E15A74">
        <w:rPr>
          <w:rFonts w:ascii="Times New Roman" w:hAnsi="Times New Roman" w:cs="Times New Roman"/>
          <w:sz w:val="24"/>
          <w:szCs w:val="24"/>
        </w:rPr>
        <w:t xml:space="preserve"> Kajian pustaka </w:t>
      </w:r>
      <w:r w:rsidR="002C734D" w:rsidRPr="00E15A74">
        <w:rPr>
          <w:rFonts w:ascii="Times New Roman" w:hAnsi="Times New Roman" w:cs="Times New Roman"/>
          <w:sz w:val="24"/>
          <w:szCs w:val="24"/>
        </w:rPr>
        <w:t xml:space="preserve">dalam penelitian ini mengidentifikasi Standar Kompetensi dan Kompetensi Dasar yang </w:t>
      </w:r>
      <w:proofErr w:type="gramStart"/>
      <w:r w:rsidR="002C734D" w:rsidRPr="00E15A74">
        <w:rPr>
          <w:rFonts w:ascii="Times New Roman" w:hAnsi="Times New Roman" w:cs="Times New Roman"/>
          <w:sz w:val="24"/>
          <w:szCs w:val="24"/>
        </w:rPr>
        <w:t>akan</w:t>
      </w:r>
      <w:proofErr w:type="gramEnd"/>
      <w:r w:rsidR="002C734D" w:rsidRPr="00E15A74">
        <w:rPr>
          <w:rFonts w:ascii="Times New Roman" w:hAnsi="Times New Roman" w:cs="Times New Roman"/>
          <w:sz w:val="24"/>
          <w:szCs w:val="24"/>
        </w:rPr>
        <w:t xml:space="preserve"> dicapai dalam pembelajaran bahasa Jawa di SD dan SMP serta kajian peralatan dapur tradisional sebagai Hasil Kearifan Lokal Budaya Jawa, Pelestarian, dan Pengembangannya. </w:t>
      </w:r>
      <w:r w:rsidR="008868F5" w:rsidRPr="00E15A74">
        <w:rPr>
          <w:rFonts w:ascii="Times New Roman" w:hAnsi="Times New Roman" w:cs="Times New Roman"/>
          <w:sz w:val="24"/>
          <w:szCs w:val="24"/>
        </w:rPr>
        <w:t xml:space="preserve"> </w:t>
      </w:r>
      <w:r w:rsidR="008868F5" w:rsidRPr="00E15A74">
        <w:rPr>
          <w:rFonts w:ascii="Times New Roman" w:hAnsi="Times New Roman" w:cs="Times New Roman"/>
          <w:color w:val="000000" w:themeColor="text1"/>
          <w:sz w:val="24"/>
          <w:szCs w:val="24"/>
        </w:rPr>
        <w:t xml:space="preserve">Penelitian lapangan dilaksanakan di </w:t>
      </w:r>
      <w:proofErr w:type="gramStart"/>
      <w:r w:rsidR="008868F5" w:rsidRPr="00E15A74">
        <w:rPr>
          <w:rFonts w:ascii="Times New Roman" w:hAnsi="Times New Roman" w:cs="Times New Roman"/>
          <w:color w:val="000000" w:themeColor="text1"/>
          <w:sz w:val="24"/>
          <w:szCs w:val="24"/>
        </w:rPr>
        <w:t>sekolah  SD</w:t>
      </w:r>
      <w:proofErr w:type="gramEnd"/>
      <w:r w:rsidR="008868F5" w:rsidRPr="00E15A74">
        <w:rPr>
          <w:rFonts w:ascii="Times New Roman" w:hAnsi="Times New Roman" w:cs="Times New Roman"/>
          <w:color w:val="000000" w:themeColor="text1"/>
          <w:sz w:val="24"/>
          <w:szCs w:val="24"/>
        </w:rPr>
        <w:t xml:space="preserve"> dan SMP di</w:t>
      </w:r>
      <w:r w:rsidR="008868F5" w:rsidRPr="00E15A74">
        <w:rPr>
          <w:rFonts w:ascii="Times New Roman" w:hAnsi="Times New Roman" w:cs="Times New Roman"/>
          <w:sz w:val="24"/>
          <w:szCs w:val="24"/>
        </w:rPr>
        <w:t xml:space="preserve"> wilayah Yoggyakarta </w:t>
      </w:r>
      <w:r w:rsidR="00E15A74" w:rsidRPr="00E15A74">
        <w:rPr>
          <w:rFonts w:ascii="Times New Roman" w:hAnsi="Times New Roman" w:cs="Times New Roman"/>
          <w:sz w:val="24"/>
          <w:szCs w:val="24"/>
        </w:rPr>
        <w:t xml:space="preserve">untuk menentukan bahasa pengantar bahan ajae penunjuang. </w:t>
      </w:r>
      <w:proofErr w:type="gramStart"/>
      <w:r w:rsidR="008868F5" w:rsidRPr="00E15A74">
        <w:rPr>
          <w:rFonts w:ascii="Times New Roman" w:hAnsi="Times New Roman" w:cs="Times New Roman"/>
          <w:sz w:val="24"/>
          <w:szCs w:val="24"/>
        </w:rPr>
        <w:t>khususnya</w:t>
      </w:r>
      <w:proofErr w:type="gramEnd"/>
      <w:r w:rsidR="008868F5" w:rsidRPr="00E15A74">
        <w:rPr>
          <w:rFonts w:ascii="Times New Roman" w:hAnsi="Times New Roman" w:cs="Times New Roman"/>
          <w:sz w:val="24"/>
          <w:szCs w:val="24"/>
        </w:rPr>
        <w:t xml:space="preserve"> di wilayah kota pada saat pembelajaran bahasa Jawa.</w:t>
      </w:r>
      <w:r w:rsidR="00E15A74" w:rsidRPr="00E15A74">
        <w:rPr>
          <w:rFonts w:ascii="Times New Roman" w:hAnsi="Times New Roman" w:cs="Times New Roman"/>
          <w:sz w:val="24"/>
          <w:szCs w:val="24"/>
        </w:rPr>
        <w:t xml:space="preserve"> </w:t>
      </w:r>
      <w:proofErr w:type="gramStart"/>
      <w:r w:rsidR="00E15A74">
        <w:rPr>
          <w:rFonts w:ascii="Times New Roman" w:hAnsi="Times New Roman" w:cs="Times New Roman"/>
          <w:sz w:val="24"/>
          <w:szCs w:val="24"/>
        </w:rPr>
        <w:t>Pengembangan prototype melalui dua tahapan, yakni (1) pengembangan materi bahan ajar penunjang, dan (2) pengembangan bahan ajar penunjang pembelajaran bahasa Jawa.</w:t>
      </w:r>
      <w:proofErr w:type="gramEnd"/>
      <w:r w:rsidR="00E15A74">
        <w:rPr>
          <w:rFonts w:ascii="Times New Roman" w:hAnsi="Times New Roman" w:cs="Times New Roman"/>
          <w:sz w:val="24"/>
          <w:szCs w:val="24"/>
        </w:rPr>
        <w:t xml:space="preserve"> Setelah tersusun bahan ajar diadakan uji produk kepada ahlinya, terkait dengan keahlian </w:t>
      </w:r>
      <w:proofErr w:type="gramStart"/>
      <w:r w:rsidR="00E15A74">
        <w:rPr>
          <w:rFonts w:ascii="Times New Roman" w:hAnsi="Times New Roman" w:cs="Times New Roman"/>
          <w:sz w:val="24"/>
          <w:szCs w:val="24"/>
        </w:rPr>
        <w:t>substansi ,</w:t>
      </w:r>
      <w:proofErr w:type="gramEnd"/>
      <w:r w:rsidR="00E15A74">
        <w:rPr>
          <w:rFonts w:ascii="Times New Roman" w:hAnsi="Times New Roman" w:cs="Times New Roman"/>
          <w:sz w:val="24"/>
          <w:szCs w:val="24"/>
        </w:rPr>
        <w:t xml:space="preserve"> keahlian dalam bidang pembelajaran. </w:t>
      </w:r>
      <w:proofErr w:type="gramStart"/>
      <w:r w:rsidR="00E15A74">
        <w:rPr>
          <w:rFonts w:ascii="Times New Roman" w:hAnsi="Times New Roman" w:cs="Times New Roman"/>
          <w:sz w:val="24"/>
          <w:szCs w:val="24"/>
        </w:rPr>
        <w:t>Terakhir dilakukan tahap revisi berdasarkan validasi dari ahli tersebut.</w:t>
      </w:r>
      <w:proofErr w:type="gramEnd"/>
    </w:p>
    <w:p w:rsidR="00105159" w:rsidRPr="00105159" w:rsidRDefault="00105159" w:rsidP="00105159">
      <w:pPr>
        <w:pStyle w:val="ListParagraph"/>
        <w:spacing w:after="0" w:line="240" w:lineRule="auto"/>
        <w:ind w:left="0" w:firstLine="720"/>
        <w:jc w:val="both"/>
        <w:rPr>
          <w:rFonts w:ascii="Arial" w:hAnsi="Arial" w:cs="Arial"/>
        </w:rPr>
      </w:pPr>
      <w:r>
        <w:rPr>
          <w:rFonts w:ascii="Arial" w:hAnsi="Arial" w:cs="Arial"/>
        </w:rPr>
        <w:t xml:space="preserve">Berdasarkan hasil kajian pustaka, dalam hal ini kurikulum bahasa, sastra dan budaya Jawa untuk SD dan SMP serta kajian terhadap penelitian terdahulu, dan juga kajian lapangan peneliti dapat membuat simpulan sebagai berikut. </w:t>
      </w:r>
      <w:proofErr w:type="gramStart"/>
      <w:r>
        <w:rPr>
          <w:rFonts w:ascii="Arial" w:hAnsi="Arial" w:cs="Arial"/>
        </w:rPr>
        <w:t xml:space="preserve">Pemakaian bahasa pengantar dalam bahan ajar penunjang yang disusun mempergunakan bahasa Jawa ragam </w:t>
      </w:r>
      <w:r w:rsidRPr="005F0264">
        <w:rPr>
          <w:rFonts w:ascii="Arial" w:hAnsi="Arial" w:cs="Arial"/>
          <w:i/>
        </w:rPr>
        <w:t>ngoko</w:t>
      </w:r>
      <w:r>
        <w:rPr>
          <w:rFonts w:ascii="Arial" w:hAnsi="Arial" w:cs="Arial"/>
          <w:i/>
        </w:rPr>
        <w:t>.</w:t>
      </w:r>
      <w:proofErr w:type="gramEnd"/>
      <w:r>
        <w:rPr>
          <w:rFonts w:ascii="Arial" w:hAnsi="Arial" w:cs="Arial"/>
        </w:rPr>
        <w:t xml:space="preserve"> Peralatan dapur tradisional yang </w:t>
      </w:r>
      <w:proofErr w:type="gramStart"/>
      <w:r>
        <w:rPr>
          <w:rFonts w:ascii="Arial" w:hAnsi="Arial" w:cs="Arial"/>
        </w:rPr>
        <w:t>akan</w:t>
      </w:r>
      <w:proofErr w:type="gramEnd"/>
      <w:r>
        <w:rPr>
          <w:rFonts w:ascii="Arial" w:hAnsi="Arial" w:cs="Arial"/>
        </w:rPr>
        <w:t xml:space="preserve"> disampaikan dalam bahan ajar penunjang tersebut terdiri atas peralatan dapur tradisional yang terbuat dari bambu, dari kayu dan logam, dari kayu dan tempurung kelapa, dari kayu, dari gerabah dan peralatan dapur tradisional yang terbuat dari logam. Bahan ajar penunjanng tersusun divalidasi oleh ahlinya dan mendapat penilaian baik namun perlu pembenahan dalam beberapa hal, misalnya pemakaian gambar </w:t>
      </w:r>
      <w:proofErr w:type="gramStart"/>
      <w:r>
        <w:rPr>
          <w:rFonts w:ascii="Arial" w:hAnsi="Arial" w:cs="Arial"/>
        </w:rPr>
        <w:t>sampul ,</w:t>
      </w:r>
      <w:proofErr w:type="gramEnd"/>
      <w:r>
        <w:rPr>
          <w:rFonts w:ascii="Arial" w:hAnsi="Arial" w:cs="Arial"/>
        </w:rPr>
        <w:t xml:space="preserve"> ukuran huruf, dan pemenggalan kata.Berdasarkan  validasi baik ahli materi maupun ahli pembelajaran peneliti melakukan pembenahan dari beberapa aspek. </w:t>
      </w:r>
      <w:proofErr w:type="gramStart"/>
      <w:r>
        <w:rPr>
          <w:rFonts w:ascii="Arial" w:hAnsi="Arial" w:cs="Arial"/>
        </w:rPr>
        <w:t>Pembenahan terkait dengan judul bahan ajar penunjang dibuat lebih ringkas.</w:t>
      </w:r>
      <w:proofErr w:type="gramEnd"/>
      <w:r>
        <w:rPr>
          <w:rFonts w:ascii="Arial" w:hAnsi="Arial" w:cs="Arial"/>
        </w:rPr>
        <w:t xml:space="preserve"> </w:t>
      </w:r>
      <w:proofErr w:type="gramStart"/>
      <w:r>
        <w:rPr>
          <w:rFonts w:ascii="Arial" w:hAnsi="Arial" w:cs="Arial"/>
        </w:rPr>
        <w:t xml:space="preserve">Judul bahan ajar penunjang sebelumnya adalah </w:t>
      </w:r>
      <w:r>
        <w:rPr>
          <w:rFonts w:ascii="Arial" w:hAnsi="Arial" w:cs="Arial"/>
          <w:i/>
        </w:rPr>
        <w:t xml:space="preserve">Piranti Pawon Tradhisional Kawruh Sapala Ngleluri Kabudayan Jawa </w:t>
      </w:r>
      <w:r>
        <w:rPr>
          <w:rFonts w:ascii="Arial" w:hAnsi="Arial" w:cs="Arial"/>
        </w:rPr>
        <w:t xml:space="preserve">dipersingkat menjadi </w:t>
      </w:r>
      <w:r>
        <w:rPr>
          <w:rFonts w:ascii="Arial" w:hAnsi="Arial" w:cs="Arial"/>
          <w:i/>
        </w:rPr>
        <w:t>“Piranti Pawon Tradhiional”.</w:t>
      </w:r>
      <w:proofErr w:type="gramEnd"/>
      <w:r>
        <w:rPr>
          <w:rFonts w:ascii="Arial" w:hAnsi="Arial" w:cs="Arial"/>
          <w:i/>
        </w:rPr>
        <w:t xml:space="preserve"> </w:t>
      </w:r>
      <w:proofErr w:type="gramStart"/>
      <w:r>
        <w:rPr>
          <w:rFonts w:ascii="Arial" w:hAnsi="Arial" w:cs="Arial"/>
          <w:i/>
        </w:rPr>
        <w:t>G</w:t>
      </w:r>
      <w:r>
        <w:rPr>
          <w:rFonts w:ascii="Arial" w:hAnsi="Arial" w:cs="Arial"/>
        </w:rPr>
        <w:t xml:space="preserve">ambar pada halaman sampul yang tadinya berupa gambar animasi </w:t>
      </w:r>
      <w:r w:rsidRPr="001C6418">
        <w:rPr>
          <w:rFonts w:ascii="Arial" w:hAnsi="Arial" w:cs="Arial"/>
          <w:i/>
        </w:rPr>
        <w:t xml:space="preserve">ketel </w:t>
      </w:r>
      <w:r>
        <w:rPr>
          <w:rFonts w:ascii="Arial" w:hAnsi="Arial" w:cs="Arial"/>
        </w:rPr>
        <w:t xml:space="preserve">yang sedang dimasak di atas </w:t>
      </w:r>
      <w:r w:rsidRPr="001C6418">
        <w:rPr>
          <w:rFonts w:ascii="Arial" w:hAnsi="Arial" w:cs="Arial"/>
          <w:i/>
        </w:rPr>
        <w:t>keren</w:t>
      </w:r>
      <w:r>
        <w:rPr>
          <w:rFonts w:ascii="Arial" w:hAnsi="Arial" w:cs="Arial"/>
        </w:rPr>
        <w:t xml:space="preserve"> diganti dengan gambar </w:t>
      </w:r>
      <w:r w:rsidRPr="001C6418">
        <w:rPr>
          <w:rFonts w:ascii="Arial" w:hAnsi="Arial" w:cs="Arial"/>
          <w:i/>
        </w:rPr>
        <w:t>keren</w:t>
      </w:r>
      <w:r>
        <w:rPr>
          <w:rFonts w:ascii="Arial" w:hAnsi="Arial" w:cs="Arial"/>
        </w:rPr>
        <w:t xml:space="preserve"> yang merupakan salah satu peralatan dapur tradisional yang dibahas dalam bahan ajar penunjang tersebut.</w:t>
      </w:r>
      <w:proofErr w:type="gramEnd"/>
      <w:r>
        <w:rPr>
          <w:rFonts w:ascii="Arial" w:hAnsi="Arial" w:cs="Arial"/>
        </w:rPr>
        <w:t xml:space="preserve"> </w:t>
      </w:r>
      <w:proofErr w:type="gramStart"/>
      <w:r>
        <w:rPr>
          <w:rFonts w:ascii="Arial" w:hAnsi="Arial" w:cs="Arial"/>
        </w:rPr>
        <w:t>Ukuran huruf diperbesar dari arial 9 menjadi arial 11, penggabungan peralatan dapur tradisional yang berpasangan baru yang memungkinkan, pembenahan penggunaan bahasa, dan pemenggalan kata.</w:t>
      </w:r>
      <w:proofErr w:type="gramEnd"/>
    </w:p>
    <w:p w:rsidR="00105159" w:rsidRDefault="00105159" w:rsidP="00105159">
      <w:pPr>
        <w:pStyle w:val="ListParagraph"/>
        <w:spacing w:after="0" w:line="240" w:lineRule="auto"/>
        <w:ind w:left="0" w:firstLine="720"/>
        <w:jc w:val="both"/>
        <w:rPr>
          <w:rFonts w:ascii="Arial" w:hAnsi="Arial" w:cs="Arial"/>
        </w:rPr>
      </w:pPr>
    </w:p>
    <w:p w:rsidR="00E15A74" w:rsidRDefault="00E15A74" w:rsidP="00E15A74">
      <w:pPr>
        <w:spacing w:after="0" w:line="240" w:lineRule="auto"/>
        <w:jc w:val="both"/>
        <w:rPr>
          <w:rFonts w:ascii="Times New Roman" w:hAnsi="Times New Roman" w:cs="Times New Roman"/>
          <w:sz w:val="24"/>
          <w:szCs w:val="24"/>
        </w:rPr>
      </w:pPr>
    </w:p>
    <w:p w:rsidR="00A31D7F" w:rsidRDefault="00A31D7F" w:rsidP="00E15A74">
      <w:pPr>
        <w:spacing w:after="0" w:line="240" w:lineRule="auto"/>
        <w:jc w:val="both"/>
        <w:rPr>
          <w:rFonts w:ascii="Times New Roman" w:hAnsi="Times New Roman" w:cs="Times New Roman"/>
          <w:sz w:val="24"/>
          <w:szCs w:val="24"/>
        </w:rPr>
      </w:pPr>
    </w:p>
    <w:p w:rsidR="00A31D7F" w:rsidRDefault="00A31D7F" w:rsidP="00E15A74">
      <w:pPr>
        <w:spacing w:after="0" w:line="240" w:lineRule="auto"/>
        <w:jc w:val="both"/>
        <w:rPr>
          <w:rFonts w:ascii="Times New Roman" w:hAnsi="Times New Roman" w:cs="Times New Roman"/>
          <w:sz w:val="24"/>
          <w:szCs w:val="24"/>
        </w:rPr>
      </w:pPr>
    </w:p>
    <w:p w:rsidR="00A31D7F" w:rsidRDefault="00A31D7F" w:rsidP="00A31D7F">
      <w:pPr>
        <w:spacing w:after="0" w:line="240" w:lineRule="auto"/>
        <w:jc w:val="center"/>
        <w:rPr>
          <w:rFonts w:ascii="Arial" w:hAnsi="Arial" w:cs="Arial"/>
          <w:b/>
        </w:rPr>
      </w:pPr>
      <w:r w:rsidRPr="00591BE2">
        <w:rPr>
          <w:rFonts w:ascii="Arial" w:hAnsi="Arial" w:cs="Arial"/>
          <w:b/>
        </w:rPr>
        <w:lastRenderedPageBreak/>
        <w:t>PRAKATA</w:t>
      </w:r>
    </w:p>
    <w:p w:rsidR="00591BE2" w:rsidRPr="00591BE2" w:rsidRDefault="00591BE2" w:rsidP="00A31D7F">
      <w:pPr>
        <w:spacing w:after="0" w:line="240" w:lineRule="auto"/>
        <w:jc w:val="center"/>
        <w:rPr>
          <w:rFonts w:ascii="Arial" w:hAnsi="Arial" w:cs="Arial"/>
          <w:b/>
        </w:rPr>
      </w:pPr>
    </w:p>
    <w:p w:rsidR="00A31D7F" w:rsidRPr="00591BE2" w:rsidRDefault="00A31D7F" w:rsidP="00A31D7F">
      <w:pPr>
        <w:spacing w:after="0" w:line="240" w:lineRule="auto"/>
        <w:jc w:val="center"/>
        <w:rPr>
          <w:rFonts w:ascii="Arial" w:hAnsi="Arial" w:cs="Arial"/>
        </w:rPr>
      </w:pPr>
    </w:p>
    <w:p w:rsidR="008669FD" w:rsidRDefault="00732F76" w:rsidP="005C20DE">
      <w:pPr>
        <w:spacing w:after="0" w:line="480" w:lineRule="auto"/>
        <w:jc w:val="both"/>
        <w:rPr>
          <w:rFonts w:ascii="Arial" w:hAnsi="Arial" w:cs="Arial"/>
        </w:rPr>
      </w:pPr>
      <w:r w:rsidRPr="00591BE2">
        <w:rPr>
          <w:rFonts w:ascii="Arial" w:hAnsi="Arial" w:cs="Arial"/>
        </w:rPr>
        <w:tab/>
      </w:r>
      <w:proofErr w:type="gramStart"/>
      <w:r w:rsidRPr="00591BE2">
        <w:rPr>
          <w:rFonts w:ascii="Arial" w:hAnsi="Arial" w:cs="Arial"/>
        </w:rPr>
        <w:t>Segala puji bagi Allah SWT karena berkat pertolongan, bimbingan, dan rahmatNya penelitian sederhana</w:t>
      </w:r>
      <w:r w:rsidR="005C20DE">
        <w:rPr>
          <w:rFonts w:ascii="Arial" w:hAnsi="Arial" w:cs="Arial"/>
        </w:rPr>
        <w:t xml:space="preserve"> yang berjudul “</w:t>
      </w:r>
      <w:r w:rsidR="005C20DE">
        <w:rPr>
          <w:rFonts w:ascii="Times New Roman" w:hAnsi="Times New Roman" w:cs="Times New Roman"/>
          <w:sz w:val="24"/>
          <w:szCs w:val="24"/>
        </w:rPr>
        <w:t>Pengembangan Model Baha</w:t>
      </w:r>
      <w:r w:rsidR="00D178DC">
        <w:rPr>
          <w:rFonts w:ascii="Times New Roman" w:hAnsi="Times New Roman" w:cs="Times New Roman"/>
          <w:sz w:val="24"/>
          <w:szCs w:val="24"/>
        </w:rPr>
        <w:t>n Ajar Berbasis Potensi Daerah u</w:t>
      </w:r>
      <w:r w:rsidR="005C20DE">
        <w:rPr>
          <w:rFonts w:ascii="Times New Roman" w:hAnsi="Times New Roman" w:cs="Times New Roman"/>
          <w:sz w:val="24"/>
          <w:szCs w:val="24"/>
        </w:rPr>
        <w:t xml:space="preserve">ntuk Menunjang Pembelajaran Bahasa Jawa di SD dan SMP” </w:t>
      </w:r>
      <w:r w:rsidRPr="00591BE2">
        <w:rPr>
          <w:rFonts w:ascii="Arial" w:hAnsi="Arial" w:cs="Arial"/>
        </w:rPr>
        <w:t>ini</w:t>
      </w:r>
      <w:r w:rsidR="005C20DE">
        <w:rPr>
          <w:rFonts w:ascii="Arial" w:hAnsi="Arial" w:cs="Arial"/>
        </w:rPr>
        <w:t xml:space="preserve"> dapat</w:t>
      </w:r>
      <w:r w:rsidRPr="00591BE2">
        <w:rPr>
          <w:rFonts w:ascii="Arial" w:hAnsi="Arial" w:cs="Arial"/>
        </w:rPr>
        <w:t xml:space="preserve"> terselesaikan.</w:t>
      </w:r>
      <w:proofErr w:type="gramEnd"/>
      <w:r w:rsidRPr="00591BE2">
        <w:rPr>
          <w:rFonts w:ascii="Arial" w:hAnsi="Arial" w:cs="Arial"/>
        </w:rPr>
        <w:t xml:space="preserve"> </w:t>
      </w:r>
      <w:proofErr w:type="gramStart"/>
      <w:r w:rsidRPr="00591BE2">
        <w:rPr>
          <w:rFonts w:ascii="Arial" w:hAnsi="Arial" w:cs="Arial"/>
        </w:rPr>
        <w:t>Penelitian kelompok ini merupakan penelitian pengembangan yang menghasilkan bahan ajar penunjang untuk SD dan SMP yang berisi peralatan dapur tradisional</w:t>
      </w:r>
      <w:r w:rsidR="00591BE2">
        <w:rPr>
          <w:rFonts w:ascii="Arial" w:hAnsi="Arial" w:cs="Arial"/>
        </w:rPr>
        <w:t xml:space="preserve"> Jawa</w:t>
      </w:r>
      <w:r w:rsidRPr="00591BE2">
        <w:rPr>
          <w:rFonts w:ascii="Arial" w:hAnsi="Arial" w:cs="Arial"/>
        </w:rPr>
        <w:t>.</w:t>
      </w:r>
      <w:proofErr w:type="gramEnd"/>
      <w:r w:rsidR="00591BE2">
        <w:rPr>
          <w:rFonts w:ascii="Arial" w:hAnsi="Arial" w:cs="Arial"/>
        </w:rPr>
        <w:t xml:space="preserve"> </w:t>
      </w:r>
      <w:r w:rsidR="008669FD">
        <w:rPr>
          <w:rFonts w:ascii="Arial" w:hAnsi="Arial" w:cs="Arial"/>
        </w:rPr>
        <w:t xml:space="preserve">Terselesaikannya penelitian ini atas dukungan, jasa, dan kerja </w:t>
      </w:r>
      <w:proofErr w:type="gramStart"/>
      <w:r w:rsidR="008669FD">
        <w:rPr>
          <w:rFonts w:ascii="Arial" w:hAnsi="Arial" w:cs="Arial"/>
        </w:rPr>
        <w:t>sama</w:t>
      </w:r>
      <w:proofErr w:type="gramEnd"/>
      <w:r w:rsidR="008669FD">
        <w:rPr>
          <w:rFonts w:ascii="Arial" w:hAnsi="Arial" w:cs="Arial"/>
        </w:rPr>
        <w:t xml:space="preserve"> dengan berbagai pihak. </w:t>
      </w:r>
      <w:proofErr w:type="gramStart"/>
      <w:r w:rsidR="008669FD">
        <w:rPr>
          <w:rFonts w:ascii="Arial" w:hAnsi="Arial" w:cs="Arial"/>
        </w:rPr>
        <w:t>Oleh karena itu, ucapan terima kasih kami sampaikan kepada pihak-pihak berikut yang telah mendukung terlaksananya penelitian ini.</w:t>
      </w:r>
      <w:proofErr w:type="gramEnd"/>
    </w:p>
    <w:p w:rsidR="00A31D7F" w:rsidRDefault="008669FD" w:rsidP="008669FD">
      <w:pPr>
        <w:pStyle w:val="ListParagraph"/>
        <w:numPr>
          <w:ilvl w:val="0"/>
          <w:numId w:val="6"/>
        </w:numPr>
        <w:spacing w:after="0" w:line="480" w:lineRule="auto"/>
        <w:ind w:left="284" w:hanging="284"/>
        <w:jc w:val="both"/>
        <w:rPr>
          <w:rFonts w:ascii="Arial" w:hAnsi="Arial" w:cs="Arial"/>
        </w:rPr>
      </w:pPr>
      <w:r>
        <w:rPr>
          <w:rFonts w:ascii="Arial" w:hAnsi="Arial" w:cs="Arial"/>
        </w:rPr>
        <w:t>Rektor Universitas Negeri Yogyakarta dan Ketua Llembaga Penelitian dan Pengabdian Kepada Masyarakat Universitas Negeri Yogyakarta yang telah memberikan kesempatan dan pendanaan penelitian ini.</w:t>
      </w:r>
      <w:r w:rsidR="00732F76" w:rsidRPr="008669FD">
        <w:rPr>
          <w:rFonts w:ascii="Arial" w:hAnsi="Arial" w:cs="Arial"/>
        </w:rPr>
        <w:t xml:space="preserve">  </w:t>
      </w:r>
    </w:p>
    <w:p w:rsidR="00AC348F" w:rsidRDefault="00AC348F" w:rsidP="008669FD">
      <w:pPr>
        <w:pStyle w:val="ListParagraph"/>
        <w:numPr>
          <w:ilvl w:val="0"/>
          <w:numId w:val="6"/>
        </w:numPr>
        <w:spacing w:after="0" w:line="480" w:lineRule="auto"/>
        <w:ind w:left="284" w:hanging="284"/>
        <w:jc w:val="both"/>
        <w:rPr>
          <w:rFonts w:ascii="Arial" w:hAnsi="Arial" w:cs="Arial"/>
        </w:rPr>
      </w:pPr>
      <w:r>
        <w:rPr>
          <w:rFonts w:ascii="Arial" w:hAnsi="Arial" w:cs="Arial"/>
        </w:rPr>
        <w:t>BPP (Badan Pertimbangan Penelitian) Universitas Negeri Yogyakarta yang telah memberikan kritik dan saran yang membangun guna perbaikan penelitian ini.</w:t>
      </w:r>
    </w:p>
    <w:p w:rsidR="00A46936" w:rsidRDefault="00AC348F" w:rsidP="008669FD">
      <w:pPr>
        <w:pStyle w:val="ListParagraph"/>
        <w:numPr>
          <w:ilvl w:val="0"/>
          <w:numId w:val="6"/>
        </w:numPr>
        <w:spacing w:after="0" w:line="480" w:lineRule="auto"/>
        <w:ind w:left="284" w:hanging="284"/>
        <w:jc w:val="both"/>
        <w:rPr>
          <w:rFonts w:ascii="Arial" w:hAnsi="Arial" w:cs="Arial"/>
        </w:rPr>
      </w:pPr>
      <w:r>
        <w:rPr>
          <w:rFonts w:ascii="Arial" w:hAnsi="Arial" w:cs="Arial"/>
        </w:rPr>
        <w:t>Ibu Prof. Dr. Suharti</w:t>
      </w:r>
      <w:r w:rsidR="00A46936">
        <w:rPr>
          <w:rFonts w:ascii="Arial" w:hAnsi="Arial" w:cs="Arial"/>
        </w:rPr>
        <w:t xml:space="preserve"> </w:t>
      </w:r>
      <w:r w:rsidR="008D6285">
        <w:rPr>
          <w:rFonts w:ascii="Arial" w:hAnsi="Arial" w:cs="Arial"/>
        </w:rPr>
        <w:t xml:space="preserve">dan Ibu Nurhidayati, </w:t>
      </w:r>
      <w:r w:rsidR="00F80813">
        <w:rPr>
          <w:rFonts w:ascii="Arial" w:hAnsi="Arial" w:cs="Arial"/>
        </w:rPr>
        <w:t xml:space="preserve">S.Pd. </w:t>
      </w:r>
      <w:r w:rsidR="008D6285">
        <w:rPr>
          <w:rFonts w:ascii="Arial" w:hAnsi="Arial" w:cs="Arial"/>
        </w:rPr>
        <w:t xml:space="preserve">M.Hum. </w:t>
      </w:r>
      <w:proofErr w:type="gramStart"/>
      <w:r w:rsidR="00A46936">
        <w:rPr>
          <w:rFonts w:ascii="Arial" w:hAnsi="Arial" w:cs="Arial"/>
        </w:rPr>
        <w:t>sebagai</w:t>
      </w:r>
      <w:proofErr w:type="gramEnd"/>
      <w:r w:rsidR="00A46936">
        <w:rPr>
          <w:rFonts w:ascii="Arial" w:hAnsi="Arial" w:cs="Arial"/>
        </w:rPr>
        <w:t xml:space="preserve"> ahli materi</w:t>
      </w:r>
      <w:r w:rsidR="008D6285">
        <w:rPr>
          <w:rFonts w:ascii="Arial" w:hAnsi="Arial" w:cs="Arial"/>
        </w:rPr>
        <w:t xml:space="preserve"> dan</w:t>
      </w:r>
      <w:r w:rsidR="008D6285" w:rsidRPr="008D6285">
        <w:rPr>
          <w:rFonts w:ascii="Arial" w:hAnsi="Arial" w:cs="Arial"/>
        </w:rPr>
        <w:t xml:space="preserve"> </w:t>
      </w:r>
      <w:r w:rsidR="008D6285">
        <w:rPr>
          <w:rFonts w:ascii="Arial" w:hAnsi="Arial" w:cs="Arial"/>
        </w:rPr>
        <w:t>ahli pembelajaran</w:t>
      </w:r>
      <w:r w:rsidR="00A46936">
        <w:rPr>
          <w:rFonts w:ascii="Arial" w:hAnsi="Arial" w:cs="Arial"/>
        </w:rPr>
        <w:t xml:space="preserve"> bahasa, sastra, dan budaya Jawa yang telah memberikan saran dan kritik yang membangun demi perbaikan penelitian ini.</w:t>
      </w:r>
    </w:p>
    <w:p w:rsidR="008D6285" w:rsidRDefault="008D6285" w:rsidP="008669FD">
      <w:pPr>
        <w:pStyle w:val="ListParagraph"/>
        <w:numPr>
          <w:ilvl w:val="0"/>
          <w:numId w:val="6"/>
        </w:numPr>
        <w:spacing w:after="0" w:line="480" w:lineRule="auto"/>
        <w:ind w:left="284" w:hanging="284"/>
        <w:jc w:val="both"/>
        <w:rPr>
          <w:rFonts w:ascii="Arial" w:hAnsi="Arial" w:cs="Arial"/>
        </w:rPr>
      </w:pPr>
      <w:r>
        <w:rPr>
          <w:rFonts w:ascii="Arial" w:hAnsi="Arial" w:cs="Arial"/>
        </w:rPr>
        <w:t>Bapak dan Ibu Guru Bahasa Jawa di SD dan SMP yang telah memberikan informasi yang diperlukan dalam penelitian ini.</w:t>
      </w:r>
    </w:p>
    <w:p w:rsidR="008D6285" w:rsidRDefault="008D6285" w:rsidP="008669FD">
      <w:pPr>
        <w:pStyle w:val="ListParagraph"/>
        <w:numPr>
          <w:ilvl w:val="0"/>
          <w:numId w:val="6"/>
        </w:numPr>
        <w:spacing w:after="0" w:line="480" w:lineRule="auto"/>
        <w:ind w:left="284" w:hanging="284"/>
        <w:jc w:val="both"/>
        <w:rPr>
          <w:rFonts w:ascii="Arial" w:hAnsi="Arial" w:cs="Arial"/>
        </w:rPr>
      </w:pPr>
      <w:r>
        <w:rPr>
          <w:rFonts w:ascii="Arial" w:hAnsi="Arial" w:cs="Arial"/>
        </w:rPr>
        <w:t>Berbagai pihak yang tidak da</w:t>
      </w:r>
      <w:r w:rsidR="00F80813">
        <w:rPr>
          <w:rFonts w:ascii="Arial" w:hAnsi="Arial" w:cs="Arial"/>
        </w:rPr>
        <w:t>pat disebut satu persatu yang t</w:t>
      </w:r>
      <w:r>
        <w:rPr>
          <w:rFonts w:ascii="Arial" w:hAnsi="Arial" w:cs="Arial"/>
        </w:rPr>
        <w:t>elah memberikan dukungan dalam penelitian ini.</w:t>
      </w:r>
    </w:p>
    <w:p w:rsidR="008D6285" w:rsidRDefault="008D6285" w:rsidP="008D6285">
      <w:pPr>
        <w:pStyle w:val="ListParagraph"/>
        <w:spacing w:after="0" w:line="480" w:lineRule="auto"/>
        <w:ind w:left="0" w:firstLine="720"/>
        <w:jc w:val="both"/>
        <w:rPr>
          <w:rFonts w:ascii="Arial" w:hAnsi="Arial" w:cs="Arial"/>
        </w:rPr>
      </w:pPr>
      <w:r>
        <w:rPr>
          <w:rFonts w:ascii="Arial" w:hAnsi="Arial" w:cs="Arial"/>
        </w:rPr>
        <w:lastRenderedPageBreak/>
        <w:t xml:space="preserve">Mudah-mudahan Allah membalas budi baik semua yang telah terlibat dan membantu </w:t>
      </w:r>
      <w:proofErr w:type="gramStart"/>
      <w:r>
        <w:rPr>
          <w:rFonts w:ascii="Arial" w:hAnsi="Arial" w:cs="Arial"/>
        </w:rPr>
        <w:t>tim</w:t>
      </w:r>
      <w:proofErr w:type="gramEnd"/>
      <w:r>
        <w:rPr>
          <w:rFonts w:ascii="Arial" w:hAnsi="Arial" w:cs="Arial"/>
        </w:rPr>
        <w:t xml:space="preserve"> peneliti.</w:t>
      </w:r>
    </w:p>
    <w:p w:rsidR="005139E1" w:rsidRDefault="008D6285" w:rsidP="008D6285">
      <w:pPr>
        <w:pStyle w:val="ListParagraph"/>
        <w:spacing w:after="0" w:line="480" w:lineRule="auto"/>
        <w:ind w:left="0" w:firstLine="720"/>
        <w:jc w:val="both"/>
        <w:rPr>
          <w:rFonts w:ascii="Arial" w:hAnsi="Arial" w:cs="Arial"/>
        </w:rPr>
      </w:pPr>
      <w:proofErr w:type="gramStart"/>
      <w:r>
        <w:rPr>
          <w:rFonts w:ascii="Arial" w:hAnsi="Arial" w:cs="Arial"/>
        </w:rPr>
        <w:t>Kami men</w:t>
      </w:r>
      <w:r w:rsidR="00C3320F">
        <w:rPr>
          <w:rFonts w:ascii="Arial" w:hAnsi="Arial" w:cs="Arial"/>
        </w:rPr>
        <w:t>yadari penelitian ini masiih ja</w:t>
      </w:r>
      <w:r>
        <w:rPr>
          <w:rFonts w:ascii="Arial" w:hAnsi="Arial" w:cs="Arial"/>
        </w:rPr>
        <w:t>uh dari harapan.</w:t>
      </w:r>
      <w:proofErr w:type="gramEnd"/>
      <w:r>
        <w:rPr>
          <w:rFonts w:ascii="Arial" w:hAnsi="Arial" w:cs="Arial"/>
        </w:rPr>
        <w:t xml:space="preserve"> </w:t>
      </w:r>
      <w:proofErr w:type="gramStart"/>
      <w:r>
        <w:rPr>
          <w:rFonts w:ascii="Arial" w:hAnsi="Arial" w:cs="Arial"/>
        </w:rPr>
        <w:t>Oleh karena itu, kritik dan saran yang membangun sangat kami nantikan.</w:t>
      </w:r>
      <w:proofErr w:type="gramEnd"/>
      <w:r>
        <w:rPr>
          <w:rFonts w:ascii="Arial" w:hAnsi="Arial" w:cs="Arial"/>
        </w:rPr>
        <w:t xml:space="preserve"> </w:t>
      </w:r>
      <w:proofErr w:type="gramStart"/>
      <w:r>
        <w:rPr>
          <w:rFonts w:ascii="Arial" w:hAnsi="Arial" w:cs="Arial"/>
        </w:rPr>
        <w:t>Semoga penelitian sederhana ini dapat memberikan kontribusi dan sumbangan kepada pembaca.</w:t>
      </w:r>
      <w:proofErr w:type="gramEnd"/>
    </w:p>
    <w:p w:rsidR="005139E1" w:rsidRDefault="005139E1" w:rsidP="008D6285">
      <w:pPr>
        <w:pStyle w:val="ListParagraph"/>
        <w:spacing w:after="0" w:line="480" w:lineRule="auto"/>
        <w:ind w:left="0" w:firstLine="720"/>
        <w:jc w:val="both"/>
        <w:rPr>
          <w:rFonts w:ascii="Arial" w:hAnsi="Arial" w:cs="Arial"/>
        </w:rPr>
      </w:pPr>
      <w:r>
        <w:rPr>
          <w:rFonts w:ascii="Arial" w:hAnsi="Arial" w:cs="Arial"/>
        </w:rPr>
        <w:tab/>
      </w:r>
      <w:r>
        <w:rPr>
          <w:rFonts w:ascii="Arial" w:hAnsi="Arial" w:cs="Arial"/>
        </w:rPr>
        <w:tab/>
      </w:r>
      <w:r>
        <w:rPr>
          <w:rFonts w:ascii="Arial" w:hAnsi="Arial" w:cs="Arial"/>
        </w:rPr>
        <w:tab/>
      </w:r>
    </w:p>
    <w:p w:rsidR="005139E1" w:rsidRDefault="005139E1" w:rsidP="00853FFF">
      <w:pPr>
        <w:pStyle w:val="ListParagraph"/>
        <w:spacing w:after="0" w:line="360" w:lineRule="auto"/>
        <w:ind w:left="0" w:firstLine="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Yogyakarta, 8 November 2012</w:t>
      </w:r>
    </w:p>
    <w:p w:rsidR="005139E1" w:rsidRDefault="005139E1" w:rsidP="00853FFF">
      <w:pPr>
        <w:pStyle w:val="ListParagraph"/>
        <w:spacing w:after="0" w:line="360" w:lineRule="auto"/>
        <w:ind w:left="0" w:firstLine="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Ketua Peneliti</w:t>
      </w:r>
    </w:p>
    <w:p w:rsidR="005139E1" w:rsidRDefault="005139E1" w:rsidP="00853FFF">
      <w:pPr>
        <w:pStyle w:val="ListParagraph"/>
        <w:spacing w:after="0" w:line="360" w:lineRule="auto"/>
        <w:ind w:left="0" w:firstLine="720"/>
        <w:jc w:val="both"/>
        <w:rPr>
          <w:rFonts w:ascii="Arial" w:hAnsi="Arial" w:cs="Arial"/>
        </w:rPr>
      </w:pPr>
    </w:p>
    <w:p w:rsidR="00853FFF" w:rsidRDefault="00853FFF" w:rsidP="00853FFF">
      <w:pPr>
        <w:pStyle w:val="ListParagraph"/>
        <w:spacing w:after="0" w:line="360" w:lineRule="auto"/>
        <w:ind w:left="0" w:firstLine="720"/>
        <w:jc w:val="both"/>
        <w:rPr>
          <w:rFonts w:ascii="Arial" w:hAnsi="Arial" w:cs="Arial"/>
        </w:rPr>
      </w:pPr>
    </w:p>
    <w:p w:rsidR="005139E1" w:rsidRDefault="005139E1" w:rsidP="00853FFF">
      <w:pPr>
        <w:pStyle w:val="ListParagraph"/>
        <w:spacing w:after="0" w:line="360" w:lineRule="auto"/>
        <w:ind w:left="0" w:firstLine="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Dra.</w:t>
      </w:r>
      <w:proofErr w:type="gramEnd"/>
      <w:r>
        <w:rPr>
          <w:rFonts w:ascii="Arial" w:hAnsi="Arial" w:cs="Arial"/>
        </w:rPr>
        <w:t xml:space="preserve"> SIti Mulyani, M.Hum.</w:t>
      </w:r>
    </w:p>
    <w:p w:rsidR="00853FFF" w:rsidRDefault="00853FFF" w:rsidP="00853FFF">
      <w:pPr>
        <w:pStyle w:val="ListParagraph"/>
        <w:spacing w:after="0" w:line="360" w:lineRule="auto"/>
        <w:ind w:left="0" w:firstLine="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NIP. 19620729 198703 2 002</w:t>
      </w:r>
    </w:p>
    <w:p w:rsidR="00813CC7" w:rsidRDefault="00813CC7" w:rsidP="00853FFF">
      <w:pPr>
        <w:pStyle w:val="ListParagraph"/>
        <w:spacing w:after="0" w:line="360" w:lineRule="auto"/>
        <w:ind w:left="0" w:firstLine="720"/>
        <w:jc w:val="both"/>
        <w:rPr>
          <w:rFonts w:ascii="Arial" w:hAnsi="Arial" w:cs="Arial"/>
        </w:rPr>
      </w:pPr>
    </w:p>
    <w:p w:rsidR="00813CC7" w:rsidRDefault="00813CC7" w:rsidP="00853FFF">
      <w:pPr>
        <w:pStyle w:val="ListParagraph"/>
        <w:spacing w:after="0" w:line="360" w:lineRule="auto"/>
        <w:ind w:left="0" w:firstLine="720"/>
        <w:jc w:val="both"/>
        <w:rPr>
          <w:rFonts w:ascii="Arial" w:hAnsi="Arial" w:cs="Arial"/>
        </w:rPr>
      </w:pPr>
    </w:p>
    <w:p w:rsidR="00813CC7" w:rsidRDefault="00813CC7" w:rsidP="00853FFF">
      <w:pPr>
        <w:pStyle w:val="ListParagraph"/>
        <w:spacing w:after="0" w:line="360" w:lineRule="auto"/>
        <w:ind w:left="0" w:firstLine="720"/>
        <w:jc w:val="both"/>
        <w:rPr>
          <w:rFonts w:ascii="Arial" w:hAnsi="Arial" w:cs="Arial"/>
        </w:rPr>
      </w:pPr>
    </w:p>
    <w:p w:rsidR="00813CC7" w:rsidRDefault="00813CC7" w:rsidP="00853FFF">
      <w:pPr>
        <w:pStyle w:val="ListParagraph"/>
        <w:spacing w:after="0" w:line="360" w:lineRule="auto"/>
        <w:ind w:left="0" w:firstLine="720"/>
        <w:jc w:val="both"/>
        <w:rPr>
          <w:rFonts w:ascii="Arial" w:hAnsi="Arial" w:cs="Arial"/>
        </w:rPr>
      </w:pPr>
    </w:p>
    <w:p w:rsidR="00813CC7" w:rsidRDefault="00813CC7" w:rsidP="00853FFF">
      <w:pPr>
        <w:pStyle w:val="ListParagraph"/>
        <w:spacing w:after="0" w:line="360" w:lineRule="auto"/>
        <w:ind w:left="0" w:firstLine="720"/>
        <w:jc w:val="both"/>
        <w:rPr>
          <w:rFonts w:ascii="Arial" w:hAnsi="Arial" w:cs="Arial"/>
        </w:rPr>
      </w:pPr>
    </w:p>
    <w:p w:rsidR="00813CC7" w:rsidRDefault="00813CC7" w:rsidP="00853FFF">
      <w:pPr>
        <w:pStyle w:val="ListParagraph"/>
        <w:spacing w:after="0" w:line="360" w:lineRule="auto"/>
        <w:ind w:left="0" w:firstLine="720"/>
        <w:jc w:val="both"/>
        <w:rPr>
          <w:rFonts w:ascii="Arial" w:hAnsi="Arial" w:cs="Arial"/>
        </w:rPr>
      </w:pPr>
    </w:p>
    <w:p w:rsidR="00813CC7" w:rsidRDefault="00813CC7" w:rsidP="00853FFF">
      <w:pPr>
        <w:pStyle w:val="ListParagraph"/>
        <w:spacing w:after="0" w:line="360" w:lineRule="auto"/>
        <w:ind w:left="0" w:firstLine="720"/>
        <w:jc w:val="both"/>
        <w:rPr>
          <w:rFonts w:ascii="Arial" w:hAnsi="Arial" w:cs="Arial"/>
        </w:rPr>
      </w:pPr>
    </w:p>
    <w:p w:rsidR="00813CC7" w:rsidRDefault="00813CC7" w:rsidP="00853FFF">
      <w:pPr>
        <w:pStyle w:val="ListParagraph"/>
        <w:spacing w:after="0" w:line="360" w:lineRule="auto"/>
        <w:ind w:left="0" w:firstLine="720"/>
        <w:jc w:val="both"/>
        <w:rPr>
          <w:rFonts w:ascii="Arial" w:hAnsi="Arial" w:cs="Arial"/>
        </w:rPr>
      </w:pPr>
    </w:p>
    <w:p w:rsidR="00813CC7" w:rsidRDefault="00813CC7" w:rsidP="00853FFF">
      <w:pPr>
        <w:pStyle w:val="ListParagraph"/>
        <w:spacing w:after="0" w:line="360" w:lineRule="auto"/>
        <w:ind w:left="0" w:firstLine="720"/>
        <w:jc w:val="both"/>
        <w:rPr>
          <w:rFonts w:ascii="Arial" w:hAnsi="Arial" w:cs="Arial"/>
        </w:rPr>
      </w:pPr>
    </w:p>
    <w:p w:rsidR="00813CC7" w:rsidRDefault="00813CC7" w:rsidP="00853FFF">
      <w:pPr>
        <w:pStyle w:val="ListParagraph"/>
        <w:spacing w:after="0" w:line="360" w:lineRule="auto"/>
        <w:ind w:left="0" w:firstLine="720"/>
        <w:jc w:val="both"/>
        <w:rPr>
          <w:rFonts w:ascii="Arial" w:hAnsi="Arial" w:cs="Arial"/>
        </w:rPr>
      </w:pPr>
    </w:p>
    <w:p w:rsidR="00813CC7" w:rsidRDefault="00813CC7" w:rsidP="00853FFF">
      <w:pPr>
        <w:pStyle w:val="ListParagraph"/>
        <w:spacing w:after="0" w:line="360" w:lineRule="auto"/>
        <w:ind w:left="0" w:firstLine="720"/>
        <w:jc w:val="both"/>
        <w:rPr>
          <w:rFonts w:ascii="Arial" w:hAnsi="Arial" w:cs="Arial"/>
        </w:rPr>
      </w:pPr>
    </w:p>
    <w:p w:rsidR="00813CC7" w:rsidRDefault="00813CC7" w:rsidP="00853FFF">
      <w:pPr>
        <w:pStyle w:val="ListParagraph"/>
        <w:spacing w:after="0" w:line="360" w:lineRule="auto"/>
        <w:ind w:left="0" w:firstLine="720"/>
        <w:jc w:val="both"/>
        <w:rPr>
          <w:rFonts w:ascii="Arial" w:hAnsi="Arial" w:cs="Arial"/>
        </w:rPr>
      </w:pPr>
    </w:p>
    <w:p w:rsidR="00813CC7" w:rsidRDefault="00813CC7" w:rsidP="00853FFF">
      <w:pPr>
        <w:pStyle w:val="ListParagraph"/>
        <w:spacing w:after="0" w:line="360" w:lineRule="auto"/>
        <w:ind w:left="0" w:firstLine="720"/>
        <w:jc w:val="both"/>
        <w:rPr>
          <w:rFonts w:ascii="Arial" w:hAnsi="Arial" w:cs="Arial"/>
        </w:rPr>
      </w:pPr>
    </w:p>
    <w:p w:rsidR="00813CC7" w:rsidRDefault="00813CC7" w:rsidP="00853FFF">
      <w:pPr>
        <w:pStyle w:val="ListParagraph"/>
        <w:spacing w:after="0" w:line="360" w:lineRule="auto"/>
        <w:ind w:left="0" w:firstLine="720"/>
        <w:jc w:val="both"/>
        <w:rPr>
          <w:rFonts w:ascii="Arial" w:hAnsi="Arial" w:cs="Arial"/>
        </w:rPr>
      </w:pPr>
    </w:p>
    <w:p w:rsidR="00813CC7" w:rsidRDefault="00813CC7" w:rsidP="00853FFF">
      <w:pPr>
        <w:pStyle w:val="ListParagraph"/>
        <w:spacing w:after="0" w:line="360" w:lineRule="auto"/>
        <w:ind w:left="0" w:firstLine="720"/>
        <w:jc w:val="both"/>
        <w:rPr>
          <w:rFonts w:ascii="Arial" w:hAnsi="Arial" w:cs="Arial"/>
        </w:rPr>
      </w:pPr>
    </w:p>
    <w:p w:rsidR="00813CC7" w:rsidRDefault="00813CC7" w:rsidP="00853FFF">
      <w:pPr>
        <w:pStyle w:val="ListParagraph"/>
        <w:spacing w:after="0" w:line="360" w:lineRule="auto"/>
        <w:ind w:left="0" w:firstLine="720"/>
        <w:jc w:val="both"/>
        <w:rPr>
          <w:rFonts w:ascii="Arial" w:hAnsi="Arial" w:cs="Arial"/>
        </w:rPr>
      </w:pPr>
    </w:p>
    <w:p w:rsidR="00813CC7" w:rsidRDefault="00813CC7" w:rsidP="00853FFF">
      <w:pPr>
        <w:pStyle w:val="ListParagraph"/>
        <w:spacing w:after="0" w:line="360" w:lineRule="auto"/>
        <w:ind w:left="0" w:firstLine="720"/>
        <w:jc w:val="both"/>
        <w:rPr>
          <w:rFonts w:ascii="Arial" w:hAnsi="Arial" w:cs="Arial"/>
        </w:rPr>
      </w:pPr>
    </w:p>
    <w:p w:rsidR="006174A1" w:rsidRPr="005F1204" w:rsidRDefault="006174A1" w:rsidP="006174A1">
      <w:pPr>
        <w:pStyle w:val="ListParagraph"/>
        <w:spacing w:after="0" w:line="360" w:lineRule="auto"/>
        <w:ind w:left="0" w:firstLine="720"/>
        <w:jc w:val="center"/>
        <w:rPr>
          <w:rFonts w:ascii="Arial" w:hAnsi="Arial" w:cs="Arial"/>
          <w:b/>
        </w:rPr>
      </w:pPr>
      <w:r w:rsidRPr="005F1204">
        <w:rPr>
          <w:rFonts w:ascii="Arial" w:hAnsi="Arial" w:cs="Arial"/>
          <w:b/>
        </w:rPr>
        <w:lastRenderedPageBreak/>
        <w:t>DAFTAR ISI</w:t>
      </w:r>
    </w:p>
    <w:p w:rsidR="006174A1" w:rsidRDefault="006174A1" w:rsidP="006174A1">
      <w:pPr>
        <w:pStyle w:val="ListParagraph"/>
        <w:spacing w:after="0" w:line="360" w:lineRule="auto"/>
        <w:ind w:left="0" w:firstLine="720"/>
        <w:jc w:val="center"/>
        <w:rPr>
          <w:rFonts w:ascii="Arial" w:hAnsi="Arial" w:cs="Arial"/>
        </w:rPr>
      </w:pPr>
    </w:p>
    <w:p w:rsidR="006174A1" w:rsidRDefault="006174A1" w:rsidP="006174A1">
      <w:pPr>
        <w:pStyle w:val="ListParagraph"/>
        <w:tabs>
          <w:tab w:val="left" w:pos="7655"/>
        </w:tabs>
        <w:spacing w:after="0" w:line="360" w:lineRule="auto"/>
        <w:ind w:left="0"/>
        <w:jc w:val="both"/>
        <w:rPr>
          <w:rFonts w:ascii="Arial" w:hAnsi="Arial" w:cs="Arial"/>
        </w:rPr>
      </w:pPr>
      <w:r>
        <w:rPr>
          <w:rFonts w:ascii="Arial" w:hAnsi="Arial" w:cs="Arial"/>
        </w:rPr>
        <w:t>HALAMAN JUDUL …………………………………………………………………</w:t>
      </w:r>
      <w:proofErr w:type="gramStart"/>
      <w:r>
        <w:rPr>
          <w:rFonts w:ascii="Arial" w:hAnsi="Arial" w:cs="Arial"/>
        </w:rPr>
        <w:t>.  i</w:t>
      </w:r>
      <w:proofErr w:type="gramEnd"/>
    </w:p>
    <w:p w:rsidR="006174A1" w:rsidRDefault="006174A1" w:rsidP="006174A1">
      <w:pPr>
        <w:pStyle w:val="ListParagraph"/>
        <w:tabs>
          <w:tab w:val="left" w:pos="7655"/>
        </w:tabs>
        <w:spacing w:after="0" w:line="360" w:lineRule="auto"/>
        <w:ind w:left="0"/>
        <w:jc w:val="both"/>
        <w:rPr>
          <w:rFonts w:ascii="Arial" w:hAnsi="Arial" w:cs="Arial"/>
        </w:rPr>
      </w:pPr>
      <w:r>
        <w:rPr>
          <w:rFonts w:ascii="Arial" w:hAnsi="Arial" w:cs="Arial"/>
        </w:rPr>
        <w:t>HALAMAN PENGESAHAN…………………………………………. ……………</w:t>
      </w:r>
      <w:proofErr w:type="gramStart"/>
      <w:r>
        <w:rPr>
          <w:rFonts w:ascii="Arial" w:hAnsi="Arial" w:cs="Arial"/>
        </w:rPr>
        <w:t>.  ii</w:t>
      </w:r>
      <w:proofErr w:type="gramEnd"/>
    </w:p>
    <w:p w:rsidR="006174A1" w:rsidRDefault="006174A1" w:rsidP="006174A1">
      <w:pPr>
        <w:pStyle w:val="ListParagraph"/>
        <w:spacing w:after="0" w:line="360" w:lineRule="auto"/>
        <w:ind w:left="0"/>
        <w:jc w:val="both"/>
        <w:rPr>
          <w:rFonts w:ascii="Arial" w:hAnsi="Arial" w:cs="Arial"/>
        </w:rPr>
      </w:pPr>
      <w:r>
        <w:rPr>
          <w:rFonts w:ascii="Arial" w:hAnsi="Arial" w:cs="Arial"/>
        </w:rPr>
        <w:t>ABSTRAK ……………………………………………………………………………   iii</w:t>
      </w:r>
    </w:p>
    <w:p w:rsidR="006174A1" w:rsidRDefault="006174A1" w:rsidP="006174A1">
      <w:pPr>
        <w:pStyle w:val="ListParagraph"/>
        <w:spacing w:after="0" w:line="360" w:lineRule="auto"/>
        <w:ind w:left="0"/>
        <w:jc w:val="both"/>
        <w:rPr>
          <w:rFonts w:ascii="Arial" w:hAnsi="Arial" w:cs="Arial"/>
        </w:rPr>
      </w:pPr>
      <w:r>
        <w:rPr>
          <w:rFonts w:ascii="Arial" w:hAnsi="Arial" w:cs="Arial"/>
        </w:rPr>
        <w:t xml:space="preserve">PRAKATA …………………………………………………………………………….. </w:t>
      </w:r>
      <w:proofErr w:type="gramStart"/>
      <w:r>
        <w:rPr>
          <w:rFonts w:ascii="Arial" w:hAnsi="Arial" w:cs="Arial"/>
        </w:rPr>
        <w:t>iv</w:t>
      </w:r>
      <w:proofErr w:type="gramEnd"/>
      <w:r>
        <w:rPr>
          <w:rFonts w:ascii="Arial" w:hAnsi="Arial" w:cs="Arial"/>
        </w:rPr>
        <w:t xml:space="preserve"> </w:t>
      </w:r>
    </w:p>
    <w:p w:rsidR="006174A1" w:rsidRDefault="006174A1" w:rsidP="006174A1">
      <w:pPr>
        <w:pStyle w:val="ListParagraph"/>
        <w:spacing w:after="0" w:line="360" w:lineRule="auto"/>
        <w:ind w:left="0"/>
        <w:jc w:val="both"/>
        <w:rPr>
          <w:rFonts w:ascii="Arial" w:hAnsi="Arial" w:cs="Arial"/>
        </w:rPr>
      </w:pPr>
      <w:r>
        <w:rPr>
          <w:rFonts w:ascii="Arial" w:hAnsi="Arial" w:cs="Arial"/>
        </w:rPr>
        <w:t>DAFTAR ISI …………………………………………………………………………</w:t>
      </w:r>
      <w:proofErr w:type="gramStart"/>
      <w:r>
        <w:rPr>
          <w:rFonts w:ascii="Arial" w:hAnsi="Arial" w:cs="Arial"/>
        </w:rPr>
        <w:t>.  vi</w:t>
      </w:r>
      <w:proofErr w:type="gramEnd"/>
    </w:p>
    <w:p w:rsidR="006174A1" w:rsidRDefault="006174A1" w:rsidP="006174A1">
      <w:pPr>
        <w:pStyle w:val="ListParagraph"/>
        <w:tabs>
          <w:tab w:val="left" w:pos="7655"/>
        </w:tabs>
        <w:spacing w:after="0" w:line="360" w:lineRule="auto"/>
        <w:ind w:left="0"/>
        <w:jc w:val="both"/>
        <w:rPr>
          <w:rFonts w:ascii="Arial" w:hAnsi="Arial" w:cs="Arial"/>
        </w:rPr>
      </w:pPr>
      <w:r>
        <w:rPr>
          <w:rFonts w:ascii="Arial" w:hAnsi="Arial" w:cs="Arial"/>
        </w:rPr>
        <w:t xml:space="preserve">DAFTAR TABEL ……………………………………………………………………..  </w:t>
      </w:r>
      <w:proofErr w:type="gramStart"/>
      <w:r>
        <w:rPr>
          <w:rFonts w:ascii="Arial" w:hAnsi="Arial" w:cs="Arial"/>
        </w:rPr>
        <w:t>viii</w:t>
      </w:r>
      <w:proofErr w:type="gramEnd"/>
    </w:p>
    <w:p w:rsidR="006174A1" w:rsidRDefault="006174A1" w:rsidP="006174A1">
      <w:pPr>
        <w:pStyle w:val="ListParagraph"/>
        <w:spacing w:after="0" w:line="360" w:lineRule="auto"/>
        <w:ind w:left="0"/>
        <w:jc w:val="both"/>
        <w:rPr>
          <w:rFonts w:ascii="Arial" w:hAnsi="Arial" w:cs="Arial"/>
        </w:rPr>
      </w:pPr>
      <w:r>
        <w:rPr>
          <w:rFonts w:ascii="Arial" w:hAnsi="Arial" w:cs="Arial"/>
        </w:rPr>
        <w:t xml:space="preserve">DAFTAR GAMBAR …………………………………………………………………..  </w:t>
      </w:r>
      <w:proofErr w:type="gramStart"/>
      <w:r>
        <w:rPr>
          <w:rFonts w:ascii="Arial" w:hAnsi="Arial" w:cs="Arial"/>
        </w:rPr>
        <w:t>ix</w:t>
      </w:r>
      <w:proofErr w:type="gramEnd"/>
    </w:p>
    <w:p w:rsidR="006174A1" w:rsidRDefault="006174A1" w:rsidP="006174A1">
      <w:pPr>
        <w:pStyle w:val="ListParagraph"/>
        <w:tabs>
          <w:tab w:val="left" w:pos="7655"/>
        </w:tabs>
        <w:spacing w:after="0" w:line="360" w:lineRule="auto"/>
        <w:ind w:left="0"/>
        <w:jc w:val="both"/>
        <w:rPr>
          <w:rFonts w:ascii="Arial" w:hAnsi="Arial" w:cs="Arial"/>
        </w:rPr>
      </w:pPr>
      <w:r>
        <w:rPr>
          <w:rFonts w:ascii="Arial" w:hAnsi="Arial" w:cs="Arial"/>
        </w:rPr>
        <w:t>DAFTAR LAMPIRAN …………………………………………………………………. x</w:t>
      </w:r>
    </w:p>
    <w:p w:rsidR="006174A1" w:rsidRDefault="006174A1" w:rsidP="006174A1">
      <w:pPr>
        <w:pStyle w:val="ListParagraph"/>
        <w:spacing w:after="0" w:line="360" w:lineRule="auto"/>
        <w:ind w:left="0"/>
        <w:jc w:val="both"/>
        <w:rPr>
          <w:rFonts w:ascii="Arial" w:hAnsi="Arial" w:cs="Arial"/>
        </w:rPr>
      </w:pPr>
      <w:r>
        <w:rPr>
          <w:rFonts w:ascii="Arial" w:hAnsi="Arial" w:cs="Arial"/>
        </w:rPr>
        <w:t>BAB I     PENDAHULUAN …………………………………………………………… 1</w:t>
      </w:r>
    </w:p>
    <w:p w:rsidR="006174A1" w:rsidRDefault="006174A1" w:rsidP="006174A1">
      <w:pPr>
        <w:pStyle w:val="ListParagraph"/>
        <w:numPr>
          <w:ilvl w:val="0"/>
          <w:numId w:val="23"/>
        </w:numPr>
        <w:tabs>
          <w:tab w:val="left" w:pos="7655"/>
        </w:tabs>
        <w:spacing w:after="0" w:line="360" w:lineRule="auto"/>
        <w:ind w:left="284" w:hanging="284"/>
        <w:jc w:val="both"/>
        <w:rPr>
          <w:rFonts w:ascii="Arial" w:hAnsi="Arial" w:cs="Arial"/>
        </w:rPr>
      </w:pPr>
      <w:r>
        <w:rPr>
          <w:rFonts w:ascii="Arial" w:hAnsi="Arial" w:cs="Arial"/>
        </w:rPr>
        <w:t>Latar Belakang Masalah…………………………………………………………..  1</w:t>
      </w:r>
    </w:p>
    <w:p w:rsidR="006174A1" w:rsidRDefault="006174A1" w:rsidP="006174A1">
      <w:pPr>
        <w:pStyle w:val="ListParagraph"/>
        <w:numPr>
          <w:ilvl w:val="0"/>
          <w:numId w:val="23"/>
        </w:numPr>
        <w:tabs>
          <w:tab w:val="left" w:pos="7655"/>
        </w:tabs>
        <w:spacing w:after="0" w:line="360" w:lineRule="auto"/>
        <w:ind w:left="284" w:hanging="284"/>
        <w:jc w:val="both"/>
        <w:rPr>
          <w:rFonts w:ascii="Arial" w:hAnsi="Arial" w:cs="Arial"/>
        </w:rPr>
      </w:pPr>
      <w:r>
        <w:rPr>
          <w:rFonts w:ascii="Arial" w:hAnsi="Arial" w:cs="Arial"/>
        </w:rPr>
        <w:t>Rumusan Masalah ……………………………………………………………….   3</w:t>
      </w:r>
    </w:p>
    <w:p w:rsidR="006174A1" w:rsidRDefault="006174A1" w:rsidP="006174A1">
      <w:pPr>
        <w:pStyle w:val="ListParagraph"/>
        <w:numPr>
          <w:ilvl w:val="0"/>
          <w:numId w:val="23"/>
        </w:numPr>
        <w:spacing w:after="0" w:line="360" w:lineRule="auto"/>
        <w:ind w:left="284" w:hanging="284"/>
        <w:jc w:val="both"/>
        <w:rPr>
          <w:rFonts w:ascii="Arial" w:hAnsi="Arial" w:cs="Arial"/>
        </w:rPr>
      </w:pPr>
      <w:r>
        <w:rPr>
          <w:rFonts w:ascii="Arial" w:hAnsi="Arial" w:cs="Arial"/>
        </w:rPr>
        <w:t>Tujuan Pengembangan …………………………………………………………    3</w:t>
      </w:r>
    </w:p>
    <w:p w:rsidR="006174A1" w:rsidRDefault="006174A1" w:rsidP="006174A1">
      <w:pPr>
        <w:pStyle w:val="ListParagraph"/>
        <w:numPr>
          <w:ilvl w:val="0"/>
          <w:numId w:val="23"/>
        </w:numPr>
        <w:spacing w:after="0" w:line="360" w:lineRule="auto"/>
        <w:ind w:left="284" w:hanging="284"/>
        <w:jc w:val="both"/>
        <w:rPr>
          <w:rFonts w:ascii="Arial" w:hAnsi="Arial" w:cs="Arial"/>
        </w:rPr>
      </w:pPr>
      <w:r>
        <w:rPr>
          <w:rFonts w:ascii="Arial" w:hAnsi="Arial" w:cs="Arial"/>
        </w:rPr>
        <w:t>Spesifikasi Produk yang Diharapkan …………………………………………..   3</w:t>
      </w:r>
    </w:p>
    <w:p w:rsidR="006174A1" w:rsidRDefault="006174A1" w:rsidP="006174A1">
      <w:pPr>
        <w:pStyle w:val="ListParagraph"/>
        <w:numPr>
          <w:ilvl w:val="0"/>
          <w:numId w:val="23"/>
        </w:numPr>
        <w:spacing w:after="0" w:line="360" w:lineRule="auto"/>
        <w:ind w:left="284" w:hanging="284"/>
        <w:jc w:val="both"/>
        <w:rPr>
          <w:rFonts w:ascii="Arial" w:hAnsi="Arial" w:cs="Arial"/>
        </w:rPr>
      </w:pPr>
      <w:r>
        <w:rPr>
          <w:rFonts w:ascii="Arial" w:hAnsi="Arial" w:cs="Arial"/>
        </w:rPr>
        <w:t>Pentingnya Pengembangan …………………………………………………</w:t>
      </w:r>
      <w:proofErr w:type="gramStart"/>
      <w:r>
        <w:rPr>
          <w:rFonts w:ascii="Arial" w:hAnsi="Arial" w:cs="Arial"/>
        </w:rPr>
        <w:t>… .</w:t>
      </w:r>
      <w:proofErr w:type="gramEnd"/>
      <w:r>
        <w:rPr>
          <w:rFonts w:ascii="Arial" w:hAnsi="Arial" w:cs="Arial"/>
        </w:rPr>
        <w:t xml:space="preserve">  3 </w:t>
      </w:r>
    </w:p>
    <w:p w:rsidR="006174A1" w:rsidRDefault="006174A1" w:rsidP="006174A1">
      <w:pPr>
        <w:pStyle w:val="ListParagraph"/>
        <w:tabs>
          <w:tab w:val="left" w:pos="7655"/>
        </w:tabs>
        <w:spacing w:after="0" w:line="360" w:lineRule="auto"/>
        <w:ind w:left="0"/>
        <w:jc w:val="both"/>
        <w:rPr>
          <w:rFonts w:ascii="Arial" w:hAnsi="Arial" w:cs="Arial"/>
        </w:rPr>
      </w:pPr>
      <w:r>
        <w:rPr>
          <w:rFonts w:ascii="Arial" w:hAnsi="Arial" w:cs="Arial"/>
        </w:rPr>
        <w:t>BAB II    KAJIAN PUSTAKA ………………………………………………………… 5</w:t>
      </w:r>
    </w:p>
    <w:p w:rsidR="006174A1" w:rsidRDefault="006174A1" w:rsidP="006174A1">
      <w:pPr>
        <w:pStyle w:val="ListParagraph"/>
        <w:numPr>
          <w:ilvl w:val="0"/>
          <w:numId w:val="24"/>
        </w:numPr>
        <w:spacing w:after="0" w:line="360" w:lineRule="auto"/>
        <w:ind w:left="284" w:hanging="284"/>
        <w:jc w:val="both"/>
        <w:rPr>
          <w:rFonts w:ascii="Arial" w:hAnsi="Arial" w:cs="Arial"/>
        </w:rPr>
      </w:pPr>
      <w:r>
        <w:rPr>
          <w:rFonts w:ascii="Arial" w:hAnsi="Arial" w:cs="Arial"/>
        </w:rPr>
        <w:t>Pengembangan Bahan Ajar ……………………………………………………… 5</w:t>
      </w:r>
    </w:p>
    <w:p w:rsidR="006174A1" w:rsidRDefault="006174A1" w:rsidP="006174A1">
      <w:pPr>
        <w:pStyle w:val="ListParagraph"/>
        <w:numPr>
          <w:ilvl w:val="0"/>
          <w:numId w:val="25"/>
        </w:numPr>
        <w:tabs>
          <w:tab w:val="left" w:pos="7655"/>
        </w:tabs>
        <w:spacing w:after="0" w:line="360" w:lineRule="auto"/>
        <w:jc w:val="both"/>
        <w:rPr>
          <w:rFonts w:ascii="Arial" w:hAnsi="Arial" w:cs="Arial"/>
        </w:rPr>
      </w:pPr>
      <w:r>
        <w:rPr>
          <w:rFonts w:ascii="Arial" w:hAnsi="Arial" w:cs="Arial"/>
        </w:rPr>
        <w:t>Langkah-langkah Pengembangan Materi Pembelajaran ………………… 5</w:t>
      </w:r>
    </w:p>
    <w:p w:rsidR="006174A1" w:rsidRDefault="006174A1" w:rsidP="006174A1">
      <w:pPr>
        <w:pStyle w:val="ListParagraph"/>
        <w:numPr>
          <w:ilvl w:val="0"/>
          <w:numId w:val="25"/>
        </w:numPr>
        <w:spacing w:after="0" w:line="360" w:lineRule="auto"/>
        <w:jc w:val="both"/>
        <w:rPr>
          <w:rFonts w:ascii="Arial" w:hAnsi="Arial" w:cs="Arial"/>
        </w:rPr>
      </w:pPr>
      <w:r>
        <w:rPr>
          <w:rFonts w:ascii="Arial" w:hAnsi="Arial" w:cs="Arial"/>
        </w:rPr>
        <w:t>Standar Pengembangan Bahan Ajar ……………………………………….  8</w:t>
      </w:r>
    </w:p>
    <w:p w:rsidR="006174A1" w:rsidRDefault="006174A1" w:rsidP="006174A1">
      <w:pPr>
        <w:pStyle w:val="ListParagraph"/>
        <w:numPr>
          <w:ilvl w:val="0"/>
          <w:numId w:val="25"/>
        </w:numPr>
        <w:spacing w:after="0" w:line="360" w:lineRule="auto"/>
        <w:jc w:val="both"/>
        <w:rPr>
          <w:rFonts w:ascii="Arial" w:hAnsi="Arial" w:cs="Arial"/>
        </w:rPr>
      </w:pPr>
      <w:r>
        <w:rPr>
          <w:rFonts w:ascii="Arial" w:hAnsi="Arial" w:cs="Arial"/>
        </w:rPr>
        <w:t>Peralatan Dapur Tradisional ………………………………………………… 10</w:t>
      </w:r>
    </w:p>
    <w:p w:rsidR="006174A1" w:rsidRDefault="006174A1" w:rsidP="006174A1">
      <w:pPr>
        <w:pStyle w:val="ListParagraph"/>
        <w:numPr>
          <w:ilvl w:val="0"/>
          <w:numId w:val="24"/>
        </w:numPr>
        <w:spacing w:after="0" w:line="360" w:lineRule="auto"/>
        <w:ind w:left="284" w:hanging="284"/>
        <w:jc w:val="both"/>
        <w:rPr>
          <w:rFonts w:ascii="Arial" w:hAnsi="Arial" w:cs="Arial"/>
        </w:rPr>
      </w:pPr>
      <w:r>
        <w:rPr>
          <w:rFonts w:ascii="Arial" w:hAnsi="Arial" w:cs="Arial"/>
        </w:rPr>
        <w:t>Road Map …………………………………………………………………………. 11</w:t>
      </w:r>
    </w:p>
    <w:p w:rsidR="006174A1" w:rsidRDefault="006174A1" w:rsidP="006174A1">
      <w:pPr>
        <w:pStyle w:val="ListParagraph"/>
        <w:spacing w:after="0" w:line="360" w:lineRule="auto"/>
        <w:ind w:left="0"/>
        <w:jc w:val="both"/>
        <w:rPr>
          <w:rFonts w:ascii="Arial" w:hAnsi="Arial" w:cs="Arial"/>
        </w:rPr>
      </w:pPr>
      <w:r>
        <w:rPr>
          <w:rFonts w:ascii="Arial" w:hAnsi="Arial" w:cs="Arial"/>
        </w:rPr>
        <w:t>BAB III   METODE PENELITIAN …………………………………………………… 12</w:t>
      </w:r>
    </w:p>
    <w:p w:rsidR="006174A1" w:rsidRDefault="006174A1" w:rsidP="006174A1">
      <w:pPr>
        <w:pStyle w:val="ListParagraph"/>
        <w:numPr>
          <w:ilvl w:val="0"/>
          <w:numId w:val="26"/>
        </w:numPr>
        <w:spacing w:after="0" w:line="360" w:lineRule="auto"/>
        <w:ind w:left="284" w:hanging="284"/>
        <w:jc w:val="both"/>
        <w:rPr>
          <w:rFonts w:ascii="Arial" w:hAnsi="Arial" w:cs="Arial"/>
        </w:rPr>
      </w:pPr>
      <w:r>
        <w:rPr>
          <w:rFonts w:ascii="Arial" w:hAnsi="Arial" w:cs="Arial"/>
        </w:rPr>
        <w:t>Pendekatan ………………………………………………………………………..  12</w:t>
      </w:r>
    </w:p>
    <w:p w:rsidR="006174A1" w:rsidRDefault="006174A1" w:rsidP="006174A1">
      <w:pPr>
        <w:pStyle w:val="ListParagraph"/>
        <w:numPr>
          <w:ilvl w:val="0"/>
          <w:numId w:val="26"/>
        </w:numPr>
        <w:spacing w:after="0" w:line="360" w:lineRule="auto"/>
        <w:ind w:left="284" w:hanging="284"/>
        <w:jc w:val="both"/>
        <w:rPr>
          <w:rFonts w:ascii="Arial" w:hAnsi="Arial" w:cs="Arial"/>
        </w:rPr>
      </w:pPr>
      <w:r>
        <w:rPr>
          <w:rFonts w:ascii="Arial" w:hAnsi="Arial" w:cs="Arial"/>
        </w:rPr>
        <w:t xml:space="preserve">Prosedur Pengembangan ……………………………………………………….   12 </w:t>
      </w:r>
    </w:p>
    <w:p w:rsidR="006174A1" w:rsidRDefault="006174A1" w:rsidP="006174A1">
      <w:pPr>
        <w:pStyle w:val="ListParagraph"/>
        <w:numPr>
          <w:ilvl w:val="0"/>
          <w:numId w:val="27"/>
        </w:numPr>
        <w:spacing w:after="0" w:line="360" w:lineRule="auto"/>
        <w:jc w:val="both"/>
        <w:rPr>
          <w:rFonts w:ascii="Arial" w:hAnsi="Arial" w:cs="Arial"/>
        </w:rPr>
      </w:pPr>
      <w:r>
        <w:rPr>
          <w:rFonts w:ascii="Arial" w:hAnsi="Arial" w:cs="Arial"/>
        </w:rPr>
        <w:t>Studi Pendahuluan …………………………………………………………     12</w:t>
      </w:r>
    </w:p>
    <w:p w:rsidR="006174A1" w:rsidRDefault="006174A1" w:rsidP="006174A1">
      <w:pPr>
        <w:pStyle w:val="ListParagraph"/>
        <w:numPr>
          <w:ilvl w:val="0"/>
          <w:numId w:val="27"/>
        </w:numPr>
        <w:spacing w:after="0" w:line="360" w:lineRule="auto"/>
        <w:jc w:val="both"/>
        <w:rPr>
          <w:rFonts w:ascii="Arial" w:hAnsi="Arial" w:cs="Arial"/>
        </w:rPr>
      </w:pPr>
      <w:r>
        <w:rPr>
          <w:rFonts w:ascii="Arial" w:hAnsi="Arial" w:cs="Arial"/>
        </w:rPr>
        <w:t>Pengembangan Prototipe ……………………………………………………  13</w:t>
      </w:r>
    </w:p>
    <w:p w:rsidR="006174A1" w:rsidRDefault="006174A1" w:rsidP="006174A1">
      <w:pPr>
        <w:pStyle w:val="ListParagraph"/>
        <w:numPr>
          <w:ilvl w:val="0"/>
          <w:numId w:val="27"/>
        </w:numPr>
        <w:spacing w:after="0" w:line="360" w:lineRule="auto"/>
        <w:jc w:val="both"/>
        <w:rPr>
          <w:rFonts w:ascii="Arial" w:hAnsi="Arial" w:cs="Arial"/>
        </w:rPr>
      </w:pPr>
      <w:r>
        <w:rPr>
          <w:rFonts w:ascii="Arial" w:hAnsi="Arial" w:cs="Arial"/>
        </w:rPr>
        <w:t>Uji Produk ……………………………………………………………………… 15</w:t>
      </w:r>
    </w:p>
    <w:p w:rsidR="006174A1" w:rsidRDefault="006174A1" w:rsidP="006174A1">
      <w:pPr>
        <w:pStyle w:val="ListParagraph"/>
        <w:numPr>
          <w:ilvl w:val="0"/>
          <w:numId w:val="27"/>
        </w:numPr>
        <w:spacing w:after="0" w:line="360" w:lineRule="auto"/>
        <w:jc w:val="both"/>
        <w:rPr>
          <w:rFonts w:ascii="Arial" w:hAnsi="Arial" w:cs="Arial"/>
        </w:rPr>
      </w:pPr>
      <w:r>
        <w:rPr>
          <w:rFonts w:ascii="Arial" w:hAnsi="Arial" w:cs="Arial"/>
        </w:rPr>
        <w:t>Tahap Revisi …………………………………………………………………… 15</w:t>
      </w:r>
    </w:p>
    <w:p w:rsidR="006174A1" w:rsidRDefault="006174A1" w:rsidP="006174A1">
      <w:pPr>
        <w:pStyle w:val="ListParagraph"/>
        <w:spacing w:after="0" w:line="360" w:lineRule="auto"/>
        <w:ind w:left="0"/>
        <w:jc w:val="both"/>
        <w:rPr>
          <w:rFonts w:ascii="Arial" w:hAnsi="Arial" w:cs="Arial"/>
        </w:rPr>
      </w:pPr>
      <w:r>
        <w:rPr>
          <w:rFonts w:ascii="Arial" w:hAnsi="Arial" w:cs="Arial"/>
        </w:rPr>
        <w:t xml:space="preserve">BAB </w:t>
      </w:r>
      <w:proofErr w:type="gramStart"/>
      <w:r>
        <w:rPr>
          <w:rFonts w:ascii="Arial" w:hAnsi="Arial" w:cs="Arial"/>
        </w:rPr>
        <w:t>IV  HASIL</w:t>
      </w:r>
      <w:proofErr w:type="gramEnd"/>
      <w:r>
        <w:rPr>
          <w:rFonts w:ascii="Arial" w:hAnsi="Arial" w:cs="Arial"/>
        </w:rPr>
        <w:t xml:space="preserve"> DAN PEMBAHASAN ………………………………………………  16</w:t>
      </w:r>
    </w:p>
    <w:p w:rsidR="006174A1" w:rsidRDefault="006174A1" w:rsidP="006174A1">
      <w:pPr>
        <w:pStyle w:val="ListParagraph"/>
        <w:numPr>
          <w:ilvl w:val="0"/>
          <w:numId w:val="28"/>
        </w:numPr>
        <w:spacing w:after="0" w:line="360" w:lineRule="auto"/>
        <w:ind w:left="284" w:hanging="284"/>
        <w:jc w:val="both"/>
        <w:rPr>
          <w:rFonts w:ascii="Arial" w:hAnsi="Arial" w:cs="Arial"/>
        </w:rPr>
      </w:pPr>
      <w:r>
        <w:rPr>
          <w:rFonts w:ascii="Arial" w:hAnsi="Arial" w:cs="Arial"/>
        </w:rPr>
        <w:t>Deskripsi Model Bahan Ajar Penunjang ……………………………………….   16</w:t>
      </w:r>
    </w:p>
    <w:p w:rsidR="006174A1" w:rsidRDefault="006174A1" w:rsidP="006174A1">
      <w:pPr>
        <w:pStyle w:val="ListParagraph"/>
        <w:numPr>
          <w:ilvl w:val="0"/>
          <w:numId w:val="28"/>
        </w:numPr>
        <w:spacing w:after="0" w:line="360" w:lineRule="auto"/>
        <w:ind w:left="284" w:hanging="284"/>
        <w:jc w:val="both"/>
        <w:rPr>
          <w:rFonts w:ascii="Arial" w:hAnsi="Arial" w:cs="Arial"/>
        </w:rPr>
      </w:pPr>
      <w:r>
        <w:rPr>
          <w:rFonts w:ascii="Arial" w:hAnsi="Arial" w:cs="Arial"/>
        </w:rPr>
        <w:lastRenderedPageBreak/>
        <w:t>Tahap Awal ………………………………………………………………………...  16</w:t>
      </w:r>
    </w:p>
    <w:p w:rsidR="006174A1" w:rsidRDefault="006174A1" w:rsidP="006174A1">
      <w:pPr>
        <w:pStyle w:val="ListParagraph"/>
        <w:numPr>
          <w:ilvl w:val="0"/>
          <w:numId w:val="29"/>
        </w:numPr>
        <w:spacing w:after="0" w:line="360" w:lineRule="auto"/>
        <w:jc w:val="both"/>
        <w:rPr>
          <w:rFonts w:ascii="Arial" w:hAnsi="Arial" w:cs="Arial"/>
        </w:rPr>
      </w:pPr>
      <w:r>
        <w:rPr>
          <w:rFonts w:ascii="Arial" w:hAnsi="Arial" w:cs="Arial"/>
        </w:rPr>
        <w:t>Hasil Pengamatan Lapangan ……………………………………………….    17</w:t>
      </w:r>
    </w:p>
    <w:p w:rsidR="006174A1" w:rsidRDefault="006174A1" w:rsidP="006174A1">
      <w:pPr>
        <w:pStyle w:val="ListParagraph"/>
        <w:numPr>
          <w:ilvl w:val="0"/>
          <w:numId w:val="29"/>
        </w:numPr>
        <w:spacing w:after="0" w:line="360" w:lineRule="auto"/>
        <w:jc w:val="both"/>
        <w:rPr>
          <w:rFonts w:ascii="Arial" w:hAnsi="Arial" w:cs="Arial"/>
        </w:rPr>
      </w:pPr>
      <w:r>
        <w:rPr>
          <w:rFonts w:ascii="Arial" w:hAnsi="Arial" w:cs="Arial"/>
        </w:rPr>
        <w:t>Hasil Kajian Ppustaka ………………………………………………………..    19</w:t>
      </w:r>
    </w:p>
    <w:p w:rsidR="006174A1" w:rsidRDefault="006174A1" w:rsidP="006174A1">
      <w:pPr>
        <w:pStyle w:val="ListParagraph"/>
        <w:numPr>
          <w:ilvl w:val="0"/>
          <w:numId w:val="30"/>
        </w:numPr>
        <w:spacing w:after="0" w:line="360" w:lineRule="auto"/>
        <w:jc w:val="both"/>
        <w:rPr>
          <w:rFonts w:ascii="Arial" w:hAnsi="Arial" w:cs="Arial"/>
        </w:rPr>
      </w:pPr>
      <w:r>
        <w:rPr>
          <w:rFonts w:ascii="Arial" w:hAnsi="Arial" w:cs="Arial"/>
        </w:rPr>
        <w:t>Standar Kompetensi dan Kompetensi Dasar Pelajaran Bahasa Jawa   20</w:t>
      </w:r>
    </w:p>
    <w:p w:rsidR="006174A1" w:rsidRDefault="006174A1" w:rsidP="006174A1">
      <w:pPr>
        <w:pStyle w:val="ListParagraph"/>
        <w:numPr>
          <w:ilvl w:val="0"/>
          <w:numId w:val="30"/>
        </w:numPr>
        <w:spacing w:after="0" w:line="360" w:lineRule="auto"/>
        <w:jc w:val="both"/>
        <w:rPr>
          <w:rFonts w:ascii="Arial" w:hAnsi="Arial" w:cs="Arial"/>
        </w:rPr>
      </w:pPr>
      <w:r>
        <w:rPr>
          <w:rFonts w:ascii="Arial" w:hAnsi="Arial" w:cs="Arial"/>
        </w:rPr>
        <w:t xml:space="preserve">Kajian Hasil Penelitian Terdahulu ……………………………………….   22 </w:t>
      </w:r>
    </w:p>
    <w:p w:rsidR="006174A1" w:rsidRDefault="006174A1" w:rsidP="006174A1">
      <w:pPr>
        <w:pStyle w:val="ListParagraph"/>
        <w:numPr>
          <w:ilvl w:val="0"/>
          <w:numId w:val="28"/>
        </w:numPr>
        <w:tabs>
          <w:tab w:val="left" w:pos="7655"/>
        </w:tabs>
        <w:spacing w:after="0" w:line="360" w:lineRule="auto"/>
        <w:ind w:left="284" w:hanging="284"/>
        <w:jc w:val="both"/>
        <w:rPr>
          <w:rFonts w:ascii="Arial" w:hAnsi="Arial" w:cs="Arial"/>
        </w:rPr>
      </w:pPr>
      <w:r>
        <w:rPr>
          <w:rFonts w:ascii="Arial" w:hAnsi="Arial" w:cs="Arial"/>
        </w:rPr>
        <w:t>Desain Bahan Ajar Penunjang ……………………………………………………  23</w:t>
      </w:r>
    </w:p>
    <w:p w:rsidR="006174A1" w:rsidRDefault="006174A1" w:rsidP="006174A1">
      <w:pPr>
        <w:pStyle w:val="ListParagraph"/>
        <w:numPr>
          <w:ilvl w:val="0"/>
          <w:numId w:val="28"/>
        </w:numPr>
        <w:tabs>
          <w:tab w:val="left" w:pos="7655"/>
        </w:tabs>
        <w:spacing w:after="0" w:line="360" w:lineRule="auto"/>
        <w:ind w:left="284" w:hanging="284"/>
        <w:jc w:val="both"/>
        <w:rPr>
          <w:rFonts w:ascii="Arial" w:hAnsi="Arial" w:cs="Arial"/>
        </w:rPr>
      </w:pPr>
      <w:r>
        <w:rPr>
          <w:rFonts w:ascii="Arial" w:hAnsi="Arial" w:cs="Arial"/>
        </w:rPr>
        <w:t>Validasi Ahli …………………………………………………………………………. 26</w:t>
      </w:r>
    </w:p>
    <w:p w:rsidR="006174A1" w:rsidRDefault="006174A1" w:rsidP="006174A1">
      <w:pPr>
        <w:pStyle w:val="ListParagraph"/>
        <w:numPr>
          <w:ilvl w:val="0"/>
          <w:numId w:val="28"/>
        </w:numPr>
        <w:tabs>
          <w:tab w:val="left" w:pos="7655"/>
        </w:tabs>
        <w:spacing w:after="0" w:line="360" w:lineRule="auto"/>
        <w:ind w:left="284" w:hanging="284"/>
        <w:jc w:val="both"/>
        <w:rPr>
          <w:rFonts w:ascii="Arial" w:hAnsi="Arial" w:cs="Arial"/>
        </w:rPr>
      </w:pPr>
      <w:r>
        <w:rPr>
          <w:rFonts w:ascii="Arial" w:hAnsi="Arial" w:cs="Arial"/>
        </w:rPr>
        <w:t>Keterbatasan Penelitian …………………………………………………………… 33</w:t>
      </w:r>
    </w:p>
    <w:p w:rsidR="006174A1" w:rsidRDefault="006174A1" w:rsidP="006174A1">
      <w:pPr>
        <w:pStyle w:val="ListParagraph"/>
        <w:spacing w:after="0" w:line="360" w:lineRule="auto"/>
        <w:ind w:left="0"/>
        <w:jc w:val="both"/>
        <w:rPr>
          <w:rFonts w:ascii="Arial" w:hAnsi="Arial" w:cs="Arial"/>
        </w:rPr>
      </w:pPr>
      <w:r>
        <w:rPr>
          <w:rFonts w:ascii="Arial" w:hAnsi="Arial" w:cs="Arial"/>
        </w:rPr>
        <w:t>BAB V   PENUTUP ……………………………………………………………………. 34</w:t>
      </w:r>
    </w:p>
    <w:p w:rsidR="006174A1" w:rsidRDefault="006174A1" w:rsidP="006174A1">
      <w:pPr>
        <w:pStyle w:val="ListParagraph"/>
        <w:numPr>
          <w:ilvl w:val="0"/>
          <w:numId w:val="31"/>
        </w:numPr>
        <w:spacing w:after="0" w:line="360" w:lineRule="auto"/>
        <w:ind w:left="284" w:hanging="284"/>
        <w:jc w:val="both"/>
        <w:rPr>
          <w:rFonts w:ascii="Arial" w:hAnsi="Arial" w:cs="Arial"/>
        </w:rPr>
      </w:pPr>
      <w:r>
        <w:rPr>
          <w:rFonts w:ascii="Arial" w:hAnsi="Arial" w:cs="Arial"/>
        </w:rPr>
        <w:t>Simpulan ……………………………………………………………………………. 35</w:t>
      </w:r>
    </w:p>
    <w:p w:rsidR="006174A1" w:rsidRDefault="006174A1" w:rsidP="006174A1">
      <w:pPr>
        <w:pStyle w:val="ListParagraph"/>
        <w:numPr>
          <w:ilvl w:val="0"/>
          <w:numId w:val="31"/>
        </w:numPr>
        <w:spacing w:after="0" w:line="360" w:lineRule="auto"/>
        <w:ind w:left="284" w:hanging="284"/>
        <w:jc w:val="both"/>
        <w:rPr>
          <w:rFonts w:ascii="Arial" w:hAnsi="Arial" w:cs="Arial"/>
        </w:rPr>
      </w:pPr>
      <w:r>
        <w:rPr>
          <w:rFonts w:ascii="Arial" w:hAnsi="Arial" w:cs="Arial"/>
        </w:rPr>
        <w:t>Implikasi …………………………………………………………………………….. 35</w:t>
      </w:r>
    </w:p>
    <w:p w:rsidR="006174A1" w:rsidRDefault="006174A1" w:rsidP="006174A1">
      <w:pPr>
        <w:pStyle w:val="ListParagraph"/>
        <w:numPr>
          <w:ilvl w:val="0"/>
          <w:numId w:val="31"/>
        </w:numPr>
        <w:spacing w:after="0" w:line="360" w:lineRule="auto"/>
        <w:ind w:left="284" w:hanging="284"/>
        <w:jc w:val="both"/>
        <w:rPr>
          <w:rFonts w:ascii="Arial" w:hAnsi="Arial" w:cs="Arial"/>
        </w:rPr>
      </w:pPr>
      <w:r>
        <w:rPr>
          <w:rFonts w:ascii="Arial" w:hAnsi="Arial" w:cs="Arial"/>
        </w:rPr>
        <w:t xml:space="preserve">Saran ………………………………………………………………………………..  35 </w:t>
      </w:r>
    </w:p>
    <w:p w:rsidR="006174A1" w:rsidRDefault="006174A1" w:rsidP="006174A1">
      <w:pPr>
        <w:pStyle w:val="ListParagraph"/>
        <w:spacing w:after="0" w:line="360" w:lineRule="auto"/>
        <w:ind w:left="0"/>
        <w:jc w:val="both"/>
        <w:rPr>
          <w:rFonts w:ascii="Arial" w:hAnsi="Arial" w:cs="Arial"/>
        </w:rPr>
      </w:pPr>
      <w:r>
        <w:rPr>
          <w:rFonts w:ascii="Arial" w:hAnsi="Arial" w:cs="Arial"/>
        </w:rPr>
        <w:t xml:space="preserve">DAFTAR PUSTAKA …………………………………………………………………..  36 </w:t>
      </w:r>
    </w:p>
    <w:p w:rsidR="006174A1" w:rsidRDefault="006174A1" w:rsidP="006174A1">
      <w:pPr>
        <w:pStyle w:val="ListParagraph"/>
        <w:spacing w:after="0" w:line="360" w:lineRule="auto"/>
        <w:ind w:left="0"/>
        <w:jc w:val="both"/>
        <w:rPr>
          <w:rFonts w:ascii="Arial" w:hAnsi="Arial" w:cs="Arial"/>
        </w:rPr>
      </w:pPr>
      <w:r>
        <w:rPr>
          <w:rFonts w:ascii="Arial" w:hAnsi="Arial" w:cs="Arial"/>
        </w:rPr>
        <w:t>LAMPIRAN ……………………………………………………………………………</w:t>
      </w:r>
      <w:proofErr w:type="gramStart"/>
      <w:r>
        <w:rPr>
          <w:rFonts w:ascii="Arial" w:hAnsi="Arial" w:cs="Arial"/>
        </w:rPr>
        <w:t>.  37</w:t>
      </w:r>
      <w:proofErr w:type="gramEnd"/>
    </w:p>
    <w:p w:rsidR="006174A1" w:rsidRDefault="006174A1" w:rsidP="00813CC7">
      <w:pPr>
        <w:pStyle w:val="ListParagraph"/>
        <w:spacing w:after="0" w:line="360" w:lineRule="auto"/>
        <w:ind w:left="0" w:firstLine="720"/>
        <w:jc w:val="center"/>
        <w:rPr>
          <w:rFonts w:ascii="Arial" w:hAnsi="Arial" w:cs="Arial"/>
          <w:b/>
        </w:rPr>
      </w:pPr>
    </w:p>
    <w:p w:rsidR="006E5407" w:rsidRDefault="006E5407" w:rsidP="00813CC7">
      <w:pPr>
        <w:pStyle w:val="ListParagraph"/>
        <w:spacing w:after="0" w:line="360" w:lineRule="auto"/>
        <w:ind w:left="0"/>
        <w:jc w:val="both"/>
        <w:rPr>
          <w:rFonts w:ascii="Arial" w:hAnsi="Arial" w:cs="Arial"/>
        </w:rPr>
      </w:pPr>
    </w:p>
    <w:p w:rsidR="006E5407" w:rsidRDefault="006E5407" w:rsidP="00813CC7">
      <w:pPr>
        <w:pStyle w:val="ListParagraph"/>
        <w:spacing w:after="0" w:line="360" w:lineRule="auto"/>
        <w:ind w:left="0"/>
        <w:jc w:val="both"/>
        <w:rPr>
          <w:rFonts w:ascii="Arial" w:hAnsi="Arial" w:cs="Arial"/>
        </w:rPr>
      </w:pPr>
    </w:p>
    <w:p w:rsidR="006E5407" w:rsidRDefault="006E5407" w:rsidP="00813CC7">
      <w:pPr>
        <w:pStyle w:val="ListParagraph"/>
        <w:spacing w:after="0" w:line="360" w:lineRule="auto"/>
        <w:ind w:left="0"/>
        <w:jc w:val="both"/>
        <w:rPr>
          <w:rFonts w:ascii="Arial" w:hAnsi="Arial" w:cs="Arial"/>
        </w:rPr>
      </w:pPr>
    </w:p>
    <w:p w:rsidR="006E5407" w:rsidRDefault="006E5407" w:rsidP="00813CC7">
      <w:pPr>
        <w:pStyle w:val="ListParagraph"/>
        <w:spacing w:after="0" w:line="360" w:lineRule="auto"/>
        <w:ind w:left="0"/>
        <w:jc w:val="both"/>
        <w:rPr>
          <w:rFonts w:ascii="Arial" w:hAnsi="Arial" w:cs="Arial"/>
        </w:rPr>
      </w:pPr>
    </w:p>
    <w:p w:rsidR="006E5407" w:rsidRDefault="006E5407" w:rsidP="00813CC7">
      <w:pPr>
        <w:pStyle w:val="ListParagraph"/>
        <w:spacing w:after="0" w:line="360" w:lineRule="auto"/>
        <w:ind w:left="0"/>
        <w:jc w:val="both"/>
        <w:rPr>
          <w:rFonts w:ascii="Arial" w:hAnsi="Arial" w:cs="Arial"/>
        </w:rPr>
      </w:pPr>
    </w:p>
    <w:p w:rsidR="006E5407" w:rsidRDefault="006E5407" w:rsidP="00813CC7">
      <w:pPr>
        <w:pStyle w:val="ListParagraph"/>
        <w:spacing w:after="0" w:line="360" w:lineRule="auto"/>
        <w:ind w:left="0"/>
        <w:jc w:val="both"/>
        <w:rPr>
          <w:rFonts w:ascii="Arial" w:hAnsi="Arial" w:cs="Arial"/>
        </w:rPr>
      </w:pPr>
    </w:p>
    <w:p w:rsidR="006E5407" w:rsidRDefault="006E5407" w:rsidP="00813CC7">
      <w:pPr>
        <w:pStyle w:val="ListParagraph"/>
        <w:spacing w:after="0" w:line="360" w:lineRule="auto"/>
        <w:ind w:left="0"/>
        <w:jc w:val="both"/>
        <w:rPr>
          <w:rFonts w:ascii="Arial" w:hAnsi="Arial" w:cs="Arial"/>
        </w:rPr>
      </w:pPr>
    </w:p>
    <w:p w:rsidR="006E5407" w:rsidRDefault="006E5407" w:rsidP="00813CC7">
      <w:pPr>
        <w:pStyle w:val="ListParagraph"/>
        <w:spacing w:after="0" w:line="360" w:lineRule="auto"/>
        <w:ind w:left="0"/>
        <w:jc w:val="both"/>
        <w:rPr>
          <w:rFonts w:ascii="Arial" w:hAnsi="Arial" w:cs="Arial"/>
        </w:rPr>
      </w:pPr>
    </w:p>
    <w:p w:rsidR="006E5407" w:rsidRDefault="006E5407" w:rsidP="00813CC7">
      <w:pPr>
        <w:pStyle w:val="ListParagraph"/>
        <w:spacing w:after="0" w:line="360" w:lineRule="auto"/>
        <w:ind w:left="0"/>
        <w:jc w:val="both"/>
        <w:rPr>
          <w:rFonts w:ascii="Arial" w:hAnsi="Arial" w:cs="Arial"/>
        </w:rPr>
      </w:pPr>
    </w:p>
    <w:p w:rsidR="006E5407" w:rsidRDefault="006E5407" w:rsidP="00813CC7">
      <w:pPr>
        <w:pStyle w:val="ListParagraph"/>
        <w:spacing w:after="0" w:line="360" w:lineRule="auto"/>
        <w:ind w:left="0"/>
        <w:jc w:val="both"/>
        <w:rPr>
          <w:rFonts w:ascii="Arial" w:hAnsi="Arial" w:cs="Arial"/>
        </w:rPr>
      </w:pPr>
    </w:p>
    <w:p w:rsidR="006E5407" w:rsidRDefault="006E5407" w:rsidP="00813CC7">
      <w:pPr>
        <w:pStyle w:val="ListParagraph"/>
        <w:spacing w:after="0" w:line="360" w:lineRule="auto"/>
        <w:ind w:left="0"/>
        <w:jc w:val="both"/>
        <w:rPr>
          <w:rFonts w:ascii="Arial" w:hAnsi="Arial" w:cs="Arial"/>
        </w:rPr>
      </w:pPr>
    </w:p>
    <w:p w:rsidR="006E5407" w:rsidRDefault="006E5407" w:rsidP="00813CC7">
      <w:pPr>
        <w:pStyle w:val="ListParagraph"/>
        <w:spacing w:after="0" w:line="360" w:lineRule="auto"/>
        <w:ind w:left="0"/>
        <w:jc w:val="both"/>
        <w:rPr>
          <w:rFonts w:ascii="Arial" w:hAnsi="Arial" w:cs="Arial"/>
        </w:rPr>
      </w:pPr>
    </w:p>
    <w:p w:rsidR="006E5407" w:rsidRDefault="006E5407" w:rsidP="00813CC7">
      <w:pPr>
        <w:pStyle w:val="ListParagraph"/>
        <w:spacing w:after="0" w:line="360" w:lineRule="auto"/>
        <w:ind w:left="0"/>
        <w:jc w:val="both"/>
        <w:rPr>
          <w:rFonts w:ascii="Arial" w:hAnsi="Arial" w:cs="Arial"/>
        </w:rPr>
      </w:pPr>
    </w:p>
    <w:p w:rsidR="006E5407" w:rsidRDefault="006E5407" w:rsidP="00813CC7">
      <w:pPr>
        <w:pStyle w:val="ListParagraph"/>
        <w:spacing w:after="0" w:line="360" w:lineRule="auto"/>
        <w:ind w:left="0"/>
        <w:jc w:val="both"/>
        <w:rPr>
          <w:rFonts w:ascii="Arial" w:hAnsi="Arial" w:cs="Arial"/>
        </w:rPr>
      </w:pPr>
    </w:p>
    <w:p w:rsidR="006E5407" w:rsidRDefault="006E5407" w:rsidP="00813CC7">
      <w:pPr>
        <w:pStyle w:val="ListParagraph"/>
        <w:spacing w:after="0" w:line="360" w:lineRule="auto"/>
        <w:ind w:left="0"/>
        <w:jc w:val="both"/>
        <w:rPr>
          <w:rFonts w:ascii="Arial" w:hAnsi="Arial" w:cs="Arial"/>
        </w:rPr>
      </w:pPr>
    </w:p>
    <w:p w:rsidR="001C6651" w:rsidRPr="00EF4AC9" w:rsidRDefault="00D11E2F" w:rsidP="001C6651">
      <w:pPr>
        <w:pStyle w:val="ListParagraph"/>
        <w:spacing w:after="0" w:line="360" w:lineRule="auto"/>
        <w:ind w:left="357"/>
        <w:jc w:val="center"/>
        <w:rPr>
          <w:rFonts w:ascii="Arial" w:hAnsi="Arial" w:cs="Arial"/>
          <w:b/>
        </w:rPr>
      </w:pPr>
      <w:r w:rsidRPr="00EF4AC9">
        <w:rPr>
          <w:rFonts w:ascii="Arial" w:hAnsi="Arial" w:cs="Arial"/>
          <w:b/>
        </w:rPr>
        <w:t xml:space="preserve">BAB I </w:t>
      </w:r>
    </w:p>
    <w:p w:rsidR="00D11E2F" w:rsidRPr="00EF4AC9" w:rsidRDefault="00D11E2F" w:rsidP="001C6651">
      <w:pPr>
        <w:pStyle w:val="ListParagraph"/>
        <w:spacing w:after="0" w:line="360" w:lineRule="auto"/>
        <w:ind w:left="357"/>
        <w:jc w:val="center"/>
        <w:rPr>
          <w:rFonts w:ascii="Arial" w:hAnsi="Arial" w:cs="Arial"/>
          <w:b/>
        </w:rPr>
      </w:pPr>
      <w:r w:rsidRPr="00EF4AC9">
        <w:rPr>
          <w:rFonts w:ascii="Arial" w:hAnsi="Arial" w:cs="Arial"/>
          <w:b/>
        </w:rPr>
        <w:lastRenderedPageBreak/>
        <w:t>PENDAHULUAN</w:t>
      </w:r>
    </w:p>
    <w:p w:rsidR="00D11E2F" w:rsidRPr="00EF4AC9" w:rsidRDefault="00D11E2F" w:rsidP="001C6651">
      <w:pPr>
        <w:pStyle w:val="ListParagraph"/>
        <w:spacing w:after="0" w:line="360" w:lineRule="auto"/>
        <w:ind w:left="357"/>
        <w:jc w:val="center"/>
        <w:rPr>
          <w:rFonts w:ascii="Arial" w:hAnsi="Arial" w:cs="Arial"/>
        </w:rPr>
      </w:pPr>
    </w:p>
    <w:p w:rsidR="00D11E2F" w:rsidRPr="00EF4AC9" w:rsidRDefault="00D11E2F" w:rsidP="00D11E2F">
      <w:pPr>
        <w:pStyle w:val="ListParagraph"/>
        <w:spacing w:after="0" w:line="240" w:lineRule="auto"/>
        <w:ind w:left="360"/>
        <w:jc w:val="center"/>
        <w:rPr>
          <w:rFonts w:ascii="Arial" w:hAnsi="Arial" w:cs="Arial"/>
        </w:rPr>
      </w:pPr>
    </w:p>
    <w:p w:rsidR="00D11E2F" w:rsidRPr="00EF4AC9" w:rsidRDefault="001C6651" w:rsidP="00D11E2F">
      <w:pPr>
        <w:pStyle w:val="ListParagraph"/>
        <w:numPr>
          <w:ilvl w:val="0"/>
          <w:numId w:val="7"/>
        </w:numPr>
        <w:spacing w:after="0" w:line="240" w:lineRule="auto"/>
        <w:ind w:left="360"/>
        <w:jc w:val="both"/>
        <w:rPr>
          <w:rFonts w:ascii="Arial" w:hAnsi="Arial" w:cs="Arial"/>
          <w:b/>
        </w:rPr>
      </w:pPr>
      <w:r w:rsidRPr="00EF4AC9">
        <w:rPr>
          <w:rFonts w:ascii="Arial" w:hAnsi="Arial" w:cs="Arial"/>
          <w:b/>
        </w:rPr>
        <w:t>Latar Belakang Masalah</w:t>
      </w:r>
    </w:p>
    <w:p w:rsidR="001C6651" w:rsidRPr="00EF4AC9" w:rsidRDefault="001C6651" w:rsidP="001C6651">
      <w:pPr>
        <w:pStyle w:val="ListParagraph"/>
        <w:spacing w:after="0" w:line="240" w:lineRule="auto"/>
        <w:ind w:left="360"/>
        <w:jc w:val="both"/>
        <w:rPr>
          <w:rFonts w:ascii="Arial" w:hAnsi="Arial" w:cs="Arial"/>
        </w:rPr>
      </w:pPr>
    </w:p>
    <w:p w:rsidR="00D11E2F" w:rsidRPr="00EF4AC9" w:rsidRDefault="00D11E2F" w:rsidP="0029079B">
      <w:pPr>
        <w:pStyle w:val="ListParagraph"/>
        <w:spacing w:after="0" w:line="480" w:lineRule="auto"/>
        <w:ind w:left="0" w:firstLine="720"/>
        <w:jc w:val="both"/>
        <w:rPr>
          <w:rFonts w:ascii="Arial" w:hAnsi="Arial" w:cs="Arial"/>
        </w:rPr>
      </w:pPr>
      <w:r w:rsidRPr="00EF4AC9">
        <w:rPr>
          <w:rFonts w:ascii="Arial" w:hAnsi="Arial" w:cs="Arial"/>
        </w:rPr>
        <w:t xml:space="preserve">Pembelajaran adalah proses memperoleh atau mendapatkan pengetahuan tentang subjek atau keterampilan yang dipelajari, pengalaman, atau instruksi (Suwarna, 2002). </w:t>
      </w:r>
      <w:proofErr w:type="gramStart"/>
      <w:r w:rsidRPr="00EF4AC9">
        <w:rPr>
          <w:rFonts w:ascii="Arial" w:hAnsi="Arial" w:cs="Arial"/>
        </w:rPr>
        <w:t>Yang mendapatkan pengetahuan tentang sesuatu tentulah si pembelajar.</w:t>
      </w:r>
      <w:proofErr w:type="gramEnd"/>
      <w:r w:rsidRPr="00EF4AC9">
        <w:rPr>
          <w:rFonts w:ascii="Arial" w:hAnsi="Arial" w:cs="Arial"/>
        </w:rPr>
        <w:t xml:space="preserve">  Dengan demikian secara </w:t>
      </w:r>
      <w:proofErr w:type="gramStart"/>
      <w:r w:rsidRPr="00EF4AC9">
        <w:rPr>
          <w:rFonts w:ascii="Arial" w:hAnsi="Arial" w:cs="Arial"/>
        </w:rPr>
        <w:t>tersirat  dalam</w:t>
      </w:r>
      <w:proofErr w:type="gramEnd"/>
      <w:r w:rsidRPr="00EF4AC9">
        <w:rPr>
          <w:rFonts w:ascii="Arial" w:hAnsi="Arial" w:cs="Arial"/>
        </w:rPr>
        <w:t xml:space="preserve"> proses ini pembelajar haruslah bersifat aktif berusaha untuk mencari atau menemukan sesuatu yang sedang dipelajari. Dalam kegiatan ini perlu melibatkan peserta didik untuk melakukan sesuatu dengan menggunakan semua inderanya dan mengeksplorasi lingkungannya </w:t>
      </w:r>
      <w:proofErr w:type="gramStart"/>
      <w:r w:rsidRPr="00EF4AC9">
        <w:rPr>
          <w:rFonts w:ascii="Arial" w:hAnsi="Arial" w:cs="Arial"/>
        </w:rPr>
        <w:t>baik  yang</w:t>
      </w:r>
      <w:proofErr w:type="gramEnd"/>
      <w:r w:rsidRPr="00EF4AC9">
        <w:rPr>
          <w:rFonts w:ascii="Arial" w:hAnsi="Arial" w:cs="Arial"/>
        </w:rPr>
        <w:t xml:space="preserve"> berupa manusia, sesuatu, tempat dan kejadian yang terjadi dalam kehidupan nyata di tengah-tengah masyarakat. Dengan cara belajar yang demikian hasil belajarnya akan lebih optimal dan bermakna bagi para peserta didik, karena peserta didik terbiasa diasah untuk mengasah keterampilan  berfikir tingkat yang lebih tinggi dalam hal ini sampai pada tahapan memecahkan masalah, analisis, sintesis dan evaluasi tentang bagaimana dan mengapa sesuatu yang terjadi di sekitarnya.</w:t>
      </w:r>
    </w:p>
    <w:p w:rsidR="00D11E2F" w:rsidRPr="00EF4AC9" w:rsidRDefault="00D11E2F" w:rsidP="0029079B">
      <w:pPr>
        <w:pStyle w:val="ListParagraph"/>
        <w:spacing w:after="0" w:line="480" w:lineRule="auto"/>
        <w:ind w:left="0" w:firstLine="720"/>
        <w:jc w:val="both"/>
        <w:rPr>
          <w:rFonts w:ascii="Arial" w:hAnsi="Arial" w:cs="Arial"/>
        </w:rPr>
      </w:pPr>
      <w:proofErr w:type="gramStart"/>
      <w:r w:rsidRPr="00EF4AC9">
        <w:rPr>
          <w:rFonts w:ascii="Arial" w:hAnsi="Arial" w:cs="Arial"/>
        </w:rPr>
        <w:t>Untuk dapat mewujudkan hal tersebut dapat dipergunakan salah satu prinsip pembelajaran yang diidentifikasikan oleh Scario, Vale, dan Clark (dalam Suwarna, 2002) yang berbunyi berikut ini.</w:t>
      </w:r>
      <w:proofErr w:type="gramEnd"/>
      <w:r w:rsidRPr="00EF4AC9">
        <w:rPr>
          <w:rFonts w:ascii="Arial" w:hAnsi="Arial" w:cs="Arial"/>
        </w:rPr>
        <w:t xml:space="preserve"> Pembelajar </w:t>
      </w:r>
      <w:proofErr w:type="gramStart"/>
      <w:r w:rsidRPr="00EF4AC9">
        <w:rPr>
          <w:rFonts w:ascii="Arial" w:hAnsi="Arial" w:cs="Arial"/>
        </w:rPr>
        <w:t>akan</w:t>
      </w:r>
      <w:proofErr w:type="gramEnd"/>
      <w:r w:rsidRPr="00EF4AC9">
        <w:rPr>
          <w:rFonts w:ascii="Arial" w:hAnsi="Arial" w:cs="Arial"/>
        </w:rPr>
        <w:t xml:space="preserve"> belajar secara optimal apabila mereka ditunjukkan pada aspek social budaya sesuatu yang dipelajari serta diberi kesempatan untuk dapat mengalaminya secara langsung. </w:t>
      </w:r>
      <w:proofErr w:type="gramStart"/>
      <w:r w:rsidRPr="00EF4AC9">
        <w:rPr>
          <w:rFonts w:ascii="Arial" w:hAnsi="Arial" w:cs="Arial"/>
        </w:rPr>
        <w:t xml:space="preserve">Lebih lanjut dijelaskan tentang implikasi dari prinsip tersebut pengajar hendaknya memberikan fasilitas </w:t>
      </w:r>
      <w:r w:rsidRPr="00EF4AC9">
        <w:rPr>
          <w:rFonts w:ascii="Arial" w:hAnsi="Arial" w:cs="Arial"/>
        </w:rPr>
        <w:lastRenderedPageBreak/>
        <w:t>kemudahan kepada pembelajar untuk berkontak langsung dengan unsur budaya yang sedang dipelajjarinya.</w:t>
      </w:r>
      <w:proofErr w:type="gramEnd"/>
      <w:r w:rsidRPr="00EF4AC9">
        <w:rPr>
          <w:rFonts w:ascii="Arial" w:hAnsi="Arial" w:cs="Arial"/>
        </w:rPr>
        <w:t xml:space="preserve"> </w:t>
      </w:r>
      <w:proofErr w:type="gramStart"/>
      <w:r w:rsidRPr="00EF4AC9">
        <w:rPr>
          <w:rFonts w:ascii="Arial" w:hAnsi="Arial" w:cs="Arial"/>
        </w:rPr>
        <w:t>Hal itu dapat dilakukan dengan menyediakan gambar, buku dan dapat juga berbagai karya budayanya.</w:t>
      </w:r>
      <w:proofErr w:type="gramEnd"/>
      <w:r w:rsidRPr="00EF4AC9">
        <w:rPr>
          <w:rFonts w:ascii="Arial" w:hAnsi="Arial" w:cs="Arial"/>
        </w:rPr>
        <w:t xml:space="preserve"> Sementara itu aspek sosiobudaya yang melingkupi antara lain mencakkup kehidupan keluargta, kehidupan masyarakat, hiburan, media </w:t>
      </w:r>
      <w:proofErr w:type="gramStart"/>
      <w:r w:rsidRPr="00EF4AC9">
        <w:rPr>
          <w:rFonts w:ascii="Arial" w:hAnsi="Arial" w:cs="Arial"/>
        </w:rPr>
        <w:t>massa</w:t>
      </w:r>
      <w:proofErr w:type="gramEnd"/>
      <w:r w:rsidRPr="00EF4AC9">
        <w:rPr>
          <w:rFonts w:ascii="Arial" w:hAnsi="Arial" w:cs="Arial"/>
        </w:rPr>
        <w:t>, tradisi budaya, dan lembaga social politik serta berbagai peristiwa aktual.</w:t>
      </w:r>
    </w:p>
    <w:p w:rsidR="00D11E2F" w:rsidRPr="00EF4AC9" w:rsidRDefault="00D11E2F" w:rsidP="0029079B">
      <w:pPr>
        <w:pStyle w:val="ListParagraph"/>
        <w:spacing w:after="0" w:line="480" w:lineRule="auto"/>
        <w:ind w:left="0" w:firstLine="720"/>
        <w:jc w:val="both"/>
        <w:rPr>
          <w:rFonts w:ascii="Arial" w:hAnsi="Arial" w:cs="Arial"/>
        </w:rPr>
      </w:pPr>
      <w:r w:rsidRPr="00EF4AC9">
        <w:rPr>
          <w:rFonts w:ascii="Arial" w:hAnsi="Arial" w:cs="Arial"/>
        </w:rPr>
        <w:t xml:space="preserve">Namun pada kenyataannya proses pembelajaran dewasa ini belum semuanya berjalan sebagaimana mestinya. Seperti pada pembelajaran bahasa Jawa belum </w:t>
      </w:r>
      <w:proofErr w:type="gramStart"/>
      <w:r w:rsidRPr="00EF4AC9">
        <w:rPr>
          <w:rFonts w:ascii="Arial" w:hAnsi="Arial" w:cs="Arial"/>
        </w:rPr>
        <w:t>mempergunakan  sarana</w:t>
      </w:r>
      <w:proofErr w:type="gramEnd"/>
      <w:r w:rsidRPr="00EF4AC9">
        <w:rPr>
          <w:rFonts w:ascii="Arial" w:hAnsi="Arial" w:cs="Arial"/>
        </w:rPr>
        <w:t xml:space="preserve"> prasarana pembelajaan yang memadai. </w:t>
      </w:r>
      <w:proofErr w:type="gramStart"/>
      <w:r w:rsidRPr="00EF4AC9">
        <w:rPr>
          <w:rFonts w:ascii="Arial" w:hAnsi="Arial" w:cs="Arial"/>
        </w:rPr>
        <w:t>Hal tersebut nampak ketika peneliti melaksanakan tugas sebagai dosen pembimbing lapangan untuk PPL di SMP Negeri di wilayah Sleman.</w:t>
      </w:r>
      <w:proofErr w:type="gramEnd"/>
      <w:r w:rsidRPr="00EF4AC9">
        <w:rPr>
          <w:rFonts w:ascii="Arial" w:hAnsi="Arial" w:cs="Arial"/>
        </w:rPr>
        <w:t xml:space="preserve"> Di situ ditemukan fenomena pembelajaran bahasa yang memprihatinkan, dimana dalam melaksanakan proses pembelajaran bahasa Jawa guru lokasi tersebut menyarankan kepada mahsiswa PPL hanya mendasarkan diri pada LKS dengan alasan sulit untuk mendapatkan sumber pembelajaran yang lain. </w:t>
      </w:r>
    </w:p>
    <w:p w:rsidR="00D11E2F" w:rsidRPr="00EF4AC9" w:rsidRDefault="00D11E2F" w:rsidP="0029079B">
      <w:pPr>
        <w:pStyle w:val="ListParagraph"/>
        <w:spacing w:after="0" w:line="480" w:lineRule="auto"/>
        <w:ind w:left="0" w:firstLine="720"/>
        <w:jc w:val="both"/>
        <w:rPr>
          <w:rFonts w:ascii="Arial" w:hAnsi="Arial" w:cs="Arial"/>
        </w:rPr>
      </w:pPr>
      <w:r w:rsidRPr="00EF4AC9">
        <w:rPr>
          <w:rFonts w:ascii="Arial" w:hAnsi="Arial" w:cs="Arial"/>
        </w:rPr>
        <w:t xml:space="preserve">Fenomena terkait dengan pembelajaran Bahasa Jawa yang </w:t>
      </w:r>
      <w:proofErr w:type="gramStart"/>
      <w:r w:rsidRPr="00EF4AC9">
        <w:rPr>
          <w:rFonts w:ascii="Arial" w:hAnsi="Arial" w:cs="Arial"/>
        </w:rPr>
        <w:t>lain</w:t>
      </w:r>
      <w:proofErr w:type="gramEnd"/>
      <w:r w:rsidRPr="00EF4AC9">
        <w:rPr>
          <w:rFonts w:ascii="Arial" w:hAnsi="Arial" w:cs="Arial"/>
        </w:rPr>
        <w:t xml:space="preserve">, seperti yang dialami oleh seorang anak SD kelas dua dari dosen Prodi Jurusan Bahasa Jawa FBS UNY menunjukkan bahawa guru benar-benar kesulitan untuk mendapat bahan ajar yang memadai. </w:t>
      </w:r>
      <w:proofErr w:type="gramStart"/>
      <w:r w:rsidRPr="00EF4AC9">
        <w:rPr>
          <w:rFonts w:ascii="Arial" w:hAnsi="Arial" w:cs="Arial"/>
        </w:rPr>
        <w:t>Hal itu terjadi ketika guru menyampaikan standar kompetensi yang berbunyi menjelaskan benda-benda dan kegunaannya dengan kompetensi dasar menyebutkan ciri-ciri dan kegunaan benda-benda di lingkungan sekitar guru mengalami kesulitan.</w:t>
      </w:r>
      <w:proofErr w:type="gramEnd"/>
      <w:r w:rsidRPr="00EF4AC9">
        <w:rPr>
          <w:rFonts w:ascii="Arial" w:hAnsi="Arial" w:cs="Arial"/>
        </w:rPr>
        <w:t xml:space="preserve"> </w:t>
      </w:r>
      <w:proofErr w:type="gramStart"/>
      <w:r w:rsidRPr="00EF4AC9">
        <w:rPr>
          <w:rFonts w:ascii="Arial" w:hAnsi="Arial" w:cs="Arial"/>
        </w:rPr>
        <w:t xml:space="preserve">Sebagai misal untuk menerangkan benda-benda di sekitar khususnya terkait dengan peralatan dapur guru tidak dapat menemukan bahan ajar </w:t>
      </w:r>
      <w:r w:rsidRPr="00EF4AC9">
        <w:rPr>
          <w:rFonts w:ascii="Arial" w:hAnsi="Arial" w:cs="Arial"/>
        </w:rPr>
        <w:lastRenderedPageBreak/>
        <w:t>yang dapat dipergunakan sehingga pesan yang disampikan guru tidak dapat sampai dengan baik kepada pembelajar.</w:t>
      </w:r>
      <w:proofErr w:type="gramEnd"/>
      <w:r w:rsidRPr="00EF4AC9">
        <w:rPr>
          <w:rFonts w:ascii="Arial" w:hAnsi="Arial" w:cs="Arial"/>
        </w:rPr>
        <w:t xml:space="preserve"> Untuk itu UNY sebagai salah satu lembaga LPTK perlu turut mencarikan solusi terhadap permasalah yang terjadi dalam dunia pendidikan tersebut, sehingga pada kesempatan ini perlu penelitian yang bertujuan untuk pengembangan bahan </w:t>
      </w:r>
      <w:proofErr w:type="gramStart"/>
      <w:r w:rsidRPr="00EF4AC9">
        <w:rPr>
          <w:rFonts w:ascii="Arial" w:hAnsi="Arial" w:cs="Arial"/>
        </w:rPr>
        <w:t>ajar</w:t>
      </w:r>
      <w:proofErr w:type="gramEnd"/>
      <w:r w:rsidRPr="00EF4AC9">
        <w:rPr>
          <w:rFonts w:ascii="Arial" w:hAnsi="Arial" w:cs="Arial"/>
        </w:rPr>
        <w:t xml:space="preserve"> sebagai penunjang proses pembelajaran bahasa Jawa khususnya di SD dan SMP agar kompetensi yang telah ditetapkan dapat tercapai dengan baik.</w:t>
      </w:r>
    </w:p>
    <w:p w:rsidR="00D11E2F" w:rsidRPr="00EF4AC9" w:rsidRDefault="00D11E2F" w:rsidP="0029079B">
      <w:pPr>
        <w:pStyle w:val="ListParagraph"/>
        <w:numPr>
          <w:ilvl w:val="0"/>
          <w:numId w:val="7"/>
        </w:numPr>
        <w:spacing w:after="0" w:line="480" w:lineRule="auto"/>
        <w:ind w:left="360"/>
        <w:jc w:val="both"/>
        <w:rPr>
          <w:rFonts w:ascii="Arial" w:hAnsi="Arial" w:cs="Arial"/>
          <w:b/>
        </w:rPr>
      </w:pPr>
      <w:r w:rsidRPr="00EF4AC9">
        <w:rPr>
          <w:rFonts w:ascii="Arial" w:hAnsi="Arial" w:cs="Arial"/>
          <w:b/>
        </w:rPr>
        <w:t>Rumusan Masalah</w:t>
      </w:r>
    </w:p>
    <w:p w:rsidR="00D11E2F" w:rsidRPr="00EF4AC9" w:rsidRDefault="00D11E2F" w:rsidP="0029079B">
      <w:pPr>
        <w:spacing w:after="0" w:line="480" w:lineRule="auto"/>
        <w:ind w:firstLine="720"/>
        <w:jc w:val="both"/>
        <w:rPr>
          <w:rFonts w:ascii="Arial" w:hAnsi="Arial" w:cs="Arial"/>
        </w:rPr>
      </w:pPr>
      <w:r w:rsidRPr="00EF4AC9">
        <w:rPr>
          <w:rFonts w:ascii="Arial" w:hAnsi="Arial" w:cs="Arial"/>
        </w:rPr>
        <w:t xml:space="preserve">Berdasarkan latar belakang masalah, pengembangnan difokuskan pada bagaimana mengembangkan model bahan ajar </w:t>
      </w:r>
      <w:r w:rsidR="001C6651" w:rsidRPr="00EF4AC9">
        <w:rPr>
          <w:rFonts w:ascii="Arial" w:hAnsi="Arial" w:cs="Arial"/>
        </w:rPr>
        <w:t xml:space="preserve">yang berisi peralatan dapur tradisional yang </w:t>
      </w:r>
      <w:proofErr w:type="gramStart"/>
      <w:r w:rsidR="001C6651" w:rsidRPr="00EF4AC9">
        <w:rPr>
          <w:rFonts w:ascii="Arial" w:hAnsi="Arial" w:cs="Arial"/>
        </w:rPr>
        <w:t>merupaka</w:t>
      </w:r>
      <w:r w:rsidR="0029079B" w:rsidRPr="00EF4AC9">
        <w:rPr>
          <w:rFonts w:ascii="Arial" w:hAnsi="Arial" w:cs="Arial"/>
        </w:rPr>
        <w:t>n</w:t>
      </w:r>
      <w:r w:rsidR="001C6651" w:rsidRPr="00EF4AC9">
        <w:rPr>
          <w:rFonts w:ascii="Arial" w:hAnsi="Arial" w:cs="Arial"/>
        </w:rPr>
        <w:t xml:space="preserve"> </w:t>
      </w:r>
      <w:r w:rsidRPr="00EF4AC9">
        <w:rPr>
          <w:rFonts w:ascii="Arial" w:hAnsi="Arial" w:cs="Arial"/>
        </w:rPr>
        <w:t xml:space="preserve"> potensi</w:t>
      </w:r>
      <w:proofErr w:type="gramEnd"/>
      <w:r w:rsidRPr="00EF4AC9">
        <w:rPr>
          <w:rFonts w:ascii="Arial" w:hAnsi="Arial" w:cs="Arial"/>
        </w:rPr>
        <w:t xml:space="preserve"> daerah untuk menunjang pembelajaran Bahasa Jawa di SD dan SMP?</w:t>
      </w:r>
    </w:p>
    <w:p w:rsidR="00D11E2F" w:rsidRPr="00EF4AC9" w:rsidRDefault="00D11E2F" w:rsidP="0029079B">
      <w:pPr>
        <w:pStyle w:val="ListParagraph"/>
        <w:numPr>
          <w:ilvl w:val="0"/>
          <w:numId w:val="7"/>
        </w:numPr>
        <w:spacing w:after="0" w:line="480" w:lineRule="auto"/>
        <w:ind w:left="357" w:hanging="357"/>
        <w:jc w:val="both"/>
        <w:rPr>
          <w:rFonts w:ascii="Arial" w:hAnsi="Arial" w:cs="Arial"/>
          <w:b/>
        </w:rPr>
      </w:pPr>
      <w:r w:rsidRPr="00EF4AC9">
        <w:rPr>
          <w:rFonts w:ascii="Arial" w:hAnsi="Arial" w:cs="Arial"/>
          <w:b/>
        </w:rPr>
        <w:t>Tujuan Pengembangan</w:t>
      </w:r>
    </w:p>
    <w:p w:rsidR="0029079B" w:rsidRPr="00EF4AC9" w:rsidRDefault="00D11E2F" w:rsidP="0029079B">
      <w:pPr>
        <w:pStyle w:val="ListParagraph"/>
        <w:spacing w:after="0" w:line="480" w:lineRule="auto"/>
        <w:ind w:left="0" w:firstLine="720"/>
        <w:jc w:val="both"/>
        <w:rPr>
          <w:rFonts w:ascii="Arial" w:hAnsi="Arial" w:cs="Arial"/>
        </w:rPr>
      </w:pPr>
      <w:r w:rsidRPr="00EF4AC9">
        <w:rPr>
          <w:rFonts w:ascii="Arial" w:hAnsi="Arial" w:cs="Arial"/>
        </w:rPr>
        <w:t>Penelitian ini bertujuan untuk membuat b</w:t>
      </w:r>
      <w:r w:rsidR="0029079B" w:rsidRPr="00EF4AC9">
        <w:rPr>
          <w:rFonts w:ascii="Arial" w:hAnsi="Arial" w:cs="Arial"/>
        </w:rPr>
        <w:t xml:space="preserve">ahan ajar penunjanng untuk mata </w:t>
      </w:r>
      <w:r w:rsidRPr="00EF4AC9">
        <w:rPr>
          <w:rFonts w:ascii="Arial" w:hAnsi="Arial" w:cs="Arial"/>
        </w:rPr>
        <w:t>pelajaran Bahasa Jawa terkait dengan bentuk peralatan dapur tradisional</w:t>
      </w:r>
      <w:proofErr w:type="gramStart"/>
      <w:r w:rsidRPr="00EF4AC9">
        <w:rPr>
          <w:rFonts w:ascii="Arial" w:hAnsi="Arial" w:cs="Arial"/>
        </w:rPr>
        <w:t>,  nama</w:t>
      </w:r>
      <w:proofErr w:type="gramEnd"/>
      <w:r w:rsidRPr="00EF4AC9">
        <w:rPr>
          <w:rFonts w:ascii="Arial" w:hAnsi="Arial" w:cs="Arial"/>
        </w:rPr>
        <w:t xml:space="preserve"> dan ciri-cirinya serta fungsi dari masing-masing peralatan tersebut.</w:t>
      </w:r>
    </w:p>
    <w:p w:rsidR="00D11E2F" w:rsidRPr="00EF4AC9" w:rsidRDefault="00D11E2F" w:rsidP="0029079B">
      <w:pPr>
        <w:pStyle w:val="ListParagraph"/>
        <w:numPr>
          <w:ilvl w:val="0"/>
          <w:numId w:val="7"/>
        </w:numPr>
        <w:spacing w:after="0" w:line="480" w:lineRule="auto"/>
        <w:ind w:left="357" w:hanging="357"/>
        <w:jc w:val="both"/>
        <w:rPr>
          <w:rFonts w:ascii="Arial" w:hAnsi="Arial" w:cs="Arial"/>
          <w:b/>
        </w:rPr>
      </w:pPr>
      <w:r w:rsidRPr="00EF4AC9">
        <w:rPr>
          <w:rFonts w:ascii="Arial" w:hAnsi="Arial" w:cs="Arial"/>
          <w:b/>
        </w:rPr>
        <w:t>Spesifikasi Produk yang Diharapkan</w:t>
      </w:r>
    </w:p>
    <w:p w:rsidR="00D11E2F" w:rsidRPr="00EF4AC9" w:rsidRDefault="00D11E2F" w:rsidP="0029079B">
      <w:pPr>
        <w:spacing w:after="0" w:line="480" w:lineRule="auto"/>
        <w:ind w:firstLine="720"/>
        <w:jc w:val="both"/>
        <w:rPr>
          <w:rFonts w:ascii="Arial" w:hAnsi="Arial" w:cs="Arial"/>
        </w:rPr>
      </w:pPr>
      <w:r w:rsidRPr="00EF4AC9">
        <w:rPr>
          <w:rFonts w:ascii="Arial" w:hAnsi="Arial" w:cs="Arial"/>
        </w:rPr>
        <w:t xml:space="preserve">Target yang dicapai adalah model bahan ajar penunjang direncanakan berwujud visual berupa media cetak yang berisi gambar peralatan dapur tradisional beserta </w:t>
      </w:r>
      <w:proofErr w:type="gramStart"/>
      <w:r w:rsidRPr="00EF4AC9">
        <w:rPr>
          <w:rFonts w:ascii="Arial" w:hAnsi="Arial" w:cs="Arial"/>
        </w:rPr>
        <w:t>nama</w:t>
      </w:r>
      <w:proofErr w:type="gramEnd"/>
      <w:r w:rsidRPr="00EF4AC9">
        <w:rPr>
          <w:rFonts w:ascii="Arial" w:hAnsi="Arial" w:cs="Arial"/>
        </w:rPr>
        <w:t xml:space="preserve">, ciri-ciri dan kegunaan masing-masing.   </w:t>
      </w:r>
    </w:p>
    <w:p w:rsidR="00D11E2F" w:rsidRPr="00EF4AC9" w:rsidRDefault="00D11E2F" w:rsidP="0029079B">
      <w:pPr>
        <w:pStyle w:val="ListParagraph"/>
        <w:numPr>
          <w:ilvl w:val="0"/>
          <w:numId w:val="7"/>
        </w:numPr>
        <w:spacing w:after="0" w:line="480" w:lineRule="auto"/>
        <w:ind w:left="360"/>
        <w:jc w:val="both"/>
        <w:rPr>
          <w:rFonts w:ascii="Arial" w:hAnsi="Arial" w:cs="Arial"/>
          <w:b/>
        </w:rPr>
      </w:pPr>
      <w:r w:rsidRPr="00EF4AC9">
        <w:rPr>
          <w:rFonts w:ascii="Arial" w:hAnsi="Arial" w:cs="Arial"/>
          <w:b/>
        </w:rPr>
        <w:t>Pentingnya Pengembangan</w:t>
      </w:r>
    </w:p>
    <w:p w:rsidR="00D11E2F" w:rsidRPr="00EF4AC9" w:rsidRDefault="00D11E2F" w:rsidP="0029079B">
      <w:pPr>
        <w:spacing w:after="0" w:line="480" w:lineRule="auto"/>
        <w:ind w:firstLine="720"/>
        <w:jc w:val="both"/>
        <w:rPr>
          <w:rFonts w:ascii="Arial" w:hAnsi="Arial" w:cs="Arial"/>
        </w:rPr>
      </w:pPr>
      <w:proofErr w:type="gramStart"/>
      <w:r w:rsidRPr="00EF4AC9">
        <w:rPr>
          <w:rFonts w:ascii="Arial" w:hAnsi="Arial" w:cs="Arial"/>
        </w:rPr>
        <w:t xml:space="preserve">Hasil penelitian </w:t>
      </w:r>
      <w:r w:rsidR="00EF4AC9" w:rsidRPr="00EF4AC9">
        <w:rPr>
          <w:rFonts w:ascii="Arial" w:hAnsi="Arial" w:cs="Arial"/>
        </w:rPr>
        <w:t xml:space="preserve">ini </w:t>
      </w:r>
      <w:r w:rsidRPr="00EF4AC9">
        <w:rPr>
          <w:rFonts w:ascii="Arial" w:hAnsi="Arial" w:cs="Arial"/>
        </w:rPr>
        <w:t>dapat dipergunakan sebaga</w:t>
      </w:r>
      <w:r w:rsidR="00EF4AC9" w:rsidRPr="00EF4AC9">
        <w:rPr>
          <w:rFonts w:ascii="Arial" w:hAnsi="Arial" w:cs="Arial"/>
        </w:rPr>
        <w:t>i bahan penunjang pembelajaran bahasa Jawa untuk Sekolah D</w:t>
      </w:r>
      <w:r w:rsidRPr="00EF4AC9">
        <w:rPr>
          <w:rFonts w:ascii="Arial" w:hAnsi="Arial" w:cs="Arial"/>
        </w:rPr>
        <w:t>a</w:t>
      </w:r>
      <w:r w:rsidR="00EF4AC9" w:rsidRPr="00EF4AC9">
        <w:rPr>
          <w:rFonts w:ascii="Arial" w:hAnsi="Arial" w:cs="Arial"/>
        </w:rPr>
        <w:t xml:space="preserve">sar maupun Sekolah Lanjutan Tingkat </w:t>
      </w:r>
      <w:r w:rsidR="00EF4AC9" w:rsidRPr="00EF4AC9">
        <w:rPr>
          <w:rFonts w:ascii="Arial" w:hAnsi="Arial" w:cs="Arial"/>
        </w:rPr>
        <w:lastRenderedPageBreak/>
        <w:t>P</w:t>
      </w:r>
      <w:r w:rsidRPr="00EF4AC9">
        <w:rPr>
          <w:rFonts w:ascii="Arial" w:hAnsi="Arial" w:cs="Arial"/>
        </w:rPr>
        <w:t>er</w:t>
      </w:r>
      <w:r w:rsidR="00EF4AC9">
        <w:rPr>
          <w:rFonts w:ascii="Arial" w:hAnsi="Arial" w:cs="Arial"/>
        </w:rPr>
        <w:t>tama, khususnya untuk mencapai Kompetensi D</w:t>
      </w:r>
      <w:r w:rsidRPr="00EF4AC9">
        <w:rPr>
          <w:rFonts w:ascii="Arial" w:hAnsi="Arial" w:cs="Arial"/>
        </w:rPr>
        <w:t>asar menyebutkan ciri-ciri dan kegunaan benda-benda di lingkungan sekitar.</w:t>
      </w:r>
      <w:proofErr w:type="gramEnd"/>
      <w:r w:rsidRPr="00EF4AC9">
        <w:rPr>
          <w:rFonts w:ascii="Arial" w:hAnsi="Arial" w:cs="Arial"/>
        </w:rPr>
        <w:t xml:space="preserve"> Dengan adanya buku penunjang yang berisi narasi dan visual diharapkan dalam proses pembelajaran siswa merasa senang aktif dan kreatif sehingga komptensi yang telah ditetapkan dapat tercapai dengan baik.</w:t>
      </w:r>
    </w:p>
    <w:p w:rsidR="00D11E2F" w:rsidRDefault="00D11E2F" w:rsidP="0029079B">
      <w:pPr>
        <w:spacing w:after="0" w:line="480" w:lineRule="auto"/>
        <w:ind w:firstLine="720"/>
        <w:jc w:val="both"/>
        <w:rPr>
          <w:rFonts w:ascii="Arial" w:hAnsi="Arial" w:cs="Arial"/>
        </w:rPr>
      </w:pPr>
      <w:r w:rsidRPr="00EF4AC9">
        <w:rPr>
          <w:rFonts w:ascii="Arial" w:hAnsi="Arial" w:cs="Arial"/>
        </w:rPr>
        <w:t xml:space="preserve">Selain itu, bahan ajar penunjang ini dipergunakan sebagai upaya nyata untuk mendokumentasikan unsur budaya Jawa tradisional yang suatu saat nanti dimungkinkan </w:t>
      </w:r>
      <w:proofErr w:type="gramStart"/>
      <w:r w:rsidRPr="00EF4AC9">
        <w:rPr>
          <w:rFonts w:ascii="Arial" w:hAnsi="Arial" w:cs="Arial"/>
        </w:rPr>
        <w:t>akan</w:t>
      </w:r>
      <w:proofErr w:type="gramEnd"/>
      <w:r w:rsidRPr="00EF4AC9">
        <w:rPr>
          <w:rFonts w:ascii="Arial" w:hAnsi="Arial" w:cs="Arial"/>
        </w:rPr>
        <w:t xml:space="preserve"> hilang seiring dengan perubahan budaya dan perkembangan masyarakat.</w:t>
      </w:r>
    </w:p>
    <w:p w:rsidR="00905DD2" w:rsidRDefault="00905DD2" w:rsidP="0029079B">
      <w:pPr>
        <w:spacing w:after="0" w:line="480" w:lineRule="auto"/>
        <w:ind w:firstLine="720"/>
        <w:jc w:val="both"/>
        <w:rPr>
          <w:rFonts w:ascii="Arial" w:hAnsi="Arial" w:cs="Arial"/>
        </w:rPr>
      </w:pPr>
    </w:p>
    <w:p w:rsidR="00905DD2" w:rsidRDefault="00905DD2" w:rsidP="0029079B">
      <w:pPr>
        <w:spacing w:after="0" w:line="480" w:lineRule="auto"/>
        <w:ind w:firstLine="720"/>
        <w:jc w:val="both"/>
        <w:rPr>
          <w:rFonts w:ascii="Arial" w:hAnsi="Arial" w:cs="Arial"/>
        </w:rPr>
      </w:pPr>
    </w:p>
    <w:p w:rsidR="00905DD2" w:rsidRDefault="00905DD2" w:rsidP="0029079B">
      <w:pPr>
        <w:spacing w:after="0" w:line="480" w:lineRule="auto"/>
        <w:ind w:firstLine="720"/>
        <w:jc w:val="both"/>
        <w:rPr>
          <w:rFonts w:ascii="Arial" w:hAnsi="Arial" w:cs="Arial"/>
        </w:rPr>
      </w:pPr>
    </w:p>
    <w:p w:rsidR="00905DD2" w:rsidRDefault="00905DD2" w:rsidP="0029079B">
      <w:pPr>
        <w:spacing w:after="0" w:line="480" w:lineRule="auto"/>
        <w:ind w:firstLine="720"/>
        <w:jc w:val="both"/>
        <w:rPr>
          <w:rFonts w:ascii="Arial" w:hAnsi="Arial" w:cs="Arial"/>
        </w:rPr>
      </w:pPr>
    </w:p>
    <w:p w:rsidR="00905DD2" w:rsidRDefault="00905DD2" w:rsidP="0029079B">
      <w:pPr>
        <w:spacing w:after="0" w:line="480" w:lineRule="auto"/>
        <w:ind w:firstLine="720"/>
        <w:jc w:val="both"/>
        <w:rPr>
          <w:rFonts w:ascii="Arial" w:hAnsi="Arial" w:cs="Arial"/>
        </w:rPr>
      </w:pPr>
    </w:p>
    <w:p w:rsidR="00905DD2" w:rsidRDefault="00905DD2" w:rsidP="0029079B">
      <w:pPr>
        <w:spacing w:after="0" w:line="480" w:lineRule="auto"/>
        <w:ind w:firstLine="720"/>
        <w:jc w:val="both"/>
        <w:rPr>
          <w:rFonts w:ascii="Arial" w:hAnsi="Arial" w:cs="Arial"/>
        </w:rPr>
      </w:pPr>
    </w:p>
    <w:p w:rsidR="00905DD2" w:rsidRDefault="00905DD2" w:rsidP="0029079B">
      <w:pPr>
        <w:spacing w:after="0" w:line="480" w:lineRule="auto"/>
        <w:ind w:firstLine="720"/>
        <w:jc w:val="both"/>
        <w:rPr>
          <w:rFonts w:ascii="Arial" w:hAnsi="Arial" w:cs="Arial"/>
        </w:rPr>
      </w:pPr>
    </w:p>
    <w:p w:rsidR="00905DD2" w:rsidRDefault="00905DD2" w:rsidP="0029079B">
      <w:pPr>
        <w:spacing w:after="0" w:line="480" w:lineRule="auto"/>
        <w:ind w:firstLine="720"/>
        <w:jc w:val="both"/>
        <w:rPr>
          <w:rFonts w:ascii="Arial" w:hAnsi="Arial" w:cs="Arial"/>
        </w:rPr>
      </w:pPr>
    </w:p>
    <w:p w:rsidR="00905DD2" w:rsidRDefault="00905DD2" w:rsidP="0029079B">
      <w:pPr>
        <w:spacing w:after="0" w:line="480" w:lineRule="auto"/>
        <w:ind w:firstLine="720"/>
        <w:jc w:val="both"/>
        <w:rPr>
          <w:rFonts w:ascii="Arial" w:hAnsi="Arial" w:cs="Arial"/>
        </w:rPr>
      </w:pPr>
    </w:p>
    <w:p w:rsidR="00905DD2" w:rsidRDefault="00905DD2" w:rsidP="0029079B">
      <w:pPr>
        <w:spacing w:after="0" w:line="480" w:lineRule="auto"/>
        <w:ind w:firstLine="720"/>
        <w:jc w:val="both"/>
        <w:rPr>
          <w:rFonts w:ascii="Arial" w:hAnsi="Arial" w:cs="Arial"/>
        </w:rPr>
      </w:pPr>
    </w:p>
    <w:p w:rsidR="00905DD2" w:rsidRDefault="00905DD2" w:rsidP="0029079B">
      <w:pPr>
        <w:spacing w:after="0" w:line="480" w:lineRule="auto"/>
        <w:ind w:firstLine="720"/>
        <w:jc w:val="both"/>
        <w:rPr>
          <w:rFonts w:ascii="Arial" w:hAnsi="Arial" w:cs="Arial"/>
        </w:rPr>
      </w:pPr>
    </w:p>
    <w:p w:rsidR="00905DD2" w:rsidRDefault="00905DD2" w:rsidP="0029079B">
      <w:pPr>
        <w:spacing w:after="0" w:line="480" w:lineRule="auto"/>
        <w:ind w:firstLine="720"/>
        <w:jc w:val="both"/>
        <w:rPr>
          <w:rFonts w:ascii="Arial" w:hAnsi="Arial" w:cs="Arial"/>
        </w:rPr>
      </w:pPr>
    </w:p>
    <w:p w:rsidR="00905DD2" w:rsidRDefault="00905DD2" w:rsidP="0029079B">
      <w:pPr>
        <w:spacing w:after="0" w:line="480" w:lineRule="auto"/>
        <w:ind w:firstLine="720"/>
        <w:jc w:val="both"/>
        <w:rPr>
          <w:rFonts w:ascii="Arial" w:hAnsi="Arial" w:cs="Arial"/>
        </w:rPr>
      </w:pPr>
    </w:p>
    <w:p w:rsidR="00905DD2" w:rsidRDefault="00905DD2" w:rsidP="0029079B">
      <w:pPr>
        <w:spacing w:after="0" w:line="480" w:lineRule="auto"/>
        <w:ind w:firstLine="720"/>
        <w:jc w:val="both"/>
        <w:rPr>
          <w:rFonts w:ascii="Arial" w:hAnsi="Arial" w:cs="Arial"/>
        </w:rPr>
      </w:pPr>
    </w:p>
    <w:p w:rsidR="00905DD2" w:rsidRPr="00905DD2" w:rsidRDefault="00905DD2" w:rsidP="00905DD2">
      <w:pPr>
        <w:spacing w:after="0" w:line="480" w:lineRule="auto"/>
        <w:ind w:firstLine="720"/>
        <w:jc w:val="center"/>
        <w:rPr>
          <w:rFonts w:ascii="Arial" w:hAnsi="Arial" w:cs="Arial"/>
          <w:b/>
        </w:rPr>
      </w:pPr>
      <w:r w:rsidRPr="00905DD2">
        <w:rPr>
          <w:rFonts w:ascii="Arial" w:hAnsi="Arial" w:cs="Arial"/>
          <w:b/>
        </w:rPr>
        <w:lastRenderedPageBreak/>
        <w:t>BAB II</w:t>
      </w:r>
    </w:p>
    <w:p w:rsidR="00905DD2" w:rsidRPr="00905DD2" w:rsidRDefault="00905DD2" w:rsidP="00905DD2">
      <w:pPr>
        <w:spacing w:after="0" w:line="480" w:lineRule="auto"/>
        <w:ind w:firstLine="720"/>
        <w:jc w:val="center"/>
        <w:rPr>
          <w:rFonts w:ascii="Arial" w:hAnsi="Arial" w:cs="Arial"/>
          <w:b/>
        </w:rPr>
      </w:pPr>
      <w:r w:rsidRPr="00905DD2">
        <w:rPr>
          <w:rFonts w:ascii="Arial" w:hAnsi="Arial" w:cs="Arial"/>
          <w:b/>
        </w:rPr>
        <w:t>KAJIAN PUSTAKA</w:t>
      </w:r>
    </w:p>
    <w:p w:rsidR="00905DD2" w:rsidRPr="00905DD2" w:rsidRDefault="00905DD2" w:rsidP="00905DD2">
      <w:pPr>
        <w:spacing w:after="0" w:line="480" w:lineRule="auto"/>
        <w:ind w:firstLine="720"/>
        <w:jc w:val="center"/>
        <w:rPr>
          <w:rFonts w:ascii="Arial" w:hAnsi="Arial" w:cs="Arial"/>
        </w:rPr>
      </w:pPr>
    </w:p>
    <w:p w:rsidR="00905DD2" w:rsidRPr="00C17DC0" w:rsidRDefault="00905DD2" w:rsidP="00C17DC0">
      <w:pPr>
        <w:pStyle w:val="ListParagraph"/>
        <w:numPr>
          <w:ilvl w:val="0"/>
          <w:numId w:val="11"/>
        </w:numPr>
        <w:spacing w:after="0" w:line="480" w:lineRule="auto"/>
        <w:ind w:left="284" w:hanging="284"/>
        <w:jc w:val="both"/>
        <w:rPr>
          <w:rFonts w:ascii="Arial" w:hAnsi="Arial" w:cs="Arial"/>
          <w:b/>
        </w:rPr>
      </w:pPr>
      <w:r w:rsidRPr="00C17DC0">
        <w:rPr>
          <w:rFonts w:ascii="Arial" w:hAnsi="Arial" w:cs="Arial"/>
          <w:b/>
        </w:rPr>
        <w:t>Pengembangan Bahan Ajar</w:t>
      </w:r>
    </w:p>
    <w:p w:rsidR="00905DD2" w:rsidRPr="00905DD2" w:rsidRDefault="00905DD2" w:rsidP="00905DD2">
      <w:pPr>
        <w:pStyle w:val="ListParagraph"/>
        <w:spacing w:after="0" w:line="480" w:lineRule="auto"/>
        <w:ind w:left="0" w:firstLine="720"/>
        <w:jc w:val="both"/>
        <w:rPr>
          <w:rFonts w:ascii="Arial" w:hAnsi="Arial" w:cs="Arial"/>
        </w:rPr>
      </w:pPr>
      <w:proofErr w:type="gramStart"/>
      <w:r w:rsidRPr="00905DD2">
        <w:rPr>
          <w:rFonts w:ascii="Arial" w:hAnsi="Arial" w:cs="Arial"/>
        </w:rPr>
        <w:t>Bahan ajar merupakan sarana belajar yang berisi materi pelajaran yang disusun oleh ahli di bidangnya yang dipergunakan oleh para pembelajar untuk menguasai kompetensi tertentu.</w:t>
      </w:r>
      <w:proofErr w:type="gramEnd"/>
      <w:r w:rsidRPr="00905DD2">
        <w:rPr>
          <w:rFonts w:ascii="Arial" w:hAnsi="Arial" w:cs="Arial"/>
        </w:rPr>
        <w:t xml:space="preserve"> Dengan adanya bahan </w:t>
      </w:r>
      <w:proofErr w:type="gramStart"/>
      <w:r w:rsidRPr="00905DD2">
        <w:rPr>
          <w:rFonts w:ascii="Arial" w:hAnsi="Arial" w:cs="Arial"/>
        </w:rPr>
        <w:t>ajar</w:t>
      </w:r>
      <w:proofErr w:type="gramEnd"/>
      <w:r w:rsidRPr="00905DD2">
        <w:rPr>
          <w:rFonts w:ascii="Arial" w:hAnsi="Arial" w:cs="Arial"/>
        </w:rPr>
        <w:t xml:space="preserve"> tersebut beberapa keuntungan yang didapatkan para pembelajar adalah:</w:t>
      </w:r>
    </w:p>
    <w:p w:rsidR="00905DD2" w:rsidRPr="00905DD2" w:rsidRDefault="00905DD2" w:rsidP="00905DD2">
      <w:pPr>
        <w:pStyle w:val="ListParagraph"/>
        <w:numPr>
          <w:ilvl w:val="0"/>
          <w:numId w:val="8"/>
        </w:numPr>
        <w:spacing w:after="0" w:line="480" w:lineRule="auto"/>
        <w:jc w:val="both"/>
        <w:rPr>
          <w:rFonts w:ascii="Arial" w:hAnsi="Arial" w:cs="Arial"/>
        </w:rPr>
      </w:pPr>
      <w:r w:rsidRPr="00905DD2">
        <w:rPr>
          <w:rFonts w:ascii="Arial" w:hAnsi="Arial" w:cs="Arial"/>
        </w:rPr>
        <w:t>Kesempatan memepelajarinya sesuai dengan kecepatan masing-masing</w:t>
      </w:r>
    </w:p>
    <w:p w:rsidR="00905DD2" w:rsidRPr="00905DD2" w:rsidRDefault="00905DD2" w:rsidP="00905DD2">
      <w:pPr>
        <w:pStyle w:val="ListParagraph"/>
        <w:numPr>
          <w:ilvl w:val="0"/>
          <w:numId w:val="8"/>
        </w:numPr>
        <w:spacing w:after="0" w:line="480" w:lineRule="auto"/>
        <w:jc w:val="both"/>
        <w:rPr>
          <w:rFonts w:ascii="Arial" w:hAnsi="Arial" w:cs="Arial"/>
        </w:rPr>
      </w:pPr>
      <w:r w:rsidRPr="00905DD2">
        <w:rPr>
          <w:rFonts w:ascii="Arial" w:hAnsi="Arial" w:cs="Arial"/>
        </w:rPr>
        <w:t>Kemungkinan mengadakan pemeriksaan/ pencekan kembali</w:t>
      </w:r>
    </w:p>
    <w:p w:rsidR="00905DD2" w:rsidRPr="00905DD2" w:rsidRDefault="00905DD2" w:rsidP="00905DD2">
      <w:pPr>
        <w:pStyle w:val="ListParagraph"/>
        <w:numPr>
          <w:ilvl w:val="0"/>
          <w:numId w:val="8"/>
        </w:numPr>
        <w:spacing w:after="0" w:line="480" w:lineRule="auto"/>
        <w:jc w:val="both"/>
        <w:rPr>
          <w:rFonts w:ascii="Arial" w:hAnsi="Arial" w:cs="Arial"/>
        </w:rPr>
      </w:pPr>
      <w:r w:rsidRPr="00905DD2">
        <w:rPr>
          <w:rFonts w:ascii="Arial" w:hAnsi="Arial" w:cs="Arial"/>
        </w:rPr>
        <w:t>Kesempatan untuk mengulangi atau meninjau kemmbali</w:t>
      </w:r>
    </w:p>
    <w:p w:rsidR="00905DD2" w:rsidRPr="00905DD2" w:rsidRDefault="00905DD2" w:rsidP="00905DD2">
      <w:pPr>
        <w:pStyle w:val="ListParagraph"/>
        <w:numPr>
          <w:ilvl w:val="0"/>
          <w:numId w:val="8"/>
        </w:numPr>
        <w:spacing w:after="0" w:line="480" w:lineRule="auto"/>
        <w:jc w:val="both"/>
        <w:rPr>
          <w:rFonts w:ascii="Arial" w:hAnsi="Arial" w:cs="Arial"/>
        </w:rPr>
      </w:pPr>
      <w:r w:rsidRPr="00905DD2">
        <w:rPr>
          <w:rFonts w:ascii="Arial" w:hAnsi="Arial" w:cs="Arial"/>
        </w:rPr>
        <w:t>Kemudahan untuk membuat catatan bahgi pemakaian selanjutnya kesempatan khusus yang dapat ditampilkan oleh sarana visual dalam menunjang upaya belajar (Buckingham dalam Tarigan 1989)</w:t>
      </w:r>
    </w:p>
    <w:p w:rsidR="00905DD2" w:rsidRPr="00C17DC0" w:rsidRDefault="00905DD2" w:rsidP="00905DD2">
      <w:pPr>
        <w:pStyle w:val="ListParagraph"/>
        <w:numPr>
          <w:ilvl w:val="0"/>
          <w:numId w:val="9"/>
        </w:numPr>
        <w:spacing w:after="0" w:line="480" w:lineRule="auto"/>
        <w:ind w:left="360"/>
        <w:jc w:val="both"/>
        <w:rPr>
          <w:rFonts w:ascii="Arial" w:hAnsi="Arial" w:cs="Arial"/>
          <w:b/>
        </w:rPr>
      </w:pPr>
      <w:r w:rsidRPr="00C17DC0">
        <w:rPr>
          <w:rFonts w:ascii="Arial" w:hAnsi="Arial" w:cs="Arial"/>
          <w:b/>
        </w:rPr>
        <w:t xml:space="preserve">Langkah-Langkah Pengembangan Materi Pembelajaran </w:t>
      </w:r>
    </w:p>
    <w:p w:rsidR="00905DD2" w:rsidRPr="00905DD2" w:rsidRDefault="00905DD2" w:rsidP="00905DD2">
      <w:pPr>
        <w:spacing w:after="0" w:line="480" w:lineRule="auto"/>
        <w:ind w:firstLine="720"/>
        <w:jc w:val="both"/>
        <w:rPr>
          <w:rFonts w:ascii="Arial" w:hAnsi="Arial" w:cs="Arial"/>
        </w:rPr>
      </w:pPr>
      <w:proofErr w:type="gramStart"/>
      <w:r w:rsidRPr="00905DD2">
        <w:rPr>
          <w:rFonts w:ascii="Arial" w:hAnsi="Arial" w:cs="Arial"/>
        </w:rPr>
        <w:t>Sebelum melaksanakan pemilihan materi pembelajaran, terlebih dahulu perlu diketahui kriteria pemilihan materi pembelajaran.</w:t>
      </w:r>
      <w:proofErr w:type="gramEnd"/>
      <w:r w:rsidRPr="00905DD2">
        <w:rPr>
          <w:rFonts w:ascii="Arial" w:hAnsi="Arial" w:cs="Arial"/>
        </w:rPr>
        <w:t xml:space="preserve"> </w:t>
      </w:r>
      <w:proofErr w:type="gramStart"/>
      <w:r w:rsidRPr="00905DD2">
        <w:rPr>
          <w:rFonts w:ascii="Arial" w:hAnsi="Arial" w:cs="Arial"/>
        </w:rPr>
        <w:t>Kriteria pokok pemili</w:t>
      </w:r>
      <w:r w:rsidR="00C17DC0">
        <w:rPr>
          <w:rFonts w:ascii="Arial" w:hAnsi="Arial" w:cs="Arial"/>
        </w:rPr>
        <w:t>han materi pembelajaran adalah Standar Kompetensi lulusan, Standar Kompetensi, dan K</w:t>
      </w:r>
      <w:r w:rsidRPr="00905DD2">
        <w:rPr>
          <w:rFonts w:ascii="Arial" w:hAnsi="Arial" w:cs="Arial"/>
        </w:rPr>
        <w:t>ompete</w:t>
      </w:r>
      <w:r w:rsidR="00C17DC0">
        <w:rPr>
          <w:rFonts w:ascii="Arial" w:hAnsi="Arial" w:cs="Arial"/>
        </w:rPr>
        <w:t>nsi D</w:t>
      </w:r>
      <w:r w:rsidRPr="00905DD2">
        <w:rPr>
          <w:rFonts w:ascii="Arial" w:hAnsi="Arial" w:cs="Arial"/>
        </w:rPr>
        <w:t>asar.</w:t>
      </w:r>
      <w:proofErr w:type="gramEnd"/>
      <w:r w:rsidRPr="00905DD2">
        <w:rPr>
          <w:rFonts w:ascii="Arial" w:hAnsi="Arial" w:cs="Arial"/>
        </w:rPr>
        <w:t xml:space="preserve"> Hal ini berarti bahwa materi pembelajaran yang dipilih untuk diajarkan oleh guru di satu pihak dan harus dipelajari siswa di </w:t>
      </w:r>
      <w:proofErr w:type="gramStart"/>
      <w:r w:rsidRPr="00905DD2">
        <w:rPr>
          <w:rFonts w:ascii="Arial" w:hAnsi="Arial" w:cs="Arial"/>
        </w:rPr>
        <w:t>lain</w:t>
      </w:r>
      <w:proofErr w:type="gramEnd"/>
      <w:r w:rsidRPr="00905DD2">
        <w:rPr>
          <w:rFonts w:ascii="Arial" w:hAnsi="Arial" w:cs="Arial"/>
        </w:rPr>
        <w:t xml:space="preserve"> pihak hendaknya berisikan materi pembelajaran yang benar-benar menunjang tercapainya standar kompetensi dan kompetensi dasar. Dengan kata </w:t>
      </w:r>
      <w:proofErr w:type="gramStart"/>
      <w:r w:rsidRPr="00905DD2">
        <w:rPr>
          <w:rFonts w:ascii="Arial" w:hAnsi="Arial" w:cs="Arial"/>
        </w:rPr>
        <w:t>lain</w:t>
      </w:r>
      <w:proofErr w:type="gramEnd"/>
      <w:r w:rsidRPr="00905DD2">
        <w:rPr>
          <w:rFonts w:ascii="Arial" w:hAnsi="Arial" w:cs="Arial"/>
        </w:rPr>
        <w:t>, pemilihan materi pembelajaran haru</w:t>
      </w:r>
      <w:r w:rsidR="00065E65">
        <w:rPr>
          <w:rFonts w:ascii="Arial" w:hAnsi="Arial" w:cs="Arial"/>
        </w:rPr>
        <w:t>slah mengacu atau merujuk pada Standar K</w:t>
      </w:r>
      <w:r w:rsidRPr="00905DD2">
        <w:rPr>
          <w:rFonts w:ascii="Arial" w:hAnsi="Arial" w:cs="Arial"/>
        </w:rPr>
        <w:t xml:space="preserve">ompetensi.  </w:t>
      </w:r>
      <w:proofErr w:type="gramStart"/>
      <w:r w:rsidRPr="00905DD2">
        <w:rPr>
          <w:rFonts w:ascii="Arial" w:hAnsi="Arial" w:cs="Arial"/>
        </w:rPr>
        <w:t xml:space="preserve">Setelah diketahui </w:t>
      </w:r>
      <w:r w:rsidRPr="00905DD2">
        <w:rPr>
          <w:rFonts w:ascii="Arial" w:hAnsi="Arial" w:cs="Arial"/>
        </w:rPr>
        <w:lastRenderedPageBreak/>
        <w:t>kriteria pemilihan materi pembelajaran, sampailah pada langkah-langkah pengembangan materi pembelajaran.</w:t>
      </w:r>
      <w:proofErr w:type="gramEnd"/>
      <w:r w:rsidRPr="00905DD2">
        <w:rPr>
          <w:rFonts w:ascii="Arial" w:hAnsi="Arial" w:cs="Arial"/>
        </w:rPr>
        <w:t xml:space="preserve">  </w:t>
      </w:r>
    </w:p>
    <w:p w:rsidR="00905DD2" w:rsidRPr="00065E65" w:rsidRDefault="00905DD2" w:rsidP="00905DD2">
      <w:pPr>
        <w:spacing w:after="0" w:line="480" w:lineRule="auto"/>
        <w:ind w:firstLine="720"/>
        <w:jc w:val="both"/>
        <w:rPr>
          <w:rFonts w:ascii="Arial" w:hAnsi="Arial" w:cs="Arial"/>
        </w:rPr>
      </w:pPr>
      <w:r w:rsidRPr="00905DD2">
        <w:rPr>
          <w:rFonts w:ascii="Arial" w:hAnsi="Arial" w:cs="Arial"/>
        </w:rPr>
        <w:t xml:space="preserve"> Secara garis besar langkah-langkah pengembangan materi pembelajaran meliputi: 1) mengidentifikasi aspek-aspek yang terdapat dalam standar kompetensi dan kompetensi dasar yang menjadi acuan atau rujukan pengembangan materi pembelajaran; 2) mengidentifikasi jenis-jenis materi materi pembelajaran;  3) memilih materi pembelajaran  yang sesuai atau relevan  dengan standar kompetensi dan kompetensi dasar yang telah teridentifikasi tadi; dan 4) memilih sumber materi pembelajaran dan selanjutnya mengemas materi pembelajaran tersebut. </w:t>
      </w:r>
      <w:proofErr w:type="gramStart"/>
      <w:r w:rsidRPr="00905DD2">
        <w:rPr>
          <w:rFonts w:ascii="Arial" w:hAnsi="Arial" w:cs="Arial"/>
        </w:rPr>
        <w:t xml:space="preserve">Secara lengkap, langkah-langkah pengembangan materi pembelajaran dapat dijelaskan </w:t>
      </w:r>
      <w:r w:rsidRPr="00065E65">
        <w:rPr>
          <w:rFonts w:ascii="Arial" w:hAnsi="Arial" w:cs="Arial"/>
        </w:rPr>
        <w:t>sebagai berikut.</w:t>
      </w:r>
      <w:proofErr w:type="gramEnd"/>
      <w:r w:rsidRPr="00065E65">
        <w:rPr>
          <w:rFonts w:ascii="Arial" w:hAnsi="Arial" w:cs="Arial"/>
        </w:rPr>
        <w:t xml:space="preserve">  </w:t>
      </w:r>
    </w:p>
    <w:p w:rsidR="00905DD2" w:rsidRPr="00065E65" w:rsidRDefault="00905DD2" w:rsidP="00905DD2">
      <w:pPr>
        <w:pStyle w:val="ListParagraph"/>
        <w:numPr>
          <w:ilvl w:val="0"/>
          <w:numId w:val="10"/>
        </w:numPr>
        <w:spacing w:after="0" w:line="480" w:lineRule="auto"/>
        <w:ind w:left="360"/>
        <w:jc w:val="both"/>
        <w:rPr>
          <w:rFonts w:ascii="Arial" w:hAnsi="Arial" w:cs="Arial"/>
        </w:rPr>
      </w:pPr>
      <w:r w:rsidRPr="00065E65">
        <w:rPr>
          <w:rFonts w:ascii="Arial" w:hAnsi="Arial" w:cs="Arial"/>
        </w:rPr>
        <w:t>Mengidentifikasi a</w:t>
      </w:r>
      <w:r w:rsidR="00065E65" w:rsidRPr="00065E65">
        <w:rPr>
          <w:rFonts w:ascii="Arial" w:hAnsi="Arial" w:cs="Arial"/>
        </w:rPr>
        <w:t>spek-aspek yang terdapat dalam Standar Kompetensi dan Kompetensi D</w:t>
      </w:r>
      <w:r w:rsidRPr="00065E65">
        <w:rPr>
          <w:rFonts w:ascii="Arial" w:hAnsi="Arial" w:cs="Arial"/>
        </w:rPr>
        <w:t xml:space="preserve">asar </w:t>
      </w:r>
    </w:p>
    <w:p w:rsidR="00905DD2" w:rsidRPr="00905DD2" w:rsidRDefault="00905DD2" w:rsidP="00905DD2">
      <w:pPr>
        <w:spacing w:after="0" w:line="480" w:lineRule="auto"/>
        <w:ind w:firstLine="720"/>
        <w:jc w:val="both"/>
        <w:rPr>
          <w:rFonts w:ascii="Arial" w:hAnsi="Arial" w:cs="Arial"/>
        </w:rPr>
      </w:pPr>
      <w:proofErr w:type="gramStart"/>
      <w:r w:rsidRPr="00905DD2">
        <w:rPr>
          <w:rFonts w:ascii="Arial" w:hAnsi="Arial" w:cs="Arial"/>
        </w:rPr>
        <w:t>Sebelum menentukan materi pembelajaran terlebih dahulu perlu</w:t>
      </w:r>
      <w:r w:rsidR="00065E65">
        <w:rPr>
          <w:rFonts w:ascii="Arial" w:hAnsi="Arial" w:cs="Arial"/>
        </w:rPr>
        <w:t xml:space="preserve"> diidentifikasi aspek-aspek Standar Kompetensi dan Kompetensi D</w:t>
      </w:r>
      <w:r w:rsidRPr="00905DD2">
        <w:rPr>
          <w:rFonts w:ascii="Arial" w:hAnsi="Arial" w:cs="Arial"/>
        </w:rPr>
        <w:t>asar yang harus dipelajari atau dikuasai siswa.</w:t>
      </w:r>
      <w:proofErr w:type="gramEnd"/>
      <w:r w:rsidRPr="00905DD2">
        <w:rPr>
          <w:rFonts w:ascii="Arial" w:hAnsi="Arial" w:cs="Arial"/>
        </w:rPr>
        <w:t xml:space="preserve"> </w:t>
      </w:r>
      <w:proofErr w:type="gramStart"/>
      <w:r w:rsidRPr="00905DD2">
        <w:rPr>
          <w:rFonts w:ascii="Arial" w:hAnsi="Arial" w:cs="Arial"/>
        </w:rPr>
        <w:t>Aspek tersebut perlu ditentukan, karena setiap aspek standar kompetensi dan kompetensi dasar memerlukan jenis materi yang berbeda-beda dalam kegiatan pembelajaran.</w:t>
      </w:r>
      <w:proofErr w:type="gramEnd"/>
      <w:r w:rsidRPr="00905DD2">
        <w:rPr>
          <w:rFonts w:ascii="Arial" w:hAnsi="Arial" w:cs="Arial"/>
        </w:rPr>
        <w:t xml:space="preserve"> Perlu ditentukan apakah standar kompetensi dan kompetensi dasar yang harus dipelajari siswa termasuk aspek atau ranah: kognitif yang meliputi pengetahuan, pemahaman, aplikasi, sintesis, analisis, dan penilaian, psikomotorik yang meliputi gerak awal, semi rutin, dan rutin, atau afektif yang meliputi pemberian respon, apresiasi, penilaian, dan internalisasi. </w:t>
      </w:r>
      <w:proofErr w:type="gramStart"/>
      <w:r w:rsidRPr="00905DD2">
        <w:rPr>
          <w:rFonts w:ascii="Arial" w:hAnsi="Arial" w:cs="Arial"/>
        </w:rPr>
        <w:t xml:space="preserve">Setiap aspek </w:t>
      </w:r>
      <w:r w:rsidRPr="00905DD2">
        <w:rPr>
          <w:rFonts w:ascii="Arial" w:hAnsi="Arial" w:cs="Arial"/>
        </w:rPr>
        <w:lastRenderedPageBreak/>
        <w:t>standar kompetensi tersebut memerlukan materi pembelajaran atau materi pembelajaran yang berbeda-beda untuk membantu pencapaiannya.</w:t>
      </w:r>
      <w:proofErr w:type="gramEnd"/>
      <w:r w:rsidRPr="00905DD2">
        <w:rPr>
          <w:rFonts w:ascii="Arial" w:hAnsi="Arial" w:cs="Arial"/>
        </w:rPr>
        <w:t xml:space="preserve">  </w:t>
      </w:r>
    </w:p>
    <w:p w:rsidR="00905DD2" w:rsidRPr="00905DD2" w:rsidRDefault="00905DD2" w:rsidP="00905DD2">
      <w:pPr>
        <w:pStyle w:val="ListParagraph"/>
        <w:numPr>
          <w:ilvl w:val="0"/>
          <w:numId w:val="10"/>
        </w:numPr>
        <w:spacing w:after="0" w:line="480" w:lineRule="auto"/>
        <w:ind w:left="360"/>
        <w:jc w:val="both"/>
        <w:rPr>
          <w:rFonts w:ascii="Arial" w:hAnsi="Arial" w:cs="Arial"/>
        </w:rPr>
      </w:pPr>
      <w:r w:rsidRPr="00905DD2">
        <w:rPr>
          <w:rFonts w:ascii="Arial" w:hAnsi="Arial" w:cs="Arial"/>
        </w:rPr>
        <w:t xml:space="preserve">Mengidentifikasi jenis-jenis materi pembelajaran </w:t>
      </w:r>
    </w:p>
    <w:p w:rsidR="00905DD2" w:rsidRPr="00905DD2" w:rsidRDefault="00905DD2" w:rsidP="00905DD2">
      <w:pPr>
        <w:spacing w:after="0" w:line="480" w:lineRule="auto"/>
        <w:ind w:firstLine="720"/>
        <w:jc w:val="both"/>
        <w:rPr>
          <w:rFonts w:ascii="Arial" w:hAnsi="Arial" w:cs="Arial"/>
        </w:rPr>
      </w:pPr>
      <w:proofErr w:type="gramStart"/>
      <w:r w:rsidRPr="00905DD2">
        <w:rPr>
          <w:rFonts w:ascii="Arial" w:hAnsi="Arial" w:cs="Arial"/>
        </w:rPr>
        <w:t>Sejalan dengan berbagai jenis aspek standar kompetensi, materi pembelajaran juga dapat dibedakan menjadi jenis materi aspek kognitif, afektif, dan psikomotorik.</w:t>
      </w:r>
      <w:proofErr w:type="gramEnd"/>
      <w:r w:rsidRPr="00905DD2">
        <w:rPr>
          <w:rFonts w:ascii="Arial" w:hAnsi="Arial" w:cs="Arial"/>
        </w:rPr>
        <w:t xml:space="preserve"> Materi pembelajaran aspek kognitif secara terperinci dapat dibagi menjadi empat jenis, yaitu: fakta, konsep, prinsip dan prosedur, seperti telah diuraikan di depan.   </w:t>
      </w:r>
    </w:p>
    <w:p w:rsidR="00905DD2" w:rsidRPr="00905DD2" w:rsidRDefault="00905DD2" w:rsidP="00905DD2">
      <w:pPr>
        <w:pStyle w:val="ListParagraph"/>
        <w:numPr>
          <w:ilvl w:val="0"/>
          <w:numId w:val="10"/>
        </w:numPr>
        <w:spacing w:after="0" w:line="480" w:lineRule="auto"/>
        <w:ind w:left="360"/>
        <w:jc w:val="both"/>
        <w:rPr>
          <w:rFonts w:ascii="Arial" w:hAnsi="Arial" w:cs="Arial"/>
        </w:rPr>
      </w:pPr>
      <w:r w:rsidRPr="00905DD2">
        <w:rPr>
          <w:rFonts w:ascii="Arial" w:hAnsi="Arial" w:cs="Arial"/>
        </w:rPr>
        <w:t xml:space="preserve">Memilih jenis materi yang sesuai atau relevan dengan standar kompetensi dan  kompetensi dasar  </w:t>
      </w:r>
    </w:p>
    <w:p w:rsidR="00905DD2" w:rsidRPr="00905DD2" w:rsidRDefault="00905DD2" w:rsidP="00905DD2">
      <w:pPr>
        <w:spacing w:after="0" w:line="480" w:lineRule="auto"/>
        <w:ind w:firstLine="720"/>
        <w:jc w:val="both"/>
        <w:rPr>
          <w:rFonts w:ascii="Arial" w:hAnsi="Arial" w:cs="Arial"/>
        </w:rPr>
      </w:pPr>
      <w:proofErr w:type="gramStart"/>
      <w:r w:rsidRPr="00905DD2">
        <w:rPr>
          <w:rFonts w:ascii="Arial" w:hAnsi="Arial" w:cs="Arial"/>
        </w:rPr>
        <w:t>Pemilihan jenis materi harus disesuaikan dengan kompetensi dasar dan standar kompetensi yang telah ditentukan.</w:t>
      </w:r>
      <w:proofErr w:type="gramEnd"/>
      <w:r w:rsidRPr="00905DD2">
        <w:rPr>
          <w:rFonts w:ascii="Arial" w:hAnsi="Arial" w:cs="Arial"/>
        </w:rPr>
        <w:t xml:space="preserve"> </w:t>
      </w:r>
      <w:proofErr w:type="gramStart"/>
      <w:r w:rsidRPr="00905DD2">
        <w:rPr>
          <w:rFonts w:ascii="Arial" w:hAnsi="Arial" w:cs="Arial"/>
        </w:rPr>
        <w:t>Selain itu, perlu diperhatikan pula jumlah atau ruang lingkup yang cukup memadai sehingga mempermudah siswa dalam mencapai standar kompetensi.</w:t>
      </w:r>
      <w:proofErr w:type="gramEnd"/>
      <w:r w:rsidRPr="00905DD2">
        <w:rPr>
          <w:rFonts w:ascii="Arial" w:hAnsi="Arial" w:cs="Arial"/>
        </w:rPr>
        <w:t xml:space="preserve"> Sebagaimana disebutkan di point B di atas, materi yang akan </w:t>
      </w:r>
      <w:proofErr w:type="gramStart"/>
      <w:r w:rsidRPr="00905DD2">
        <w:rPr>
          <w:rFonts w:ascii="Arial" w:hAnsi="Arial" w:cs="Arial"/>
        </w:rPr>
        <w:t>diajarkan  perlu</w:t>
      </w:r>
      <w:proofErr w:type="gramEnd"/>
      <w:r w:rsidRPr="00905DD2">
        <w:rPr>
          <w:rFonts w:ascii="Arial" w:hAnsi="Arial" w:cs="Arial"/>
        </w:rPr>
        <w:t xml:space="preserve"> diidentifikasi  apakah termasuk jenis fakta, konsep, prinsip, prosedur, afektif, atau gabungan lebih daripada  satu jenis materi. Dengan mengidentifikasi jenis-jenis materi yang </w:t>
      </w:r>
      <w:proofErr w:type="gramStart"/>
      <w:r w:rsidRPr="00905DD2">
        <w:rPr>
          <w:rFonts w:ascii="Arial" w:hAnsi="Arial" w:cs="Arial"/>
        </w:rPr>
        <w:t>akan</w:t>
      </w:r>
      <w:proofErr w:type="gramEnd"/>
      <w:r w:rsidRPr="00905DD2">
        <w:rPr>
          <w:rFonts w:ascii="Arial" w:hAnsi="Arial" w:cs="Arial"/>
        </w:rPr>
        <w:t xml:space="preserve"> diajarkan, maka guru akan mendapatkan kemudahan dalam cara mengajarkannya. </w:t>
      </w:r>
      <w:proofErr w:type="gramStart"/>
      <w:r w:rsidRPr="00905DD2">
        <w:rPr>
          <w:rFonts w:ascii="Arial" w:hAnsi="Arial" w:cs="Arial"/>
        </w:rPr>
        <w:t>Identifikasi jenis materi pembelajaran juga penting untuk keperluan mengajarkannya, sebab setiap jenis materi pembelajaran memerlukan strategi pembelajaran atau metode, media, dan sistem evaluasi/penilaian yang berbeda-beda.</w:t>
      </w:r>
      <w:proofErr w:type="gramEnd"/>
      <w:r w:rsidRPr="00905DD2">
        <w:rPr>
          <w:rFonts w:ascii="Arial" w:hAnsi="Arial" w:cs="Arial"/>
        </w:rPr>
        <w:t xml:space="preserve"> </w:t>
      </w:r>
      <w:proofErr w:type="gramStart"/>
      <w:r w:rsidRPr="00905DD2">
        <w:rPr>
          <w:rFonts w:ascii="Arial" w:hAnsi="Arial" w:cs="Arial"/>
        </w:rPr>
        <w:t xml:space="preserve">Misalnya metode mengajarkan materi fakta atau hafalan adalah dengan menggunakan “jembatan keledai”, “jembatan </w:t>
      </w:r>
      <w:r w:rsidRPr="00905DD2">
        <w:rPr>
          <w:rFonts w:ascii="Arial" w:hAnsi="Arial" w:cs="Arial"/>
        </w:rPr>
        <w:lastRenderedPageBreak/>
        <w:t>ingatan” (mnemonics), sedangkan metode untuk mengajarkan prosedur adalah “demonstrasi”.</w:t>
      </w:r>
      <w:proofErr w:type="gramEnd"/>
      <w:r w:rsidRPr="00905DD2">
        <w:rPr>
          <w:rFonts w:ascii="Arial" w:hAnsi="Arial" w:cs="Arial"/>
        </w:rPr>
        <w:t xml:space="preserve"> </w:t>
      </w:r>
    </w:p>
    <w:p w:rsidR="00905DD2" w:rsidRPr="00905DD2" w:rsidRDefault="00905DD2" w:rsidP="00905DD2">
      <w:pPr>
        <w:spacing w:after="0" w:line="480" w:lineRule="auto"/>
        <w:jc w:val="both"/>
        <w:rPr>
          <w:rFonts w:ascii="Arial" w:hAnsi="Arial" w:cs="Arial"/>
        </w:rPr>
      </w:pPr>
      <w:r w:rsidRPr="00905DD2">
        <w:rPr>
          <w:rFonts w:ascii="Arial" w:hAnsi="Arial" w:cs="Arial"/>
        </w:rPr>
        <w:t xml:space="preserve"> </w:t>
      </w:r>
      <w:r w:rsidRPr="00905DD2">
        <w:rPr>
          <w:rFonts w:ascii="Arial" w:hAnsi="Arial" w:cs="Arial"/>
        </w:rPr>
        <w:tab/>
        <w:t xml:space="preserve">Cara yang paling mudah untuk menentukan jenis materi pembelajaran yang </w:t>
      </w:r>
      <w:proofErr w:type="gramStart"/>
      <w:r w:rsidRPr="00905DD2">
        <w:rPr>
          <w:rFonts w:ascii="Arial" w:hAnsi="Arial" w:cs="Arial"/>
        </w:rPr>
        <w:t>akan</w:t>
      </w:r>
      <w:proofErr w:type="gramEnd"/>
      <w:r w:rsidRPr="00905DD2">
        <w:rPr>
          <w:rFonts w:ascii="Arial" w:hAnsi="Arial" w:cs="Arial"/>
        </w:rPr>
        <w:t xml:space="preserve"> diajarkan adalah dengan jalan mengajukan pertanyaan tentang kompetensi dasar yang harus dikuasai siswa.  Dengan mengacu pada kompetensi dasar, kita </w:t>
      </w:r>
      <w:proofErr w:type="gramStart"/>
      <w:r w:rsidRPr="00905DD2">
        <w:rPr>
          <w:rFonts w:ascii="Arial" w:hAnsi="Arial" w:cs="Arial"/>
        </w:rPr>
        <w:t>akan</w:t>
      </w:r>
      <w:proofErr w:type="gramEnd"/>
      <w:r w:rsidRPr="00905DD2">
        <w:rPr>
          <w:rFonts w:ascii="Arial" w:hAnsi="Arial" w:cs="Arial"/>
        </w:rPr>
        <w:t xml:space="preserve"> mengetahui apakah materi yang harus kita ajarkan berupa fakta, konsep, prinsip, prosedur, aspek sikap, atau psikomotorik. </w:t>
      </w:r>
      <w:proofErr w:type="gramStart"/>
      <w:r w:rsidRPr="00905DD2">
        <w:rPr>
          <w:rFonts w:ascii="Arial" w:hAnsi="Arial" w:cs="Arial"/>
        </w:rPr>
        <w:t>Berikut adalah pertanyaan-pertanyaan penuntun untuk mengidentifikasi jenis materi pembelajaran.</w:t>
      </w:r>
      <w:proofErr w:type="gramEnd"/>
    </w:p>
    <w:p w:rsidR="00905DD2" w:rsidRPr="00065E65" w:rsidRDefault="00905DD2" w:rsidP="00905DD2">
      <w:pPr>
        <w:pStyle w:val="ListParagraph"/>
        <w:numPr>
          <w:ilvl w:val="0"/>
          <w:numId w:val="9"/>
        </w:numPr>
        <w:spacing w:after="0" w:line="480" w:lineRule="auto"/>
        <w:ind w:left="360"/>
        <w:jc w:val="both"/>
        <w:rPr>
          <w:rFonts w:ascii="Arial" w:hAnsi="Arial" w:cs="Arial"/>
          <w:b/>
        </w:rPr>
      </w:pPr>
      <w:r w:rsidRPr="00065E65">
        <w:rPr>
          <w:rFonts w:ascii="Arial" w:hAnsi="Arial" w:cs="Arial"/>
          <w:b/>
        </w:rPr>
        <w:t>Standar Pengembangan Bahan Ajar</w:t>
      </w:r>
    </w:p>
    <w:p w:rsidR="00905DD2" w:rsidRPr="00905DD2" w:rsidRDefault="00905DD2" w:rsidP="00905DD2">
      <w:pPr>
        <w:spacing w:after="0" w:line="480" w:lineRule="auto"/>
        <w:ind w:firstLine="720"/>
        <w:jc w:val="both"/>
        <w:rPr>
          <w:rFonts w:ascii="Arial" w:hAnsi="Arial" w:cs="Arial"/>
        </w:rPr>
      </w:pPr>
      <w:proofErr w:type="gramStart"/>
      <w:r w:rsidRPr="00905DD2">
        <w:rPr>
          <w:rFonts w:ascii="Arial" w:hAnsi="Arial" w:cs="Arial"/>
        </w:rPr>
        <w:t>Setiap buku teks pelajaran diharapkan memenuhi standar-standar tertentu.</w:t>
      </w:r>
      <w:proofErr w:type="gramEnd"/>
      <w:r w:rsidRPr="00905DD2">
        <w:rPr>
          <w:rFonts w:ascii="Arial" w:hAnsi="Arial" w:cs="Arial"/>
        </w:rPr>
        <w:t xml:space="preserve"> </w:t>
      </w:r>
      <w:proofErr w:type="gramStart"/>
      <w:r w:rsidRPr="00905DD2">
        <w:rPr>
          <w:rFonts w:ascii="Arial" w:hAnsi="Arial" w:cs="Arial"/>
        </w:rPr>
        <w:t>Standar yang dimaksud meliputi persyaratan, karakteristik, dan kompetensi minimum yang harus terkandung di dalam suatu buku pelajaran.</w:t>
      </w:r>
      <w:proofErr w:type="gramEnd"/>
      <w:r w:rsidRPr="00905DD2">
        <w:rPr>
          <w:rFonts w:ascii="Arial" w:hAnsi="Arial" w:cs="Arial"/>
        </w:rPr>
        <w:t xml:space="preserve"> </w:t>
      </w:r>
      <w:proofErr w:type="gramStart"/>
      <w:r w:rsidRPr="00905DD2">
        <w:rPr>
          <w:rFonts w:ascii="Arial" w:hAnsi="Arial" w:cs="Arial"/>
        </w:rPr>
        <w:t>Standar penilaian dirumuskan dengan melihat tiga aspek utama, yaitu materi, penyajian, dan bahasa/keterbacaan.</w:t>
      </w:r>
      <w:proofErr w:type="gramEnd"/>
      <w:r w:rsidRPr="00905DD2">
        <w:rPr>
          <w:rFonts w:ascii="Arial" w:hAnsi="Arial" w:cs="Arial"/>
        </w:rPr>
        <w:t xml:space="preserve"> </w:t>
      </w:r>
    </w:p>
    <w:p w:rsidR="00905DD2" w:rsidRPr="00905DD2" w:rsidRDefault="00905DD2" w:rsidP="00905DD2">
      <w:pPr>
        <w:spacing w:after="0" w:line="480" w:lineRule="auto"/>
        <w:ind w:firstLine="720"/>
        <w:jc w:val="both"/>
        <w:rPr>
          <w:rFonts w:ascii="Arial" w:hAnsi="Arial" w:cs="Arial"/>
        </w:rPr>
      </w:pPr>
      <w:proofErr w:type="gramStart"/>
      <w:r w:rsidRPr="00905DD2">
        <w:rPr>
          <w:rFonts w:ascii="Arial" w:hAnsi="Arial" w:cs="Arial"/>
        </w:rPr>
        <w:t>Standar yang berkaitan dengan aspek materi yang harus ada dalam setiap buku pelajaran adalah sebagai berikut.</w:t>
      </w:r>
      <w:proofErr w:type="gramEnd"/>
      <w:r w:rsidRPr="00905DD2">
        <w:rPr>
          <w:rFonts w:ascii="Arial" w:hAnsi="Arial" w:cs="Arial"/>
        </w:rPr>
        <w:t xml:space="preserve">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a.  kelengkapan</w:t>
      </w:r>
      <w:proofErr w:type="gramEnd"/>
      <w:r w:rsidRPr="00905DD2">
        <w:rPr>
          <w:rFonts w:ascii="Arial" w:hAnsi="Arial" w:cs="Arial"/>
        </w:rPr>
        <w:t xml:space="preserve"> materi;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b</w:t>
      </w:r>
      <w:proofErr w:type="gramEnd"/>
      <w:r w:rsidRPr="00905DD2">
        <w:rPr>
          <w:rFonts w:ascii="Arial" w:hAnsi="Arial" w:cs="Arial"/>
        </w:rPr>
        <w:t xml:space="preserve">. keakuratan materi;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c.  kegiatan</w:t>
      </w:r>
      <w:proofErr w:type="gramEnd"/>
      <w:r w:rsidRPr="00905DD2">
        <w:rPr>
          <w:rFonts w:ascii="Arial" w:hAnsi="Arial" w:cs="Arial"/>
        </w:rPr>
        <w:t xml:space="preserve"> yang mendukung materi;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d.  kemutakhiran</w:t>
      </w:r>
      <w:proofErr w:type="gramEnd"/>
      <w:r w:rsidRPr="00905DD2">
        <w:rPr>
          <w:rFonts w:ascii="Arial" w:hAnsi="Arial" w:cs="Arial"/>
        </w:rPr>
        <w:t xml:space="preserve"> materi;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e</w:t>
      </w:r>
      <w:proofErr w:type="gramEnd"/>
      <w:r w:rsidRPr="00905DD2">
        <w:rPr>
          <w:rFonts w:ascii="Arial" w:hAnsi="Arial" w:cs="Arial"/>
        </w:rPr>
        <w:t xml:space="preserve">. upaya meningkatkan kompetensi siswa;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f</w:t>
      </w:r>
      <w:proofErr w:type="gramEnd"/>
      <w:r w:rsidRPr="00905DD2">
        <w:rPr>
          <w:rFonts w:ascii="Arial" w:hAnsi="Arial" w:cs="Arial"/>
        </w:rPr>
        <w:t xml:space="preserve">. pengorganisasian materi mengikuti sistematika keilmuan;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g.  materi</w:t>
      </w:r>
      <w:proofErr w:type="gramEnd"/>
      <w:r w:rsidRPr="00905DD2">
        <w:rPr>
          <w:rFonts w:ascii="Arial" w:hAnsi="Arial" w:cs="Arial"/>
        </w:rPr>
        <w:t xml:space="preserve"> mengembangkan keterampilan dan kemampuan berpikir;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lastRenderedPageBreak/>
        <w:t>h</w:t>
      </w:r>
      <w:proofErr w:type="gramEnd"/>
      <w:r w:rsidRPr="00905DD2">
        <w:rPr>
          <w:rFonts w:ascii="Arial" w:hAnsi="Arial" w:cs="Arial"/>
        </w:rPr>
        <w:t xml:space="preserve">. materi merangsang siswa untuk melakukan inquiry;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i</w:t>
      </w:r>
      <w:proofErr w:type="gramEnd"/>
      <w:r w:rsidRPr="00905DD2">
        <w:rPr>
          <w:rFonts w:ascii="Arial" w:hAnsi="Arial" w:cs="Arial"/>
        </w:rPr>
        <w:t>. penggunaan notasi, simbol, dan satuan.</w:t>
      </w:r>
    </w:p>
    <w:p w:rsidR="00905DD2" w:rsidRPr="00905DD2" w:rsidRDefault="00905DD2" w:rsidP="00905DD2">
      <w:pPr>
        <w:spacing w:after="0" w:line="480" w:lineRule="auto"/>
        <w:ind w:firstLine="720"/>
        <w:jc w:val="both"/>
        <w:rPr>
          <w:rFonts w:ascii="Arial" w:hAnsi="Arial" w:cs="Arial"/>
        </w:rPr>
      </w:pPr>
      <w:r w:rsidRPr="00905DD2">
        <w:rPr>
          <w:rFonts w:ascii="Arial" w:hAnsi="Arial" w:cs="Arial"/>
        </w:rPr>
        <w:t xml:space="preserve">  Standar yang berkaitan dengan aspek penyajian yang harus ada dalam setiap buku pelajaran adalah sebagai berikut: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a</w:t>
      </w:r>
      <w:proofErr w:type="gramEnd"/>
      <w:r w:rsidRPr="00905DD2">
        <w:rPr>
          <w:rFonts w:ascii="Arial" w:hAnsi="Arial" w:cs="Arial"/>
        </w:rPr>
        <w:t xml:space="preserve">. organisasi penyajian umum;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b</w:t>
      </w:r>
      <w:proofErr w:type="gramEnd"/>
      <w:r w:rsidRPr="00905DD2">
        <w:rPr>
          <w:rFonts w:ascii="Arial" w:hAnsi="Arial" w:cs="Arial"/>
        </w:rPr>
        <w:t xml:space="preserve">. organisasi penyajian per bab;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c</w:t>
      </w:r>
      <w:proofErr w:type="gramEnd"/>
      <w:r w:rsidRPr="00905DD2">
        <w:rPr>
          <w:rFonts w:ascii="Arial" w:hAnsi="Arial" w:cs="Arial"/>
        </w:rPr>
        <w:t xml:space="preserve">. penyajian mempertimbangkan kebermaknaan dan kebermanfaatan;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d</w:t>
      </w:r>
      <w:proofErr w:type="gramEnd"/>
      <w:r w:rsidRPr="00905DD2">
        <w:rPr>
          <w:rFonts w:ascii="Arial" w:hAnsi="Arial" w:cs="Arial"/>
        </w:rPr>
        <w:t xml:space="preserve">. melibatkan siswa secara aktif;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e</w:t>
      </w:r>
      <w:proofErr w:type="gramEnd"/>
      <w:r w:rsidRPr="00905DD2">
        <w:rPr>
          <w:rFonts w:ascii="Arial" w:hAnsi="Arial" w:cs="Arial"/>
        </w:rPr>
        <w:t>. mengembangkan proses pembentukan pengetahuan;</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f</w:t>
      </w:r>
      <w:proofErr w:type="gramEnd"/>
      <w:r w:rsidRPr="00905DD2">
        <w:rPr>
          <w:rFonts w:ascii="Arial" w:hAnsi="Arial" w:cs="Arial"/>
        </w:rPr>
        <w:t xml:space="preserve">. tampilan umum;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g</w:t>
      </w:r>
      <w:proofErr w:type="gramEnd"/>
      <w:r w:rsidRPr="00905DD2">
        <w:rPr>
          <w:rFonts w:ascii="Arial" w:hAnsi="Arial" w:cs="Arial"/>
        </w:rPr>
        <w:t xml:space="preserve">. variasi dalam cara penyampaian informasi;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h</w:t>
      </w:r>
      <w:proofErr w:type="gramEnd"/>
      <w:r w:rsidRPr="00905DD2">
        <w:rPr>
          <w:rFonts w:ascii="Arial" w:hAnsi="Arial" w:cs="Arial"/>
        </w:rPr>
        <w:t xml:space="preserve">. meningkatkan kualitas pembelajaran;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i</w:t>
      </w:r>
      <w:proofErr w:type="gramEnd"/>
      <w:r w:rsidRPr="00905DD2">
        <w:rPr>
          <w:rFonts w:ascii="Arial" w:hAnsi="Arial" w:cs="Arial"/>
        </w:rPr>
        <w:t xml:space="preserve">. anatomi buku pelajaran;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j</w:t>
      </w:r>
      <w:proofErr w:type="gramEnd"/>
      <w:r w:rsidRPr="00905DD2">
        <w:rPr>
          <w:rFonts w:ascii="Arial" w:hAnsi="Arial" w:cs="Arial"/>
        </w:rPr>
        <w:t xml:space="preserve">. memperhatikan kode etik dan hak cipta;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k</w:t>
      </w:r>
      <w:proofErr w:type="gramEnd"/>
      <w:r w:rsidRPr="00905DD2">
        <w:rPr>
          <w:rFonts w:ascii="Arial" w:hAnsi="Arial" w:cs="Arial"/>
        </w:rPr>
        <w:t xml:space="preserve">. memperhatikan kesetaraan gender dan kepedulian terhadap lingkungan;  </w:t>
      </w:r>
    </w:p>
    <w:p w:rsidR="00905DD2" w:rsidRPr="00905DD2" w:rsidRDefault="00905DD2" w:rsidP="00905DD2">
      <w:pPr>
        <w:spacing w:after="0" w:line="480" w:lineRule="auto"/>
        <w:ind w:firstLine="720"/>
        <w:jc w:val="both"/>
        <w:rPr>
          <w:rFonts w:ascii="Arial" w:hAnsi="Arial" w:cs="Arial"/>
        </w:rPr>
      </w:pPr>
      <w:r w:rsidRPr="00905DD2">
        <w:rPr>
          <w:rFonts w:ascii="Arial" w:hAnsi="Arial" w:cs="Arial"/>
        </w:rPr>
        <w:t xml:space="preserve"> Standar yang berkaitan dengan aspek bahasa/keterbacaan yang harus ada dalam setiap buku </w:t>
      </w:r>
      <w:proofErr w:type="gramStart"/>
      <w:r w:rsidRPr="00905DD2">
        <w:rPr>
          <w:rFonts w:ascii="Arial" w:hAnsi="Arial" w:cs="Arial"/>
        </w:rPr>
        <w:t>pelajaran  adalah</w:t>
      </w:r>
      <w:proofErr w:type="gramEnd"/>
      <w:r w:rsidRPr="00905DD2">
        <w:rPr>
          <w:rFonts w:ascii="Arial" w:hAnsi="Arial" w:cs="Arial"/>
        </w:rPr>
        <w:t xml:space="preserve"> sebagai berikut: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a</w:t>
      </w:r>
      <w:proofErr w:type="gramEnd"/>
      <w:r w:rsidRPr="00905DD2">
        <w:rPr>
          <w:rFonts w:ascii="Arial" w:hAnsi="Arial" w:cs="Arial"/>
        </w:rPr>
        <w:t xml:space="preserve">. bahasa Indonesia yang baik dan benar;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b</w:t>
      </w:r>
      <w:proofErr w:type="gramEnd"/>
      <w:r w:rsidRPr="00905DD2">
        <w:rPr>
          <w:rFonts w:ascii="Arial" w:hAnsi="Arial" w:cs="Arial"/>
        </w:rPr>
        <w:t xml:space="preserve">. peristilahan;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c</w:t>
      </w:r>
      <w:proofErr w:type="gramEnd"/>
      <w:r w:rsidRPr="00905DD2">
        <w:rPr>
          <w:rFonts w:ascii="Arial" w:hAnsi="Arial" w:cs="Arial"/>
        </w:rPr>
        <w:t xml:space="preserve">. kejelasan bahasa; </w:t>
      </w:r>
    </w:p>
    <w:p w:rsidR="00905DD2" w:rsidRPr="00905DD2" w:rsidRDefault="00905DD2" w:rsidP="00905DD2">
      <w:pPr>
        <w:spacing w:after="0" w:line="480" w:lineRule="auto"/>
        <w:jc w:val="both"/>
        <w:rPr>
          <w:rFonts w:ascii="Arial" w:hAnsi="Arial" w:cs="Arial"/>
        </w:rPr>
      </w:pPr>
      <w:proofErr w:type="gramStart"/>
      <w:r w:rsidRPr="00905DD2">
        <w:rPr>
          <w:rFonts w:ascii="Arial" w:hAnsi="Arial" w:cs="Arial"/>
        </w:rPr>
        <w:t>c</w:t>
      </w:r>
      <w:proofErr w:type="gramEnd"/>
      <w:r w:rsidRPr="00905DD2">
        <w:rPr>
          <w:rFonts w:ascii="Arial" w:hAnsi="Arial" w:cs="Arial"/>
        </w:rPr>
        <w:t xml:space="preserve">. kesesuaian bahasa; </w:t>
      </w:r>
    </w:p>
    <w:p w:rsidR="00905DD2" w:rsidRDefault="00905DD2" w:rsidP="00905DD2">
      <w:pPr>
        <w:spacing w:after="0" w:line="480" w:lineRule="auto"/>
        <w:jc w:val="both"/>
        <w:rPr>
          <w:rFonts w:ascii="Arial" w:hAnsi="Arial" w:cs="Arial"/>
        </w:rPr>
      </w:pPr>
      <w:proofErr w:type="gramStart"/>
      <w:r w:rsidRPr="00905DD2">
        <w:rPr>
          <w:rFonts w:ascii="Arial" w:hAnsi="Arial" w:cs="Arial"/>
        </w:rPr>
        <w:t>d</w:t>
      </w:r>
      <w:proofErr w:type="gramEnd"/>
      <w:r w:rsidRPr="00905DD2">
        <w:rPr>
          <w:rFonts w:ascii="Arial" w:hAnsi="Arial" w:cs="Arial"/>
        </w:rPr>
        <w:t>. kemudahan untuk dibaca.</w:t>
      </w:r>
    </w:p>
    <w:p w:rsidR="00065E65" w:rsidRPr="00905DD2" w:rsidRDefault="00065E65" w:rsidP="00905DD2">
      <w:pPr>
        <w:spacing w:after="0" w:line="480" w:lineRule="auto"/>
        <w:jc w:val="both"/>
        <w:rPr>
          <w:rFonts w:ascii="Arial" w:hAnsi="Arial" w:cs="Arial"/>
        </w:rPr>
      </w:pPr>
    </w:p>
    <w:p w:rsidR="00905DD2" w:rsidRPr="00065E65" w:rsidRDefault="00905DD2" w:rsidP="00905DD2">
      <w:pPr>
        <w:spacing w:after="0" w:line="480" w:lineRule="auto"/>
        <w:jc w:val="both"/>
        <w:rPr>
          <w:rFonts w:ascii="Arial" w:hAnsi="Arial" w:cs="Arial"/>
          <w:b/>
        </w:rPr>
      </w:pPr>
      <w:r w:rsidRPr="00065E65">
        <w:rPr>
          <w:rFonts w:ascii="Arial" w:hAnsi="Arial" w:cs="Arial"/>
          <w:b/>
        </w:rPr>
        <w:lastRenderedPageBreak/>
        <w:t>4. Peralatan Dapur Tradisional</w:t>
      </w:r>
    </w:p>
    <w:p w:rsidR="00905DD2" w:rsidRPr="00905DD2" w:rsidRDefault="00905DD2" w:rsidP="00905DD2">
      <w:pPr>
        <w:spacing w:after="0" w:line="480" w:lineRule="auto"/>
        <w:jc w:val="both"/>
        <w:rPr>
          <w:rFonts w:ascii="Arial" w:hAnsi="Arial" w:cs="Arial"/>
        </w:rPr>
      </w:pPr>
      <w:r w:rsidRPr="00905DD2">
        <w:rPr>
          <w:rFonts w:ascii="Arial" w:hAnsi="Arial" w:cs="Arial"/>
        </w:rPr>
        <w:tab/>
        <w:t xml:space="preserve">Peralatan dapur adalah peralatan-peralatan yang dipergunakan untuk memasak, makan, sebagai tempat menaruh makanan, minuman, ataupun bahan-bahan yang </w:t>
      </w:r>
      <w:proofErr w:type="gramStart"/>
      <w:r w:rsidRPr="00905DD2">
        <w:rPr>
          <w:rFonts w:ascii="Arial" w:hAnsi="Arial" w:cs="Arial"/>
        </w:rPr>
        <w:t>akan</w:t>
      </w:r>
      <w:proofErr w:type="gramEnd"/>
      <w:r w:rsidRPr="00905DD2">
        <w:rPr>
          <w:rFonts w:ascii="Arial" w:hAnsi="Arial" w:cs="Arial"/>
        </w:rPr>
        <w:t xml:space="preserve"> dimasak. Penamaan peralatan-peralatandapur ini antara satu daerah dan daerah yang </w:t>
      </w:r>
      <w:proofErr w:type="gramStart"/>
      <w:r w:rsidRPr="00905DD2">
        <w:rPr>
          <w:rFonts w:ascii="Arial" w:hAnsi="Arial" w:cs="Arial"/>
        </w:rPr>
        <w:t>lain</w:t>
      </w:r>
      <w:proofErr w:type="gramEnd"/>
      <w:r w:rsidRPr="00905DD2">
        <w:rPr>
          <w:rFonts w:ascii="Arial" w:hAnsi="Arial" w:cs="Arial"/>
        </w:rPr>
        <w:t xml:space="preserve"> berbeda. </w:t>
      </w:r>
      <w:proofErr w:type="gramStart"/>
      <w:r w:rsidRPr="00905DD2">
        <w:rPr>
          <w:rFonts w:ascii="Arial" w:hAnsi="Arial" w:cs="Arial"/>
        </w:rPr>
        <w:t>Hal itu dipengaruhi oleh dialek masyarakat setempat.</w:t>
      </w:r>
      <w:proofErr w:type="gramEnd"/>
      <w:r w:rsidRPr="00905DD2">
        <w:rPr>
          <w:rFonts w:ascii="Arial" w:hAnsi="Arial" w:cs="Arial"/>
        </w:rPr>
        <w:t xml:space="preserve"> </w:t>
      </w:r>
      <w:proofErr w:type="gramStart"/>
      <w:r w:rsidRPr="00905DD2">
        <w:rPr>
          <w:rFonts w:ascii="Arial" w:hAnsi="Arial" w:cs="Arial"/>
        </w:rPr>
        <w:t>Alat-alat memasak tradisional baik di daerah dataran, pantai, maupun pegunungan biasanya terdapat keseragaman jenis maupun penggunaannya.</w:t>
      </w:r>
      <w:proofErr w:type="gramEnd"/>
      <w:r w:rsidRPr="00905DD2">
        <w:rPr>
          <w:rFonts w:ascii="Arial" w:hAnsi="Arial" w:cs="Arial"/>
        </w:rPr>
        <w:t xml:space="preserve"> </w:t>
      </w:r>
      <w:proofErr w:type="gramStart"/>
      <w:r w:rsidRPr="00905DD2">
        <w:rPr>
          <w:rFonts w:ascii="Arial" w:hAnsi="Arial" w:cs="Arial"/>
        </w:rPr>
        <w:t>Peralatan tersebut ada yang terbuat</w:t>
      </w:r>
      <w:r>
        <w:rPr>
          <w:rFonts w:ascii="Arial" w:hAnsi="Arial" w:cs="Arial"/>
        </w:rPr>
        <w:t xml:space="preserve"> dari tanah liat, anyaman bambu</w:t>
      </w:r>
      <w:r w:rsidRPr="00905DD2">
        <w:rPr>
          <w:rFonts w:ascii="Arial" w:hAnsi="Arial" w:cs="Arial"/>
        </w:rPr>
        <w:t>, kayu (yang kadang-kadang ada sedikit perbedaan penyebutan) Misalnya kuali, pengaron, kendhil, salang, paga, tenggok dan lain sebagainya.</w:t>
      </w:r>
      <w:proofErr w:type="gramEnd"/>
      <w:r w:rsidRPr="00905DD2">
        <w:rPr>
          <w:rFonts w:ascii="Arial" w:hAnsi="Arial" w:cs="Arial"/>
        </w:rPr>
        <w:t xml:space="preserve"> Variasi </w:t>
      </w:r>
      <w:proofErr w:type="gramStart"/>
      <w:r w:rsidRPr="00905DD2">
        <w:rPr>
          <w:rFonts w:ascii="Arial" w:hAnsi="Arial" w:cs="Arial"/>
        </w:rPr>
        <w:t>nama</w:t>
      </w:r>
      <w:proofErr w:type="gramEnd"/>
      <w:r w:rsidRPr="00905DD2">
        <w:rPr>
          <w:rFonts w:ascii="Arial" w:hAnsi="Arial" w:cs="Arial"/>
        </w:rPr>
        <w:t xml:space="preserve"> akan semakin kuat bila dapur tersebut berfungsi sebagai dapur perusahaan, alat-alat yang dipakai sesuai dengan jenis usaha. Misal dapur perusahaan </w:t>
      </w:r>
      <w:proofErr w:type="gramStart"/>
      <w:r w:rsidRPr="00905DD2">
        <w:rPr>
          <w:rFonts w:ascii="Arial" w:hAnsi="Arial" w:cs="Arial"/>
        </w:rPr>
        <w:t>tempe</w:t>
      </w:r>
      <w:proofErr w:type="gramEnd"/>
      <w:r w:rsidRPr="00905DD2">
        <w:rPr>
          <w:rFonts w:ascii="Arial" w:hAnsi="Arial" w:cs="Arial"/>
        </w:rPr>
        <w:t xml:space="preserve"> dan gula Jawa yang banyak terdapat di desa.</w:t>
      </w:r>
    </w:p>
    <w:p w:rsidR="00905DD2" w:rsidRPr="00905DD2" w:rsidRDefault="00905DD2" w:rsidP="00905DD2">
      <w:pPr>
        <w:spacing w:after="0" w:line="480" w:lineRule="auto"/>
        <w:jc w:val="both"/>
        <w:rPr>
          <w:rFonts w:ascii="Arial" w:hAnsi="Arial" w:cs="Arial"/>
        </w:rPr>
      </w:pPr>
      <w:r w:rsidRPr="00905DD2">
        <w:rPr>
          <w:rFonts w:ascii="Arial" w:hAnsi="Arial" w:cs="Arial"/>
        </w:rPr>
        <w:tab/>
      </w:r>
      <w:proofErr w:type="gramStart"/>
      <w:r w:rsidRPr="00905DD2">
        <w:rPr>
          <w:rFonts w:ascii="Arial" w:hAnsi="Arial" w:cs="Arial"/>
        </w:rPr>
        <w:t>Bagi masyarakat Jawa fungsi dapur ada tiga yaitu dapurrumah tangga untuk kegiatan memasak tiap hari, dapur perusahaan untuk kegiatan yang bersifat ekonomi atau menghasilkan uang dan dapur umum untuk kegiatan yang bersifat khusus misalnya sedang ada hajatan pernikahan, khitanan, selamatan dan lain-lain.</w:t>
      </w:r>
      <w:proofErr w:type="gramEnd"/>
    </w:p>
    <w:p w:rsidR="00905DD2" w:rsidRPr="00905DD2" w:rsidRDefault="00905DD2" w:rsidP="00905DD2">
      <w:pPr>
        <w:spacing w:after="0" w:line="480" w:lineRule="auto"/>
        <w:jc w:val="both"/>
        <w:rPr>
          <w:rFonts w:ascii="Arial" w:hAnsi="Arial" w:cs="Arial"/>
        </w:rPr>
      </w:pPr>
      <w:r w:rsidRPr="00905DD2">
        <w:rPr>
          <w:rFonts w:ascii="Arial" w:hAnsi="Arial" w:cs="Arial"/>
        </w:rPr>
        <w:tab/>
      </w:r>
      <w:proofErr w:type="gramStart"/>
      <w:r w:rsidRPr="00905DD2">
        <w:rPr>
          <w:rFonts w:ascii="Arial" w:hAnsi="Arial" w:cs="Arial"/>
        </w:rPr>
        <w:t>Peralatan dapur dapat dipilah menurut jenis bahan untuk membuat, seperti peralatan dapur dari tanah liat, peralatan dapur dari batu, peralatan dapur dari bamu, tempurunng kelapa, batu bata, kayu dan sebagainya.</w:t>
      </w:r>
      <w:proofErr w:type="gramEnd"/>
      <w:r w:rsidRPr="00905DD2">
        <w:rPr>
          <w:rFonts w:ascii="Arial" w:hAnsi="Arial" w:cs="Arial"/>
        </w:rPr>
        <w:t xml:space="preserve"> </w:t>
      </w:r>
      <w:proofErr w:type="gramStart"/>
      <w:r w:rsidRPr="00905DD2">
        <w:rPr>
          <w:rFonts w:ascii="Arial" w:hAnsi="Arial" w:cs="Arial"/>
        </w:rPr>
        <w:t>Peralatan dapur yang berbahan tanah liat misalnya sangan, kekep, layah, dan keren.</w:t>
      </w:r>
      <w:proofErr w:type="gramEnd"/>
      <w:r w:rsidRPr="00905DD2">
        <w:rPr>
          <w:rFonts w:ascii="Arial" w:hAnsi="Arial" w:cs="Arial"/>
        </w:rPr>
        <w:t xml:space="preserve"> </w:t>
      </w:r>
      <w:proofErr w:type="gramStart"/>
      <w:r w:rsidRPr="00905DD2">
        <w:rPr>
          <w:rFonts w:ascii="Arial" w:hAnsi="Arial" w:cs="Arial"/>
        </w:rPr>
        <w:t>Peralatan dapur yang berbahan batu misalnya lumpang, cowek, dan munthu.</w:t>
      </w:r>
      <w:proofErr w:type="gramEnd"/>
      <w:r w:rsidRPr="00905DD2">
        <w:rPr>
          <w:rFonts w:ascii="Arial" w:hAnsi="Arial" w:cs="Arial"/>
        </w:rPr>
        <w:t xml:space="preserve"> </w:t>
      </w:r>
      <w:proofErr w:type="gramStart"/>
      <w:r w:rsidRPr="00905DD2">
        <w:rPr>
          <w:rFonts w:ascii="Arial" w:hAnsi="Arial" w:cs="Arial"/>
        </w:rPr>
        <w:t xml:space="preserve">Peralatan dapur yang berbahan bambu misalnya </w:t>
      </w:r>
      <w:r w:rsidRPr="008352C5">
        <w:rPr>
          <w:rFonts w:ascii="Arial" w:hAnsi="Arial" w:cs="Arial"/>
          <w:i/>
        </w:rPr>
        <w:t>tampah, irig</w:t>
      </w:r>
      <w:r w:rsidRPr="00905DD2">
        <w:rPr>
          <w:rFonts w:ascii="Arial" w:hAnsi="Arial" w:cs="Arial"/>
        </w:rPr>
        <w:t xml:space="preserve">, dan </w:t>
      </w:r>
      <w:r w:rsidRPr="008352C5">
        <w:rPr>
          <w:rFonts w:ascii="Arial" w:hAnsi="Arial" w:cs="Arial"/>
          <w:i/>
        </w:rPr>
        <w:t>ebleg</w:t>
      </w:r>
      <w:r w:rsidRPr="00905DD2">
        <w:rPr>
          <w:rFonts w:ascii="Arial" w:hAnsi="Arial" w:cs="Arial"/>
        </w:rPr>
        <w:t>.</w:t>
      </w:r>
      <w:proofErr w:type="gramEnd"/>
      <w:r w:rsidRPr="00905DD2">
        <w:rPr>
          <w:rFonts w:ascii="Arial" w:hAnsi="Arial" w:cs="Arial"/>
        </w:rPr>
        <w:t xml:space="preserve"> </w:t>
      </w:r>
      <w:proofErr w:type="gramStart"/>
      <w:r w:rsidRPr="00905DD2">
        <w:rPr>
          <w:rFonts w:ascii="Arial" w:hAnsi="Arial" w:cs="Arial"/>
        </w:rPr>
        <w:t xml:space="preserve">Peralatan dapur yang berbahan </w:t>
      </w:r>
      <w:r w:rsidRPr="00905DD2">
        <w:rPr>
          <w:rFonts w:ascii="Arial" w:hAnsi="Arial" w:cs="Arial"/>
        </w:rPr>
        <w:lastRenderedPageBreak/>
        <w:t xml:space="preserve">tempurung kelapa misalnya </w:t>
      </w:r>
      <w:r w:rsidRPr="008352C5">
        <w:rPr>
          <w:rFonts w:ascii="Arial" w:hAnsi="Arial" w:cs="Arial"/>
          <w:i/>
        </w:rPr>
        <w:t>siwur, irus</w:t>
      </w:r>
      <w:r w:rsidRPr="00905DD2">
        <w:rPr>
          <w:rFonts w:ascii="Arial" w:hAnsi="Arial" w:cs="Arial"/>
        </w:rPr>
        <w:t xml:space="preserve">, dan </w:t>
      </w:r>
      <w:r w:rsidRPr="008352C5">
        <w:rPr>
          <w:rFonts w:ascii="Arial" w:hAnsi="Arial" w:cs="Arial"/>
          <w:i/>
        </w:rPr>
        <w:t>enthong</w:t>
      </w:r>
      <w:r w:rsidRPr="00905DD2">
        <w:rPr>
          <w:rFonts w:ascii="Arial" w:hAnsi="Arial" w:cs="Arial"/>
        </w:rPr>
        <w:t>.</w:t>
      </w:r>
      <w:proofErr w:type="gramEnd"/>
      <w:r w:rsidRPr="00905DD2">
        <w:rPr>
          <w:rFonts w:ascii="Arial" w:hAnsi="Arial" w:cs="Arial"/>
        </w:rPr>
        <w:t xml:space="preserve"> </w:t>
      </w:r>
      <w:proofErr w:type="gramStart"/>
      <w:r w:rsidRPr="00905DD2">
        <w:rPr>
          <w:rFonts w:ascii="Arial" w:hAnsi="Arial" w:cs="Arial"/>
        </w:rPr>
        <w:t>Peralatan dapur yang berbahan batu bata misalnya keren.</w:t>
      </w:r>
      <w:proofErr w:type="gramEnd"/>
      <w:r w:rsidRPr="00905DD2">
        <w:rPr>
          <w:rFonts w:ascii="Arial" w:hAnsi="Arial" w:cs="Arial"/>
        </w:rPr>
        <w:t xml:space="preserve"> </w:t>
      </w:r>
      <w:proofErr w:type="gramStart"/>
      <w:r w:rsidRPr="00905DD2">
        <w:rPr>
          <w:rFonts w:ascii="Arial" w:hAnsi="Arial" w:cs="Arial"/>
        </w:rPr>
        <w:t xml:space="preserve">Peralatan dapar yang berbahan tembaga misalnya </w:t>
      </w:r>
      <w:r w:rsidRPr="008352C5">
        <w:rPr>
          <w:rFonts w:ascii="Arial" w:hAnsi="Arial" w:cs="Arial"/>
          <w:i/>
        </w:rPr>
        <w:t>dandang</w:t>
      </w:r>
      <w:r w:rsidRPr="00905DD2">
        <w:rPr>
          <w:rFonts w:ascii="Arial" w:hAnsi="Arial" w:cs="Arial"/>
        </w:rPr>
        <w:t>,</w:t>
      </w:r>
      <w:r w:rsidR="008352C5">
        <w:rPr>
          <w:rFonts w:ascii="Arial" w:hAnsi="Arial" w:cs="Arial"/>
        </w:rPr>
        <w:t xml:space="preserve"> dan</w:t>
      </w:r>
      <w:r w:rsidRPr="00905DD2">
        <w:rPr>
          <w:rFonts w:ascii="Arial" w:hAnsi="Arial" w:cs="Arial"/>
        </w:rPr>
        <w:t xml:space="preserve"> </w:t>
      </w:r>
      <w:r w:rsidRPr="008352C5">
        <w:rPr>
          <w:rFonts w:ascii="Arial" w:hAnsi="Arial" w:cs="Arial"/>
          <w:i/>
        </w:rPr>
        <w:t>kenceng</w:t>
      </w:r>
      <w:r w:rsidRPr="00905DD2">
        <w:rPr>
          <w:rFonts w:ascii="Arial" w:hAnsi="Arial" w:cs="Arial"/>
        </w:rPr>
        <w:t>.</w:t>
      </w:r>
      <w:proofErr w:type="gramEnd"/>
      <w:r w:rsidRPr="00905DD2">
        <w:rPr>
          <w:rFonts w:ascii="Arial" w:hAnsi="Arial" w:cs="Arial"/>
        </w:rPr>
        <w:t xml:space="preserve"> </w:t>
      </w:r>
      <w:proofErr w:type="gramStart"/>
      <w:r w:rsidRPr="00905DD2">
        <w:rPr>
          <w:rFonts w:ascii="Arial" w:hAnsi="Arial" w:cs="Arial"/>
        </w:rPr>
        <w:t>Peralatan dapur y</w:t>
      </w:r>
      <w:r w:rsidR="008352C5">
        <w:rPr>
          <w:rFonts w:ascii="Arial" w:hAnsi="Arial" w:cs="Arial"/>
        </w:rPr>
        <w:t xml:space="preserve">ang berbahan kayu misalnya </w:t>
      </w:r>
      <w:r w:rsidR="008352C5" w:rsidRPr="008352C5">
        <w:rPr>
          <w:rFonts w:ascii="Arial" w:hAnsi="Arial" w:cs="Arial"/>
          <w:i/>
        </w:rPr>
        <w:t>lumpa</w:t>
      </w:r>
      <w:r w:rsidRPr="008352C5">
        <w:rPr>
          <w:rFonts w:ascii="Arial" w:hAnsi="Arial" w:cs="Arial"/>
          <w:i/>
        </w:rPr>
        <w:t>ng</w:t>
      </w:r>
      <w:r w:rsidRPr="00905DD2">
        <w:rPr>
          <w:rFonts w:ascii="Arial" w:hAnsi="Arial" w:cs="Arial"/>
        </w:rPr>
        <w:t xml:space="preserve">, dan </w:t>
      </w:r>
      <w:r w:rsidRPr="008352C5">
        <w:rPr>
          <w:rFonts w:ascii="Arial" w:hAnsi="Arial" w:cs="Arial"/>
          <w:i/>
        </w:rPr>
        <w:t>alu</w:t>
      </w:r>
      <w:r w:rsidRPr="00905DD2">
        <w:rPr>
          <w:rFonts w:ascii="Arial" w:hAnsi="Arial" w:cs="Arial"/>
        </w:rPr>
        <w:t>.</w:t>
      </w:r>
      <w:proofErr w:type="gramEnd"/>
    </w:p>
    <w:p w:rsidR="00905DD2" w:rsidRPr="00905DD2" w:rsidRDefault="00905DD2" w:rsidP="00905DD2">
      <w:pPr>
        <w:spacing w:after="0" w:line="480" w:lineRule="auto"/>
        <w:jc w:val="both"/>
        <w:rPr>
          <w:rFonts w:ascii="Arial" w:hAnsi="Arial" w:cs="Arial"/>
        </w:rPr>
      </w:pPr>
      <w:r w:rsidRPr="00905DD2">
        <w:rPr>
          <w:rFonts w:ascii="Arial" w:hAnsi="Arial" w:cs="Arial"/>
        </w:rPr>
        <w:tab/>
      </w:r>
      <w:proofErr w:type="gramStart"/>
      <w:r w:rsidRPr="00905DD2">
        <w:rPr>
          <w:rFonts w:ascii="Arial" w:hAnsi="Arial" w:cs="Arial"/>
        </w:rPr>
        <w:t>Berikut ini contoh bentuk-bentuk peralatan dapur tradisional.</w:t>
      </w:r>
      <w:proofErr w:type="gramEnd"/>
      <w:r w:rsidRPr="00905DD2">
        <w:rPr>
          <w:rFonts w:ascii="Arial" w:hAnsi="Arial" w:cs="Arial"/>
          <w:noProof/>
        </w:rPr>
        <w:drawing>
          <wp:inline distT="0" distB="0" distL="0" distR="0">
            <wp:extent cx="2343150" cy="1971675"/>
            <wp:effectExtent l="19050" t="0" r="0" b="0"/>
            <wp:docPr id="1" name="Picture 1" descr="C:\Users\Siti Mulyani\Documents\piranti pawon\DSCF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ti Mulyani\Documents\piranti pawon\DSCF4801.JPG"/>
                    <pic:cNvPicPr>
                      <a:picLocks noChangeAspect="1" noChangeArrowheads="1"/>
                    </pic:cNvPicPr>
                  </pic:nvPicPr>
                  <pic:blipFill>
                    <a:blip r:embed="rId6" cstate="print"/>
                    <a:srcRect/>
                    <a:stretch>
                      <a:fillRect/>
                    </a:stretch>
                  </pic:blipFill>
                  <pic:spPr bwMode="auto">
                    <a:xfrm>
                      <a:off x="0" y="0"/>
                      <a:ext cx="2342309" cy="1970967"/>
                    </a:xfrm>
                    <a:prstGeom prst="rect">
                      <a:avLst/>
                    </a:prstGeom>
                    <a:noFill/>
                    <a:ln w="9525">
                      <a:noFill/>
                      <a:miter lim="800000"/>
                      <a:headEnd/>
                      <a:tailEnd/>
                    </a:ln>
                  </pic:spPr>
                </pic:pic>
              </a:graphicData>
            </a:graphic>
          </wp:inline>
        </w:drawing>
      </w:r>
      <w:r w:rsidRPr="00905DD2">
        <w:rPr>
          <w:rFonts w:ascii="Arial" w:hAnsi="Arial" w:cs="Arial"/>
        </w:rPr>
        <w:t xml:space="preserve">  </w:t>
      </w:r>
      <w:r w:rsidRPr="00905DD2">
        <w:rPr>
          <w:rFonts w:ascii="Arial" w:hAnsi="Arial" w:cs="Arial"/>
          <w:noProof/>
        </w:rPr>
        <w:drawing>
          <wp:inline distT="0" distB="0" distL="0" distR="0">
            <wp:extent cx="2495550" cy="2047875"/>
            <wp:effectExtent l="19050" t="0" r="0" b="0"/>
            <wp:docPr id="3" name="Picture 2" descr="C:\Users\Siti Mulyani\Documents\piranti pawon\DSCF4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ti Mulyani\Documents\piranti pawon\DSCF4764.JPG"/>
                    <pic:cNvPicPr>
                      <a:picLocks noChangeAspect="1" noChangeArrowheads="1"/>
                    </pic:cNvPicPr>
                  </pic:nvPicPr>
                  <pic:blipFill>
                    <a:blip r:embed="rId7" cstate="print"/>
                    <a:srcRect/>
                    <a:stretch>
                      <a:fillRect/>
                    </a:stretch>
                  </pic:blipFill>
                  <pic:spPr bwMode="auto">
                    <a:xfrm>
                      <a:off x="0" y="0"/>
                      <a:ext cx="2494655" cy="2047140"/>
                    </a:xfrm>
                    <a:prstGeom prst="rect">
                      <a:avLst/>
                    </a:prstGeom>
                    <a:noFill/>
                    <a:ln w="9525">
                      <a:noFill/>
                      <a:miter lim="800000"/>
                      <a:headEnd/>
                      <a:tailEnd/>
                    </a:ln>
                  </pic:spPr>
                </pic:pic>
              </a:graphicData>
            </a:graphic>
          </wp:inline>
        </w:drawing>
      </w:r>
    </w:p>
    <w:p w:rsidR="00905DD2" w:rsidRPr="008352C5" w:rsidRDefault="00905DD2" w:rsidP="00905DD2">
      <w:pPr>
        <w:spacing w:after="0" w:line="480" w:lineRule="auto"/>
        <w:jc w:val="both"/>
        <w:rPr>
          <w:rFonts w:ascii="Arial" w:hAnsi="Arial" w:cs="Arial"/>
          <w:i/>
        </w:rPr>
      </w:pPr>
      <w:r w:rsidRPr="008352C5">
        <w:rPr>
          <w:rFonts w:ascii="Arial" w:hAnsi="Arial" w:cs="Arial"/>
          <w:i/>
        </w:rPr>
        <w:t xml:space="preserve">                 Kwali                                                     lumpang </w:t>
      </w:r>
    </w:p>
    <w:p w:rsidR="00905DD2" w:rsidRPr="009E10B5" w:rsidRDefault="00905DD2" w:rsidP="00C17DC0">
      <w:pPr>
        <w:pStyle w:val="ListParagraph"/>
        <w:numPr>
          <w:ilvl w:val="0"/>
          <w:numId w:val="11"/>
        </w:numPr>
        <w:spacing w:after="0" w:line="480" w:lineRule="auto"/>
        <w:ind w:left="360"/>
        <w:jc w:val="both"/>
        <w:rPr>
          <w:rFonts w:ascii="Arial" w:hAnsi="Arial" w:cs="Arial"/>
          <w:b/>
        </w:rPr>
      </w:pPr>
      <w:r w:rsidRPr="009E10B5">
        <w:rPr>
          <w:rFonts w:ascii="Arial" w:hAnsi="Arial" w:cs="Arial"/>
          <w:b/>
        </w:rPr>
        <w:t>Road Map</w:t>
      </w:r>
    </w:p>
    <w:p w:rsidR="00905DD2" w:rsidRPr="00905DD2" w:rsidRDefault="00905DD2" w:rsidP="00905DD2">
      <w:pPr>
        <w:pStyle w:val="ListParagraph"/>
        <w:spacing w:after="0" w:line="480" w:lineRule="auto"/>
        <w:ind w:left="0" w:firstLine="720"/>
        <w:jc w:val="both"/>
        <w:rPr>
          <w:rFonts w:ascii="Arial" w:hAnsi="Arial" w:cs="Arial"/>
        </w:rPr>
      </w:pPr>
      <w:proofErr w:type="gramStart"/>
      <w:r w:rsidRPr="00905DD2">
        <w:rPr>
          <w:rFonts w:ascii="Arial" w:hAnsi="Arial" w:cs="Arial"/>
        </w:rPr>
        <w:t>Penelitian ini menindaklanjuti penelitian yang dilakukan oleh Siti Mulyani, dkk dengan judul Kajian Peralatan Dapur Tradisional sebagai Hasil Kearifan Lokal Budaya Jawa, Pelestarian, dan Pengembangannya.</w:t>
      </w:r>
      <w:proofErr w:type="gramEnd"/>
    </w:p>
    <w:p w:rsidR="00905DD2" w:rsidRPr="00905DD2" w:rsidRDefault="00905DD2" w:rsidP="00905DD2">
      <w:pPr>
        <w:spacing w:after="0" w:line="480" w:lineRule="auto"/>
        <w:ind w:firstLine="720"/>
        <w:jc w:val="both"/>
        <w:rPr>
          <w:rFonts w:ascii="Arial" w:hAnsi="Arial" w:cs="Arial"/>
        </w:rPr>
      </w:pPr>
    </w:p>
    <w:p w:rsidR="006E5407" w:rsidRPr="00905DD2" w:rsidRDefault="006E5407" w:rsidP="00905DD2">
      <w:pPr>
        <w:pStyle w:val="ListParagraph"/>
        <w:spacing w:after="0" w:line="480" w:lineRule="auto"/>
        <w:ind w:left="0"/>
        <w:jc w:val="both"/>
        <w:rPr>
          <w:rFonts w:ascii="Arial" w:hAnsi="Arial" w:cs="Arial"/>
        </w:rPr>
      </w:pPr>
    </w:p>
    <w:p w:rsidR="005139E1" w:rsidRPr="00905DD2" w:rsidRDefault="005139E1" w:rsidP="00905DD2">
      <w:pPr>
        <w:pStyle w:val="ListParagraph"/>
        <w:spacing w:after="0" w:line="480" w:lineRule="auto"/>
        <w:ind w:left="0" w:firstLine="720"/>
        <w:jc w:val="both"/>
        <w:rPr>
          <w:rFonts w:ascii="Arial" w:hAnsi="Arial" w:cs="Arial"/>
        </w:rPr>
      </w:pPr>
    </w:p>
    <w:p w:rsidR="008669FD" w:rsidRDefault="00A46936" w:rsidP="00905DD2">
      <w:pPr>
        <w:pStyle w:val="ListParagraph"/>
        <w:spacing w:after="0" w:line="480" w:lineRule="auto"/>
        <w:ind w:left="0" w:firstLine="720"/>
        <w:jc w:val="both"/>
        <w:rPr>
          <w:rFonts w:ascii="Arial" w:hAnsi="Arial" w:cs="Arial"/>
        </w:rPr>
      </w:pPr>
      <w:r w:rsidRPr="00905DD2">
        <w:rPr>
          <w:rFonts w:ascii="Arial" w:hAnsi="Arial" w:cs="Arial"/>
        </w:rPr>
        <w:t xml:space="preserve"> </w:t>
      </w:r>
      <w:r w:rsidR="00AC348F" w:rsidRPr="00905DD2">
        <w:rPr>
          <w:rFonts w:ascii="Arial" w:hAnsi="Arial" w:cs="Arial"/>
        </w:rPr>
        <w:t xml:space="preserve"> </w:t>
      </w:r>
    </w:p>
    <w:p w:rsidR="008F0A05" w:rsidRDefault="008F0A05" w:rsidP="00905DD2">
      <w:pPr>
        <w:pStyle w:val="ListParagraph"/>
        <w:spacing w:after="0" w:line="480" w:lineRule="auto"/>
        <w:ind w:left="0" w:firstLine="720"/>
        <w:jc w:val="both"/>
        <w:rPr>
          <w:rFonts w:ascii="Arial" w:hAnsi="Arial" w:cs="Arial"/>
        </w:rPr>
      </w:pPr>
    </w:p>
    <w:p w:rsidR="008F0A05" w:rsidRDefault="008F0A05" w:rsidP="00905DD2">
      <w:pPr>
        <w:pStyle w:val="ListParagraph"/>
        <w:spacing w:after="0" w:line="480" w:lineRule="auto"/>
        <w:ind w:left="0" w:firstLine="720"/>
        <w:jc w:val="both"/>
        <w:rPr>
          <w:rFonts w:ascii="Arial" w:hAnsi="Arial" w:cs="Arial"/>
        </w:rPr>
      </w:pPr>
    </w:p>
    <w:p w:rsidR="008F0A05" w:rsidRDefault="008F0A05" w:rsidP="00905DD2">
      <w:pPr>
        <w:pStyle w:val="ListParagraph"/>
        <w:spacing w:after="0" w:line="480" w:lineRule="auto"/>
        <w:ind w:left="0" w:firstLine="720"/>
        <w:jc w:val="both"/>
        <w:rPr>
          <w:rFonts w:ascii="Arial" w:hAnsi="Arial" w:cs="Arial"/>
        </w:rPr>
      </w:pPr>
    </w:p>
    <w:p w:rsidR="008F0A05" w:rsidRPr="0089316C" w:rsidRDefault="008F0A05" w:rsidP="008F0A05">
      <w:pPr>
        <w:pStyle w:val="ListParagraph"/>
        <w:spacing w:after="0" w:line="480" w:lineRule="auto"/>
        <w:ind w:left="360"/>
        <w:jc w:val="center"/>
        <w:rPr>
          <w:rFonts w:ascii="Arial" w:hAnsi="Arial" w:cs="Arial"/>
          <w:b/>
          <w:color w:val="000000" w:themeColor="text1"/>
        </w:rPr>
      </w:pPr>
      <w:r w:rsidRPr="0089316C">
        <w:rPr>
          <w:rFonts w:ascii="Arial" w:hAnsi="Arial" w:cs="Arial"/>
          <w:b/>
          <w:color w:val="000000" w:themeColor="text1"/>
        </w:rPr>
        <w:lastRenderedPageBreak/>
        <w:t>BAB III</w:t>
      </w:r>
    </w:p>
    <w:p w:rsidR="008F0A05" w:rsidRPr="0089316C" w:rsidRDefault="008F0A05" w:rsidP="008F0A05">
      <w:pPr>
        <w:pStyle w:val="ListParagraph"/>
        <w:spacing w:after="0" w:line="480" w:lineRule="auto"/>
        <w:ind w:left="360"/>
        <w:jc w:val="center"/>
        <w:rPr>
          <w:rFonts w:ascii="Arial" w:hAnsi="Arial" w:cs="Arial"/>
          <w:b/>
          <w:color w:val="000000" w:themeColor="text1"/>
        </w:rPr>
      </w:pPr>
      <w:r w:rsidRPr="0089316C">
        <w:rPr>
          <w:rFonts w:ascii="Arial" w:hAnsi="Arial" w:cs="Arial"/>
          <w:b/>
          <w:color w:val="000000" w:themeColor="text1"/>
        </w:rPr>
        <w:t>METODE PENELITIAN</w:t>
      </w:r>
    </w:p>
    <w:p w:rsidR="008F0A05" w:rsidRPr="008F0A05" w:rsidRDefault="008F0A05" w:rsidP="008F0A05">
      <w:pPr>
        <w:pStyle w:val="ListParagraph"/>
        <w:spacing w:after="0" w:line="480" w:lineRule="auto"/>
        <w:ind w:left="360"/>
        <w:jc w:val="center"/>
        <w:rPr>
          <w:rFonts w:ascii="Arial" w:hAnsi="Arial" w:cs="Arial"/>
        </w:rPr>
      </w:pPr>
    </w:p>
    <w:p w:rsidR="008F0A05" w:rsidRPr="0089316C" w:rsidRDefault="008F0A05" w:rsidP="008F0A05">
      <w:pPr>
        <w:pStyle w:val="ListParagraph"/>
        <w:numPr>
          <w:ilvl w:val="0"/>
          <w:numId w:val="14"/>
        </w:numPr>
        <w:spacing w:after="0" w:line="480" w:lineRule="auto"/>
        <w:ind w:left="284" w:hanging="284"/>
        <w:jc w:val="both"/>
        <w:rPr>
          <w:rFonts w:ascii="Arial" w:hAnsi="Arial" w:cs="Arial"/>
          <w:b/>
        </w:rPr>
      </w:pPr>
      <w:r w:rsidRPr="0089316C">
        <w:rPr>
          <w:rFonts w:ascii="Arial" w:hAnsi="Arial" w:cs="Arial"/>
          <w:b/>
        </w:rPr>
        <w:t>Pendekatan</w:t>
      </w:r>
    </w:p>
    <w:p w:rsidR="008F0A05" w:rsidRPr="008F0A05" w:rsidRDefault="008F0A05" w:rsidP="008F0A05">
      <w:pPr>
        <w:pStyle w:val="ListParagraph"/>
        <w:spacing w:after="0" w:line="480" w:lineRule="auto"/>
        <w:ind w:left="0" w:firstLine="720"/>
        <w:jc w:val="both"/>
        <w:rPr>
          <w:rFonts w:ascii="Arial" w:hAnsi="Arial" w:cs="Arial"/>
        </w:rPr>
      </w:pPr>
      <w:proofErr w:type="gramStart"/>
      <w:r w:rsidRPr="008F0A05">
        <w:rPr>
          <w:rFonts w:ascii="Arial" w:hAnsi="Arial" w:cs="Arial"/>
        </w:rPr>
        <w:t>Penelitian ini menggunakan model penelitian pengembangan.</w:t>
      </w:r>
      <w:proofErr w:type="gramEnd"/>
      <w:r w:rsidRPr="008F0A05">
        <w:rPr>
          <w:rFonts w:ascii="Arial" w:hAnsi="Arial" w:cs="Arial"/>
        </w:rPr>
        <w:t xml:space="preserve"> </w:t>
      </w:r>
      <w:proofErr w:type="gramStart"/>
      <w:r w:rsidRPr="008F0A05">
        <w:rPr>
          <w:rFonts w:ascii="Arial" w:hAnsi="Arial" w:cs="Arial"/>
        </w:rPr>
        <w:t>Peneliti mengembangkan produk bahan ajar penunjang terkait dengan peralatan dapur tradisional.</w:t>
      </w:r>
      <w:proofErr w:type="gramEnd"/>
      <w:r w:rsidRPr="008F0A05">
        <w:rPr>
          <w:rFonts w:ascii="Arial" w:hAnsi="Arial" w:cs="Arial"/>
        </w:rPr>
        <w:t xml:space="preserve"> Produk pengembangan ini dipergunakan sebagai bahan penunjang proses pembelajaran bahasa</w:t>
      </w:r>
      <w:r w:rsidR="0089316C">
        <w:rPr>
          <w:rFonts w:ascii="Arial" w:hAnsi="Arial" w:cs="Arial"/>
        </w:rPr>
        <w:t>, sastra, dan budaya</w:t>
      </w:r>
      <w:r w:rsidRPr="008F0A05">
        <w:rPr>
          <w:rFonts w:ascii="Arial" w:hAnsi="Arial" w:cs="Arial"/>
        </w:rPr>
        <w:t xml:space="preserve"> Jawa khusunya terkait dengan ciri-ciri dan kegunaan benda-benda di lingkungan sekitar untuk sekolah dasar dan sekolah lanjutan pertama.</w:t>
      </w:r>
    </w:p>
    <w:p w:rsidR="008F0A05" w:rsidRDefault="008F0A05" w:rsidP="008F0A05">
      <w:pPr>
        <w:pStyle w:val="ListParagraph"/>
        <w:numPr>
          <w:ilvl w:val="0"/>
          <w:numId w:val="12"/>
        </w:numPr>
        <w:spacing w:after="0" w:line="480" w:lineRule="auto"/>
        <w:ind w:left="360"/>
        <w:jc w:val="both"/>
        <w:rPr>
          <w:rFonts w:ascii="Arial" w:hAnsi="Arial" w:cs="Arial"/>
          <w:b/>
        </w:rPr>
      </w:pPr>
      <w:r w:rsidRPr="0089316C">
        <w:rPr>
          <w:rFonts w:ascii="Arial" w:hAnsi="Arial" w:cs="Arial"/>
          <w:b/>
        </w:rPr>
        <w:t>Prosedur Pengembangan</w:t>
      </w:r>
    </w:p>
    <w:p w:rsidR="0089316C" w:rsidRPr="0089316C" w:rsidRDefault="0089316C" w:rsidP="0089316C">
      <w:pPr>
        <w:pStyle w:val="ListParagraph"/>
        <w:spacing w:after="0" w:line="480" w:lineRule="auto"/>
        <w:ind w:left="0" w:firstLine="720"/>
        <w:jc w:val="both"/>
        <w:rPr>
          <w:rFonts w:ascii="Arial" w:hAnsi="Arial" w:cs="Arial"/>
        </w:rPr>
      </w:pPr>
      <w:r>
        <w:rPr>
          <w:rFonts w:ascii="Arial" w:hAnsi="Arial" w:cs="Arial"/>
        </w:rPr>
        <w:t xml:space="preserve">Proses pengembangan bahan </w:t>
      </w:r>
      <w:proofErr w:type="gramStart"/>
      <w:r>
        <w:rPr>
          <w:rFonts w:ascii="Arial" w:hAnsi="Arial" w:cs="Arial"/>
        </w:rPr>
        <w:t>ajar</w:t>
      </w:r>
      <w:proofErr w:type="gramEnd"/>
      <w:r>
        <w:rPr>
          <w:rFonts w:ascii="Arial" w:hAnsi="Arial" w:cs="Arial"/>
        </w:rPr>
        <w:t xml:space="preserve"> penunjang yang dilakukan dalam penelitian ini melalui beberapa tahapan. </w:t>
      </w:r>
      <w:proofErr w:type="gramStart"/>
      <w:r>
        <w:rPr>
          <w:rFonts w:ascii="Arial" w:hAnsi="Arial" w:cs="Arial"/>
        </w:rPr>
        <w:t>Tahap-tahapan tersebut terurai berikut ini.</w:t>
      </w:r>
      <w:proofErr w:type="gramEnd"/>
    </w:p>
    <w:p w:rsidR="008F0A05" w:rsidRPr="008F0A05" w:rsidRDefault="008F0A05" w:rsidP="008F0A05">
      <w:pPr>
        <w:pStyle w:val="ListParagraph"/>
        <w:numPr>
          <w:ilvl w:val="0"/>
          <w:numId w:val="5"/>
        </w:numPr>
        <w:spacing w:after="0" w:line="480" w:lineRule="auto"/>
        <w:ind w:left="360"/>
        <w:jc w:val="both"/>
        <w:rPr>
          <w:rFonts w:ascii="Arial" w:hAnsi="Arial" w:cs="Arial"/>
        </w:rPr>
      </w:pPr>
      <w:r w:rsidRPr="008F0A05">
        <w:rPr>
          <w:rFonts w:ascii="Arial" w:hAnsi="Arial" w:cs="Arial"/>
        </w:rPr>
        <w:t>Studi Pendahuluan</w:t>
      </w:r>
    </w:p>
    <w:p w:rsidR="008F0A05" w:rsidRPr="008F0A05" w:rsidRDefault="008F0A05" w:rsidP="008F0A05">
      <w:pPr>
        <w:pStyle w:val="ListParagraph"/>
        <w:spacing w:after="0" w:line="480" w:lineRule="auto"/>
        <w:ind w:left="0" w:firstLine="720"/>
        <w:jc w:val="both"/>
        <w:rPr>
          <w:rFonts w:ascii="Arial" w:hAnsi="Arial" w:cs="Arial"/>
        </w:rPr>
      </w:pPr>
      <w:r w:rsidRPr="008F0A05">
        <w:rPr>
          <w:rFonts w:ascii="Arial" w:hAnsi="Arial" w:cs="Arial"/>
        </w:rPr>
        <w:t xml:space="preserve">Sebelum </w:t>
      </w:r>
      <w:r w:rsidR="0089316C">
        <w:rPr>
          <w:rFonts w:ascii="Arial" w:hAnsi="Arial" w:cs="Arial"/>
        </w:rPr>
        <w:t>melaksanakan</w:t>
      </w:r>
      <w:r w:rsidRPr="008F0A05">
        <w:rPr>
          <w:rFonts w:ascii="Arial" w:hAnsi="Arial" w:cs="Arial"/>
        </w:rPr>
        <w:t xml:space="preserve"> pengembangan model bahan ajar penunjang</w:t>
      </w:r>
      <w:r w:rsidR="0089316C">
        <w:rPr>
          <w:rFonts w:ascii="Arial" w:hAnsi="Arial" w:cs="Arial"/>
        </w:rPr>
        <w:t xml:space="preserve"> bahasa, sastra, </w:t>
      </w:r>
      <w:proofErr w:type="gramStart"/>
      <w:r w:rsidR="0089316C">
        <w:rPr>
          <w:rFonts w:ascii="Arial" w:hAnsi="Arial" w:cs="Arial"/>
        </w:rPr>
        <w:t>dan  budaya</w:t>
      </w:r>
      <w:proofErr w:type="gramEnd"/>
      <w:r w:rsidR="0089316C">
        <w:rPr>
          <w:rFonts w:ascii="Arial" w:hAnsi="Arial" w:cs="Arial"/>
        </w:rPr>
        <w:t xml:space="preserve"> Jawa, </w:t>
      </w:r>
      <w:r w:rsidRPr="008F0A05">
        <w:rPr>
          <w:rFonts w:ascii="Arial" w:hAnsi="Arial" w:cs="Arial"/>
        </w:rPr>
        <w:t xml:space="preserve"> peneliti melaksanakan studi pendahuluan. Studi pendahuluan </w:t>
      </w:r>
      <w:r w:rsidR="0089316C">
        <w:rPr>
          <w:rFonts w:ascii="Arial" w:hAnsi="Arial" w:cs="Arial"/>
        </w:rPr>
        <w:t xml:space="preserve">yang </w:t>
      </w:r>
      <w:r w:rsidRPr="008F0A05">
        <w:rPr>
          <w:rFonts w:ascii="Arial" w:hAnsi="Arial" w:cs="Arial"/>
        </w:rPr>
        <w:t>dilaksanakan pad</w:t>
      </w:r>
      <w:r w:rsidR="0089316C">
        <w:rPr>
          <w:rFonts w:ascii="Arial" w:hAnsi="Arial" w:cs="Arial"/>
        </w:rPr>
        <w:t>a</w:t>
      </w:r>
      <w:r w:rsidRPr="008F0A05">
        <w:rPr>
          <w:rFonts w:ascii="Arial" w:hAnsi="Arial" w:cs="Arial"/>
        </w:rPr>
        <w:t xml:space="preserve"> penelitian ini adalah </w:t>
      </w:r>
      <w:r w:rsidR="0089316C">
        <w:rPr>
          <w:rFonts w:ascii="Arial" w:hAnsi="Arial" w:cs="Arial"/>
        </w:rPr>
        <w:t>kajian</w:t>
      </w:r>
      <w:r w:rsidRPr="008F0A05">
        <w:rPr>
          <w:rFonts w:ascii="Arial" w:hAnsi="Arial" w:cs="Arial"/>
        </w:rPr>
        <w:t xml:space="preserve"> pustaka</w:t>
      </w:r>
      <w:r w:rsidR="0089316C">
        <w:rPr>
          <w:rFonts w:ascii="Arial" w:hAnsi="Arial" w:cs="Arial"/>
        </w:rPr>
        <w:t xml:space="preserve"> dan kajian lapangan</w:t>
      </w:r>
      <w:proofErr w:type="gramStart"/>
      <w:r w:rsidRPr="008F0A05">
        <w:rPr>
          <w:rFonts w:ascii="Arial" w:hAnsi="Arial" w:cs="Arial"/>
        </w:rPr>
        <w:t>..</w:t>
      </w:r>
      <w:proofErr w:type="gramEnd"/>
      <w:r w:rsidRPr="008F0A05">
        <w:rPr>
          <w:rFonts w:ascii="Arial" w:hAnsi="Arial" w:cs="Arial"/>
        </w:rPr>
        <w:t xml:space="preserve"> Studi pustaka </w:t>
      </w:r>
      <w:r w:rsidR="0089316C">
        <w:rPr>
          <w:rFonts w:ascii="Arial" w:hAnsi="Arial" w:cs="Arial"/>
        </w:rPr>
        <w:t>yang dilaksanakan terkait dengan identifikasi Standar Kompetensi dan Kompetensi D</w:t>
      </w:r>
      <w:r w:rsidRPr="008F0A05">
        <w:rPr>
          <w:rFonts w:ascii="Arial" w:hAnsi="Arial" w:cs="Arial"/>
        </w:rPr>
        <w:t xml:space="preserve">asar yang </w:t>
      </w:r>
      <w:proofErr w:type="gramStart"/>
      <w:r w:rsidRPr="008F0A05">
        <w:rPr>
          <w:rFonts w:ascii="Arial" w:hAnsi="Arial" w:cs="Arial"/>
        </w:rPr>
        <w:t>akan</w:t>
      </w:r>
      <w:proofErr w:type="gramEnd"/>
      <w:r w:rsidRPr="008F0A05">
        <w:rPr>
          <w:rFonts w:ascii="Arial" w:hAnsi="Arial" w:cs="Arial"/>
        </w:rPr>
        <w:t xml:space="preserve"> dicapai dalam pembelajaran bahasa Jawa di SD dan SMP</w:t>
      </w:r>
      <w:r w:rsidR="0089316C">
        <w:rPr>
          <w:rFonts w:ascii="Arial" w:hAnsi="Arial" w:cs="Arial"/>
        </w:rPr>
        <w:t xml:space="preserve">. </w:t>
      </w:r>
      <w:proofErr w:type="gramStart"/>
      <w:r w:rsidR="0089316C">
        <w:rPr>
          <w:rFonts w:ascii="Arial" w:hAnsi="Arial" w:cs="Arial"/>
        </w:rPr>
        <w:t>Untuk mengidentifikkasi Standar Kompetensi dan Kompetensi D</w:t>
      </w:r>
      <w:r w:rsidR="0089316C" w:rsidRPr="008F0A05">
        <w:rPr>
          <w:rFonts w:ascii="Arial" w:hAnsi="Arial" w:cs="Arial"/>
        </w:rPr>
        <w:t>asar</w:t>
      </w:r>
      <w:r w:rsidR="0089316C">
        <w:rPr>
          <w:rFonts w:ascii="Arial" w:hAnsi="Arial" w:cs="Arial"/>
        </w:rPr>
        <w:t xml:space="preserve"> tersebut dilakukan dengan mencermati kurikulum bahasa, sastra, dan budaya Jawa yang berlaku di SD dan SMP</w:t>
      </w:r>
      <w:r w:rsidR="00D40A7E">
        <w:rPr>
          <w:rFonts w:ascii="Arial" w:hAnsi="Arial" w:cs="Arial"/>
        </w:rPr>
        <w:t>.</w:t>
      </w:r>
      <w:proofErr w:type="gramEnd"/>
      <w:r w:rsidR="00D40A7E">
        <w:rPr>
          <w:rFonts w:ascii="Arial" w:hAnsi="Arial" w:cs="Arial"/>
        </w:rPr>
        <w:t xml:space="preserve"> Selain itu, </w:t>
      </w:r>
      <w:proofErr w:type="gramStart"/>
      <w:r w:rsidR="00D40A7E">
        <w:rPr>
          <w:rFonts w:ascii="Arial" w:hAnsi="Arial" w:cs="Arial"/>
        </w:rPr>
        <w:t xml:space="preserve">dilakukan </w:t>
      </w:r>
      <w:r w:rsidRPr="008F0A05">
        <w:rPr>
          <w:rFonts w:ascii="Arial" w:hAnsi="Arial" w:cs="Arial"/>
        </w:rPr>
        <w:t xml:space="preserve"> kajian</w:t>
      </w:r>
      <w:proofErr w:type="gramEnd"/>
      <w:r w:rsidRPr="008F0A05">
        <w:rPr>
          <w:rFonts w:ascii="Arial" w:hAnsi="Arial" w:cs="Arial"/>
        </w:rPr>
        <w:t xml:space="preserve"> </w:t>
      </w:r>
      <w:r w:rsidR="00D40A7E">
        <w:rPr>
          <w:rFonts w:ascii="Arial" w:hAnsi="Arial" w:cs="Arial"/>
        </w:rPr>
        <w:t>pustaka</w:t>
      </w:r>
      <w:r w:rsidR="00D40A7E" w:rsidRPr="008F0A05">
        <w:rPr>
          <w:rFonts w:ascii="Arial" w:hAnsi="Arial" w:cs="Arial"/>
        </w:rPr>
        <w:t xml:space="preserve"> </w:t>
      </w:r>
      <w:r w:rsidR="00D40A7E">
        <w:rPr>
          <w:rFonts w:ascii="Arial" w:hAnsi="Arial" w:cs="Arial"/>
        </w:rPr>
        <w:t xml:space="preserve">terhadap </w:t>
      </w:r>
      <w:r w:rsidRPr="008F0A05">
        <w:rPr>
          <w:rFonts w:ascii="Arial" w:hAnsi="Arial" w:cs="Arial"/>
        </w:rPr>
        <w:t xml:space="preserve">hasil penelitian tentang Peralatan Dapur Tradisional sebagai Hasil Kearifan Lokal </w:t>
      </w:r>
      <w:r w:rsidRPr="008F0A05">
        <w:rPr>
          <w:rFonts w:ascii="Arial" w:hAnsi="Arial" w:cs="Arial"/>
        </w:rPr>
        <w:lastRenderedPageBreak/>
        <w:t xml:space="preserve">Budaya Jawa, Pelestarian, dan Pengembangannya. </w:t>
      </w:r>
      <w:r w:rsidR="0089316C" w:rsidRPr="008F0A05">
        <w:rPr>
          <w:rFonts w:ascii="Arial" w:hAnsi="Arial" w:cs="Arial"/>
        </w:rPr>
        <w:t>Pen</w:t>
      </w:r>
      <w:r w:rsidR="004C2995">
        <w:rPr>
          <w:rFonts w:ascii="Arial" w:hAnsi="Arial" w:cs="Arial"/>
        </w:rPr>
        <w:t>gamatan</w:t>
      </w:r>
      <w:r w:rsidR="0089316C" w:rsidRPr="008F0A05">
        <w:rPr>
          <w:rFonts w:ascii="Arial" w:hAnsi="Arial" w:cs="Arial"/>
        </w:rPr>
        <w:t xml:space="preserve"> lapangan dilaksanakan di </w:t>
      </w:r>
      <w:proofErr w:type="gramStart"/>
      <w:r w:rsidR="0089316C" w:rsidRPr="008F0A05">
        <w:rPr>
          <w:rFonts w:ascii="Arial" w:hAnsi="Arial" w:cs="Arial"/>
        </w:rPr>
        <w:t>sekolah  SD</w:t>
      </w:r>
      <w:proofErr w:type="gramEnd"/>
      <w:r w:rsidR="0089316C" w:rsidRPr="008F0A05">
        <w:rPr>
          <w:rFonts w:ascii="Arial" w:hAnsi="Arial" w:cs="Arial"/>
        </w:rPr>
        <w:t xml:space="preserve"> dan SMP di wilayah Yoggyakarta khususnya pada saat pembelajaran bahasa Jawa</w:t>
      </w:r>
      <w:r w:rsidR="004C2995">
        <w:rPr>
          <w:rFonts w:ascii="Arial" w:hAnsi="Arial" w:cs="Arial"/>
        </w:rPr>
        <w:t xml:space="preserve">. Pengamatan proses pembelajaran bahasa, sastra, dan budaya Jawa yang dilakukan ntuk tingkat SD adalah di SD Purwamartani, Kalasan, Sleman serta SD Idea Baru Kalasan Sleman. Sementara pengamatan proses pembelajaran bahasa, sastra, dan budaya Jawa untuk tataran SMP dilakukan di SMP Negeri 2 Depopk Sleman serta di SMP Negeri 6 Yogyakarta. </w:t>
      </w:r>
      <w:proofErr w:type="gramStart"/>
      <w:r w:rsidR="004C2995">
        <w:rPr>
          <w:rFonts w:ascii="Arial" w:hAnsi="Arial" w:cs="Arial"/>
        </w:rPr>
        <w:t>Pengamatan di berbagai sekolah tersebut dilakukan dalam rangka mencari informasi tentang penguasaan bahasa Jawa siswa.</w:t>
      </w:r>
      <w:proofErr w:type="gramEnd"/>
      <w:r w:rsidR="004C2995">
        <w:rPr>
          <w:rFonts w:ascii="Arial" w:hAnsi="Arial" w:cs="Arial"/>
        </w:rPr>
        <w:t xml:space="preserve"> Hal tersebut dilakukan dalam rangka untuk penetapan bahasa pengantar yang </w:t>
      </w:r>
      <w:proofErr w:type="gramStart"/>
      <w:r w:rsidR="004C2995">
        <w:rPr>
          <w:rFonts w:ascii="Arial" w:hAnsi="Arial" w:cs="Arial"/>
        </w:rPr>
        <w:t>akan</w:t>
      </w:r>
      <w:proofErr w:type="gramEnd"/>
      <w:r w:rsidR="004C2995">
        <w:rPr>
          <w:rFonts w:ascii="Arial" w:hAnsi="Arial" w:cs="Arial"/>
        </w:rPr>
        <w:t xml:space="preserve"> dipergunakan dalam bahan ajar penunjang yang disusun.  </w:t>
      </w:r>
    </w:p>
    <w:p w:rsidR="008F0A05" w:rsidRPr="007B0E1E" w:rsidRDefault="008F0A05" w:rsidP="008F0A05">
      <w:pPr>
        <w:pStyle w:val="ListParagraph"/>
        <w:numPr>
          <w:ilvl w:val="0"/>
          <w:numId w:val="5"/>
        </w:numPr>
        <w:spacing w:after="0" w:line="480" w:lineRule="auto"/>
        <w:ind w:left="360"/>
        <w:jc w:val="both"/>
        <w:rPr>
          <w:rFonts w:ascii="Arial" w:hAnsi="Arial" w:cs="Arial"/>
          <w:b/>
        </w:rPr>
      </w:pPr>
      <w:r w:rsidRPr="007B0E1E">
        <w:rPr>
          <w:rFonts w:ascii="Arial" w:hAnsi="Arial" w:cs="Arial"/>
          <w:b/>
        </w:rPr>
        <w:t>Pengembangan Prototipe</w:t>
      </w:r>
    </w:p>
    <w:p w:rsidR="008F0A05" w:rsidRPr="008F0A05" w:rsidRDefault="008F0A05" w:rsidP="008F0A05">
      <w:pPr>
        <w:pStyle w:val="ListParagraph"/>
        <w:spacing w:after="0" w:line="480" w:lineRule="auto"/>
        <w:ind w:left="0" w:firstLine="720"/>
        <w:jc w:val="both"/>
        <w:rPr>
          <w:rFonts w:ascii="Arial" w:hAnsi="Arial" w:cs="Arial"/>
        </w:rPr>
      </w:pPr>
      <w:r w:rsidRPr="008F0A05">
        <w:rPr>
          <w:rFonts w:ascii="Arial" w:hAnsi="Arial" w:cs="Arial"/>
        </w:rPr>
        <w:t>Pengembangan prototipe bah</w:t>
      </w:r>
      <w:r w:rsidR="007B0E1E">
        <w:rPr>
          <w:rFonts w:ascii="Arial" w:hAnsi="Arial" w:cs="Arial"/>
        </w:rPr>
        <w:t>an ajar penunjang pembelajaran b</w:t>
      </w:r>
      <w:r w:rsidRPr="008F0A05">
        <w:rPr>
          <w:rFonts w:ascii="Arial" w:hAnsi="Arial" w:cs="Arial"/>
        </w:rPr>
        <w:t>ahasa</w:t>
      </w:r>
      <w:r w:rsidR="007B0E1E">
        <w:rPr>
          <w:rFonts w:ascii="Arial" w:hAnsi="Arial" w:cs="Arial"/>
        </w:rPr>
        <w:t xml:space="preserve">, sastra, dan budaya </w:t>
      </w:r>
      <w:r w:rsidRPr="008F0A05">
        <w:rPr>
          <w:rFonts w:ascii="Arial" w:hAnsi="Arial" w:cs="Arial"/>
        </w:rPr>
        <w:t xml:space="preserve"> Jawa di SD dan SMP terkait dengan peralatan tradisional sebagai potensi daerah terdiri atas dua hal, yakni (1) pengembangan materi bahan ajar penunjang, dan (2) pengembangan bahan ajar penunjang pembelajaran bahasa Jawa. Kedua pengembangan tersebut saling terkait dan saling berinteraksi dalam mewujudkan satu kesatuan bahan </w:t>
      </w:r>
      <w:proofErr w:type="gramStart"/>
      <w:r w:rsidRPr="008F0A05">
        <w:rPr>
          <w:rFonts w:ascii="Arial" w:hAnsi="Arial" w:cs="Arial"/>
        </w:rPr>
        <w:t>ajar</w:t>
      </w:r>
      <w:proofErr w:type="gramEnd"/>
      <w:r w:rsidRPr="008F0A05">
        <w:rPr>
          <w:rFonts w:ascii="Arial" w:hAnsi="Arial" w:cs="Arial"/>
        </w:rPr>
        <w:t xml:space="preserve"> penunjang pada proses pembelajaran baha</w:t>
      </w:r>
      <w:r w:rsidR="002423EC">
        <w:rPr>
          <w:rFonts w:ascii="Arial" w:hAnsi="Arial" w:cs="Arial"/>
        </w:rPr>
        <w:t>sa, sastra, dan budaya Jawa di SD dan SMP. Hal itu n</w:t>
      </w:r>
      <w:r w:rsidRPr="008F0A05">
        <w:rPr>
          <w:rFonts w:ascii="Arial" w:hAnsi="Arial" w:cs="Arial"/>
        </w:rPr>
        <w:t xml:space="preserve">ampak pada </w:t>
      </w:r>
      <w:proofErr w:type="gramStart"/>
      <w:r w:rsidRPr="008F0A05">
        <w:rPr>
          <w:rFonts w:ascii="Arial" w:hAnsi="Arial" w:cs="Arial"/>
        </w:rPr>
        <w:t>bagan  di</w:t>
      </w:r>
      <w:proofErr w:type="gramEnd"/>
      <w:r w:rsidRPr="008F0A05">
        <w:rPr>
          <w:rFonts w:ascii="Arial" w:hAnsi="Arial" w:cs="Arial"/>
        </w:rPr>
        <w:t xml:space="preserve"> bawah.</w:t>
      </w:r>
    </w:p>
    <w:p w:rsidR="008F0A05" w:rsidRPr="008F0A05" w:rsidRDefault="008F0A05" w:rsidP="008F0A05">
      <w:pPr>
        <w:pStyle w:val="ListParagraph"/>
        <w:spacing w:after="0" w:line="480" w:lineRule="auto"/>
        <w:ind w:left="0" w:firstLine="720"/>
        <w:jc w:val="both"/>
        <w:rPr>
          <w:rFonts w:ascii="Arial" w:hAnsi="Arial" w:cs="Arial"/>
        </w:rPr>
      </w:pPr>
    </w:p>
    <w:p w:rsidR="008F0A05" w:rsidRPr="008F0A05" w:rsidRDefault="008F0A05" w:rsidP="008F0A05">
      <w:pPr>
        <w:pStyle w:val="ListParagraph"/>
        <w:spacing w:after="0" w:line="480" w:lineRule="auto"/>
        <w:ind w:left="0" w:firstLine="720"/>
        <w:jc w:val="both"/>
        <w:rPr>
          <w:rFonts w:ascii="Arial" w:hAnsi="Arial" w:cs="Arial"/>
        </w:rPr>
      </w:pPr>
    </w:p>
    <w:p w:rsidR="008F0A05" w:rsidRPr="008F0A05" w:rsidRDefault="008F0A05" w:rsidP="008F0A05">
      <w:pPr>
        <w:pStyle w:val="ListParagraph"/>
        <w:spacing w:after="0" w:line="480" w:lineRule="auto"/>
        <w:ind w:left="0" w:firstLine="720"/>
        <w:jc w:val="both"/>
        <w:rPr>
          <w:rFonts w:ascii="Arial" w:hAnsi="Arial" w:cs="Arial"/>
        </w:rPr>
      </w:pPr>
    </w:p>
    <w:p w:rsidR="008F0A05" w:rsidRPr="008F0A05" w:rsidRDefault="008F0A05" w:rsidP="008F0A05">
      <w:pPr>
        <w:pStyle w:val="ListParagraph"/>
        <w:spacing w:after="0" w:line="480" w:lineRule="auto"/>
        <w:ind w:left="0" w:firstLine="720"/>
        <w:jc w:val="both"/>
        <w:rPr>
          <w:rFonts w:ascii="Arial" w:hAnsi="Arial" w:cs="Arial"/>
        </w:rPr>
      </w:pPr>
    </w:p>
    <w:p w:rsidR="008F0A05" w:rsidRPr="008F0A05" w:rsidRDefault="008F0A05" w:rsidP="008F0A05">
      <w:pPr>
        <w:pStyle w:val="ListParagraph"/>
        <w:spacing w:after="0" w:line="480" w:lineRule="auto"/>
        <w:ind w:left="0" w:firstLine="720"/>
        <w:jc w:val="both"/>
        <w:rPr>
          <w:rFonts w:ascii="Arial" w:hAnsi="Arial" w:cs="Arial"/>
        </w:rPr>
      </w:pPr>
    </w:p>
    <w:p w:rsidR="008F0A05" w:rsidRPr="008F0A05" w:rsidRDefault="00C516B5" w:rsidP="008F0A05">
      <w:pPr>
        <w:pStyle w:val="ListParagraph"/>
        <w:spacing w:after="0" w:line="480" w:lineRule="auto"/>
        <w:ind w:left="0" w:firstLine="720"/>
        <w:jc w:val="both"/>
        <w:rPr>
          <w:rFonts w:ascii="Arial" w:hAnsi="Arial" w:cs="Arial"/>
        </w:rPr>
      </w:pPr>
      <w:r>
        <w:rPr>
          <w:rFonts w:ascii="Arial" w:hAnsi="Arial" w:cs="Arial"/>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105pt;margin-top:-19.2pt;width:236.25pt;height:64.95pt;z-index:251661312">
            <v:textbox>
              <w:txbxContent>
                <w:p w:rsidR="00F80813" w:rsidRPr="00327B1A" w:rsidRDefault="00F80813" w:rsidP="008F0A05">
                  <w:pPr>
                    <w:jc w:val="center"/>
                    <w:rPr>
                      <w:sz w:val="36"/>
                      <w:szCs w:val="36"/>
                    </w:rPr>
                  </w:pPr>
                  <w:r>
                    <w:rPr>
                      <w:rFonts w:ascii="Times New Roman" w:hAnsi="Times New Roman" w:cs="Times New Roman"/>
                      <w:sz w:val="36"/>
                      <w:szCs w:val="36"/>
                    </w:rPr>
                    <w:t xml:space="preserve">Pengembangan Model Bahan </w:t>
                  </w:r>
                  <w:proofErr w:type="gramStart"/>
                  <w:r>
                    <w:rPr>
                      <w:rFonts w:ascii="Times New Roman" w:hAnsi="Times New Roman" w:cs="Times New Roman"/>
                      <w:sz w:val="36"/>
                      <w:szCs w:val="36"/>
                    </w:rPr>
                    <w:t>Ajar</w:t>
                  </w:r>
                  <w:proofErr w:type="gramEnd"/>
                  <w:r>
                    <w:rPr>
                      <w:rFonts w:ascii="Times New Roman" w:hAnsi="Times New Roman" w:cs="Times New Roman"/>
                      <w:sz w:val="36"/>
                      <w:szCs w:val="36"/>
                    </w:rPr>
                    <w:t xml:space="preserve"> P</w:t>
                  </w:r>
                  <w:r w:rsidRPr="00327B1A">
                    <w:rPr>
                      <w:rFonts w:ascii="Times New Roman" w:hAnsi="Times New Roman" w:cs="Times New Roman"/>
                      <w:sz w:val="36"/>
                      <w:szCs w:val="36"/>
                    </w:rPr>
                    <w:t>enunjang</w:t>
                  </w:r>
                </w:p>
              </w:txbxContent>
            </v:textbox>
          </v:shape>
        </w:pict>
      </w:r>
    </w:p>
    <w:p w:rsidR="008F0A05" w:rsidRPr="008F0A05" w:rsidRDefault="008F0A05" w:rsidP="008F0A05">
      <w:pPr>
        <w:pStyle w:val="ListParagraph"/>
        <w:spacing w:after="0" w:line="480" w:lineRule="auto"/>
        <w:ind w:left="0" w:firstLine="720"/>
        <w:jc w:val="both"/>
        <w:rPr>
          <w:rFonts w:ascii="Arial" w:hAnsi="Arial" w:cs="Arial"/>
        </w:rPr>
      </w:pPr>
    </w:p>
    <w:p w:rsidR="008F0A05" w:rsidRPr="008F0A05" w:rsidRDefault="00C516B5" w:rsidP="008F0A05">
      <w:pPr>
        <w:pStyle w:val="ListParagraph"/>
        <w:spacing w:after="0" w:line="480" w:lineRule="auto"/>
        <w:ind w:left="0" w:firstLine="720"/>
        <w:jc w:val="both"/>
        <w:rPr>
          <w:rFonts w:ascii="Arial" w:hAnsi="Arial" w:cs="Arial"/>
        </w:rPr>
      </w:pPr>
      <w:r>
        <w:rPr>
          <w:rFonts w:ascii="Arial" w:hAnsi="Arial" w:cs="Arial"/>
          <w:noProof/>
        </w:rPr>
        <w:pict>
          <v:shapetype id="_x0000_t182" coordsize="21600,21600" o:spt="182" adj="6480,8640,6171" path="m10800,l@0@2@1@2@1@6@7@6@7@5,0@8@7,21600@7@9@10@9@10,21600,21600@8@10@5@10@6@4@6@4@2@3@2xe">
            <v:stroke joinstyle="miter"/>
            <v:formulas>
              <v:f eqn="val #0"/>
              <v:f eqn="val #1"/>
              <v:f eqn="val #2"/>
              <v:f eqn="sum 21600 0 #0"/>
              <v:f eqn="sum 21600 0 #1"/>
              <v:f eqn="prod @0 21600 @3"/>
              <v:f eqn="prod @1 21600 @3"/>
              <v:f eqn="prod @2 @3 21600"/>
              <v:f eqn="prod 10800 21600 @3"/>
              <v:f eqn="prod @4 21600 @3"/>
              <v:f eqn="sum 21600 0 @7"/>
              <v:f eqn="sum @5 0 @8"/>
              <v:f eqn="sum @6 0 @8"/>
              <v:f eqn="prod @12 @7 @11"/>
              <v:f eqn="sum 21600 0 @13"/>
              <v:f eqn="sum @0 0 10800"/>
              <v:f eqn="sum @1 0 10800"/>
              <v:f eqn="prod @2 @16 @15"/>
            </v:formulas>
            <v:path o:connecttype="custom" o:connectlocs="10800,0;0,@8;10800,@9;21600,@8" o:connectangles="270,180,90,0" textboxrect="@13,@6,@14,@9;@1,@17,@4,@9"/>
            <v:handles>
              <v:h position="#0,topLeft" xrange="@2,@1"/>
              <v:h position="#1,#2" xrange="@0,10800" yrange="0,@5"/>
            </v:handles>
          </v:shapetype>
          <v:shape id="_x0000_s1028" type="#_x0000_t182" style="position:absolute;left:0;text-align:left;margin-left:177.75pt;margin-top:9.6pt;width:81pt;height:96pt;z-index:251663360"/>
        </w:pict>
      </w:r>
    </w:p>
    <w:p w:rsidR="008F0A05" w:rsidRPr="008F0A05" w:rsidRDefault="008F0A05" w:rsidP="008F0A05">
      <w:pPr>
        <w:pStyle w:val="ListParagraph"/>
        <w:spacing w:after="0" w:line="480" w:lineRule="auto"/>
        <w:ind w:left="0" w:firstLine="720"/>
        <w:jc w:val="both"/>
        <w:rPr>
          <w:rFonts w:ascii="Arial" w:hAnsi="Arial" w:cs="Arial"/>
        </w:rPr>
      </w:pPr>
    </w:p>
    <w:p w:rsidR="008F0A05" w:rsidRPr="008F0A05" w:rsidRDefault="008F0A05" w:rsidP="008F0A05">
      <w:pPr>
        <w:pStyle w:val="ListParagraph"/>
        <w:spacing w:after="0" w:line="480" w:lineRule="auto"/>
        <w:ind w:left="0" w:firstLine="720"/>
        <w:jc w:val="both"/>
        <w:rPr>
          <w:rFonts w:ascii="Arial" w:hAnsi="Arial" w:cs="Arial"/>
        </w:rPr>
      </w:pPr>
      <w:r w:rsidRPr="008F0A05">
        <w:rPr>
          <w:rFonts w:ascii="Arial" w:hAnsi="Arial" w:cs="Arial"/>
          <w:noProof/>
        </w:rPr>
        <w:drawing>
          <wp:inline distT="0" distB="0" distL="0" distR="0">
            <wp:extent cx="1589405" cy="5980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89405" cy="598075"/>
                    </a:xfrm>
                    <a:prstGeom prst="rect">
                      <a:avLst/>
                    </a:prstGeom>
                    <a:noFill/>
                    <a:ln w="9525">
                      <a:noFill/>
                      <a:miter lim="800000"/>
                      <a:headEnd/>
                      <a:tailEnd/>
                    </a:ln>
                  </pic:spPr>
                </pic:pic>
              </a:graphicData>
            </a:graphic>
          </wp:inline>
        </w:drawing>
      </w:r>
      <w:r w:rsidR="00C516B5">
        <w:rPr>
          <w:rFonts w:ascii="Arial" w:hAnsi="Arial" w:cs="Arial"/>
          <w:noProof/>
        </w:rPr>
        <w:pict>
          <v:roundrect id="_x0000_s1027" style="position:absolute;left:0;text-align:left;margin-left:292.5pt;margin-top:14.9pt;width:114pt;height:43.3pt;z-index:251662336;mso-position-horizontal-relative:text;mso-position-vertical-relative:text" arcsize="10923f">
            <v:textbox style="mso-next-textbox:#_x0000_s1027">
              <w:txbxContent>
                <w:p w:rsidR="00F80813" w:rsidRPr="00810286" w:rsidRDefault="00F80813" w:rsidP="008F0A05">
                  <w:proofErr w:type="gramStart"/>
                  <w:r w:rsidRPr="00810286">
                    <w:rPr>
                      <w:rFonts w:ascii="Times New Roman" w:hAnsi="Times New Roman" w:cs="Times New Roman"/>
                    </w:rPr>
                    <w:t>pengembangan</w:t>
                  </w:r>
                  <w:proofErr w:type="gramEnd"/>
                  <w:r w:rsidRPr="00810286">
                    <w:rPr>
                      <w:rFonts w:ascii="Times New Roman" w:hAnsi="Times New Roman" w:cs="Times New Roman"/>
                    </w:rPr>
                    <w:t xml:space="preserve"> bahan ajar penunjang</w:t>
                  </w:r>
                </w:p>
              </w:txbxContent>
            </v:textbox>
          </v:roundrect>
        </w:pict>
      </w:r>
    </w:p>
    <w:p w:rsidR="008F0A05" w:rsidRPr="008F0A05" w:rsidRDefault="008F0A05" w:rsidP="008F0A05">
      <w:pPr>
        <w:spacing w:after="0" w:line="480" w:lineRule="auto"/>
        <w:jc w:val="both"/>
        <w:rPr>
          <w:rFonts w:ascii="Arial" w:hAnsi="Arial" w:cs="Arial"/>
        </w:rPr>
      </w:pPr>
    </w:p>
    <w:p w:rsidR="008F0A05" w:rsidRPr="008F0A05" w:rsidRDefault="008F0A05" w:rsidP="008F0A05">
      <w:pPr>
        <w:spacing w:after="0" w:line="480" w:lineRule="auto"/>
        <w:jc w:val="both"/>
        <w:rPr>
          <w:rFonts w:ascii="Arial" w:hAnsi="Arial" w:cs="Arial"/>
        </w:rPr>
      </w:pPr>
    </w:p>
    <w:p w:rsidR="008F0A05" w:rsidRPr="008F0A05" w:rsidRDefault="008F0A05" w:rsidP="008F0A05">
      <w:pPr>
        <w:spacing w:after="0" w:line="480" w:lineRule="auto"/>
        <w:jc w:val="both"/>
        <w:rPr>
          <w:rFonts w:ascii="Arial" w:hAnsi="Arial" w:cs="Arial"/>
        </w:rPr>
      </w:pPr>
      <w:r w:rsidRPr="008F0A05">
        <w:rPr>
          <w:rFonts w:ascii="Arial" w:hAnsi="Arial" w:cs="Arial"/>
        </w:rPr>
        <w:tab/>
      </w:r>
      <w:proofErr w:type="gramStart"/>
      <w:r w:rsidRPr="008F0A05">
        <w:rPr>
          <w:rFonts w:ascii="Arial" w:hAnsi="Arial" w:cs="Arial"/>
        </w:rPr>
        <w:t>Prosedur pengembangan penelitian ini dilaksanakan dengan langkah-langkah sebagai berikut.</w:t>
      </w:r>
      <w:proofErr w:type="gramEnd"/>
    </w:p>
    <w:p w:rsidR="008F0A05" w:rsidRPr="00D35986" w:rsidRDefault="008F0A05" w:rsidP="008F0A05">
      <w:pPr>
        <w:pStyle w:val="ListParagraph"/>
        <w:numPr>
          <w:ilvl w:val="0"/>
          <w:numId w:val="13"/>
        </w:numPr>
        <w:spacing w:after="0" w:line="480" w:lineRule="auto"/>
        <w:ind w:left="360"/>
        <w:jc w:val="both"/>
        <w:rPr>
          <w:rFonts w:ascii="Arial" w:hAnsi="Arial" w:cs="Arial"/>
          <w:color w:val="000000" w:themeColor="text1"/>
        </w:rPr>
      </w:pPr>
      <w:r w:rsidRPr="00D35986">
        <w:rPr>
          <w:rFonts w:ascii="Arial" w:hAnsi="Arial" w:cs="Arial"/>
          <w:color w:val="000000" w:themeColor="text1"/>
        </w:rPr>
        <w:t>Pengembangan Materi Bahan Ajar Penunjang</w:t>
      </w:r>
    </w:p>
    <w:p w:rsidR="008F0A05" w:rsidRPr="008F0A05" w:rsidRDefault="008F0A05" w:rsidP="008F0A05">
      <w:pPr>
        <w:pStyle w:val="ListParagraph"/>
        <w:spacing w:after="0" w:line="480" w:lineRule="auto"/>
        <w:ind w:left="360" w:firstLine="1080"/>
        <w:jc w:val="both"/>
        <w:rPr>
          <w:rFonts w:ascii="Arial" w:hAnsi="Arial" w:cs="Arial"/>
        </w:rPr>
      </w:pPr>
      <w:r w:rsidRPr="008F0A05">
        <w:rPr>
          <w:rFonts w:ascii="Arial" w:hAnsi="Arial" w:cs="Arial"/>
        </w:rPr>
        <w:t>Pada tahap ini peneliti mengembang</w:t>
      </w:r>
      <w:r w:rsidR="0001527A">
        <w:rPr>
          <w:rFonts w:ascii="Arial" w:hAnsi="Arial" w:cs="Arial"/>
        </w:rPr>
        <w:t>kan</w:t>
      </w:r>
      <w:r w:rsidRPr="008F0A05">
        <w:rPr>
          <w:rFonts w:ascii="Arial" w:hAnsi="Arial" w:cs="Arial"/>
        </w:rPr>
        <w:t xml:space="preserve"> materi yang </w:t>
      </w:r>
      <w:proofErr w:type="gramStart"/>
      <w:r w:rsidRPr="008F0A05">
        <w:rPr>
          <w:rFonts w:ascii="Arial" w:hAnsi="Arial" w:cs="Arial"/>
        </w:rPr>
        <w:t>akan</w:t>
      </w:r>
      <w:proofErr w:type="gramEnd"/>
      <w:r w:rsidRPr="008F0A05">
        <w:rPr>
          <w:rFonts w:ascii="Arial" w:hAnsi="Arial" w:cs="Arial"/>
        </w:rPr>
        <w:t xml:space="preserve"> di</w:t>
      </w:r>
      <w:r w:rsidR="00D35986">
        <w:rPr>
          <w:rFonts w:ascii="Arial" w:hAnsi="Arial" w:cs="Arial"/>
        </w:rPr>
        <w:t>tuang</w:t>
      </w:r>
      <w:r w:rsidRPr="008F0A05">
        <w:rPr>
          <w:rFonts w:ascii="Arial" w:hAnsi="Arial" w:cs="Arial"/>
        </w:rPr>
        <w:t xml:space="preserve">kan dalam bahan ajar penunjang. Langkah dalam pengembangan materi diawali dengan identifikasi kompetensi pembelajaran bahasa Jawa di SD maupun di SMP </w:t>
      </w:r>
      <w:r w:rsidR="00D35986">
        <w:rPr>
          <w:rFonts w:ascii="Arial" w:hAnsi="Arial" w:cs="Arial"/>
        </w:rPr>
        <w:t>dengan Kompetensi D</w:t>
      </w:r>
      <w:r w:rsidRPr="008F0A05">
        <w:rPr>
          <w:rFonts w:ascii="Arial" w:hAnsi="Arial" w:cs="Arial"/>
        </w:rPr>
        <w:t>asar</w:t>
      </w:r>
      <w:r w:rsidR="00D35986">
        <w:rPr>
          <w:rFonts w:ascii="Arial" w:hAnsi="Arial" w:cs="Arial"/>
        </w:rPr>
        <w:t xml:space="preserve"> </w:t>
      </w:r>
      <w:r w:rsidR="00D35986" w:rsidRPr="008F0A05">
        <w:rPr>
          <w:rFonts w:ascii="Arial" w:hAnsi="Arial" w:cs="Arial"/>
        </w:rPr>
        <w:t>yang terkait</w:t>
      </w:r>
      <w:r w:rsidRPr="008F0A05">
        <w:rPr>
          <w:rFonts w:ascii="Arial" w:hAnsi="Arial" w:cs="Arial"/>
        </w:rPr>
        <w:t xml:space="preserve"> ciri-ciri dan kegunaan benda-benda di lingkungan </w:t>
      </w:r>
      <w:proofErr w:type="gramStart"/>
      <w:r w:rsidRPr="008F0A05">
        <w:rPr>
          <w:rFonts w:ascii="Arial" w:hAnsi="Arial" w:cs="Arial"/>
        </w:rPr>
        <w:t>sekitar .</w:t>
      </w:r>
      <w:proofErr w:type="gramEnd"/>
      <w:r w:rsidRPr="008F0A05">
        <w:rPr>
          <w:rFonts w:ascii="Arial" w:hAnsi="Arial" w:cs="Arial"/>
        </w:rPr>
        <w:t xml:space="preserve"> Selanjutnya identifikasi permasalahan dalam rangka transfer kompetensi tersebut terkait dengan ketersediaan bahan ajar. Hasil identifikasi kompetensi dan permasalahan yang terjadi dalam proses pembelajaran tersebut digunakan sebagai dasar pengembangan materi yang dapat dituangkan dalam bahan ajar penunjang pembelajaran bahasa Jawa di SD dan di SMP. </w:t>
      </w:r>
      <w:proofErr w:type="gramStart"/>
      <w:r w:rsidRPr="008F0A05">
        <w:rPr>
          <w:rFonts w:ascii="Arial" w:hAnsi="Arial" w:cs="Arial"/>
        </w:rPr>
        <w:t xml:space="preserve">Dalam pengembangan materi tersebut memanfaatkan hasil </w:t>
      </w:r>
      <w:r w:rsidRPr="008F0A05">
        <w:rPr>
          <w:rFonts w:ascii="Arial" w:hAnsi="Arial" w:cs="Arial"/>
        </w:rPr>
        <w:lastRenderedPageBreak/>
        <w:t>penelitian yang berjudul Peralatan Dapur Tradisional sebagai Hasil Kearifan Lokal Budaya Jawa, Pelestarian, dan Pengembangannya.</w:t>
      </w:r>
      <w:proofErr w:type="gramEnd"/>
      <w:r w:rsidRPr="008F0A05">
        <w:rPr>
          <w:rFonts w:ascii="Arial" w:hAnsi="Arial" w:cs="Arial"/>
        </w:rPr>
        <w:t xml:space="preserve"> </w:t>
      </w:r>
    </w:p>
    <w:p w:rsidR="008F0A05" w:rsidRPr="008F0A05" w:rsidRDefault="001A5A88" w:rsidP="008F0A05">
      <w:pPr>
        <w:pStyle w:val="ListParagraph"/>
        <w:spacing w:after="0" w:line="480" w:lineRule="auto"/>
        <w:ind w:left="360" w:firstLine="1080"/>
        <w:jc w:val="both"/>
        <w:rPr>
          <w:rFonts w:ascii="Arial" w:hAnsi="Arial" w:cs="Arial"/>
        </w:rPr>
      </w:pPr>
      <w:r>
        <w:rPr>
          <w:rFonts w:ascii="Arial" w:hAnsi="Arial" w:cs="Arial"/>
        </w:rPr>
        <w:t>Melalui t</w:t>
      </w:r>
      <w:r w:rsidR="008F0A05" w:rsidRPr="008F0A05">
        <w:rPr>
          <w:rFonts w:ascii="Arial" w:hAnsi="Arial" w:cs="Arial"/>
        </w:rPr>
        <w:t>ahap</w:t>
      </w:r>
      <w:r>
        <w:rPr>
          <w:rFonts w:ascii="Arial" w:hAnsi="Arial" w:cs="Arial"/>
        </w:rPr>
        <w:t>-</w:t>
      </w:r>
      <w:r w:rsidR="008F0A05" w:rsidRPr="008F0A05">
        <w:rPr>
          <w:rFonts w:ascii="Arial" w:hAnsi="Arial" w:cs="Arial"/>
        </w:rPr>
        <w:t>tahap ini</w:t>
      </w:r>
      <w:r>
        <w:rPr>
          <w:rFonts w:ascii="Arial" w:hAnsi="Arial" w:cs="Arial"/>
        </w:rPr>
        <w:t xml:space="preserve">, </w:t>
      </w:r>
      <w:proofErr w:type="gramStart"/>
      <w:r>
        <w:rPr>
          <w:rFonts w:ascii="Arial" w:hAnsi="Arial" w:cs="Arial"/>
        </w:rPr>
        <w:t xml:space="preserve">akan </w:t>
      </w:r>
      <w:r w:rsidR="008F0A05" w:rsidRPr="008F0A05">
        <w:rPr>
          <w:rFonts w:ascii="Arial" w:hAnsi="Arial" w:cs="Arial"/>
        </w:rPr>
        <w:t xml:space="preserve"> tersedia</w:t>
      </w:r>
      <w:proofErr w:type="gramEnd"/>
      <w:r w:rsidR="008F0A05" w:rsidRPr="008F0A05">
        <w:rPr>
          <w:rFonts w:ascii="Arial" w:hAnsi="Arial" w:cs="Arial"/>
        </w:rPr>
        <w:t xml:space="preserve"> materi yang akan dituangkan dalam bahan ajar penunjang pembelajaran bahasa Jawa untuk SD dan SMP yang meliputi </w:t>
      </w:r>
      <w:r>
        <w:rPr>
          <w:rFonts w:ascii="Arial" w:hAnsi="Arial" w:cs="Arial"/>
        </w:rPr>
        <w:t xml:space="preserve">nama-nama peralatan dapur dengan </w:t>
      </w:r>
      <w:r w:rsidR="008F0A05" w:rsidRPr="008F0A05">
        <w:rPr>
          <w:rFonts w:ascii="Arial" w:hAnsi="Arial" w:cs="Arial"/>
        </w:rPr>
        <w:t xml:space="preserve">gambar bentuk-bentuk </w:t>
      </w:r>
      <w:r>
        <w:rPr>
          <w:rFonts w:ascii="Arial" w:hAnsi="Arial" w:cs="Arial"/>
        </w:rPr>
        <w:t>peralatan dapur tradisional tersebut, ci</w:t>
      </w:r>
      <w:r w:rsidR="008F0A05" w:rsidRPr="008F0A05">
        <w:rPr>
          <w:rFonts w:ascii="Arial" w:hAnsi="Arial" w:cs="Arial"/>
        </w:rPr>
        <w:t xml:space="preserve">ri-ciri dari peralatan tersebut beserta kegunaannya. </w:t>
      </w:r>
    </w:p>
    <w:p w:rsidR="008F0A05" w:rsidRPr="008F0A05" w:rsidRDefault="008F0A05" w:rsidP="008F0A05">
      <w:pPr>
        <w:pStyle w:val="ListParagraph"/>
        <w:numPr>
          <w:ilvl w:val="0"/>
          <w:numId w:val="13"/>
        </w:numPr>
        <w:spacing w:after="0" w:line="480" w:lineRule="auto"/>
        <w:ind w:left="360"/>
        <w:jc w:val="both"/>
        <w:rPr>
          <w:rFonts w:ascii="Arial" w:hAnsi="Arial" w:cs="Arial"/>
        </w:rPr>
      </w:pPr>
      <w:r w:rsidRPr="008F0A05">
        <w:rPr>
          <w:rFonts w:ascii="Arial" w:hAnsi="Arial" w:cs="Arial"/>
        </w:rPr>
        <w:t>Pengembangan Bahan Ajar Penunjang</w:t>
      </w:r>
    </w:p>
    <w:p w:rsidR="008F0A05" w:rsidRPr="008F0A05" w:rsidRDefault="008F0A05" w:rsidP="008F0A05">
      <w:pPr>
        <w:pStyle w:val="ListParagraph"/>
        <w:spacing w:after="0" w:line="480" w:lineRule="auto"/>
        <w:ind w:firstLine="720"/>
        <w:jc w:val="both"/>
        <w:rPr>
          <w:rFonts w:ascii="Arial" w:hAnsi="Arial" w:cs="Arial"/>
        </w:rPr>
      </w:pPr>
      <w:proofErr w:type="gramStart"/>
      <w:r w:rsidRPr="008F0A05">
        <w:rPr>
          <w:rFonts w:ascii="Arial" w:hAnsi="Arial" w:cs="Arial"/>
        </w:rPr>
        <w:t xml:space="preserve">Pada tahap ini peneliti menyusun </w:t>
      </w:r>
      <w:r w:rsidRPr="001A5A88">
        <w:rPr>
          <w:rFonts w:ascii="Arial" w:hAnsi="Arial" w:cs="Arial"/>
          <w:i/>
        </w:rPr>
        <w:t xml:space="preserve">layout </w:t>
      </w:r>
      <w:r w:rsidRPr="008F0A05">
        <w:rPr>
          <w:rFonts w:ascii="Arial" w:hAnsi="Arial" w:cs="Arial"/>
        </w:rPr>
        <w:t>terkait dengan gambar bentuk-bentuk peralatan dapur tradisional terkerka</w:t>
      </w:r>
      <w:r w:rsidR="00DE40D1">
        <w:rPr>
          <w:rFonts w:ascii="Arial" w:hAnsi="Arial" w:cs="Arial"/>
        </w:rPr>
        <w:t>itannya dengan narasi tentang ci</w:t>
      </w:r>
      <w:r w:rsidRPr="008F0A05">
        <w:rPr>
          <w:rFonts w:ascii="Arial" w:hAnsi="Arial" w:cs="Arial"/>
        </w:rPr>
        <w:t>ri-ciri dan kegunaan masing-masing peralatan dapur tradi</w:t>
      </w:r>
      <w:r w:rsidR="00DE40D1">
        <w:rPr>
          <w:rFonts w:ascii="Arial" w:hAnsi="Arial" w:cs="Arial"/>
        </w:rPr>
        <w:t>sional tersebut.</w:t>
      </w:r>
      <w:proofErr w:type="gramEnd"/>
      <w:r w:rsidR="00DE40D1">
        <w:rPr>
          <w:rFonts w:ascii="Arial" w:hAnsi="Arial" w:cs="Arial"/>
        </w:rPr>
        <w:t xml:space="preserve"> Hasil dari </w:t>
      </w:r>
      <w:r w:rsidR="00DE40D1" w:rsidRPr="00DE40D1">
        <w:rPr>
          <w:rFonts w:ascii="Arial" w:hAnsi="Arial" w:cs="Arial"/>
          <w:i/>
        </w:rPr>
        <w:t>lay</w:t>
      </w:r>
      <w:r w:rsidRPr="00DE40D1">
        <w:rPr>
          <w:rFonts w:ascii="Arial" w:hAnsi="Arial" w:cs="Arial"/>
          <w:i/>
        </w:rPr>
        <w:t>out</w:t>
      </w:r>
      <w:r w:rsidRPr="008F0A05">
        <w:rPr>
          <w:rFonts w:ascii="Arial" w:hAnsi="Arial" w:cs="Arial"/>
        </w:rPr>
        <w:t xml:space="preserve"> tersebut selanjutkan diwujudkan dalam bentuk media cetak yang dapat dipergunakan sebagai bahab ajar penunjang proses pembelajaran bahasa</w:t>
      </w:r>
      <w:r w:rsidR="00DE40D1">
        <w:rPr>
          <w:rFonts w:ascii="Arial" w:hAnsi="Arial" w:cs="Arial"/>
        </w:rPr>
        <w:t>, sastra, dan budaya</w:t>
      </w:r>
      <w:r w:rsidRPr="008F0A05">
        <w:rPr>
          <w:rFonts w:ascii="Arial" w:hAnsi="Arial" w:cs="Arial"/>
        </w:rPr>
        <w:t xml:space="preserve"> Jawa di SD dan di SMP.</w:t>
      </w:r>
    </w:p>
    <w:p w:rsidR="008F0A05" w:rsidRPr="008F0A05" w:rsidRDefault="008F0A05" w:rsidP="008F0A05">
      <w:pPr>
        <w:pStyle w:val="ListParagraph"/>
        <w:numPr>
          <w:ilvl w:val="0"/>
          <w:numId w:val="5"/>
        </w:numPr>
        <w:spacing w:after="0" w:line="480" w:lineRule="auto"/>
        <w:ind w:left="360"/>
        <w:jc w:val="both"/>
        <w:rPr>
          <w:rFonts w:ascii="Arial" w:hAnsi="Arial" w:cs="Arial"/>
        </w:rPr>
      </w:pPr>
      <w:r w:rsidRPr="008F0A05">
        <w:rPr>
          <w:rFonts w:ascii="Arial" w:hAnsi="Arial" w:cs="Arial"/>
        </w:rPr>
        <w:t>Uji Produk</w:t>
      </w:r>
    </w:p>
    <w:p w:rsidR="008F0A05" w:rsidRPr="008F0A05" w:rsidRDefault="008F0A05" w:rsidP="008F0A05">
      <w:pPr>
        <w:pStyle w:val="ListParagraph"/>
        <w:spacing w:after="0" w:line="480" w:lineRule="auto"/>
        <w:ind w:firstLine="360"/>
        <w:jc w:val="both"/>
        <w:rPr>
          <w:rFonts w:ascii="Arial" w:hAnsi="Arial" w:cs="Arial"/>
        </w:rPr>
      </w:pPr>
      <w:r w:rsidRPr="008F0A05">
        <w:rPr>
          <w:rFonts w:ascii="Arial" w:hAnsi="Arial" w:cs="Arial"/>
        </w:rPr>
        <w:t xml:space="preserve">Pada tahap ini peneliti mengujikan hasil pengembangan model bahan ajar penunjang kepada ahlinya, terkait dengan keahlian </w:t>
      </w:r>
      <w:proofErr w:type="gramStart"/>
      <w:r w:rsidRPr="008F0A05">
        <w:rPr>
          <w:rFonts w:ascii="Arial" w:hAnsi="Arial" w:cs="Arial"/>
        </w:rPr>
        <w:t xml:space="preserve">substansi </w:t>
      </w:r>
      <w:r w:rsidR="00664858">
        <w:rPr>
          <w:rFonts w:ascii="Arial" w:hAnsi="Arial" w:cs="Arial"/>
        </w:rPr>
        <w:t xml:space="preserve"> tantang</w:t>
      </w:r>
      <w:proofErr w:type="gramEnd"/>
      <w:r w:rsidR="00664858">
        <w:rPr>
          <w:rFonts w:ascii="Arial" w:hAnsi="Arial" w:cs="Arial"/>
        </w:rPr>
        <w:t xml:space="preserve"> bahasa,sastra, an budaya Jawa. </w:t>
      </w:r>
      <w:proofErr w:type="gramStart"/>
      <w:r w:rsidR="00664858">
        <w:rPr>
          <w:rFonts w:ascii="Arial" w:hAnsi="Arial" w:cs="Arial"/>
        </w:rPr>
        <w:t>Selain itu, juga dimintakan validasi kepada</w:t>
      </w:r>
      <w:r w:rsidRPr="008F0A05">
        <w:rPr>
          <w:rFonts w:ascii="Arial" w:hAnsi="Arial" w:cs="Arial"/>
        </w:rPr>
        <w:t xml:space="preserve"> </w:t>
      </w:r>
      <w:r w:rsidR="00664858">
        <w:rPr>
          <w:rFonts w:ascii="Arial" w:hAnsi="Arial" w:cs="Arial"/>
        </w:rPr>
        <w:t>ahli</w:t>
      </w:r>
      <w:r w:rsidRPr="008F0A05">
        <w:rPr>
          <w:rFonts w:ascii="Arial" w:hAnsi="Arial" w:cs="Arial"/>
        </w:rPr>
        <w:t xml:space="preserve"> dalam bidang pembelajaran</w:t>
      </w:r>
      <w:r w:rsidR="00664858">
        <w:rPr>
          <w:rFonts w:ascii="Arial" w:hAnsi="Arial" w:cs="Arial"/>
        </w:rPr>
        <w:t xml:space="preserve"> bahasa, sastra, dan budaya Jawa.</w:t>
      </w:r>
      <w:proofErr w:type="gramEnd"/>
    </w:p>
    <w:p w:rsidR="008F0A05" w:rsidRPr="008F0A05" w:rsidRDefault="008F0A05" w:rsidP="008F0A05">
      <w:pPr>
        <w:pStyle w:val="ListParagraph"/>
        <w:numPr>
          <w:ilvl w:val="0"/>
          <w:numId w:val="5"/>
        </w:numPr>
        <w:spacing w:after="0" w:line="480" w:lineRule="auto"/>
        <w:ind w:left="360"/>
        <w:jc w:val="both"/>
        <w:rPr>
          <w:rFonts w:ascii="Arial" w:hAnsi="Arial" w:cs="Arial"/>
        </w:rPr>
      </w:pPr>
      <w:r w:rsidRPr="008F0A05">
        <w:rPr>
          <w:rFonts w:ascii="Arial" w:hAnsi="Arial" w:cs="Arial"/>
        </w:rPr>
        <w:t>Tahap Revisi</w:t>
      </w:r>
    </w:p>
    <w:p w:rsidR="008F0A05" w:rsidRDefault="008F0A05" w:rsidP="00664858">
      <w:pPr>
        <w:pStyle w:val="ListParagraph"/>
        <w:spacing w:after="0" w:line="480" w:lineRule="auto"/>
        <w:ind w:left="709"/>
        <w:jc w:val="both"/>
        <w:rPr>
          <w:rFonts w:ascii="Arial" w:hAnsi="Arial" w:cs="Arial"/>
        </w:rPr>
      </w:pPr>
      <w:proofErr w:type="gramStart"/>
      <w:r w:rsidRPr="008F0A05">
        <w:rPr>
          <w:rFonts w:ascii="Arial" w:hAnsi="Arial" w:cs="Arial"/>
        </w:rPr>
        <w:t xml:space="preserve">Hasil </w:t>
      </w:r>
      <w:r w:rsidR="00664858">
        <w:rPr>
          <w:rFonts w:ascii="Arial" w:hAnsi="Arial" w:cs="Arial"/>
        </w:rPr>
        <w:t>penilaian</w:t>
      </w:r>
      <w:r w:rsidRPr="008F0A05">
        <w:rPr>
          <w:rFonts w:ascii="Arial" w:hAnsi="Arial" w:cs="Arial"/>
        </w:rPr>
        <w:t xml:space="preserve"> para ahli tersebut dipergunakan sebagai dasar revisi atau perbaikan bahan ajar penunjang tersebut.</w:t>
      </w:r>
      <w:proofErr w:type="gramEnd"/>
    </w:p>
    <w:p w:rsidR="00C27DCF" w:rsidRDefault="00C27DCF" w:rsidP="00664858">
      <w:pPr>
        <w:pStyle w:val="ListParagraph"/>
        <w:spacing w:after="0" w:line="480" w:lineRule="auto"/>
        <w:ind w:left="709"/>
        <w:jc w:val="both"/>
        <w:rPr>
          <w:rFonts w:ascii="Arial" w:hAnsi="Arial" w:cs="Arial"/>
        </w:rPr>
      </w:pPr>
    </w:p>
    <w:p w:rsidR="002E1353" w:rsidRPr="0056620C" w:rsidRDefault="002E1353" w:rsidP="002E1353">
      <w:pPr>
        <w:spacing w:after="0" w:line="360" w:lineRule="auto"/>
        <w:jc w:val="center"/>
        <w:rPr>
          <w:rFonts w:ascii="Arial" w:hAnsi="Arial" w:cs="Arial"/>
          <w:b/>
        </w:rPr>
      </w:pPr>
      <w:r w:rsidRPr="0056620C">
        <w:rPr>
          <w:rFonts w:ascii="Arial" w:hAnsi="Arial" w:cs="Arial"/>
          <w:b/>
        </w:rPr>
        <w:lastRenderedPageBreak/>
        <w:t>BAB IV</w:t>
      </w:r>
    </w:p>
    <w:p w:rsidR="002E1353" w:rsidRPr="0056620C" w:rsidRDefault="002E1353" w:rsidP="002E1353">
      <w:pPr>
        <w:spacing w:after="0" w:line="360" w:lineRule="auto"/>
        <w:jc w:val="center"/>
        <w:rPr>
          <w:rFonts w:ascii="Arial" w:hAnsi="Arial" w:cs="Arial"/>
          <w:b/>
        </w:rPr>
      </w:pPr>
      <w:r w:rsidRPr="0056620C">
        <w:rPr>
          <w:rFonts w:ascii="Arial" w:hAnsi="Arial" w:cs="Arial"/>
          <w:b/>
        </w:rPr>
        <w:t>HASIL PENELITIAN</w:t>
      </w:r>
      <w:r>
        <w:rPr>
          <w:rFonts w:ascii="Arial" w:hAnsi="Arial" w:cs="Arial"/>
          <w:b/>
        </w:rPr>
        <w:t xml:space="preserve"> DAN PEMBAHASAN</w:t>
      </w:r>
    </w:p>
    <w:p w:rsidR="002E1353" w:rsidRDefault="002E1353" w:rsidP="002E1353">
      <w:pPr>
        <w:jc w:val="center"/>
        <w:rPr>
          <w:rFonts w:ascii="Arial" w:hAnsi="Arial" w:cs="Arial"/>
        </w:rPr>
      </w:pPr>
    </w:p>
    <w:p w:rsidR="002E1353" w:rsidRPr="0056620C" w:rsidRDefault="002E1353" w:rsidP="002E1353">
      <w:pPr>
        <w:pStyle w:val="ListParagraph"/>
        <w:numPr>
          <w:ilvl w:val="0"/>
          <w:numId w:val="15"/>
        </w:numPr>
        <w:spacing w:after="0" w:line="480" w:lineRule="auto"/>
        <w:ind w:left="284" w:hanging="284"/>
        <w:jc w:val="both"/>
        <w:rPr>
          <w:rFonts w:ascii="Arial" w:hAnsi="Arial" w:cs="Arial"/>
          <w:b/>
        </w:rPr>
      </w:pPr>
      <w:r w:rsidRPr="0056620C">
        <w:rPr>
          <w:rFonts w:ascii="Arial" w:hAnsi="Arial" w:cs="Arial"/>
          <w:b/>
        </w:rPr>
        <w:t>Deskripsi Model Bahan Ajar Penunjang</w:t>
      </w:r>
    </w:p>
    <w:p w:rsidR="002E1353" w:rsidRDefault="002E1353" w:rsidP="002E1353">
      <w:pPr>
        <w:pStyle w:val="ListParagraph"/>
        <w:spacing w:after="0" w:line="480" w:lineRule="auto"/>
        <w:ind w:left="0" w:firstLine="720"/>
        <w:jc w:val="both"/>
        <w:rPr>
          <w:rFonts w:ascii="Arial" w:hAnsi="Arial" w:cs="Arial"/>
        </w:rPr>
      </w:pPr>
      <w:proofErr w:type="gramStart"/>
      <w:r>
        <w:rPr>
          <w:rFonts w:ascii="Arial" w:hAnsi="Arial" w:cs="Arial"/>
        </w:rPr>
        <w:t>Penelitian ini merupakan penelitian pengembangan yang berusaha mengembangkan produk pembelajaran yang berupa bahan ajar penunjang.</w:t>
      </w:r>
      <w:proofErr w:type="gramEnd"/>
      <w:r>
        <w:rPr>
          <w:rFonts w:ascii="Arial" w:hAnsi="Arial" w:cs="Arial"/>
        </w:rPr>
        <w:t xml:space="preserve"> Bahan ajar penunjang tersebut berupa media cetak yang berisi gambar-gambar peralatan dapur tradisional </w:t>
      </w:r>
      <w:proofErr w:type="gramStart"/>
      <w:r>
        <w:rPr>
          <w:rFonts w:ascii="Arial" w:hAnsi="Arial" w:cs="Arial"/>
        </w:rPr>
        <w:t>beserta  nama</w:t>
      </w:r>
      <w:proofErr w:type="gramEnd"/>
      <w:r>
        <w:rPr>
          <w:rFonts w:ascii="Arial" w:hAnsi="Arial" w:cs="Arial"/>
        </w:rPr>
        <w:t>, ciri-ciri  beserta kegunaan masing-masing peralatan dapur tersebut.</w:t>
      </w:r>
    </w:p>
    <w:p w:rsidR="002E1353" w:rsidRDefault="002E1353" w:rsidP="002E1353">
      <w:pPr>
        <w:pStyle w:val="ListParagraph"/>
        <w:spacing w:after="120" w:line="480" w:lineRule="auto"/>
        <w:ind w:left="0" w:firstLine="720"/>
        <w:jc w:val="both"/>
        <w:rPr>
          <w:rFonts w:ascii="Arial" w:hAnsi="Arial" w:cs="Arial"/>
        </w:rPr>
      </w:pPr>
      <w:proofErr w:type="gramStart"/>
      <w:r>
        <w:rPr>
          <w:rFonts w:ascii="Arial" w:hAnsi="Arial" w:cs="Arial"/>
        </w:rPr>
        <w:t>Bahan ajar yang merupakan produk dari penelitian ini diharapkan dapat dipergunakan sebagai bahan ajar penunjang untuk mata Bahasa Jawa di SD maupun SMP.</w:t>
      </w:r>
      <w:proofErr w:type="gramEnd"/>
      <w:r>
        <w:rPr>
          <w:rFonts w:ascii="Arial" w:hAnsi="Arial" w:cs="Arial"/>
        </w:rPr>
        <w:t xml:space="preserve"> Dengan demikian, bahan ajar penunjang ini baik pemilihan materi maupun pemakaian bahasanya disesuaikan dengan kebutuhan siswa SD maupun </w:t>
      </w:r>
      <w:proofErr w:type="gramStart"/>
      <w:r>
        <w:rPr>
          <w:rFonts w:ascii="Arial" w:hAnsi="Arial" w:cs="Arial"/>
        </w:rPr>
        <w:t>siswa  SMP</w:t>
      </w:r>
      <w:proofErr w:type="gramEnd"/>
      <w:r>
        <w:rPr>
          <w:rFonts w:ascii="Arial" w:hAnsi="Arial" w:cs="Arial"/>
        </w:rPr>
        <w:t xml:space="preserve">. </w:t>
      </w:r>
      <w:proofErr w:type="gramStart"/>
      <w:r>
        <w:rPr>
          <w:rFonts w:ascii="Arial" w:hAnsi="Arial" w:cs="Arial"/>
        </w:rPr>
        <w:t>Untuk mewujudkan bahan ajar penunjang ini melalui beberapa tahapan beikut ini.</w:t>
      </w:r>
      <w:proofErr w:type="gramEnd"/>
    </w:p>
    <w:p w:rsidR="002E1353" w:rsidRDefault="002E1353" w:rsidP="002E1353">
      <w:pPr>
        <w:pStyle w:val="ListParagraph"/>
        <w:spacing w:after="120" w:line="480" w:lineRule="auto"/>
        <w:ind w:left="0" w:firstLine="720"/>
        <w:jc w:val="both"/>
        <w:rPr>
          <w:rFonts w:ascii="Arial" w:hAnsi="Arial" w:cs="Arial"/>
        </w:rPr>
      </w:pPr>
    </w:p>
    <w:p w:rsidR="002E1353" w:rsidRPr="00F80560" w:rsidRDefault="002E1353" w:rsidP="002E1353">
      <w:pPr>
        <w:pStyle w:val="ListParagraph"/>
        <w:numPr>
          <w:ilvl w:val="0"/>
          <w:numId w:val="15"/>
        </w:numPr>
        <w:spacing w:before="120" w:after="0" w:line="480" w:lineRule="auto"/>
        <w:ind w:left="284" w:hanging="284"/>
        <w:jc w:val="both"/>
        <w:rPr>
          <w:rFonts w:ascii="Arial" w:hAnsi="Arial" w:cs="Arial"/>
          <w:b/>
        </w:rPr>
      </w:pPr>
      <w:r w:rsidRPr="00F80560">
        <w:rPr>
          <w:rFonts w:ascii="Arial" w:hAnsi="Arial" w:cs="Arial"/>
          <w:b/>
        </w:rPr>
        <w:t>Tahap Awal</w:t>
      </w:r>
    </w:p>
    <w:p w:rsidR="002E1353" w:rsidRDefault="002E1353" w:rsidP="002E1353">
      <w:pPr>
        <w:pStyle w:val="ListParagraph"/>
        <w:spacing w:after="0" w:line="480" w:lineRule="auto"/>
        <w:ind w:left="0" w:firstLine="720"/>
        <w:jc w:val="both"/>
        <w:rPr>
          <w:rFonts w:ascii="Arial" w:hAnsi="Arial" w:cs="Arial"/>
        </w:rPr>
      </w:pPr>
      <w:proofErr w:type="gramStart"/>
      <w:r>
        <w:rPr>
          <w:rFonts w:ascii="Arial" w:hAnsi="Arial" w:cs="Arial"/>
        </w:rPr>
        <w:t>Dalam  mewujudkan</w:t>
      </w:r>
      <w:proofErr w:type="gramEnd"/>
      <w:r>
        <w:rPr>
          <w:rFonts w:ascii="Arial" w:hAnsi="Arial" w:cs="Arial"/>
        </w:rPr>
        <w:t xml:space="preserve"> prototipe bahan ajar penunjang untuk pembelajaran Bahasa Jawa di SD dan SMP, diawali dengan melaksanakan studi pendahuluan.  </w:t>
      </w:r>
      <w:proofErr w:type="gramStart"/>
      <w:r>
        <w:rPr>
          <w:rFonts w:ascii="Arial" w:hAnsi="Arial" w:cs="Arial"/>
        </w:rPr>
        <w:t>Studi pendahuluan ini terdiri atas dua kegiatan, yaitu studi lapangan dan studi pustaka.</w:t>
      </w:r>
      <w:proofErr w:type="gramEnd"/>
      <w:r>
        <w:rPr>
          <w:rFonts w:ascii="Arial" w:hAnsi="Arial" w:cs="Arial"/>
        </w:rPr>
        <w:t xml:space="preserve"> Studi lapangan dilakukan untuk mengetahui proses pembelajaran bahasa Jawa di SD maupun di SMP terutama untuk mendapatkan gambaran tentang penguasaan bahasa Jawa para siswa. Sementara studi pustaka dilakukan untuk mengetahui Standar Kompetensi dan Kompetensi Dasar yang </w:t>
      </w:r>
      <w:proofErr w:type="gramStart"/>
      <w:r>
        <w:rPr>
          <w:rFonts w:ascii="Arial" w:hAnsi="Arial" w:cs="Arial"/>
        </w:rPr>
        <w:t>akan</w:t>
      </w:r>
      <w:proofErr w:type="gramEnd"/>
      <w:r>
        <w:rPr>
          <w:rFonts w:ascii="Arial" w:hAnsi="Arial" w:cs="Arial"/>
        </w:rPr>
        <w:t xml:space="preserve"> dicapai dalam </w:t>
      </w:r>
      <w:r>
        <w:rPr>
          <w:rFonts w:ascii="Arial" w:hAnsi="Arial" w:cs="Arial"/>
        </w:rPr>
        <w:lastRenderedPageBreak/>
        <w:t xml:space="preserve">pembelajaran Bahasa Jawa di SD dan SMP. </w:t>
      </w:r>
      <w:proofErr w:type="gramStart"/>
      <w:r>
        <w:rPr>
          <w:rFonts w:ascii="Arial" w:hAnsi="Arial" w:cs="Arial"/>
        </w:rPr>
        <w:t>Selain itu, dilakukan pengkajian hasil penelitian yang telah dilakukan terkait dengan peralatan dapur tradisional sebagai hasil kearifan lokal Budaya Jawa, pelestarian dan pengembangannya.</w:t>
      </w:r>
      <w:proofErr w:type="gramEnd"/>
      <w:r>
        <w:rPr>
          <w:rFonts w:ascii="Arial" w:hAnsi="Arial" w:cs="Arial"/>
        </w:rPr>
        <w:t xml:space="preserve"> </w:t>
      </w:r>
      <w:proofErr w:type="gramStart"/>
      <w:r>
        <w:rPr>
          <w:rFonts w:ascii="Arial" w:hAnsi="Arial" w:cs="Arial"/>
        </w:rPr>
        <w:t>Hal ini dilakukan untuk mengidentifikasi peralatan dapur tradisional yang masih dipergunakan oleh masyarakat Yogyakarta, meskipun hanya pada golongan nmasyarakat tertentu ataupun pemakaian alat dapur tradisioonal pada acara-acara tertentu.</w:t>
      </w:r>
      <w:proofErr w:type="gramEnd"/>
    </w:p>
    <w:p w:rsidR="002E1353" w:rsidRDefault="002E1353" w:rsidP="002E1353">
      <w:pPr>
        <w:pStyle w:val="ListParagraph"/>
        <w:spacing w:after="0" w:line="480" w:lineRule="auto"/>
        <w:ind w:left="0" w:firstLine="720"/>
        <w:jc w:val="both"/>
        <w:rPr>
          <w:rFonts w:ascii="Arial" w:hAnsi="Arial" w:cs="Arial"/>
        </w:rPr>
      </w:pPr>
    </w:p>
    <w:p w:rsidR="002E1353" w:rsidRPr="00F80560" w:rsidRDefault="002E1353" w:rsidP="002E1353">
      <w:pPr>
        <w:pStyle w:val="ListParagraph"/>
        <w:numPr>
          <w:ilvl w:val="0"/>
          <w:numId w:val="16"/>
        </w:numPr>
        <w:spacing w:after="0" w:line="480" w:lineRule="auto"/>
        <w:ind w:left="284" w:hanging="284"/>
        <w:jc w:val="both"/>
        <w:rPr>
          <w:rFonts w:ascii="Arial" w:hAnsi="Arial" w:cs="Arial"/>
          <w:b/>
        </w:rPr>
      </w:pPr>
      <w:r w:rsidRPr="00F80560">
        <w:rPr>
          <w:rFonts w:ascii="Arial" w:hAnsi="Arial" w:cs="Arial"/>
          <w:b/>
        </w:rPr>
        <w:t>Hasil Pengamatan Lapangan</w:t>
      </w:r>
    </w:p>
    <w:p w:rsidR="002E1353" w:rsidRPr="0056620C" w:rsidRDefault="002E1353" w:rsidP="002E1353">
      <w:pPr>
        <w:pStyle w:val="ListParagraph"/>
        <w:spacing w:after="0" w:line="480" w:lineRule="auto"/>
        <w:ind w:left="0" w:firstLine="720"/>
        <w:jc w:val="both"/>
        <w:rPr>
          <w:rFonts w:ascii="Arial" w:hAnsi="Arial" w:cs="Arial"/>
        </w:rPr>
      </w:pPr>
      <w:r>
        <w:rPr>
          <w:rFonts w:ascii="Arial" w:hAnsi="Arial" w:cs="Arial"/>
        </w:rPr>
        <w:t xml:space="preserve">Pengamatan lapangan dalam penelitian ini dilakukan untuk mengetahui proses pembelajaran Bahasa Jawa dalam rangka untuk mengetahui penguasaan bahasa Jawa para peserta didik baik di SD maupun di SMP selanjutnya hal itu dipergunakan untuk penentuan bahasa pengantar yang </w:t>
      </w:r>
      <w:proofErr w:type="gramStart"/>
      <w:r>
        <w:rPr>
          <w:rFonts w:ascii="Arial" w:hAnsi="Arial" w:cs="Arial"/>
        </w:rPr>
        <w:t>akan</w:t>
      </w:r>
      <w:proofErr w:type="gramEnd"/>
      <w:r>
        <w:rPr>
          <w:rFonts w:ascii="Arial" w:hAnsi="Arial" w:cs="Arial"/>
        </w:rPr>
        <w:t xml:space="preserve"> dipergunakan dalam bahan ajar penunjang. </w:t>
      </w:r>
    </w:p>
    <w:p w:rsidR="002E1353" w:rsidRDefault="002E1353" w:rsidP="002E1353">
      <w:pPr>
        <w:pStyle w:val="ListParagraph"/>
        <w:spacing w:after="0" w:line="480" w:lineRule="auto"/>
        <w:ind w:left="0" w:firstLine="720"/>
        <w:jc w:val="both"/>
        <w:rPr>
          <w:rFonts w:ascii="Arial" w:hAnsi="Arial" w:cs="Arial"/>
        </w:rPr>
      </w:pPr>
      <w:r>
        <w:rPr>
          <w:rFonts w:ascii="Arial" w:hAnsi="Arial" w:cs="Arial"/>
        </w:rPr>
        <w:t xml:space="preserve">Pengamatan proses pembelajaran yang berlangsung di SMP dilakukan di dua tempat, yaitu di SMP Negeri 6 Yogyakarta dan di SMP Negeri 4 Depok Sleman Yogyakarta. Pengamatan proses pembelajaran di SMP Negeri 6 Yogyakarta dilakukan pada tanggal 2 Juni 2012 di kelas 7 C. dari hasil pengamatan diketahui bahwa bahasa pengantar yang dipergunakan oleh guru dalam proses pembelajaran Bahasa Jawa adalah bahasa Jawa dari tingkat tutur </w:t>
      </w:r>
      <w:r w:rsidRPr="008624E4">
        <w:rPr>
          <w:rFonts w:ascii="Arial" w:hAnsi="Arial" w:cs="Arial"/>
          <w:i/>
        </w:rPr>
        <w:t>ngoko</w:t>
      </w:r>
      <w:r>
        <w:rPr>
          <w:rFonts w:ascii="Arial" w:hAnsi="Arial" w:cs="Arial"/>
        </w:rPr>
        <w:t xml:space="preserve"> dan ada campuran dengan bahasa Indonesia. </w:t>
      </w:r>
      <w:proofErr w:type="gramStart"/>
      <w:r>
        <w:rPr>
          <w:rFonts w:ascii="Arial" w:hAnsi="Arial" w:cs="Arial"/>
        </w:rPr>
        <w:t xml:space="preserve">Sementara dalam menyampaikan gagasannya para siswa diharapkan mempergunakan bahasa Jawa dengan tingkat tutur </w:t>
      </w:r>
      <w:r w:rsidRPr="000948B5">
        <w:rPr>
          <w:rFonts w:ascii="Arial" w:hAnsi="Arial" w:cs="Arial"/>
          <w:i/>
        </w:rPr>
        <w:t>krama</w:t>
      </w:r>
      <w:r>
        <w:rPr>
          <w:rFonts w:ascii="Arial" w:hAnsi="Arial" w:cs="Arial"/>
        </w:rPr>
        <w:t>.</w:t>
      </w:r>
      <w:proofErr w:type="gramEnd"/>
      <w:r>
        <w:rPr>
          <w:rFonts w:ascii="Arial" w:hAnsi="Arial" w:cs="Arial"/>
        </w:rPr>
        <w:t xml:space="preserve"> </w:t>
      </w:r>
      <w:proofErr w:type="gramStart"/>
      <w:r>
        <w:rPr>
          <w:rFonts w:ascii="Arial" w:hAnsi="Arial" w:cs="Arial"/>
        </w:rPr>
        <w:t>Namun kebanyakan siswa mengalami kesulitan.</w:t>
      </w:r>
      <w:proofErr w:type="gramEnd"/>
      <w:r>
        <w:rPr>
          <w:rFonts w:ascii="Arial" w:hAnsi="Arial" w:cs="Arial"/>
        </w:rPr>
        <w:t xml:space="preserve"> </w:t>
      </w:r>
    </w:p>
    <w:p w:rsidR="002E1353" w:rsidRDefault="002E1353" w:rsidP="002E1353">
      <w:pPr>
        <w:pStyle w:val="ListParagraph"/>
        <w:spacing w:after="0" w:line="480" w:lineRule="auto"/>
        <w:ind w:left="0" w:firstLine="720"/>
        <w:jc w:val="both"/>
        <w:rPr>
          <w:rFonts w:ascii="Arial" w:hAnsi="Arial" w:cs="Arial"/>
        </w:rPr>
      </w:pPr>
      <w:r>
        <w:rPr>
          <w:rFonts w:ascii="Arial" w:hAnsi="Arial" w:cs="Arial"/>
        </w:rPr>
        <w:lastRenderedPageBreak/>
        <w:t xml:space="preserve">.  Sementara hasil pengamatan yang dilakukan di  SMP Negeri 4 Depok Sleman Yogyakarta menunjukkan bahwa bahasa pengantar yang dipergunakan guru dalam menyampaikan materi pelajaran bahasa Jawa mempergunakan bahasa Jawa dengan  ragam campuran, yaitu antara tingkat tutur </w:t>
      </w:r>
      <w:r w:rsidRPr="000571CC">
        <w:rPr>
          <w:rFonts w:ascii="Arial" w:hAnsi="Arial" w:cs="Arial"/>
          <w:i/>
        </w:rPr>
        <w:t>ngoko, karma</w:t>
      </w:r>
      <w:r>
        <w:rPr>
          <w:rFonts w:ascii="Arial" w:hAnsi="Arial" w:cs="Arial"/>
        </w:rPr>
        <w:t xml:space="preserve"> dan  bahasa Indonesia. </w:t>
      </w:r>
      <w:proofErr w:type="gramStart"/>
      <w:r>
        <w:rPr>
          <w:rFonts w:ascii="Arial" w:hAnsi="Arial" w:cs="Arial"/>
        </w:rPr>
        <w:t xml:space="preserve">Dalam menerima informasi yang disampaikan dengan bahasa Jawa </w:t>
      </w:r>
      <w:r w:rsidRPr="000948B5">
        <w:rPr>
          <w:rFonts w:ascii="Arial" w:hAnsi="Arial" w:cs="Arial"/>
          <w:i/>
        </w:rPr>
        <w:t>krama</w:t>
      </w:r>
      <w:r>
        <w:rPr>
          <w:rFonts w:ascii="Arial" w:hAnsi="Arial" w:cs="Arial"/>
        </w:rPr>
        <w:t xml:space="preserve"> para siswa mengalami kesulitan, sebagai contoh sewaktu guru memerintahkan siswa untuk membuka buku LKSnya dengan mempergunakan perintah, “</w:t>
      </w:r>
      <w:r w:rsidRPr="00F14D72">
        <w:rPr>
          <w:rFonts w:ascii="Arial" w:hAnsi="Arial" w:cs="Arial"/>
          <w:i/>
        </w:rPr>
        <w:t>Mangga dipunbikak LKSipun</w:t>
      </w:r>
      <w:r>
        <w:rPr>
          <w:rFonts w:ascii="Arial" w:hAnsi="Arial" w:cs="Arial"/>
        </w:rPr>
        <w:t>!”</w:t>
      </w:r>
      <w:proofErr w:type="gramEnd"/>
      <w:r>
        <w:rPr>
          <w:rFonts w:ascii="Arial" w:hAnsi="Arial" w:cs="Arial"/>
        </w:rPr>
        <w:t xml:space="preserve"> ‘Mari dibuka LKSnya’ ada beberapa siswa yang </w:t>
      </w:r>
      <w:proofErr w:type="gramStart"/>
      <w:r>
        <w:rPr>
          <w:rFonts w:ascii="Arial" w:hAnsi="Arial" w:cs="Arial"/>
        </w:rPr>
        <w:t>menanyakan .”</w:t>
      </w:r>
      <w:proofErr w:type="gramEnd"/>
      <w:r>
        <w:rPr>
          <w:rFonts w:ascii="Arial" w:hAnsi="Arial" w:cs="Arial"/>
        </w:rPr>
        <w:t xml:space="preserve">Bu </w:t>
      </w:r>
      <w:r w:rsidRPr="00F14D72">
        <w:rPr>
          <w:rFonts w:ascii="Arial" w:hAnsi="Arial" w:cs="Arial"/>
          <w:i/>
        </w:rPr>
        <w:t>dipunbikak</w:t>
      </w:r>
      <w:r>
        <w:rPr>
          <w:rFonts w:ascii="Arial" w:hAnsi="Arial" w:cs="Arial"/>
        </w:rPr>
        <w:t xml:space="preserve"> itu </w:t>
      </w:r>
      <w:proofErr w:type="gramStart"/>
      <w:r>
        <w:rPr>
          <w:rFonts w:ascii="Arial" w:hAnsi="Arial" w:cs="Arial"/>
        </w:rPr>
        <w:t>apa</w:t>
      </w:r>
      <w:proofErr w:type="gramEnd"/>
      <w:r>
        <w:rPr>
          <w:rFonts w:ascii="Arial" w:hAnsi="Arial" w:cs="Arial"/>
        </w:rPr>
        <w:t>?” ‘Bu dibuka itu apa?</w:t>
      </w:r>
      <w:proofErr w:type="gramStart"/>
      <w:r>
        <w:rPr>
          <w:rFonts w:ascii="Arial" w:hAnsi="Arial" w:cs="Arial"/>
        </w:rPr>
        <w:t>’.</w:t>
      </w:r>
      <w:proofErr w:type="gramEnd"/>
      <w:r>
        <w:rPr>
          <w:rFonts w:ascii="Arial" w:hAnsi="Arial" w:cs="Arial"/>
        </w:rPr>
        <w:t xml:space="preserve"> </w:t>
      </w:r>
      <w:proofErr w:type="gramStart"/>
      <w:r>
        <w:rPr>
          <w:rFonts w:ascii="Arial" w:hAnsi="Arial" w:cs="Arial"/>
        </w:rPr>
        <w:t xml:space="preserve">Mendengar pertanyaan tersebut guru harus menjelaskannya dengan bahasa Indonesia, bahwa </w:t>
      </w:r>
      <w:r w:rsidRPr="00F14D72">
        <w:rPr>
          <w:rFonts w:ascii="Arial" w:hAnsi="Arial" w:cs="Arial"/>
          <w:i/>
        </w:rPr>
        <w:t>dipunbikak</w:t>
      </w:r>
      <w:r>
        <w:rPr>
          <w:rFonts w:ascii="Arial" w:hAnsi="Arial" w:cs="Arial"/>
        </w:rPr>
        <w:t xml:space="preserve"> itu artinya dibuka.</w:t>
      </w:r>
      <w:proofErr w:type="gramEnd"/>
      <w:r>
        <w:rPr>
          <w:rFonts w:ascii="Arial" w:hAnsi="Arial" w:cs="Arial"/>
        </w:rPr>
        <w:t xml:space="preserve"> </w:t>
      </w:r>
    </w:p>
    <w:p w:rsidR="002E1353" w:rsidRDefault="002E1353" w:rsidP="002E1353">
      <w:pPr>
        <w:pStyle w:val="ListParagraph"/>
        <w:spacing w:after="0" w:line="480" w:lineRule="auto"/>
        <w:ind w:left="0" w:firstLine="720"/>
        <w:jc w:val="both"/>
        <w:rPr>
          <w:rFonts w:ascii="Arial" w:hAnsi="Arial" w:cs="Arial"/>
        </w:rPr>
      </w:pPr>
      <w:r>
        <w:rPr>
          <w:rFonts w:ascii="Arial" w:hAnsi="Arial" w:cs="Arial"/>
        </w:rPr>
        <w:t xml:space="preserve">Demikian juga penguasaan bahasa Jawa tingkat tutur </w:t>
      </w:r>
      <w:r w:rsidRPr="00FF06C2">
        <w:rPr>
          <w:rFonts w:ascii="Arial" w:hAnsi="Arial" w:cs="Arial"/>
          <w:i/>
        </w:rPr>
        <w:t>krama</w:t>
      </w:r>
      <w:r>
        <w:rPr>
          <w:rFonts w:ascii="Arial" w:hAnsi="Arial" w:cs="Arial"/>
        </w:rPr>
        <w:t xml:space="preserve"> siswa SD memprihatinkan, para siswa kesulitan dalam menerima informasi yang disampaikan dengan bahasa Jawa </w:t>
      </w:r>
      <w:r>
        <w:rPr>
          <w:rFonts w:ascii="Arial" w:hAnsi="Arial" w:cs="Arial"/>
          <w:i/>
        </w:rPr>
        <w:t>karma</w:t>
      </w:r>
      <w:r>
        <w:rPr>
          <w:rFonts w:ascii="Arial" w:hAnsi="Arial" w:cs="Arial"/>
        </w:rPr>
        <w:t xml:space="preserve">,  merekapun juga sangat kesulitan untuk mengekspresikan gagasannya dengan mempergunakan bahasa Jawa ragam </w:t>
      </w:r>
      <w:r w:rsidRPr="00FF06C2">
        <w:rPr>
          <w:rFonts w:ascii="Arial" w:hAnsi="Arial" w:cs="Arial"/>
          <w:i/>
        </w:rPr>
        <w:t>krama</w:t>
      </w:r>
      <w:r>
        <w:rPr>
          <w:rFonts w:ascii="Arial" w:hAnsi="Arial" w:cs="Arial"/>
        </w:rPr>
        <w:t xml:space="preserve">. </w:t>
      </w:r>
      <w:proofErr w:type="gramStart"/>
      <w:r>
        <w:rPr>
          <w:rFonts w:ascii="Arial" w:hAnsi="Arial" w:cs="Arial"/>
        </w:rPr>
        <w:t xml:space="preserve">Namun mereka tidak banyak mengalami kesulitan sewaktu menerima informasi dengan mempergunakan bahasa Jawa tingkat tutur </w:t>
      </w:r>
      <w:r w:rsidRPr="005E5809">
        <w:rPr>
          <w:rFonts w:ascii="Arial" w:hAnsi="Arial" w:cs="Arial"/>
          <w:i/>
        </w:rPr>
        <w:t>ngoko</w:t>
      </w:r>
      <w:r>
        <w:rPr>
          <w:rFonts w:ascii="Arial" w:hAnsi="Arial" w:cs="Arial"/>
        </w:rPr>
        <w:t>.</w:t>
      </w:r>
      <w:proofErr w:type="gramEnd"/>
      <w:r>
        <w:rPr>
          <w:rFonts w:ascii="Arial" w:hAnsi="Arial" w:cs="Arial"/>
        </w:rPr>
        <w:t xml:space="preserve"> </w:t>
      </w:r>
      <w:proofErr w:type="gramStart"/>
      <w:r>
        <w:rPr>
          <w:rFonts w:ascii="Arial" w:hAnsi="Arial" w:cs="Arial"/>
        </w:rPr>
        <w:t xml:space="preserve">Demikian juga sewaktu menyampaikan gagasan dengan mempergunakan bahasa Jawa </w:t>
      </w:r>
      <w:r w:rsidRPr="005E5809">
        <w:rPr>
          <w:rFonts w:ascii="Arial" w:hAnsi="Arial" w:cs="Arial"/>
          <w:i/>
        </w:rPr>
        <w:t xml:space="preserve">ngoko </w:t>
      </w:r>
      <w:r>
        <w:rPr>
          <w:rFonts w:ascii="Arial" w:hAnsi="Arial" w:cs="Arial"/>
        </w:rPr>
        <w:t>mereka tidak mengalami kesulitan.</w:t>
      </w:r>
      <w:proofErr w:type="gramEnd"/>
      <w:r>
        <w:rPr>
          <w:rFonts w:ascii="Arial" w:hAnsi="Arial" w:cs="Arial"/>
        </w:rPr>
        <w:t xml:space="preserve"> </w:t>
      </w:r>
    </w:p>
    <w:p w:rsidR="002E1353" w:rsidRDefault="002E1353" w:rsidP="002E1353">
      <w:pPr>
        <w:pStyle w:val="ListParagraph"/>
        <w:spacing w:after="0" w:line="480" w:lineRule="auto"/>
        <w:ind w:left="0" w:firstLine="720"/>
        <w:jc w:val="both"/>
        <w:rPr>
          <w:rFonts w:ascii="Arial" w:hAnsi="Arial" w:cs="Arial"/>
        </w:rPr>
      </w:pPr>
      <w:r>
        <w:rPr>
          <w:rFonts w:ascii="Arial" w:hAnsi="Arial" w:cs="Arial"/>
        </w:rPr>
        <w:t xml:space="preserve">Berdasarkan informasikan yang disampaikan oleh guru baik guru bahasa Jawa di SD maupun guru bahasa Jawa di SMP, para </w:t>
      </w:r>
      <w:proofErr w:type="gramStart"/>
      <w:r>
        <w:rPr>
          <w:rFonts w:ascii="Arial" w:hAnsi="Arial" w:cs="Arial"/>
        </w:rPr>
        <w:t>siswa  memang</w:t>
      </w:r>
      <w:proofErr w:type="gramEnd"/>
      <w:r>
        <w:rPr>
          <w:rFonts w:ascii="Arial" w:hAnsi="Arial" w:cs="Arial"/>
        </w:rPr>
        <w:t xml:space="preserve"> mengalami kesulitan dalam menerima informasi yang disampaikan dengan mempergunakan bahasa Jawa ragam </w:t>
      </w:r>
      <w:r w:rsidRPr="005E5809">
        <w:rPr>
          <w:rFonts w:ascii="Arial" w:hAnsi="Arial" w:cs="Arial"/>
          <w:i/>
        </w:rPr>
        <w:t>krama</w:t>
      </w:r>
      <w:r>
        <w:rPr>
          <w:rFonts w:ascii="Arial" w:hAnsi="Arial" w:cs="Arial"/>
        </w:rPr>
        <w:t xml:space="preserve">, demikian juga dalam menyampaikan gagasan dengan </w:t>
      </w:r>
      <w:r>
        <w:rPr>
          <w:rFonts w:ascii="Arial" w:hAnsi="Arial" w:cs="Arial"/>
        </w:rPr>
        <w:lastRenderedPageBreak/>
        <w:t xml:space="preserve">mempergunakan bahasa Jawa </w:t>
      </w:r>
      <w:r w:rsidRPr="005E5809">
        <w:rPr>
          <w:rFonts w:ascii="Arial" w:hAnsi="Arial" w:cs="Arial"/>
          <w:i/>
        </w:rPr>
        <w:t>krama</w:t>
      </w:r>
      <w:r>
        <w:rPr>
          <w:rFonts w:ascii="Arial" w:hAnsi="Arial" w:cs="Arial"/>
        </w:rPr>
        <w:t xml:space="preserve"> para siswa mengalami kesulitan. </w:t>
      </w:r>
      <w:proofErr w:type="gramStart"/>
      <w:r>
        <w:rPr>
          <w:rFonts w:ascii="Arial" w:hAnsi="Arial" w:cs="Arial"/>
        </w:rPr>
        <w:t xml:space="preserve">Namun dalam penerimaan informasi yang disampaikan dengan mempergunakan bahasa Jawa </w:t>
      </w:r>
      <w:r w:rsidRPr="005E5809">
        <w:rPr>
          <w:rFonts w:ascii="Arial" w:hAnsi="Arial" w:cs="Arial"/>
          <w:i/>
        </w:rPr>
        <w:t>ngoko</w:t>
      </w:r>
      <w:r>
        <w:rPr>
          <w:rFonts w:ascii="Arial" w:hAnsi="Arial" w:cs="Arial"/>
        </w:rPr>
        <w:t xml:space="preserve"> siswa tidak begitu kesulitan, demikian juga dalam mengekspresikan gagasan dengan bahasa Jawa </w:t>
      </w:r>
      <w:r w:rsidRPr="005E5809">
        <w:rPr>
          <w:rFonts w:ascii="Arial" w:hAnsi="Arial" w:cs="Arial"/>
          <w:i/>
        </w:rPr>
        <w:t>ngoko</w:t>
      </w:r>
      <w:r>
        <w:rPr>
          <w:rFonts w:ascii="Arial" w:hAnsi="Arial" w:cs="Arial"/>
        </w:rPr>
        <w:t xml:space="preserve"> mereka agak lancar.</w:t>
      </w:r>
      <w:proofErr w:type="gramEnd"/>
    </w:p>
    <w:p w:rsidR="002E1353" w:rsidRDefault="002E1353" w:rsidP="002E1353">
      <w:pPr>
        <w:pStyle w:val="ListParagraph"/>
        <w:spacing w:after="0" w:line="480" w:lineRule="auto"/>
        <w:ind w:left="0" w:firstLine="720"/>
        <w:jc w:val="both"/>
        <w:rPr>
          <w:rFonts w:ascii="Arial" w:hAnsi="Arial" w:cs="Arial"/>
        </w:rPr>
      </w:pPr>
      <w:proofErr w:type="gramStart"/>
      <w:r>
        <w:rPr>
          <w:rFonts w:ascii="Arial" w:hAnsi="Arial" w:cs="Arial"/>
        </w:rPr>
        <w:t xml:space="preserve">Berdasarkan hasil pengamatan di lapangan dan berdasarkan informasi yang didapat dari guru bahasa Jawa tersebut, maka ditetapkan bahasa pengantar yang dipergunakan dalam penyusunan bahan ajar penunjang untuk bahasa Jawa yang disusun dalam penelitian ini adalah bahasa Jawa ragam </w:t>
      </w:r>
      <w:r w:rsidRPr="005C06D6">
        <w:rPr>
          <w:rFonts w:ascii="Arial" w:hAnsi="Arial" w:cs="Arial"/>
          <w:i/>
        </w:rPr>
        <w:t>ngoko</w:t>
      </w:r>
      <w:r>
        <w:rPr>
          <w:rFonts w:ascii="Arial" w:hAnsi="Arial" w:cs="Arial"/>
        </w:rPr>
        <w:t>.</w:t>
      </w:r>
      <w:proofErr w:type="gramEnd"/>
      <w:r>
        <w:rPr>
          <w:rFonts w:ascii="Arial" w:hAnsi="Arial" w:cs="Arial"/>
        </w:rPr>
        <w:t xml:space="preserve"> Hal tersebut dilakukan dengan pertimbangan agar siswa dapat </w:t>
      </w:r>
      <w:proofErr w:type="gramStart"/>
      <w:r>
        <w:rPr>
          <w:rFonts w:ascii="Arial" w:hAnsi="Arial" w:cs="Arial"/>
        </w:rPr>
        <w:t>menerima  informasi</w:t>
      </w:r>
      <w:proofErr w:type="gramEnd"/>
      <w:r>
        <w:rPr>
          <w:rFonts w:ascii="Arial" w:hAnsi="Arial" w:cs="Arial"/>
        </w:rPr>
        <w:t xml:space="preserve"> yang disampaikan melalui bahan ajar penunjang tersebut. </w:t>
      </w:r>
      <w:proofErr w:type="gramStart"/>
      <w:r>
        <w:rPr>
          <w:rFonts w:ascii="Arial" w:hAnsi="Arial" w:cs="Arial"/>
        </w:rPr>
        <w:t xml:space="preserve">Setelah memahami informasi dari bahan ajar penunjang tersebut barulah siswa dilatih untuk mengekspresikan gagasannya baik secara lisan maupun secara tertulis terkait dengan informasi dari bahan ajar penunjanng tersebut dengan mempergunakan bahasa Jawa </w:t>
      </w:r>
      <w:r w:rsidRPr="005C06D6">
        <w:rPr>
          <w:rFonts w:ascii="Arial" w:hAnsi="Arial" w:cs="Arial"/>
          <w:i/>
        </w:rPr>
        <w:t>krama</w:t>
      </w:r>
      <w:r>
        <w:rPr>
          <w:rFonts w:ascii="Arial" w:hAnsi="Arial" w:cs="Arial"/>
        </w:rPr>
        <w:t>.</w:t>
      </w:r>
      <w:proofErr w:type="gramEnd"/>
    </w:p>
    <w:p w:rsidR="002E1353" w:rsidRDefault="002E1353" w:rsidP="002E1353">
      <w:pPr>
        <w:pStyle w:val="ListParagraph"/>
        <w:spacing w:after="0" w:line="480" w:lineRule="auto"/>
        <w:ind w:left="0" w:firstLine="720"/>
        <w:jc w:val="both"/>
        <w:rPr>
          <w:rFonts w:ascii="Arial" w:hAnsi="Arial" w:cs="Arial"/>
        </w:rPr>
      </w:pPr>
    </w:p>
    <w:p w:rsidR="002E1353" w:rsidRPr="00F80560" w:rsidRDefault="002E1353" w:rsidP="002E1353">
      <w:pPr>
        <w:pStyle w:val="ListParagraph"/>
        <w:numPr>
          <w:ilvl w:val="0"/>
          <w:numId w:val="16"/>
        </w:numPr>
        <w:spacing w:after="0" w:line="480" w:lineRule="auto"/>
        <w:ind w:left="284" w:hanging="284"/>
        <w:jc w:val="both"/>
        <w:rPr>
          <w:rFonts w:ascii="Arial" w:hAnsi="Arial" w:cs="Arial"/>
          <w:b/>
        </w:rPr>
      </w:pPr>
      <w:r w:rsidRPr="00F80560">
        <w:rPr>
          <w:rFonts w:ascii="Arial" w:hAnsi="Arial" w:cs="Arial"/>
          <w:b/>
        </w:rPr>
        <w:t xml:space="preserve">Hasil Kajian Pustaka </w:t>
      </w:r>
    </w:p>
    <w:p w:rsidR="002E1353" w:rsidRDefault="002E1353" w:rsidP="002E1353">
      <w:pPr>
        <w:pStyle w:val="ListParagraph"/>
        <w:spacing w:after="0" w:line="480" w:lineRule="auto"/>
        <w:ind w:left="0" w:firstLine="720"/>
        <w:jc w:val="both"/>
        <w:rPr>
          <w:rFonts w:ascii="Arial" w:hAnsi="Arial" w:cs="Arial"/>
        </w:rPr>
      </w:pPr>
      <w:r>
        <w:rPr>
          <w:rFonts w:ascii="Arial" w:hAnsi="Arial" w:cs="Arial"/>
        </w:rPr>
        <w:t xml:space="preserve">Kajian pustaka yang dilakukan dalam penelitian </w:t>
      </w:r>
      <w:proofErr w:type="gramStart"/>
      <w:r>
        <w:rPr>
          <w:rFonts w:ascii="Arial" w:hAnsi="Arial" w:cs="Arial"/>
        </w:rPr>
        <w:t>ini  meliputi</w:t>
      </w:r>
      <w:proofErr w:type="gramEnd"/>
      <w:r>
        <w:rPr>
          <w:rFonts w:ascii="Arial" w:hAnsi="Arial" w:cs="Arial"/>
        </w:rPr>
        <w:t xml:space="preserve"> dua hal,yaitu kajian terhadap Standar Kompetensi dan Kompetensi Dasar pembelajaran bahasa Jawa di SD maupun di SMP serta kajian terhadap hasil penelitian pendahuluan terkait dengan pengembangan  peralatan dapur tradisional sebagai hasil kearifan lokal budaya Jawa dengan style etno-modern. Masing-masing dari itu </w:t>
      </w:r>
      <w:proofErr w:type="gramStart"/>
      <w:r>
        <w:rPr>
          <w:rFonts w:ascii="Arial" w:hAnsi="Arial" w:cs="Arial"/>
        </w:rPr>
        <w:t>akan</w:t>
      </w:r>
      <w:proofErr w:type="gramEnd"/>
      <w:r>
        <w:rPr>
          <w:rFonts w:ascii="Arial" w:hAnsi="Arial" w:cs="Arial"/>
        </w:rPr>
        <w:t xml:space="preserve"> dipaparkan berikut ini.</w:t>
      </w: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pStyle w:val="ListParagraph"/>
        <w:spacing w:after="0" w:line="480" w:lineRule="auto"/>
        <w:ind w:left="0" w:firstLine="720"/>
        <w:jc w:val="both"/>
        <w:rPr>
          <w:rFonts w:ascii="Arial" w:hAnsi="Arial" w:cs="Arial"/>
        </w:rPr>
      </w:pPr>
    </w:p>
    <w:p w:rsidR="002E1353" w:rsidRPr="00F80560" w:rsidRDefault="002E1353" w:rsidP="002E1353">
      <w:pPr>
        <w:pStyle w:val="ListParagraph"/>
        <w:numPr>
          <w:ilvl w:val="0"/>
          <w:numId w:val="17"/>
        </w:numPr>
        <w:spacing w:after="0" w:line="480" w:lineRule="auto"/>
        <w:ind w:left="284" w:hanging="284"/>
        <w:jc w:val="both"/>
        <w:rPr>
          <w:rFonts w:ascii="Arial" w:hAnsi="Arial" w:cs="Arial"/>
          <w:b/>
        </w:rPr>
      </w:pPr>
      <w:r w:rsidRPr="00F80560">
        <w:rPr>
          <w:rFonts w:ascii="Arial" w:hAnsi="Arial" w:cs="Arial"/>
          <w:b/>
        </w:rPr>
        <w:lastRenderedPageBreak/>
        <w:t>Standar Kompetensi dan Kompetensi Dasar Pelajaran Bahasa Jawa</w:t>
      </w:r>
    </w:p>
    <w:p w:rsidR="002E1353" w:rsidRDefault="002E1353" w:rsidP="002E1353">
      <w:pPr>
        <w:pStyle w:val="ListParagraph"/>
        <w:spacing w:after="0" w:line="480" w:lineRule="auto"/>
        <w:ind w:left="0" w:firstLine="720"/>
        <w:jc w:val="both"/>
        <w:rPr>
          <w:rFonts w:ascii="Arial" w:hAnsi="Arial" w:cs="Arial"/>
        </w:rPr>
      </w:pPr>
      <w:proofErr w:type="gramStart"/>
      <w:r>
        <w:rPr>
          <w:rFonts w:ascii="Arial" w:hAnsi="Arial" w:cs="Arial"/>
        </w:rPr>
        <w:t>Di Daerah Istimewa Yogyakarta pelajaran bahasa, sastra dan budaya Jawa di SD dan SMP merupakan mata pelajaran muatan lokal wajib.</w:t>
      </w:r>
      <w:proofErr w:type="gramEnd"/>
      <w:r>
        <w:rPr>
          <w:rFonts w:ascii="Arial" w:hAnsi="Arial" w:cs="Arial"/>
        </w:rPr>
        <w:t xml:space="preserve"> Untuk itu Dinas Pendidikan, Pemuda, dan Olahraga Pemerintah Propinsi Daerah Istimewa Yogyakarta telah menyusun kurikulum muatan lokal untuk bahasa, sastra dan budaya Jawa baik untuk SD/ MI, SMP/ MTs, dan SMA/ SMK/ MA yang berisi Standar Kompetensi dan Kompetensi Dasar  yang dipergunakan sebagai acuan proses pembelajaran bahasa, sastra, dan budaya Jawa di sekolah. </w:t>
      </w:r>
    </w:p>
    <w:p w:rsidR="002E1353" w:rsidRDefault="002E1353" w:rsidP="002E1353">
      <w:pPr>
        <w:pStyle w:val="ListParagraph"/>
        <w:spacing w:after="0" w:line="480" w:lineRule="auto"/>
        <w:ind w:left="0" w:firstLine="720"/>
        <w:jc w:val="both"/>
        <w:rPr>
          <w:rFonts w:ascii="Arial" w:hAnsi="Arial" w:cs="Arial"/>
        </w:rPr>
      </w:pPr>
      <w:r>
        <w:rPr>
          <w:rFonts w:ascii="Arial" w:hAnsi="Arial" w:cs="Arial"/>
        </w:rPr>
        <w:t xml:space="preserve">Sehubungan dengan program penyusunan bahan ajar penunjang untuk mata pelajaran bahasa Jawa di SD dan di SMP ini hanya </w:t>
      </w:r>
      <w:proofErr w:type="gramStart"/>
      <w:r>
        <w:rPr>
          <w:rFonts w:ascii="Arial" w:hAnsi="Arial" w:cs="Arial"/>
        </w:rPr>
        <w:t>akan</w:t>
      </w:r>
      <w:proofErr w:type="gramEnd"/>
      <w:r>
        <w:rPr>
          <w:rFonts w:ascii="Arial" w:hAnsi="Arial" w:cs="Arial"/>
        </w:rPr>
        <w:t xml:space="preserve"> dikaji Standar Kompetensi dan Kompetensi Dasar yang terkait dengan hasil penelitian yang telah dilakukan. Untuk itu berikut </w:t>
      </w:r>
      <w:proofErr w:type="gramStart"/>
      <w:r>
        <w:rPr>
          <w:rFonts w:ascii="Arial" w:hAnsi="Arial" w:cs="Arial"/>
        </w:rPr>
        <w:t>akan</w:t>
      </w:r>
      <w:proofErr w:type="gramEnd"/>
      <w:r>
        <w:rPr>
          <w:rFonts w:ascii="Arial" w:hAnsi="Arial" w:cs="Arial"/>
        </w:rPr>
        <w:t xml:space="preserve"> dipaparkan Standar Kompetensi dan Kompetensi Dasar yang terkait tersebut.</w:t>
      </w:r>
    </w:p>
    <w:p w:rsidR="002E1353" w:rsidRDefault="002E1353" w:rsidP="002E1353">
      <w:pPr>
        <w:pStyle w:val="ListParagraph"/>
        <w:spacing w:after="0" w:line="480" w:lineRule="auto"/>
        <w:ind w:left="0" w:firstLine="720"/>
        <w:jc w:val="both"/>
        <w:rPr>
          <w:rFonts w:ascii="Arial" w:hAnsi="Arial" w:cs="Arial"/>
        </w:rPr>
      </w:pPr>
      <w:r>
        <w:rPr>
          <w:rFonts w:ascii="Arial" w:hAnsi="Arial" w:cs="Arial"/>
        </w:rPr>
        <w:t xml:space="preserve">Standar Kompetensi yang dapat dikaitkan dengan penelitian terdahulu adalah Standar Kompetensi kelas III semester gasal terkait dengan keterampilan berbahasa menulis yang berbunyi sebagai berikut:  mengungkapkan gagasan wacana tulis sastra dan nonsastra dalam kerangka budaya Jawa. </w:t>
      </w:r>
      <w:proofErr w:type="gramStart"/>
      <w:r>
        <w:rPr>
          <w:rFonts w:ascii="Arial" w:hAnsi="Arial" w:cs="Arial"/>
        </w:rPr>
        <w:t>Sedang Kompetensi Dasarnya berbunyi menulis karangan kegiatan sehari-hari.</w:t>
      </w:r>
      <w:proofErr w:type="gramEnd"/>
      <w:r>
        <w:rPr>
          <w:rFonts w:ascii="Arial" w:hAnsi="Arial" w:cs="Arial"/>
        </w:rPr>
        <w:t xml:space="preserve"> </w:t>
      </w:r>
    </w:p>
    <w:p w:rsidR="002E1353" w:rsidRDefault="002E1353" w:rsidP="002E1353">
      <w:pPr>
        <w:pStyle w:val="ListParagraph"/>
        <w:spacing w:after="0" w:line="480" w:lineRule="auto"/>
        <w:ind w:left="0" w:firstLine="720"/>
        <w:jc w:val="both"/>
        <w:rPr>
          <w:rFonts w:ascii="Arial" w:hAnsi="Arial" w:cs="Arial"/>
        </w:rPr>
      </w:pPr>
      <w:proofErr w:type="gramStart"/>
      <w:r>
        <w:rPr>
          <w:rFonts w:ascii="Arial" w:hAnsi="Arial" w:cs="Arial"/>
        </w:rPr>
        <w:t>Keterkaitan Standar Kompetensi dan Kompetensi Dasar tersebut dengan penelitian terdahulu adalah bahwa dalam menuliskan karangan kegiatan sehari-hari, isinya dapat berupa kegiatan yang berhubungan dengan peralatan dapur tradisional.</w:t>
      </w:r>
      <w:proofErr w:type="gramEnd"/>
      <w:r>
        <w:rPr>
          <w:rFonts w:ascii="Arial" w:hAnsi="Arial" w:cs="Arial"/>
        </w:rPr>
        <w:t xml:space="preserve"> </w:t>
      </w:r>
      <w:proofErr w:type="gramStart"/>
      <w:r>
        <w:rPr>
          <w:rFonts w:ascii="Arial" w:hAnsi="Arial" w:cs="Arial"/>
        </w:rPr>
        <w:t>Kegiatan tersebut misalnya kegiatan sewaktu membantu ibu memasak yang mempergunakan peralatan dapur tradisional.</w:t>
      </w:r>
      <w:proofErr w:type="gramEnd"/>
      <w:r>
        <w:rPr>
          <w:rFonts w:ascii="Arial" w:hAnsi="Arial" w:cs="Arial"/>
        </w:rPr>
        <w:t xml:space="preserve"> </w:t>
      </w:r>
      <w:proofErr w:type="gramStart"/>
      <w:r>
        <w:rPr>
          <w:rFonts w:ascii="Arial" w:hAnsi="Arial" w:cs="Arial"/>
        </w:rPr>
        <w:t xml:space="preserve">Dengan demikian, siswa dapat </w:t>
      </w:r>
      <w:r>
        <w:rPr>
          <w:rFonts w:ascii="Arial" w:hAnsi="Arial" w:cs="Arial"/>
        </w:rPr>
        <w:lastRenderedPageBreak/>
        <w:t>menuliskan pengalamannya ketika membantu ibunya memasak yang mempergunakan peralatan dapur tradisional.</w:t>
      </w:r>
      <w:proofErr w:type="gramEnd"/>
      <w:r>
        <w:rPr>
          <w:rFonts w:ascii="Arial" w:hAnsi="Arial" w:cs="Arial"/>
        </w:rPr>
        <w:t xml:space="preserve"> </w:t>
      </w:r>
      <w:proofErr w:type="gramStart"/>
      <w:r>
        <w:rPr>
          <w:rFonts w:ascii="Arial" w:hAnsi="Arial" w:cs="Arial"/>
        </w:rPr>
        <w:t>Sementara pemahaman tentang peralatan dapur tradisional tersebut telah diperoleh melalui bahan ajar penunjang tersusun.</w:t>
      </w:r>
      <w:proofErr w:type="gramEnd"/>
    </w:p>
    <w:p w:rsidR="002E1353" w:rsidRDefault="002E1353" w:rsidP="002E1353">
      <w:pPr>
        <w:pStyle w:val="ListParagraph"/>
        <w:spacing w:after="0" w:line="480" w:lineRule="auto"/>
        <w:ind w:left="0" w:firstLine="720"/>
        <w:jc w:val="both"/>
        <w:rPr>
          <w:rFonts w:ascii="Arial" w:hAnsi="Arial" w:cs="Arial"/>
        </w:rPr>
      </w:pPr>
      <w:proofErr w:type="gramStart"/>
      <w:r>
        <w:rPr>
          <w:rFonts w:ascii="Arial" w:hAnsi="Arial" w:cs="Arial"/>
        </w:rPr>
        <w:t>Bahan ajar penunjang yang disusun itupun dapat dipergunakan untuk siswa kelas IV semester gasal, dengan keterampilan berbahasa menulis.</w:t>
      </w:r>
      <w:proofErr w:type="gramEnd"/>
      <w:r>
        <w:rPr>
          <w:rFonts w:ascii="Arial" w:hAnsi="Arial" w:cs="Arial"/>
        </w:rPr>
        <w:t xml:space="preserve"> </w:t>
      </w:r>
      <w:proofErr w:type="gramStart"/>
      <w:r>
        <w:rPr>
          <w:rFonts w:ascii="Arial" w:hAnsi="Arial" w:cs="Arial"/>
        </w:rPr>
        <w:t xml:space="preserve">Standar </w:t>
      </w:r>
      <w:r w:rsidRPr="00CC030D">
        <w:rPr>
          <w:rFonts w:ascii="Arial" w:hAnsi="Arial" w:cs="Arial"/>
          <w:color w:val="000000" w:themeColor="text1"/>
        </w:rPr>
        <w:t>Kompetensinya berbunyi mengungkapkan gagasan wacana tulis sastra dan</w:t>
      </w:r>
      <w:r>
        <w:rPr>
          <w:rFonts w:ascii="Arial" w:hAnsi="Arial" w:cs="Arial"/>
        </w:rPr>
        <w:t xml:space="preserve"> nonsastra dalam kerangka budaya Jawa.</w:t>
      </w:r>
      <w:proofErr w:type="gramEnd"/>
      <w:r>
        <w:rPr>
          <w:rFonts w:ascii="Arial" w:hAnsi="Arial" w:cs="Arial"/>
        </w:rPr>
        <w:t xml:space="preserve"> </w:t>
      </w:r>
      <w:proofErr w:type="gramStart"/>
      <w:r>
        <w:rPr>
          <w:rFonts w:ascii="Arial" w:hAnsi="Arial" w:cs="Arial"/>
        </w:rPr>
        <w:t>Sementara itu, Kompetensi Dasarnya berbunyi menulis karangan pengalaman dengan ejaan yang benar.</w:t>
      </w:r>
      <w:proofErr w:type="gramEnd"/>
      <w:r>
        <w:rPr>
          <w:rFonts w:ascii="Arial" w:hAnsi="Arial" w:cs="Arial"/>
        </w:rPr>
        <w:t xml:space="preserve"> Seperti halnya dengan Standar Kompetensi dan Kompetensi Dasar kelas III  yang berbunyi menulis karangan kegiatan sehari-hari, dalam menulis karangan pengalaman dengan ejaan yang benar inipun dapat dikaitkan pula dengan peralatan dapur tradisional yang  dipahami dari bahan ajar penunjang tersusun.</w:t>
      </w:r>
    </w:p>
    <w:p w:rsidR="002E1353" w:rsidRDefault="002E1353" w:rsidP="002E1353">
      <w:pPr>
        <w:pStyle w:val="ListParagraph"/>
        <w:spacing w:after="0" w:line="480" w:lineRule="auto"/>
        <w:ind w:left="0" w:firstLine="720"/>
        <w:jc w:val="both"/>
        <w:rPr>
          <w:rFonts w:ascii="Arial" w:hAnsi="Arial" w:cs="Arial"/>
        </w:rPr>
      </w:pPr>
      <w:proofErr w:type="gramStart"/>
      <w:r>
        <w:rPr>
          <w:rFonts w:ascii="Arial" w:hAnsi="Arial" w:cs="Arial"/>
        </w:rPr>
        <w:t>Harapannya bahan ajar penunjang ini juga dapat dipergunakan untuk siswa kelas V semester genap.</w:t>
      </w:r>
      <w:proofErr w:type="gramEnd"/>
      <w:r>
        <w:rPr>
          <w:rFonts w:ascii="Arial" w:hAnsi="Arial" w:cs="Arial"/>
        </w:rPr>
        <w:t xml:space="preserve"> </w:t>
      </w:r>
      <w:proofErr w:type="gramStart"/>
      <w:r>
        <w:rPr>
          <w:rFonts w:ascii="Arial" w:hAnsi="Arial" w:cs="Arial"/>
        </w:rPr>
        <w:t>Bahan ajar penunjang tersebut dipergunakan sebagai sarana untuk mencapai Standar Kompetensi yang berbunyi menulis karangan kegiatan sosial dengan ejaan yang benar.</w:t>
      </w:r>
      <w:proofErr w:type="gramEnd"/>
      <w:r>
        <w:rPr>
          <w:rFonts w:ascii="Arial" w:hAnsi="Arial" w:cs="Arial"/>
        </w:rPr>
        <w:t xml:space="preserve"> Kegiatan sosial </w:t>
      </w:r>
      <w:proofErr w:type="gramStart"/>
      <w:r>
        <w:rPr>
          <w:rFonts w:ascii="Arial" w:hAnsi="Arial" w:cs="Arial"/>
        </w:rPr>
        <w:t>yang  bersentuhan</w:t>
      </w:r>
      <w:proofErr w:type="gramEnd"/>
      <w:r>
        <w:rPr>
          <w:rFonts w:ascii="Arial" w:hAnsi="Arial" w:cs="Arial"/>
        </w:rPr>
        <w:t xml:space="preserve"> dengan peralatan dapur tradisonal dapat dijadikan sebagai isi karangan tentang kegiatan sosial. </w:t>
      </w:r>
      <w:proofErr w:type="gramStart"/>
      <w:r>
        <w:rPr>
          <w:rFonts w:ascii="Arial" w:hAnsi="Arial" w:cs="Arial"/>
        </w:rPr>
        <w:t>Pemahaman peralatan dapur tradisional dapat dicapai melalui bahan ajar penunjang tersusun.</w:t>
      </w:r>
      <w:proofErr w:type="gramEnd"/>
    </w:p>
    <w:p w:rsidR="002E1353" w:rsidRDefault="002E1353" w:rsidP="002E1353">
      <w:pPr>
        <w:pStyle w:val="ListParagraph"/>
        <w:spacing w:after="0" w:line="480" w:lineRule="auto"/>
        <w:ind w:left="0" w:firstLine="720"/>
        <w:jc w:val="both"/>
        <w:rPr>
          <w:rFonts w:ascii="Arial" w:hAnsi="Arial" w:cs="Arial"/>
        </w:rPr>
      </w:pPr>
      <w:r>
        <w:rPr>
          <w:rFonts w:ascii="Arial" w:hAnsi="Arial" w:cs="Arial"/>
        </w:rPr>
        <w:t xml:space="preserve">Bahan ajar penunjang yang disusun inipun dapat dipergunakan untuk siswa SMP khususnya terkait dengan Standar Kompetensi untuk  kelas VII semester gasal yang berbunyi mengungkapkan gagasan ragam wacana lisan sastra dalam </w:t>
      </w:r>
      <w:r>
        <w:rPr>
          <w:rFonts w:ascii="Arial" w:hAnsi="Arial" w:cs="Arial"/>
        </w:rPr>
        <w:lastRenderedPageBreak/>
        <w:t xml:space="preserve">kerangka budaya Jawa dengan Kompetensi Dasar  yang berbunyi bercerita pengalaman bergotong royong di lingkungan tempat tinggal sesuai dengan unggah-ungguh. </w:t>
      </w:r>
      <w:proofErr w:type="gramStart"/>
      <w:r>
        <w:rPr>
          <w:rFonts w:ascii="Arial" w:hAnsi="Arial" w:cs="Arial"/>
        </w:rPr>
        <w:t>Wujud  gotong</w:t>
      </w:r>
      <w:proofErr w:type="gramEnd"/>
      <w:r>
        <w:rPr>
          <w:rFonts w:ascii="Arial" w:hAnsi="Arial" w:cs="Arial"/>
        </w:rPr>
        <w:t xml:space="preserve"> royong di tempat tinggal bermacam-macam, dapat berupa kegiatan memperbaiki jalan bersama, membersihkan lingkungan bersama, ataupun dapat berupa membantu tetangga yang mempunyai hajat mantu, supitan. </w:t>
      </w:r>
      <w:proofErr w:type="gramStart"/>
      <w:r>
        <w:rPr>
          <w:rFonts w:ascii="Arial" w:hAnsi="Arial" w:cs="Arial"/>
        </w:rPr>
        <w:t>Dalam kegiatan tersebut tidak menutup kemungkinan berkaitan dengan peralatan dapur tradisional.</w:t>
      </w:r>
      <w:proofErr w:type="gramEnd"/>
      <w:r>
        <w:rPr>
          <w:rFonts w:ascii="Arial" w:hAnsi="Arial" w:cs="Arial"/>
        </w:rPr>
        <w:t xml:space="preserve"> </w:t>
      </w:r>
      <w:proofErr w:type="gramStart"/>
      <w:r>
        <w:rPr>
          <w:rFonts w:ascii="Arial" w:hAnsi="Arial" w:cs="Arial"/>
        </w:rPr>
        <w:t>Kalau siswa telah memahami peralatan dapur tradisional dari bahan ajar penunjang tersusun, maka siswa dapat mengekspresikan gagasannya dengan lancar.</w:t>
      </w:r>
      <w:proofErr w:type="gramEnd"/>
      <w:r>
        <w:rPr>
          <w:rFonts w:ascii="Arial" w:hAnsi="Arial" w:cs="Arial"/>
        </w:rPr>
        <w:t xml:space="preserve"> </w:t>
      </w:r>
      <w:proofErr w:type="gramStart"/>
      <w:r>
        <w:rPr>
          <w:rFonts w:ascii="Arial" w:hAnsi="Arial" w:cs="Arial"/>
        </w:rPr>
        <w:t>Gagasannnya tersebut dapat diekspresikan dalam wujud wacana lisan.</w:t>
      </w:r>
      <w:proofErr w:type="gramEnd"/>
    </w:p>
    <w:p w:rsidR="002E1353" w:rsidRDefault="002E1353" w:rsidP="002E1353">
      <w:pPr>
        <w:pStyle w:val="ListParagraph"/>
        <w:spacing w:after="0" w:line="480" w:lineRule="auto"/>
        <w:ind w:left="0" w:firstLine="720"/>
        <w:jc w:val="both"/>
        <w:rPr>
          <w:rFonts w:ascii="Arial" w:hAnsi="Arial" w:cs="Arial"/>
          <w:color w:val="000000" w:themeColor="text1"/>
        </w:rPr>
      </w:pPr>
      <w:proofErr w:type="gramStart"/>
      <w:r w:rsidRPr="00B103D1">
        <w:rPr>
          <w:rFonts w:ascii="Arial" w:hAnsi="Arial" w:cs="Arial"/>
          <w:color w:val="000000" w:themeColor="text1"/>
        </w:rPr>
        <w:t>Selain terkait dengan keterampilan berbicara</w:t>
      </w:r>
      <w:r>
        <w:rPr>
          <w:rFonts w:ascii="Arial" w:hAnsi="Arial" w:cs="Arial"/>
          <w:color w:val="000000" w:themeColor="text1"/>
        </w:rPr>
        <w:t xml:space="preserve"> dengan Standar Kompetensi dan Kompetensi Dasar tersebut, bahan ajar penunjang inipun dapat dipergunakan untuk mencapai keterampilan berbahasa menulis dengan Standar Kompetensi berikut.</w:t>
      </w:r>
      <w:proofErr w:type="gramEnd"/>
      <w:r>
        <w:rPr>
          <w:rFonts w:ascii="Arial" w:hAnsi="Arial" w:cs="Arial"/>
          <w:color w:val="000000" w:themeColor="text1"/>
        </w:rPr>
        <w:t xml:space="preserve"> Mengungkapkan gagasan wacana tulis sastra dalam kerangka budaya Jawa</w:t>
      </w:r>
      <w:proofErr w:type="gramStart"/>
      <w:r>
        <w:rPr>
          <w:rFonts w:ascii="Arial" w:hAnsi="Arial" w:cs="Arial"/>
          <w:color w:val="000000" w:themeColor="text1"/>
        </w:rPr>
        <w:t>,  sedang</w:t>
      </w:r>
      <w:proofErr w:type="gramEnd"/>
      <w:r>
        <w:rPr>
          <w:rFonts w:ascii="Arial" w:hAnsi="Arial" w:cs="Arial"/>
          <w:color w:val="000000" w:themeColor="text1"/>
        </w:rPr>
        <w:t xml:space="preserve"> Kompetensi Dasarnya berbunyi menulis cerita atau pengalaman bergotong royong di lingkungan tempat tinggal. </w:t>
      </w:r>
      <w:proofErr w:type="gramStart"/>
      <w:r>
        <w:rPr>
          <w:rFonts w:ascii="Arial" w:hAnsi="Arial" w:cs="Arial"/>
          <w:color w:val="000000" w:themeColor="text1"/>
        </w:rPr>
        <w:t>Penuangan gagasan dalam wacana tulis inipun dapat berupa gagasan yang telah diekspresikan secara lisan tadi.</w:t>
      </w:r>
      <w:proofErr w:type="gramEnd"/>
      <w:r>
        <w:rPr>
          <w:rFonts w:ascii="Arial" w:hAnsi="Arial" w:cs="Arial"/>
          <w:color w:val="000000" w:themeColor="text1"/>
        </w:rPr>
        <w:t xml:space="preserve">    </w:t>
      </w:r>
    </w:p>
    <w:p w:rsidR="002E1353" w:rsidRPr="00B103D1" w:rsidRDefault="002E1353" w:rsidP="002E1353">
      <w:pPr>
        <w:pStyle w:val="ListParagraph"/>
        <w:spacing w:after="0" w:line="480" w:lineRule="auto"/>
        <w:ind w:left="0" w:firstLine="720"/>
        <w:jc w:val="both"/>
        <w:rPr>
          <w:rFonts w:ascii="Arial" w:hAnsi="Arial" w:cs="Arial"/>
          <w:color w:val="000000" w:themeColor="text1"/>
        </w:rPr>
      </w:pPr>
    </w:p>
    <w:p w:rsidR="002E1353" w:rsidRPr="00F80560" w:rsidRDefault="002E1353" w:rsidP="002E1353">
      <w:pPr>
        <w:pStyle w:val="ListParagraph"/>
        <w:numPr>
          <w:ilvl w:val="0"/>
          <w:numId w:val="17"/>
        </w:numPr>
        <w:spacing w:after="0" w:line="480" w:lineRule="auto"/>
        <w:ind w:left="284" w:hanging="284"/>
        <w:jc w:val="both"/>
        <w:rPr>
          <w:rFonts w:ascii="Arial" w:hAnsi="Arial" w:cs="Arial"/>
          <w:b/>
        </w:rPr>
      </w:pPr>
      <w:r w:rsidRPr="00F80560">
        <w:rPr>
          <w:rFonts w:ascii="Arial" w:hAnsi="Arial" w:cs="Arial"/>
          <w:b/>
        </w:rPr>
        <w:t xml:space="preserve">Kajian Hasil Penelitian Terdahulu </w:t>
      </w:r>
    </w:p>
    <w:p w:rsidR="002E1353" w:rsidRDefault="002E1353" w:rsidP="002E1353">
      <w:pPr>
        <w:pStyle w:val="ListParagraph"/>
        <w:spacing w:after="0" w:line="480" w:lineRule="auto"/>
        <w:ind w:left="0" w:firstLine="720"/>
        <w:jc w:val="both"/>
        <w:rPr>
          <w:rFonts w:ascii="Arial" w:hAnsi="Arial" w:cs="Arial"/>
        </w:rPr>
      </w:pPr>
      <w:proofErr w:type="gramStart"/>
      <w:r>
        <w:rPr>
          <w:rFonts w:ascii="Arial" w:hAnsi="Arial" w:cs="Arial"/>
        </w:rPr>
        <w:t xml:space="preserve">Penelitian terdahulu dengan judul Pengembangan Peralatan Dapur Tradisional sebagai Hasil </w:t>
      </w:r>
      <w:r w:rsidRPr="00CF0A29">
        <w:rPr>
          <w:rFonts w:ascii="Arial" w:hAnsi="Arial" w:cs="Arial"/>
        </w:rPr>
        <w:t>Kearifan Lokal Budaya Jawa dengan Style Etno-Modern</w:t>
      </w:r>
      <w:r>
        <w:rPr>
          <w:rFonts w:ascii="Arial" w:hAnsi="Arial" w:cs="Arial"/>
        </w:rPr>
        <w:t xml:space="preserve"> menunjukkan bahwa peralatan dapur tradisional jika dilihat dari dari bahan, bentuk, dan fungsinya bervariasi.</w:t>
      </w:r>
      <w:proofErr w:type="gramEnd"/>
    </w:p>
    <w:p w:rsidR="002E1353" w:rsidRDefault="002E1353" w:rsidP="002E1353">
      <w:pPr>
        <w:pStyle w:val="ListParagraph"/>
        <w:spacing w:after="0" w:line="480" w:lineRule="auto"/>
        <w:ind w:left="0" w:firstLine="720"/>
        <w:jc w:val="both"/>
        <w:rPr>
          <w:rFonts w:ascii="Arial" w:hAnsi="Arial" w:cs="Arial"/>
        </w:rPr>
      </w:pPr>
      <w:r>
        <w:rPr>
          <w:rFonts w:ascii="Arial" w:hAnsi="Arial" w:cs="Arial"/>
        </w:rPr>
        <w:lastRenderedPageBreak/>
        <w:t xml:space="preserve">Bahan yang dipergunakan untuk membuat peralatan dapur tradisional tersebut antara </w:t>
      </w:r>
      <w:proofErr w:type="gramStart"/>
      <w:r>
        <w:rPr>
          <w:rFonts w:ascii="Arial" w:hAnsi="Arial" w:cs="Arial"/>
        </w:rPr>
        <w:t>lain</w:t>
      </w:r>
      <w:proofErr w:type="gramEnd"/>
      <w:r>
        <w:rPr>
          <w:rFonts w:ascii="Arial" w:hAnsi="Arial" w:cs="Arial"/>
        </w:rPr>
        <w:t xml:space="preserve"> bambu, kayu, tempurung kelapa, gerabah, batu dan logam. Sementara itu, bentuk peralatan dapur tradisional ada yang </w:t>
      </w:r>
      <w:proofErr w:type="gramStart"/>
      <w:r>
        <w:rPr>
          <w:rFonts w:ascii="Arial" w:hAnsi="Arial" w:cs="Arial"/>
        </w:rPr>
        <w:t>bulat ,</w:t>
      </w:r>
      <w:proofErr w:type="gramEnd"/>
      <w:r>
        <w:rPr>
          <w:rFonts w:ascii="Arial" w:hAnsi="Arial" w:cs="Arial"/>
        </w:rPr>
        <w:t xml:space="preserve"> ada yang bundar, dan ada pula yang kerucut. Jika dilihat ukuran peralatan dapur tradisional ada yang kecil, sedang dan ada pula yang besar, Dilihat dari fungsinya peralatan dapur tradisional ada yang berfungsi untuk menyimpan/ tempat untuk menaruh barang atau bahan masakan, ada yang berfungsi untuk mempersiapkan bahan masakan, ada yang dipergunakan sebagai alat untuk memasak dan ada pula yang dipergunakan sebagai tempat untuk menaruh hasil masakan.</w:t>
      </w:r>
    </w:p>
    <w:p w:rsidR="002E1353" w:rsidRDefault="002E1353" w:rsidP="002E1353">
      <w:pPr>
        <w:pStyle w:val="ListParagraph"/>
        <w:spacing w:after="0" w:line="480" w:lineRule="auto"/>
        <w:ind w:left="0" w:firstLine="720"/>
        <w:jc w:val="both"/>
        <w:rPr>
          <w:rFonts w:ascii="Arial" w:hAnsi="Arial" w:cs="Arial"/>
          <w:i/>
        </w:rPr>
      </w:pPr>
      <w:proofErr w:type="gramStart"/>
      <w:r>
        <w:rPr>
          <w:rFonts w:ascii="Arial" w:hAnsi="Arial" w:cs="Arial"/>
          <w:color w:val="000000" w:themeColor="text1"/>
        </w:rPr>
        <w:t>Peralatan dapu</w:t>
      </w:r>
      <w:r w:rsidRPr="00C75DF1">
        <w:rPr>
          <w:rFonts w:ascii="Arial" w:hAnsi="Arial" w:cs="Arial"/>
          <w:color w:val="000000" w:themeColor="text1"/>
        </w:rPr>
        <w:t xml:space="preserve">r tradisional yang terbuat dari bambu, diantaranya </w:t>
      </w:r>
      <w:r w:rsidRPr="00C75DF1">
        <w:rPr>
          <w:rFonts w:ascii="Arial" w:hAnsi="Arial" w:cs="Arial"/>
          <w:i/>
          <w:color w:val="000000" w:themeColor="text1"/>
        </w:rPr>
        <w:t>tambir</w:t>
      </w:r>
      <w:r w:rsidRPr="00C75DF1">
        <w:rPr>
          <w:rFonts w:ascii="Arial" w:hAnsi="Arial" w:cs="Arial"/>
          <w:color w:val="000000" w:themeColor="text1"/>
        </w:rPr>
        <w:t>,</w:t>
      </w:r>
      <w:r>
        <w:rPr>
          <w:rFonts w:ascii="Arial" w:hAnsi="Arial" w:cs="Arial"/>
        </w:rPr>
        <w:t xml:space="preserve"> </w:t>
      </w:r>
      <w:r w:rsidRPr="000A6FB9">
        <w:rPr>
          <w:rFonts w:ascii="Arial" w:hAnsi="Arial" w:cs="Arial"/>
          <w:i/>
        </w:rPr>
        <w:t xml:space="preserve">tampah, kalo, irig, tumbu, senik, kukusan, </w:t>
      </w:r>
      <w:r w:rsidRPr="000A6FB9">
        <w:rPr>
          <w:rFonts w:ascii="Arial" w:hAnsi="Arial" w:cs="Arial"/>
        </w:rPr>
        <w:t>dan</w:t>
      </w:r>
      <w:r w:rsidRPr="000A6FB9">
        <w:rPr>
          <w:rFonts w:ascii="Arial" w:hAnsi="Arial" w:cs="Arial"/>
          <w:i/>
        </w:rPr>
        <w:t xml:space="preserve"> cething</w:t>
      </w:r>
      <w:r>
        <w:rPr>
          <w:rFonts w:ascii="Arial" w:hAnsi="Arial" w:cs="Arial"/>
        </w:rPr>
        <w:t>.</w:t>
      </w:r>
      <w:proofErr w:type="gramEnd"/>
      <w:r>
        <w:rPr>
          <w:rFonts w:ascii="Arial" w:hAnsi="Arial" w:cs="Arial"/>
        </w:rPr>
        <w:t xml:space="preserve"> Peralatan dapur tradisional yang terbuat dari bambu dan kayu antara lain; </w:t>
      </w:r>
      <w:proofErr w:type="gramStart"/>
      <w:r w:rsidRPr="00F67132">
        <w:rPr>
          <w:rFonts w:ascii="Arial" w:hAnsi="Arial" w:cs="Arial"/>
          <w:i/>
        </w:rPr>
        <w:t>siwur</w:t>
      </w:r>
      <w:r>
        <w:rPr>
          <w:rFonts w:ascii="Arial" w:hAnsi="Arial" w:cs="Arial"/>
          <w:i/>
        </w:rPr>
        <w:t xml:space="preserve">  </w:t>
      </w:r>
      <w:r>
        <w:rPr>
          <w:rFonts w:ascii="Arial" w:hAnsi="Arial" w:cs="Arial"/>
        </w:rPr>
        <w:t>dan</w:t>
      </w:r>
      <w:proofErr w:type="gramEnd"/>
      <w:r>
        <w:rPr>
          <w:rFonts w:ascii="Arial" w:hAnsi="Arial" w:cs="Arial"/>
        </w:rPr>
        <w:t xml:space="preserve"> </w:t>
      </w:r>
      <w:r w:rsidRPr="00F67132">
        <w:rPr>
          <w:rFonts w:ascii="Arial" w:hAnsi="Arial" w:cs="Arial"/>
          <w:i/>
        </w:rPr>
        <w:t>irus</w:t>
      </w:r>
      <w:r>
        <w:rPr>
          <w:rFonts w:ascii="Arial" w:hAnsi="Arial" w:cs="Arial"/>
        </w:rPr>
        <w:t xml:space="preserve">, peralatan dapur yang terbuat dari kayu , seperti </w:t>
      </w:r>
      <w:r w:rsidRPr="00F67132">
        <w:rPr>
          <w:rFonts w:ascii="Arial" w:hAnsi="Arial" w:cs="Arial"/>
          <w:i/>
        </w:rPr>
        <w:t>enthong, solet, telenan</w:t>
      </w:r>
      <w:r>
        <w:rPr>
          <w:rFonts w:ascii="Arial" w:hAnsi="Arial" w:cs="Arial"/>
        </w:rPr>
        <w:t xml:space="preserve">, </w:t>
      </w:r>
      <w:r>
        <w:rPr>
          <w:rFonts w:ascii="Arial" w:hAnsi="Arial" w:cs="Arial"/>
          <w:i/>
        </w:rPr>
        <w:t>lumpang, alu,</w:t>
      </w:r>
      <w:r>
        <w:rPr>
          <w:rFonts w:ascii="Arial" w:hAnsi="Arial" w:cs="Arial"/>
        </w:rPr>
        <w:t xml:space="preserve"> dan </w:t>
      </w:r>
      <w:r w:rsidRPr="00F67132">
        <w:rPr>
          <w:rFonts w:ascii="Arial" w:hAnsi="Arial" w:cs="Arial"/>
          <w:i/>
        </w:rPr>
        <w:t>cowek</w:t>
      </w:r>
      <w:r>
        <w:rPr>
          <w:rFonts w:ascii="Arial" w:hAnsi="Arial" w:cs="Arial"/>
        </w:rPr>
        <w:t xml:space="preserve">. Peralatan dapur yang terbuat dari gerabah antara </w:t>
      </w:r>
      <w:proofErr w:type="gramStart"/>
      <w:r>
        <w:rPr>
          <w:rFonts w:ascii="Arial" w:hAnsi="Arial" w:cs="Arial"/>
        </w:rPr>
        <w:t>lain</w:t>
      </w:r>
      <w:proofErr w:type="gramEnd"/>
      <w:r>
        <w:rPr>
          <w:rFonts w:ascii="Arial" w:hAnsi="Arial" w:cs="Arial"/>
        </w:rPr>
        <w:t xml:space="preserve"> </w:t>
      </w:r>
      <w:r w:rsidRPr="00F67132">
        <w:rPr>
          <w:rFonts w:ascii="Arial" w:hAnsi="Arial" w:cs="Arial"/>
          <w:i/>
        </w:rPr>
        <w:t>kendhil, kwali, genthong, klenthing,</w:t>
      </w:r>
      <w:r>
        <w:rPr>
          <w:rFonts w:ascii="Arial" w:hAnsi="Arial" w:cs="Arial"/>
          <w:i/>
        </w:rPr>
        <w:t xml:space="preserve"> k</w:t>
      </w:r>
      <w:r w:rsidRPr="00F67132">
        <w:rPr>
          <w:rFonts w:ascii="Arial" w:hAnsi="Arial" w:cs="Arial"/>
          <w:i/>
        </w:rPr>
        <w:t>ere</w:t>
      </w:r>
      <w:r>
        <w:rPr>
          <w:rFonts w:ascii="Arial" w:hAnsi="Arial" w:cs="Arial"/>
          <w:i/>
        </w:rPr>
        <w:t>n</w:t>
      </w:r>
      <w:r w:rsidRPr="00F67132">
        <w:rPr>
          <w:rFonts w:ascii="Arial" w:hAnsi="Arial" w:cs="Arial"/>
          <w:i/>
        </w:rPr>
        <w:t>, anglo</w:t>
      </w:r>
      <w:r>
        <w:rPr>
          <w:rFonts w:ascii="Arial" w:hAnsi="Arial" w:cs="Arial"/>
        </w:rPr>
        <w:t xml:space="preserve">, dan </w:t>
      </w:r>
      <w:r w:rsidRPr="00F67132">
        <w:rPr>
          <w:rFonts w:ascii="Arial" w:hAnsi="Arial" w:cs="Arial"/>
          <w:i/>
        </w:rPr>
        <w:t>layah</w:t>
      </w:r>
      <w:r>
        <w:rPr>
          <w:rFonts w:ascii="Arial" w:hAnsi="Arial" w:cs="Arial"/>
        </w:rPr>
        <w:t xml:space="preserve">. Peralatan dapur tradisional yang terbuat dari logam antara </w:t>
      </w:r>
      <w:proofErr w:type="gramStart"/>
      <w:r>
        <w:rPr>
          <w:rFonts w:ascii="Arial" w:hAnsi="Arial" w:cs="Arial"/>
        </w:rPr>
        <w:t>lain</w:t>
      </w:r>
      <w:proofErr w:type="gramEnd"/>
      <w:r>
        <w:rPr>
          <w:rFonts w:ascii="Arial" w:hAnsi="Arial" w:cs="Arial"/>
        </w:rPr>
        <w:t xml:space="preserve">, </w:t>
      </w:r>
      <w:r w:rsidRPr="001613B7">
        <w:rPr>
          <w:rFonts w:ascii="Arial" w:hAnsi="Arial" w:cs="Arial"/>
          <w:i/>
        </w:rPr>
        <w:t>lading, soblok</w:t>
      </w:r>
      <w:r>
        <w:rPr>
          <w:rFonts w:ascii="Arial" w:hAnsi="Arial" w:cs="Arial"/>
        </w:rPr>
        <w:t>, dan</w:t>
      </w:r>
      <w:r w:rsidRPr="001613B7">
        <w:rPr>
          <w:rFonts w:ascii="Arial" w:hAnsi="Arial" w:cs="Arial"/>
          <w:i/>
        </w:rPr>
        <w:t xml:space="preserve"> wajan</w:t>
      </w:r>
      <w:r>
        <w:rPr>
          <w:rFonts w:ascii="Arial" w:hAnsi="Arial" w:cs="Arial"/>
        </w:rPr>
        <w:t xml:space="preserve">. </w:t>
      </w:r>
      <w:r w:rsidRPr="000A6FB9">
        <w:rPr>
          <w:rFonts w:ascii="Arial" w:hAnsi="Arial" w:cs="Arial"/>
          <w:i/>
        </w:rPr>
        <w:t xml:space="preserve">     </w:t>
      </w:r>
    </w:p>
    <w:p w:rsidR="002E1353" w:rsidRDefault="002E1353" w:rsidP="002E1353">
      <w:pPr>
        <w:pStyle w:val="ListParagraph"/>
        <w:spacing w:after="0" w:line="480" w:lineRule="auto"/>
        <w:ind w:left="0" w:firstLine="720"/>
        <w:jc w:val="both"/>
        <w:rPr>
          <w:rFonts w:ascii="Arial" w:hAnsi="Arial" w:cs="Arial"/>
        </w:rPr>
      </w:pPr>
      <w:r w:rsidRPr="000A6FB9">
        <w:rPr>
          <w:rFonts w:ascii="Arial" w:hAnsi="Arial" w:cs="Arial"/>
          <w:i/>
        </w:rPr>
        <w:t xml:space="preserve">  </w:t>
      </w:r>
    </w:p>
    <w:p w:rsidR="002E1353" w:rsidRPr="00F80560" w:rsidRDefault="002E1353" w:rsidP="002E1353">
      <w:pPr>
        <w:pStyle w:val="ListParagraph"/>
        <w:numPr>
          <w:ilvl w:val="0"/>
          <w:numId w:val="15"/>
        </w:numPr>
        <w:spacing w:after="0" w:line="480" w:lineRule="auto"/>
        <w:ind w:left="284" w:hanging="284"/>
        <w:jc w:val="both"/>
        <w:rPr>
          <w:rFonts w:ascii="Arial" w:hAnsi="Arial" w:cs="Arial"/>
          <w:b/>
        </w:rPr>
      </w:pPr>
      <w:r w:rsidRPr="00F80560">
        <w:rPr>
          <w:rFonts w:ascii="Arial" w:hAnsi="Arial" w:cs="Arial"/>
          <w:b/>
        </w:rPr>
        <w:t>Desain Bahan Ajar Penunjang</w:t>
      </w:r>
    </w:p>
    <w:p w:rsidR="002E1353" w:rsidRDefault="002E1353" w:rsidP="002E1353">
      <w:pPr>
        <w:pStyle w:val="ListParagraph"/>
        <w:spacing w:after="0" w:line="480" w:lineRule="auto"/>
        <w:ind w:left="0" w:firstLine="720"/>
        <w:jc w:val="both"/>
        <w:rPr>
          <w:rFonts w:ascii="Arial" w:hAnsi="Arial" w:cs="Arial"/>
        </w:rPr>
      </w:pPr>
      <w:r>
        <w:rPr>
          <w:rFonts w:ascii="Arial" w:hAnsi="Arial" w:cs="Arial"/>
        </w:rPr>
        <w:t xml:space="preserve">Berdasarkan hasil kajian pustaka, dalam hal ini kurikulum bahasa, sastra dan budaya Jawa untuk SD dan SMP serta kajian terhadap penelitian terdahulu, dan juga kajian lapangan peneliti dapat membuat simpulan sebagai berikut. </w:t>
      </w:r>
      <w:proofErr w:type="gramStart"/>
      <w:r>
        <w:rPr>
          <w:rFonts w:ascii="Arial" w:hAnsi="Arial" w:cs="Arial"/>
        </w:rPr>
        <w:t xml:space="preserve">Pemakaian bahasa pengantar dalam bahan ajar penunjang yang disusun mempergunakan bahasa Jawa ragam </w:t>
      </w:r>
      <w:r w:rsidRPr="005F0264">
        <w:rPr>
          <w:rFonts w:ascii="Arial" w:hAnsi="Arial" w:cs="Arial"/>
          <w:i/>
        </w:rPr>
        <w:t>ngoko</w:t>
      </w:r>
      <w:r>
        <w:rPr>
          <w:rFonts w:ascii="Arial" w:hAnsi="Arial" w:cs="Arial"/>
          <w:i/>
        </w:rPr>
        <w:t>.</w:t>
      </w:r>
      <w:proofErr w:type="gramEnd"/>
      <w:r>
        <w:rPr>
          <w:rFonts w:ascii="Arial" w:hAnsi="Arial" w:cs="Arial"/>
        </w:rPr>
        <w:t xml:space="preserve"> Peralatan dapur tradisional yang </w:t>
      </w:r>
      <w:proofErr w:type="gramStart"/>
      <w:r>
        <w:rPr>
          <w:rFonts w:ascii="Arial" w:hAnsi="Arial" w:cs="Arial"/>
        </w:rPr>
        <w:t>akan</w:t>
      </w:r>
      <w:proofErr w:type="gramEnd"/>
      <w:r>
        <w:rPr>
          <w:rFonts w:ascii="Arial" w:hAnsi="Arial" w:cs="Arial"/>
        </w:rPr>
        <w:t xml:space="preserve"> disampaikan </w:t>
      </w:r>
      <w:r>
        <w:rPr>
          <w:rFonts w:ascii="Arial" w:hAnsi="Arial" w:cs="Arial"/>
        </w:rPr>
        <w:lastRenderedPageBreak/>
        <w:t xml:space="preserve">dalam bahan ajar penunjang tersebut terdiri atas peralatan dapur tradisional yang terbuat dari bambu, dari kayu dan logam, dari kayu dan tempurung kelapa, dari kayu, dari gerabah dan peralatan dapur tradisional yang terbuat dari logam. Peralatan dapur tradisional yang terbuat dari bambu, terdiri atas; </w:t>
      </w:r>
      <w:r w:rsidRPr="00B02091">
        <w:rPr>
          <w:rFonts w:ascii="Arial" w:hAnsi="Arial" w:cs="Arial"/>
          <w:i/>
        </w:rPr>
        <w:t>tampah, tambir, kalo, irig, cething</w:t>
      </w:r>
      <w:proofErr w:type="gramStart"/>
      <w:r w:rsidRPr="00B02091">
        <w:rPr>
          <w:rFonts w:ascii="Arial" w:hAnsi="Arial" w:cs="Arial"/>
          <w:i/>
        </w:rPr>
        <w:t>,tumbu</w:t>
      </w:r>
      <w:proofErr w:type="gramEnd"/>
      <w:r w:rsidRPr="00B02091">
        <w:rPr>
          <w:rFonts w:ascii="Arial" w:hAnsi="Arial" w:cs="Arial"/>
          <w:i/>
        </w:rPr>
        <w:t>, kreneng, senik</w:t>
      </w:r>
      <w:r>
        <w:rPr>
          <w:rFonts w:ascii="Arial" w:hAnsi="Arial" w:cs="Arial"/>
        </w:rPr>
        <w:t xml:space="preserve">, dan </w:t>
      </w:r>
      <w:r w:rsidRPr="00B02091">
        <w:rPr>
          <w:rFonts w:ascii="Arial" w:hAnsi="Arial" w:cs="Arial"/>
          <w:i/>
        </w:rPr>
        <w:t>kukusan</w:t>
      </w:r>
      <w:r>
        <w:rPr>
          <w:rFonts w:ascii="Arial" w:hAnsi="Arial" w:cs="Arial"/>
        </w:rPr>
        <w:t xml:space="preserve">. </w:t>
      </w:r>
      <w:proofErr w:type="gramStart"/>
      <w:r>
        <w:rPr>
          <w:rFonts w:ascii="Arial" w:hAnsi="Arial" w:cs="Arial"/>
        </w:rPr>
        <w:t xml:space="preserve">Peralatan dapur tradsional yang terbuat dari kayu dan logam adalah </w:t>
      </w:r>
      <w:r w:rsidRPr="00B02091">
        <w:rPr>
          <w:rFonts w:ascii="Arial" w:hAnsi="Arial" w:cs="Arial"/>
          <w:i/>
        </w:rPr>
        <w:t>parut</w:t>
      </w:r>
      <w:r>
        <w:rPr>
          <w:rFonts w:ascii="Arial" w:hAnsi="Arial" w:cs="Arial"/>
        </w:rPr>
        <w:t>.</w:t>
      </w:r>
      <w:proofErr w:type="gramEnd"/>
      <w:r>
        <w:rPr>
          <w:rFonts w:ascii="Arial" w:hAnsi="Arial" w:cs="Arial"/>
        </w:rPr>
        <w:t xml:space="preserve"> </w:t>
      </w:r>
      <w:proofErr w:type="gramStart"/>
      <w:r>
        <w:rPr>
          <w:rFonts w:ascii="Arial" w:hAnsi="Arial" w:cs="Arial"/>
        </w:rPr>
        <w:t xml:space="preserve">Peralatan dapur tradisional yang terbuat dari kayu dan tempurung kelapa terdiri atas; </w:t>
      </w:r>
      <w:r w:rsidRPr="00B02091">
        <w:rPr>
          <w:rFonts w:ascii="Arial" w:hAnsi="Arial" w:cs="Arial"/>
          <w:i/>
        </w:rPr>
        <w:t>irus</w:t>
      </w:r>
      <w:r>
        <w:rPr>
          <w:rFonts w:ascii="Arial" w:hAnsi="Arial" w:cs="Arial"/>
        </w:rPr>
        <w:t xml:space="preserve"> dan </w:t>
      </w:r>
      <w:r w:rsidRPr="00B02091">
        <w:rPr>
          <w:rFonts w:ascii="Arial" w:hAnsi="Arial" w:cs="Arial"/>
          <w:i/>
        </w:rPr>
        <w:t>siwur</w:t>
      </w:r>
      <w:r>
        <w:rPr>
          <w:rFonts w:ascii="Arial" w:hAnsi="Arial" w:cs="Arial"/>
        </w:rPr>
        <w:t>.</w:t>
      </w:r>
      <w:proofErr w:type="gramEnd"/>
      <w:r>
        <w:rPr>
          <w:rFonts w:ascii="Arial" w:hAnsi="Arial" w:cs="Arial"/>
        </w:rPr>
        <w:t xml:space="preserve"> </w:t>
      </w:r>
      <w:proofErr w:type="gramStart"/>
      <w:r>
        <w:rPr>
          <w:rFonts w:ascii="Arial" w:hAnsi="Arial" w:cs="Arial"/>
        </w:rPr>
        <w:t xml:space="preserve">Peralatan dapur tradisional yang terbuat dari kayu terdiri atas; </w:t>
      </w:r>
      <w:r w:rsidRPr="00B02091">
        <w:rPr>
          <w:rFonts w:ascii="Arial" w:hAnsi="Arial" w:cs="Arial"/>
          <w:i/>
        </w:rPr>
        <w:t>enthong, solet, telenan, lumpang, alu.</w:t>
      </w:r>
      <w:proofErr w:type="gramEnd"/>
      <w:r>
        <w:rPr>
          <w:rFonts w:ascii="Arial" w:hAnsi="Arial" w:cs="Arial"/>
        </w:rPr>
        <w:t xml:space="preserve"> </w:t>
      </w:r>
      <w:proofErr w:type="gramStart"/>
      <w:r w:rsidRPr="00A733E7">
        <w:rPr>
          <w:rFonts w:ascii="Arial" w:hAnsi="Arial" w:cs="Arial"/>
          <w:i/>
        </w:rPr>
        <w:t xml:space="preserve">Layah </w:t>
      </w:r>
      <w:r>
        <w:rPr>
          <w:rFonts w:ascii="Arial" w:hAnsi="Arial" w:cs="Arial"/>
        </w:rPr>
        <w:t xml:space="preserve">dan </w:t>
      </w:r>
      <w:r w:rsidRPr="00B02091">
        <w:rPr>
          <w:rFonts w:ascii="Arial" w:hAnsi="Arial" w:cs="Arial"/>
          <w:i/>
        </w:rPr>
        <w:t>munthu</w:t>
      </w:r>
      <w:r>
        <w:rPr>
          <w:rFonts w:ascii="Arial" w:hAnsi="Arial" w:cs="Arial"/>
        </w:rPr>
        <w:t>.</w:t>
      </w:r>
      <w:proofErr w:type="gramEnd"/>
      <w:r>
        <w:rPr>
          <w:rFonts w:ascii="Arial" w:hAnsi="Arial" w:cs="Arial"/>
        </w:rPr>
        <w:t xml:space="preserve"> </w:t>
      </w:r>
      <w:proofErr w:type="gramStart"/>
      <w:r>
        <w:rPr>
          <w:rFonts w:ascii="Arial" w:hAnsi="Arial" w:cs="Arial"/>
        </w:rPr>
        <w:t xml:space="preserve">Peralatan dapur tradisional yang terbuat dari gerabah terdiri atas; </w:t>
      </w:r>
      <w:r w:rsidRPr="00B02091">
        <w:rPr>
          <w:rFonts w:ascii="Arial" w:hAnsi="Arial" w:cs="Arial"/>
          <w:i/>
        </w:rPr>
        <w:t>kendhi, genthong, klenthing, kendhil, kwali, keren</w:t>
      </w:r>
      <w:r>
        <w:rPr>
          <w:rFonts w:ascii="Arial" w:hAnsi="Arial" w:cs="Arial"/>
        </w:rPr>
        <w:t xml:space="preserve">, dan </w:t>
      </w:r>
      <w:r w:rsidRPr="00B02091">
        <w:rPr>
          <w:rFonts w:ascii="Arial" w:hAnsi="Arial" w:cs="Arial"/>
          <w:i/>
        </w:rPr>
        <w:t>anglo</w:t>
      </w:r>
      <w:r>
        <w:rPr>
          <w:rFonts w:ascii="Arial" w:hAnsi="Arial" w:cs="Arial"/>
        </w:rPr>
        <w:t>.</w:t>
      </w:r>
      <w:proofErr w:type="gramEnd"/>
      <w:r>
        <w:rPr>
          <w:rFonts w:ascii="Arial" w:hAnsi="Arial" w:cs="Arial"/>
        </w:rPr>
        <w:t xml:space="preserve"> </w:t>
      </w:r>
      <w:proofErr w:type="gramStart"/>
      <w:r>
        <w:rPr>
          <w:rFonts w:ascii="Arial" w:hAnsi="Arial" w:cs="Arial"/>
        </w:rPr>
        <w:t xml:space="preserve">Peralatan dapur tradisional yang terbuat dari logam terdiri atas; </w:t>
      </w:r>
      <w:r w:rsidRPr="00B02091">
        <w:rPr>
          <w:rFonts w:ascii="Arial" w:hAnsi="Arial" w:cs="Arial"/>
          <w:i/>
        </w:rPr>
        <w:t>wajan, soblok, lading, ceret, serok</w:t>
      </w:r>
      <w:r>
        <w:rPr>
          <w:rFonts w:ascii="Arial" w:hAnsi="Arial" w:cs="Arial"/>
        </w:rPr>
        <w:t xml:space="preserve">, dan </w:t>
      </w:r>
      <w:r w:rsidRPr="00B02091">
        <w:rPr>
          <w:rFonts w:ascii="Arial" w:hAnsi="Arial" w:cs="Arial"/>
          <w:i/>
        </w:rPr>
        <w:t>sothil</w:t>
      </w:r>
      <w:r>
        <w:rPr>
          <w:rFonts w:ascii="Arial" w:hAnsi="Arial" w:cs="Arial"/>
        </w:rPr>
        <w:t>.</w:t>
      </w:r>
      <w:proofErr w:type="gramEnd"/>
      <w:r>
        <w:rPr>
          <w:rFonts w:ascii="Arial" w:hAnsi="Arial" w:cs="Arial"/>
        </w:rPr>
        <w:t xml:space="preserve"> </w:t>
      </w:r>
    </w:p>
    <w:p w:rsidR="002E1353" w:rsidRPr="00E00738" w:rsidRDefault="002E1353" w:rsidP="00E00738">
      <w:pPr>
        <w:pStyle w:val="ListParagraph"/>
        <w:spacing w:after="0" w:line="480" w:lineRule="auto"/>
        <w:ind w:left="0" w:firstLine="720"/>
        <w:jc w:val="both"/>
        <w:rPr>
          <w:rFonts w:ascii="Arial" w:hAnsi="Arial" w:cs="Arial"/>
          <w:color w:val="000000" w:themeColor="text1"/>
        </w:rPr>
      </w:pPr>
      <w:r>
        <w:rPr>
          <w:rFonts w:ascii="Arial" w:hAnsi="Arial" w:cs="Arial"/>
        </w:rPr>
        <w:t xml:space="preserve">Karena kesibukan dari masing-masing </w:t>
      </w:r>
      <w:proofErr w:type="gramStart"/>
      <w:r>
        <w:rPr>
          <w:rFonts w:ascii="Arial" w:hAnsi="Arial" w:cs="Arial"/>
        </w:rPr>
        <w:t>tim</w:t>
      </w:r>
      <w:proofErr w:type="gramEnd"/>
      <w:r>
        <w:rPr>
          <w:rFonts w:ascii="Arial" w:hAnsi="Arial" w:cs="Arial"/>
        </w:rPr>
        <w:t xml:space="preserve"> peneliti yang padat, maka untuk mendesain bahan ajar penunjang ini peneliti meminta bantuan kepada ahlinya. Hal itu </w:t>
      </w:r>
      <w:proofErr w:type="gramStart"/>
      <w:r>
        <w:rPr>
          <w:rFonts w:ascii="Arial" w:hAnsi="Arial" w:cs="Arial"/>
        </w:rPr>
        <w:t>dilakukan  agar</w:t>
      </w:r>
      <w:proofErr w:type="gramEnd"/>
      <w:r>
        <w:rPr>
          <w:rFonts w:ascii="Arial" w:hAnsi="Arial" w:cs="Arial"/>
        </w:rPr>
        <w:t xml:space="preserve"> dapat selesai tepat waktu serta hasilnya memiliki kualitas yang baik. </w:t>
      </w:r>
      <w:proofErr w:type="gramStart"/>
      <w:r>
        <w:rPr>
          <w:rFonts w:ascii="Arial" w:hAnsi="Arial" w:cs="Arial"/>
        </w:rPr>
        <w:t>Meskipun demikian peneliti tetap memberikkan masukan terhadap desain yang dibuat oleh ahli tersebut.</w:t>
      </w:r>
      <w:proofErr w:type="gramEnd"/>
      <w:r>
        <w:rPr>
          <w:rFonts w:ascii="Arial" w:hAnsi="Arial" w:cs="Arial"/>
        </w:rPr>
        <w:t xml:space="preserve"> </w:t>
      </w:r>
      <w:proofErr w:type="gramStart"/>
      <w:r>
        <w:rPr>
          <w:rFonts w:ascii="Arial" w:hAnsi="Arial" w:cs="Arial"/>
        </w:rPr>
        <w:t>Ini  dilakukan</w:t>
      </w:r>
      <w:proofErr w:type="gramEnd"/>
      <w:r>
        <w:rPr>
          <w:rFonts w:ascii="Arial" w:hAnsi="Arial" w:cs="Arial"/>
        </w:rPr>
        <w:t xml:space="preserve"> agar desain yang dihasilkan sesuai dan mendukung isi bahan ajar penunjang yang dikembangkan. </w:t>
      </w:r>
      <w:proofErr w:type="gramStart"/>
      <w:r>
        <w:rPr>
          <w:rFonts w:ascii="Arial" w:hAnsi="Arial" w:cs="Arial"/>
        </w:rPr>
        <w:t xml:space="preserve">Karena sasaran bahanajar penunjang ini anak-anak, maka pendesain menyarankan cover diberi gambar animasi tentang peralatan dapur tradisional yang berupa ketel yang sedang dimasak di atas </w:t>
      </w:r>
      <w:r w:rsidRPr="004E615E">
        <w:rPr>
          <w:rFonts w:ascii="Arial" w:hAnsi="Arial" w:cs="Arial"/>
          <w:i/>
        </w:rPr>
        <w:t>keren</w:t>
      </w:r>
      <w:r>
        <w:rPr>
          <w:rFonts w:ascii="Arial" w:hAnsi="Arial" w:cs="Arial"/>
        </w:rPr>
        <w:t>.</w:t>
      </w:r>
      <w:proofErr w:type="gramEnd"/>
      <w:r>
        <w:rPr>
          <w:rFonts w:ascii="Arial" w:hAnsi="Arial" w:cs="Arial"/>
        </w:rPr>
        <w:t xml:space="preserve"> Bahan </w:t>
      </w:r>
      <w:proofErr w:type="gramStart"/>
      <w:r>
        <w:rPr>
          <w:rFonts w:ascii="Arial" w:hAnsi="Arial" w:cs="Arial"/>
        </w:rPr>
        <w:t>ajar</w:t>
      </w:r>
      <w:proofErr w:type="gramEnd"/>
      <w:r>
        <w:rPr>
          <w:rFonts w:ascii="Arial" w:hAnsi="Arial" w:cs="Arial"/>
        </w:rPr>
        <w:t xml:space="preserve"> penunjang tersebut diberi judul: “</w:t>
      </w:r>
      <w:r w:rsidRPr="004E615E">
        <w:rPr>
          <w:rFonts w:ascii="Arial" w:hAnsi="Arial" w:cs="Arial"/>
          <w:i/>
        </w:rPr>
        <w:t>Piranti Pawon Tradhisional Kawruh Sapala Ngleluri Kabudayan Jawa</w:t>
      </w:r>
      <w:r>
        <w:rPr>
          <w:rFonts w:ascii="Arial" w:hAnsi="Arial" w:cs="Arial"/>
        </w:rPr>
        <w:t xml:space="preserve">”. Berikut </w:t>
      </w:r>
      <w:r w:rsidRPr="004E615E">
        <w:rPr>
          <w:rFonts w:ascii="Arial" w:hAnsi="Arial" w:cs="Arial"/>
          <w:i/>
        </w:rPr>
        <w:t xml:space="preserve">layout </w:t>
      </w:r>
      <w:r>
        <w:rPr>
          <w:rFonts w:ascii="Arial" w:hAnsi="Arial" w:cs="Arial"/>
        </w:rPr>
        <w:t xml:space="preserve">halaman </w:t>
      </w:r>
      <w:r w:rsidRPr="00F80560">
        <w:rPr>
          <w:rFonts w:ascii="Arial" w:hAnsi="Arial" w:cs="Arial"/>
          <w:color w:val="000000" w:themeColor="text1"/>
        </w:rPr>
        <w:t xml:space="preserve">sampul bahan ajar </w:t>
      </w:r>
      <w:proofErr w:type="gramStart"/>
      <w:r w:rsidRPr="00F80560">
        <w:rPr>
          <w:rFonts w:ascii="Arial" w:hAnsi="Arial" w:cs="Arial"/>
          <w:color w:val="000000" w:themeColor="text1"/>
        </w:rPr>
        <w:t>penunjang  yang</w:t>
      </w:r>
      <w:proofErr w:type="gramEnd"/>
      <w:r w:rsidRPr="00F80560">
        <w:rPr>
          <w:rFonts w:ascii="Arial" w:hAnsi="Arial" w:cs="Arial"/>
          <w:color w:val="000000" w:themeColor="text1"/>
        </w:rPr>
        <w:t xml:space="preserve"> telah dihasilkan.</w:t>
      </w: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pStyle w:val="ListParagraph"/>
        <w:spacing w:after="0" w:line="480" w:lineRule="auto"/>
        <w:ind w:left="0" w:firstLine="720"/>
        <w:jc w:val="both"/>
        <w:rPr>
          <w:rFonts w:ascii="Arial" w:hAnsi="Arial" w:cs="Arial"/>
        </w:rPr>
      </w:pPr>
      <w:r>
        <w:rPr>
          <w:rFonts w:ascii="Arial" w:hAnsi="Arial" w:cs="Arial"/>
          <w:noProof/>
        </w:rPr>
        <w:drawing>
          <wp:anchor distT="0" distB="0" distL="114300" distR="114300" simplePos="0" relativeHeight="251665408" behindDoc="1" locked="0" layoutInCell="0" allowOverlap="1">
            <wp:simplePos x="0" y="0"/>
            <wp:positionH relativeFrom="page">
              <wp:posOffset>862330</wp:posOffset>
            </wp:positionH>
            <wp:positionV relativeFrom="page">
              <wp:posOffset>1466215</wp:posOffset>
            </wp:positionV>
            <wp:extent cx="5201285" cy="512381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201285" cy="5123815"/>
                    </a:xfrm>
                    <a:prstGeom prst="rect">
                      <a:avLst/>
                    </a:prstGeom>
                    <a:noFill/>
                  </pic:spPr>
                </pic:pic>
              </a:graphicData>
            </a:graphic>
          </wp:anchor>
        </w:drawing>
      </w:r>
    </w:p>
    <w:p w:rsidR="002E1353" w:rsidRDefault="002E1353" w:rsidP="002E1353">
      <w:pPr>
        <w:pStyle w:val="ListParagraph"/>
        <w:spacing w:after="0" w:line="480" w:lineRule="auto"/>
        <w:ind w:left="0" w:firstLine="720"/>
        <w:jc w:val="both"/>
        <w:rPr>
          <w:rFonts w:ascii="Arial" w:hAnsi="Arial" w:cs="Arial"/>
        </w:rPr>
      </w:pPr>
    </w:p>
    <w:p w:rsidR="002E1353" w:rsidRPr="001613B7" w:rsidRDefault="002E1353" w:rsidP="002E1353">
      <w:pPr>
        <w:pStyle w:val="ListParagraph"/>
        <w:spacing w:after="0" w:line="480" w:lineRule="auto"/>
        <w:ind w:left="0" w:firstLine="720"/>
        <w:jc w:val="both"/>
        <w:rPr>
          <w:rFonts w:ascii="Arial" w:hAnsi="Arial" w:cs="Arial"/>
        </w:rPr>
      </w:pPr>
    </w:p>
    <w:p w:rsidR="002E1353" w:rsidRPr="002F37B6" w:rsidRDefault="002E1353" w:rsidP="002E1353">
      <w:pPr>
        <w:pStyle w:val="ListParagraph"/>
        <w:spacing w:after="0" w:line="480" w:lineRule="auto"/>
        <w:jc w:val="both"/>
        <w:rPr>
          <w:rFonts w:ascii="Arial" w:hAnsi="Arial" w:cs="Arial"/>
        </w:rPr>
      </w:pPr>
      <w:r w:rsidRPr="002F37B6">
        <w:rPr>
          <w:rFonts w:ascii="Arial" w:hAnsi="Arial" w:cs="Arial"/>
        </w:rPr>
        <w:t xml:space="preserve"> </w:t>
      </w:r>
    </w:p>
    <w:p w:rsidR="002E1353" w:rsidRDefault="002E1353" w:rsidP="002E1353">
      <w:pPr>
        <w:jc w:val="center"/>
        <w:rPr>
          <w:rFonts w:ascii="Arial" w:hAnsi="Arial" w:cs="Arial"/>
        </w:rPr>
      </w:pPr>
    </w:p>
    <w:p w:rsidR="002E1353" w:rsidRDefault="002E1353" w:rsidP="002E1353">
      <w:pPr>
        <w:jc w:val="both"/>
        <w:rPr>
          <w:rFonts w:ascii="Arial" w:hAnsi="Arial" w:cs="Arial"/>
        </w:rPr>
      </w:pPr>
    </w:p>
    <w:p w:rsidR="002E1353" w:rsidRDefault="002E1353" w:rsidP="002E1353">
      <w:pPr>
        <w:jc w:val="both"/>
        <w:rPr>
          <w:rFonts w:ascii="Arial" w:hAnsi="Arial" w:cs="Arial"/>
        </w:rPr>
      </w:pPr>
    </w:p>
    <w:p w:rsidR="002E1353" w:rsidRDefault="002E1353" w:rsidP="002E1353">
      <w:pPr>
        <w:jc w:val="both"/>
        <w:rPr>
          <w:rFonts w:ascii="Arial" w:hAnsi="Arial" w:cs="Arial"/>
        </w:rPr>
      </w:pPr>
    </w:p>
    <w:p w:rsidR="002E1353" w:rsidRDefault="002E1353" w:rsidP="002E1353">
      <w:pPr>
        <w:jc w:val="both"/>
        <w:rPr>
          <w:rFonts w:ascii="Arial" w:hAnsi="Arial" w:cs="Arial"/>
        </w:rPr>
      </w:pPr>
      <w:r>
        <w:rPr>
          <w:rFonts w:ascii="Arial" w:hAnsi="Arial" w:cs="Arial"/>
        </w:rPr>
        <w:t xml:space="preserve">      </w:t>
      </w:r>
    </w:p>
    <w:p w:rsidR="002E1353" w:rsidRDefault="002E1353" w:rsidP="002E1353">
      <w:pPr>
        <w:jc w:val="both"/>
        <w:rPr>
          <w:rFonts w:ascii="Arial" w:hAnsi="Arial" w:cs="Arial"/>
        </w:rPr>
      </w:pPr>
    </w:p>
    <w:p w:rsidR="002E1353" w:rsidRDefault="002E1353" w:rsidP="002E1353">
      <w:pPr>
        <w:jc w:val="both"/>
        <w:rPr>
          <w:rFonts w:ascii="Arial" w:hAnsi="Arial" w:cs="Arial"/>
        </w:rPr>
      </w:pPr>
    </w:p>
    <w:p w:rsidR="002E1353" w:rsidRDefault="002E1353" w:rsidP="002E1353">
      <w:pPr>
        <w:jc w:val="both"/>
        <w:rPr>
          <w:rFonts w:ascii="Arial" w:hAnsi="Arial" w:cs="Arial"/>
        </w:rPr>
      </w:pPr>
    </w:p>
    <w:p w:rsidR="002E1353" w:rsidRDefault="002E1353" w:rsidP="002E1353">
      <w:pPr>
        <w:jc w:val="both"/>
        <w:rPr>
          <w:rFonts w:ascii="Arial" w:hAnsi="Arial" w:cs="Arial"/>
        </w:rPr>
      </w:pPr>
    </w:p>
    <w:p w:rsidR="002E1353" w:rsidRDefault="002E1353" w:rsidP="002E1353">
      <w:pPr>
        <w:jc w:val="both"/>
        <w:rPr>
          <w:rFonts w:ascii="Arial" w:hAnsi="Arial" w:cs="Arial"/>
        </w:rPr>
      </w:pPr>
    </w:p>
    <w:p w:rsidR="002E1353" w:rsidRDefault="002E1353" w:rsidP="002E1353">
      <w:pPr>
        <w:spacing w:after="0" w:line="480" w:lineRule="auto"/>
        <w:ind w:firstLine="720"/>
        <w:jc w:val="both"/>
        <w:rPr>
          <w:rFonts w:ascii="Arial" w:hAnsi="Arial" w:cs="Arial"/>
        </w:rPr>
      </w:pPr>
    </w:p>
    <w:p w:rsidR="002E1353" w:rsidRDefault="002E1353" w:rsidP="002E1353">
      <w:pPr>
        <w:spacing w:after="0" w:line="480" w:lineRule="auto"/>
        <w:ind w:firstLine="720"/>
        <w:jc w:val="both"/>
        <w:rPr>
          <w:rFonts w:ascii="Arial" w:hAnsi="Arial" w:cs="Arial"/>
        </w:rPr>
      </w:pPr>
    </w:p>
    <w:p w:rsidR="002E1353" w:rsidRDefault="002E1353" w:rsidP="002E1353">
      <w:pPr>
        <w:spacing w:after="0" w:line="480" w:lineRule="auto"/>
        <w:ind w:firstLine="720"/>
        <w:jc w:val="both"/>
        <w:rPr>
          <w:rFonts w:ascii="Arial" w:hAnsi="Arial" w:cs="Arial"/>
        </w:rPr>
      </w:pPr>
    </w:p>
    <w:p w:rsidR="002E1353" w:rsidRDefault="002E1353" w:rsidP="002E1353">
      <w:pPr>
        <w:spacing w:after="0" w:line="480" w:lineRule="auto"/>
        <w:ind w:firstLine="720"/>
        <w:jc w:val="both"/>
        <w:rPr>
          <w:rFonts w:ascii="Arial" w:hAnsi="Arial" w:cs="Arial"/>
        </w:rPr>
      </w:pPr>
      <w:r>
        <w:rPr>
          <w:rFonts w:ascii="Arial" w:hAnsi="Arial" w:cs="Arial"/>
        </w:rPr>
        <w:t>Gambar 1: Layout halaman sampul awal</w:t>
      </w:r>
    </w:p>
    <w:p w:rsidR="002E1353" w:rsidRDefault="002E1353" w:rsidP="002E1353">
      <w:pPr>
        <w:spacing w:after="0" w:line="480" w:lineRule="auto"/>
        <w:ind w:firstLine="720"/>
        <w:jc w:val="both"/>
        <w:rPr>
          <w:rFonts w:ascii="Arial" w:hAnsi="Arial" w:cs="Arial"/>
        </w:rPr>
      </w:pPr>
      <w:proofErr w:type="gramStart"/>
      <w:r>
        <w:rPr>
          <w:rFonts w:ascii="Arial" w:hAnsi="Arial" w:cs="Arial"/>
        </w:rPr>
        <w:t>Di atas adalah layout halaman sampul.</w:t>
      </w:r>
      <w:proofErr w:type="gramEnd"/>
      <w:r>
        <w:rPr>
          <w:rFonts w:ascii="Arial" w:hAnsi="Arial" w:cs="Arial"/>
        </w:rPr>
        <w:t xml:space="preserve"> </w:t>
      </w:r>
      <w:proofErr w:type="gramStart"/>
      <w:r>
        <w:rPr>
          <w:rFonts w:ascii="Arial" w:hAnsi="Arial" w:cs="Arial"/>
        </w:rPr>
        <w:t>Bahan ajar penunjang mata pelajaran bahasa Jawa untuk SD dan SMP tersebut terdiri atas 30 peralatan dapur tradisional yang bervariasi dari aspek bahan, ukuran maupun fungsinya.</w:t>
      </w:r>
      <w:proofErr w:type="gramEnd"/>
      <w:r>
        <w:rPr>
          <w:rFonts w:ascii="Arial" w:hAnsi="Arial" w:cs="Arial"/>
        </w:rPr>
        <w:t xml:space="preserve"> Berikut adalah salah satu contoh layout isi bahan </w:t>
      </w:r>
      <w:proofErr w:type="gramStart"/>
      <w:r>
        <w:rPr>
          <w:rFonts w:ascii="Arial" w:hAnsi="Arial" w:cs="Arial"/>
        </w:rPr>
        <w:t>ajar</w:t>
      </w:r>
      <w:proofErr w:type="gramEnd"/>
      <w:r>
        <w:rPr>
          <w:rFonts w:ascii="Arial" w:hAnsi="Arial" w:cs="Arial"/>
        </w:rPr>
        <w:t xml:space="preserve"> penunjang yang telah disusun</w:t>
      </w:r>
    </w:p>
    <w:p w:rsidR="002E1353" w:rsidRDefault="002E1353" w:rsidP="002E1353">
      <w:pPr>
        <w:spacing w:after="0" w:line="480" w:lineRule="auto"/>
        <w:ind w:firstLine="720"/>
        <w:jc w:val="both"/>
        <w:rPr>
          <w:rFonts w:ascii="Arial" w:hAnsi="Arial" w:cs="Arial"/>
        </w:rPr>
      </w:pPr>
    </w:p>
    <w:p w:rsidR="002E1353" w:rsidRDefault="002E1353" w:rsidP="002E1353">
      <w:pPr>
        <w:widowControl w:val="0"/>
        <w:autoSpaceDE w:val="0"/>
        <w:autoSpaceDN w:val="0"/>
        <w:adjustRightInd w:val="0"/>
        <w:spacing w:after="0" w:line="240" w:lineRule="auto"/>
        <w:ind w:left="4440"/>
        <w:rPr>
          <w:rFonts w:ascii="Times New Roman" w:hAnsi="Times New Roman" w:cs="Times New Roman"/>
          <w:sz w:val="24"/>
          <w:szCs w:val="24"/>
        </w:rPr>
      </w:pPr>
      <w:r>
        <w:rPr>
          <w:rFonts w:ascii="Arial" w:hAnsi="Arial" w:cs="Arial"/>
          <w:b/>
          <w:bCs/>
          <w:sz w:val="60"/>
          <w:szCs w:val="60"/>
        </w:rPr>
        <w:lastRenderedPageBreak/>
        <w:t>Soblog</w:t>
      </w:r>
    </w:p>
    <w:p w:rsidR="002E1353" w:rsidRDefault="002E1353" w:rsidP="002E1353">
      <w:pPr>
        <w:widowControl w:val="0"/>
        <w:autoSpaceDE w:val="0"/>
        <w:autoSpaceDN w:val="0"/>
        <w:adjustRightInd w:val="0"/>
        <w:spacing w:after="0" w:line="64"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40" w:lineRule="auto"/>
        <w:ind w:left="2560"/>
        <w:rPr>
          <w:rFonts w:ascii="Times New Roman" w:hAnsi="Times New Roman" w:cs="Times New Roman"/>
          <w:sz w:val="24"/>
          <w:szCs w:val="24"/>
        </w:rPr>
      </w:pPr>
      <w:r>
        <w:rPr>
          <w:rFonts w:ascii="Arial" w:hAnsi="Arial" w:cs="Arial"/>
          <w:i/>
          <w:iCs/>
          <w:sz w:val="16"/>
          <w:szCs w:val="16"/>
        </w:rPr>
        <w:t>Angsang Soblog</w:t>
      </w: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6432" behindDoc="1" locked="0" layoutInCell="0" allowOverlap="1">
            <wp:simplePos x="0" y="0"/>
            <wp:positionH relativeFrom="column">
              <wp:posOffset>381635</wp:posOffset>
            </wp:positionH>
            <wp:positionV relativeFrom="paragraph">
              <wp:posOffset>33655</wp:posOffset>
            </wp:positionV>
            <wp:extent cx="4201160" cy="3312795"/>
            <wp:effectExtent l="19050" t="0" r="889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cstate="print"/>
                    <a:srcRect/>
                    <a:stretch>
                      <a:fillRect/>
                    </a:stretch>
                  </pic:blipFill>
                  <pic:spPr bwMode="auto">
                    <a:xfrm>
                      <a:off x="0" y="0"/>
                      <a:ext cx="4201160" cy="3312795"/>
                    </a:xfrm>
                    <a:prstGeom prst="rect">
                      <a:avLst/>
                    </a:prstGeom>
                    <a:noFill/>
                  </pic:spPr>
                </pic:pic>
              </a:graphicData>
            </a:graphic>
          </wp:anchor>
        </w:drawing>
      </w:r>
    </w:p>
    <w:p w:rsidR="002E1353" w:rsidRDefault="002E1353" w:rsidP="002E1353">
      <w:pPr>
        <w:widowControl w:val="0"/>
        <w:autoSpaceDE w:val="0"/>
        <w:autoSpaceDN w:val="0"/>
        <w:adjustRightInd w:val="0"/>
        <w:spacing w:after="0" w:line="323"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40" w:lineRule="auto"/>
        <w:ind w:left="320"/>
        <w:rPr>
          <w:rFonts w:ascii="Times New Roman" w:hAnsi="Times New Roman" w:cs="Times New Roman"/>
          <w:sz w:val="24"/>
          <w:szCs w:val="24"/>
        </w:rPr>
      </w:pPr>
      <w:r>
        <w:rPr>
          <w:rFonts w:ascii="Arial" w:hAnsi="Arial" w:cs="Arial"/>
          <w:i/>
          <w:iCs/>
          <w:sz w:val="16"/>
          <w:szCs w:val="16"/>
        </w:rPr>
        <w:t>Kuping Soblog</w:t>
      </w: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00" w:lineRule="exact"/>
        <w:jc w:val="center"/>
        <w:rPr>
          <w:rFonts w:ascii="Times New Roman" w:hAnsi="Times New Roman" w:cs="Times New Roman"/>
          <w:sz w:val="24"/>
          <w:szCs w:val="24"/>
        </w:rPr>
      </w:pP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56"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620"/>
        <w:gridCol w:w="640"/>
        <w:gridCol w:w="3500"/>
        <w:gridCol w:w="1140"/>
        <w:gridCol w:w="480"/>
        <w:gridCol w:w="20"/>
      </w:tblGrid>
      <w:tr w:rsidR="002E1353" w:rsidTr="00F80813">
        <w:trPr>
          <w:trHeight w:val="70"/>
        </w:trPr>
        <w:tc>
          <w:tcPr>
            <w:tcW w:w="620" w:type="dxa"/>
            <w:vMerge w:val="restart"/>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S</w:t>
            </w:r>
            <w:r>
              <w:rPr>
                <w:rFonts w:ascii="Arial" w:hAnsi="Arial" w:cs="Arial"/>
                <w:sz w:val="18"/>
                <w:szCs w:val="18"/>
              </w:rPr>
              <w:t>oblok</w:t>
            </w:r>
          </w:p>
        </w:tc>
        <w:tc>
          <w:tcPr>
            <w:tcW w:w="4140" w:type="dxa"/>
            <w:gridSpan w:val="2"/>
            <w:vMerge w:val="restart"/>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18"/>
                <w:szCs w:val="18"/>
              </w:rPr>
              <w:t>minangka</w:t>
            </w:r>
          </w:p>
        </w:tc>
        <w:tc>
          <w:tcPr>
            <w:tcW w:w="1620" w:type="dxa"/>
            <w:gridSpan w:val="2"/>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
                <w:szCs w:val="2"/>
              </w:rPr>
            </w:pPr>
          </w:p>
        </w:tc>
      </w:tr>
      <w:tr w:rsidR="002E1353" w:rsidTr="00F80813">
        <w:trPr>
          <w:trHeight w:val="234"/>
        </w:trPr>
        <w:tc>
          <w:tcPr>
            <w:tcW w:w="620" w:type="dxa"/>
            <w:vMerge/>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4140" w:type="dxa"/>
            <w:gridSpan w:val="2"/>
            <w:vMerge/>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1140" w:type="dxa"/>
            <w:tcBorders>
              <w:top w:val="nil"/>
              <w:left w:val="nil"/>
              <w:bottom w:val="nil"/>
              <w:right w:val="single" w:sz="8" w:space="0" w:color="auto"/>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48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
                <w:szCs w:val="2"/>
              </w:rPr>
            </w:pPr>
          </w:p>
        </w:tc>
      </w:tr>
      <w:tr w:rsidR="002E1353" w:rsidTr="00F80813">
        <w:trPr>
          <w:trHeight w:val="239"/>
        </w:trPr>
        <w:tc>
          <w:tcPr>
            <w:tcW w:w="62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piranti</w:t>
            </w:r>
          </w:p>
        </w:tc>
        <w:tc>
          <w:tcPr>
            <w:tcW w:w="64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sz w:val="18"/>
                <w:szCs w:val="18"/>
              </w:rPr>
              <w:t>pawon</w:t>
            </w:r>
          </w:p>
        </w:tc>
        <w:tc>
          <w:tcPr>
            <w:tcW w:w="350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sz w:val="18"/>
                <w:szCs w:val="18"/>
              </w:rPr>
              <w:t>kang</w:t>
            </w:r>
          </w:p>
        </w:tc>
        <w:tc>
          <w:tcPr>
            <w:tcW w:w="1140" w:type="dxa"/>
            <w:tcBorders>
              <w:top w:val="nil"/>
              <w:left w:val="nil"/>
              <w:bottom w:val="nil"/>
              <w:right w:val="single" w:sz="8" w:space="0" w:color="auto"/>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48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
                <w:szCs w:val="2"/>
              </w:rPr>
            </w:pPr>
          </w:p>
        </w:tc>
      </w:tr>
      <w:tr w:rsidR="002E1353" w:rsidTr="00F80813">
        <w:trPr>
          <w:trHeight w:val="240"/>
        </w:trPr>
        <w:tc>
          <w:tcPr>
            <w:tcW w:w="62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digawe</w:t>
            </w:r>
          </w:p>
        </w:tc>
        <w:tc>
          <w:tcPr>
            <w:tcW w:w="64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w w:val="99"/>
                <w:sz w:val="18"/>
                <w:szCs w:val="18"/>
              </w:rPr>
              <w:t>saka</w:t>
            </w:r>
          </w:p>
        </w:tc>
        <w:tc>
          <w:tcPr>
            <w:tcW w:w="350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8"/>
                <w:szCs w:val="18"/>
              </w:rPr>
              <w:t>alumu-</w:t>
            </w:r>
          </w:p>
        </w:tc>
        <w:tc>
          <w:tcPr>
            <w:tcW w:w="1140" w:type="dxa"/>
            <w:tcBorders>
              <w:top w:val="nil"/>
              <w:left w:val="nil"/>
              <w:bottom w:val="nil"/>
              <w:right w:val="single" w:sz="8" w:space="0" w:color="auto"/>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48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
                <w:szCs w:val="2"/>
              </w:rPr>
            </w:pPr>
          </w:p>
        </w:tc>
      </w:tr>
      <w:tr w:rsidR="002E1353" w:rsidTr="00F80813">
        <w:trPr>
          <w:trHeight w:val="240"/>
        </w:trPr>
        <w:tc>
          <w:tcPr>
            <w:tcW w:w="62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nium,</w:t>
            </w:r>
          </w:p>
        </w:tc>
        <w:tc>
          <w:tcPr>
            <w:tcW w:w="64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w w:val="98"/>
                <w:sz w:val="18"/>
                <w:szCs w:val="18"/>
              </w:rPr>
              <w:t>wujude</w:t>
            </w:r>
          </w:p>
        </w:tc>
        <w:tc>
          <w:tcPr>
            <w:tcW w:w="350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18"/>
                <w:szCs w:val="18"/>
              </w:rPr>
              <w:t>bunder,</w:t>
            </w:r>
          </w:p>
        </w:tc>
        <w:tc>
          <w:tcPr>
            <w:tcW w:w="1140" w:type="dxa"/>
            <w:tcBorders>
              <w:top w:val="nil"/>
              <w:left w:val="nil"/>
              <w:bottom w:val="nil"/>
              <w:right w:val="single" w:sz="8" w:space="0" w:color="auto"/>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48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
                <w:szCs w:val="2"/>
              </w:rPr>
            </w:pPr>
          </w:p>
        </w:tc>
      </w:tr>
      <w:tr w:rsidR="002E1353" w:rsidTr="00F80813">
        <w:trPr>
          <w:trHeight w:val="240"/>
        </w:trPr>
        <w:tc>
          <w:tcPr>
            <w:tcW w:w="4760" w:type="dxa"/>
            <w:gridSpan w:val="3"/>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ing  njero  ana  angsange  sing</w:t>
            </w:r>
          </w:p>
        </w:tc>
        <w:tc>
          <w:tcPr>
            <w:tcW w:w="1140" w:type="dxa"/>
            <w:tcBorders>
              <w:top w:val="nil"/>
              <w:left w:val="nil"/>
              <w:bottom w:val="nil"/>
              <w:right w:val="single" w:sz="8" w:space="0" w:color="auto"/>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48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
                <w:szCs w:val="2"/>
              </w:rPr>
            </w:pPr>
          </w:p>
        </w:tc>
      </w:tr>
      <w:tr w:rsidR="002E1353" w:rsidTr="00F80813">
        <w:trPr>
          <w:trHeight w:val="240"/>
        </w:trPr>
        <w:tc>
          <w:tcPr>
            <w:tcW w:w="4760" w:type="dxa"/>
            <w:gridSpan w:val="3"/>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digawe  saka  alumunium  uga  kanggo  nyelehake</w:t>
            </w:r>
          </w:p>
        </w:tc>
        <w:tc>
          <w:tcPr>
            <w:tcW w:w="1140" w:type="dxa"/>
            <w:tcBorders>
              <w:top w:val="nil"/>
              <w:left w:val="nil"/>
              <w:bottom w:val="nil"/>
              <w:right w:val="single" w:sz="8" w:space="0" w:color="auto"/>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48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
                <w:szCs w:val="2"/>
              </w:rPr>
            </w:pPr>
          </w:p>
        </w:tc>
      </w:tr>
      <w:tr w:rsidR="002E1353" w:rsidTr="00F80813">
        <w:trPr>
          <w:trHeight w:val="240"/>
        </w:trPr>
        <w:tc>
          <w:tcPr>
            <w:tcW w:w="4760" w:type="dxa"/>
            <w:gridSpan w:val="3"/>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sega  utawa  panganan  sing  didang,  ana  cekelan</w:t>
            </w:r>
          </w:p>
        </w:tc>
        <w:tc>
          <w:tcPr>
            <w:tcW w:w="1140" w:type="dxa"/>
            <w:tcBorders>
              <w:top w:val="nil"/>
              <w:left w:val="nil"/>
              <w:bottom w:val="nil"/>
              <w:right w:val="single" w:sz="8" w:space="0" w:color="auto"/>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48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
                <w:szCs w:val="2"/>
              </w:rPr>
            </w:pPr>
          </w:p>
        </w:tc>
      </w:tr>
      <w:tr w:rsidR="002E1353" w:rsidTr="00F80813">
        <w:trPr>
          <w:trHeight w:val="253"/>
        </w:trPr>
        <w:tc>
          <w:tcPr>
            <w:tcW w:w="4760" w:type="dxa"/>
            <w:gridSpan w:val="3"/>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sz w:val="18"/>
                <w:szCs w:val="18"/>
              </w:rPr>
              <w:t>sing</w:t>
            </w:r>
            <w:proofErr w:type="gramEnd"/>
            <w:r>
              <w:rPr>
                <w:rFonts w:ascii="Arial" w:hAnsi="Arial" w:cs="Arial"/>
                <w:sz w:val="18"/>
                <w:szCs w:val="18"/>
              </w:rPr>
              <w:t xml:space="preserve"> kanggo ngangkat, jenenge kuping soblok. Lang</w:t>
            </w:r>
          </w:p>
        </w:tc>
        <w:tc>
          <w:tcPr>
            <w:tcW w:w="1140" w:type="dxa"/>
            <w:tcBorders>
              <w:top w:val="nil"/>
              <w:left w:val="nil"/>
              <w:bottom w:val="nil"/>
              <w:right w:val="single" w:sz="8" w:space="0" w:color="auto"/>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7"/>
                <w:szCs w:val="17"/>
              </w:rPr>
            </w:pPr>
          </w:p>
        </w:tc>
        <w:tc>
          <w:tcPr>
            <w:tcW w:w="48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
                <w:szCs w:val="2"/>
              </w:rPr>
            </w:pPr>
          </w:p>
        </w:tc>
      </w:tr>
      <w:tr w:rsidR="002E1353" w:rsidTr="00F80813">
        <w:trPr>
          <w:trHeight w:val="227"/>
        </w:trPr>
        <w:tc>
          <w:tcPr>
            <w:tcW w:w="4760" w:type="dxa"/>
            <w:gridSpan w:val="3"/>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ngaggo tutup Ukuran soblok werna-werna ana sing</w:t>
            </w:r>
          </w:p>
        </w:tc>
        <w:tc>
          <w:tcPr>
            <w:tcW w:w="1620" w:type="dxa"/>
            <w:gridSpan w:val="2"/>
            <w:vMerge w:val="restart"/>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ind w:left="680"/>
              <w:rPr>
                <w:rFonts w:ascii="Times New Roman" w:hAnsi="Times New Roman" w:cs="Times New Roman"/>
                <w:sz w:val="24"/>
                <w:szCs w:val="24"/>
              </w:rPr>
            </w:pPr>
            <w:r>
              <w:rPr>
                <w:rFonts w:ascii="Arial" w:hAnsi="Arial" w:cs="Arial"/>
                <w:i/>
                <w:iCs/>
                <w:w w:val="96"/>
                <w:sz w:val="16"/>
                <w:szCs w:val="16"/>
              </w:rPr>
              <w:t>Tutup Soblog</w:t>
            </w:r>
          </w:p>
        </w:tc>
        <w:tc>
          <w:tcPr>
            <w:tcW w:w="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
                <w:szCs w:val="2"/>
              </w:rPr>
            </w:pPr>
          </w:p>
        </w:tc>
      </w:tr>
      <w:tr w:rsidR="002E1353" w:rsidTr="00F80813">
        <w:trPr>
          <w:trHeight w:val="182"/>
        </w:trPr>
        <w:tc>
          <w:tcPr>
            <w:tcW w:w="4760" w:type="dxa"/>
            <w:gridSpan w:val="3"/>
            <w:vMerge w:val="restart"/>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sz w:val="18"/>
                <w:szCs w:val="18"/>
              </w:rPr>
              <w:t>cilik</w:t>
            </w:r>
            <w:proofErr w:type="gramEnd"/>
            <w:r>
              <w:rPr>
                <w:rFonts w:ascii="Arial" w:hAnsi="Arial" w:cs="Arial"/>
                <w:sz w:val="18"/>
                <w:szCs w:val="18"/>
              </w:rPr>
              <w:t>, sedhengan uga ana sing gedhe. Soblok sing</w:t>
            </w:r>
          </w:p>
        </w:tc>
        <w:tc>
          <w:tcPr>
            <w:tcW w:w="1620" w:type="dxa"/>
            <w:gridSpan w:val="2"/>
            <w:vMerge/>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
                <w:szCs w:val="2"/>
              </w:rPr>
            </w:pPr>
          </w:p>
        </w:tc>
      </w:tr>
      <w:tr w:rsidR="002E1353" w:rsidTr="00F80813">
        <w:trPr>
          <w:trHeight w:val="58"/>
        </w:trPr>
        <w:tc>
          <w:tcPr>
            <w:tcW w:w="4760" w:type="dxa"/>
            <w:gridSpan w:val="3"/>
            <w:vMerge/>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3"/>
                <w:szCs w:val="3"/>
              </w:rPr>
            </w:pPr>
          </w:p>
        </w:tc>
        <w:tc>
          <w:tcPr>
            <w:tcW w:w="1620" w:type="dxa"/>
            <w:gridSpan w:val="2"/>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
                <w:szCs w:val="2"/>
              </w:rPr>
            </w:pPr>
          </w:p>
        </w:tc>
      </w:tr>
      <w:tr w:rsidR="002E1353" w:rsidTr="00F80813">
        <w:trPr>
          <w:trHeight w:val="240"/>
        </w:trPr>
        <w:tc>
          <w:tcPr>
            <w:tcW w:w="4760" w:type="dxa"/>
            <w:gridSpan w:val="3"/>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sedhengan dhuwure kurang luwiih 15 cm tekan 20</w:t>
            </w:r>
          </w:p>
        </w:tc>
        <w:tc>
          <w:tcPr>
            <w:tcW w:w="1620" w:type="dxa"/>
            <w:gridSpan w:val="2"/>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
                <w:szCs w:val="2"/>
              </w:rPr>
            </w:pPr>
          </w:p>
        </w:tc>
      </w:tr>
      <w:tr w:rsidR="002E1353" w:rsidTr="00F80813">
        <w:trPr>
          <w:trHeight w:val="240"/>
        </w:trPr>
        <w:tc>
          <w:tcPr>
            <w:tcW w:w="4760" w:type="dxa"/>
            <w:gridSpan w:val="3"/>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cm, diameter kurang luwih 25 cm tekan 30 cm,</w:t>
            </w:r>
          </w:p>
        </w:tc>
        <w:tc>
          <w:tcPr>
            <w:tcW w:w="1620" w:type="dxa"/>
            <w:gridSpan w:val="2"/>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
                <w:szCs w:val="2"/>
              </w:rPr>
            </w:pPr>
          </w:p>
        </w:tc>
      </w:tr>
      <w:tr w:rsidR="002E1353" w:rsidTr="00F80813">
        <w:trPr>
          <w:trHeight w:val="240"/>
        </w:trPr>
        <w:tc>
          <w:tcPr>
            <w:tcW w:w="4760" w:type="dxa"/>
            <w:gridSpan w:val="3"/>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Soblok digunakake minangka piranti kanggo adan-</w:t>
            </w:r>
          </w:p>
        </w:tc>
        <w:tc>
          <w:tcPr>
            <w:tcW w:w="1620" w:type="dxa"/>
            <w:gridSpan w:val="2"/>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
                <w:szCs w:val="2"/>
              </w:rPr>
            </w:pPr>
          </w:p>
        </w:tc>
      </w:tr>
      <w:tr w:rsidR="002E1353" w:rsidTr="00F80813">
        <w:trPr>
          <w:trHeight w:val="240"/>
        </w:trPr>
        <w:tc>
          <w:tcPr>
            <w:tcW w:w="4760" w:type="dxa"/>
            <w:gridSpan w:val="3"/>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gan umpamane adang sega, nagasari, utri, meniran</w:t>
            </w:r>
          </w:p>
        </w:tc>
        <w:tc>
          <w:tcPr>
            <w:tcW w:w="1620" w:type="dxa"/>
            <w:gridSpan w:val="2"/>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
                <w:szCs w:val="2"/>
              </w:rPr>
            </w:pPr>
          </w:p>
        </w:tc>
      </w:tr>
      <w:tr w:rsidR="002E1353" w:rsidTr="00F80813">
        <w:trPr>
          <w:trHeight w:val="240"/>
        </w:trPr>
        <w:tc>
          <w:tcPr>
            <w:tcW w:w="1260" w:type="dxa"/>
            <w:gridSpan w:val="2"/>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sz w:val="18"/>
                <w:szCs w:val="18"/>
              </w:rPr>
              <w:t>lan</w:t>
            </w:r>
            <w:proofErr w:type="gramEnd"/>
            <w:r>
              <w:rPr>
                <w:rFonts w:ascii="Arial" w:hAnsi="Arial" w:cs="Arial"/>
                <w:sz w:val="18"/>
                <w:szCs w:val="18"/>
              </w:rPr>
              <w:t xml:space="preserve"> liya-liyane.</w:t>
            </w:r>
          </w:p>
        </w:tc>
        <w:tc>
          <w:tcPr>
            <w:tcW w:w="350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1620" w:type="dxa"/>
            <w:gridSpan w:val="2"/>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2E1353" w:rsidRDefault="002E1353" w:rsidP="00F80813">
            <w:pPr>
              <w:widowControl w:val="0"/>
              <w:autoSpaceDE w:val="0"/>
              <w:autoSpaceDN w:val="0"/>
              <w:adjustRightInd w:val="0"/>
              <w:spacing w:after="0" w:line="240" w:lineRule="auto"/>
              <w:rPr>
                <w:rFonts w:ascii="Times New Roman" w:hAnsi="Times New Roman" w:cs="Times New Roman"/>
                <w:sz w:val="2"/>
                <w:szCs w:val="2"/>
              </w:rPr>
            </w:pPr>
          </w:p>
        </w:tc>
      </w:tr>
    </w:tbl>
    <w:p w:rsidR="002E1353" w:rsidRDefault="002E1353" w:rsidP="002E1353">
      <w:pPr>
        <w:jc w:val="both"/>
        <w:rPr>
          <w:rFonts w:ascii="Arial" w:hAnsi="Arial" w:cs="Arial"/>
        </w:rPr>
      </w:pPr>
    </w:p>
    <w:p w:rsidR="002E1353" w:rsidRDefault="002E1353" w:rsidP="002E1353">
      <w:pPr>
        <w:jc w:val="both"/>
        <w:rPr>
          <w:rFonts w:ascii="Arial" w:hAnsi="Arial" w:cs="Arial"/>
        </w:rPr>
      </w:pPr>
      <w:r>
        <w:rPr>
          <w:rFonts w:ascii="Arial" w:hAnsi="Arial" w:cs="Arial"/>
        </w:rPr>
        <w:t>Gambar 2: Layout salah satu isi bahan ajar awal</w:t>
      </w:r>
    </w:p>
    <w:p w:rsidR="002E1353" w:rsidRDefault="002E1353" w:rsidP="002E1353">
      <w:pPr>
        <w:spacing w:after="0" w:line="480" w:lineRule="auto"/>
        <w:jc w:val="both"/>
        <w:rPr>
          <w:rFonts w:ascii="Arial" w:hAnsi="Arial" w:cs="Arial"/>
        </w:rPr>
      </w:pPr>
      <w:r>
        <w:rPr>
          <w:rFonts w:ascii="Arial" w:hAnsi="Arial" w:cs="Arial"/>
        </w:rPr>
        <w:tab/>
      </w:r>
      <w:proofErr w:type="gramStart"/>
      <w:r>
        <w:rPr>
          <w:rFonts w:ascii="Arial" w:hAnsi="Arial" w:cs="Arial"/>
        </w:rPr>
        <w:t>Setelah diwujudkan dalam bentuk cetak kemudian dimintakan validasi dari ahlinya.</w:t>
      </w:r>
      <w:proofErr w:type="gramEnd"/>
    </w:p>
    <w:p w:rsidR="002E1353" w:rsidRPr="00493560" w:rsidRDefault="002E1353" w:rsidP="002E1353">
      <w:pPr>
        <w:pStyle w:val="ListParagraph"/>
        <w:numPr>
          <w:ilvl w:val="0"/>
          <w:numId w:val="15"/>
        </w:numPr>
        <w:spacing w:after="0" w:line="480" w:lineRule="auto"/>
        <w:ind w:left="284" w:hanging="284"/>
        <w:jc w:val="both"/>
        <w:rPr>
          <w:rFonts w:ascii="Arial" w:hAnsi="Arial" w:cs="Arial"/>
          <w:b/>
        </w:rPr>
      </w:pPr>
      <w:r w:rsidRPr="00493560">
        <w:rPr>
          <w:rFonts w:ascii="Arial" w:hAnsi="Arial" w:cs="Arial"/>
          <w:b/>
        </w:rPr>
        <w:t>Validasi Ahli</w:t>
      </w:r>
    </w:p>
    <w:p w:rsidR="002E1353" w:rsidRPr="00565123" w:rsidRDefault="002E1353" w:rsidP="002E1353">
      <w:pPr>
        <w:pStyle w:val="ListParagraph"/>
        <w:spacing w:after="0" w:line="480" w:lineRule="auto"/>
        <w:ind w:left="0" w:firstLine="720"/>
        <w:jc w:val="both"/>
        <w:rPr>
          <w:rFonts w:ascii="Arial" w:hAnsi="Arial" w:cs="Arial"/>
          <w:color w:val="000000" w:themeColor="text1"/>
        </w:rPr>
      </w:pPr>
      <w:proofErr w:type="gramStart"/>
      <w:r>
        <w:rPr>
          <w:rFonts w:ascii="Arial" w:hAnsi="Arial" w:cs="Arial"/>
        </w:rPr>
        <w:t>Validasi ahli yang dilakukan dalam penelitian ini terkait dengan ahli materi tentang bahasa, sastra dan budaya Jawa.</w:t>
      </w:r>
      <w:proofErr w:type="gramEnd"/>
      <w:r>
        <w:rPr>
          <w:rFonts w:ascii="Arial" w:hAnsi="Arial" w:cs="Arial"/>
        </w:rPr>
        <w:t xml:space="preserve"> Dalam penelitian ini yang memberikan </w:t>
      </w:r>
      <w:r>
        <w:rPr>
          <w:rFonts w:ascii="Arial" w:hAnsi="Arial" w:cs="Arial"/>
        </w:rPr>
        <w:lastRenderedPageBreak/>
        <w:t xml:space="preserve">validasi terkait dengan materi adalah Prof, Dr. Suharti dari Program Studi Pendidikan Bahasa Jawa FBS UNY, sedangkan yang memberikan validasi terkait dengan pembelajaran Bahasa Sastra dan Budaya Jawa adalah Nurhidayati, M.Hum. </w:t>
      </w:r>
      <w:proofErr w:type="gramStart"/>
      <w:r>
        <w:rPr>
          <w:rFonts w:ascii="Arial" w:hAnsi="Arial" w:cs="Arial"/>
        </w:rPr>
        <w:t>yang</w:t>
      </w:r>
      <w:proofErr w:type="gramEnd"/>
      <w:r>
        <w:rPr>
          <w:rFonts w:ascii="Arial" w:hAnsi="Arial" w:cs="Arial"/>
        </w:rPr>
        <w:t xml:space="preserve"> juga dari Program Studi Pendidikan Bahasa Sastra dan Budaya Jawa,</w:t>
      </w:r>
      <w:r w:rsidRPr="004F5F6F">
        <w:rPr>
          <w:rFonts w:ascii="Arial" w:hAnsi="Arial" w:cs="Arial"/>
        </w:rPr>
        <w:t xml:space="preserve"> </w:t>
      </w:r>
      <w:r>
        <w:rPr>
          <w:rFonts w:ascii="Arial" w:hAnsi="Arial" w:cs="Arial"/>
        </w:rPr>
        <w:t xml:space="preserve">Fakultas </w:t>
      </w:r>
      <w:r w:rsidRPr="00565123">
        <w:rPr>
          <w:rFonts w:ascii="Arial" w:hAnsi="Arial" w:cs="Arial"/>
          <w:color w:val="000000" w:themeColor="text1"/>
        </w:rPr>
        <w:t xml:space="preserve">Bahasa dan Seni Universitas Negeri Yogyakarta. </w:t>
      </w:r>
    </w:p>
    <w:p w:rsidR="002E1353" w:rsidRDefault="002E1353" w:rsidP="002E1353">
      <w:pPr>
        <w:pStyle w:val="ListParagraph"/>
        <w:spacing w:after="0" w:line="480" w:lineRule="auto"/>
        <w:ind w:left="0" w:firstLine="720"/>
        <w:jc w:val="both"/>
        <w:rPr>
          <w:rFonts w:ascii="Arial" w:hAnsi="Arial" w:cs="Arial"/>
        </w:rPr>
      </w:pPr>
      <w:r>
        <w:rPr>
          <w:rFonts w:ascii="Arial" w:hAnsi="Arial" w:cs="Arial"/>
        </w:rPr>
        <w:t xml:space="preserve">Validasi yang diberikan oleh ahli materi adalah pada dasarnya bahan ajar penunjang pelajaran bahasa, sastra dan budaya Jawa yang telah disusun sudah baik , dan menjadi lebih baik lagi apabila gambar pada  sampul tidak berupa animasi peralatan dapur tradisional akan tetapi berupa salah satu gambar peralatan dapur tradisional yang diambilkan dari isi bahan ajar penunjang tersebut. </w:t>
      </w:r>
      <w:proofErr w:type="gramStart"/>
      <w:r>
        <w:rPr>
          <w:rFonts w:ascii="Arial" w:hAnsi="Arial" w:cs="Arial"/>
        </w:rPr>
        <w:t>Kemudian ukuran hurufnya perlu diperbesar, peralatan dapur yang merupakan pasangan dijadikan dalam satu halaman, serta perlu ditambah peralatan dapur tradisional yang lainnya.</w:t>
      </w:r>
      <w:proofErr w:type="gramEnd"/>
      <w:r>
        <w:rPr>
          <w:rFonts w:ascii="Arial" w:hAnsi="Arial" w:cs="Arial"/>
        </w:rPr>
        <w:t xml:space="preserve"> </w:t>
      </w:r>
    </w:p>
    <w:p w:rsidR="002E1353" w:rsidRDefault="002E1353" w:rsidP="002E1353">
      <w:pPr>
        <w:pStyle w:val="ListParagraph"/>
        <w:spacing w:after="0" w:line="480" w:lineRule="auto"/>
        <w:ind w:left="0" w:firstLine="720"/>
        <w:jc w:val="both"/>
        <w:rPr>
          <w:rFonts w:ascii="Arial" w:hAnsi="Arial" w:cs="Arial"/>
        </w:rPr>
      </w:pPr>
      <w:proofErr w:type="gramStart"/>
      <w:r>
        <w:rPr>
          <w:rFonts w:ascii="Arial" w:hAnsi="Arial" w:cs="Arial"/>
        </w:rPr>
        <w:t xml:space="preserve">Saran dari ahli materi tentang gambar sampul telah direspon dengan menggantinya dengan gambar </w:t>
      </w:r>
      <w:r w:rsidRPr="00565123">
        <w:rPr>
          <w:rFonts w:ascii="Arial" w:hAnsi="Arial" w:cs="Arial"/>
          <w:i/>
        </w:rPr>
        <w:t>keren</w:t>
      </w:r>
      <w:r>
        <w:rPr>
          <w:rFonts w:ascii="Arial" w:hAnsi="Arial" w:cs="Arial"/>
        </w:rPr>
        <w:t xml:space="preserve"> yang merupakan salah satu peralatan dapur tradisional yang dibahas dalam bahan ajar penunjang ini.</w:t>
      </w:r>
      <w:proofErr w:type="gramEnd"/>
      <w:r>
        <w:rPr>
          <w:rFonts w:ascii="Arial" w:hAnsi="Arial" w:cs="Arial"/>
        </w:rPr>
        <w:t xml:space="preserve"> </w:t>
      </w:r>
      <w:proofErr w:type="gramStart"/>
      <w:r>
        <w:rPr>
          <w:rFonts w:ascii="Arial" w:hAnsi="Arial" w:cs="Arial"/>
        </w:rPr>
        <w:t>Ukuran huruf sudah diperbesar yang tadinya menggunakan arial 9 diganti dengan arial 11 sehingga menjadi lebih besar.</w:t>
      </w:r>
      <w:proofErr w:type="gramEnd"/>
      <w:r>
        <w:rPr>
          <w:rFonts w:ascii="Arial" w:hAnsi="Arial" w:cs="Arial"/>
        </w:rPr>
        <w:t xml:space="preserve"> Saran berikutnnya terkait dengan menambah dan menggabung peralatan dapur tradisional yang berpasangan, untuk saran itu, oleh peneliti merespon dengan tindakan peralatan dapur </w:t>
      </w:r>
      <w:proofErr w:type="gramStart"/>
      <w:r>
        <w:rPr>
          <w:rFonts w:ascii="Arial" w:hAnsi="Arial" w:cs="Arial"/>
        </w:rPr>
        <w:t>tradisional  yang</w:t>
      </w:r>
      <w:proofErr w:type="gramEnd"/>
      <w:r>
        <w:rPr>
          <w:rFonts w:ascii="Arial" w:hAnsi="Arial" w:cs="Arial"/>
        </w:rPr>
        <w:t xml:space="preserve"> memungkinkan digabung sudah digabung, namun ada yang tidak digabung dikarenakan masalah teknik. </w:t>
      </w:r>
      <w:proofErr w:type="gramStart"/>
      <w:r>
        <w:rPr>
          <w:rFonts w:ascii="Arial" w:hAnsi="Arial" w:cs="Arial"/>
        </w:rPr>
        <w:t xml:space="preserve">Masalah itu diantaranya, kalau dilakukan penggabungan peralatan tradisional yang menjadi pasangan tidak cukup dipaparkan dalam satu halaman di bahan ajar, di samping itu, ada peralatan dapur yang merapakan pasangan dari beberapa </w:t>
      </w:r>
      <w:r>
        <w:rPr>
          <w:rFonts w:ascii="Arial" w:hAnsi="Arial" w:cs="Arial"/>
        </w:rPr>
        <w:lastRenderedPageBreak/>
        <w:t>peralatan dapur lainnya.</w:t>
      </w:r>
      <w:proofErr w:type="gramEnd"/>
      <w:r>
        <w:rPr>
          <w:rFonts w:ascii="Arial" w:hAnsi="Arial" w:cs="Arial"/>
        </w:rPr>
        <w:t xml:space="preserve"> </w:t>
      </w:r>
      <w:proofErr w:type="gramStart"/>
      <w:r>
        <w:rPr>
          <w:rFonts w:ascii="Arial" w:hAnsi="Arial" w:cs="Arial"/>
        </w:rPr>
        <w:t xml:space="preserve">Misalnya kukusan tersebut dapat dipergunakan sebagai alat untuk mengukus yang dipasangkan dengan </w:t>
      </w:r>
      <w:r w:rsidRPr="00565123">
        <w:rPr>
          <w:rFonts w:ascii="Arial" w:hAnsi="Arial" w:cs="Arial"/>
          <w:i/>
        </w:rPr>
        <w:t>dandang</w:t>
      </w:r>
      <w:r>
        <w:rPr>
          <w:rFonts w:ascii="Arial" w:hAnsi="Arial" w:cs="Arial"/>
        </w:rPr>
        <w:t xml:space="preserve">, namun juga bisa dipergunakan dengan pasangan </w:t>
      </w:r>
      <w:r w:rsidRPr="00565123">
        <w:rPr>
          <w:rFonts w:ascii="Arial" w:hAnsi="Arial" w:cs="Arial"/>
          <w:i/>
        </w:rPr>
        <w:t>kwali</w:t>
      </w:r>
      <w:r>
        <w:rPr>
          <w:rFonts w:ascii="Arial" w:hAnsi="Arial" w:cs="Arial"/>
        </w:rPr>
        <w:t>.</w:t>
      </w:r>
      <w:proofErr w:type="gramEnd"/>
      <w:r>
        <w:rPr>
          <w:rFonts w:ascii="Arial" w:hAnsi="Arial" w:cs="Arial"/>
        </w:rPr>
        <w:t xml:space="preserve">   </w:t>
      </w:r>
      <w:proofErr w:type="gramStart"/>
      <w:r>
        <w:rPr>
          <w:rFonts w:ascii="Arial" w:hAnsi="Arial" w:cs="Arial"/>
        </w:rPr>
        <w:t>Demikian juga terkait dengan penggantian peralatan yang lebih tradisional dan penambahan peralatan tradisional belum dapat dilakukan, hal tersebut karena disesuiakan dengan hasil penelitian yang telah dilakukan.</w:t>
      </w:r>
      <w:proofErr w:type="gramEnd"/>
    </w:p>
    <w:p w:rsidR="002E1353" w:rsidRPr="00D26A44" w:rsidRDefault="002E1353" w:rsidP="002E1353">
      <w:pPr>
        <w:pStyle w:val="ListParagraph"/>
        <w:spacing w:after="0" w:line="480" w:lineRule="auto"/>
        <w:ind w:left="0" w:firstLine="720"/>
        <w:jc w:val="both"/>
        <w:rPr>
          <w:rFonts w:ascii="Arial" w:hAnsi="Arial" w:cs="Arial"/>
        </w:rPr>
      </w:pPr>
      <w:proofErr w:type="gramStart"/>
      <w:r>
        <w:rPr>
          <w:rFonts w:ascii="Arial" w:hAnsi="Arial" w:cs="Arial"/>
        </w:rPr>
        <w:t>Berikut hasil validasi dari ahli pembelajaran Bahasa Jawa.</w:t>
      </w:r>
      <w:proofErr w:type="gramEnd"/>
      <w:r>
        <w:rPr>
          <w:rFonts w:ascii="Arial" w:hAnsi="Arial" w:cs="Arial"/>
        </w:rPr>
        <w:t xml:space="preserve"> </w:t>
      </w:r>
      <w:proofErr w:type="gramStart"/>
      <w:r>
        <w:rPr>
          <w:rFonts w:ascii="Arial" w:hAnsi="Arial" w:cs="Arial"/>
        </w:rPr>
        <w:t>Hasil validasi dari ahli pembelajaran dapat dibedakan menjadi beberapa aspek, yaitu dari fisik buku, dari isi buku serta dari pemakaian bahasa.</w:t>
      </w:r>
      <w:proofErr w:type="gramEnd"/>
      <w:r>
        <w:rPr>
          <w:rFonts w:ascii="Arial" w:hAnsi="Arial" w:cs="Arial"/>
        </w:rPr>
        <w:t xml:space="preserve"> Masing-masing </w:t>
      </w:r>
      <w:proofErr w:type="gramStart"/>
      <w:r>
        <w:rPr>
          <w:rFonts w:ascii="Arial" w:hAnsi="Arial" w:cs="Arial"/>
        </w:rPr>
        <w:t>akan</w:t>
      </w:r>
      <w:proofErr w:type="gramEnd"/>
      <w:r>
        <w:rPr>
          <w:rFonts w:ascii="Arial" w:hAnsi="Arial" w:cs="Arial"/>
        </w:rPr>
        <w:t xml:space="preserve"> dipaparkan berikut ini. </w:t>
      </w:r>
      <w:proofErr w:type="gramStart"/>
      <w:r w:rsidRPr="00D26A44">
        <w:rPr>
          <w:rFonts w:ascii="Arial" w:hAnsi="Arial" w:cs="Arial"/>
        </w:rPr>
        <w:t>Hasil validasi dari aspek fisikl buku dapat dilihat dari tabek berikut ini.</w:t>
      </w:r>
      <w:proofErr w:type="gramEnd"/>
    </w:p>
    <w:p w:rsidR="002E1353" w:rsidRDefault="002E1353" w:rsidP="002E1353">
      <w:pPr>
        <w:spacing w:after="0" w:line="480" w:lineRule="auto"/>
        <w:jc w:val="both"/>
        <w:rPr>
          <w:rFonts w:ascii="Arial" w:hAnsi="Arial" w:cs="Arial"/>
        </w:rPr>
      </w:pPr>
      <w:r>
        <w:rPr>
          <w:rFonts w:ascii="Arial" w:hAnsi="Arial" w:cs="Arial"/>
        </w:rPr>
        <w:t>Tabel 1: Hasil validasi ahli pembelajaran aspek fisik buku.</w:t>
      </w:r>
    </w:p>
    <w:tbl>
      <w:tblPr>
        <w:tblStyle w:val="TableGrid"/>
        <w:tblW w:w="0" w:type="auto"/>
        <w:tblLook w:val="04A0"/>
      </w:tblPr>
      <w:tblGrid>
        <w:gridCol w:w="817"/>
        <w:gridCol w:w="5528"/>
        <w:gridCol w:w="1276"/>
      </w:tblGrid>
      <w:tr w:rsidR="002E1353" w:rsidRPr="006936A3" w:rsidTr="00F80813">
        <w:tc>
          <w:tcPr>
            <w:tcW w:w="817" w:type="dxa"/>
          </w:tcPr>
          <w:p w:rsidR="002E1353" w:rsidRPr="006936A3" w:rsidRDefault="002E1353" w:rsidP="00F80813">
            <w:pPr>
              <w:spacing w:before="120"/>
              <w:jc w:val="both"/>
              <w:rPr>
                <w:rFonts w:ascii="Arial" w:hAnsi="Arial" w:cs="Arial"/>
                <w:b/>
              </w:rPr>
            </w:pPr>
            <w:r w:rsidRPr="006936A3">
              <w:rPr>
                <w:rFonts w:ascii="Arial" w:hAnsi="Arial" w:cs="Arial"/>
                <w:b/>
              </w:rPr>
              <w:t>No</w:t>
            </w:r>
          </w:p>
        </w:tc>
        <w:tc>
          <w:tcPr>
            <w:tcW w:w="5528" w:type="dxa"/>
          </w:tcPr>
          <w:p w:rsidR="002E1353" w:rsidRPr="006936A3" w:rsidRDefault="002E1353" w:rsidP="00F80813">
            <w:pPr>
              <w:spacing w:before="120"/>
              <w:jc w:val="both"/>
              <w:rPr>
                <w:rFonts w:ascii="Arial" w:hAnsi="Arial" w:cs="Arial"/>
                <w:b/>
              </w:rPr>
            </w:pPr>
            <w:r w:rsidRPr="006936A3">
              <w:rPr>
                <w:rFonts w:ascii="Arial" w:hAnsi="Arial" w:cs="Arial"/>
                <w:b/>
              </w:rPr>
              <w:t>Aspek yang dinilai</w:t>
            </w:r>
          </w:p>
        </w:tc>
        <w:tc>
          <w:tcPr>
            <w:tcW w:w="1276" w:type="dxa"/>
          </w:tcPr>
          <w:p w:rsidR="002E1353" w:rsidRPr="006936A3" w:rsidRDefault="002E1353" w:rsidP="00F80813">
            <w:pPr>
              <w:spacing w:before="120"/>
              <w:jc w:val="both"/>
              <w:rPr>
                <w:rFonts w:ascii="Arial" w:hAnsi="Arial" w:cs="Arial"/>
                <w:b/>
              </w:rPr>
            </w:pPr>
            <w:r w:rsidRPr="006936A3">
              <w:rPr>
                <w:rFonts w:ascii="Arial" w:hAnsi="Arial" w:cs="Arial"/>
                <w:b/>
              </w:rPr>
              <w:t>NIlai</w:t>
            </w:r>
          </w:p>
        </w:tc>
      </w:tr>
      <w:tr w:rsidR="002E1353" w:rsidTr="00F80813">
        <w:tc>
          <w:tcPr>
            <w:tcW w:w="817" w:type="dxa"/>
          </w:tcPr>
          <w:p w:rsidR="002E1353" w:rsidRDefault="002E1353" w:rsidP="00F80813">
            <w:pPr>
              <w:spacing w:before="120"/>
              <w:jc w:val="both"/>
              <w:rPr>
                <w:rFonts w:ascii="Arial" w:hAnsi="Arial" w:cs="Arial"/>
              </w:rPr>
            </w:pPr>
            <w:r>
              <w:rPr>
                <w:rFonts w:ascii="Arial" w:hAnsi="Arial" w:cs="Arial"/>
              </w:rPr>
              <w:t>1.</w:t>
            </w:r>
          </w:p>
        </w:tc>
        <w:tc>
          <w:tcPr>
            <w:tcW w:w="5528" w:type="dxa"/>
          </w:tcPr>
          <w:p w:rsidR="002E1353" w:rsidRDefault="002E1353" w:rsidP="00F80813">
            <w:pPr>
              <w:spacing w:before="120"/>
              <w:jc w:val="both"/>
              <w:rPr>
                <w:rFonts w:ascii="Arial" w:hAnsi="Arial" w:cs="Arial"/>
              </w:rPr>
            </w:pPr>
            <w:r>
              <w:rPr>
                <w:rFonts w:ascii="Arial" w:hAnsi="Arial" w:cs="Arial"/>
              </w:rPr>
              <w:t>Ukuran buku</w:t>
            </w:r>
          </w:p>
        </w:tc>
        <w:tc>
          <w:tcPr>
            <w:tcW w:w="1276" w:type="dxa"/>
          </w:tcPr>
          <w:p w:rsidR="002E1353" w:rsidRDefault="002E1353" w:rsidP="00F80813">
            <w:pPr>
              <w:spacing w:before="120"/>
              <w:jc w:val="both"/>
              <w:rPr>
                <w:rFonts w:ascii="Arial" w:hAnsi="Arial" w:cs="Arial"/>
              </w:rPr>
            </w:pPr>
            <w:r>
              <w:rPr>
                <w:rFonts w:ascii="Arial" w:hAnsi="Arial" w:cs="Arial"/>
              </w:rPr>
              <w:t>5</w:t>
            </w:r>
          </w:p>
        </w:tc>
      </w:tr>
      <w:tr w:rsidR="002E1353" w:rsidTr="00F80813">
        <w:tc>
          <w:tcPr>
            <w:tcW w:w="817" w:type="dxa"/>
          </w:tcPr>
          <w:p w:rsidR="002E1353" w:rsidRDefault="002E1353" w:rsidP="00F80813">
            <w:pPr>
              <w:spacing w:before="120"/>
              <w:jc w:val="both"/>
              <w:rPr>
                <w:rFonts w:ascii="Arial" w:hAnsi="Arial" w:cs="Arial"/>
              </w:rPr>
            </w:pPr>
            <w:r>
              <w:rPr>
                <w:rFonts w:ascii="Arial" w:hAnsi="Arial" w:cs="Arial"/>
              </w:rPr>
              <w:t>2.</w:t>
            </w:r>
          </w:p>
        </w:tc>
        <w:tc>
          <w:tcPr>
            <w:tcW w:w="5528" w:type="dxa"/>
          </w:tcPr>
          <w:p w:rsidR="002E1353" w:rsidRDefault="002E1353" w:rsidP="00F80813">
            <w:pPr>
              <w:spacing w:before="120"/>
              <w:jc w:val="both"/>
              <w:rPr>
                <w:rFonts w:ascii="Arial" w:hAnsi="Arial" w:cs="Arial"/>
              </w:rPr>
            </w:pPr>
            <w:r>
              <w:rPr>
                <w:rFonts w:ascii="Arial" w:hAnsi="Arial" w:cs="Arial"/>
              </w:rPr>
              <w:t>Tebal buku/ jumlah halaman</w:t>
            </w:r>
          </w:p>
        </w:tc>
        <w:tc>
          <w:tcPr>
            <w:tcW w:w="1276" w:type="dxa"/>
          </w:tcPr>
          <w:p w:rsidR="002E1353" w:rsidRDefault="002E1353" w:rsidP="00F80813">
            <w:pPr>
              <w:spacing w:before="120"/>
              <w:jc w:val="both"/>
              <w:rPr>
                <w:rFonts w:ascii="Arial" w:hAnsi="Arial" w:cs="Arial"/>
              </w:rPr>
            </w:pPr>
            <w:r>
              <w:rPr>
                <w:rFonts w:ascii="Arial" w:hAnsi="Arial" w:cs="Arial"/>
              </w:rPr>
              <w:t>4</w:t>
            </w:r>
          </w:p>
        </w:tc>
      </w:tr>
      <w:tr w:rsidR="002E1353" w:rsidTr="00F80813">
        <w:tc>
          <w:tcPr>
            <w:tcW w:w="817" w:type="dxa"/>
          </w:tcPr>
          <w:p w:rsidR="002E1353" w:rsidRDefault="002E1353" w:rsidP="00F80813">
            <w:pPr>
              <w:spacing w:before="120"/>
              <w:jc w:val="both"/>
              <w:rPr>
                <w:rFonts w:ascii="Arial" w:hAnsi="Arial" w:cs="Arial"/>
              </w:rPr>
            </w:pPr>
            <w:r>
              <w:rPr>
                <w:rFonts w:ascii="Arial" w:hAnsi="Arial" w:cs="Arial"/>
              </w:rPr>
              <w:t>3.</w:t>
            </w:r>
          </w:p>
        </w:tc>
        <w:tc>
          <w:tcPr>
            <w:tcW w:w="5528" w:type="dxa"/>
          </w:tcPr>
          <w:p w:rsidR="002E1353" w:rsidRDefault="002E1353" w:rsidP="00F80813">
            <w:pPr>
              <w:spacing w:before="120"/>
              <w:jc w:val="both"/>
              <w:rPr>
                <w:rFonts w:ascii="Arial" w:hAnsi="Arial" w:cs="Arial"/>
              </w:rPr>
            </w:pPr>
            <w:r>
              <w:rPr>
                <w:rFonts w:ascii="Arial" w:hAnsi="Arial" w:cs="Arial"/>
              </w:rPr>
              <w:t>Kejelasan tulisan dari aspek pemilihan huruf</w:t>
            </w:r>
          </w:p>
        </w:tc>
        <w:tc>
          <w:tcPr>
            <w:tcW w:w="1276" w:type="dxa"/>
          </w:tcPr>
          <w:p w:rsidR="002E1353" w:rsidRDefault="002E1353" w:rsidP="00F80813">
            <w:pPr>
              <w:spacing w:before="120"/>
              <w:jc w:val="both"/>
              <w:rPr>
                <w:rFonts w:ascii="Arial" w:hAnsi="Arial" w:cs="Arial"/>
              </w:rPr>
            </w:pPr>
            <w:r>
              <w:rPr>
                <w:rFonts w:ascii="Arial" w:hAnsi="Arial" w:cs="Arial"/>
              </w:rPr>
              <w:t>4</w:t>
            </w:r>
          </w:p>
        </w:tc>
      </w:tr>
      <w:tr w:rsidR="002E1353" w:rsidTr="00F80813">
        <w:tc>
          <w:tcPr>
            <w:tcW w:w="817" w:type="dxa"/>
          </w:tcPr>
          <w:p w:rsidR="002E1353" w:rsidRDefault="002E1353" w:rsidP="00F80813">
            <w:pPr>
              <w:spacing w:before="120"/>
              <w:jc w:val="both"/>
              <w:rPr>
                <w:rFonts w:ascii="Arial" w:hAnsi="Arial" w:cs="Arial"/>
              </w:rPr>
            </w:pPr>
            <w:r>
              <w:rPr>
                <w:rFonts w:ascii="Arial" w:hAnsi="Arial" w:cs="Arial"/>
              </w:rPr>
              <w:t>4.</w:t>
            </w:r>
          </w:p>
        </w:tc>
        <w:tc>
          <w:tcPr>
            <w:tcW w:w="5528" w:type="dxa"/>
          </w:tcPr>
          <w:p w:rsidR="002E1353" w:rsidRDefault="002E1353" w:rsidP="00F80813">
            <w:pPr>
              <w:spacing w:before="120"/>
              <w:jc w:val="both"/>
              <w:rPr>
                <w:rFonts w:ascii="Arial" w:hAnsi="Arial" w:cs="Arial"/>
              </w:rPr>
            </w:pPr>
            <w:r>
              <w:rPr>
                <w:rFonts w:ascii="Arial" w:hAnsi="Arial" w:cs="Arial"/>
              </w:rPr>
              <w:t>Kejelasan tulisan dari aspek ukuran huruf</w:t>
            </w:r>
          </w:p>
        </w:tc>
        <w:tc>
          <w:tcPr>
            <w:tcW w:w="1276" w:type="dxa"/>
          </w:tcPr>
          <w:p w:rsidR="002E1353" w:rsidRDefault="002E1353" w:rsidP="00F80813">
            <w:pPr>
              <w:spacing w:before="120"/>
              <w:jc w:val="both"/>
              <w:rPr>
                <w:rFonts w:ascii="Arial" w:hAnsi="Arial" w:cs="Arial"/>
              </w:rPr>
            </w:pPr>
            <w:r>
              <w:rPr>
                <w:rFonts w:ascii="Arial" w:hAnsi="Arial" w:cs="Arial"/>
              </w:rPr>
              <w:t>4</w:t>
            </w:r>
          </w:p>
        </w:tc>
      </w:tr>
      <w:tr w:rsidR="002E1353" w:rsidTr="00F80813">
        <w:tc>
          <w:tcPr>
            <w:tcW w:w="817" w:type="dxa"/>
          </w:tcPr>
          <w:p w:rsidR="002E1353" w:rsidRDefault="002E1353" w:rsidP="00F80813">
            <w:pPr>
              <w:spacing w:before="120"/>
              <w:jc w:val="both"/>
              <w:rPr>
                <w:rFonts w:ascii="Arial" w:hAnsi="Arial" w:cs="Arial"/>
              </w:rPr>
            </w:pPr>
            <w:r>
              <w:rPr>
                <w:rFonts w:ascii="Arial" w:hAnsi="Arial" w:cs="Arial"/>
              </w:rPr>
              <w:t>5.</w:t>
            </w:r>
          </w:p>
        </w:tc>
        <w:tc>
          <w:tcPr>
            <w:tcW w:w="5528" w:type="dxa"/>
          </w:tcPr>
          <w:p w:rsidR="002E1353" w:rsidRDefault="002E1353" w:rsidP="00F80813">
            <w:pPr>
              <w:spacing w:before="120"/>
              <w:jc w:val="both"/>
              <w:rPr>
                <w:rFonts w:ascii="Arial" w:hAnsi="Arial" w:cs="Arial"/>
              </w:rPr>
            </w:pPr>
            <w:r>
              <w:rPr>
                <w:rFonts w:ascii="Arial" w:hAnsi="Arial" w:cs="Arial"/>
              </w:rPr>
              <w:t>Kertas yang dipergunakan</w:t>
            </w:r>
          </w:p>
        </w:tc>
        <w:tc>
          <w:tcPr>
            <w:tcW w:w="1276" w:type="dxa"/>
          </w:tcPr>
          <w:p w:rsidR="002E1353" w:rsidRDefault="002E1353" w:rsidP="00F80813">
            <w:pPr>
              <w:spacing w:before="120"/>
              <w:jc w:val="both"/>
              <w:rPr>
                <w:rFonts w:ascii="Arial" w:hAnsi="Arial" w:cs="Arial"/>
              </w:rPr>
            </w:pPr>
            <w:r>
              <w:rPr>
                <w:rFonts w:ascii="Arial" w:hAnsi="Arial" w:cs="Arial"/>
              </w:rPr>
              <w:t>5</w:t>
            </w:r>
          </w:p>
        </w:tc>
      </w:tr>
      <w:tr w:rsidR="002E1353" w:rsidTr="00F80813">
        <w:tc>
          <w:tcPr>
            <w:tcW w:w="817" w:type="dxa"/>
          </w:tcPr>
          <w:p w:rsidR="002E1353" w:rsidRDefault="002E1353" w:rsidP="00F80813">
            <w:pPr>
              <w:spacing w:before="120"/>
              <w:jc w:val="both"/>
              <w:rPr>
                <w:rFonts w:ascii="Arial" w:hAnsi="Arial" w:cs="Arial"/>
              </w:rPr>
            </w:pPr>
            <w:r>
              <w:rPr>
                <w:rFonts w:ascii="Arial" w:hAnsi="Arial" w:cs="Arial"/>
              </w:rPr>
              <w:t>6.</w:t>
            </w:r>
          </w:p>
        </w:tc>
        <w:tc>
          <w:tcPr>
            <w:tcW w:w="5528" w:type="dxa"/>
          </w:tcPr>
          <w:p w:rsidR="002E1353" w:rsidRDefault="002E1353" w:rsidP="00F80813">
            <w:pPr>
              <w:spacing w:before="120"/>
              <w:jc w:val="both"/>
              <w:rPr>
                <w:rFonts w:ascii="Arial" w:hAnsi="Arial" w:cs="Arial"/>
              </w:rPr>
            </w:pPr>
            <w:r>
              <w:rPr>
                <w:rFonts w:ascii="Arial" w:hAnsi="Arial" w:cs="Arial"/>
              </w:rPr>
              <w:t>Ukuran ilustrasi gambar</w:t>
            </w:r>
          </w:p>
        </w:tc>
        <w:tc>
          <w:tcPr>
            <w:tcW w:w="1276" w:type="dxa"/>
          </w:tcPr>
          <w:p w:rsidR="002E1353" w:rsidRDefault="002E1353" w:rsidP="00F80813">
            <w:pPr>
              <w:spacing w:before="120"/>
              <w:jc w:val="both"/>
              <w:rPr>
                <w:rFonts w:ascii="Arial" w:hAnsi="Arial" w:cs="Arial"/>
              </w:rPr>
            </w:pPr>
            <w:r>
              <w:rPr>
                <w:rFonts w:ascii="Arial" w:hAnsi="Arial" w:cs="Arial"/>
              </w:rPr>
              <w:t>4</w:t>
            </w:r>
          </w:p>
        </w:tc>
      </w:tr>
      <w:tr w:rsidR="002E1353" w:rsidTr="00F80813">
        <w:tc>
          <w:tcPr>
            <w:tcW w:w="817" w:type="dxa"/>
          </w:tcPr>
          <w:p w:rsidR="002E1353" w:rsidRDefault="002E1353" w:rsidP="00F80813">
            <w:pPr>
              <w:spacing w:before="120"/>
              <w:jc w:val="both"/>
              <w:rPr>
                <w:rFonts w:ascii="Arial" w:hAnsi="Arial" w:cs="Arial"/>
              </w:rPr>
            </w:pPr>
            <w:r>
              <w:rPr>
                <w:rFonts w:ascii="Arial" w:hAnsi="Arial" w:cs="Arial"/>
              </w:rPr>
              <w:t>7.</w:t>
            </w:r>
          </w:p>
        </w:tc>
        <w:tc>
          <w:tcPr>
            <w:tcW w:w="5528" w:type="dxa"/>
          </w:tcPr>
          <w:p w:rsidR="002E1353" w:rsidRDefault="002E1353" w:rsidP="00F80813">
            <w:pPr>
              <w:spacing w:before="120"/>
              <w:jc w:val="both"/>
              <w:rPr>
                <w:rFonts w:ascii="Arial" w:hAnsi="Arial" w:cs="Arial"/>
              </w:rPr>
            </w:pPr>
            <w:r>
              <w:rPr>
                <w:rFonts w:ascii="Arial" w:hAnsi="Arial" w:cs="Arial"/>
              </w:rPr>
              <w:t>Desain cover buku</w:t>
            </w:r>
          </w:p>
        </w:tc>
        <w:tc>
          <w:tcPr>
            <w:tcW w:w="1276" w:type="dxa"/>
          </w:tcPr>
          <w:p w:rsidR="002E1353" w:rsidRDefault="002E1353" w:rsidP="00F80813">
            <w:pPr>
              <w:spacing w:before="120"/>
              <w:jc w:val="both"/>
              <w:rPr>
                <w:rFonts w:ascii="Arial" w:hAnsi="Arial" w:cs="Arial"/>
              </w:rPr>
            </w:pPr>
            <w:r>
              <w:rPr>
                <w:rFonts w:ascii="Arial" w:hAnsi="Arial" w:cs="Arial"/>
              </w:rPr>
              <w:t>5</w:t>
            </w:r>
          </w:p>
        </w:tc>
      </w:tr>
      <w:tr w:rsidR="002E1353" w:rsidTr="00F80813">
        <w:tc>
          <w:tcPr>
            <w:tcW w:w="817" w:type="dxa"/>
          </w:tcPr>
          <w:p w:rsidR="002E1353" w:rsidRDefault="002E1353" w:rsidP="00F80813">
            <w:pPr>
              <w:spacing w:before="120"/>
              <w:jc w:val="both"/>
              <w:rPr>
                <w:rFonts w:ascii="Arial" w:hAnsi="Arial" w:cs="Arial"/>
              </w:rPr>
            </w:pPr>
          </w:p>
        </w:tc>
        <w:tc>
          <w:tcPr>
            <w:tcW w:w="5528" w:type="dxa"/>
          </w:tcPr>
          <w:p w:rsidR="002E1353" w:rsidRDefault="002E1353" w:rsidP="00F80813">
            <w:pPr>
              <w:spacing w:before="120"/>
              <w:jc w:val="both"/>
              <w:rPr>
                <w:rFonts w:ascii="Arial" w:hAnsi="Arial" w:cs="Arial"/>
              </w:rPr>
            </w:pPr>
            <w:r>
              <w:rPr>
                <w:rFonts w:ascii="Arial" w:hAnsi="Arial" w:cs="Arial"/>
              </w:rPr>
              <w:t>Rata-rata</w:t>
            </w:r>
          </w:p>
        </w:tc>
        <w:tc>
          <w:tcPr>
            <w:tcW w:w="1276" w:type="dxa"/>
          </w:tcPr>
          <w:p w:rsidR="002E1353" w:rsidRDefault="002E1353" w:rsidP="00F80813">
            <w:pPr>
              <w:spacing w:before="120"/>
              <w:jc w:val="both"/>
              <w:rPr>
                <w:rFonts w:ascii="Arial" w:hAnsi="Arial" w:cs="Arial"/>
              </w:rPr>
            </w:pPr>
            <w:r>
              <w:rPr>
                <w:rFonts w:ascii="Arial" w:hAnsi="Arial" w:cs="Arial"/>
              </w:rPr>
              <w:t>4,43</w:t>
            </w:r>
          </w:p>
        </w:tc>
      </w:tr>
    </w:tbl>
    <w:p w:rsidR="002E1353" w:rsidRDefault="002E1353" w:rsidP="002E1353">
      <w:pPr>
        <w:spacing w:after="0" w:line="480" w:lineRule="auto"/>
        <w:jc w:val="both"/>
        <w:rPr>
          <w:rFonts w:ascii="Arial" w:hAnsi="Arial" w:cs="Arial"/>
        </w:rPr>
      </w:pPr>
      <w:r w:rsidRPr="00AE7B7B">
        <w:rPr>
          <w:rFonts w:ascii="Arial" w:hAnsi="Arial" w:cs="Arial"/>
        </w:rPr>
        <w:t xml:space="preserve"> </w:t>
      </w:r>
    </w:p>
    <w:p w:rsidR="002E1353" w:rsidRDefault="002E1353" w:rsidP="002E1353">
      <w:pPr>
        <w:spacing w:after="0" w:line="480" w:lineRule="auto"/>
        <w:jc w:val="both"/>
        <w:rPr>
          <w:rFonts w:ascii="Arial" w:hAnsi="Arial" w:cs="Arial"/>
        </w:rPr>
      </w:pPr>
      <w:r>
        <w:rPr>
          <w:rFonts w:ascii="Arial" w:hAnsi="Arial" w:cs="Arial"/>
        </w:rPr>
        <w:tab/>
      </w:r>
      <w:proofErr w:type="gramStart"/>
      <w:r>
        <w:rPr>
          <w:rFonts w:ascii="Arial" w:hAnsi="Arial" w:cs="Arial"/>
        </w:rPr>
        <w:t>Dari tabel di atas dapat diketahui bahwa bahan ajar penunjang untuk mata pelajaran bahasa Jawa baik di SD maupun di SMP ini oleh ahli pembelajaran bahasa Jawa ditanggapi sangat baik.</w:t>
      </w:r>
      <w:proofErr w:type="gramEnd"/>
      <w:r>
        <w:rPr>
          <w:rFonts w:ascii="Arial" w:hAnsi="Arial" w:cs="Arial"/>
        </w:rPr>
        <w:t xml:space="preserve"> Hal tersebut ditunjukkan dari tujuh aspek yang dinilai mendapat rata-rata 4</w:t>
      </w:r>
      <w:proofErr w:type="gramStart"/>
      <w:r>
        <w:rPr>
          <w:rFonts w:ascii="Arial" w:hAnsi="Arial" w:cs="Arial"/>
        </w:rPr>
        <w:t>,43</w:t>
      </w:r>
      <w:proofErr w:type="gramEnd"/>
      <w:r>
        <w:rPr>
          <w:rFonts w:ascii="Arial" w:hAnsi="Arial" w:cs="Arial"/>
        </w:rPr>
        <w:t>. Tafsiran bahwa nilai rata-rata 4</w:t>
      </w:r>
      <w:proofErr w:type="gramStart"/>
      <w:r>
        <w:rPr>
          <w:rFonts w:ascii="Arial" w:hAnsi="Arial" w:cs="Arial"/>
        </w:rPr>
        <w:t>,43</w:t>
      </w:r>
      <w:proofErr w:type="gramEnd"/>
      <w:r>
        <w:rPr>
          <w:rFonts w:ascii="Arial" w:hAnsi="Arial" w:cs="Arial"/>
        </w:rPr>
        <w:t xml:space="preserve"> kami anggap </w:t>
      </w:r>
      <w:r>
        <w:rPr>
          <w:rFonts w:ascii="Arial" w:hAnsi="Arial" w:cs="Arial"/>
        </w:rPr>
        <w:lastRenderedPageBreak/>
        <w:t>sangat baik terkait dengan skala penilaian yang ditetapkan oleh peneliti sebagai berikut:</w:t>
      </w:r>
    </w:p>
    <w:p w:rsidR="002E1353" w:rsidRPr="002A6440" w:rsidRDefault="00C516B5" w:rsidP="002E1353">
      <w:pPr>
        <w:pStyle w:val="ListParagraph"/>
        <w:numPr>
          <w:ilvl w:val="0"/>
          <w:numId w:val="19"/>
        </w:numPr>
        <w:spacing w:after="0" w:line="480" w:lineRule="auto"/>
        <w:jc w:val="both"/>
        <w:rPr>
          <w:rFonts w:ascii="Arial" w:hAnsi="Arial" w:cs="Arial"/>
        </w:rPr>
      </w:pPr>
      <w:r w:rsidRPr="00C516B5">
        <w:rPr>
          <w:noProof/>
        </w:rPr>
        <w:pict>
          <v:shapetype id="_x0000_t32" coordsize="21600,21600" o:spt="32" o:oned="t" path="m,l21600,21600e" filled="f">
            <v:path arrowok="t" fillok="f" o:connecttype="none"/>
            <o:lock v:ext="edit" shapetype="t"/>
          </v:shapetype>
          <v:shape id="_x0000_s1031" type="#_x0000_t32" style="position:absolute;left:0;text-align:left;margin-left:37.2pt;margin-top:8.85pt;width:24.45pt;height:0;z-index:251670528" o:connectortype="straight">
            <v:stroke endarrow="block"/>
          </v:shape>
        </w:pict>
      </w:r>
      <w:r w:rsidR="002E1353" w:rsidRPr="002A6440">
        <w:rPr>
          <w:rFonts w:ascii="Arial" w:hAnsi="Arial" w:cs="Arial"/>
        </w:rPr>
        <w:t>sangat kurang</w:t>
      </w:r>
    </w:p>
    <w:p w:rsidR="002E1353" w:rsidRDefault="00C516B5" w:rsidP="002E1353">
      <w:pPr>
        <w:pStyle w:val="ListParagraph"/>
        <w:numPr>
          <w:ilvl w:val="0"/>
          <w:numId w:val="19"/>
        </w:numPr>
        <w:spacing w:after="0" w:line="480" w:lineRule="auto"/>
        <w:jc w:val="both"/>
        <w:rPr>
          <w:rFonts w:ascii="Arial" w:hAnsi="Arial" w:cs="Arial"/>
        </w:rPr>
      </w:pPr>
      <w:r w:rsidRPr="00C516B5">
        <w:rPr>
          <w:noProof/>
        </w:rPr>
        <w:pict>
          <v:shape id="_x0000_s1032" type="#_x0000_t32" style="position:absolute;left:0;text-align:left;margin-left:37.2pt;margin-top:6.65pt;width:24.45pt;height:0;z-index:251671552" o:connectortype="straight">
            <v:stroke endarrow="block"/>
          </v:shape>
        </w:pict>
      </w:r>
      <w:r w:rsidR="002E1353">
        <w:rPr>
          <w:rFonts w:ascii="Arial" w:hAnsi="Arial" w:cs="Arial"/>
        </w:rPr>
        <w:t>kurang</w:t>
      </w:r>
    </w:p>
    <w:p w:rsidR="002E1353" w:rsidRDefault="00C516B5" w:rsidP="002E1353">
      <w:pPr>
        <w:pStyle w:val="ListParagraph"/>
        <w:numPr>
          <w:ilvl w:val="0"/>
          <w:numId w:val="19"/>
        </w:numPr>
        <w:spacing w:after="0" w:line="480" w:lineRule="auto"/>
        <w:jc w:val="both"/>
        <w:rPr>
          <w:rFonts w:ascii="Arial" w:hAnsi="Arial" w:cs="Arial"/>
        </w:rPr>
      </w:pPr>
      <w:r w:rsidRPr="00C516B5">
        <w:rPr>
          <w:noProof/>
        </w:rPr>
        <w:pict>
          <v:shape id="_x0000_s1035" type="#_x0000_t32" style="position:absolute;left:0;text-align:left;margin-left:42.2pt;margin-top:7.85pt;width:24.45pt;height:0;z-index:251674624" o:connectortype="straight">
            <v:stroke endarrow="block"/>
          </v:shape>
        </w:pict>
      </w:r>
      <w:r w:rsidR="002E1353">
        <w:rPr>
          <w:rFonts w:ascii="Arial" w:hAnsi="Arial" w:cs="Arial"/>
        </w:rPr>
        <w:t>cukup</w:t>
      </w:r>
    </w:p>
    <w:p w:rsidR="002E1353" w:rsidRDefault="00C516B5" w:rsidP="002E1353">
      <w:pPr>
        <w:pStyle w:val="ListParagraph"/>
        <w:numPr>
          <w:ilvl w:val="0"/>
          <w:numId w:val="19"/>
        </w:numPr>
        <w:spacing w:after="0" w:line="480" w:lineRule="auto"/>
        <w:jc w:val="both"/>
        <w:rPr>
          <w:rFonts w:ascii="Arial" w:hAnsi="Arial" w:cs="Arial"/>
        </w:rPr>
      </w:pPr>
      <w:r w:rsidRPr="00C516B5">
        <w:rPr>
          <w:noProof/>
        </w:rPr>
        <w:pict>
          <v:shape id="_x0000_s1034" type="#_x0000_t32" style="position:absolute;left:0;text-align:left;margin-left:42.2pt;margin-top:5.65pt;width:24.45pt;height:0;z-index:251673600" o:connectortype="straight">
            <v:stroke endarrow="block"/>
          </v:shape>
        </w:pict>
      </w:r>
      <w:r w:rsidR="002E1353">
        <w:rPr>
          <w:rFonts w:ascii="Arial" w:hAnsi="Arial" w:cs="Arial"/>
        </w:rPr>
        <w:t>baik</w:t>
      </w:r>
    </w:p>
    <w:p w:rsidR="002E1353" w:rsidRDefault="00C516B5" w:rsidP="002E1353">
      <w:pPr>
        <w:pStyle w:val="ListParagraph"/>
        <w:numPr>
          <w:ilvl w:val="0"/>
          <w:numId w:val="19"/>
        </w:numPr>
        <w:spacing w:after="0" w:line="480" w:lineRule="auto"/>
        <w:jc w:val="both"/>
        <w:rPr>
          <w:rFonts w:ascii="Arial" w:hAnsi="Arial" w:cs="Arial"/>
        </w:rPr>
      </w:pPr>
      <w:r w:rsidRPr="00C516B5">
        <w:rPr>
          <w:noProof/>
        </w:rPr>
        <w:pict>
          <v:shape id="_x0000_s1033" type="#_x0000_t32" style="position:absolute;left:0;text-align:left;margin-left:42.2pt;margin-top:6.85pt;width:24.45pt;height:0;z-index:251672576" o:connectortype="straight">
            <v:stroke endarrow="block"/>
          </v:shape>
        </w:pict>
      </w:r>
      <w:r w:rsidR="002E1353">
        <w:rPr>
          <w:rFonts w:ascii="Arial" w:hAnsi="Arial" w:cs="Arial"/>
        </w:rPr>
        <w:t>sangat baik</w:t>
      </w:r>
    </w:p>
    <w:p w:rsidR="002E1353" w:rsidRPr="000B24A9" w:rsidRDefault="002E1353" w:rsidP="002E1353">
      <w:pPr>
        <w:spacing w:after="0" w:line="480" w:lineRule="auto"/>
        <w:ind w:left="360"/>
        <w:jc w:val="both"/>
        <w:rPr>
          <w:rFonts w:ascii="Arial" w:hAnsi="Arial" w:cs="Arial"/>
        </w:rPr>
      </w:pPr>
      <w:proofErr w:type="gramStart"/>
      <w:r w:rsidRPr="000B24A9">
        <w:rPr>
          <w:rFonts w:ascii="Arial" w:hAnsi="Arial" w:cs="Arial"/>
        </w:rPr>
        <w:t>Berikut ini tabel yang menunjukkan hasil validasi dari aspek isi buku.</w:t>
      </w:r>
      <w:proofErr w:type="gramEnd"/>
      <w:r w:rsidRPr="000B24A9">
        <w:rPr>
          <w:rFonts w:ascii="Arial" w:hAnsi="Arial" w:cs="Arial"/>
        </w:rPr>
        <w:t xml:space="preserve"> </w:t>
      </w:r>
    </w:p>
    <w:p w:rsidR="002E1353" w:rsidRDefault="002E1353" w:rsidP="002E1353">
      <w:pPr>
        <w:spacing w:after="0" w:line="480" w:lineRule="auto"/>
        <w:jc w:val="both"/>
        <w:rPr>
          <w:rFonts w:ascii="Arial" w:hAnsi="Arial" w:cs="Arial"/>
        </w:rPr>
      </w:pPr>
      <w:r>
        <w:rPr>
          <w:rFonts w:ascii="Arial" w:hAnsi="Arial" w:cs="Arial"/>
        </w:rPr>
        <w:t>Tabel 2: Hasil validasi ahli pembelajaran aspek isi buku.</w:t>
      </w:r>
    </w:p>
    <w:tbl>
      <w:tblPr>
        <w:tblStyle w:val="TableGrid"/>
        <w:tblW w:w="0" w:type="auto"/>
        <w:tblLook w:val="04A0"/>
      </w:tblPr>
      <w:tblGrid>
        <w:gridCol w:w="675"/>
        <w:gridCol w:w="5670"/>
        <w:gridCol w:w="1276"/>
      </w:tblGrid>
      <w:tr w:rsidR="002E1353" w:rsidRPr="00D26A44" w:rsidTr="00F80813">
        <w:tc>
          <w:tcPr>
            <w:tcW w:w="675" w:type="dxa"/>
          </w:tcPr>
          <w:p w:rsidR="002E1353" w:rsidRPr="00D26A44" w:rsidRDefault="002E1353" w:rsidP="00F80813">
            <w:pPr>
              <w:spacing w:before="120"/>
              <w:jc w:val="both"/>
              <w:rPr>
                <w:rFonts w:ascii="Arial" w:hAnsi="Arial" w:cs="Arial"/>
                <w:b/>
              </w:rPr>
            </w:pPr>
            <w:r w:rsidRPr="00D26A44">
              <w:rPr>
                <w:rFonts w:ascii="Arial" w:hAnsi="Arial" w:cs="Arial"/>
                <w:b/>
              </w:rPr>
              <w:t>No</w:t>
            </w:r>
          </w:p>
        </w:tc>
        <w:tc>
          <w:tcPr>
            <w:tcW w:w="5670" w:type="dxa"/>
          </w:tcPr>
          <w:p w:rsidR="002E1353" w:rsidRPr="00D26A44" w:rsidRDefault="002E1353" w:rsidP="00F80813">
            <w:pPr>
              <w:spacing w:before="120"/>
              <w:jc w:val="both"/>
              <w:rPr>
                <w:rFonts w:ascii="Arial" w:hAnsi="Arial" w:cs="Arial"/>
                <w:b/>
              </w:rPr>
            </w:pPr>
            <w:r w:rsidRPr="00D26A44">
              <w:rPr>
                <w:rFonts w:ascii="Arial" w:hAnsi="Arial" w:cs="Arial"/>
                <w:b/>
              </w:rPr>
              <w:t>Aspek yang dinilai</w:t>
            </w:r>
          </w:p>
        </w:tc>
        <w:tc>
          <w:tcPr>
            <w:tcW w:w="1276" w:type="dxa"/>
          </w:tcPr>
          <w:p w:rsidR="002E1353" w:rsidRPr="00D26A44" w:rsidRDefault="002E1353" w:rsidP="00F80813">
            <w:pPr>
              <w:spacing w:before="120"/>
              <w:jc w:val="both"/>
              <w:rPr>
                <w:rFonts w:ascii="Arial" w:hAnsi="Arial" w:cs="Arial"/>
                <w:b/>
              </w:rPr>
            </w:pPr>
            <w:r w:rsidRPr="00D26A44">
              <w:rPr>
                <w:rFonts w:ascii="Arial" w:hAnsi="Arial" w:cs="Arial"/>
                <w:b/>
              </w:rPr>
              <w:t>Nilai</w:t>
            </w:r>
          </w:p>
        </w:tc>
      </w:tr>
      <w:tr w:rsidR="002E1353" w:rsidTr="00F80813">
        <w:tc>
          <w:tcPr>
            <w:tcW w:w="675" w:type="dxa"/>
          </w:tcPr>
          <w:p w:rsidR="002E1353" w:rsidRDefault="002E1353" w:rsidP="00F80813">
            <w:pPr>
              <w:spacing w:before="120"/>
              <w:jc w:val="both"/>
              <w:rPr>
                <w:rFonts w:ascii="Arial" w:hAnsi="Arial" w:cs="Arial"/>
              </w:rPr>
            </w:pPr>
            <w:r>
              <w:rPr>
                <w:rFonts w:ascii="Arial" w:hAnsi="Arial" w:cs="Arial"/>
              </w:rPr>
              <w:t>1.</w:t>
            </w:r>
          </w:p>
        </w:tc>
        <w:tc>
          <w:tcPr>
            <w:tcW w:w="5670" w:type="dxa"/>
          </w:tcPr>
          <w:p w:rsidR="002E1353" w:rsidRDefault="002E1353" w:rsidP="00F80813">
            <w:pPr>
              <w:spacing w:before="120"/>
              <w:jc w:val="both"/>
              <w:rPr>
                <w:rFonts w:ascii="Arial" w:hAnsi="Arial" w:cs="Arial"/>
              </w:rPr>
            </w:pPr>
            <w:r>
              <w:rPr>
                <w:rFonts w:ascii="Arial" w:hAnsi="Arial" w:cs="Arial"/>
              </w:rPr>
              <w:t>Kelengkapan materi</w:t>
            </w:r>
          </w:p>
        </w:tc>
        <w:tc>
          <w:tcPr>
            <w:tcW w:w="1276" w:type="dxa"/>
          </w:tcPr>
          <w:p w:rsidR="002E1353" w:rsidRDefault="002E1353" w:rsidP="00F80813">
            <w:pPr>
              <w:spacing w:before="120"/>
              <w:jc w:val="both"/>
              <w:rPr>
                <w:rFonts w:ascii="Arial" w:hAnsi="Arial" w:cs="Arial"/>
              </w:rPr>
            </w:pPr>
            <w:r>
              <w:rPr>
                <w:rFonts w:ascii="Arial" w:hAnsi="Arial" w:cs="Arial"/>
              </w:rPr>
              <w:t>4</w:t>
            </w:r>
          </w:p>
        </w:tc>
      </w:tr>
      <w:tr w:rsidR="002E1353" w:rsidTr="00F80813">
        <w:tc>
          <w:tcPr>
            <w:tcW w:w="675" w:type="dxa"/>
          </w:tcPr>
          <w:p w:rsidR="002E1353" w:rsidRDefault="002E1353" w:rsidP="00F80813">
            <w:pPr>
              <w:spacing w:before="120"/>
              <w:jc w:val="both"/>
              <w:rPr>
                <w:rFonts w:ascii="Arial" w:hAnsi="Arial" w:cs="Arial"/>
              </w:rPr>
            </w:pPr>
            <w:r>
              <w:rPr>
                <w:rFonts w:ascii="Arial" w:hAnsi="Arial" w:cs="Arial"/>
              </w:rPr>
              <w:t>2.</w:t>
            </w:r>
          </w:p>
        </w:tc>
        <w:tc>
          <w:tcPr>
            <w:tcW w:w="5670" w:type="dxa"/>
          </w:tcPr>
          <w:p w:rsidR="002E1353" w:rsidRDefault="002E1353" w:rsidP="00F80813">
            <w:pPr>
              <w:spacing w:before="120"/>
              <w:jc w:val="both"/>
              <w:rPr>
                <w:rFonts w:ascii="Arial" w:hAnsi="Arial" w:cs="Arial"/>
              </w:rPr>
            </w:pPr>
            <w:r>
              <w:rPr>
                <w:rFonts w:ascii="Arial" w:hAnsi="Arial" w:cs="Arial"/>
              </w:rPr>
              <w:t>Keakuratan materi</w:t>
            </w:r>
          </w:p>
        </w:tc>
        <w:tc>
          <w:tcPr>
            <w:tcW w:w="1276" w:type="dxa"/>
          </w:tcPr>
          <w:p w:rsidR="002E1353" w:rsidRDefault="002E1353" w:rsidP="00F80813">
            <w:pPr>
              <w:spacing w:before="120"/>
              <w:jc w:val="both"/>
              <w:rPr>
                <w:rFonts w:ascii="Arial" w:hAnsi="Arial" w:cs="Arial"/>
              </w:rPr>
            </w:pPr>
            <w:r>
              <w:rPr>
                <w:rFonts w:ascii="Arial" w:hAnsi="Arial" w:cs="Arial"/>
              </w:rPr>
              <w:t>4</w:t>
            </w:r>
          </w:p>
        </w:tc>
      </w:tr>
      <w:tr w:rsidR="002E1353" w:rsidTr="00F80813">
        <w:tc>
          <w:tcPr>
            <w:tcW w:w="675" w:type="dxa"/>
          </w:tcPr>
          <w:p w:rsidR="002E1353" w:rsidRDefault="002E1353" w:rsidP="00F80813">
            <w:pPr>
              <w:spacing w:before="120"/>
              <w:jc w:val="both"/>
              <w:rPr>
                <w:rFonts w:ascii="Arial" w:hAnsi="Arial" w:cs="Arial"/>
              </w:rPr>
            </w:pPr>
            <w:r>
              <w:rPr>
                <w:rFonts w:ascii="Arial" w:hAnsi="Arial" w:cs="Arial"/>
              </w:rPr>
              <w:t>3.</w:t>
            </w:r>
          </w:p>
        </w:tc>
        <w:tc>
          <w:tcPr>
            <w:tcW w:w="5670" w:type="dxa"/>
          </w:tcPr>
          <w:p w:rsidR="002E1353" w:rsidRDefault="002E1353" w:rsidP="00F80813">
            <w:pPr>
              <w:spacing w:before="120"/>
              <w:jc w:val="both"/>
              <w:rPr>
                <w:rFonts w:ascii="Arial" w:hAnsi="Arial" w:cs="Arial"/>
              </w:rPr>
            </w:pPr>
            <w:r>
              <w:rPr>
                <w:rFonts w:ascii="Arial" w:hAnsi="Arial" w:cs="Arial"/>
              </w:rPr>
              <w:t>Upaya untuk meningkatkan kompetensi siswa</w:t>
            </w:r>
          </w:p>
        </w:tc>
        <w:tc>
          <w:tcPr>
            <w:tcW w:w="1276" w:type="dxa"/>
          </w:tcPr>
          <w:p w:rsidR="002E1353" w:rsidRDefault="002E1353" w:rsidP="00F80813">
            <w:pPr>
              <w:spacing w:before="120"/>
              <w:jc w:val="both"/>
              <w:rPr>
                <w:rFonts w:ascii="Arial" w:hAnsi="Arial" w:cs="Arial"/>
              </w:rPr>
            </w:pPr>
            <w:r>
              <w:rPr>
                <w:rFonts w:ascii="Arial" w:hAnsi="Arial" w:cs="Arial"/>
              </w:rPr>
              <w:t>4</w:t>
            </w:r>
          </w:p>
        </w:tc>
      </w:tr>
      <w:tr w:rsidR="002E1353" w:rsidTr="00F80813">
        <w:tc>
          <w:tcPr>
            <w:tcW w:w="675" w:type="dxa"/>
          </w:tcPr>
          <w:p w:rsidR="002E1353" w:rsidRDefault="002E1353" w:rsidP="00F80813">
            <w:pPr>
              <w:spacing w:before="120"/>
              <w:jc w:val="both"/>
              <w:rPr>
                <w:rFonts w:ascii="Arial" w:hAnsi="Arial" w:cs="Arial"/>
              </w:rPr>
            </w:pPr>
            <w:r>
              <w:rPr>
                <w:rFonts w:ascii="Arial" w:hAnsi="Arial" w:cs="Arial"/>
              </w:rPr>
              <w:t>4.</w:t>
            </w:r>
          </w:p>
        </w:tc>
        <w:tc>
          <w:tcPr>
            <w:tcW w:w="5670" w:type="dxa"/>
          </w:tcPr>
          <w:p w:rsidR="002E1353" w:rsidRDefault="002E1353" w:rsidP="00F80813">
            <w:pPr>
              <w:spacing w:before="120"/>
              <w:jc w:val="both"/>
              <w:rPr>
                <w:rFonts w:ascii="Arial" w:hAnsi="Arial" w:cs="Arial"/>
              </w:rPr>
            </w:pPr>
            <w:r>
              <w:rPr>
                <w:rFonts w:ascii="Arial" w:hAnsi="Arial" w:cs="Arial"/>
              </w:rPr>
              <w:t>Pengorganisasian materi mengikuti sistematika keilmuan</w:t>
            </w:r>
          </w:p>
        </w:tc>
        <w:tc>
          <w:tcPr>
            <w:tcW w:w="1276" w:type="dxa"/>
          </w:tcPr>
          <w:p w:rsidR="002E1353" w:rsidRDefault="002E1353" w:rsidP="00F80813">
            <w:pPr>
              <w:spacing w:before="120"/>
              <w:jc w:val="both"/>
              <w:rPr>
                <w:rFonts w:ascii="Arial" w:hAnsi="Arial" w:cs="Arial"/>
              </w:rPr>
            </w:pPr>
            <w:r>
              <w:rPr>
                <w:rFonts w:ascii="Arial" w:hAnsi="Arial" w:cs="Arial"/>
              </w:rPr>
              <w:t>5</w:t>
            </w:r>
          </w:p>
        </w:tc>
      </w:tr>
      <w:tr w:rsidR="002E1353" w:rsidTr="00F80813">
        <w:tc>
          <w:tcPr>
            <w:tcW w:w="675" w:type="dxa"/>
          </w:tcPr>
          <w:p w:rsidR="002E1353" w:rsidRDefault="002E1353" w:rsidP="00F80813">
            <w:pPr>
              <w:spacing w:before="120"/>
              <w:jc w:val="both"/>
              <w:rPr>
                <w:rFonts w:ascii="Arial" w:hAnsi="Arial" w:cs="Arial"/>
              </w:rPr>
            </w:pPr>
            <w:r>
              <w:rPr>
                <w:rFonts w:ascii="Arial" w:hAnsi="Arial" w:cs="Arial"/>
              </w:rPr>
              <w:t xml:space="preserve">5. </w:t>
            </w:r>
          </w:p>
        </w:tc>
        <w:tc>
          <w:tcPr>
            <w:tcW w:w="5670" w:type="dxa"/>
          </w:tcPr>
          <w:p w:rsidR="002E1353" w:rsidRDefault="002E1353" w:rsidP="00F80813">
            <w:pPr>
              <w:spacing w:before="120"/>
              <w:jc w:val="both"/>
              <w:rPr>
                <w:rFonts w:ascii="Arial" w:hAnsi="Arial" w:cs="Arial"/>
              </w:rPr>
            </w:pPr>
            <w:r>
              <w:rPr>
                <w:rFonts w:ascii="Arial" w:hAnsi="Arial" w:cs="Arial"/>
              </w:rPr>
              <w:t>Materi mengembangkan keterampilan dan kemampuan berfikir</w:t>
            </w:r>
          </w:p>
        </w:tc>
        <w:tc>
          <w:tcPr>
            <w:tcW w:w="1276" w:type="dxa"/>
          </w:tcPr>
          <w:p w:rsidR="002E1353" w:rsidRDefault="002E1353" w:rsidP="00F80813">
            <w:pPr>
              <w:spacing w:before="120"/>
              <w:jc w:val="both"/>
              <w:rPr>
                <w:rFonts w:ascii="Arial" w:hAnsi="Arial" w:cs="Arial"/>
              </w:rPr>
            </w:pPr>
            <w:r>
              <w:rPr>
                <w:rFonts w:ascii="Arial" w:hAnsi="Arial" w:cs="Arial"/>
              </w:rPr>
              <w:t>5</w:t>
            </w:r>
          </w:p>
        </w:tc>
      </w:tr>
      <w:tr w:rsidR="002E1353" w:rsidTr="00F80813">
        <w:tc>
          <w:tcPr>
            <w:tcW w:w="675" w:type="dxa"/>
          </w:tcPr>
          <w:p w:rsidR="002E1353" w:rsidRDefault="002E1353" w:rsidP="00F80813">
            <w:pPr>
              <w:spacing w:before="120"/>
              <w:jc w:val="both"/>
              <w:rPr>
                <w:rFonts w:ascii="Arial" w:hAnsi="Arial" w:cs="Arial"/>
              </w:rPr>
            </w:pPr>
            <w:r>
              <w:rPr>
                <w:rFonts w:ascii="Arial" w:hAnsi="Arial" w:cs="Arial"/>
              </w:rPr>
              <w:t>6.</w:t>
            </w:r>
          </w:p>
        </w:tc>
        <w:tc>
          <w:tcPr>
            <w:tcW w:w="5670" w:type="dxa"/>
          </w:tcPr>
          <w:p w:rsidR="002E1353" w:rsidRDefault="002E1353" w:rsidP="00F80813">
            <w:pPr>
              <w:spacing w:before="120"/>
              <w:jc w:val="both"/>
              <w:rPr>
                <w:rFonts w:ascii="Arial" w:hAnsi="Arial" w:cs="Arial"/>
              </w:rPr>
            </w:pPr>
            <w:r>
              <w:rPr>
                <w:rFonts w:ascii="Arial" w:hAnsi="Arial" w:cs="Arial"/>
              </w:rPr>
              <w:t>Materi merangsang siswa untuk melakukan inquiry</w:t>
            </w:r>
          </w:p>
        </w:tc>
        <w:tc>
          <w:tcPr>
            <w:tcW w:w="1276" w:type="dxa"/>
          </w:tcPr>
          <w:p w:rsidR="002E1353" w:rsidRDefault="002E1353" w:rsidP="00F80813">
            <w:pPr>
              <w:spacing w:before="120"/>
              <w:jc w:val="both"/>
              <w:rPr>
                <w:rFonts w:ascii="Arial" w:hAnsi="Arial" w:cs="Arial"/>
              </w:rPr>
            </w:pPr>
            <w:r>
              <w:rPr>
                <w:rFonts w:ascii="Arial" w:hAnsi="Arial" w:cs="Arial"/>
              </w:rPr>
              <w:t>4</w:t>
            </w:r>
          </w:p>
        </w:tc>
      </w:tr>
      <w:tr w:rsidR="002E1353" w:rsidTr="00F80813">
        <w:tc>
          <w:tcPr>
            <w:tcW w:w="675" w:type="dxa"/>
          </w:tcPr>
          <w:p w:rsidR="002E1353" w:rsidRDefault="002E1353" w:rsidP="00F80813">
            <w:pPr>
              <w:spacing w:before="120"/>
              <w:jc w:val="both"/>
              <w:rPr>
                <w:rFonts w:ascii="Arial" w:hAnsi="Arial" w:cs="Arial"/>
              </w:rPr>
            </w:pPr>
          </w:p>
        </w:tc>
        <w:tc>
          <w:tcPr>
            <w:tcW w:w="5670" w:type="dxa"/>
          </w:tcPr>
          <w:p w:rsidR="002E1353" w:rsidRDefault="002E1353" w:rsidP="00F80813">
            <w:pPr>
              <w:spacing w:before="120"/>
              <w:jc w:val="both"/>
              <w:rPr>
                <w:rFonts w:ascii="Arial" w:hAnsi="Arial" w:cs="Arial"/>
              </w:rPr>
            </w:pPr>
            <w:r>
              <w:rPr>
                <w:rFonts w:ascii="Arial" w:hAnsi="Arial" w:cs="Arial"/>
              </w:rPr>
              <w:t>Rata-rata</w:t>
            </w:r>
          </w:p>
        </w:tc>
        <w:tc>
          <w:tcPr>
            <w:tcW w:w="1276" w:type="dxa"/>
          </w:tcPr>
          <w:p w:rsidR="002E1353" w:rsidRDefault="002E1353" w:rsidP="00F80813">
            <w:pPr>
              <w:spacing w:before="120"/>
              <w:jc w:val="both"/>
              <w:rPr>
                <w:rFonts w:ascii="Arial" w:hAnsi="Arial" w:cs="Arial"/>
              </w:rPr>
            </w:pPr>
            <w:r>
              <w:rPr>
                <w:rFonts w:ascii="Arial" w:hAnsi="Arial" w:cs="Arial"/>
              </w:rPr>
              <w:t>4,33</w:t>
            </w:r>
          </w:p>
        </w:tc>
      </w:tr>
    </w:tbl>
    <w:p w:rsidR="002E1353" w:rsidRPr="003507D9" w:rsidRDefault="002E1353" w:rsidP="002E1353">
      <w:pPr>
        <w:spacing w:after="0" w:line="480" w:lineRule="auto"/>
        <w:jc w:val="both"/>
        <w:rPr>
          <w:rFonts w:ascii="Arial" w:hAnsi="Arial" w:cs="Arial"/>
          <w:color w:val="000000" w:themeColor="text1"/>
        </w:rPr>
      </w:pPr>
    </w:p>
    <w:p w:rsidR="002E1353" w:rsidRDefault="002E1353" w:rsidP="002E1353">
      <w:pPr>
        <w:spacing w:after="0" w:line="480" w:lineRule="auto"/>
        <w:jc w:val="both"/>
        <w:rPr>
          <w:rFonts w:ascii="Arial" w:hAnsi="Arial" w:cs="Arial"/>
        </w:rPr>
      </w:pPr>
      <w:r w:rsidRPr="003507D9">
        <w:rPr>
          <w:rFonts w:ascii="Arial" w:hAnsi="Arial" w:cs="Arial"/>
          <w:color w:val="000000" w:themeColor="text1"/>
        </w:rPr>
        <w:tab/>
      </w:r>
      <w:proofErr w:type="gramStart"/>
      <w:r w:rsidRPr="003507D9">
        <w:rPr>
          <w:rFonts w:ascii="Arial" w:hAnsi="Arial" w:cs="Arial"/>
          <w:color w:val="000000" w:themeColor="text1"/>
        </w:rPr>
        <w:t>Dari tabel di atas dapat diilhat bahwa dari aspek isi buku oleh ahli</w:t>
      </w:r>
      <w:r>
        <w:rPr>
          <w:rFonts w:ascii="Arial" w:hAnsi="Arial" w:cs="Arial"/>
        </w:rPr>
        <w:t xml:space="preserve"> pembelajaran bahasa Jawa direspon dengan nilai lebih dari baik.</w:t>
      </w:r>
      <w:proofErr w:type="gramEnd"/>
      <w:r>
        <w:rPr>
          <w:rFonts w:ascii="Arial" w:hAnsi="Arial" w:cs="Arial"/>
        </w:rPr>
        <w:t xml:space="preserve"> Hal tersebut nampak pada nilai rata-rata yang diberikan mencapai 4</w:t>
      </w:r>
      <w:proofErr w:type="gramStart"/>
      <w:r>
        <w:rPr>
          <w:rFonts w:ascii="Arial" w:hAnsi="Arial" w:cs="Arial"/>
        </w:rPr>
        <w:t>,33</w:t>
      </w:r>
      <w:proofErr w:type="gramEnd"/>
      <w:r>
        <w:rPr>
          <w:rFonts w:ascii="Arial" w:hAnsi="Arial" w:cs="Arial"/>
        </w:rPr>
        <w:t xml:space="preserve">. Berikutnya </w:t>
      </w:r>
      <w:proofErr w:type="gramStart"/>
      <w:r>
        <w:rPr>
          <w:rFonts w:ascii="Arial" w:hAnsi="Arial" w:cs="Arial"/>
        </w:rPr>
        <w:t>akan</w:t>
      </w:r>
      <w:proofErr w:type="gramEnd"/>
      <w:r>
        <w:rPr>
          <w:rFonts w:ascii="Arial" w:hAnsi="Arial" w:cs="Arial"/>
        </w:rPr>
        <w:t xml:space="preserve"> disampaikan hasil validasi terkait dengan pemakaian bahasa. </w:t>
      </w:r>
      <w:proofErr w:type="gramStart"/>
      <w:r>
        <w:rPr>
          <w:rFonts w:ascii="Arial" w:hAnsi="Arial" w:cs="Arial"/>
        </w:rPr>
        <w:t>Hal itu nampak pada tabel berikut ini.</w:t>
      </w:r>
      <w:proofErr w:type="gramEnd"/>
    </w:p>
    <w:p w:rsidR="002E1353" w:rsidRDefault="002E1353" w:rsidP="002E1353">
      <w:pPr>
        <w:spacing w:after="0" w:line="480" w:lineRule="auto"/>
        <w:jc w:val="both"/>
        <w:rPr>
          <w:rFonts w:ascii="Arial" w:hAnsi="Arial" w:cs="Arial"/>
        </w:rPr>
      </w:pPr>
    </w:p>
    <w:p w:rsidR="002E1353" w:rsidRDefault="002E1353" w:rsidP="002E1353">
      <w:pPr>
        <w:spacing w:after="0" w:line="480" w:lineRule="auto"/>
        <w:jc w:val="both"/>
        <w:rPr>
          <w:rFonts w:ascii="Arial" w:hAnsi="Arial" w:cs="Arial"/>
        </w:rPr>
      </w:pPr>
      <w:r>
        <w:rPr>
          <w:rFonts w:ascii="Arial" w:hAnsi="Arial" w:cs="Arial"/>
        </w:rPr>
        <w:lastRenderedPageBreak/>
        <w:t>Tabel 3: Hasil validasi ahli pembelajaran aspek pemakaian bahasa.</w:t>
      </w:r>
    </w:p>
    <w:tbl>
      <w:tblPr>
        <w:tblStyle w:val="TableGrid"/>
        <w:tblW w:w="0" w:type="auto"/>
        <w:tblLook w:val="04A0"/>
      </w:tblPr>
      <w:tblGrid>
        <w:gridCol w:w="675"/>
        <w:gridCol w:w="5670"/>
        <w:gridCol w:w="1276"/>
      </w:tblGrid>
      <w:tr w:rsidR="002E1353" w:rsidRPr="003507D9" w:rsidTr="00F80813">
        <w:tc>
          <w:tcPr>
            <w:tcW w:w="675" w:type="dxa"/>
          </w:tcPr>
          <w:p w:rsidR="002E1353" w:rsidRPr="003507D9" w:rsidRDefault="002E1353" w:rsidP="00F80813">
            <w:pPr>
              <w:spacing w:line="480" w:lineRule="auto"/>
              <w:jc w:val="both"/>
              <w:rPr>
                <w:rFonts w:ascii="Arial" w:hAnsi="Arial" w:cs="Arial"/>
                <w:b/>
              </w:rPr>
            </w:pPr>
            <w:r w:rsidRPr="003507D9">
              <w:rPr>
                <w:rFonts w:ascii="Arial" w:hAnsi="Arial" w:cs="Arial"/>
                <w:b/>
              </w:rPr>
              <w:t>No</w:t>
            </w:r>
          </w:p>
        </w:tc>
        <w:tc>
          <w:tcPr>
            <w:tcW w:w="5670" w:type="dxa"/>
          </w:tcPr>
          <w:p w:rsidR="002E1353" w:rsidRPr="003507D9" w:rsidRDefault="002E1353" w:rsidP="00F80813">
            <w:pPr>
              <w:spacing w:line="480" w:lineRule="auto"/>
              <w:jc w:val="both"/>
              <w:rPr>
                <w:rFonts w:ascii="Arial" w:hAnsi="Arial" w:cs="Arial"/>
                <w:b/>
              </w:rPr>
            </w:pPr>
            <w:r w:rsidRPr="003507D9">
              <w:rPr>
                <w:rFonts w:ascii="Arial" w:hAnsi="Arial" w:cs="Arial"/>
                <w:b/>
              </w:rPr>
              <w:t>Aspek yang dinilai</w:t>
            </w:r>
          </w:p>
        </w:tc>
        <w:tc>
          <w:tcPr>
            <w:tcW w:w="1276" w:type="dxa"/>
          </w:tcPr>
          <w:p w:rsidR="002E1353" w:rsidRPr="003507D9" w:rsidRDefault="002E1353" w:rsidP="00F80813">
            <w:pPr>
              <w:spacing w:line="480" w:lineRule="auto"/>
              <w:jc w:val="both"/>
              <w:rPr>
                <w:rFonts w:ascii="Arial" w:hAnsi="Arial" w:cs="Arial"/>
                <w:b/>
              </w:rPr>
            </w:pPr>
            <w:r w:rsidRPr="003507D9">
              <w:rPr>
                <w:rFonts w:ascii="Arial" w:hAnsi="Arial" w:cs="Arial"/>
                <w:b/>
              </w:rPr>
              <w:t>Nilai</w:t>
            </w:r>
          </w:p>
        </w:tc>
      </w:tr>
      <w:tr w:rsidR="002E1353" w:rsidTr="00F80813">
        <w:tc>
          <w:tcPr>
            <w:tcW w:w="675" w:type="dxa"/>
          </w:tcPr>
          <w:p w:rsidR="002E1353" w:rsidRDefault="002E1353" w:rsidP="00F80813">
            <w:pPr>
              <w:spacing w:line="480" w:lineRule="auto"/>
              <w:jc w:val="both"/>
              <w:rPr>
                <w:rFonts w:ascii="Arial" w:hAnsi="Arial" w:cs="Arial"/>
              </w:rPr>
            </w:pPr>
            <w:r>
              <w:rPr>
                <w:rFonts w:ascii="Arial" w:hAnsi="Arial" w:cs="Arial"/>
              </w:rPr>
              <w:t>1.</w:t>
            </w:r>
          </w:p>
        </w:tc>
        <w:tc>
          <w:tcPr>
            <w:tcW w:w="5670" w:type="dxa"/>
          </w:tcPr>
          <w:p w:rsidR="002E1353" w:rsidRDefault="002E1353" w:rsidP="00F80813">
            <w:pPr>
              <w:spacing w:line="480" w:lineRule="auto"/>
              <w:jc w:val="both"/>
              <w:rPr>
                <w:rFonts w:ascii="Arial" w:hAnsi="Arial" w:cs="Arial"/>
              </w:rPr>
            </w:pPr>
            <w:r>
              <w:rPr>
                <w:rFonts w:ascii="Arial" w:hAnsi="Arial" w:cs="Arial"/>
              </w:rPr>
              <w:t>Penggunaan bahasa Jawa yang baik dan benar</w:t>
            </w:r>
          </w:p>
        </w:tc>
        <w:tc>
          <w:tcPr>
            <w:tcW w:w="1276" w:type="dxa"/>
          </w:tcPr>
          <w:p w:rsidR="002E1353" w:rsidRDefault="002E1353" w:rsidP="00F80813">
            <w:pPr>
              <w:spacing w:line="480" w:lineRule="auto"/>
              <w:jc w:val="both"/>
              <w:rPr>
                <w:rFonts w:ascii="Arial" w:hAnsi="Arial" w:cs="Arial"/>
              </w:rPr>
            </w:pPr>
            <w:r>
              <w:rPr>
                <w:rFonts w:ascii="Arial" w:hAnsi="Arial" w:cs="Arial"/>
              </w:rPr>
              <w:t>3</w:t>
            </w:r>
          </w:p>
        </w:tc>
      </w:tr>
      <w:tr w:rsidR="002E1353" w:rsidTr="00F80813">
        <w:tc>
          <w:tcPr>
            <w:tcW w:w="675" w:type="dxa"/>
          </w:tcPr>
          <w:p w:rsidR="002E1353" w:rsidRDefault="002E1353" w:rsidP="00F80813">
            <w:pPr>
              <w:spacing w:line="480" w:lineRule="auto"/>
              <w:jc w:val="both"/>
              <w:rPr>
                <w:rFonts w:ascii="Arial" w:hAnsi="Arial" w:cs="Arial"/>
              </w:rPr>
            </w:pPr>
            <w:r>
              <w:rPr>
                <w:rFonts w:ascii="Arial" w:hAnsi="Arial" w:cs="Arial"/>
              </w:rPr>
              <w:t>2.</w:t>
            </w:r>
          </w:p>
        </w:tc>
        <w:tc>
          <w:tcPr>
            <w:tcW w:w="5670" w:type="dxa"/>
          </w:tcPr>
          <w:p w:rsidR="002E1353" w:rsidRDefault="002E1353" w:rsidP="00F80813">
            <w:pPr>
              <w:spacing w:line="480" w:lineRule="auto"/>
              <w:jc w:val="both"/>
              <w:rPr>
                <w:rFonts w:ascii="Arial" w:hAnsi="Arial" w:cs="Arial"/>
              </w:rPr>
            </w:pPr>
            <w:r>
              <w:rPr>
                <w:rFonts w:ascii="Arial" w:hAnsi="Arial" w:cs="Arial"/>
              </w:rPr>
              <w:t>Penggunaan peristilahan yang umum</w:t>
            </w:r>
          </w:p>
        </w:tc>
        <w:tc>
          <w:tcPr>
            <w:tcW w:w="1276" w:type="dxa"/>
          </w:tcPr>
          <w:p w:rsidR="002E1353" w:rsidRDefault="002E1353" w:rsidP="00F80813">
            <w:pPr>
              <w:spacing w:line="480" w:lineRule="auto"/>
              <w:jc w:val="both"/>
              <w:rPr>
                <w:rFonts w:ascii="Arial" w:hAnsi="Arial" w:cs="Arial"/>
              </w:rPr>
            </w:pPr>
            <w:r>
              <w:rPr>
                <w:rFonts w:ascii="Arial" w:hAnsi="Arial" w:cs="Arial"/>
              </w:rPr>
              <w:t>4</w:t>
            </w:r>
          </w:p>
        </w:tc>
      </w:tr>
      <w:tr w:rsidR="002E1353" w:rsidTr="00F80813">
        <w:tc>
          <w:tcPr>
            <w:tcW w:w="675" w:type="dxa"/>
          </w:tcPr>
          <w:p w:rsidR="002E1353" w:rsidRDefault="002E1353" w:rsidP="00F80813">
            <w:pPr>
              <w:spacing w:line="480" w:lineRule="auto"/>
              <w:jc w:val="both"/>
              <w:rPr>
                <w:rFonts w:ascii="Arial" w:hAnsi="Arial" w:cs="Arial"/>
              </w:rPr>
            </w:pPr>
            <w:r>
              <w:rPr>
                <w:rFonts w:ascii="Arial" w:hAnsi="Arial" w:cs="Arial"/>
              </w:rPr>
              <w:t>3.</w:t>
            </w:r>
          </w:p>
        </w:tc>
        <w:tc>
          <w:tcPr>
            <w:tcW w:w="5670" w:type="dxa"/>
          </w:tcPr>
          <w:p w:rsidR="002E1353" w:rsidRDefault="002E1353" w:rsidP="00F80813">
            <w:pPr>
              <w:spacing w:line="480" w:lineRule="auto"/>
              <w:jc w:val="both"/>
              <w:rPr>
                <w:rFonts w:ascii="Arial" w:hAnsi="Arial" w:cs="Arial"/>
              </w:rPr>
            </w:pPr>
            <w:r>
              <w:rPr>
                <w:rFonts w:ascii="Arial" w:hAnsi="Arial" w:cs="Arial"/>
              </w:rPr>
              <w:t>Kesesuaian bahasa dengan sasaran</w:t>
            </w:r>
          </w:p>
        </w:tc>
        <w:tc>
          <w:tcPr>
            <w:tcW w:w="1276" w:type="dxa"/>
          </w:tcPr>
          <w:p w:rsidR="002E1353" w:rsidRDefault="002E1353" w:rsidP="00F80813">
            <w:pPr>
              <w:spacing w:line="480" w:lineRule="auto"/>
              <w:jc w:val="both"/>
              <w:rPr>
                <w:rFonts w:ascii="Arial" w:hAnsi="Arial" w:cs="Arial"/>
              </w:rPr>
            </w:pPr>
            <w:r>
              <w:rPr>
                <w:rFonts w:ascii="Arial" w:hAnsi="Arial" w:cs="Arial"/>
              </w:rPr>
              <w:t>4</w:t>
            </w:r>
          </w:p>
        </w:tc>
      </w:tr>
      <w:tr w:rsidR="002E1353" w:rsidTr="00F80813">
        <w:tc>
          <w:tcPr>
            <w:tcW w:w="675" w:type="dxa"/>
          </w:tcPr>
          <w:p w:rsidR="002E1353" w:rsidRDefault="002E1353" w:rsidP="00F80813">
            <w:pPr>
              <w:spacing w:line="480" w:lineRule="auto"/>
              <w:jc w:val="both"/>
              <w:rPr>
                <w:rFonts w:ascii="Arial" w:hAnsi="Arial" w:cs="Arial"/>
              </w:rPr>
            </w:pPr>
            <w:r>
              <w:rPr>
                <w:rFonts w:ascii="Arial" w:hAnsi="Arial" w:cs="Arial"/>
              </w:rPr>
              <w:t>4.</w:t>
            </w:r>
          </w:p>
        </w:tc>
        <w:tc>
          <w:tcPr>
            <w:tcW w:w="5670" w:type="dxa"/>
          </w:tcPr>
          <w:p w:rsidR="002E1353" w:rsidRDefault="002E1353" w:rsidP="00F80813">
            <w:pPr>
              <w:spacing w:line="480" w:lineRule="auto"/>
              <w:jc w:val="both"/>
              <w:rPr>
                <w:rFonts w:ascii="Arial" w:hAnsi="Arial" w:cs="Arial"/>
              </w:rPr>
            </w:pPr>
            <w:r>
              <w:rPr>
                <w:rFonts w:ascii="Arial" w:hAnsi="Arial" w:cs="Arial"/>
              </w:rPr>
              <w:t>Kesesuaian bahasa dengan kaidah</w:t>
            </w:r>
          </w:p>
        </w:tc>
        <w:tc>
          <w:tcPr>
            <w:tcW w:w="1276" w:type="dxa"/>
          </w:tcPr>
          <w:p w:rsidR="002E1353" w:rsidRDefault="002E1353" w:rsidP="00F80813">
            <w:pPr>
              <w:spacing w:line="480" w:lineRule="auto"/>
              <w:jc w:val="both"/>
              <w:rPr>
                <w:rFonts w:ascii="Arial" w:hAnsi="Arial" w:cs="Arial"/>
              </w:rPr>
            </w:pPr>
            <w:r>
              <w:rPr>
                <w:rFonts w:ascii="Arial" w:hAnsi="Arial" w:cs="Arial"/>
              </w:rPr>
              <w:t>4</w:t>
            </w:r>
          </w:p>
        </w:tc>
      </w:tr>
      <w:tr w:rsidR="002E1353" w:rsidTr="00F80813">
        <w:tc>
          <w:tcPr>
            <w:tcW w:w="675" w:type="dxa"/>
          </w:tcPr>
          <w:p w:rsidR="002E1353" w:rsidRDefault="002E1353" w:rsidP="00F80813">
            <w:pPr>
              <w:spacing w:line="480" w:lineRule="auto"/>
              <w:jc w:val="both"/>
              <w:rPr>
                <w:rFonts w:ascii="Arial" w:hAnsi="Arial" w:cs="Arial"/>
              </w:rPr>
            </w:pPr>
            <w:r>
              <w:rPr>
                <w:rFonts w:ascii="Arial" w:hAnsi="Arial" w:cs="Arial"/>
              </w:rPr>
              <w:t>5.</w:t>
            </w:r>
          </w:p>
        </w:tc>
        <w:tc>
          <w:tcPr>
            <w:tcW w:w="5670" w:type="dxa"/>
          </w:tcPr>
          <w:p w:rsidR="002E1353" w:rsidRDefault="002E1353" w:rsidP="00F80813">
            <w:pPr>
              <w:spacing w:line="480" w:lineRule="auto"/>
              <w:jc w:val="both"/>
              <w:rPr>
                <w:rFonts w:ascii="Arial" w:hAnsi="Arial" w:cs="Arial"/>
              </w:rPr>
            </w:pPr>
            <w:r>
              <w:rPr>
                <w:rFonts w:ascii="Arial" w:hAnsi="Arial" w:cs="Arial"/>
              </w:rPr>
              <w:t>Kemudahan untuk dibaca</w:t>
            </w:r>
          </w:p>
        </w:tc>
        <w:tc>
          <w:tcPr>
            <w:tcW w:w="1276" w:type="dxa"/>
          </w:tcPr>
          <w:p w:rsidR="002E1353" w:rsidRDefault="002E1353" w:rsidP="00F80813">
            <w:pPr>
              <w:spacing w:line="480" w:lineRule="auto"/>
              <w:jc w:val="both"/>
              <w:rPr>
                <w:rFonts w:ascii="Arial" w:hAnsi="Arial" w:cs="Arial"/>
              </w:rPr>
            </w:pPr>
            <w:r>
              <w:rPr>
                <w:rFonts w:ascii="Arial" w:hAnsi="Arial" w:cs="Arial"/>
              </w:rPr>
              <w:t>4</w:t>
            </w:r>
          </w:p>
        </w:tc>
      </w:tr>
      <w:tr w:rsidR="002E1353" w:rsidTr="00F80813">
        <w:tc>
          <w:tcPr>
            <w:tcW w:w="675" w:type="dxa"/>
          </w:tcPr>
          <w:p w:rsidR="002E1353" w:rsidRDefault="002E1353" w:rsidP="00F80813">
            <w:pPr>
              <w:spacing w:line="480" w:lineRule="auto"/>
              <w:jc w:val="both"/>
              <w:rPr>
                <w:rFonts w:ascii="Arial" w:hAnsi="Arial" w:cs="Arial"/>
              </w:rPr>
            </w:pPr>
          </w:p>
        </w:tc>
        <w:tc>
          <w:tcPr>
            <w:tcW w:w="5670" w:type="dxa"/>
          </w:tcPr>
          <w:p w:rsidR="002E1353" w:rsidRDefault="002E1353" w:rsidP="00F80813">
            <w:pPr>
              <w:spacing w:line="480" w:lineRule="auto"/>
              <w:jc w:val="both"/>
              <w:rPr>
                <w:rFonts w:ascii="Arial" w:hAnsi="Arial" w:cs="Arial"/>
              </w:rPr>
            </w:pPr>
            <w:r>
              <w:rPr>
                <w:rFonts w:ascii="Arial" w:hAnsi="Arial" w:cs="Arial"/>
              </w:rPr>
              <w:t>Rata-rata</w:t>
            </w:r>
          </w:p>
        </w:tc>
        <w:tc>
          <w:tcPr>
            <w:tcW w:w="1276" w:type="dxa"/>
          </w:tcPr>
          <w:p w:rsidR="002E1353" w:rsidRDefault="002E1353" w:rsidP="00F80813">
            <w:pPr>
              <w:spacing w:line="480" w:lineRule="auto"/>
              <w:jc w:val="both"/>
              <w:rPr>
                <w:rFonts w:ascii="Arial" w:hAnsi="Arial" w:cs="Arial"/>
              </w:rPr>
            </w:pPr>
            <w:r>
              <w:rPr>
                <w:rFonts w:ascii="Arial" w:hAnsi="Arial" w:cs="Arial"/>
              </w:rPr>
              <w:t>3,8</w:t>
            </w:r>
          </w:p>
        </w:tc>
      </w:tr>
    </w:tbl>
    <w:p w:rsidR="002E1353" w:rsidRDefault="002E1353" w:rsidP="002E1353">
      <w:pPr>
        <w:spacing w:after="0" w:line="480" w:lineRule="auto"/>
        <w:jc w:val="both"/>
        <w:rPr>
          <w:rFonts w:ascii="Arial" w:hAnsi="Arial" w:cs="Arial"/>
        </w:rPr>
      </w:pPr>
    </w:p>
    <w:p w:rsidR="002E1353" w:rsidRDefault="002E1353" w:rsidP="002E1353">
      <w:pPr>
        <w:spacing w:after="0" w:line="480" w:lineRule="auto"/>
        <w:jc w:val="both"/>
        <w:rPr>
          <w:rFonts w:ascii="Arial" w:hAnsi="Arial" w:cs="Arial"/>
          <w:color w:val="000000" w:themeColor="text1"/>
        </w:rPr>
      </w:pPr>
      <w:r>
        <w:rPr>
          <w:rFonts w:ascii="Arial" w:hAnsi="Arial" w:cs="Arial"/>
        </w:rPr>
        <w:tab/>
      </w:r>
      <w:proofErr w:type="gramStart"/>
      <w:r>
        <w:rPr>
          <w:rFonts w:ascii="Arial" w:hAnsi="Arial" w:cs="Arial"/>
        </w:rPr>
        <w:t>Dari tabel di atas dapat diketahui bahwa pemakaian bahasa pada bahan ajar penunjang pembelajaran bahasa Jawa untuk SD maupun SMP oleh ahli pembelajaran bahasa Jawa dinilai baik.</w:t>
      </w:r>
      <w:proofErr w:type="gramEnd"/>
      <w:r>
        <w:rPr>
          <w:rFonts w:ascii="Arial" w:hAnsi="Arial" w:cs="Arial"/>
        </w:rPr>
        <w:t xml:space="preserve"> Hal itu nampak pada nilai rata-rata yang </w:t>
      </w:r>
      <w:r w:rsidRPr="00245741">
        <w:rPr>
          <w:rFonts w:ascii="Arial" w:hAnsi="Arial" w:cs="Arial"/>
          <w:color w:val="000000" w:themeColor="text1"/>
        </w:rPr>
        <w:t>diiberikan mencapai 3</w:t>
      </w:r>
      <w:proofErr w:type="gramStart"/>
      <w:r w:rsidRPr="00245741">
        <w:rPr>
          <w:rFonts w:ascii="Arial" w:hAnsi="Arial" w:cs="Arial"/>
          <w:color w:val="000000" w:themeColor="text1"/>
        </w:rPr>
        <w:t>,8</w:t>
      </w:r>
      <w:proofErr w:type="gramEnd"/>
      <w:r w:rsidRPr="00245741">
        <w:rPr>
          <w:rFonts w:ascii="Arial" w:hAnsi="Arial" w:cs="Arial"/>
          <w:color w:val="000000" w:themeColor="text1"/>
        </w:rPr>
        <w:t>. Secara keseluruhan ahli pembelajaran bahasa Jawa</w:t>
      </w:r>
      <w:r>
        <w:rPr>
          <w:rFonts w:ascii="Arial" w:hAnsi="Arial" w:cs="Arial"/>
          <w:color w:val="000000" w:themeColor="text1"/>
        </w:rPr>
        <w:t xml:space="preserve"> Nampak pada diagram berikut ini.</w:t>
      </w:r>
    </w:p>
    <w:p w:rsidR="002E1353" w:rsidRDefault="002E1353" w:rsidP="002E1353">
      <w:pPr>
        <w:spacing w:after="0" w:line="480" w:lineRule="auto"/>
        <w:jc w:val="both"/>
        <w:rPr>
          <w:rFonts w:ascii="Arial" w:hAnsi="Arial" w:cs="Arial"/>
          <w:color w:val="000000" w:themeColor="text1"/>
        </w:rPr>
      </w:pPr>
      <w:r>
        <w:rPr>
          <w:rFonts w:ascii="Arial" w:hAnsi="Arial" w:cs="Arial"/>
          <w:color w:val="000000" w:themeColor="text1"/>
        </w:rPr>
        <w:t>Diagram 1</w:t>
      </w:r>
      <w:proofErr w:type="gramStart"/>
      <w:r>
        <w:rPr>
          <w:rFonts w:ascii="Arial" w:hAnsi="Arial" w:cs="Arial"/>
          <w:color w:val="000000" w:themeColor="text1"/>
        </w:rPr>
        <w:t>:Keseluruhan</w:t>
      </w:r>
      <w:proofErr w:type="gramEnd"/>
      <w:r>
        <w:rPr>
          <w:rFonts w:ascii="Arial" w:hAnsi="Arial" w:cs="Arial"/>
          <w:color w:val="000000" w:themeColor="text1"/>
        </w:rPr>
        <w:t xml:space="preserve"> penilaian ahli pembelajaran bahasa Jawa</w:t>
      </w:r>
      <w:r w:rsidRPr="00EE3506">
        <w:rPr>
          <w:rFonts w:ascii="Arial" w:hAnsi="Arial" w:cs="Arial"/>
          <w:noProof/>
          <w:color w:val="000000" w:themeColor="text1"/>
        </w:rPr>
        <w:drawing>
          <wp:inline distT="0" distB="0" distL="0" distR="0">
            <wp:extent cx="4432181" cy="2458529"/>
            <wp:effectExtent l="19050" t="0" r="25519"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E1353" w:rsidRDefault="002E1353" w:rsidP="002E1353">
      <w:pPr>
        <w:spacing w:after="0" w:line="480" w:lineRule="auto"/>
        <w:ind w:firstLine="720"/>
        <w:jc w:val="both"/>
        <w:rPr>
          <w:rFonts w:ascii="Arial" w:hAnsi="Arial" w:cs="Arial"/>
        </w:rPr>
      </w:pPr>
      <w:r>
        <w:rPr>
          <w:rFonts w:ascii="Arial" w:hAnsi="Arial" w:cs="Arial"/>
          <w:color w:val="000000" w:themeColor="text1"/>
        </w:rPr>
        <w:lastRenderedPageBreak/>
        <w:t>Dari diagram di atas</w:t>
      </w:r>
      <w:r w:rsidRPr="00245741">
        <w:rPr>
          <w:rFonts w:ascii="Arial" w:hAnsi="Arial" w:cs="Arial"/>
          <w:color w:val="000000" w:themeColor="text1"/>
        </w:rPr>
        <w:t xml:space="preserve"> </w:t>
      </w:r>
      <w:r>
        <w:rPr>
          <w:rFonts w:ascii="Arial" w:hAnsi="Arial" w:cs="Arial"/>
          <w:color w:val="000000" w:themeColor="text1"/>
        </w:rPr>
        <w:t xml:space="preserve">dapat diketahui bahwa ahli pembelajaran bahasa Jawa menilai darai aspek fisik buku bahan ajar penunjang sangat baik, karena nilainya di atas 4, demikian juga dari aspek isi buku sangat baik karena di atas nilai 4 sedang dari aspek bahasa dinilai baik . </w:t>
      </w:r>
      <w:proofErr w:type="gramStart"/>
      <w:r>
        <w:rPr>
          <w:rFonts w:ascii="Arial" w:hAnsi="Arial" w:cs="Arial"/>
          <w:color w:val="000000" w:themeColor="text1"/>
        </w:rPr>
        <w:t>Namun demikian rata-rata dari ketiga aspek tersebut dinilai lebih dari 4.</w:t>
      </w:r>
      <w:proofErr w:type="gramEnd"/>
      <w:r>
        <w:rPr>
          <w:rFonts w:ascii="Arial" w:hAnsi="Arial" w:cs="Arial"/>
          <w:color w:val="000000" w:themeColor="text1"/>
        </w:rPr>
        <w:t xml:space="preserve"> </w:t>
      </w:r>
      <w:proofErr w:type="gramStart"/>
      <w:r>
        <w:rPr>
          <w:rFonts w:ascii="Arial" w:hAnsi="Arial" w:cs="Arial"/>
          <w:color w:val="000000" w:themeColor="text1"/>
        </w:rPr>
        <w:t xml:space="preserve">Lebih lanjut secara keseluruhan ahli pemebalajaran memberikan </w:t>
      </w:r>
      <w:r w:rsidRPr="00245741">
        <w:rPr>
          <w:rFonts w:ascii="Arial" w:hAnsi="Arial" w:cs="Arial"/>
          <w:color w:val="000000" w:themeColor="text1"/>
        </w:rPr>
        <w:t>3 komentar berikut ini.</w:t>
      </w:r>
      <w:proofErr w:type="gramEnd"/>
    </w:p>
    <w:p w:rsidR="002E1353" w:rsidRDefault="002E1353" w:rsidP="002E1353">
      <w:pPr>
        <w:pStyle w:val="ListParagraph"/>
        <w:numPr>
          <w:ilvl w:val="0"/>
          <w:numId w:val="18"/>
        </w:numPr>
        <w:spacing w:after="0" w:line="480" w:lineRule="auto"/>
        <w:ind w:left="284" w:hanging="284"/>
        <w:jc w:val="both"/>
        <w:rPr>
          <w:rFonts w:ascii="Arial" w:hAnsi="Arial" w:cs="Arial"/>
        </w:rPr>
      </w:pPr>
      <w:r>
        <w:rPr>
          <w:rFonts w:ascii="Arial" w:hAnsi="Arial" w:cs="Arial"/>
        </w:rPr>
        <w:t>Buku sudah bagus dan representatif dalam membahas “</w:t>
      </w:r>
      <w:r w:rsidRPr="00166966">
        <w:rPr>
          <w:rFonts w:ascii="Arial" w:hAnsi="Arial" w:cs="Arial"/>
          <w:i/>
        </w:rPr>
        <w:t>Piranti Pawon”</w:t>
      </w:r>
      <w:r>
        <w:rPr>
          <w:rFonts w:ascii="Arial" w:hAnsi="Arial" w:cs="Arial"/>
          <w:i/>
        </w:rPr>
        <w:t xml:space="preserve"> </w:t>
      </w:r>
      <w:r>
        <w:rPr>
          <w:rFonts w:ascii="Arial" w:hAnsi="Arial" w:cs="Arial"/>
        </w:rPr>
        <w:t>dalam budaya Jawa.</w:t>
      </w:r>
    </w:p>
    <w:p w:rsidR="002E1353" w:rsidRDefault="00C516B5" w:rsidP="002E1353">
      <w:pPr>
        <w:pStyle w:val="ListParagraph"/>
        <w:numPr>
          <w:ilvl w:val="0"/>
          <w:numId w:val="18"/>
        </w:numPr>
        <w:spacing w:after="0" w:line="480" w:lineRule="auto"/>
        <w:ind w:left="284" w:hanging="284"/>
        <w:jc w:val="both"/>
        <w:rPr>
          <w:rFonts w:ascii="Arial" w:hAnsi="Arial" w:cs="Arial"/>
        </w:rPr>
      </w:pPr>
      <w:r>
        <w:rPr>
          <w:rFonts w:ascii="Arial" w:hAnsi="Arial" w:cs="Arial"/>
          <w:noProof/>
        </w:rPr>
        <w:pict>
          <v:shape id="_x0000_s1030" type="#_x0000_t32" style="position:absolute;left:0;text-align:left;margin-left:221.5pt;margin-top:6pt;width:19.05pt;height:.7pt;flip:y;z-index:251667456" o:connectortype="straight">
            <v:stroke endarrow="block"/>
          </v:shape>
        </w:pict>
      </w:r>
      <w:r w:rsidR="002E1353">
        <w:rPr>
          <w:rFonts w:ascii="Arial" w:hAnsi="Arial" w:cs="Arial"/>
        </w:rPr>
        <w:t>Perlu revisi tata tulis penulisan kata bisa         bias, pemenggalan banyak yang belum sesuai EYD</w:t>
      </w:r>
    </w:p>
    <w:p w:rsidR="002E1353" w:rsidRPr="005957C2" w:rsidRDefault="002E1353" w:rsidP="002E1353">
      <w:pPr>
        <w:pStyle w:val="ListParagraph"/>
        <w:numPr>
          <w:ilvl w:val="0"/>
          <w:numId w:val="18"/>
        </w:numPr>
        <w:spacing w:after="0" w:line="480" w:lineRule="auto"/>
        <w:ind w:left="284" w:hanging="284"/>
        <w:jc w:val="both"/>
        <w:rPr>
          <w:rFonts w:ascii="Arial" w:hAnsi="Arial" w:cs="Arial"/>
        </w:rPr>
      </w:pPr>
      <w:r w:rsidRPr="005957C2">
        <w:rPr>
          <w:rFonts w:ascii="Arial" w:hAnsi="Arial" w:cs="Arial"/>
        </w:rPr>
        <w:t>Penggunaan bahasa Jawa dalam buku ini komunikatif untuk peserta didik.</w:t>
      </w:r>
    </w:p>
    <w:p w:rsidR="002E1353" w:rsidRDefault="002E1353" w:rsidP="002E1353">
      <w:pPr>
        <w:pStyle w:val="ListParagraph"/>
        <w:spacing w:after="0" w:line="480" w:lineRule="auto"/>
        <w:ind w:left="0" w:firstLine="720"/>
        <w:jc w:val="both"/>
        <w:rPr>
          <w:rFonts w:ascii="Arial" w:hAnsi="Arial" w:cs="Arial"/>
        </w:rPr>
      </w:pPr>
      <w:proofErr w:type="gramStart"/>
      <w:r>
        <w:rPr>
          <w:rFonts w:ascii="Arial" w:hAnsi="Arial" w:cs="Arial"/>
        </w:rPr>
        <w:t>Berdasarkan saran ahli pembelajaran bahasa Jawa tersebut peneliti melakukan perbaikan-perbaikan sesuai yang disarankan.</w:t>
      </w:r>
      <w:proofErr w:type="gramEnd"/>
      <w:r>
        <w:rPr>
          <w:rFonts w:ascii="Arial" w:hAnsi="Arial" w:cs="Arial"/>
        </w:rPr>
        <w:t xml:space="preserve"> </w:t>
      </w:r>
      <w:proofErr w:type="gramStart"/>
      <w:r>
        <w:rPr>
          <w:rFonts w:ascii="Arial" w:hAnsi="Arial" w:cs="Arial"/>
        </w:rPr>
        <w:t>Memang terdapat kesalahan dalam penulisan maupun pemenggalan kata yang disebabkan oleh unsur teknis.</w:t>
      </w:r>
      <w:proofErr w:type="gramEnd"/>
      <w:r>
        <w:rPr>
          <w:rFonts w:ascii="Arial" w:hAnsi="Arial" w:cs="Arial"/>
        </w:rPr>
        <w:t xml:space="preserve"> </w:t>
      </w:r>
      <w:proofErr w:type="gramStart"/>
      <w:r>
        <w:rPr>
          <w:rFonts w:ascii="Arial" w:hAnsi="Arial" w:cs="Arial"/>
        </w:rPr>
        <w:t>Hal tersebut insya Allah sudah diperbaiki.</w:t>
      </w:r>
      <w:proofErr w:type="gramEnd"/>
    </w:p>
    <w:p w:rsidR="002E1353" w:rsidRDefault="002E1353" w:rsidP="002E1353">
      <w:pPr>
        <w:pStyle w:val="ListParagraph"/>
        <w:spacing w:after="0" w:line="480" w:lineRule="auto"/>
        <w:ind w:left="0" w:firstLine="720"/>
        <w:jc w:val="both"/>
        <w:rPr>
          <w:rFonts w:ascii="Arial" w:hAnsi="Arial" w:cs="Arial"/>
        </w:rPr>
      </w:pPr>
      <w:proofErr w:type="gramStart"/>
      <w:r>
        <w:rPr>
          <w:rFonts w:ascii="Arial" w:hAnsi="Arial" w:cs="Arial"/>
        </w:rPr>
        <w:t>Berdasarkan  komentar</w:t>
      </w:r>
      <w:proofErr w:type="gramEnd"/>
      <w:r>
        <w:rPr>
          <w:rFonts w:ascii="Arial" w:hAnsi="Arial" w:cs="Arial"/>
        </w:rPr>
        <w:t xml:space="preserve"> dan saran baik ahli materi maupun ahli pembelajaran peneliti melakukan pembenahan dari beberapa aspek. </w:t>
      </w:r>
      <w:proofErr w:type="gramStart"/>
      <w:r>
        <w:rPr>
          <w:rFonts w:ascii="Arial" w:hAnsi="Arial" w:cs="Arial"/>
        </w:rPr>
        <w:t>Pembenahan terkait dengan judul bahan ajar penunjang dibuat lebih ringkas.</w:t>
      </w:r>
      <w:proofErr w:type="gramEnd"/>
      <w:r>
        <w:rPr>
          <w:rFonts w:ascii="Arial" w:hAnsi="Arial" w:cs="Arial"/>
        </w:rPr>
        <w:t xml:space="preserve"> </w:t>
      </w:r>
      <w:proofErr w:type="gramStart"/>
      <w:r>
        <w:rPr>
          <w:rFonts w:ascii="Arial" w:hAnsi="Arial" w:cs="Arial"/>
        </w:rPr>
        <w:t xml:space="preserve">Judul bahan ajar penunjang sebelumnya adalah </w:t>
      </w:r>
      <w:r>
        <w:rPr>
          <w:rFonts w:ascii="Arial" w:hAnsi="Arial" w:cs="Arial"/>
          <w:i/>
        </w:rPr>
        <w:t xml:space="preserve">Piranti Pawon Tradhisional Kawruh Sapala Ngleluri Kabudayan Jawa </w:t>
      </w:r>
      <w:r>
        <w:rPr>
          <w:rFonts w:ascii="Arial" w:hAnsi="Arial" w:cs="Arial"/>
        </w:rPr>
        <w:t xml:space="preserve">dipersingkat menjadi </w:t>
      </w:r>
      <w:r>
        <w:rPr>
          <w:rFonts w:ascii="Arial" w:hAnsi="Arial" w:cs="Arial"/>
          <w:i/>
        </w:rPr>
        <w:t>“Piranti Pawon Tradhiional”.</w:t>
      </w:r>
      <w:proofErr w:type="gramEnd"/>
      <w:r>
        <w:rPr>
          <w:rFonts w:ascii="Arial" w:hAnsi="Arial" w:cs="Arial"/>
          <w:i/>
        </w:rPr>
        <w:t xml:space="preserve"> </w:t>
      </w:r>
      <w:proofErr w:type="gramStart"/>
      <w:r>
        <w:rPr>
          <w:rFonts w:ascii="Arial" w:hAnsi="Arial" w:cs="Arial"/>
          <w:i/>
        </w:rPr>
        <w:t>G</w:t>
      </w:r>
      <w:r>
        <w:rPr>
          <w:rFonts w:ascii="Arial" w:hAnsi="Arial" w:cs="Arial"/>
        </w:rPr>
        <w:t xml:space="preserve">ambar pada halaman sampul yang tadinya berupa gambar animasi </w:t>
      </w:r>
      <w:r w:rsidRPr="001C6418">
        <w:rPr>
          <w:rFonts w:ascii="Arial" w:hAnsi="Arial" w:cs="Arial"/>
          <w:i/>
        </w:rPr>
        <w:t xml:space="preserve">ketel </w:t>
      </w:r>
      <w:r>
        <w:rPr>
          <w:rFonts w:ascii="Arial" w:hAnsi="Arial" w:cs="Arial"/>
        </w:rPr>
        <w:t xml:space="preserve">yang sedang dimasak di atas </w:t>
      </w:r>
      <w:r w:rsidRPr="001C6418">
        <w:rPr>
          <w:rFonts w:ascii="Arial" w:hAnsi="Arial" w:cs="Arial"/>
          <w:i/>
        </w:rPr>
        <w:t>keren</w:t>
      </w:r>
      <w:r>
        <w:rPr>
          <w:rFonts w:ascii="Arial" w:hAnsi="Arial" w:cs="Arial"/>
        </w:rPr>
        <w:t xml:space="preserve"> diganti dengan gambar </w:t>
      </w:r>
      <w:r w:rsidRPr="001C6418">
        <w:rPr>
          <w:rFonts w:ascii="Arial" w:hAnsi="Arial" w:cs="Arial"/>
          <w:i/>
        </w:rPr>
        <w:t>keren</w:t>
      </w:r>
      <w:r>
        <w:rPr>
          <w:rFonts w:ascii="Arial" w:hAnsi="Arial" w:cs="Arial"/>
        </w:rPr>
        <w:t xml:space="preserve"> yang merupakan salah satu peralatan dapur tradisional yang dibahas dalam bahan ajar penunjang tersebut.</w:t>
      </w:r>
      <w:proofErr w:type="gramEnd"/>
      <w:r>
        <w:rPr>
          <w:rFonts w:ascii="Arial" w:hAnsi="Arial" w:cs="Arial"/>
        </w:rPr>
        <w:t xml:space="preserve"> </w:t>
      </w:r>
      <w:proofErr w:type="gramStart"/>
      <w:r>
        <w:rPr>
          <w:rFonts w:ascii="Arial" w:hAnsi="Arial" w:cs="Arial"/>
        </w:rPr>
        <w:t xml:space="preserve">Ukuran huruf </w:t>
      </w:r>
      <w:r>
        <w:rPr>
          <w:rFonts w:ascii="Arial" w:hAnsi="Arial" w:cs="Arial"/>
        </w:rPr>
        <w:lastRenderedPageBreak/>
        <w:t>diperbesar dari arial 9 menjadi arial 11, penggabungan peralatan dapur tradisional yang berpasangan baru yang memungkinkan, pembenahan penggunaan bahasa, dan pemenggalan kata.</w:t>
      </w:r>
      <w:proofErr w:type="gramEnd"/>
      <w:r>
        <w:rPr>
          <w:rFonts w:ascii="Arial" w:hAnsi="Arial" w:cs="Arial"/>
        </w:rPr>
        <w:t xml:space="preserve"> Hasil pembenahan tersebut nampak pada </w:t>
      </w:r>
      <w:r w:rsidRPr="00EC12DB">
        <w:rPr>
          <w:rFonts w:ascii="Arial" w:hAnsi="Arial" w:cs="Arial"/>
          <w:i/>
        </w:rPr>
        <w:t>layout</w:t>
      </w:r>
      <w:r>
        <w:rPr>
          <w:rFonts w:ascii="Arial" w:hAnsi="Arial" w:cs="Arial"/>
        </w:rPr>
        <w:t xml:space="preserve"> berikut ini</w:t>
      </w:r>
    </w:p>
    <w:p w:rsidR="002E1353" w:rsidRDefault="007419F0" w:rsidP="002E1353">
      <w:pPr>
        <w:pStyle w:val="ListParagraph"/>
        <w:spacing w:after="0" w:line="480" w:lineRule="auto"/>
        <w:ind w:left="0" w:firstLine="720"/>
        <w:jc w:val="both"/>
        <w:rPr>
          <w:rFonts w:ascii="Arial" w:hAnsi="Arial" w:cs="Arial"/>
        </w:rPr>
      </w:pPr>
      <w:r>
        <w:rPr>
          <w:rFonts w:ascii="Arial" w:hAnsi="Arial" w:cs="Arial"/>
          <w:noProof/>
        </w:rPr>
        <w:drawing>
          <wp:anchor distT="0" distB="0" distL="114300" distR="114300" simplePos="0" relativeHeight="251668480" behindDoc="1" locked="0" layoutInCell="0" allowOverlap="1">
            <wp:simplePos x="0" y="0"/>
            <wp:positionH relativeFrom="page">
              <wp:posOffset>1511420</wp:posOffset>
            </wp:positionH>
            <wp:positionV relativeFrom="page">
              <wp:posOffset>2165230</wp:posOffset>
            </wp:positionV>
            <wp:extent cx="4026739" cy="5322498"/>
            <wp:effectExtent l="1905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4026739" cy="5322498"/>
                    </a:xfrm>
                    <a:prstGeom prst="rect">
                      <a:avLst/>
                    </a:prstGeom>
                    <a:noFill/>
                  </pic:spPr>
                </pic:pic>
              </a:graphicData>
            </a:graphic>
          </wp:anchor>
        </w:drawing>
      </w: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pStyle w:val="ListParagraph"/>
        <w:spacing w:after="0" w:line="480" w:lineRule="auto"/>
        <w:ind w:left="0" w:firstLine="720"/>
        <w:jc w:val="both"/>
        <w:rPr>
          <w:rFonts w:ascii="Arial" w:hAnsi="Arial" w:cs="Arial"/>
        </w:rPr>
      </w:pPr>
      <w:r>
        <w:rPr>
          <w:rFonts w:ascii="Arial" w:hAnsi="Arial" w:cs="Arial"/>
        </w:rPr>
        <w:t xml:space="preserve">                    </w:t>
      </w: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pStyle w:val="ListParagraph"/>
        <w:spacing w:after="0" w:line="480" w:lineRule="auto"/>
        <w:ind w:left="0" w:firstLine="720"/>
        <w:jc w:val="both"/>
        <w:rPr>
          <w:rFonts w:ascii="Arial" w:hAnsi="Arial" w:cs="Arial"/>
        </w:rPr>
      </w:pPr>
      <w:r>
        <w:rPr>
          <w:rFonts w:ascii="Arial" w:hAnsi="Arial" w:cs="Arial"/>
        </w:rPr>
        <w:t>Gambar 3: Layout halaman sampul setelah direvisi</w:t>
      </w: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pStyle w:val="ListParagraph"/>
        <w:spacing w:after="0" w:line="480" w:lineRule="auto"/>
        <w:ind w:left="0" w:firstLine="720"/>
        <w:jc w:val="both"/>
        <w:rPr>
          <w:rFonts w:ascii="Arial" w:hAnsi="Arial" w:cs="Arial"/>
        </w:rPr>
      </w:pPr>
      <w:r>
        <w:rPr>
          <w:rFonts w:ascii="Arial" w:hAnsi="Arial" w:cs="Arial"/>
        </w:rPr>
        <w:lastRenderedPageBreak/>
        <w:t xml:space="preserve"> </w:t>
      </w:r>
    </w:p>
    <w:p w:rsidR="002E1353" w:rsidRPr="004B4ADF" w:rsidRDefault="002E1353" w:rsidP="002E1353">
      <w:pPr>
        <w:widowControl w:val="0"/>
        <w:autoSpaceDE w:val="0"/>
        <w:autoSpaceDN w:val="0"/>
        <w:adjustRightInd w:val="0"/>
        <w:spacing w:after="0" w:line="480" w:lineRule="auto"/>
        <w:jc w:val="both"/>
        <w:rPr>
          <w:rFonts w:ascii="Arial" w:hAnsi="Arial" w:cs="Arial"/>
          <w:bCs/>
        </w:rPr>
      </w:pPr>
      <w:r>
        <w:rPr>
          <w:rFonts w:ascii="Arial" w:hAnsi="Arial" w:cs="Arial"/>
          <w:b/>
          <w:bCs/>
        </w:rPr>
        <w:tab/>
      </w:r>
      <w:r w:rsidRPr="004B4ADF">
        <w:rPr>
          <w:rFonts w:ascii="Arial" w:hAnsi="Arial" w:cs="Arial"/>
          <w:bCs/>
        </w:rPr>
        <w:t xml:space="preserve">Berikut adalah contoh layout isi bahan ajar penunjang yang telah direvisi terkait </w:t>
      </w:r>
      <w:proofErr w:type="gramStart"/>
      <w:r w:rsidRPr="004B4ADF">
        <w:rPr>
          <w:rFonts w:ascii="Arial" w:hAnsi="Arial" w:cs="Arial"/>
          <w:bCs/>
        </w:rPr>
        <w:t>dengan  besaran</w:t>
      </w:r>
      <w:proofErr w:type="gramEnd"/>
      <w:r w:rsidRPr="004B4ADF">
        <w:rPr>
          <w:rFonts w:ascii="Arial" w:hAnsi="Arial" w:cs="Arial"/>
          <w:bCs/>
        </w:rPr>
        <w:t xml:space="preserve"> ukuran uruf serta penulisannya bahasa yang diper</w:t>
      </w:r>
      <w:r>
        <w:rPr>
          <w:rFonts w:ascii="Arial" w:hAnsi="Arial" w:cs="Arial"/>
          <w:bCs/>
        </w:rPr>
        <w:t>g</w:t>
      </w:r>
      <w:r w:rsidRPr="004B4ADF">
        <w:rPr>
          <w:rFonts w:ascii="Arial" w:hAnsi="Arial" w:cs="Arial"/>
          <w:bCs/>
        </w:rPr>
        <w:t>unakan</w:t>
      </w:r>
      <w:r>
        <w:rPr>
          <w:rFonts w:ascii="Arial" w:hAnsi="Arial" w:cs="Arial"/>
          <w:bCs/>
        </w:rPr>
        <w:t>.</w:t>
      </w:r>
      <w:r w:rsidRPr="004B4ADF">
        <w:rPr>
          <w:rFonts w:ascii="Arial" w:hAnsi="Arial" w:cs="Arial"/>
          <w:bCs/>
        </w:rPr>
        <w:t xml:space="preserve"> </w:t>
      </w:r>
    </w:p>
    <w:p w:rsidR="002E1353" w:rsidRPr="004B4ADF" w:rsidRDefault="002E1353" w:rsidP="002E1353">
      <w:pPr>
        <w:widowControl w:val="0"/>
        <w:autoSpaceDE w:val="0"/>
        <w:autoSpaceDN w:val="0"/>
        <w:adjustRightInd w:val="0"/>
        <w:spacing w:after="0" w:line="240" w:lineRule="auto"/>
        <w:rPr>
          <w:rFonts w:ascii="Arial" w:hAnsi="Arial" w:cs="Arial"/>
          <w:b/>
          <w:bCs/>
        </w:rPr>
      </w:pPr>
    </w:p>
    <w:p w:rsidR="002E1353" w:rsidRDefault="002E1353" w:rsidP="002E135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60"/>
          <w:szCs w:val="60"/>
        </w:rPr>
        <w:t xml:space="preserve">                   Soblog</w:t>
      </w:r>
    </w:p>
    <w:p w:rsidR="002E1353" w:rsidRDefault="002E1353" w:rsidP="002E1353">
      <w:pPr>
        <w:widowControl w:val="0"/>
        <w:autoSpaceDE w:val="0"/>
        <w:autoSpaceDN w:val="0"/>
        <w:adjustRightInd w:val="0"/>
        <w:spacing w:after="0" w:line="58"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40" w:lineRule="auto"/>
        <w:ind w:left="2480"/>
        <w:rPr>
          <w:rFonts w:ascii="Times New Roman" w:hAnsi="Times New Roman" w:cs="Times New Roman"/>
          <w:sz w:val="24"/>
          <w:szCs w:val="24"/>
        </w:rPr>
      </w:pPr>
      <w:r>
        <w:rPr>
          <w:rFonts w:ascii="Arial" w:hAnsi="Arial" w:cs="Arial"/>
          <w:i/>
          <w:iCs/>
          <w:sz w:val="18"/>
          <w:szCs w:val="18"/>
        </w:rPr>
        <w:t>Angsang Soblog</w:t>
      </w:r>
    </w:p>
    <w:p w:rsidR="002E1353" w:rsidRDefault="002E1353" w:rsidP="002E1353">
      <w:pPr>
        <w:widowControl w:val="0"/>
        <w:autoSpaceDE w:val="0"/>
        <w:autoSpaceDN w:val="0"/>
        <w:adjustRightInd w:val="0"/>
        <w:spacing w:after="0" w:line="162" w:lineRule="exact"/>
        <w:rPr>
          <w:rFonts w:ascii="Times New Roman" w:hAnsi="Times New Roman" w:cs="Times New Roman"/>
          <w:sz w:val="24"/>
          <w:szCs w:val="24"/>
        </w:rPr>
      </w:pPr>
      <w:r>
        <w:rPr>
          <w:noProof/>
        </w:rPr>
        <w:drawing>
          <wp:anchor distT="0" distB="0" distL="114300" distR="114300" simplePos="0" relativeHeight="251669504" behindDoc="1" locked="0" layoutInCell="0" allowOverlap="1">
            <wp:simplePos x="0" y="0"/>
            <wp:positionH relativeFrom="column">
              <wp:posOffset>718221</wp:posOffset>
            </wp:positionH>
            <wp:positionV relativeFrom="paragraph">
              <wp:posOffset>20854</wp:posOffset>
            </wp:positionV>
            <wp:extent cx="2322255" cy="2122098"/>
            <wp:effectExtent l="19050" t="0" r="1845" b="0"/>
            <wp:wrapNone/>
            <wp:docPr id="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srcRect/>
                    <a:stretch>
                      <a:fillRect/>
                    </a:stretch>
                  </pic:blipFill>
                  <pic:spPr bwMode="auto">
                    <a:xfrm>
                      <a:off x="0" y="0"/>
                      <a:ext cx="2322255" cy="2122098"/>
                    </a:xfrm>
                    <a:prstGeom prst="rect">
                      <a:avLst/>
                    </a:prstGeom>
                    <a:noFill/>
                  </pic:spPr>
                </pic:pic>
              </a:graphicData>
            </a:graphic>
          </wp:anchor>
        </w:drawing>
      </w:r>
    </w:p>
    <w:p w:rsidR="002E1353" w:rsidRDefault="002E1353" w:rsidP="002E135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i/>
          <w:iCs/>
          <w:sz w:val="18"/>
          <w:szCs w:val="18"/>
        </w:rPr>
        <w:t>Kuping Soblog</w:t>
      </w: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E1353" w:rsidRDefault="002E1353" w:rsidP="002E1353">
      <w:pPr>
        <w:widowControl w:val="0"/>
        <w:autoSpaceDE w:val="0"/>
        <w:autoSpaceDN w:val="0"/>
        <w:adjustRightInd w:val="0"/>
        <w:spacing w:after="0" w:line="200" w:lineRule="exact"/>
        <w:rPr>
          <w:rFonts w:ascii="Times New Roman" w:hAnsi="Times New Roman" w:cs="Times New Roman"/>
          <w:sz w:val="24"/>
          <w:szCs w:val="24"/>
        </w:rPr>
      </w:pPr>
    </w:p>
    <w:p w:rsidR="002E1353" w:rsidRDefault="002E1353" w:rsidP="002E1353">
      <w:pPr>
        <w:widowControl w:val="0"/>
        <w:overflowPunct w:val="0"/>
        <w:autoSpaceDE w:val="0"/>
        <w:autoSpaceDN w:val="0"/>
        <w:adjustRightInd w:val="0"/>
        <w:spacing w:after="0" w:line="247" w:lineRule="auto"/>
        <w:ind w:right="2240"/>
        <w:rPr>
          <w:rFonts w:ascii="Arial" w:hAnsi="Arial" w:cs="Arial"/>
          <w:b/>
          <w:bCs/>
        </w:rPr>
      </w:pPr>
      <w:r>
        <w:rPr>
          <w:rFonts w:ascii="Arial" w:hAnsi="Arial" w:cs="Arial"/>
          <w:b/>
          <w:bCs/>
        </w:rPr>
        <w:t xml:space="preserve">S </w:t>
      </w:r>
      <w:r>
        <w:rPr>
          <w:rFonts w:ascii="Arial" w:hAnsi="Arial" w:cs="Arial"/>
        </w:rPr>
        <w:t>o b l o k</w:t>
      </w:r>
      <w:r>
        <w:rPr>
          <w:rFonts w:ascii="Arial" w:hAnsi="Arial" w:cs="Arial"/>
          <w:b/>
          <w:bCs/>
        </w:rPr>
        <w:t xml:space="preserve"> </w:t>
      </w:r>
    </w:p>
    <w:p w:rsidR="002E1353" w:rsidRDefault="002E1353" w:rsidP="002E1353">
      <w:pPr>
        <w:widowControl w:val="0"/>
        <w:overflowPunct w:val="0"/>
        <w:autoSpaceDE w:val="0"/>
        <w:autoSpaceDN w:val="0"/>
        <w:adjustRightInd w:val="0"/>
        <w:spacing w:after="0" w:line="247" w:lineRule="auto"/>
        <w:ind w:right="2240"/>
        <w:rPr>
          <w:rFonts w:ascii="Arial" w:hAnsi="Arial" w:cs="Arial"/>
        </w:rPr>
      </w:pPr>
      <w:proofErr w:type="gramStart"/>
      <w:r>
        <w:rPr>
          <w:rFonts w:ascii="Arial" w:hAnsi="Arial" w:cs="Arial"/>
        </w:rPr>
        <w:t>minangka</w:t>
      </w:r>
      <w:proofErr w:type="gramEnd"/>
      <w:r>
        <w:rPr>
          <w:rFonts w:ascii="Arial" w:hAnsi="Arial" w:cs="Arial"/>
        </w:rPr>
        <w:t xml:space="preserve"> piranti </w:t>
      </w:r>
    </w:p>
    <w:p w:rsidR="002E1353" w:rsidRDefault="002E1353" w:rsidP="002E1353">
      <w:pPr>
        <w:widowControl w:val="0"/>
        <w:overflowPunct w:val="0"/>
        <w:autoSpaceDE w:val="0"/>
        <w:autoSpaceDN w:val="0"/>
        <w:adjustRightInd w:val="0"/>
        <w:spacing w:after="0" w:line="247" w:lineRule="auto"/>
        <w:ind w:right="2240"/>
        <w:rPr>
          <w:rFonts w:ascii="Arial" w:hAnsi="Arial" w:cs="Arial"/>
        </w:rPr>
      </w:pPr>
      <w:proofErr w:type="gramStart"/>
      <w:r>
        <w:rPr>
          <w:rFonts w:ascii="Arial" w:hAnsi="Arial" w:cs="Arial"/>
        </w:rPr>
        <w:t>pawon</w:t>
      </w:r>
      <w:proofErr w:type="gramEnd"/>
      <w:r>
        <w:rPr>
          <w:rFonts w:ascii="Arial" w:hAnsi="Arial" w:cs="Arial"/>
        </w:rPr>
        <w:t xml:space="preserve"> tradhisional</w:t>
      </w:r>
    </w:p>
    <w:p w:rsidR="002E1353" w:rsidRDefault="002E1353" w:rsidP="002E1353">
      <w:pPr>
        <w:widowControl w:val="0"/>
        <w:overflowPunct w:val="0"/>
        <w:autoSpaceDE w:val="0"/>
        <w:autoSpaceDN w:val="0"/>
        <w:adjustRightInd w:val="0"/>
        <w:spacing w:after="0" w:line="247" w:lineRule="auto"/>
        <w:ind w:right="2240"/>
        <w:rPr>
          <w:rFonts w:ascii="Times New Roman" w:hAnsi="Times New Roman" w:cs="Times New Roman"/>
          <w:sz w:val="24"/>
          <w:szCs w:val="24"/>
        </w:rPr>
      </w:pPr>
      <w:r>
        <w:rPr>
          <w:rFonts w:ascii="Arial" w:hAnsi="Arial" w:cs="Arial"/>
        </w:rPr>
        <w:t xml:space="preserve"> </w:t>
      </w:r>
      <w:proofErr w:type="gramStart"/>
      <w:r>
        <w:rPr>
          <w:rFonts w:ascii="Arial" w:hAnsi="Arial" w:cs="Arial"/>
        </w:rPr>
        <w:t>kang</w:t>
      </w:r>
      <w:proofErr w:type="gramEnd"/>
      <w:r>
        <w:rPr>
          <w:rFonts w:ascii="Arial" w:hAnsi="Arial" w:cs="Arial"/>
        </w:rPr>
        <w:t xml:space="preserve">                       </w:t>
      </w:r>
    </w:p>
    <w:p w:rsidR="002E1353" w:rsidRDefault="002E1353" w:rsidP="002E1353">
      <w:pPr>
        <w:widowControl w:val="0"/>
        <w:autoSpaceDE w:val="0"/>
        <w:autoSpaceDN w:val="0"/>
        <w:adjustRightInd w:val="0"/>
        <w:spacing w:after="0" w:line="1" w:lineRule="exact"/>
        <w:rPr>
          <w:rFonts w:ascii="Times New Roman" w:hAnsi="Times New Roman" w:cs="Times New Roman"/>
          <w:sz w:val="24"/>
          <w:szCs w:val="24"/>
        </w:rPr>
      </w:pPr>
    </w:p>
    <w:p w:rsidR="002E1353" w:rsidRDefault="002E1353" w:rsidP="002E1353">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rPr>
        <w:t>digawe</w:t>
      </w:r>
      <w:proofErr w:type="gramEnd"/>
      <w:r>
        <w:rPr>
          <w:rFonts w:ascii="Arial" w:hAnsi="Arial" w:cs="Arial"/>
        </w:rPr>
        <w:t xml:space="preserve">    saka    alumu-                </w:t>
      </w:r>
    </w:p>
    <w:p w:rsidR="002E1353" w:rsidRDefault="002E1353" w:rsidP="002E1353">
      <w:pPr>
        <w:widowControl w:val="0"/>
        <w:autoSpaceDE w:val="0"/>
        <w:autoSpaceDN w:val="0"/>
        <w:adjustRightInd w:val="0"/>
        <w:spacing w:after="0" w:line="7" w:lineRule="exact"/>
        <w:rPr>
          <w:rFonts w:ascii="Times New Roman" w:hAnsi="Times New Roman" w:cs="Times New Roman"/>
          <w:sz w:val="24"/>
          <w:szCs w:val="24"/>
        </w:rPr>
      </w:pPr>
    </w:p>
    <w:p w:rsidR="002E1353" w:rsidRDefault="002E1353" w:rsidP="002E1353">
      <w:pPr>
        <w:widowControl w:val="0"/>
        <w:overflowPunct w:val="0"/>
        <w:autoSpaceDE w:val="0"/>
        <w:autoSpaceDN w:val="0"/>
        <w:adjustRightInd w:val="0"/>
        <w:spacing w:after="0" w:line="258" w:lineRule="auto"/>
        <w:jc w:val="both"/>
        <w:rPr>
          <w:rFonts w:ascii="Arial" w:hAnsi="Arial" w:cs="Arial"/>
          <w:sz w:val="21"/>
          <w:szCs w:val="21"/>
        </w:rPr>
      </w:pPr>
      <w:proofErr w:type="gramStart"/>
      <w:r>
        <w:rPr>
          <w:rFonts w:ascii="Arial" w:hAnsi="Arial" w:cs="Arial"/>
          <w:sz w:val="21"/>
          <w:szCs w:val="21"/>
        </w:rPr>
        <w:t>nium</w:t>
      </w:r>
      <w:proofErr w:type="gramEnd"/>
      <w:r>
        <w:rPr>
          <w:rFonts w:ascii="Arial" w:hAnsi="Arial" w:cs="Arial"/>
          <w:sz w:val="21"/>
          <w:szCs w:val="21"/>
        </w:rPr>
        <w:t>, wujude bunder, ing njero ana ang-</w:t>
      </w:r>
    </w:p>
    <w:p w:rsidR="002E1353" w:rsidRDefault="002E1353" w:rsidP="002E1353">
      <w:pPr>
        <w:widowControl w:val="0"/>
        <w:overflowPunct w:val="0"/>
        <w:autoSpaceDE w:val="0"/>
        <w:autoSpaceDN w:val="0"/>
        <w:adjustRightInd w:val="0"/>
        <w:spacing w:after="0" w:line="258" w:lineRule="auto"/>
        <w:jc w:val="both"/>
        <w:rPr>
          <w:rFonts w:ascii="Arial" w:hAnsi="Arial" w:cs="Arial"/>
          <w:sz w:val="21"/>
          <w:szCs w:val="21"/>
        </w:rPr>
      </w:pPr>
      <w:proofErr w:type="gramStart"/>
      <w:r>
        <w:rPr>
          <w:rFonts w:ascii="Arial" w:hAnsi="Arial" w:cs="Arial"/>
          <w:sz w:val="21"/>
          <w:szCs w:val="21"/>
        </w:rPr>
        <w:t>sange</w:t>
      </w:r>
      <w:proofErr w:type="gramEnd"/>
      <w:r>
        <w:rPr>
          <w:rFonts w:ascii="Arial" w:hAnsi="Arial" w:cs="Arial"/>
          <w:sz w:val="21"/>
          <w:szCs w:val="21"/>
        </w:rPr>
        <w:t xml:space="preserve"> sing digawe saka alumunium uga </w:t>
      </w:r>
      <w:r w:rsidR="001B7576">
        <w:rPr>
          <w:rFonts w:ascii="Arial" w:hAnsi="Arial" w:cs="Arial"/>
          <w:sz w:val="21"/>
          <w:szCs w:val="21"/>
        </w:rPr>
        <w:t xml:space="preserve"> </w:t>
      </w:r>
      <w:r w:rsidR="001B7576">
        <w:rPr>
          <w:rFonts w:ascii="Arial" w:hAnsi="Arial" w:cs="Arial"/>
          <w:i/>
          <w:iCs/>
          <w:sz w:val="17"/>
          <w:szCs w:val="17"/>
        </w:rPr>
        <w:t>Tutup Soblog</w:t>
      </w:r>
    </w:p>
    <w:p w:rsidR="002E1353" w:rsidRDefault="002E1353" w:rsidP="002E1353">
      <w:pPr>
        <w:widowControl w:val="0"/>
        <w:overflowPunct w:val="0"/>
        <w:autoSpaceDE w:val="0"/>
        <w:autoSpaceDN w:val="0"/>
        <w:adjustRightInd w:val="0"/>
        <w:spacing w:after="0" w:line="258" w:lineRule="auto"/>
        <w:jc w:val="both"/>
        <w:rPr>
          <w:rFonts w:ascii="Arial" w:hAnsi="Arial" w:cs="Arial"/>
          <w:sz w:val="21"/>
          <w:szCs w:val="21"/>
        </w:rPr>
      </w:pPr>
      <w:proofErr w:type="gramStart"/>
      <w:r>
        <w:rPr>
          <w:rFonts w:ascii="Arial" w:hAnsi="Arial" w:cs="Arial"/>
          <w:sz w:val="21"/>
          <w:szCs w:val="21"/>
        </w:rPr>
        <w:t>kanggo</w:t>
      </w:r>
      <w:proofErr w:type="gramEnd"/>
      <w:r>
        <w:rPr>
          <w:rFonts w:ascii="Arial" w:hAnsi="Arial" w:cs="Arial"/>
          <w:sz w:val="21"/>
          <w:szCs w:val="21"/>
        </w:rPr>
        <w:t xml:space="preserve"> nyelehake sega utawa panganan </w:t>
      </w:r>
    </w:p>
    <w:p w:rsidR="002E1353" w:rsidRDefault="002E1353" w:rsidP="002E1353">
      <w:pPr>
        <w:widowControl w:val="0"/>
        <w:overflowPunct w:val="0"/>
        <w:autoSpaceDE w:val="0"/>
        <w:autoSpaceDN w:val="0"/>
        <w:adjustRightInd w:val="0"/>
        <w:spacing w:after="0" w:line="258" w:lineRule="auto"/>
        <w:jc w:val="both"/>
        <w:rPr>
          <w:rFonts w:ascii="Arial" w:hAnsi="Arial" w:cs="Arial"/>
          <w:sz w:val="21"/>
          <w:szCs w:val="21"/>
        </w:rPr>
      </w:pPr>
      <w:proofErr w:type="gramStart"/>
      <w:r>
        <w:rPr>
          <w:rFonts w:ascii="Arial" w:hAnsi="Arial" w:cs="Arial"/>
          <w:sz w:val="21"/>
          <w:szCs w:val="21"/>
        </w:rPr>
        <w:t>sing</w:t>
      </w:r>
      <w:proofErr w:type="gramEnd"/>
      <w:r>
        <w:rPr>
          <w:rFonts w:ascii="Arial" w:hAnsi="Arial" w:cs="Arial"/>
          <w:sz w:val="21"/>
          <w:szCs w:val="21"/>
        </w:rPr>
        <w:t xml:space="preserve"> didang, ana cekelan sing kanggo </w:t>
      </w:r>
    </w:p>
    <w:p w:rsidR="002E1353" w:rsidRDefault="002E1353" w:rsidP="002E1353">
      <w:pPr>
        <w:widowControl w:val="0"/>
        <w:overflowPunct w:val="0"/>
        <w:autoSpaceDE w:val="0"/>
        <w:autoSpaceDN w:val="0"/>
        <w:adjustRightInd w:val="0"/>
        <w:spacing w:after="0" w:line="258" w:lineRule="auto"/>
        <w:jc w:val="both"/>
        <w:rPr>
          <w:rFonts w:ascii="Arial" w:hAnsi="Arial" w:cs="Arial"/>
          <w:sz w:val="21"/>
          <w:szCs w:val="21"/>
        </w:rPr>
      </w:pPr>
      <w:proofErr w:type="gramStart"/>
      <w:r>
        <w:rPr>
          <w:rFonts w:ascii="Arial" w:hAnsi="Arial" w:cs="Arial"/>
          <w:sz w:val="21"/>
          <w:szCs w:val="21"/>
        </w:rPr>
        <w:t>ngangkat</w:t>
      </w:r>
      <w:proofErr w:type="gramEnd"/>
      <w:r>
        <w:rPr>
          <w:rFonts w:ascii="Arial" w:hAnsi="Arial" w:cs="Arial"/>
          <w:sz w:val="21"/>
          <w:szCs w:val="21"/>
        </w:rPr>
        <w:t xml:space="preserve">, jenenge kuping soblok, lan </w:t>
      </w:r>
    </w:p>
    <w:p w:rsidR="002E1353" w:rsidRDefault="002E1353" w:rsidP="002E1353">
      <w:pPr>
        <w:widowControl w:val="0"/>
        <w:overflowPunct w:val="0"/>
        <w:autoSpaceDE w:val="0"/>
        <w:autoSpaceDN w:val="0"/>
        <w:adjustRightInd w:val="0"/>
        <w:spacing w:after="0" w:line="258" w:lineRule="auto"/>
        <w:jc w:val="both"/>
        <w:rPr>
          <w:rFonts w:ascii="Arial" w:hAnsi="Arial" w:cs="Arial"/>
          <w:sz w:val="21"/>
          <w:szCs w:val="21"/>
        </w:rPr>
      </w:pPr>
      <w:proofErr w:type="gramStart"/>
      <w:r>
        <w:rPr>
          <w:rFonts w:ascii="Arial" w:hAnsi="Arial" w:cs="Arial"/>
          <w:sz w:val="21"/>
          <w:szCs w:val="21"/>
        </w:rPr>
        <w:t>ngaggo</w:t>
      </w:r>
      <w:proofErr w:type="gramEnd"/>
      <w:r>
        <w:rPr>
          <w:rFonts w:ascii="Arial" w:hAnsi="Arial" w:cs="Arial"/>
          <w:sz w:val="21"/>
          <w:szCs w:val="21"/>
        </w:rPr>
        <w:t xml:space="preserve"> tutup ukuran soblok werna-werna </w:t>
      </w:r>
    </w:p>
    <w:p w:rsidR="002E1353" w:rsidRDefault="002E1353" w:rsidP="002E1353">
      <w:pPr>
        <w:widowControl w:val="0"/>
        <w:overflowPunct w:val="0"/>
        <w:autoSpaceDE w:val="0"/>
        <w:autoSpaceDN w:val="0"/>
        <w:adjustRightInd w:val="0"/>
        <w:spacing w:after="0" w:line="258" w:lineRule="auto"/>
        <w:jc w:val="both"/>
        <w:rPr>
          <w:rFonts w:ascii="Arial" w:hAnsi="Arial" w:cs="Arial"/>
          <w:sz w:val="21"/>
          <w:szCs w:val="21"/>
        </w:rPr>
      </w:pPr>
      <w:proofErr w:type="gramStart"/>
      <w:r>
        <w:rPr>
          <w:rFonts w:ascii="Arial" w:hAnsi="Arial" w:cs="Arial"/>
          <w:sz w:val="21"/>
          <w:szCs w:val="21"/>
        </w:rPr>
        <w:t>ana</w:t>
      </w:r>
      <w:proofErr w:type="gramEnd"/>
      <w:r>
        <w:rPr>
          <w:rFonts w:ascii="Arial" w:hAnsi="Arial" w:cs="Arial"/>
          <w:sz w:val="21"/>
          <w:szCs w:val="21"/>
        </w:rPr>
        <w:t xml:space="preserve"> sing cilik, sedhengan uga ana sing </w:t>
      </w:r>
    </w:p>
    <w:p w:rsidR="002E1353" w:rsidRDefault="002E1353" w:rsidP="002E1353">
      <w:pPr>
        <w:widowControl w:val="0"/>
        <w:overflowPunct w:val="0"/>
        <w:autoSpaceDE w:val="0"/>
        <w:autoSpaceDN w:val="0"/>
        <w:adjustRightInd w:val="0"/>
        <w:spacing w:after="0" w:line="258" w:lineRule="auto"/>
        <w:jc w:val="both"/>
        <w:rPr>
          <w:rFonts w:ascii="Arial" w:hAnsi="Arial" w:cs="Arial"/>
          <w:sz w:val="21"/>
          <w:szCs w:val="21"/>
        </w:rPr>
      </w:pPr>
      <w:proofErr w:type="gramStart"/>
      <w:r>
        <w:rPr>
          <w:rFonts w:ascii="Arial" w:hAnsi="Arial" w:cs="Arial"/>
          <w:sz w:val="21"/>
          <w:szCs w:val="21"/>
        </w:rPr>
        <w:t>gedhe</w:t>
      </w:r>
      <w:proofErr w:type="gramEnd"/>
      <w:r>
        <w:rPr>
          <w:rFonts w:ascii="Arial" w:hAnsi="Arial" w:cs="Arial"/>
          <w:sz w:val="21"/>
          <w:szCs w:val="21"/>
        </w:rPr>
        <w:t xml:space="preserve">. Soblok sing sedhengan dhuwure </w:t>
      </w:r>
    </w:p>
    <w:p w:rsidR="002E1353" w:rsidRDefault="002E1353" w:rsidP="002E1353">
      <w:pPr>
        <w:widowControl w:val="0"/>
        <w:overflowPunct w:val="0"/>
        <w:autoSpaceDE w:val="0"/>
        <w:autoSpaceDN w:val="0"/>
        <w:adjustRightInd w:val="0"/>
        <w:spacing w:after="0" w:line="258" w:lineRule="auto"/>
        <w:jc w:val="both"/>
        <w:rPr>
          <w:rFonts w:ascii="Arial" w:hAnsi="Arial" w:cs="Arial"/>
          <w:sz w:val="21"/>
          <w:szCs w:val="21"/>
        </w:rPr>
      </w:pPr>
      <w:proofErr w:type="gramStart"/>
      <w:r>
        <w:rPr>
          <w:rFonts w:ascii="Arial" w:hAnsi="Arial" w:cs="Arial"/>
          <w:sz w:val="21"/>
          <w:szCs w:val="21"/>
        </w:rPr>
        <w:t>kurang</w:t>
      </w:r>
      <w:proofErr w:type="gramEnd"/>
      <w:r>
        <w:rPr>
          <w:rFonts w:ascii="Arial" w:hAnsi="Arial" w:cs="Arial"/>
          <w:sz w:val="21"/>
          <w:szCs w:val="21"/>
        </w:rPr>
        <w:t xml:space="preserve"> luwiih 15 cm tekan 20 cm, diameter </w:t>
      </w:r>
    </w:p>
    <w:p w:rsidR="002E1353" w:rsidRDefault="002E1353" w:rsidP="002E1353">
      <w:pPr>
        <w:widowControl w:val="0"/>
        <w:overflowPunct w:val="0"/>
        <w:autoSpaceDE w:val="0"/>
        <w:autoSpaceDN w:val="0"/>
        <w:adjustRightInd w:val="0"/>
        <w:spacing w:after="0" w:line="258" w:lineRule="auto"/>
        <w:jc w:val="both"/>
        <w:rPr>
          <w:rFonts w:ascii="Times New Roman" w:hAnsi="Times New Roman" w:cs="Times New Roman"/>
          <w:sz w:val="24"/>
          <w:szCs w:val="24"/>
        </w:rPr>
      </w:pPr>
      <w:proofErr w:type="gramStart"/>
      <w:r>
        <w:rPr>
          <w:rFonts w:ascii="Arial" w:hAnsi="Arial" w:cs="Arial"/>
          <w:sz w:val="21"/>
          <w:szCs w:val="21"/>
        </w:rPr>
        <w:t>kurang</w:t>
      </w:r>
      <w:proofErr w:type="gramEnd"/>
      <w:r>
        <w:rPr>
          <w:rFonts w:ascii="Arial" w:hAnsi="Arial" w:cs="Arial"/>
          <w:sz w:val="21"/>
          <w:szCs w:val="21"/>
        </w:rPr>
        <w:t xml:space="preserve"> luwih 25 cm tekan 30 cm.</w:t>
      </w:r>
    </w:p>
    <w:p w:rsidR="002E1353" w:rsidRDefault="002E1353" w:rsidP="002E1353">
      <w:pPr>
        <w:widowControl w:val="0"/>
        <w:autoSpaceDE w:val="0"/>
        <w:autoSpaceDN w:val="0"/>
        <w:adjustRightInd w:val="0"/>
        <w:spacing w:after="0" w:line="4" w:lineRule="exact"/>
        <w:rPr>
          <w:rFonts w:ascii="Times New Roman" w:hAnsi="Times New Roman" w:cs="Times New Roman"/>
          <w:sz w:val="24"/>
          <w:szCs w:val="24"/>
        </w:rPr>
      </w:pPr>
    </w:p>
    <w:p w:rsidR="002E1353" w:rsidRDefault="002E1353" w:rsidP="002E1353">
      <w:pPr>
        <w:widowControl w:val="0"/>
        <w:overflowPunct w:val="0"/>
        <w:autoSpaceDE w:val="0"/>
        <w:autoSpaceDN w:val="0"/>
        <w:adjustRightInd w:val="0"/>
        <w:spacing w:after="0" w:line="283" w:lineRule="auto"/>
        <w:jc w:val="both"/>
        <w:rPr>
          <w:rFonts w:ascii="Arial" w:hAnsi="Arial" w:cs="Arial"/>
          <w:sz w:val="21"/>
          <w:szCs w:val="21"/>
        </w:rPr>
      </w:pPr>
      <w:r>
        <w:rPr>
          <w:rFonts w:ascii="Arial" w:hAnsi="Arial" w:cs="Arial"/>
          <w:sz w:val="21"/>
          <w:szCs w:val="21"/>
        </w:rPr>
        <w:t>Soblok digunakake minangka piranti kang-</w:t>
      </w:r>
    </w:p>
    <w:p w:rsidR="002E1353" w:rsidRDefault="002E1353" w:rsidP="002E1353">
      <w:pPr>
        <w:widowControl w:val="0"/>
        <w:overflowPunct w:val="0"/>
        <w:autoSpaceDE w:val="0"/>
        <w:autoSpaceDN w:val="0"/>
        <w:adjustRightInd w:val="0"/>
        <w:spacing w:after="0" w:line="283" w:lineRule="auto"/>
        <w:jc w:val="both"/>
        <w:rPr>
          <w:rFonts w:ascii="Arial" w:hAnsi="Arial" w:cs="Arial"/>
          <w:sz w:val="21"/>
          <w:szCs w:val="21"/>
        </w:rPr>
      </w:pPr>
      <w:proofErr w:type="gramStart"/>
      <w:r>
        <w:rPr>
          <w:rFonts w:ascii="Arial" w:hAnsi="Arial" w:cs="Arial"/>
          <w:sz w:val="21"/>
          <w:szCs w:val="21"/>
        </w:rPr>
        <w:t>go</w:t>
      </w:r>
      <w:proofErr w:type="gramEnd"/>
      <w:r>
        <w:rPr>
          <w:rFonts w:ascii="Arial" w:hAnsi="Arial" w:cs="Arial"/>
          <w:sz w:val="21"/>
          <w:szCs w:val="21"/>
        </w:rPr>
        <w:t xml:space="preserve"> adangan umpamane adang sega, na-</w:t>
      </w:r>
    </w:p>
    <w:p w:rsidR="002E1353" w:rsidRDefault="002E1353" w:rsidP="002E1353">
      <w:pPr>
        <w:widowControl w:val="0"/>
        <w:overflowPunct w:val="0"/>
        <w:autoSpaceDE w:val="0"/>
        <w:autoSpaceDN w:val="0"/>
        <w:adjustRightInd w:val="0"/>
        <w:spacing w:after="0" w:line="283" w:lineRule="auto"/>
        <w:jc w:val="both"/>
        <w:rPr>
          <w:rFonts w:ascii="Times New Roman" w:hAnsi="Times New Roman" w:cs="Times New Roman"/>
          <w:sz w:val="24"/>
          <w:szCs w:val="24"/>
        </w:rPr>
      </w:pPr>
      <w:proofErr w:type="gramStart"/>
      <w:r>
        <w:rPr>
          <w:rFonts w:ascii="Arial" w:hAnsi="Arial" w:cs="Arial"/>
          <w:sz w:val="21"/>
          <w:szCs w:val="21"/>
        </w:rPr>
        <w:t>gasari</w:t>
      </w:r>
      <w:proofErr w:type="gramEnd"/>
      <w:r>
        <w:rPr>
          <w:rFonts w:ascii="Arial" w:hAnsi="Arial" w:cs="Arial"/>
          <w:sz w:val="21"/>
          <w:szCs w:val="21"/>
        </w:rPr>
        <w:t>, utri, meniran lan liya-liyane.</w:t>
      </w:r>
    </w:p>
    <w:p w:rsidR="002E1353" w:rsidRDefault="002E1353" w:rsidP="002E1353">
      <w:pPr>
        <w:pStyle w:val="ListParagraph"/>
        <w:spacing w:after="0" w:line="480" w:lineRule="auto"/>
        <w:ind w:left="0" w:firstLine="720"/>
        <w:jc w:val="both"/>
        <w:rPr>
          <w:rFonts w:ascii="Arial" w:hAnsi="Arial" w:cs="Arial"/>
        </w:rPr>
      </w:pPr>
    </w:p>
    <w:p w:rsidR="002E1353" w:rsidRDefault="002E1353" w:rsidP="002E1353">
      <w:pPr>
        <w:spacing w:after="0" w:line="480" w:lineRule="auto"/>
        <w:jc w:val="both"/>
        <w:rPr>
          <w:rFonts w:ascii="Arial" w:hAnsi="Arial" w:cs="Arial"/>
        </w:rPr>
      </w:pPr>
      <w:r>
        <w:rPr>
          <w:rFonts w:ascii="Arial" w:hAnsi="Arial" w:cs="Arial"/>
        </w:rPr>
        <w:t xml:space="preserve">Gambar 4: Layout salah satu isi bahan </w:t>
      </w:r>
      <w:proofErr w:type="gramStart"/>
      <w:r>
        <w:rPr>
          <w:rFonts w:ascii="Arial" w:hAnsi="Arial" w:cs="Arial"/>
        </w:rPr>
        <w:t>ajar</w:t>
      </w:r>
      <w:proofErr w:type="gramEnd"/>
      <w:r>
        <w:rPr>
          <w:rFonts w:ascii="Arial" w:hAnsi="Arial" w:cs="Arial"/>
        </w:rPr>
        <w:t xml:space="preserve"> penunjang</w:t>
      </w:r>
    </w:p>
    <w:p w:rsidR="002E1353" w:rsidRPr="008F3BDA" w:rsidRDefault="002E1353" w:rsidP="002E1353">
      <w:pPr>
        <w:pStyle w:val="ListParagraph"/>
        <w:numPr>
          <w:ilvl w:val="0"/>
          <w:numId w:val="15"/>
        </w:numPr>
        <w:spacing w:after="0" w:line="480" w:lineRule="auto"/>
        <w:ind w:left="284" w:hanging="284"/>
        <w:jc w:val="both"/>
        <w:rPr>
          <w:rFonts w:ascii="Arial" w:hAnsi="Arial" w:cs="Arial"/>
          <w:b/>
        </w:rPr>
      </w:pPr>
      <w:r w:rsidRPr="008F3BDA">
        <w:rPr>
          <w:rFonts w:ascii="Arial" w:hAnsi="Arial" w:cs="Arial"/>
          <w:b/>
        </w:rPr>
        <w:t>Katerbatasan Penelitian</w:t>
      </w:r>
    </w:p>
    <w:p w:rsidR="002E1353" w:rsidRDefault="002E1353" w:rsidP="002E1353">
      <w:pPr>
        <w:pStyle w:val="ListParagraph"/>
        <w:spacing w:after="0" w:line="480" w:lineRule="auto"/>
        <w:ind w:left="0" w:firstLine="720"/>
        <w:jc w:val="both"/>
        <w:rPr>
          <w:rFonts w:ascii="Arial" w:hAnsi="Arial" w:cs="Arial"/>
        </w:rPr>
      </w:pPr>
      <w:r>
        <w:rPr>
          <w:rFonts w:ascii="Arial" w:hAnsi="Arial" w:cs="Arial"/>
        </w:rPr>
        <w:t xml:space="preserve">Penelitian </w:t>
      </w:r>
      <w:proofErr w:type="gramStart"/>
      <w:r>
        <w:rPr>
          <w:rFonts w:ascii="Arial" w:hAnsi="Arial" w:cs="Arial"/>
        </w:rPr>
        <w:t>berjudul ”</w:t>
      </w:r>
      <w:proofErr w:type="gramEnd"/>
      <w:r>
        <w:rPr>
          <w:rFonts w:ascii="Arial" w:hAnsi="Arial" w:cs="Arial"/>
        </w:rPr>
        <w:t xml:space="preserve">Pengembangan Model Bahan Ajar Berbasis Potensi Daerah untuk Menunjang Pembelajaran Bahasa Jawa di SD dan SMP yang telah </w:t>
      </w:r>
      <w:r>
        <w:rPr>
          <w:rFonts w:ascii="Arial" w:hAnsi="Arial" w:cs="Arial"/>
        </w:rPr>
        <w:lastRenderedPageBreak/>
        <w:t xml:space="preserve">dilaksanakan, masih terdapat keterbatasan.Keterbatas tersebut antara lain terurai berikut ini. </w:t>
      </w:r>
    </w:p>
    <w:p w:rsidR="002E1353" w:rsidRDefault="002E1353" w:rsidP="002E1353">
      <w:pPr>
        <w:pStyle w:val="ListParagraph"/>
        <w:numPr>
          <w:ilvl w:val="0"/>
          <w:numId w:val="20"/>
        </w:numPr>
        <w:spacing w:after="0" w:line="480" w:lineRule="auto"/>
        <w:jc w:val="both"/>
        <w:rPr>
          <w:rFonts w:ascii="Arial" w:hAnsi="Arial" w:cs="Arial"/>
        </w:rPr>
      </w:pPr>
      <w:r>
        <w:rPr>
          <w:rFonts w:ascii="Arial" w:hAnsi="Arial" w:cs="Arial"/>
        </w:rPr>
        <w:t xml:space="preserve">Bahan </w:t>
      </w:r>
      <w:proofErr w:type="gramStart"/>
      <w:r>
        <w:rPr>
          <w:rFonts w:ascii="Arial" w:hAnsi="Arial" w:cs="Arial"/>
        </w:rPr>
        <w:t>ajar</w:t>
      </w:r>
      <w:proofErr w:type="gramEnd"/>
      <w:r>
        <w:rPr>
          <w:rFonts w:ascii="Arial" w:hAnsi="Arial" w:cs="Arial"/>
        </w:rPr>
        <w:t xml:space="preserve"> penunjang yang terkait dengan peralatan dapur tradisional Jawa ini belum mencakup semua peralatan dapur tradisional Jawa yang dipergunakan oleh seluruh masyarakat Yogyakarta.</w:t>
      </w:r>
    </w:p>
    <w:p w:rsidR="002E1353" w:rsidRDefault="002E1353" w:rsidP="002E1353">
      <w:pPr>
        <w:pStyle w:val="ListParagraph"/>
        <w:numPr>
          <w:ilvl w:val="0"/>
          <w:numId w:val="20"/>
        </w:numPr>
        <w:spacing w:after="0" w:line="480" w:lineRule="auto"/>
        <w:jc w:val="both"/>
        <w:rPr>
          <w:rFonts w:ascii="Arial" w:hAnsi="Arial" w:cs="Arial"/>
        </w:rPr>
      </w:pPr>
      <w:r>
        <w:rPr>
          <w:rFonts w:ascii="Arial" w:hAnsi="Arial" w:cs="Arial"/>
        </w:rPr>
        <w:t>Sifat ketradisonalan peralatan dapur dalam bahan ajar penunjang ini sebatas peralatan dapur yang dipergunakan masyarakat Yogyakarta yang belum terkena teknologi tinggi</w:t>
      </w:r>
    </w:p>
    <w:p w:rsidR="002E1353" w:rsidRDefault="002E1353" w:rsidP="002E1353">
      <w:pPr>
        <w:pStyle w:val="ListParagraph"/>
        <w:numPr>
          <w:ilvl w:val="0"/>
          <w:numId w:val="20"/>
        </w:numPr>
        <w:spacing w:after="0" w:line="480" w:lineRule="auto"/>
        <w:jc w:val="both"/>
        <w:rPr>
          <w:rFonts w:ascii="Arial" w:hAnsi="Arial" w:cs="Arial"/>
        </w:rPr>
      </w:pPr>
      <w:r>
        <w:rPr>
          <w:rFonts w:ascii="Arial" w:hAnsi="Arial" w:cs="Arial"/>
        </w:rPr>
        <w:t>Bahan ajar penunang untuk pembelajaran bahasa, sastra dan budaya Jawa  yang telah disusun ini baaru divalidasi oleh ahli materi bahasa, sastra dan budaya Jawa serta ahli pembelajaran bahasa, sastra, dan budaya Jawa  i belum sampai ke tingkat pengujian pengguna bahan ajar.</w:t>
      </w:r>
    </w:p>
    <w:p w:rsidR="002E1353" w:rsidRDefault="002E1353" w:rsidP="00664858">
      <w:pPr>
        <w:pStyle w:val="ListParagraph"/>
        <w:spacing w:after="0" w:line="480" w:lineRule="auto"/>
        <w:ind w:left="709"/>
        <w:jc w:val="both"/>
        <w:rPr>
          <w:rFonts w:ascii="Arial" w:hAnsi="Arial" w:cs="Arial"/>
        </w:rPr>
      </w:pPr>
    </w:p>
    <w:p w:rsidR="002E1353" w:rsidRDefault="002E1353" w:rsidP="00C27DCF">
      <w:pPr>
        <w:pStyle w:val="ListParagraph"/>
        <w:spacing w:after="0" w:line="480" w:lineRule="auto"/>
        <w:ind w:left="709"/>
        <w:jc w:val="center"/>
        <w:rPr>
          <w:rFonts w:ascii="Arial" w:hAnsi="Arial" w:cs="Arial"/>
        </w:rPr>
      </w:pPr>
    </w:p>
    <w:p w:rsidR="002E1353" w:rsidRDefault="002E1353" w:rsidP="00C27DCF">
      <w:pPr>
        <w:pStyle w:val="ListParagraph"/>
        <w:spacing w:after="0" w:line="480" w:lineRule="auto"/>
        <w:ind w:left="709"/>
        <w:jc w:val="center"/>
        <w:rPr>
          <w:rFonts w:ascii="Arial" w:hAnsi="Arial" w:cs="Arial"/>
        </w:rPr>
      </w:pPr>
    </w:p>
    <w:p w:rsidR="00866088" w:rsidRDefault="00866088" w:rsidP="00C27DCF">
      <w:pPr>
        <w:pStyle w:val="ListParagraph"/>
        <w:spacing w:after="0" w:line="480" w:lineRule="auto"/>
        <w:ind w:left="709"/>
        <w:jc w:val="center"/>
        <w:rPr>
          <w:rFonts w:ascii="Arial" w:hAnsi="Arial" w:cs="Arial"/>
        </w:rPr>
      </w:pPr>
    </w:p>
    <w:p w:rsidR="00866088" w:rsidRDefault="00866088" w:rsidP="00C27DCF">
      <w:pPr>
        <w:pStyle w:val="ListParagraph"/>
        <w:spacing w:after="0" w:line="480" w:lineRule="auto"/>
        <w:ind w:left="709"/>
        <w:jc w:val="center"/>
        <w:rPr>
          <w:rFonts w:ascii="Arial" w:hAnsi="Arial" w:cs="Arial"/>
        </w:rPr>
      </w:pPr>
    </w:p>
    <w:p w:rsidR="00866088" w:rsidRDefault="00866088" w:rsidP="00C27DCF">
      <w:pPr>
        <w:pStyle w:val="ListParagraph"/>
        <w:spacing w:after="0" w:line="480" w:lineRule="auto"/>
        <w:ind w:left="709"/>
        <w:jc w:val="center"/>
        <w:rPr>
          <w:rFonts w:ascii="Arial" w:hAnsi="Arial" w:cs="Arial"/>
        </w:rPr>
      </w:pPr>
    </w:p>
    <w:p w:rsidR="00866088" w:rsidRDefault="00866088" w:rsidP="00C27DCF">
      <w:pPr>
        <w:pStyle w:val="ListParagraph"/>
        <w:spacing w:after="0" w:line="480" w:lineRule="auto"/>
        <w:ind w:left="709"/>
        <w:jc w:val="center"/>
        <w:rPr>
          <w:rFonts w:ascii="Arial" w:hAnsi="Arial" w:cs="Arial"/>
        </w:rPr>
      </w:pPr>
    </w:p>
    <w:p w:rsidR="00866088" w:rsidRDefault="00866088" w:rsidP="00C27DCF">
      <w:pPr>
        <w:pStyle w:val="ListParagraph"/>
        <w:spacing w:after="0" w:line="480" w:lineRule="auto"/>
        <w:ind w:left="709"/>
        <w:jc w:val="center"/>
        <w:rPr>
          <w:rFonts w:ascii="Arial" w:hAnsi="Arial" w:cs="Arial"/>
        </w:rPr>
      </w:pPr>
    </w:p>
    <w:p w:rsidR="00866088" w:rsidRDefault="00866088" w:rsidP="00C27DCF">
      <w:pPr>
        <w:pStyle w:val="ListParagraph"/>
        <w:spacing w:after="0" w:line="480" w:lineRule="auto"/>
        <w:ind w:left="709"/>
        <w:jc w:val="center"/>
        <w:rPr>
          <w:rFonts w:ascii="Arial" w:hAnsi="Arial" w:cs="Arial"/>
        </w:rPr>
      </w:pPr>
    </w:p>
    <w:p w:rsidR="00866088" w:rsidRDefault="00866088" w:rsidP="00C27DCF">
      <w:pPr>
        <w:pStyle w:val="ListParagraph"/>
        <w:spacing w:after="0" w:line="480" w:lineRule="auto"/>
        <w:ind w:left="709"/>
        <w:jc w:val="center"/>
        <w:rPr>
          <w:rFonts w:ascii="Arial" w:hAnsi="Arial" w:cs="Arial"/>
        </w:rPr>
      </w:pPr>
    </w:p>
    <w:p w:rsidR="00866088" w:rsidRDefault="00866088" w:rsidP="00C27DCF">
      <w:pPr>
        <w:pStyle w:val="ListParagraph"/>
        <w:spacing w:after="0" w:line="480" w:lineRule="auto"/>
        <w:ind w:left="709"/>
        <w:jc w:val="center"/>
        <w:rPr>
          <w:rFonts w:ascii="Arial" w:hAnsi="Arial" w:cs="Arial"/>
        </w:rPr>
      </w:pPr>
    </w:p>
    <w:p w:rsidR="00866088" w:rsidRPr="003A672E" w:rsidRDefault="00866088" w:rsidP="00866088">
      <w:pPr>
        <w:pStyle w:val="ListParagraph"/>
        <w:spacing w:after="0" w:line="360" w:lineRule="auto"/>
        <w:jc w:val="center"/>
        <w:rPr>
          <w:rFonts w:ascii="Arial" w:hAnsi="Arial" w:cs="Arial"/>
          <w:b/>
        </w:rPr>
      </w:pPr>
      <w:r w:rsidRPr="003A672E">
        <w:rPr>
          <w:rFonts w:ascii="Arial" w:hAnsi="Arial" w:cs="Arial"/>
          <w:b/>
        </w:rPr>
        <w:lastRenderedPageBreak/>
        <w:t>BAB V</w:t>
      </w:r>
    </w:p>
    <w:p w:rsidR="00866088" w:rsidRPr="003A672E" w:rsidRDefault="00866088" w:rsidP="00866088">
      <w:pPr>
        <w:pStyle w:val="ListParagraph"/>
        <w:spacing w:after="0" w:line="360" w:lineRule="auto"/>
        <w:jc w:val="center"/>
        <w:rPr>
          <w:rFonts w:ascii="Arial" w:hAnsi="Arial" w:cs="Arial"/>
          <w:b/>
        </w:rPr>
      </w:pPr>
      <w:r w:rsidRPr="003A672E">
        <w:rPr>
          <w:rFonts w:ascii="Arial" w:hAnsi="Arial" w:cs="Arial"/>
          <w:b/>
        </w:rPr>
        <w:t>PENUTUP</w:t>
      </w:r>
    </w:p>
    <w:p w:rsidR="00866088" w:rsidRPr="003A672E" w:rsidRDefault="00866088" w:rsidP="00866088">
      <w:pPr>
        <w:pStyle w:val="ListParagraph"/>
        <w:spacing w:after="0" w:line="360" w:lineRule="auto"/>
        <w:jc w:val="both"/>
        <w:rPr>
          <w:rFonts w:ascii="Arial" w:hAnsi="Arial" w:cs="Arial"/>
          <w:b/>
        </w:rPr>
      </w:pPr>
    </w:p>
    <w:p w:rsidR="00866088" w:rsidRPr="003A672E" w:rsidRDefault="00866088" w:rsidP="00866088">
      <w:pPr>
        <w:pStyle w:val="ListParagraph"/>
        <w:numPr>
          <w:ilvl w:val="0"/>
          <w:numId w:val="21"/>
        </w:numPr>
        <w:spacing w:after="0" w:line="480" w:lineRule="auto"/>
        <w:ind w:left="284" w:hanging="284"/>
        <w:jc w:val="both"/>
        <w:rPr>
          <w:rFonts w:ascii="Arial" w:hAnsi="Arial" w:cs="Arial"/>
          <w:b/>
        </w:rPr>
      </w:pPr>
      <w:r w:rsidRPr="003A672E">
        <w:rPr>
          <w:rFonts w:ascii="Arial" w:hAnsi="Arial" w:cs="Arial"/>
          <w:b/>
        </w:rPr>
        <w:t>Simpulan</w:t>
      </w:r>
    </w:p>
    <w:p w:rsidR="00866088" w:rsidRDefault="00866088" w:rsidP="00866088">
      <w:pPr>
        <w:pStyle w:val="ListParagraph"/>
        <w:spacing w:after="0" w:line="480" w:lineRule="auto"/>
        <w:ind w:left="0" w:firstLine="720"/>
        <w:jc w:val="both"/>
        <w:rPr>
          <w:rFonts w:ascii="Arial" w:hAnsi="Arial" w:cs="Arial"/>
        </w:rPr>
      </w:pPr>
      <w:r>
        <w:rPr>
          <w:rFonts w:ascii="Arial" w:hAnsi="Arial" w:cs="Arial"/>
        </w:rPr>
        <w:t xml:space="preserve">Berdasarkan hasil penelitian dan pembahasan yang telah diuraikan pada </w:t>
      </w:r>
      <w:proofErr w:type="gramStart"/>
      <w:r>
        <w:rPr>
          <w:rFonts w:ascii="Arial" w:hAnsi="Arial" w:cs="Arial"/>
        </w:rPr>
        <w:t>bab</w:t>
      </w:r>
      <w:proofErr w:type="gramEnd"/>
      <w:r>
        <w:rPr>
          <w:rFonts w:ascii="Arial" w:hAnsi="Arial" w:cs="Arial"/>
        </w:rPr>
        <w:t xml:space="preserve"> iv, dapat diambil simpulan berikuit ini.</w:t>
      </w:r>
    </w:p>
    <w:p w:rsidR="00866088" w:rsidRDefault="00866088" w:rsidP="00866088">
      <w:pPr>
        <w:pStyle w:val="ListParagraph"/>
        <w:numPr>
          <w:ilvl w:val="0"/>
          <w:numId w:val="22"/>
        </w:numPr>
        <w:spacing w:after="0" w:line="480" w:lineRule="auto"/>
        <w:ind w:left="284" w:hanging="284"/>
        <w:jc w:val="both"/>
        <w:rPr>
          <w:rFonts w:ascii="Arial" w:hAnsi="Arial" w:cs="Arial"/>
        </w:rPr>
      </w:pPr>
      <w:r>
        <w:rPr>
          <w:rFonts w:ascii="Arial" w:hAnsi="Arial" w:cs="Arial"/>
        </w:rPr>
        <w:t>Bahan ajar penunjang untuk pembelajaran bahasa, sastra, dan budaya Jawa terkait dengan peralatan dapur tradisional yang telah disusun sebagai hasil penelitian ini dibutuhkan untuk mencapai Standar Kompetensi dan Kompetensi Dasar pembelajaran bahasa, sastra, dan budaya Jawa di SD dan SMP.</w:t>
      </w:r>
    </w:p>
    <w:p w:rsidR="00866088" w:rsidRDefault="00866088" w:rsidP="00866088">
      <w:pPr>
        <w:pStyle w:val="ListParagraph"/>
        <w:numPr>
          <w:ilvl w:val="0"/>
          <w:numId w:val="22"/>
        </w:numPr>
        <w:spacing w:after="0" w:line="480" w:lineRule="auto"/>
        <w:ind w:left="284" w:hanging="284"/>
        <w:jc w:val="both"/>
        <w:rPr>
          <w:rFonts w:ascii="Arial" w:hAnsi="Arial" w:cs="Arial"/>
        </w:rPr>
      </w:pPr>
      <w:r>
        <w:rPr>
          <w:rFonts w:ascii="Arial" w:hAnsi="Arial" w:cs="Arial"/>
        </w:rPr>
        <w:t>Berdasarkan bahan dasar pembuatannya,  peralatan dapur tradisional yang terdapat dalam bahan ajar penunjang yang dihasilkan ini dapat dibedakan menjadi peralatan dapur yang terbuat dari bambu, bambu, dari kayu dan logam, dari kayu dan tempurung kelapa, dari kayu, dari gerabah dan peralatan dapur tradisional yang terbuat dari logam.</w:t>
      </w:r>
    </w:p>
    <w:p w:rsidR="00866088" w:rsidRDefault="00866088" w:rsidP="00866088">
      <w:pPr>
        <w:pStyle w:val="ListParagraph"/>
        <w:numPr>
          <w:ilvl w:val="0"/>
          <w:numId w:val="22"/>
        </w:numPr>
        <w:spacing w:after="0" w:line="480" w:lineRule="auto"/>
        <w:ind w:left="284" w:hanging="284"/>
        <w:jc w:val="both"/>
        <w:rPr>
          <w:rFonts w:ascii="Arial" w:hAnsi="Arial" w:cs="Arial"/>
        </w:rPr>
      </w:pPr>
      <w:r>
        <w:rPr>
          <w:rFonts w:ascii="Arial" w:hAnsi="Arial" w:cs="Arial"/>
        </w:rPr>
        <w:t xml:space="preserve">Dari bahan ajar penunjang yang telah dihasilkan ini pembaca, khususnya siswa </w:t>
      </w:r>
      <w:proofErr w:type="gramStart"/>
      <w:r>
        <w:rPr>
          <w:rFonts w:ascii="Arial" w:hAnsi="Arial" w:cs="Arial"/>
        </w:rPr>
        <w:t>akan</w:t>
      </w:r>
      <w:proofErr w:type="gramEnd"/>
      <w:r>
        <w:rPr>
          <w:rFonts w:ascii="Arial" w:hAnsi="Arial" w:cs="Arial"/>
        </w:rPr>
        <w:t xml:space="preserve"> memperoleh pemahaman yang komprehensif tentang peralatan dapur tradisional Jawa, karena dalam bahan ajar tersusun terdapat nama peralatan dapur tradisional beserta ciri-ciri fisiknya, bahan pembuatannya, ukuran, serta fungsinya.</w:t>
      </w:r>
    </w:p>
    <w:p w:rsidR="00866088" w:rsidRPr="004817E1" w:rsidRDefault="00866088" w:rsidP="00866088">
      <w:pPr>
        <w:pStyle w:val="ListParagraph"/>
        <w:numPr>
          <w:ilvl w:val="0"/>
          <w:numId w:val="21"/>
        </w:numPr>
        <w:spacing w:after="0" w:line="480" w:lineRule="auto"/>
        <w:ind w:left="284" w:hanging="284"/>
        <w:jc w:val="both"/>
        <w:rPr>
          <w:rFonts w:ascii="Arial" w:hAnsi="Arial" w:cs="Arial"/>
          <w:b/>
        </w:rPr>
      </w:pPr>
      <w:r w:rsidRPr="004817E1">
        <w:rPr>
          <w:rFonts w:ascii="Arial" w:hAnsi="Arial" w:cs="Arial"/>
          <w:b/>
        </w:rPr>
        <w:t>Implikasi</w:t>
      </w:r>
    </w:p>
    <w:p w:rsidR="00866088" w:rsidRDefault="00866088" w:rsidP="00866088">
      <w:pPr>
        <w:spacing w:after="0" w:line="480" w:lineRule="auto"/>
        <w:ind w:firstLine="720"/>
        <w:jc w:val="both"/>
        <w:rPr>
          <w:rFonts w:ascii="Arial" w:hAnsi="Arial" w:cs="Arial"/>
        </w:rPr>
      </w:pPr>
      <w:r>
        <w:rPr>
          <w:rFonts w:ascii="Arial" w:hAnsi="Arial" w:cs="Arial"/>
        </w:rPr>
        <w:t xml:space="preserve">Bahan ajar penunjang untuk pembelajaran bahasa, sastra, dan budaya Jawa yang telah dihasilkan terkait dengan peralatan dapur tradisional Jawa dapat </w:t>
      </w:r>
      <w:r w:rsidRPr="004817E1">
        <w:rPr>
          <w:rFonts w:ascii="Arial" w:hAnsi="Arial" w:cs="Arial"/>
        </w:rPr>
        <w:t xml:space="preserve">dipergunakan sebagai sarana pengenalan salah satu produk budaya Jawa </w:t>
      </w:r>
      <w:r>
        <w:rPr>
          <w:rFonts w:ascii="Arial" w:hAnsi="Arial" w:cs="Arial"/>
        </w:rPr>
        <w:t xml:space="preserve">yang </w:t>
      </w:r>
      <w:r>
        <w:rPr>
          <w:rFonts w:ascii="Arial" w:hAnsi="Arial" w:cs="Arial"/>
        </w:rPr>
        <w:lastRenderedPageBreak/>
        <w:t xml:space="preserve">sudah mulai tidak dikenal lagi oleh generasi muda, khususnya siswa SD dan SMP. </w:t>
      </w:r>
      <w:proofErr w:type="gramStart"/>
      <w:r>
        <w:rPr>
          <w:rFonts w:ascii="Arial" w:hAnsi="Arial" w:cs="Arial"/>
        </w:rPr>
        <w:t>Hal tersebut disebabkan peranan dan fungsi peralatan dapur tradisional tersebut mulai ada yang tergantikan oleh peralatan dapur yang lebih modern yang memanfaatkan teknologi tinggi.</w:t>
      </w:r>
      <w:proofErr w:type="gramEnd"/>
    </w:p>
    <w:p w:rsidR="00866088" w:rsidRDefault="00866088" w:rsidP="00866088">
      <w:pPr>
        <w:spacing w:after="0" w:line="480" w:lineRule="auto"/>
        <w:ind w:firstLine="720"/>
        <w:jc w:val="both"/>
        <w:rPr>
          <w:rFonts w:ascii="Arial" w:hAnsi="Arial" w:cs="Arial"/>
        </w:rPr>
      </w:pPr>
      <w:proofErr w:type="gramStart"/>
      <w:r>
        <w:rPr>
          <w:rFonts w:ascii="Arial" w:hAnsi="Arial" w:cs="Arial"/>
        </w:rPr>
        <w:t>Selain itu, bahan ajar penunjang tersusun ini merupakan salah satu wujud upaya pendokumentasian serta pelestarian produk budaya Jawa yang mulai tergantikan oleh produk budaya lainnya.</w:t>
      </w:r>
      <w:proofErr w:type="gramEnd"/>
    </w:p>
    <w:p w:rsidR="00866088" w:rsidRPr="00375720" w:rsidRDefault="00866088" w:rsidP="00866088">
      <w:pPr>
        <w:pStyle w:val="ListParagraph"/>
        <w:numPr>
          <w:ilvl w:val="0"/>
          <w:numId w:val="21"/>
        </w:numPr>
        <w:spacing w:after="0" w:line="480" w:lineRule="auto"/>
        <w:ind w:left="284" w:hanging="284"/>
        <w:jc w:val="both"/>
        <w:rPr>
          <w:rFonts w:ascii="Arial" w:hAnsi="Arial" w:cs="Arial"/>
          <w:b/>
        </w:rPr>
      </w:pPr>
      <w:r w:rsidRPr="00375720">
        <w:rPr>
          <w:rFonts w:ascii="Arial" w:hAnsi="Arial" w:cs="Arial"/>
          <w:b/>
        </w:rPr>
        <w:t xml:space="preserve">Saran    </w:t>
      </w:r>
    </w:p>
    <w:p w:rsidR="00866088" w:rsidRDefault="00866088" w:rsidP="00866088">
      <w:pPr>
        <w:pStyle w:val="ListParagraph"/>
        <w:spacing w:after="0" w:line="480" w:lineRule="auto"/>
        <w:ind w:left="0" w:firstLine="720"/>
        <w:jc w:val="both"/>
        <w:rPr>
          <w:rFonts w:ascii="Arial" w:hAnsi="Arial" w:cs="Arial"/>
        </w:rPr>
      </w:pPr>
      <w:proofErr w:type="gramStart"/>
      <w:r>
        <w:rPr>
          <w:rFonts w:ascii="Arial" w:hAnsi="Arial" w:cs="Arial"/>
        </w:rPr>
        <w:t>Bahan ajar penunjang untuk pembelajaran bahasa, sastra, dan budaya Jawa di sekolah dan di masyarakat kurang.</w:t>
      </w:r>
      <w:proofErr w:type="gramEnd"/>
      <w:r>
        <w:rPr>
          <w:rFonts w:ascii="Arial" w:hAnsi="Arial" w:cs="Arial"/>
        </w:rPr>
        <w:t xml:space="preserve"> </w:t>
      </w:r>
      <w:proofErr w:type="gramStart"/>
      <w:r>
        <w:rPr>
          <w:rFonts w:ascii="Arial" w:hAnsi="Arial" w:cs="Arial"/>
        </w:rPr>
        <w:t>Bahan ajar penunjang yang telah dihasilkan dari penelitian ini dapat dipergunakan untuk melengkappi kebutuhan bahan ajar tersebut.</w:t>
      </w:r>
      <w:proofErr w:type="gramEnd"/>
      <w:r>
        <w:rPr>
          <w:rFonts w:ascii="Arial" w:hAnsi="Arial" w:cs="Arial"/>
        </w:rPr>
        <w:t xml:space="preserve"> </w:t>
      </w:r>
      <w:proofErr w:type="gramStart"/>
      <w:r>
        <w:rPr>
          <w:rFonts w:ascii="Arial" w:hAnsi="Arial" w:cs="Arial"/>
        </w:rPr>
        <w:t>Namun untuk itu masih diperlukan tahapan-tahapan yang harus dilalui agar bahan ajar tersusun ini dapat dipergunakan sebagai bahan ajar penunjang pembelajaran bahasa, sastra, dan budaya Jawa.</w:t>
      </w:r>
      <w:proofErr w:type="gramEnd"/>
      <w:r>
        <w:rPr>
          <w:rFonts w:ascii="Arial" w:hAnsi="Arial" w:cs="Arial"/>
        </w:rPr>
        <w:t xml:space="preserve"> </w:t>
      </w:r>
      <w:proofErr w:type="gramStart"/>
      <w:r w:rsidRPr="00D53AAA">
        <w:rPr>
          <w:rFonts w:ascii="Arial" w:hAnsi="Arial" w:cs="Arial"/>
        </w:rPr>
        <w:t xml:space="preserve">Karena </w:t>
      </w:r>
      <w:r>
        <w:rPr>
          <w:rFonts w:ascii="Arial" w:hAnsi="Arial" w:cs="Arial"/>
        </w:rPr>
        <w:t>validasi bahan ajar penunjang tersusun baru dilakukan oleh ahli materi bahasa, sastra, dan budaya Jawa serta ahli dalam pembelajaran bahasa, sastra dan budaya Jawa maka perlu adanya penelitian pengembangan lanjutan.</w:t>
      </w:r>
      <w:proofErr w:type="gramEnd"/>
    </w:p>
    <w:p w:rsidR="00866088" w:rsidRDefault="00866088" w:rsidP="00866088">
      <w:pPr>
        <w:pStyle w:val="ListParagraph"/>
        <w:spacing w:after="0" w:line="480" w:lineRule="auto"/>
        <w:ind w:left="0" w:firstLine="720"/>
        <w:jc w:val="both"/>
        <w:rPr>
          <w:rFonts w:ascii="Arial" w:hAnsi="Arial" w:cs="Arial"/>
        </w:rPr>
      </w:pPr>
      <w:proofErr w:type="gramStart"/>
      <w:r>
        <w:rPr>
          <w:rFonts w:ascii="Arial" w:hAnsi="Arial" w:cs="Arial"/>
        </w:rPr>
        <w:t>Untuk itu, disarankan adanya peluang untuk melaksanakan penelitian lanjutan yang hasilnya nanti bahan ajar penunjang tersusun ini dapat dipergunakan sebagai bahan ajar penunjang untuk pembelajaran bahasa, sastra, dan budaya Jawa.</w:t>
      </w:r>
      <w:proofErr w:type="gramEnd"/>
    </w:p>
    <w:p w:rsidR="00866088" w:rsidRDefault="00866088" w:rsidP="00C27DCF">
      <w:pPr>
        <w:pStyle w:val="ListParagraph"/>
        <w:spacing w:after="0" w:line="480" w:lineRule="auto"/>
        <w:ind w:left="709"/>
        <w:jc w:val="center"/>
        <w:rPr>
          <w:rFonts w:ascii="Arial" w:hAnsi="Arial" w:cs="Arial"/>
        </w:rPr>
      </w:pPr>
    </w:p>
    <w:sectPr w:rsidR="00866088" w:rsidSect="0017606E">
      <w:pgSz w:w="12240" w:h="15840"/>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69A"/>
    <w:multiLevelType w:val="hybridMultilevel"/>
    <w:tmpl w:val="7E483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A7A28"/>
    <w:multiLevelType w:val="hybridMultilevel"/>
    <w:tmpl w:val="F0CE9ECA"/>
    <w:lvl w:ilvl="0" w:tplc="E76482E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5BC29AE"/>
    <w:multiLevelType w:val="hybridMultilevel"/>
    <w:tmpl w:val="1884C3BC"/>
    <w:lvl w:ilvl="0" w:tplc="6FDA7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8D34318"/>
    <w:multiLevelType w:val="hybridMultilevel"/>
    <w:tmpl w:val="E08AAC02"/>
    <w:lvl w:ilvl="0" w:tplc="5F1628B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B916529"/>
    <w:multiLevelType w:val="hybridMultilevel"/>
    <w:tmpl w:val="1DEC6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02BA1"/>
    <w:multiLevelType w:val="hybridMultilevel"/>
    <w:tmpl w:val="6024D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3016E3"/>
    <w:multiLevelType w:val="hybridMultilevel"/>
    <w:tmpl w:val="70281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2459D4"/>
    <w:multiLevelType w:val="hybridMultilevel"/>
    <w:tmpl w:val="52FCE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0A0C7B"/>
    <w:multiLevelType w:val="hybridMultilevel"/>
    <w:tmpl w:val="DE12E908"/>
    <w:lvl w:ilvl="0" w:tplc="39409F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5D8283C"/>
    <w:multiLevelType w:val="hybridMultilevel"/>
    <w:tmpl w:val="A2BA43C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A1536"/>
    <w:multiLevelType w:val="hybridMultilevel"/>
    <w:tmpl w:val="252ED2C6"/>
    <w:lvl w:ilvl="0" w:tplc="287ED4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BD3800"/>
    <w:multiLevelType w:val="hybridMultilevel"/>
    <w:tmpl w:val="51F0E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580A39"/>
    <w:multiLevelType w:val="hybridMultilevel"/>
    <w:tmpl w:val="FD182E7A"/>
    <w:lvl w:ilvl="0" w:tplc="3ECA44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0D70A24"/>
    <w:multiLevelType w:val="hybridMultilevel"/>
    <w:tmpl w:val="40CE78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675E37"/>
    <w:multiLevelType w:val="hybridMultilevel"/>
    <w:tmpl w:val="B8A8B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8E4179"/>
    <w:multiLevelType w:val="hybridMultilevel"/>
    <w:tmpl w:val="D4545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8954B6"/>
    <w:multiLevelType w:val="hybridMultilevel"/>
    <w:tmpl w:val="303E4294"/>
    <w:lvl w:ilvl="0" w:tplc="5B24085C">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6408EC"/>
    <w:multiLevelType w:val="hybridMultilevel"/>
    <w:tmpl w:val="7C044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A01852"/>
    <w:multiLevelType w:val="hybridMultilevel"/>
    <w:tmpl w:val="0EDA1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B36906"/>
    <w:multiLevelType w:val="hybridMultilevel"/>
    <w:tmpl w:val="DF8A702E"/>
    <w:lvl w:ilvl="0" w:tplc="1E2A8B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A815380"/>
    <w:multiLevelType w:val="hybridMultilevel"/>
    <w:tmpl w:val="855E09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866335"/>
    <w:multiLevelType w:val="hybridMultilevel"/>
    <w:tmpl w:val="FE34B7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BD35AC"/>
    <w:multiLevelType w:val="hybridMultilevel"/>
    <w:tmpl w:val="8F2E6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8354EE"/>
    <w:multiLevelType w:val="hybridMultilevel"/>
    <w:tmpl w:val="18F4C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53590A"/>
    <w:multiLevelType w:val="hybridMultilevel"/>
    <w:tmpl w:val="81700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8B4D7B"/>
    <w:multiLevelType w:val="hybridMultilevel"/>
    <w:tmpl w:val="BD8A06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93007E"/>
    <w:multiLevelType w:val="hybridMultilevel"/>
    <w:tmpl w:val="C8227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4B0ED3"/>
    <w:multiLevelType w:val="hybridMultilevel"/>
    <w:tmpl w:val="BF8AB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8700E1"/>
    <w:multiLevelType w:val="hybridMultilevel"/>
    <w:tmpl w:val="FBE062F0"/>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9">
    <w:nsid w:val="7B827544"/>
    <w:multiLevelType w:val="hybridMultilevel"/>
    <w:tmpl w:val="74FA04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A837E8"/>
    <w:multiLevelType w:val="hybridMultilevel"/>
    <w:tmpl w:val="4C54A5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8"/>
  </w:num>
  <w:num w:numId="3">
    <w:abstractNumId w:val="12"/>
  </w:num>
  <w:num w:numId="4">
    <w:abstractNumId w:val="3"/>
  </w:num>
  <w:num w:numId="5">
    <w:abstractNumId w:val="21"/>
  </w:num>
  <w:num w:numId="6">
    <w:abstractNumId w:val="24"/>
  </w:num>
  <w:num w:numId="7">
    <w:abstractNumId w:val="20"/>
  </w:num>
  <w:num w:numId="8">
    <w:abstractNumId w:val="25"/>
  </w:num>
  <w:num w:numId="9">
    <w:abstractNumId w:val="11"/>
  </w:num>
  <w:num w:numId="10">
    <w:abstractNumId w:val="13"/>
  </w:num>
  <w:num w:numId="11">
    <w:abstractNumId w:val="29"/>
  </w:num>
  <w:num w:numId="12">
    <w:abstractNumId w:val="9"/>
  </w:num>
  <w:num w:numId="13">
    <w:abstractNumId w:val="30"/>
  </w:num>
  <w:num w:numId="14">
    <w:abstractNumId w:val="0"/>
  </w:num>
  <w:num w:numId="15">
    <w:abstractNumId w:val="22"/>
  </w:num>
  <w:num w:numId="16">
    <w:abstractNumId w:val="6"/>
  </w:num>
  <w:num w:numId="17">
    <w:abstractNumId w:val="14"/>
  </w:num>
  <w:num w:numId="18">
    <w:abstractNumId w:val="26"/>
  </w:num>
  <w:num w:numId="19">
    <w:abstractNumId w:val="16"/>
  </w:num>
  <w:num w:numId="20">
    <w:abstractNumId w:val="27"/>
  </w:num>
  <w:num w:numId="21">
    <w:abstractNumId w:val="10"/>
  </w:num>
  <w:num w:numId="22">
    <w:abstractNumId w:val="4"/>
  </w:num>
  <w:num w:numId="23">
    <w:abstractNumId w:val="5"/>
  </w:num>
  <w:num w:numId="24">
    <w:abstractNumId w:val="23"/>
  </w:num>
  <w:num w:numId="25">
    <w:abstractNumId w:val="2"/>
  </w:num>
  <w:num w:numId="26">
    <w:abstractNumId w:val="18"/>
  </w:num>
  <w:num w:numId="27">
    <w:abstractNumId w:val="8"/>
  </w:num>
  <w:num w:numId="28">
    <w:abstractNumId w:val="7"/>
  </w:num>
  <w:num w:numId="29">
    <w:abstractNumId w:val="19"/>
  </w:num>
  <w:num w:numId="30">
    <w:abstractNumId w:val="1"/>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rsids>
    <w:rsidRoot w:val="0017606E"/>
    <w:rsid w:val="000005D8"/>
    <w:rsid w:val="0001527A"/>
    <w:rsid w:val="00016B62"/>
    <w:rsid w:val="0003027B"/>
    <w:rsid w:val="0005266C"/>
    <w:rsid w:val="00065E65"/>
    <w:rsid w:val="00086BC6"/>
    <w:rsid w:val="00105159"/>
    <w:rsid w:val="0017606E"/>
    <w:rsid w:val="001A5A88"/>
    <w:rsid w:val="001B7576"/>
    <w:rsid w:val="001C6651"/>
    <w:rsid w:val="002423EC"/>
    <w:rsid w:val="0029079B"/>
    <w:rsid w:val="002C734D"/>
    <w:rsid w:val="002E1353"/>
    <w:rsid w:val="002F5C5C"/>
    <w:rsid w:val="00465123"/>
    <w:rsid w:val="0048691A"/>
    <w:rsid w:val="004B47DA"/>
    <w:rsid w:val="004C2995"/>
    <w:rsid w:val="005139E1"/>
    <w:rsid w:val="00542A95"/>
    <w:rsid w:val="0056352D"/>
    <w:rsid w:val="00566991"/>
    <w:rsid w:val="00591BE2"/>
    <w:rsid w:val="005A50DC"/>
    <w:rsid w:val="005B696A"/>
    <w:rsid w:val="005C20DE"/>
    <w:rsid w:val="005D3E4E"/>
    <w:rsid w:val="005F1204"/>
    <w:rsid w:val="006174A1"/>
    <w:rsid w:val="00664858"/>
    <w:rsid w:val="006E5407"/>
    <w:rsid w:val="00717814"/>
    <w:rsid w:val="00732F76"/>
    <w:rsid w:val="007419F0"/>
    <w:rsid w:val="007B0E1E"/>
    <w:rsid w:val="00813CC7"/>
    <w:rsid w:val="00814662"/>
    <w:rsid w:val="00815998"/>
    <w:rsid w:val="008352C5"/>
    <w:rsid w:val="008435F9"/>
    <w:rsid w:val="00853FFF"/>
    <w:rsid w:val="00866088"/>
    <w:rsid w:val="008669FD"/>
    <w:rsid w:val="008868F5"/>
    <w:rsid w:val="0089316C"/>
    <w:rsid w:val="008D1530"/>
    <w:rsid w:val="008D6285"/>
    <w:rsid w:val="008F0A05"/>
    <w:rsid w:val="00905DD2"/>
    <w:rsid w:val="00964125"/>
    <w:rsid w:val="00982E3C"/>
    <w:rsid w:val="009A28A6"/>
    <w:rsid w:val="009E10B5"/>
    <w:rsid w:val="009F021A"/>
    <w:rsid w:val="00A31D7F"/>
    <w:rsid w:val="00A46936"/>
    <w:rsid w:val="00AC348F"/>
    <w:rsid w:val="00AF3BF0"/>
    <w:rsid w:val="00BA101B"/>
    <w:rsid w:val="00BE66CC"/>
    <w:rsid w:val="00C14EAA"/>
    <w:rsid w:val="00C17DC0"/>
    <w:rsid w:val="00C2094C"/>
    <w:rsid w:val="00C27DCF"/>
    <w:rsid w:val="00C3320F"/>
    <w:rsid w:val="00C516B5"/>
    <w:rsid w:val="00D11E2F"/>
    <w:rsid w:val="00D178DC"/>
    <w:rsid w:val="00D35986"/>
    <w:rsid w:val="00D36F53"/>
    <w:rsid w:val="00D37AEC"/>
    <w:rsid w:val="00D37F74"/>
    <w:rsid w:val="00D40A7E"/>
    <w:rsid w:val="00D93028"/>
    <w:rsid w:val="00DE40D1"/>
    <w:rsid w:val="00DF2253"/>
    <w:rsid w:val="00E00738"/>
    <w:rsid w:val="00E15A74"/>
    <w:rsid w:val="00E51487"/>
    <w:rsid w:val="00EB3F2E"/>
    <w:rsid w:val="00EF4AC9"/>
    <w:rsid w:val="00F027B4"/>
    <w:rsid w:val="00F80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7" type="connector" idref="#_x0000_s1030"/>
        <o:r id="V:Rule8" type="connector" idref="#_x0000_s1031"/>
        <o:r id="V:Rule9" type="connector" idref="#_x0000_s1033"/>
        <o:r id="V:Rule10" type="connector" idref="#_x0000_s1034"/>
        <o:r id="V:Rule11" type="connector" idref="#_x0000_s1032"/>
        <o:r id="V:Rule1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0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60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F021A"/>
    <w:pPr>
      <w:ind w:left="720"/>
      <w:contextualSpacing/>
    </w:pPr>
  </w:style>
  <w:style w:type="paragraph" w:styleId="BalloonText">
    <w:name w:val="Balloon Text"/>
    <w:basedOn w:val="Normal"/>
    <w:link w:val="BalloonTextChar"/>
    <w:uiPriority w:val="99"/>
    <w:semiHidden/>
    <w:unhideWhenUsed/>
    <w:rsid w:val="00905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D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hart" Target="charts/chart1.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'[Chart in Microsoft Office Word]Sheet1'!$B$1</c:f>
              <c:strCache>
                <c:ptCount val="1"/>
                <c:pt idx="0">
                  <c:v>Series 1</c:v>
                </c:pt>
              </c:strCache>
            </c:strRef>
          </c:tx>
          <c:spPr>
            <a:solidFill>
              <a:srgbClr val="92D050"/>
            </a:solidFill>
          </c:spPr>
          <c:dLbls>
            <c:showVal val="1"/>
          </c:dLbls>
          <c:cat>
            <c:strRef>
              <c:f>'[Chart in Microsoft Office Word]Sheet1'!$A$2:$A$4</c:f>
              <c:strCache>
                <c:ptCount val="3"/>
                <c:pt idx="0">
                  <c:v>Fisik buku</c:v>
                </c:pt>
                <c:pt idx="1">
                  <c:v>Isi buku</c:v>
                </c:pt>
                <c:pt idx="2">
                  <c:v>Pemakaian bahasa</c:v>
                </c:pt>
              </c:strCache>
            </c:strRef>
          </c:cat>
          <c:val>
            <c:numRef>
              <c:f>'[Chart in Microsoft Office Word]Sheet1'!$B$2:$B$4</c:f>
              <c:numCache>
                <c:formatCode>General</c:formatCode>
                <c:ptCount val="3"/>
                <c:pt idx="0">
                  <c:v>4.4000000000000004</c:v>
                </c:pt>
                <c:pt idx="1">
                  <c:v>4.3</c:v>
                </c:pt>
                <c:pt idx="2">
                  <c:v>3.8</c:v>
                </c:pt>
              </c:numCache>
            </c:numRef>
          </c:val>
        </c:ser>
        <c:dLbls>
          <c:showVal val="1"/>
        </c:dLbls>
        <c:overlap val="-25"/>
        <c:axId val="85078016"/>
        <c:axId val="85079552"/>
      </c:barChart>
      <c:catAx>
        <c:axId val="85078016"/>
        <c:scaling>
          <c:orientation val="minMax"/>
        </c:scaling>
        <c:axPos val="b"/>
        <c:majorTickMark val="none"/>
        <c:tickLblPos val="nextTo"/>
        <c:crossAx val="85079552"/>
        <c:crosses val="autoZero"/>
        <c:auto val="1"/>
        <c:lblAlgn val="ctr"/>
        <c:lblOffset val="100"/>
      </c:catAx>
      <c:valAx>
        <c:axId val="85079552"/>
        <c:scaling>
          <c:orientation val="minMax"/>
        </c:scaling>
        <c:delete val="1"/>
        <c:axPos val="l"/>
        <c:numFmt formatCode="General" sourceLinked="1"/>
        <c:tickLblPos val="nextTo"/>
        <c:crossAx val="85078016"/>
        <c:crosses val="autoZero"/>
        <c:crossBetween val="between"/>
      </c:valAx>
    </c:plotArea>
    <c:legend>
      <c:legendPos val="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43</Pages>
  <Words>8054</Words>
  <Characters>45910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Mulyani</dc:creator>
  <cp:lastModifiedBy>Siti Mulyani</cp:lastModifiedBy>
  <cp:revision>87</cp:revision>
  <dcterms:created xsi:type="dcterms:W3CDTF">2012-11-24T12:27:00Z</dcterms:created>
  <dcterms:modified xsi:type="dcterms:W3CDTF">2012-11-27T11:48:00Z</dcterms:modified>
</cp:coreProperties>
</file>