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094B" w:rsidRDefault="00721DEC" w:rsidP="009A224E">
      <w:pPr>
        <w:spacing w:after="0" w:line="240" w:lineRule="auto"/>
        <w:jc w:val="center"/>
        <w:rPr>
          <w:rFonts w:ascii="Tahoma" w:hAnsi="Tahoma" w:cs="Tahoma"/>
          <w:b/>
          <w:sz w:val="24"/>
          <w:szCs w:val="24"/>
        </w:rPr>
      </w:pPr>
      <w:r>
        <w:rPr>
          <w:rFonts w:ascii="Tahoma" w:hAnsi="Tahoma" w:cs="Tahoma"/>
          <w:b/>
          <w:noProof/>
          <w:sz w:val="24"/>
          <w:szCs w:val="24"/>
        </w:rPr>
        <w:pict>
          <v:shapetype id="_x0000_t202" coordsize="21600,21600" o:spt="202" path="m,l,21600r21600,l21600,xe">
            <v:stroke joinstyle="miter"/>
            <v:path gradientshapeok="t" o:connecttype="rect"/>
          </v:shapetype>
          <v:shape id="_x0000_s1026" type="#_x0000_t202" style="position:absolute;left:0;text-align:left;margin-left:-14.55pt;margin-top:-9.5pt;width:442.9pt;height:656.65pt;z-index:251658240" strokeweight="3pt">
            <v:stroke r:id="rId8" o:title="" filltype="pattern"/>
            <v:textbox style="mso-next-textbox:#_x0000_s1026">
              <w:txbxContent>
                <w:p w:rsidR="0059094B" w:rsidRDefault="0059094B" w:rsidP="0059094B">
                  <w:pPr>
                    <w:spacing w:after="0" w:line="240" w:lineRule="auto"/>
                  </w:pPr>
                </w:p>
                <w:p w:rsidR="0059094B" w:rsidRPr="006B58A3" w:rsidRDefault="00794CB5" w:rsidP="0059094B">
                  <w:pPr>
                    <w:spacing w:before="120" w:after="60" w:line="240" w:lineRule="auto"/>
                    <w:jc w:val="center"/>
                    <w:rPr>
                      <w:rFonts w:ascii="Impact" w:hAnsi="Impact" w:cs="Arial"/>
                      <w:sz w:val="44"/>
                      <w:szCs w:val="44"/>
                    </w:rPr>
                  </w:pPr>
                  <w:r>
                    <w:rPr>
                      <w:rFonts w:ascii="Impact" w:hAnsi="Impact" w:cs="Arial"/>
                      <w:sz w:val="44"/>
                      <w:szCs w:val="44"/>
                    </w:rPr>
                    <w:t>A R T I K E L</w:t>
                  </w:r>
                </w:p>
                <w:p w:rsidR="0059094B" w:rsidRPr="006B58A3" w:rsidRDefault="0059094B" w:rsidP="0059094B">
                  <w:pPr>
                    <w:spacing w:after="0" w:line="240" w:lineRule="auto"/>
                    <w:jc w:val="center"/>
                    <w:rPr>
                      <w:rFonts w:ascii="Impact" w:hAnsi="Impact" w:cs="Arial"/>
                      <w:sz w:val="40"/>
                      <w:szCs w:val="40"/>
                    </w:rPr>
                  </w:pPr>
                  <w:r w:rsidRPr="006B58A3">
                    <w:rPr>
                      <w:rFonts w:ascii="Impact" w:hAnsi="Impact" w:cs="Arial"/>
                      <w:sz w:val="40"/>
                      <w:szCs w:val="40"/>
                    </w:rPr>
                    <w:t>PENELITIAN</w:t>
                  </w:r>
                  <w:r>
                    <w:rPr>
                      <w:rFonts w:ascii="Impact" w:hAnsi="Impact" w:cs="Arial"/>
                      <w:sz w:val="40"/>
                      <w:szCs w:val="40"/>
                    </w:rPr>
                    <w:t xml:space="preserve"> INSTITUSIONAL</w:t>
                  </w:r>
                  <w:r w:rsidRPr="006B58A3">
                    <w:rPr>
                      <w:rFonts w:ascii="Impact" w:hAnsi="Impact" w:cs="Arial"/>
                      <w:sz w:val="40"/>
                      <w:szCs w:val="40"/>
                    </w:rPr>
                    <w:t xml:space="preserve"> </w:t>
                  </w:r>
                </w:p>
                <w:p w:rsidR="0059094B" w:rsidRDefault="0059094B" w:rsidP="00A0607B">
                  <w:pPr>
                    <w:spacing w:after="0" w:line="240" w:lineRule="auto"/>
                  </w:pPr>
                </w:p>
                <w:p w:rsidR="0059094B" w:rsidRDefault="0059094B" w:rsidP="00A0607B">
                  <w:pPr>
                    <w:spacing w:after="0" w:line="240" w:lineRule="auto"/>
                  </w:pPr>
                </w:p>
                <w:p w:rsidR="0059094B" w:rsidRDefault="0059094B" w:rsidP="0059094B">
                  <w:pPr>
                    <w:jc w:val="center"/>
                    <w:rPr>
                      <w:noProof/>
                    </w:rPr>
                  </w:pPr>
                  <w:r>
                    <w:rPr>
                      <w:noProof/>
                    </w:rPr>
                    <w:drawing>
                      <wp:inline distT="0" distB="0" distL="0" distR="0">
                        <wp:extent cx="1758543" cy="163860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grayscl/>
                                  <a:biLevel thresh="50000"/>
                                </a:blip>
                                <a:srcRect/>
                                <a:stretch>
                                  <a:fillRect/>
                                </a:stretch>
                              </pic:blipFill>
                              <pic:spPr bwMode="auto">
                                <a:xfrm>
                                  <a:off x="0" y="0"/>
                                  <a:ext cx="1758464" cy="1638531"/>
                                </a:xfrm>
                                <a:prstGeom prst="rect">
                                  <a:avLst/>
                                </a:prstGeom>
                                <a:noFill/>
                                <a:ln w="9525">
                                  <a:noFill/>
                                  <a:miter lim="800000"/>
                                  <a:headEnd/>
                                  <a:tailEnd/>
                                </a:ln>
                              </pic:spPr>
                            </pic:pic>
                          </a:graphicData>
                        </a:graphic>
                      </wp:inline>
                    </w:drawing>
                  </w:r>
                </w:p>
                <w:p w:rsidR="0059094B" w:rsidRDefault="0059094B" w:rsidP="0059094B">
                  <w:pPr>
                    <w:spacing w:after="0" w:line="252" w:lineRule="auto"/>
                    <w:jc w:val="center"/>
                    <w:rPr>
                      <w:rFonts w:ascii="Impact" w:hAnsi="Impact" w:cs="Tahoma"/>
                      <w:sz w:val="34"/>
                      <w:szCs w:val="34"/>
                    </w:rPr>
                  </w:pPr>
                </w:p>
                <w:p w:rsidR="0059094B" w:rsidRPr="00315D60" w:rsidRDefault="0059094B" w:rsidP="0059094B">
                  <w:pPr>
                    <w:spacing w:after="0" w:line="252" w:lineRule="auto"/>
                    <w:jc w:val="center"/>
                    <w:rPr>
                      <w:rFonts w:ascii="Impact" w:hAnsi="Impact" w:cs="Tahoma"/>
                      <w:sz w:val="36"/>
                      <w:szCs w:val="36"/>
                    </w:rPr>
                  </w:pPr>
                  <w:r w:rsidRPr="00315D60">
                    <w:rPr>
                      <w:rFonts w:ascii="Impact" w:hAnsi="Impact" w:cs="Tahoma"/>
                      <w:sz w:val="36"/>
                      <w:szCs w:val="36"/>
                    </w:rPr>
                    <w:t xml:space="preserve">MODEL SEKOLAH EFEKTIF BERBASIS PENDIDIKAN KARAKTER </w:t>
                  </w:r>
                </w:p>
                <w:p w:rsidR="0059094B" w:rsidRPr="00FA4B2F" w:rsidRDefault="0059094B" w:rsidP="0059094B">
                  <w:pPr>
                    <w:spacing w:after="0" w:line="252" w:lineRule="auto"/>
                    <w:jc w:val="center"/>
                    <w:rPr>
                      <w:rFonts w:ascii="Impact" w:hAnsi="Impact" w:cs="Tahoma"/>
                      <w:sz w:val="34"/>
                      <w:szCs w:val="34"/>
                    </w:rPr>
                  </w:pPr>
                  <w:r w:rsidRPr="00315D60">
                    <w:rPr>
                      <w:rFonts w:ascii="Impact" w:hAnsi="Impact" w:cs="Tahoma"/>
                      <w:sz w:val="36"/>
                      <w:szCs w:val="36"/>
                    </w:rPr>
                    <w:t>DI SMK NEGERI 1 BANTUL</w:t>
                  </w:r>
                </w:p>
                <w:p w:rsidR="0059094B" w:rsidRPr="00FA4B2F" w:rsidRDefault="0059094B" w:rsidP="0059094B">
                  <w:pPr>
                    <w:spacing w:after="120" w:line="240" w:lineRule="auto"/>
                    <w:rPr>
                      <w:rFonts w:ascii="Impact" w:hAnsi="Impact"/>
                      <w:sz w:val="32"/>
                      <w:szCs w:val="32"/>
                    </w:rPr>
                  </w:pPr>
                </w:p>
                <w:p w:rsidR="0059094B" w:rsidRDefault="0059094B" w:rsidP="0059094B">
                  <w:pPr>
                    <w:spacing w:after="120" w:line="240" w:lineRule="auto"/>
                  </w:pPr>
                </w:p>
                <w:p w:rsidR="0059094B" w:rsidRPr="007B4BE0" w:rsidRDefault="0059094B" w:rsidP="0059094B">
                  <w:pPr>
                    <w:spacing w:after="0" w:line="340" w:lineRule="atLeast"/>
                    <w:jc w:val="center"/>
                    <w:rPr>
                      <w:rFonts w:ascii="Tahoma" w:hAnsi="Tahoma" w:cs="Tahoma"/>
                      <w:b/>
                      <w:sz w:val="28"/>
                      <w:szCs w:val="28"/>
                      <w:lang w:val="sv-SE"/>
                    </w:rPr>
                  </w:pPr>
                  <w:r w:rsidRPr="007B4BE0">
                    <w:rPr>
                      <w:rFonts w:ascii="Tahoma" w:hAnsi="Tahoma" w:cs="Tahoma"/>
                      <w:b/>
                      <w:sz w:val="28"/>
                      <w:szCs w:val="28"/>
                      <w:lang w:val="sv-SE"/>
                    </w:rPr>
                    <w:t>PENELITI :</w:t>
                  </w:r>
                </w:p>
                <w:p w:rsidR="0059094B" w:rsidRPr="003E6D39" w:rsidRDefault="0059094B" w:rsidP="0059094B">
                  <w:pPr>
                    <w:spacing w:after="0" w:line="240" w:lineRule="auto"/>
                    <w:jc w:val="center"/>
                    <w:rPr>
                      <w:rFonts w:ascii="Franklin Gothic Book" w:hAnsi="Franklin Gothic Book" w:cs="Tahoma"/>
                      <w:b/>
                      <w:sz w:val="28"/>
                      <w:szCs w:val="28"/>
                      <w:lang w:val="sv-SE"/>
                    </w:rPr>
                  </w:pPr>
                </w:p>
                <w:p w:rsidR="0059094B" w:rsidRPr="00A0607B" w:rsidRDefault="0059094B" w:rsidP="0059094B">
                  <w:pPr>
                    <w:spacing w:after="0" w:line="340" w:lineRule="atLeast"/>
                    <w:jc w:val="center"/>
                    <w:rPr>
                      <w:rFonts w:ascii="Tahoma" w:hAnsi="Tahoma" w:cs="Tahoma"/>
                      <w:b/>
                      <w:sz w:val="28"/>
                      <w:szCs w:val="28"/>
                      <w:lang w:val="sv-SE"/>
                    </w:rPr>
                  </w:pPr>
                  <w:r w:rsidRPr="00A0607B">
                    <w:rPr>
                      <w:rFonts w:ascii="Tahoma" w:hAnsi="Tahoma" w:cs="Tahoma"/>
                      <w:b/>
                      <w:sz w:val="28"/>
                      <w:szCs w:val="28"/>
                      <w:lang w:val="sv-SE"/>
                    </w:rPr>
                    <w:t>Amat Jaedun</w:t>
                  </w:r>
                </w:p>
                <w:p w:rsidR="0059094B" w:rsidRPr="00A0607B" w:rsidRDefault="0059094B" w:rsidP="0059094B">
                  <w:pPr>
                    <w:spacing w:after="0" w:line="340" w:lineRule="atLeast"/>
                    <w:jc w:val="center"/>
                    <w:rPr>
                      <w:rFonts w:ascii="Tahoma" w:hAnsi="Tahoma" w:cs="Tahoma"/>
                      <w:b/>
                      <w:sz w:val="28"/>
                      <w:szCs w:val="28"/>
                      <w:lang w:val="sv-SE"/>
                    </w:rPr>
                  </w:pPr>
                  <w:r w:rsidRPr="00A0607B">
                    <w:rPr>
                      <w:rFonts w:ascii="Tahoma" w:hAnsi="Tahoma" w:cs="Tahoma"/>
                      <w:b/>
                      <w:sz w:val="28"/>
                      <w:szCs w:val="28"/>
                      <w:lang w:val="sv-SE"/>
                    </w:rPr>
                    <w:t>Siti Hamidah</w:t>
                  </w:r>
                </w:p>
                <w:p w:rsidR="0059094B" w:rsidRPr="00A0607B" w:rsidRDefault="0059094B" w:rsidP="0059094B">
                  <w:pPr>
                    <w:spacing w:after="0" w:line="340" w:lineRule="atLeast"/>
                    <w:jc w:val="center"/>
                    <w:rPr>
                      <w:rFonts w:ascii="Tahoma" w:hAnsi="Tahoma" w:cs="Tahoma"/>
                      <w:b/>
                      <w:sz w:val="28"/>
                      <w:szCs w:val="28"/>
                      <w:lang w:val="sv-SE"/>
                    </w:rPr>
                  </w:pPr>
                  <w:r w:rsidRPr="00A0607B">
                    <w:rPr>
                      <w:rFonts w:ascii="Tahoma" w:hAnsi="Tahoma" w:cs="Tahoma"/>
                      <w:b/>
                      <w:sz w:val="28"/>
                      <w:szCs w:val="28"/>
                      <w:lang w:val="sv-SE"/>
                    </w:rPr>
                    <w:t>Kastam Syamsi</w:t>
                  </w:r>
                </w:p>
                <w:p w:rsidR="0059094B" w:rsidRDefault="0059094B" w:rsidP="0059094B">
                  <w:pPr>
                    <w:spacing w:after="0" w:line="340" w:lineRule="atLeast"/>
                    <w:jc w:val="center"/>
                    <w:rPr>
                      <w:rFonts w:ascii="Tahoma" w:hAnsi="Tahoma" w:cs="Tahoma"/>
                      <w:b/>
                      <w:sz w:val="30"/>
                      <w:szCs w:val="30"/>
                      <w:lang w:val="sv-SE"/>
                    </w:rPr>
                  </w:pPr>
                </w:p>
                <w:p w:rsidR="00A0607B" w:rsidRPr="001E0037" w:rsidRDefault="00A0607B" w:rsidP="0059094B">
                  <w:pPr>
                    <w:spacing w:after="120" w:line="240" w:lineRule="auto"/>
                    <w:rPr>
                      <w:rFonts w:ascii="Arial" w:hAnsi="Arial" w:cs="Arial"/>
                      <w:b/>
                      <w:lang w:val="sv-SE"/>
                    </w:rPr>
                  </w:pPr>
                </w:p>
                <w:p w:rsidR="0059094B" w:rsidRDefault="0059094B" w:rsidP="0059094B">
                  <w:pPr>
                    <w:spacing w:after="0" w:line="240" w:lineRule="auto"/>
                    <w:jc w:val="center"/>
                    <w:rPr>
                      <w:rFonts w:ascii="Arial Narrow" w:hAnsi="Arial Narrow" w:cs="Tahoma"/>
                      <w:b/>
                      <w:sz w:val="26"/>
                      <w:szCs w:val="26"/>
                      <w:lang w:val="sv-SE"/>
                    </w:rPr>
                  </w:pPr>
                  <w:r w:rsidRPr="007D3118">
                    <w:rPr>
                      <w:rFonts w:ascii="Arial Narrow" w:hAnsi="Arial Narrow" w:cs="Tahoma"/>
                      <w:b/>
                      <w:sz w:val="26"/>
                      <w:szCs w:val="26"/>
                      <w:lang w:val="sv-SE"/>
                    </w:rPr>
                    <w:t>Dibiayai oleh Dana DIPA BLU Universitas Negeri Yogyakarta Tahun 201</w:t>
                  </w:r>
                  <w:r>
                    <w:rPr>
                      <w:rFonts w:ascii="Arial Narrow" w:hAnsi="Arial Narrow" w:cs="Tahoma"/>
                      <w:b/>
                      <w:sz w:val="26"/>
                      <w:szCs w:val="26"/>
                      <w:lang w:val="sv-SE"/>
                    </w:rPr>
                    <w:t>2</w:t>
                  </w:r>
                  <w:r w:rsidRPr="007D3118">
                    <w:rPr>
                      <w:rFonts w:ascii="Arial Narrow" w:hAnsi="Arial Narrow" w:cs="Tahoma"/>
                      <w:b/>
                      <w:sz w:val="26"/>
                      <w:szCs w:val="26"/>
                      <w:lang w:val="sv-SE"/>
                    </w:rPr>
                    <w:t xml:space="preserve"> Sesuai dengan Surat Perjanjian </w:t>
                  </w:r>
                  <w:r>
                    <w:rPr>
                      <w:rFonts w:ascii="Arial Narrow" w:hAnsi="Arial Narrow" w:cs="Tahoma"/>
                      <w:b/>
                      <w:sz w:val="26"/>
                      <w:szCs w:val="26"/>
                      <w:lang w:val="sv-SE"/>
                    </w:rPr>
                    <w:t xml:space="preserve">Internal </w:t>
                  </w:r>
                  <w:r w:rsidRPr="007D3118">
                    <w:rPr>
                      <w:rFonts w:ascii="Arial Narrow" w:hAnsi="Arial Narrow" w:cs="Tahoma"/>
                      <w:b/>
                      <w:sz w:val="26"/>
                      <w:szCs w:val="26"/>
                      <w:lang w:val="sv-SE"/>
                    </w:rPr>
                    <w:t xml:space="preserve">Pelaksanaan </w:t>
                  </w:r>
                  <w:r>
                    <w:rPr>
                      <w:rFonts w:ascii="Arial Narrow" w:hAnsi="Arial Narrow" w:cs="Tahoma"/>
                      <w:b/>
                      <w:sz w:val="26"/>
                      <w:szCs w:val="26"/>
                      <w:lang w:val="sv-SE"/>
                    </w:rPr>
                    <w:t xml:space="preserve">Kegiatan </w:t>
                  </w:r>
                  <w:r w:rsidRPr="007D3118">
                    <w:rPr>
                      <w:rFonts w:ascii="Arial Narrow" w:hAnsi="Arial Narrow" w:cs="Tahoma"/>
                      <w:b/>
                      <w:sz w:val="26"/>
                      <w:szCs w:val="26"/>
                      <w:lang w:val="sv-SE"/>
                    </w:rPr>
                    <w:t xml:space="preserve">Penelitian </w:t>
                  </w:r>
                  <w:r>
                    <w:rPr>
                      <w:rFonts w:ascii="Arial Narrow" w:hAnsi="Arial Narrow" w:cs="Tahoma"/>
                      <w:b/>
                      <w:sz w:val="26"/>
                      <w:szCs w:val="26"/>
                      <w:lang w:val="sv-SE"/>
                    </w:rPr>
                    <w:t xml:space="preserve">Institusional </w:t>
                  </w:r>
                  <w:r w:rsidRPr="007D3118">
                    <w:rPr>
                      <w:rFonts w:ascii="Arial Narrow" w:hAnsi="Arial Narrow" w:cs="Tahoma"/>
                      <w:b/>
                      <w:sz w:val="26"/>
                      <w:szCs w:val="26"/>
                      <w:lang w:val="sv-SE"/>
                    </w:rPr>
                    <w:t xml:space="preserve">Universitas Negeri Yogyakarta </w:t>
                  </w:r>
                </w:p>
                <w:p w:rsidR="0059094B" w:rsidRDefault="0059094B" w:rsidP="0059094B">
                  <w:pPr>
                    <w:spacing w:after="0" w:line="240" w:lineRule="auto"/>
                    <w:jc w:val="center"/>
                    <w:rPr>
                      <w:rFonts w:ascii="Arial Narrow" w:hAnsi="Arial Narrow" w:cs="Tahoma"/>
                      <w:b/>
                      <w:sz w:val="26"/>
                      <w:szCs w:val="26"/>
                      <w:lang w:val="sv-SE"/>
                    </w:rPr>
                  </w:pPr>
                  <w:r>
                    <w:rPr>
                      <w:rFonts w:ascii="Arial Narrow" w:hAnsi="Arial Narrow" w:cs="Tahoma"/>
                      <w:b/>
                      <w:sz w:val="26"/>
                      <w:szCs w:val="26"/>
                      <w:lang w:val="sv-SE"/>
                    </w:rPr>
                    <w:t>Nomor : 071/Subkontrak-Institusional/UN</w:t>
                  </w:r>
                  <w:r w:rsidRPr="007D3118">
                    <w:rPr>
                      <w:rFonts w:ascii="Arial Narrow" w:hAnsi="Arial Narrow" w:cs="Tahoma"/>
                      <w:b/>
                      <w:sz w:val="26"/>
                      <w:szCs w:val="26"/>
                      <w:lang w:val="sv-SE"/>
                    </w:rPr>
                    <w:t>34.</w:t>
                  </w:r>
                  <w:r>
                    <w:rPr>
                      <w:rFonts w:ascii="Arial Narrow" w:hAnsi="Arial Narrow" w:cs="Tahoma"/>
                      <w:b/>
                      <w:sz w:val="26"/>
                      <w:szCs w:val="26"/>
                      <w:lang w:val="sv-SE"/>
                    </w:rPr>
                    <w:t>21/2012, Tanggal  2</w:t>
                  </w:r>
                  <w:r w:rsidR="003A6DE3">
                    <w:rPr>
                      <w:rFonts w:ascii="Arial Narrow" w:hAnsi="Arial Narrow" w:cs="Tahoma"/>
                      <w:b/>
                      <w:sz w:val="26"/>
                      <w:szCs w:val="26"/>
                      <w:lang w:val="sv-SE"/>
                    </w:rPr>
                    <w:t>4</w:t>
                  </w:r>
                  <w:r>
                    <w:rPr>
                      <w:rFonts w:ascii="Arial Narrow" w:hAnsi="Arial Narrow" w:cs="Tahoma"/>
                      <w:b/>
                      <w:sz w:val="26"/>
                      <w:szCs w:val="26"/>
                      <w:lang w:val="sv-SE"/>
                    </w:rPr>
                    <w:t xml:space="preserve"> April 2012</w:t>
                  </w:r>
                </w:p>
                <w:p w:rsidR="00A0607B" w:rsidRDefault="00A0607B" w:rsidP="0059094B">
                  <w:pPr>
                    <w:spacing w:after="0" w:line="240" w:lineRule="auto"/>
                    <w:jc w:val="center"/>
                    <w:rPr>
                      <w:rFonts w:ascii="Arial Narrow" w:hAnsi="Arial Narrow" w:cs="Tahoma"/>
                      <w:b/>
                      <w:sz w:val="26"/>
                      <w:szCs w:val="26"/>
                      <w:lang w:val="sv-SE"/>
                    </w:rPr>
                  </w:pPr>
                </w:p>
                <w:p w:rsidR="00A0607B" w:rsidRDefault="00A0607B" w:rsidP="0059094B">
                  <w:pPr>
                    <w:spacing w:after="0" w:line="240" w:lineRule="auto"/>
                    <w:jc w:val="center"/>
                    <w:rPr>
                      <w:rFonts w:ascii="Arial Narrow" w:hAnsi="Arial Narrow" w:cs="Tahoma"/>
                      <w:b/>
                      <w:sz w:val="26"/>
                      <w:szCs w:val="26"/>
                      <w:lang w:val="sv-SE"/>
                    </w:rPr>
                  </w:pPr>
                </w:p>
                <w:p w:rsidR="0059094B" w:rsidRPr="00315D60" w:rsidRDefault="0059094B" w:rsidP="0059094B">
                  <w:pPr>
                    <w:spacing w:after="0" w:line="240" w:lineRule="auto"/>
                    <w:jc w:val="center"/>
                    <w:rPr>
                      <w:rFonts w:ascii="Impact" w:hAnsi="Impact" w:cs="Tahoma"/>
                      <w:sz w:val="34"/>
                      <w:szCs w:val="34"/>
                      <w:lang w:val="sv-SE"/>
                    </w:rPr>
                  </w:pPr>
                  <w:r w:rsidRPr="00315D60">
                    <w:rPr>
                      <w:rFonts w:ascii="Impact" w:hAnsi="Impact" w:cs="Tahoma"/>
                      <w:sz w:val="34"/>
                      <w:szCs w:val="34"/>
                      <w:lang w:val="sv-SE"/>
                    </w:rPr>
                    <w:t>LEMBAGA PENELITIAN DAN PENGABDIAN PADA MASYARAKAT</w:t>
                  </w:r>
                </w:p>
                <w:p w:rsidR="0059094B" w:rsidRPr="00E54DB7" w:rsidRDefault="0059094B" w:rsidP="0059094B">
                  <w:pPr>
                    <w:spacing w:after="0" w:line="240" w:lineRule="auto"/>
                    <w:jc w:val="center"/>
                    <w:rPr>
                      <w:rFonts w:ascii="Tahoma" w:hAnsi="Tahoma" w:cs="Tahoma"/>
                      <w:b/>
                      <w:sz w:val="34"/>
                      <w:szCs w:val="34"/>
                      <w:lang w:val="sv-SE"/>
                    </w:rPr>
                  </w:pPr>
                  <w:r w:rsidRPr="00E54DB7">
                    <w:rPr>
                      <w:rFonts w:ascii="Tahoma" w:hAnsi="Tahoma" w:cs="Tahoma"/>
                      <w:b/>
                      <w:sz w:val="34"/>
                      <w:szCs w:val="34"/>
                      <w:lang w:val="sv-SE"/>
                    </w:rPr>
                    <w:t>UNIVERSITAS NEGERI YOGYAKARTA</w:t>
                  </w:r>
                </w:p>
                <w:p w:rsidR="0059094B" w:rsidRPr="00E54DB7" w:rsidRDefault="0059094B" w:rsidP="0059094B">
                  <w:pPr>
                    <w:spacing w:after="0" w:line="240" w:lineRule="auto"/>
                    <w:jc w:val="center"/>
                    <w:rPr>
                      <w:rFonts w:ascii="Tahoma" w:hAnsi="Tahoma" w:cs="Tahoma"/>
                      <w:b/>
                      <w:sz w:val="34"/>
                      <w:szCs w:val="34"/>
                    </w:rPr>
                  </w:pPr>
                  <w:r w:rsidRPr="00E54DB7">
                    <w:rPr>
                      <w:rFonts w:ascii="Tahoma" w:hAnsi="Tahoma" w:cs="Tahoma"/>
                      <w:b/>
                      <w:sz w:val="34"/>
                      <w:szCs w:val="34"/>
                    </w:rPr>
                    <w:t>201</w:t>
                  </w:r>
                  <w:r>
                    <w:rPr>
                      <w:rFonts w:ascii="Tahoma" w:hAnsi="Tahoma" w:cs="Tahoma"/>
                      <w:b/>
                      <w:sz w:val="34"/>
                      <w:szCs w:val="34"/>
                    </w:rPr>
                    <w:t>2</w:t>
                  </w:r>
                </w:p>
                <w:p w:rsidR="0059094B" w:rsidRPr="003E6D39" w:rsidRDefault="0059094B" w:rsidP="0059094B">
                  <w:pPr>
                    <w:rPr>
                      <w:rFonts w:ascii="Arial" w:hAnsi="Arial" w:cs="Arial"/>
                      <w:lang w:val="sv-SE"/>
                    </w:rPr>
                  </w:pPr>
                </w:p>
                <w:p w:rsidR="0059094B" w:rsidRPr="003E6D39" w:rsidRDefault="0059094B" w:rsidP="0059094B">
                  <w:pPr>
                    <w:rPr>
                      <w:rFonts w:ascii="Arial" w:hAnsi="Arial" w:cs="Arial"/>
                      <w:lang w:val="sv-SE"/>
                    </w:rPr>
                  </w:pPr>
                </w:p>
                <w:p w:rsidR="0059094B" w:rsidRDefault="0059094B" w:rsidP="0059094B">
                  <w:pPr>
                    <w:rPr>
                      <w:rFonts w:ascii="Arial" w:hAnsi="Arial" w:cs="Arial"/>
                      <w:lang w:val="sv-SE"/>
                    </w:rPr>
                  </w:pPr>
                </w:p>
                <w:p w:rsidR="0059094B" w:rsidRPr="003E6D39" w:rsidRDefault="0059094B" w:rsidP="0059094B">
                  <w:pPr>
                    <w:rPr>
                      <w:rFonts w:ascii="Arial" w:hAnsi="Arial" w:cs="Arial"/>
                      <w:lang w:val="sv-SE"/>
                    </w:rPr>
                  </w:pPr>
                </w:p>
                <w:p w:rsidR="0059094B" w:rsidRPr="003E6D39" w:rsidRDefault="0059094B" w:rsidP="0059094B">
                  <w:pPr>
                    <w:rPr>
                      <w:rFonts w:ascii="Arial" w:hAnsi="Arial" w:cs="Arial"/>
                      <w:lang w:val="sv-SE"/>
                    </w:rPr>
                  </w:pPr>
                </w:p>
                <w:p w:rsidR="0059094B" w:rsidRPr="003E6D39" w:rsidRDefault="0059094B" w:rsidP="0059094B">
                  <w:pPr>
                    <w:rPr>
                      <w:rFonts w:ascii="Arial" w:hAnsi="Arial" w:cs="Arial"/>
                      <w:lang w:val="sv-SE"/>
                    </w:rPr>
                  </w:pPr>
                </w:p>
                <w:p w:rsidR="0059094B" w:rsidRPr="003E6D39" w:rsidRDefault="0059094B" w:rsidP="0059094B">
                  <w:pPr>
                    <w:rPr>
                      <w:rFonts w:ascii="Arial" w:hAnsi="Arial" w:cs="Arial"/>
                      <w:lang w:val="sv-SE"/>
                    </w:rPr>
                  </w:pPr>
                </w:p>
                <w:p w:rsidR="0059094B" w:rsidRPr="003E6D39" w:rsidRDefault="0059094B" w:rsidP="0059094B">
                  <w:pPr>
                    <w:jc w:val="center"/>
                    <w:rPr>
                      <w:rFonts w:ascii="Tahoma" w:hAnsi="Tahoma" w:cs="Tahoma"/>
                      <w:b/>
                      <w:sz w:val="36"/>
                      <w:szCs w:val="36"/>
                      <w:lang w:val="sv-SE"/>
                    </w:rPr>
                  </w:pPr>
                  <w:r w:rsidRPr="003E6D39">
                    <w:rPr>
                      <w:rFonts w:ascii="Tahoma" w:hAnsi="Tahoma" w:cs="Tahoma"/>
                      <w:b/>
                      <w:sz w:val="36"/>
                      <w:szCs w:val="36"/>
                      <w:lang w:val="sv-SE"/>
                    </w:rPr>
                    <w:t>FAKULTAS TEKNIK</w:t>
                  </w:r>
                </w:p>
                <w:p w:rsidR="0059094B" w:rsidRPr="003E6D39" w:rsidRDefault="0059094B" w:rsidP="0059094B">
                  <w:pPr>
                    <w:jc w:val="center"/>
                    <w:rPr>
                      <w:rFonts w:ascii="Tahoma" w:hAnsi="Tahoma" w:cs="Tahoma"/>
                      <w:b/>
                      <w:sz w:val="36"/>
                      <w:szCs w:val="36"/>
                      <w:lang w:val="sv-SE"/>
                    </w:rPr>
                  </w:pPr>
                  <w:r w:rsidRPr="003E6D39">
                    <w:rPr>
                      <w:rFonts w:ascii="Tahoma" w:hAnsi="Tahoma" w:cs="Tahoma"/>
                      <w:b/>
                      <w:sz w:val="36"/>
                      <w:szCs w:val="36"/>
                      <w:lang w:val="sv-SE"/>
                    </w:rPr>
                    <w:t>UNIVERSITAS NEGERI YOGYAKARTA</w:t>
                  </w:r>
                </w:p>
                <w:p w:rsidR="0059094B" w:rsidRPr="00616E6B" w:rsidRDefault="0059094B" w:rsidP="0059094B">
                  <w:pPr>
                    <w:jc w:val="center"/>
                    <w:rPr>
                      <w:rFonts w:ascii="Tahoma" w:hAnsi="Tahoma" w:cs="Tahoma"/>
                      <w:b/>
                      <w:sz w:val="36"/>
                      <w:szCs w:val="36"/>
                    </w:rPr>
                  </w:pPr>
                  <w:r w:rsidRPr="00616E6B">
                    <w:rPr>
                      <w:rFonts w:ascii="Tahoma" w:hAnsi="Tahoma" w:cs="Tahoma"/>
                      <w:b/>
                      <w:sz w:val="36"/>
                      <w:szCs w:val="36"/>
                    </w:rPr>
                    <w:t>2010</w:t>
                  </w:r>
                </w:p>
              </w:txbxContent>
            </v:textbox>
          </v:shape>
        </w:pict>
      </w:r>
    </w:p>
    <w:p w:rsidR="0059094B" w:rsidRDefault="0059094B" w:rsidP="009A224E">
      <w:pPr>
        <w:spacing w:after="0" w:line="240" w:lineRule="auto"/>
        <w:jc w:val="center"/>
        <w:rPr>
          <w:rFonts w:ascii="Tahoma" w:hAnsi="Tahoma" w:cs="Tahoma"/>
          <w:b/>
          <w:sz w:val="24"/>
          <w:szCs w:val="24"/>
        </w:rPr>
      </w:pPr>
    </w:p>
    <w:p w:rsidR="0059094B" w:rsidRDefault="0059094B" w:rsidP="009A224E">
      <w:pPr>
        <w:spacing w:after="0" w:line="240" w:lineRule="auto"/>
        <w:jc w:val="center"/>
        <w:rPr>
          <w:rFonts w:ascii="Tahoma" w:hAnsi="Tahoma" w:cs="Tahoma"/>
          <w:b/>
          <w:sz w:val="24"/>
          <w:szCs w:val="24"/>
        </w:rPr>
      </w:pPr>
    </w:p>
    <w:p w:rsidR="0059094B" w:rsidRDefault="0059094B" w:rsidP="009A224E">
      <w:pPr>
        <w:spacing w:after="0" w:line="240" w:lineRule="auto"/>
        <w:jc w:val="center"/>
        <w:rPr>
          <w:rFonts w:ascii="Tahoma" w:hAnsi="Tahoma" w:cs="Tahoma"/>
          <w:b/>
          <w:sz w:val="24"/>
          <w:szCs w:val="24"/>
        </w:rPr>
      </w:pPr>
    </w:p>
    <w:p w:rsidR="0059094B" w:rsidRDefault="0059094B" w:rsidP="009A224E">
      <w:pPr>
        <w:spacing w:after="0" w:line="240" w:lineRule="auto"/>
        <w:jc w:val="center"/>
        <w:rPr>
          <w:rFonts w:ascii="Tahoma" w:hAnsi="Tahoma" w:cs="Tahoma"/>
          <w:b/>
          <w:sz w:val="24"/>
          <w:szCs w:val="24"/>
        </w:rPr>
      </w:pPr>
    </w:p>
    <w:p w:rsidR="0059094B" w:rsidRDefault="0059094B" w:rsidP="009A224E">
      <w:pPr>
        <w:spacing w:after="0" w:line="240" w:lineRule="auto"/>
        <w:jc w:val="center"/>
        <w:rPr>
          <w:rFonts w:ascii="Tahoma" w:hAnsi="Tahoma" w:cs="Tahoma"/>
          <w:b/>
          <w:sz w:val="24"/>
          <w:szCs w:val="24"/>
        </w:rPr>
      </w:pPr>
    </w:p>
    <w:p w:rsidR="0059094B" w:rsidRDefault="0059094B" w:rsidP="009A224E">
      <w:pPr>
        <w:spacing w:after="0" w:line="240" w:lineRule="auto"/>
        <w:jc w:val="center"/>
        <w:rPr>
          <w:rFonts w:ascii="Tahoma" w:hAnsi="Tahoma" w:cs="Tahoma"/>
          <w:b/>
          <w:sz w:val="24"/>
          <w:szCs w:val="24"/>
        </w:rPr>
      </w:pPr>
    </w:p>
    <w:p w:rsidR="0059094B" w:rsidRDefault="0059094B" w:rsidP="009A224E">
      <w:pPr>
        <w:spacing w:after="0" w:line="240" w:lineRule="auto"/>
        <w:jc w:val="center"/>
        <w:rPr>
          <w:rFonts w:ascii="Tahoma" w:hAnsi="Tahoma" w:cs="Tahoma"/>
          <w:b/>
          <w:sz w:val="24"/>
          <w:szCs w:val="24"/>
        </w:rPr>
      </w:pPr>
    </w:p>
    <w:p w:rsidR="0059094B" w:rsidRDefault="0059094B" w:rsidP="009A224E">
      <w:pPr>
        <w:spacing w:after="0" w:line="240" w:lineRule="auto"/>
        <w:jc w:val="center"/>
        <w:rPr>
          <w:rFonts w:ascii="Tahoma" w:hAnsi="Tahoma" w:cs="Tahoma"/>
          <w:b/>
          <w:sz w:val="24"/>
          <w:szCs w:val="24"/>
        </w:rPr>
      </w:pPr>
    </w:p>
    <w:p w:rsidR="0059094B" w:rsidRDefault="0059094B" w:rsidP="009A224E">
      <w:pPr>
        <w:spacing w:after="0" w:line="240" w:lineRule="auto"/>
        <w:jc w:val="center"/>
        <w:rPr>
          <w:rFonts w:ascii="Tahoma" w:hAnsi="Tahoma" w:cs="Tahoma"/>
          <w:b/>
          <w:sz w:val="24"/>
          <w:szCs w:val="24"/>
        </w:rPr>
      </w:pPr>
    </w:p>
    <w:p w:rsidR="0059094B" w:rsidRDefault="0059094B" w:rsidP="009A224E">
      <w:pPr>
        <w:spacing w:after="0" w:line="240" w:lineRule="auto"/>
        <w:jc w:val="center"/>
        <w:rPr>
          <w:rFonts w:ascii="Tahoma" w:hAnsi="Tahoma" w:cs="Tahoma"/>
          <w:b/>
          <w:sz w:val="24"/>
          <w:szCs w:val="24"/>
        </w:rPr>
      </w:pPr>
    </w:p>
    <w:p w:rsidR="0059094B" w:rsidRDefault="0059094B" w:rsidP="009A224E">
      <w:pPr>
        <w:spacing w:after="0" w:line="240" w:lineRule="auto"/>
        <w:jc w:val="center"/>
        <w:rPr>
          <w:rFonts w:ascii="Tahoma" w:hAnsi="Tahoma" w:cs="Tahoma"/>
          <w:b/>
          <w:sz w:val="24"/>
          <w:szCs w:val="24"/>
        </w:rPr>
      </w:pPr>
    </w:p>
    <w:p w:rsidR="0059094B" w:rsidRDefault="0059094B" w:rsidP="009A224E">
      <w:pPr>
        <w:spacing w:after="0" w:line="240" w:lineRule="auto"/>
        <w:jc w:val="center"/>
        <w:rPr>
          <w:rFonts w:ascii="Tahoma" w:hAnsi="Tahoma" w:cs="Tahoma"/>
          <w:b/>
          <w:sz w:val="24"/>
          <w:szCs w:val="24"/>
        </w:rPr>
      </w:pPr>
    </w:p>
    <w:p w:rsidR="0059094B" w:rsidRDefault="0059094B" w:rsidP="009A224E">
      <w:pPr>
        <w:spacing w:after="0" w:line="240" w:lineRule="auto"/>
        <w:jc w:val="center"/>
        <w:rPr>
          <w:rFonts w:ascii="Tahoma" w:hAnsi="Tahoma" w:cs="Tahoma"/>
          <w:b/>
          <w:sz w:val="24"/>
          <w:szCs w:val="24"/>
        </w:rPr>
      </w:pPr>
    </w:p>
    <w:p w:rsidR="0059094B" w:rsidRDefault="0059094B" w:rsidP="009A224E">
      <w:pPr>
        <w:spacing w:after="0" w:line="240" w:lineRule="auto"/>
        <w:jc w:val="center"/>
        <w:rPr>
          <w:rFonts w:ascii="Tahoma" w:hAnsi="Tahoma" w:cs="Tahoma"/>
          <w:b/>
          <w:sz w:val="24"/>
          <w:szCs w:val="24"/>
        </w:rPr>
      </w:pPr>
    </w:p>
    <w:p w:rsidR="0059094B" w:rsidRDefault="0059094B" w:rsidP="009A224E">
      <w:pPr>
        <w:spacing w:after="0" w:line="240" w:lineRule="auto"/>
        <w:jc w:val="center"/>
        <w:rPr>
          <w:rFonts w:ascii="Tahoma" w:hAnsi="Tahoma" w:cs="Tahoma"/>
          <w:b/>
          <w:sz w:val="24"/>
          <w:szCs w:val="24"/>
        </w:rPr>
      </w:pPr>
    </w:p>
    <w:p w:rsidR="0059094B" w:rsidRDefault="0059094B" w:rsidP="009A224E">
      <w:pPr>
        <w:spacing w:after="0" w:line="240" w:lineRule="auto"/>
        <w:jc w:val="center"/>
        <w:rPr>
          <w:rFonts w:ascii="Tahoma" w:hAnsi="Tahoma" w:cs="Tahoma"/>
          <w:b/>
          <w:sz w:val="24"/>
          <w:szCs w:val="24"/>
        </w:rPr>
      </w:pPr>
    </w:p>
    <w:p w:rsidR="0059094B" w:rsidRDefault="0059094B" w:rsidP="009A224E">
      <w:pPr>
        <w:spacing w:after="0" w:line="240" w:lineRule="auto"/>
        <w:jc w:val="center"/>
        <w:rPr>
          <w:rFonts w:ascii="Tahoma" w:hAnsi="Tahoma" w:cs="Tahoma"/>
          <w:b/>
          <w:sz w:val="24"/>
          <w:szCs w:val="24"/>
        </w:rPr>
      </w:pPr>
    </w:p>
    <w:p w:rsidR="0059094B" w:rsidRDefault="0059094B" w:rsidP="009A224E">
      <w:pPr>
        <w:spacing w:after="0" w:line="240" w:lineRule="auto"/>
        <w:jc w:val="center"/>
        <w:rPr>
          <w:rFonts w:ascii="Tahoma" w:hAnsi="Tahoma" w:cs="Tahoma"/>
          <w:b/>
          <w:sz w:val="24"/>
          <w:szCs w:val="24"/>
        </w:rPr>
      </w:pPr>
    </w:p>
    <w:p w:rsidR="0059094B" w:rsidRDefault="0059094B" w:rsidP="009A224E">
      <w:pPr>
        <w:spacing w:after="0" w:line="240" w:lineRule="auto"/>
        <w:jc w:val="center"/>
        <w:rPr>
          <w:rFonts w:ascii="Tahoma" w:hAnsi="Tahoma" w:cs="Tahoma"/>
          <w:b/>
          <w:sz w:val="24"/>
          <w:szCs w:val="24"/>
        </w:rPr>
      </w:pPr>
    </w:p>
    <w:p w:rsidR="0059094B" w:rsidRDefault="0059094B" w:rsidP="009A224E">
      <w:pPr>
        <w:spacing w:after="0" w:line="240" w:lineRule="auto"/>
        <w:jc w:val="center"/>
        <w:rPr>
          <w:rFonts w:ascii="Tahoma" w:hAnsi="Tahoma" w:cs="Tahoma"/>
          <w:b/>
          <w:sz w:val="24"/>
          <w:szCs w:val="24"/>
        </w:rPr>
      </w:pPr>
    </w:p>
    <w:p w:rsidR="0059094B" w:rsidRDefault="0059094B" w:rsidP="009A224E">
      <w:pPr>
        <w:spacing w:after="0" w:line="240" w:lineRule="auto"/>
        <w:jc w:val="center"/>
        <w:rPr>
          <w:rFonts w:ascii="Tahoma" w:hAnsi="Tahoma" w:cs="Tahoma"/>
          <w:b/>
          <w:sz w:val="24"/>
          <w:szCs w:val="24"/>
        </w:rPr>
      </w:pPr>
    </w:p>
    <w:p w:rsidR="0059094B" w:rsidRDefault="0059094B" w:rsidP="009A224E">
      <w:pPr>
        <w:spacing w:after="0" w:line="240" w:lineRule="auto"/>
        <w:jc w:val="center"/>
        <w:rPr>
          <w:rFonts w:ascii="Tahoma" w:hAnsi="Tahoma" w:cs="Tahoma"/>
          <w:b/>
          <w:sz w:val="24"/>
          <w:szCs w:val="24"/>
        </w:rPr>
      </w:pPr>
    </w:p>
    <w:p w:rsidR="0059094B" w:rsidRDefault="0059094B" w:rsidP="009A224E">
      <w:pPr>
        <w:spacing w:after="0" w:line="240" w:lineRule="auto"/>
        <w:jc w:val="center"/>
        <w:rPr>
          <w:rFonts w:ascii="Tahoma" w:hAnsi="Tahoma" w:cs="Tahoma"/>
          <w:b/>
          <w:sz w:val="24"/>
          <w:szCs w:val="24"/>
        </w:rPr>
      </w:pPr>
    </w:p>
    <w:p w:rsidR="0059094B" w:rsidRDefault="0059094B" w:rsidP="009A224E">
      <w:pPr>
        <w:spacing w:after="0" w:line="240" w:lineRule="auto"/>
        <w:jc w:val="center"/>
        <w:rPr>
          <w:rFonts w:ascii="Tahoma" w:hAnsi="Tahoma" w:cs="Tahoma"/>
          <w:b/>
          <w:sz w:val="24"/>
          <w:szCs w:val="24"/>
        </w:rPr>
      </w:pPr>
    </w:p>
    <w:p w:rsidR="0059094B" w:rsidRDefault="0059094B" w:rsidP="009A224E">
      <w:pPr>
        <w:spacing w:after="0" w:line="240" w:lineRule="auto"/>
        <w:jc w:val="center"/>
        <w:rPr>
          <w:rFonts w:ascii="Tahoma" w:hAnsi="Tahoma" w:cs="Tahoma"/>
          <w:b/>
          <w:sz w:val="24"/>
          <w:szCs w:val="24"/>
        </w:rPr>
      </w:pPr>
    </w:p>
    <w:p w:rsidR="0059094B" w:rsidRDefault="0059094B" w:rsidP="009A224E">
      <w:pPr>
        <w:spacing w:after="0" w:line="240" w:lineRule="auto"/>
        <w:jc w:val="center"/>
        <w:rPr>
          <w:rFonts w:ascii="Tahoma" w:hAnsi="Tahoma" w:cs="Tahoma"/>
          <w:b/>
          <w:sz w:val="24"/>
          <w:szCs w:val="24"/>
        </w:rPr>
      </w:pPr>
    </w:p>
    <w:p w:rsidR="0059094B" w:rsidRDefault="0059094B" w:rsidP="009A224E">
      <w:pPr>
        <w:spacing w:after="0" w:line="240" w:lineRule="auto"/>
        <w:jc w:val="center"/>
        <w:rPr>
          <w:rFonts w:ascii="Tahoma" w:hAnsi="Tahoma" w:cs="Tahoma"/>
          <w:b/>
          <w:sz w:val="24"/>
          <w:szCs w:val="24"/>
        </w:rPr>
      </w:pPr>
    </w:p>
    <w:p w:rsidR="0059094B" w:rsidRDefault="0059094B" w:rsidP="009A224E">
      <w:pPr>
        <w:spacing w:after="0" w:line="240" w:lineRule="auto"/>
        <w:jc w:val="center"/>
        <w:rPr>
          <w:rFonts w:ascii="Tahoma" w:hAnsi="Tahoma" w:cs="Tahoma"/>
          <w:b/>
          <w:sz w:val="24"/>
          <w:szCs w:val="24"/>
        </w:rPr>
      </w:pPr>
    </w:p>
    <w:p w:rsidR="0059094B" w:rsidRDefault="0059094B" w:rsidP="009A224E">
      <w:pPr>
        <w:spacing w:after="0" w:line="240" w:lineRule="auto"/>
        <w:jc w:val="center"/>
        <w:rPr>
          <w:rFonts w:ascii="Tahoma" w:hAnsi="Tahoma" w:cs="Tahoma"/>
          <w:b/>
          <w:sz w:val="24"/>
          <w:szCs w:val="24"/>
        </w:rPr>
      </w:pPr>
    </w:p>
    <w:p w:rsidR="0059094B" w:rsidRDefault="0059094B" w:rsidP="009A224E">
      <w:pPr>
        <w:spacing w:after="0" w:line="240" w:lineRule="auto"/>
        <w:jc w:val="center"/>
        <w:rPr>
          <w:rFonts w:ascii="Tahoma" w:hAnsi="Tahoma" w:cs="Tahoma"/>
          <w:b/>
          <w:sz w:val="24"/>
          <w:szCs w:val="24"/>
        </w:rPr>
      </w:pPr>
    </w:p>
    <w:p w:rsidR="0059094B" w:rsidRDefault="0059094B" w:rsidP="009A224E">
      <w:pPr>
        <w:spacing w:after="0" w:line="240" w:lineRule="auto"/>
        <w:jc w:val="center"/>
        <w:rPr>
          <w:rFonts w:ascii="Tahoma" w:hAnsi="Tahoma" w:cs="Tahoma"/>
          <w:b/>
          <w:sz w:val="24"/>
          <w:szCs w:val="24"/>
        </w:rPr>
      </w:pPr>
    </w:p>
    <w:p w:rsidR="0059094B" w:rsidRDefault="0059094B" w:rsidP="009A224E">
      <w:pPr>
        <w:spacing w:after="0" w:line="240" w:lineRule="auto"/>
        <w:jc w:val="center"/>
        <w:rPr>
          <w:rFonts w:ascii="Tahoma" w:hAnsi="Tahoma" w:cs="Tahoma"/>
          <w:b/>
          <w:sz w:val="24"/>
          <w:szCs w:val="24"/>
        </w:rPr>
      </w:pPr>
    </w:p>
    <w:p w:rsidR="0059094B" w:rsidRDefault="0059094B" w:rsidP="009A224E">
      <w:pPr>
        <w:spacing w:after="0" w:line="240" w:lineRule="auto"/>
        <w:jc w:val="center"/>
        <w:rPr>
          <w:rFonts w:ascii="Tahoma" w:hAnsi="Tahoma" w:cs="Tahoma"/>
          <w:b/>
          <w:sz w:val="24"/>
          <w:szCs w:val="24"/>
        </w:rPr>
      </w:pPr>
    </w:p>
    <w:p w:rsidR="0059094B" w:rsidRDefault="0059094B" w:rsidP="009A224E">
      <w:pPr>
        <w:spacing w:after="0" w:line="240" w:lineRule="auto"/>
        <w:jc w:val="center"/>
        <w:rPr>
          <w:rFonts w:ascii="Tahoma" w:hAnsi="Tahoma" w:cs="Tahoma"/>
          <w:b/>
          <w:sz w:val="24"/>
          <w:szCs w:val="24"/>
        </w:rPr>
      </w:pPr>
    </w:p>
    <w:p w:rsidR="0059094B" w:rsidRDefault="0059094B" w:rsidP="009A224E">
      <w:pPr>
        <w:spacing w:after="0" w:line="240" w:lineRule="auto"/>
        <w:jc w:val="center"/>
        <w:rPr>
          <w:rFonts w:ascii="Tahoma" w:hAnsi="Tahoma" w:cs="Tahoma"/>
          <w:b/>
          <w:sz w:val="24"/>
          <w:szCs w:val="24"/>
        </w:rPr>
      </w:pPr>
    </w:p>
    <w:p w:rsidR="0059094B" w:rsidRDefault="0059094B" w:rsidP="009A224E">
      <w:pPr>
        <w:spacing w:after="0" w:line="240" w:lineRule="auto"/>
        <w:jc w:val="center"/>
        <w:rPr>
          <w:rFonts w:ascii="Tahoma" w:hAnsi="Tahoma" w:cs="Tahoma"/>
          <w:b/>
          <w:sz w:val="24"/>
          <w:szCs w:val="24"/>
        </w:rPr>
      </w:pPr>
    </w:p>
    <w:p w:rsidR="0059094B" w:rsidRDefault="0059094B" w:rsidP="009A224E">
      <w:pPr>
        <w:spacing w:after="0" w:line="240" w:lineRule="auto"/>
        <w:jc w:val="center"/>
        <w:rPr>
          <w:rFonts w:ascii="Tahoma" w:hAnsi="Tahoma" w:cs="Tahoma"/>
          <w:b/>
          <w:sz w:val="24"/>
          <w:szCs w:val="24"/>
        </w:rPr>
      </w:pPr>
    </w:p>
    <w:p w:rsidR="0059094B" w:rsidRDefault="0059094B" w:rsidP="009A224E">
      <w:pPr>
        <w:spacing w:after="0" w:line="240" w:lineRule="auto"/>
        <w:jc w:val="center"/>
        <w:rPr>
          <w:rFonts w:ascii="Tahoma" w:hAnsi="Tahoma" w:cs="Tahoma"/>
          <w:b/>
          <w:sz w:val="24"/>
          <w:szCs w:val="24"/>
        </w:rPr>
      </w:pPr>
    </w:p>
    <w:p w:rsidR="0059094B" w:rsidRDefault="0059094B" w:rsidP="009A224E">
      <w:pPr>
        <w:spacing w:after="0" w:line="240" w:lineRule="auto"/>
        <w:jc w:val="center"/>
        <w:rPr>
          <w:rFonts w:ascii="Tahoma" w:hAnsi="Tahoma" w:cs="Tahoma"/>
          <w:b/>
          <w:sz w:val="24"/>
          <w:szCs w:val="24"/>
        </w:rPr>
      </w:pPr>
    </w:p>
    <w:p w:rsidR="0059094B" w:rsidRDefault="0059094B" w:rsidP="009A224E">
      <w:pPr>
        <w:spacing w:after="0" w:line="240" w:lineRule="auto"/>
        <w:jc w:val="center"/>
        <w:rPr>
          <w:rFonts w:ascii="Tahoma" w:hAnsi="Tahoma" w:cs="Tahoma"/>
          <w:b/>
          <w:sz w:val="24"/>
          <w:szCs w:val="24"/>
        </w:rPr>
      </w:pPr>
    </w:p>
    <w:p w:rsidR="0059094B" w:rsidRDefault="0059094B" w:rsidP="009A224E">
      <w:pPr>
        <w:spacing w:after="0" w:line="240" w:lineRule="auto"/>
        <w:jc w:val="center"/>
        <w:rPr>
          <w:rFonts w:ascii="Tahoma" w:hAnsi="Tahoma" w:cs="Tahoma"/>
          <w:b/>
          <w:sz w:val="24"/>
          <w:szCs w:val="24"/>
        </w:rPr>
      </w:pPr>
    </w:p>
    <w:p w:rsidR="0059094B" w:rsidRDefault="0059094B" w:rsidP="009A224E">
      <w:pPr>
        <w:spacing w:after="0" w:line="240" w:lineRule="auto"/>
        <w:jc w:val="center"/>
        <w:rPr>
          <w:rFonts w:ascii="Tahoma" w:hAnsi="Tahoma" w:cs="Tahoma"/>
          <w:b/>
          <w:sz w:val="24"/>
          <w:szCs w:val="24"/>
        </w:rPr>
      </w:pPr>
    </w:p>
    <w:p w:rsidR="0059094B" w:rsidRDefault="0059094B" w:rsidP="009A224E">
      <w:pPr>
        <w:spacing w:after="0" w:line="240" w:lineRule="auto"/>
        <w:jc w:val="center"/>
        <w:rPr>
          <w:rFonts w:ascii="Tahoma" w:hAnsi="Tahoma" w:cs="Tahoma"/>
          <w:b/>
          <w:sz w:val="24"/>
          <w:szCs w:val="24"/>
        </w:rPr>
      </w:pPr>
    </w:p>
    <w:p w:rsidR="0059094B" w:rsidRDefault="0059094B" w:rsidP="009A224E">
      <w:pPr>
        <w:spacing w:after="0" w:line="240" w:lineRule="auto"/>
        <w:jc w:val="center"/>
        <w:rPr>
          <w:rFonts w:ascii="Tahoma" w:hAnsi="Tahoma" w:cs="Tahoma"/>
          <w:b/>
          <w:sz w:val="24"/>
          <w:szCs w:val="24"/>
        </w:rPr>
      </w:pPr>
    </w:p>
    <w:p w:rsidR="00CA04AE" w:rsidRPr="00B408C7" w:rsidRDefault="00CA04AE" w:rsidP="009A224E">
      <w:pPr>
        <w:spacing w:after="0" w:line="240" w:lineRule="auto"/>
        <w:jc w:val="center"/>
        <w:rPr>
          <w:rFonts w:ascii="Tahoma" w:hAnsi="Tahoma" w:cs="Tahoma"/>
          <w:b/>
          <w:sz w:val="24"/>
          <w:szCs w:val="24"/>
        </w:rPr>
      </w:pPr>
      <w:r w:rsidRPr="00B408C7">
        <w:rPr>
          <w:rFonts w:ascii="Tahoma" w:hAnsi="Tahoma" w:cs="Tahoma"/>
          <w:b/>
          <w:sz w:val="24"/>
          <w:szCs w:val="24"/>
        </w:rPr>
        <w:lastRenderedPageBreak/>
        <w:t xml:space="preserve">MODEL SEKOLAH EFEKTIF BERBASIS PENDIDIKAN KARAKTER </w:t>
      </w:r>
    </w:p>
    <w:p w:rsidR="00CA04AE" w:rsidRPr="00B408C7" w:rsidRDefault="00CA04AE" w:rsidP="009A224E">
      <w:pPr>
        <w:spacing w:after="0" w:line="240" w:lineRule="auto"/>
        <w:jc w:val="center"/>
        <w:rPr>
          <w:rFonts w:ascii="Tahoma" w:hAnsi="Tahoma" w:cs="Tahoma"/>
          <w:b/>
          <w:sz w:val="24"/>
          <w:szCs w:val="24"/>
        </w:rPr>
      </w:pPr>
      <w:r w:rsidRPr="00B408C7">
        <w:rPr>
          <w:rFonts w:ascii="Tahoma" w:hAnsi="Tahoma" w:cs="Tahoma"/>
          <w:b/>
          <w:sz w:val="24"/>
          <w:szCs w:val="24"/>
        </w:rPr>
        <w:t>DI SMK NEGERI 1 BANTUL</w:t>
      </w:r>
    </w:p>
    <w:p w:rsidR="00CA04AE" w:rsidRPr="00B408C7" w:rsidRDefault="00CA04AE" w:rsidP="00CA04AE">
      <w:pPr>
        <w:autoSpaceDE w:val="0"/>
        <w:autoSpaceDN w:val="0"/>
        <w:adjustRightInd w:val="0"/>
        <w:spacing w:before="120" w:after="0" w:line="240" w:lineRule="auto"/>
        <w:jc w:val="center"/>
        <w:rPr>
          <w:rFonts w:ascii="Tahoma" w:hAnsi="Tahoma" w:cs="Tahoma"/>
          <w:b/>
          <w:bCs/>
          <w:sz w:val="23"/>
          <w:szCs w:val="23"/>
        </w:rPr>
      </w:pPr>
      <w:proofErr w:type="gramStart"/>
      <w:r w:rsidRPr="00B408C7">
        <w:rPr>
          <w:rFonts w:ascii="Tahoma" w:hAnsi="Tahoma" w:cs="Tahoma"/>
          <w:b/>
          <w:bCs/>
          <w:sz w:val="23"/>
          <w:szCs w:val="23"/>
        </w:rPr>
        <w:t>Oleh :</w:t>
      </w:r>
      <w:proofErr w:type="gramEnd"/>
    </w:p>
    <w:p w:rsidR="00CA04AE" w:rsidRPr="00B408C7" w:rsidRDefault="00CA04AE" w:rsidP="00CA04AE">
      <w:pPr>
        <w:autoSpaceDE w:val="0"/>
        <w:autoSpaceDN w:val="0"/>
        <w:adjustRightInd w:val="0"/>
        <w:spacing w:before="120" w:after="0" w:line="240" w:lineRule="auto"/>
        <w:jc w:val="center"/>
        <w:rPr>
          <w:rFonts w:ascii="Tahoma" w:hAnsi="Tahoma" w:cs="Tahoma"/>
          <w:b/>
          <w:bCs/>
          <w:sz w:val="23"/>
          <w:szCs w:val="23"/>
        </w:rPr>
      </w:pPr>
      <w:r w:rsidRPr="00B408C7">
        <w:rPr>
          <w:rFonts w:ascii="Tahoma" w:hAnsi="Tahoma" w:cs="Tahoma"/>
          <w:b/>
          <w:bCs/>
          <w:sz w:val="23"/>
          <w:szCs w:val="23"/>
        </w:rPr>
        <w:t xml:space="preserve">Amat Jaedun, Siti Hamidah, Kastam Syamsi  </w:t>
      </w:r>
    </w:p>
    <w:p w:rsidR="00CA04AE" w:rsidRPr="00F07692" w:rsidRDefault="00CA04AE" w:rsidP="009A224E">
      <w:pPr>
        <w:autoSpaceDE w:val="0"/>
        <w:autoSpaceDN w:val="0"/>
        <w:adjustRightInd w:val="0"/>
        <w:spacing w:after="60" w:line="264" w:lineRule="auto"/>
        <w:rPr>
          <w:rFonts w:ascii="Tahoma" w:hAnsi="Tahoma" w:cs="Tahoma"/>
          <w:b/>
          <w:bCs/>
          <w:sz w:val="23"/>
          <w:szCs w:val="23"/>
        </w:rPr>
      </w:pPr>
    </w:p>
    <w:p w:rsidR="00CA04AE" w:rsidRPr="00B408C7" w:rsidRDefault="00CA04AE" w:rsidP="00CA04AE">
      <w:pPr>
        <w:autoSpaceDE w:val="0"/>
        <w:autoSpaceDN w:val="0"/>
        <w:adjustRightInd w:val="0"/>
        <w:spacing w:after="120" w:line="360" w:lineRule="atLeast"/>
        <w:rPr>
          <w:rFonts w:ascii="Tahoma" w:hAnsi="Tahoma" w:cs="Tahoma"/>
          <w:b/>
          <w:bCs/>
          <w:sz w:val="24"/>
          <w:szCs w:val="24"/>
        </w:rPr>
      </w:pPr>
      <w:r w:rsidRPr="00B408C7">
        <w:rPr>
          <w:rFonts w:ascii="Tahoma" w:hAnsi="Tahoma" w:cs="Tahoma"/>
          <w:b/>
          <w:bCs/>
          <w:sz w:val="24"/>
          <w:szCs w:val="24"/>
        </w:rPr>
        <w:t>ABSTRAK</w:t>
      </w:r>
    </w:p>
    <w:p w:rsidR="00CA04AE" w:rsidRPr="001F116A" w:rsidRDefault="00CA04AE" w:rsidP="00CA04AE">
      <w:pPr>
        <w:pStyle w:val="ListParagraph"/>
        <w:spacing w:after="120"/>
        <w:ind w:left="0" w:firstLine="720"/>
        <w:jc w:val="both"/>
        <w:rPr>
          <w:rFonts w:ascii="Tahoma" w:hAnsi="Tahoma" w:cs="Tahoma"/>
          <w:sz w:val="23"/>
          <w:szCs w:val="23"/>
        </w:rPr>
      </w:pPr>
      <w:r w:rsidRPr="000C62B5">
        <w:rPr>
          <w:rFonts w:ascii="Arial" w:hAnsi="Arial" w:cs="Arial"/>
          <w:sz w:val="23"/>
          <w:szCs w:val="23"/>
        </w:rPr>
        <w:t xml:space="preserve">Penelitian ini bertujuan untuk: (1) </w:t>
      </w:r>
      <w:r w:rsidRPr="001F116A">
        <w:rPr>
          <w:rFonts w:ascii="Tahoma" w:hAnsi="Tahoma" w:cs="Tahoma"/>
          <w:sz w:val="23"/>
          <w:szCs w:val="23"/>
        </w:rPr>
        <w:t>mendeskripsikan model pengelolaan sekolah efektif, yang mengorientasikan pencapaian keunggulan pres</w:t>
      </w:r>
      <w:r>
        <w:rPr>
          <w:rFonts w:ascii="Tahoma" w:hAnsi="Tahoma" w:cs="Tahoma"/>
          <w:sz w:val="23"/>
          <w:szCs w:val="23"/>
        </w:rPr>
        <w:t xml:space="preserve">tasi akademik sebagai SMK RSBI, dan (2) </w:t>
      </w:r>
      <w:r w:rsidRPr="001F116A">
        <w:rPr>
          <w:rFonts w:ascii="Tahoma" w:hAnsi="Tahoma" w:cs="Tahoma"/>
          <w:sz w:val="23"/>
          <w:szCs w:val="23"/>
        </w:rPr>
        <w:t xml:space="preserve">mendeskripsikan model pendidikan karakter yang dilaksanakan di SMKN 1 Bantul, sebagai sekolah </w:t>
      </w:r>
      <w:r w:rsidRPr="001F116A">
        <w:rPr>
          <w:rFonts w:ascii="Tahoma" w:hAnsi="Tahoma" w:cs="Tahoma"/>
          <w:i/>
          <w:sz w:val="23"/>
          <w:szCs w:val="23"/>
        </w:rPr>
        <w:t>pilot</w:t>
      </w:r>
      <w:r>
        <w:rPr>
          <w:rFonts w:ascii="Tahoma" w:hAnsi="Tahoma" w:cs="Tahoma"/>
          <w:i/>
          <w:sz w:val="23"/>
          <w:szCs w:val="23"/>
        </w:rPr>
        <w:t>t</w:t>
      </w:r>
      <w:r w:rsidRPr="001F116A">
        <w:rPr>
          <w:rFonts w:ascii="Tahoma" w:hAnsi="Tahoma" w:cs="Tahoma"/>
          <w:i/>
          <w:sz w:val="23"/>
          <w:szCs w:val="23"/>
        </w:rPr>
        <w:t>ing</w:t>
      </w:r>
      <w:r w:rsidRPr="001F116A">
        <w:rPr>
          <w:rFonts w:ascii="Tahoma" w:hAnsi="Tahoma" w:cs="Tahoma"/>
          <w:sz w:val="23"/>
          <w:szCs w:val="23"/>
        </w:rPr>
        <w:t>.</w:t>
      </w:r>
    </w:p>
    <w:p w:rsidR="00CA04AE" w:rsidRPr="00856065" w:rsidRDefault="00CA04AE" w:rsidP="00CA04AE">
      <w:pPr>
        <w:spacing w:after="120" w:line="240" w:lineRule="auto"/>
        <w:ind w:firstLine="720"/>
        <w:jc w:val="both"/>
        <w:rPr>
          <w:rFonts w:ascii="Tahoma" w:hAnsi="Tahoma" w:cs="Tahoma"/>
          <w:sz w:val="23"/>
          <w:szCs w:val="23"/>
        </w:rPr>
      </w:pPr>
      <w:r w:rsidRPr="001F116A">
        <w:rPr>
          <w:rFonts w:ascii="Tahoma" w:hAnsi="Tahoma" w:cs="Tahoma"/>
          <w:sz w:val="23"/>
          <w:szCs w:val="23"/>
          <w:lang w:val="id-ID"/>
        </w:rPr>
        <w:t xml:space="preserve">Penelitian ini merupakan </w:t>
      </w:r>
      <w:r w:rsidRPr="001F116A">
        <w:rPr>
          <w:rFonts w:ascii="Tahoma" w:hAnsi="Tahoma" w:cs="Tahoma"/>
          <w:sz w:val="23"/>
          <w:szCs w:val="23"/>
        </w:rPr>
        <w:t xml:space="preserve">penelitian studi kasus yang dilakukan </w:t>
      </w:r>
      <w:r>
        <w:rPr>
          <w:rFonts w:ascii="Tahoma" w:hAnsi="Tahoma" w:cs="Tahoma"/>
          <w:sz w:val="23"/>
          <w:szCs w:val="23"/>
        </w:rPr>
        <w:t xml:space="preserve">di </w:t>
      </w:r>
      <w:r w:rsidRPr="001F116A">
        <w:rPr>
          <w:rFonts w:ascii="Tahoma" w:hAnsi="Tahoma" w:cs="Tahoma"/>
          <w:sz w:val="23"/>
          <w:szCs w:val="23"/>
        </w:rPr>
        <w:t xml:space="preserve">SMK Negeri 1 Bantul, yang dimaksudkan untuk memperoleh </w:t>
      </w:r>
      <w:r>
        <w:rPr>
          <w:rFonts w:ascii="Tahoma" w:hAnsi="Tahoma" w:cs="Tahoma"/>
          <w:sz w:val="23"/>
          <w:szCs w:val="23"/>
        </w:rPr>
        <w:t xml:space="preserve">gambaran dan pemahaman </w:t>
      </w:r>
      <w:r w:rsidRPr="001F116A">
        <w:rPr>
          <w:rFonts w:ascii="Tahoma" w:hAnsi="Tahoma" w:cs="Tahoma"/>
          <w:sz w:val="23"/>
          <w:szCs w:val="23"/>
        </w:rPr>
        <w:t>mengenai proses penyelenggar</w:t>
      </w:r>
      <w:r>
        <w:rPr>
          <w:rFonts w:ascii="Tahoma" w:hAnsi="Tahoma" w:cs="Tahoma"/>
          <w:sz w:val="23"/>
          <w:szCs w:val="23"/>
        </w:rPr>
        <w:t>aan pendidikan di SMKN 1 Bantul</w:t>
      </w:r>
      <w:r w:rsidR="009A224E">
        <w:rPr>
          <w:rFonts w:ascii="Tahoma" w:hAnsi="Tahoma" w:cs="Tahoma"/>
          <w:sz w:val="23"/>
          <w:szCs w:val="23"/>
        </w:rPr>
        <w:t xml:space="preserve"> sebagai SMK RSBI, dan sekolah </w:t>
      </w:r>
      <w:r w:rsidR="009A224E" w:rsidRPr="009A224E">
        <w:rPr>
          <w:rFonts w:ascii="Tahoma" w:hAnsi="Tahoma" w:cs="Tahoma"/>
          <w:i/>
          <w:sz w:val="23"/>
          <w:szCs w:val="23"/>
        </w:rPr>
        <w:t>pilotting</w:t>
      </w:r>
      <w:r w:rsidR="009A224E">
        <w:rPr>
          <w:rFonts w:ascii="Tahoma" w:hAnsi="Tahoma" w:cs="Tahoma"/>
          <w:sz w:val="23"/>
          <w:szCs w:val="23"/>
        </w:rPr>
        <w:t xml:space="preserve"> dalam pendidikan karakter</w:t>
      </w:r>
      <w:r>
        <w:rPr>
          <w:rFonts w:ascii="Tahoma" w:hAnsi="Tahoma" w:cs="Tahoma"/>
          <w:sz w:val="23"/>
          <w:szCs w:val="23"/>
        </w:rPr>
        <w:t>.</w:t>
      </w:r>
      <w:r w:rsidRPr="001F116A">
        <w:rPr>
          <w:rFonts w:ascii="Tahoma" w:hAnsi="Tahoma" w:cs="Tahoma"/>
          <w:sz w:val="23"/>
          <w:szCs w:val="23"/>
        </w:rPr>
        <w:t xml:space="preserve"> </w:t>
      </w:r>
      <w:r w:rsidRPr="001F116A">
        <w:rPr>
          <w:rFonts w:ascii="Tahoma" w:hAnsi="Tahoma" w:cs="Tahoma"/>
          <w:sz w:val="23"/>
          <w:szCs w:val="23"/>
          <w:lang w:val="sv-SE"/>
        </w:rPr>
        <w:t xml:space="preserve">Pengumpulan data dilakukan dengan menggunakan metode dokumentasi, dan wawancara. </w:t>
      </w:r>
      <w:r>
        <w:rPr>
          <w:rFonts w:ascii="Tahoma" w:hAnsi="Tahoma" w:cs="Tahoma"/>
          <w:sz w:val="23"/>
          <w:szCs w:val="23"/>
          <w:lang w:val="de-DE"/>
        </w:rPr>
        <w:t>I</w:t>
      </w:r>
      <w:r w:rsidRPr="001F116A">
        <w:rPr>
          <w:rFonts w:ascii="Tahoma" w:hAnsi="Tahoma" w:cs="Tahoma"/>
          <w:sz w:val="23"/>
          <w:szCs w:val="23"/>
          <w:lang w:val="de-DE"/>
        </w:rPr>
        <w:t>nstrumen yang digunakan dalam peneliti</w:t>
      </w:r>
      <w:r>
        <w:rPr>
          <w:rFonts w:ascii="Tahoma" w:hAnsi="Tahoma" w:cs="Tahoma"/>
          <w:sz w:val="23"/>
          <w:szCs w:val="23"/>
          <w:lang w:val="de-DE"/>
        </w:rPr>
        <w:t>an ini adalah panduan wawancara (</w:t>
      </w:r>
      <w:r w:rsidRPr="009D2E8A">
        <w:rPr>
          <w:rFonts w:ascii="Tahoma" w:hAnsi="Tahoma" w:cs="Tahoma"/>
          <w:i/>
          <w:sz w:val="23"/>
          <w:szCs w:val="23"/>
          <w:lang w:val="de-DE"/>
        </w:rPr>
        <w:t>interview guide</w:t>
      </w:r>
      <w:r>
        <w:rPr>
          <w:rFonts w:ascii="Tahoma" w:hAnsi="Tahoma" w:cs="Tahoma"/>
          <w:sz w:val="23"/>
          <w:szCs w:val="23"/>
          <w:lang w:val="de-DE"/>
        </w:rPr>
        <w:t>).</w:t>
      </w:r>
      <w:r w:rsidRPr="001F116A">
        <w:rPr>
          <w:rFonts w:ascii="Tahoma" w:hAnsi="Tahoma" w:cs="Tahoma"/>
          <w:sz w:val="23"/>
          <w:szCs w:val="23"/>
          <w:lang w:val="de-DE"/>
        </w:rPr>
        <w:t xml:space="preserve"> Uji validitas instrumen dilakukan </w:t>
      </w:r>
      <w:r>
        <w:rPr>
          <w:rFonts w:ascii="Tahoma" w:hAnsi="Tahoma" w:cs="Tahoma"/>
          <w:sz w:val="23"/>
          <w:szCs w:val="23"/>
          <w:lang w:val="de-DE"/>
        </w:rPr>
        <w:t xml:space="preserve">terhadap </w:t>
      </w:r>
      <w:r w:rsidRPr="001F116A">
        <w:rPr>
          <w:rFonts w:ascii="Tahoma" w:hAnsi="Tahoma" w:cs="Tahoma"/>
          <w:sz w:val="23"/>
          <w:szCs w:val="23"/>
          <w:lang w:val="de-DE"/>
        </w:rPr>
        <w:t>validitas isi, yang didasarkan pada pertimbangan logis</w:t>
      </w:r>
      <w:r>
        <w:rPr>
          <w:rFonts w:ascii="Tahoma" w:hAnsi="Tahoma" w:cs="Tahoma"/>
          <w:sz w:val="23"/>
          <w:szCs w:val="23"/>
          <w:lang w:val="de-DE"/>
        </w:rPr>
        <w:t xml:space="preserve">. Teknik analisis </w:t>
      </w:r>
      <w:r w:rsidRPr="001F116A">
        <w:rPr>
          <w:rFonts w:ascii="Tahoma" w:hAnsi="Tahoma" w:cs="Tahoma"/>
          <w:sz w:val="23"/>
          <w:szCs w:val="23"/>
          <w:lang w:val="de-DE"/>
        </w:rPr>
        <w:t xml:space="preserve">data yang </w:t>
      </w:r>
      <w:r>
        <w:rPr>
          <w:rFonts w:ascii="Tahoma" w:hAnsi="Tahoma" w:cs="Tahoma"/>
          <w:sz w:val="23"/>
          <w:szCs w:val="23"/>
          <w:lang w:val="de-DE"/>
        </w:rPr>
        <w:t xml:space="preserve">digunakan adalah analisis </w:t>
      </w:r>
      <w:r w:rsidRPr="001F116A">
        <w:rPr>
          <w:rFonts w:ascii="Tahoma" w:hAnsi="Tahoma" w:cs="Tahoma"/>
          <w:sz w:val="23"/>
          <w:szCs w:val="23"/>
          <w:lang w:val="de-DE"/>
        </w:rPr>
        <w:t>deskriptif kuantitatif</w:t>
      </w:r>
      <w:r>
        <w:rPr>
          <w:rFonts w:ascii="Tahoma" w:hAnsi="Tahoma" w:cs="Tahoma"/>
          <w:sz w:val="23"/>
          <w:szCs w:val="23"/>
          <w:lang w:val="de-DE"/>
        </w:rPr>
        <w:t xml:space="preserve"> dan</w:t>
      </w:r>
      <w:r w:rsidRPr="001F116A">
        <w:rPr>
          <w:rFonts w:ascii="Tahoma" w:hAnsi="Tahoma" w:cs="Tahoma"/>
          <w:sz w:val="23"/>
          <w:szCs w:val="23"/>
          <w:lang w:val="de-DE"/>
        </w:rPr>
        <w:t xml:space="preserve"> kualitatif. </w:t>
      </w:r>
    </w:p>
    <w:p w:rsidR="00CA04AE" w:rsidRPr="009A224E" w:rsidRDefault="00CA04AE" w:rsidP="009A224E">
      <w:pPr>
        <w:spacing w:after="120" w:line="240" w:lineRule="auto"/>
        <w:ind w:firstLine="720"/>
        <w:jc w:val="both"/>
        <w:rPr>
          <w:rFonts w:ascii="Tahoma" w:hAnsi="Tahoma" w:cs="Tahoma"/>
          <w:sz w:val="23"/>
          <w:szCs w:val="23"/>
          <w:lang w:val="sv-SE"/>
        </w:rPr>
      </w:pPr>
      <w:r w:rsidRPr="000C62B5">
        <w:rPr>
          <w:rFonts w:ascii="Tahoma" w:hAnsi="Tahoma" w:cs="Tahoma"/>
          <w:sz w:val="23"/>
          <w:szCs w:val="23"/>
        </w:rPr>
        <w:t>Hasil penelitian menunjukkan</w:t>
      </w:r>
      <w:r>
        <w:rPr>
          <w:rFonts w:ascii="Tahoma" w:hAnsi="Tahoma" w:cs="Tahoma"/>
          <w:sz w:val="23"/>
          <w:szCs w:val="23"/>
        </w:rPr>
        <w:t xml:space="preserve"> bahwa</w:t>
      </w:r>
      <w:r w:rsidRPr="000C62B5">
        <w:rPr>
          <w:rFonts w:ascii="Tahoma" w:hAnsi="Tahoma" w:cs="Tahoma"/>
          <w:sz w:val="23"/>
          <w:szCs w:val="23"/>
        </w:rPr>
        <w:t xml:space="preserve">: (1) </w:t>
      </w:r>
      <w:r>
        <w:rPr>
          <w:rFonts w:ascii="Tahoma" w:hAnsi="Tahoma" w:cs="Tahoma"/>
          <w:sz w:val="23"/>
          <w:szCs w:val="23"/>
        </w:rPr>
        <w:t>proses penyelenggaraan pendidikan di SMKN 1 Bantul dapat dikategorikan sebagai pengelolaan s</w:t>
      </w:r>
      <w:r w:rsidRPr="001F116A">
        <w:rPr>
          <w:rFonts w:ascii="Tahoma" w:hAnsi="Tahoma" w:cs="Tahoma"/>
          <w:sz w:val="23"/>
          <w:szCs w:val="23"/>
        </w:rPr>
        <w:t xml:space="preserve">ekolah </w:t>
      </w:r>
      <w:r>
        <w:rPr>
          <w:rFonts w:ascii="Tahoma" w:hAnsi="Tahoma" w:cs="Tahoma"/>
          <w:sz w:val="23"/>
          <w:szCs w:val="23"/>
        </w:rPr>
        <w:t xml:space="preserve">yang </w:t>
      </w:r>
      <w:r w:rsidRPr="001F116A">
        <w:rPr>
          <w:rFonts w:ascii="Tahoma" w:hAnsi="Tahoma" w:cs="Tahoma"/>
          <w:sz w:val="23"/>
          <w:szCs w:val="23"/>
        </w:rPr>
        <w:t>efektif</w:t>
      </w:r>
      <w:r>
        <w:rPr>
          <w:rFonts w:ascii="Tahoma" w:hAnsi="Tahoma" w:cs="Tahoma"/>
          <w:sz w:val="23"/>
          <w:szCs w:val="23"/>
        </w:rPr>
        <w:t>,</w:t>
      </w:r>
      <w:r w:rsidRPr="001F116A">
        <w:rPr>
          <w:rFonts w:ascii="Tahoma" w:hAnsi="Tahoma" w:cs="Tahoma"/>
          <w:sz w:val="23"/>
          <w:szCs w:val="23"/>
        </w:rPr>
        <w:t xml:space="preserve"> yang </w:t>
      </w:r>
      <w:r>
        <w:rPr>
          <w:rFonts w:ascii="Tahoma" w:hAnsi="Tahoma" w:cs="Tahoma"/>
          <w:sz w:val="23"/>
          <w:szCs w:val="23"/>
        </w:rPr>
        <w:t>telah mencerminkan:</w:t>
      </w:r>
      <w:r w:rsidRPr="001F116A">
        <w:rPr>
          <w:rFonts w:ascii="Tahoma" w:hAnsi="Tahoma" w:cs="Tahoma"/>
          <w:sz w:val="23"/>
          <w:szCs w:val="23"/>
        </w:rPr>
        <w:t xml:space="preserve"> (</w:t>
      </w:r>
      <w:r>
        <w:rPr>
          <w:rFonts w:ascii="Tahoma" w:hAnsi="Tahoma" w:cs="Tahoma"/>
          <w:sz w:val="23"/>
          <w:szCs w:val="23"/>
        </w:rPr>
        <w:t>a</w:t>
      </w:r>
      <w:r w:rsidRPr="001F116A">
        <w:rPr>
          <w:rFonts w:ascii="Tahoma" w:hAnsi="Tahoma" w:cs="Tahoma"/>
          <w:sz w:val="23"/>
          <w:szCs w:val="23"/>
        </w:rPr>
        <w:t xml:space="preserve">) </w:t>
      </w:r>
      <w:r>
        <w:rPr>
          <w:rFonts w:ascii="Tahoma" w:hAnsi="Tahoma" w:cs="Tahoma"/>
          <w:sz w:val="23"/>
          <w:szCs w:val="23"/>
        </w:rPr>
        <w:t xml:space="preserve">proses pengelolaan </w:t>
      </w:r>
      <w:r>
        <w:rPr>
          <w:rFonts w:ascii="Tahoma" w:hAnsi="Tahoma" w:cs="Tahoma"/>
          <w:sz w:val="23"/>
          <w:szCs w:val="23"/>
          <w:lang w:val="sv-SE"/>
        </w:rPr>
        <w:t>dan kepemimpinan sekolah yang efektif, (b)</w:t>
      </w:r>
      <w:r w:rsidRPr="0071584C">
        <w:rPr>
          <w:rFonts w:ascii="Tahoma" w:hAnsi="Tahoma" w:cs="Tahoma"/>
          <w:sz w:val="23"/>
          <w:szCs w:val="23"/>
          <w:lang w:val="sv-SE"/>
        </w:rPr>
        <w:t xml:space="preserve"> </w:t>
      </w:r>
      <w:r>
        <w:rPr>
          <w:rFonts w:ascii="Tahoma" w:hAnsi="Tahoma" w:cs="Tahoma"/>
          <w:sz w:val="23"/>
          <w:szCs w:val="23"/>
          <w:lang w:val="sv-SE"/>
        </w:rPr>
        <w:t xml:space="preserve">proses pembelajaran yang efektif, dan (c) pengembangan kultur sekolah yang pro peningkatan mutu; dan (2) </w:t>
      </w:r>
      <w:r>
        <w:rPr>
          <w:rFonts w:ascii="Tahoma" w:hAnsi="Tahoma" w:cs="Tahoma"/>
          <w:sz w:val="23"/>
          <w:szCs w:val="23"/>
        </w:rPr>
        <w:t>pendidikan karakter di SMKN 1 Bantul telah dilaksanakan melalui tiga jalur, yaitu: (a) integrasi ke dalam kegiatan pembelajaran, (b) program pengembangan diri, dan (c) kultur sekolah dalam bentuk pembiasaan. Pendidikan karakter melalui program pengembangan diri dan kultur sekolah di SMKN 1 Bantul telah dilaksanakan secara lebih terprogram, yang mencakup delapan nilai karakter, yaitu: religius, kejujuran, kedisiplinan</w:t>
      </w:r>
      <w:proofErr w:type="gramStart"/>
      <w:r>
        <w:rPr>
          <w:rFonts w:ascii="Tahoma" w:hAnsi="Tahoma" w:cs="Tahoma"/>
          <w:sz w:val="23"/>
          <w:szCs w:val="23"/>
        </w:rPr>
        <w:t>,  kerja</w:t>
      </w:r>
      <w:proofErr w:type="gramEnd"/>
      <w:r>
        <w:rPr>
          <w:rFonts w:ascii="Tahoma" w:hAnsi="Tahoma" w:cs="Tahoma"/>
          <w:sz w:val="23"/>
          <w:szCs w:val="23"/>
        </w:rPr>
        <w:t xml:space="preserve"> keras, kreatif, komunikatif, kerjasama, dan bersih. Sementara itu, pada pendidikan karakter yang dilakukan melalui integrasi ke dalam kegiatan pembelajaran, baik mengenai nilai-nilai karakter yang </w:t>
      </w:r>
      <w:proofErr w:type="gramStart"/>
      <w:r>
        <w:rPr>
          <w:rFonts w:ascii="Tahoma" w:hAnsi="Tahoma" w:cs="Tahoma"/>
          <w:sz w:val="23"/>
          <w:szCs w:val="23"/>
        </w:rPr>
        <w:t>akan</w:t>
      </w:r>
      <w:proofErr w:type="gramEnd"/>
      <w:r>
        <w:rPr>
          <w:rFonts w:ascii="Tahoma" w:hAnsi="Tahoma" w:cs="Tahoma"/>
          <w:sz w:val="23"/>
          <w:szCs w:val="23"/>
        </w:rPr>
        <w:t xml:space="preserve"> dikembangkan, </w:t>
      </w:r>
      <w:r w:rsidR="009A224E">
        <w:rPr>
          <w:rFonts w:ascii="Tahoma" w:hAnsi="Tahoma" w:cs="Tahoma"/>
          <w:sz w:val="23"/>
          <w:szCs w:val="23"/>
        </w:rPr>
        <w:t>maupun</w:t>
      </w:r>
      <w:r>
        <w:rPr>
          <w:rFonts w:ascii="Tahoma" w:hAnsi="Tahoma" w:cs="Tahoma"/>
          <w:sz w:val="23"/>
          <w:szCs w:val="23"/>
        </w:rPr>
        <w:t xml:space="preserve"> strategi pembelajarannya, sepenuhnya diserahkan kepada masing-masing guru mata pelajaran. </w:t>
      </w:r>
      <w:proofErr w:type="gramStart"/>
      <w:r>
        <w:rPr>
          <w:rFonts w:ascii="Tahoma" w:hAnsi="Tahoma" w:cs="Tahoma"/>
          <w:sz w:val="23"/>
          <w:szCs w:val="23"/>
        </w:rPr>
        <w:t xml:space="preserve">Hal ini telah menyebabkan pembelajaran nilai-nilai karakter secara terintegrasi ke dalam kegiatan pembelajaran banyak </w:t>
      </w:r>
      <w:r w:rsidRPr="001F116A">
        <w:rPr>
          <w:rFonts w:ascii="Tahoma" w:hAnsi="Tahoma" w:cs="Tahoma"/>
          <w:bCs/>
          <w:sz w:val="23"/>
          <w:szCs w:val="23"/>
        </w:rPr>
        <w:t xml:space="preserve">menghadapi kendala, </w:t>
      </w:r>
      <w:r w:rsidR="009A224E">
        <w:rPr>
          <w:rFonts w:ascii="Tahoma" w:hAnsi="Tahoma" w:cs="Tahoma"/>
          <w:bCs/>
          <w:sz w:val="23"/>
          <w:szCs w:val="23"/>
        </w:rPr>
        <w:t xml:space="preserve">terutama berkaitan dengan </w:t>
      </w:r>
      <w:r w:rsidRPr="001F116A">
        <w:rPr>
          <w:rFonts w:ascii="Tahoma" w:hAnsi="Tahoma" w:cs="Tahoma"/>
          <w:bCs/>
          <w:sz w:val="23"/>
          <w:szCs w:val="23"/>
        </w:rPr>
        <w:t>kesiapan dan k</w:t>
      </w:r>
      <w:r w:rsidR="009A224E">
        <w:rPr>
          <w:rFonts w:ascii="Tahoma" w:hAnsi="Tahoma" w:cs="Tahoma"/>
          <w:bCs/>
          <w:sz w:val="23"/>
          <w:szCs w:val="23"/>
        </w:rPr>
        <w:t>ompetensi</w:t>
      </w:r>
      <w:r w:rsidRPr="001F116A">
        <w:rPr>
          <w:rFonts w:ascii="Tahoma" w:hAnsi="Tahoma" w:cs="Tahoma"/>
          <w:bCs/>
          <w:sz w:val="23"/>
          <w:szCs w:val="23"/>
        </w:rPr>
        <w:t xml:space="preserve"> guru </w:t>
      </w:r>
      <w:r>
        <w:rPr>
          <w:rFonts w:ascii="Tahoma" w:hAnsi="Tahoma" w:cs="Tahoma"/>
          <w:bCs/>
          <w:sz w:val="23"/>
          <w:szCs w:val="23"/>
        </w:rPr>
        <w:t>dalam</w:t>
      </w:r>
      <w:r w:rsidR="009A224E">
        <w:rPr>
          <w:rFonts w:ascii="Tahoma" w:hAnsi="Tahoma" w:cs="Tahoma"/>
          <w:bCs/>
          <w:sz w:val="23"/>
          <w:szCs w:val="23"/>
        </w:rPr>
        <w:t xml:space="preserve"> mengelola pembelajaran yang lebih baik.</w:t>
      </w:r>
      <w:proofErr w:type="gramEnd"/>
      <w:r>
        <w:rPr>
          <w:rFonts w:ascii="Tahoma" w:hAnsi="Tahoma" w:cs="Tahoma"/>
          <w:bCs/>
          <w:sz w:val="23"/>
          <w:szCs w:val="23"/>
        </w:rPr>
        <w:t xml:space="preserve"> </w:t>
      </w:r>
    </w:p>
    <w:p w:rsidR="00CA04AE" w:rsidRPr="000C62B5" w:rsidRDefault="00CA04AE" w:rsidP="00CA04AE">
      <w:pPr>
        <w:spacing w:after="120" w:line="240" w:lineRule="auto"/>
        <w:jc w:val="both"/>
        <w:rPr>
          <w:rFonts w:ascii="Tahoma" w:hAnsi="Tahoma" w:cs="Tahoma"/>
          <w:sz w:val="23"/>
          <w:szCs w:val="23"/>
        </w:rPr>
      </w:pPr>
      <w:r>
        <w:rPr>
          <w:rFonts w:ascii="Tahoma" w:hAnsi="Tahoma" w:cs="Tahoma"/>
          <w:sz w:val="23"/>
          <w:szCs w:val="23"/>
        </w:rPr>
        <w:t>-------------------------</w:t>
      </w:r>
    </w:p>
    <w:p w:rsidR="00CA04AE" w:rsidRDefault="00CA04AE" w:rsidP="00CA04AE">
      <w:pPr>
        <w:spacing w:after="120" w:line="240" w:lineRule="auto"/>
        <w:jc w:val="both"/>
        <w:rPr>
          <w:rFonts w:ascii="Tahoma" w:hAnsi="Tahoma" w:cs="Tahoma"/>
          <w:i/>
          <w:sz w:val="23"/>
          <w:szCs w:val="23"/>
        </w:rPr>
      </w:pPr>
      <w:r w:rsidRPr="000C62B5">
        <w:rPr>
          <w:rFonts w:ascii="Tahoma" w:hAnsi="Tahoma" w:cs="Tahoma"/>
          <w:sz w:val="23"/>
          <w:szCs w:val="23"/>
        </w:rPr>
        <w:t xml:space="preserve">Kata Kunci: </w:t>
      </w:r>
      <w:r w:rsidRPr="00856065">
        <w:rPr>
          <w:rFonts w:ascii="Tahoma" w:hAnsi="Tahoma" w:cs="Tahoma"/>
          <w:i/>
          <w:sz w:val="23"/>
          <w:szCs w:val="23"/>
        </w:rPr>
        <w:t>sekolah efektif, pendidikan</w:t>
      </w:r>
      <w:r>
        <w:rPr>
          <w:rFonts w:ascii="Tahoma" w:hAnsi="Tahoma" w:cs="Tahoma"/>
          <w:sz w:val="23"/>
          <w:szCs w:val="23"/>
        </w:rPr>
        <w:t xml:space="preserve"> </w:t>
      </w:r>
      <w:r w:rsidRPr="000C62B5">
        <w:rPr>
          <w:rFonts w:ascii="Tahoma" w:hAnsi="Tahoma" w:cs="Tahoma"/>
          <w:i/>
          <w:sz w:val="23"/>
          <w:szCs w:val="23"/>
        </w:rPr>
        <w:t xml:space="preserve">karakter </w:t>
      </w:r>
    </w:p>
    <w:p w:rsidR="009A224E" w:rsidRDefault="009A224E" w:rsidP="00331C9F">
      <w:pPr>
        <w:pStyle w:val="ListParagraph"/>
        <w:autoSpaceDE w:val="0"/>
        <w:autoSpaceDN w:val="0"/>
        <w:adjustRightInd w:val="0"/>
        <w:spacing w:line="360" w:lineRule="auto"/>
        <w:ind w:left="0"/>
        <w:rPr>
          <w:rFonts w:ascii="Tahoma" w:hAnsi="Tahoma" w:cs="Tahoma"/>
          <w:b/>
          <w:sz w:val="23"/>
          <w:szCs w:val="23"/>
        </w:rPr>
      </w:pPr>
    </w:p>
    <w:p w:rsidR="009A224E" w:rsidRDefault="009A224E" w:rsidP="00331C9F">
      <w:pPr>
        <w:pStyle w:val="ListParagraph"/>
        <w:autoSpaceDE w:val="0"/>
        <w:autoSpaceDN w:val="0"/>
        <w:adjustRightInd w:val="0"/>
        <w:spacing w:line="360" w:lineRule="auto"/>
        <w:ind w:left="0"/>
        <w:rPr>
          <w:rFonts w:ascii="Tahoma" w:hAnsi="Tahoma" w:cs="Tahoma"/>
          <w:b/>
          <w:sz w:val="23"/>
          <w:szCs w:val="23"/>
        </w:rPr>
      </w:pPr>
    </w:p>
    <w:p w:rsidR="00331C9F" w:rsidRPr="00B408C7" w:rsidRDefault="00331C9F" w:rsidP="009A224E">
      <w:pPr>
        <w:pStyle w:val="ListParagraph"/>
        <w:autoSpaceDE w:val="0"/>
        <w:autoSpaceDN w:val="0"/>
        <w:adjustRightInd w:val="0"/>
        <w:spacing w:line="348" w:lineRule="auto"/>
        <w:ind w:left="0"/>
        <w:rPr>
          <w:rFonts w:ascii="Tahoma" w:hAnsi="Tahoma" w:cs="Tahoma"/>
          <w:b/>
        </w:rPr>
      </w:pPr>
      <w:r w:rsidRPr="00B408C7">
        <w:rPr>
          <w:rFonts w:ascii="Tahoma" w:hAnsi="Tahoma" w:cs="Tahoma"/>
          <w:b/>
        </w:rPr>
        <w:lastRenderedPageBreak/>
        <w:t>Pendahuluan</w:t>
      </w:r>
    </w:p>
    <w:p w:rsidR="00E01E24" w:rsidRPr="000C62B5" w:rsidRDefault="00E01E24" w:rsidP="009A224E">
      <w:pPr>
        <w:autoSpaceDE w:val="0"/>
        <w:autoSpaceDN w:val="0"/>
        <w:adjustRightInd w:val="0"/>
        <w:spacing w:after="0" w:line="348" w:lineRule="auto"/>
        <w:ind w:firstLine="720"/>
        <w:jc w:val="both"/>
        <w:rPr>
          <w:rFonts w:ascii="Tahoma" w:hAnsi="Tahoma" w:cs="Tahoma"/>
          <w:sz w:val="23"/>
          <w:szCs w:val="23"/>
        </w:rPr>
      </w:pPr>
      <w:r w:rsidRPr="000C62B5">
        <w:rPr>
          <w:rFonts w:ascii="Tahoma" w:hAnsi="Tahoma" w:cs="Tahoma"/>
          <w:sz w:val="23"/>
          <w:szCs w:val="23"/>
        </w:rPr>
        <w:t>Sudah dua tahun lebih, pemerintah Indonesia mencanangkan pembangunan budaya dan karakter bangsa yang diawali dengan dideklarasi</w:t>
      </w:r>
      <w:r>
        <w:rPr>
          <w:rFonts w:ascii="Tahoma" w:hAnsi="Tahoma" w:cs="Tahoma"/>
          <w:sz w:val="23"/>
          <w:szCs w:val="23"/>
        </w:rPr>
        <w:t>-</w:t>
      </w:r>
      <w:r w:rsidRPr="000C62B5">
        <w:rPr>
          <w:rFonts w:ascii="Tahoma" w:hAnsi="Tahoma" w:cs="Tahoma"/>
          <w:sz w:val="23"/>
          <w:szCs w:val="23"/>
        </w:rPr>
        <w:t xml:space="preserve">kannya “Pendidikan Budaya dan Karakter Bangsa” sebagai gerakan nasional pada awal tahun 2010. </w:t>
      </w:r>
      <w:proofErr w:type="gramStart"/>
      <w:r w:rsidRPr="000C62B5">
        <w:rPr>
          <w:rFonts w:ascii="Tahoma" w:hAnsi="Tahoma" w:cs="Tahoma"/>
          <w:sz w:val="23"/>
          <w:szCs w:val="23"/>
        </w:rPr>
        <w:t>Deklarasi gerakan nasional tersebut harus kita akui oleh karena kondisi bangsa ini yang semakin menunjukkan perilaku antibudaya dan antikarakter.</w:t>
      </w:r>
      <w:proofErr w:type="gramEnd"/>
      <w:r w:rsidRPr="000C62B5">
        <w:rPr>
          <w:rFonts w:ascii="Tahoma" w:hAnsi="Tahoma" w:cs="Tahoma"/>
          <w:sz w:val="23"/>
          <w:szCs w:val="23"/>
        </w:rPr>
        <w:t xml:space="preserve"> Dahulu, bangsa kita yang dikenal oleh bangsa lain sebagai bangsa yang ramah, santun, arif, dan menghargai orang/ suku/agama lain, sekarang malahan sebaliknya. </w:t>
      </w:r>
      <w:proofErr w:type="gramStart"/>
      <w:r w:rsidRPr="000C62B5">
        <w:rPr>
          <w:rFonts w:ascii="Tahoma" w:hAnsi="Tahoma" w:cs="Tahoma"/>
          <w:sz w:val="23"/>
          <w:szCs w:val="23"/>
        </w:rPr>
        <w:t>Banyak kita saksikan konflik horisontal dan kekerasan di mana-mana, baik yang mengatas-namakan agama, suku, maupun perbedaan kepentingan.</w:t>
      </w:r>
      <w:proofErr w:type="gramEnd"/>
      <w:r w:rsidRPr="000C62B5">
        <w:rPr>
          <w:rFonts w:ascii="Tahoma" w:hAnsi="Tahoma" w:cs="Tahoma"/>
          <w:sz w:val="23"/>
          <w:szCs w:val="23"/>
        </w:rPr>
        <w:t xml:space="preserve"> Belum lagi masalah korupsi, mafia pajak, mafia hukum telah mewarnai berita-berita di media </w:t>
      </w:r>
      <w:proofErr w:type="gramStart"/>
      <w:r w:rsidRPr="000C62B5">
        <w:rPr>
          <w:rFonts w:ascii="Tahoma" w:hAnsi="Tahoma" w:cs="Tahoma"/>
          <w:sz w:val="23"/>
          <w:szCs w:val="23"/>
        </w:rPr>
        <w:t>massa</w:t>
      </w:r>
      <w:proofErr w:type="gramEnd"/>
      <w:r w:rsidRPr="000C62B5">
        <w:rPr>
          <w:rFonts w:ascii="Tahoma" w:hAnsi="Tahoma" w:cs="Tahoma"/>
          <w:sz w:val="23"/>
          <w:szCs w:val="23"/>
        </w:rPr>
        <w:t xml:space="preserve"> kita. </w:t>
      </w:r>
    </w:p>
    <w:p w:rsidR="00E01E24" w:rsidRPr="000C62B5" w:rsidRDefault="00E01E24" w:rsidP="009A224E">
      <w:pPr>
        <w:spacing w:after="0" w:line="348" w:lineRule="auto"/>
        <w:ind w:firstLine="720"/>
        <w:jc w:val="both"/>
        <w:rPr>
          <w:rFonts w:ascii="Tahoma" w:hAnsi="Tahoma" w:cs="Tahoma"/>
          <w:sz w:val="23"/>
          <w:szCs w:val="23"/>
        </w:rPr>
      </w:pPr>
      <w:proofErr w:type="gramStart"/>
      <w:r w:rsidRPr="000C62B5">
        <w:rPr>
          <w:rFonts w:ascii="Tahoma" w:hAnsi="Tahoma" w:cs="Tahoma"/>
          <w:sz w:val="23"/>
          <w:szCs w:val="23"/>
        </w:rPr>
        <w:t>Untuk mengatasi masalah kemerosotan budaya dan karakter bangsa tersebut, banyak pihak berkeyakinan bahwa pendidikan masih memegang peran yang teramat penting.</w:t>
      </w:r>
      <w:proofErr w:type="gramEnd"/>
      <w:r w:rsidRPr="000C62B5">
        <w:rPr>
          <w:rFonts w:ascii="Tahoma" w:hAnsi="Tahoma" w:cs="Tahoma"/>
          <w:sz w:val="23"/>
          <w:szCs w:val="23"/>
        </w:rPr>
        <w:t xml:space="preserve"> </w:t>
      </w:r>
      <w:proofErr w:type="gramStart"/>
      <w:r w:rsidRPr="000C62B5">
        <w:rPr>
          <w:rFonts w:ascii="Tahoma" w:hAnsi="Tahoma" w:cs="Tahoma"/>
          <w:sz w:val="23"/>
          <w:szCs w:val="23"/>
        </w:rPr>
        <w:t>Pendidikan dianggap sebagai alternatif yang bersifat preventif yang diharapkan dapat mengembangkan budaya dan karakter generasi muda bangsa kita dalam berbagai aspek kehidupan, yang dapat memperkecil atau mengurangi penyebab terjadinya berbagai masalah kemerosotan budaya dan karakter bangsa.</w:t>
      </w:r>
      <w:proofErr w:type="gramEnd"/>
    </w:p>
    <w:p w:rsidR="00E01E24" w:rsidRPr="000C62B5" w:rsidRDefault="00E01E24" w:rsidP="009A224E">
      <w:pPr>
        <w:pStyle w:val="ListParagraph"/>
        <w:spacing w:line="348" w:lineRule="auto"/>
        <w:ind w:left="0" w:firstLine="720"/>
        <w:jc w:val="both"/>
        <w:rPr>
          <w:rFonts w:ascii="Tahoma" w:hAnsi="Tahoma" w:cs="Tahoma"/>
          <w:bCs/>
          <w:sz w:val="23"/>
          <w:szCs w:val="23"/>
        </w:rPr>
      </w:pPr>
      <w:r w:rsidRPr="000C62B5">
        <w:rPr>
          <w:rFonts w:ascii="Tahoma" w:hAnsi="Tahoma" w:cs="Tahoma"/>
          <w:bCs/>
          <w:sz w:val="23"/>
          <w:szCs w:val="23"/>
        </w:rPr>
        <w:t xml:space="preserve">Dalam Grand Design Pendidikan Karakter Kemendiknas (2010), dinyatakan bahwa pendidikan karakter merupakan proses pembudayaan dan pemberdayaan peserta didik agar memiliki nilai-nilai luhur dan perilaku berkarakter yang dilakukan melalui tri pusat pendidikan, yaitu: pendidikan di keluarga, pendidikan di sekolah dan pendidikan di masyarakat. </w:t>
      </w:r>
    </w:p>
    <w:p w:rsidR="00E01E24" w:rsidRPr="000C62B5" w:rsidRDefault="00E01E24" w:rsidP="009A224E">
      <w:pPr>
        <w:spacing w:after="0" w:line="348" w:lineRule="auto"/>
        <w:ind w:firstLine="720"/>
        <w:jc w:val="both"/>
        <w:rPr>
          <w:rFonts w:ascii="Tahoma" w:hAnsi="Tahoma" w:cs="Tahoma"/>
          <w:sz w:val="23"/>
          <w:szCs w:val="23"/>
        </w:rPr>
      </w:pPr>
      <w:proofErr w:type="gramStart"/>
      <w:r w:rsidRPr="000C62B5">
        <w:rPr>
          <w:rFonts w:ascii="Tahoma" w:hAnsi="Tahoma" w:cs="Tahoma"/>
          <w:sz w:val="23"/>
          <w:szCs w:val="23"/>
        </w:rPr>
        <w:t>Pengembangan karakter bangsa di sekolah pada prinsipnya tidak berbentuk sebagai pokok bahasan, tetapi terintegrasi ke dalam setiap mata pelajaran, program pengembangan diri melalui kegiatan ekstra kurikuler, dan budaya sekolah dalam bentuk pembiasaan.</w:t>
      </w:r>
      <w:proofErr w:type="gramEnd"/>
      <w:r w:rsidRPr="000C62B5">
        <w:rPr>
          <w:rFonts w:ascii="Tahoma" w:hAnsi="Tahoma" w:cs="Tahoma"/>
          <w:sz w:val="23"/>
          <w:szCs w:val="23"/>
        </w:rPr>
        <w:t xml:space="preserve"> Dalam hal ini, pendidik dan pengelola sekolah perlu mengintegrasikan nilai-nilai karakter yang akan dikembangkan ke dalam kegiatan pembelajaran, dengan mengintegrasikannya  ke dalam kurikulum, silabus dan Rencana Program Pembelajaran (RPP) yang sudah ada, menuangkan dalam program pengembangan diri, dan melatih serta </w:t>
      </w:r>
      <w:r w:rsidRPr="000C62B5">
        <w:rPr>
          <w:rFonts w:ascii="Tahoma" w:hAnsi="Tahoma" w:cs="Tahoma"/>
          <w:sz w:val="23"/>
          <w:szCs w:val="23"/>
        </w:rPr>
        <w:lastRenderedPageBreak/>
        <w:t>membiasakan nilai-nilai kebajikan tersebut dalam tata pergaulan (budaya) sekolah.</w:t>
      </w:r>
    </w:p>
    <w:p w:rsidR="00E01E24" w:rsidRPr="000C62B5" w:rsidRDefault="00E01E24" w:rsidP="009A224E">
      <w:pPr>
        <w:spacing w:after="0" w:line="348" w:lineRule="auto"/>
        <w:ind w:firstLine="720"/>
        <w:jc w:val="both"/>
        <w:rPr>
          <w:rFonts w:ascii="Tahoma" w:hAnsi="Tahoma" w:cs="Tahoma"/>
          <w:bCs/>
          <w:sz w:val="23"/>
          <w:szCs w:val="23"/>
        </w:rPr>
      </w:pPr>
      <w:r w:rsidRPr="000C62B5">
        <w:rPr>
          <w:rFonts w:ascii="Tahoma" w:hAnsi="Tahoma" w:cs="Tahoma"/>
          <w:sz w:val="23"/>
          <w:szCs w:val="23"/>
        </w:rPr>
        <w:t>Pendidikan karakter melalui integrasi ke dalam pembelajaran dipandang sebagai strategi yang lebih efektif dibanding strategi yang lain, karena pen</w:t>
      </w:r>
      <w:r w:rsidRPr="000C62B5">
        <w:rPr>
          <w:rFonts w:ascii="Tahoma" w:hAnsi="Tahoma" w:cs="Tahoma"/>
          <w:bCs/>
          <w:sz w:val="23"/>
          <w:szCs w:val="23"/>
        </w:rPr>
        <w:t xml:space="preserve">didikan karakter ini bersifat lebih terprogram dan hasilnya </w:t>
      </w:r>
      <w:proofErr w:type="gramStart"/>
      <w:r w:rsidRPr="000C62B5">
        <w:rPr>
          <w:rFonts w:ascii="Tahoma" w:hAnsi="Tahoma" w:cs="Tahoma"/>
          <w:bCs/>
          <w:sz w:val="23"/>
          <w:szCs w:val="23"/>
        </w:rPr>
        <w:t>akan</w:t>
      </w:r>
      <w:proofErr w:type="gramEnd"/>
      <w:r w:rsidRPr="000C62B5">
        <w:rPr>
          <w:rFonts w:ascii="Tahoma" w:hAnsi="Tahoma" w:cs="Tahoma"/>
          <w:bCs/>
          <w:sz w:val="23"/>
          <w:szCs w:val="23"/>
        </w:rPr>
        <w:t xml:space="preserve"> lebih terukur. Namun demikian, strategi ini </w:t>
      </w:r>
      <w:proofErr w:type="gramStart"/>
      <w:r w:rsidRPr="000C62B5">
        <w:rPr>
          <w:rFonts w:ascii="Tahoma" w:hAnsi="Tahoma" w:cs="Tahoma"/>
          <w:bCs/>
          <w:sz w:val="23"/>
          <w:szCs w:val="23"/>
        </w:rPr>
        <w:t>akan</w:t>
      </w:r>
      <w:proofErr w:type="gramEnd"/>
      <w:r w:rsidRPr="000C62B5">
        <w:rPr>
          <w:rFonts w:ascii="Tahoma" w:hAnsi="Tahoma" w:cs="Tahoma"/>
          <w:bCs/>
          <w:sz w:val="23"/>
          <w:szCs w:val="23"/>
        </w:rPr>
        <w:t xml:space="preserve"> sangat tergantung pada kesiapan guru dalam mengimplementasikan pendidikan katakter tersebut secara terintegrasi ke dalam pembelajaran. Selain itu, strategi pendidikan karakter ini juga </w:t>
      </w:r>
      <w:proofErr w:type="gramStart"/>
      <w:r w:rsidRPr="000C62B5">
        <w:rPr>
          <w:rFonts w:ascii="Tahoma" w:hAnsi="Tahoma" w:cs="Tahoma"/>
          <w:bCs/>
          <w:sz w:val="23"/>
          <w:szCs w:val="23"/>
        </w:rPr>
        <w:t>akan</w:t>
      </w:r>
      <w:proofErr w:type="gramEnd"/>
      <w:r w:rsidRPr="000C62B5">
        <w:rPr>
          <w:rFonts w:ascii="Tahoma" w:hAnsi="Tahoma" w:cs="Tahoma"/>
          <w:bCs/>
          <w:sz w:val="23"/>
          <w:szCs w:val="23"/>
        </w:rPr>
        <w:t xml:space="preserve"> terkendala oleh orientasi pembelajaran di sekolah kita yang selama ini lebih mengutamakan keberhasilan pada aspek kognitif, ketimbang keberhasilan pada aspek-aspek afektif, perilaku dan moral. </w:t>
      </w:r>
    </w:p>
    <w:p w:rsidR="00507FF8" w:rsidRPr="001F116A" w:rsidRDefault="00507FF8" w:rsidP="009A224E">
      <w:pPr>
        <w:spacing w:after="0" w:line="348" w:lineRule="auto"/>
        <w:ind w:firstLine="720"/>
        <w:jc w:val="both"/>
        <w:rPr>
          <w:rFonts w:ascii="Tahoma" w:hAnsi="Tahoma" w:cs="Tahoma"/>
          <w:sz w:val="23"/>
          <w:szCs w:val="23"/>
        </w:rPr>
      </w:pPr>
      <w:r w:rsidRPr="001F116A">
        <w:rPr>
          <w:rFonts w:ascii="Tahoma" w:hAnsi="Tahoma" w:cs="Tahoma"/>
          <w:sz w:val="23"/>
          <w:szCs w:val="23"/>
        </w:rPr>
        <w:t xml:space="preserve">SMK Negeri 1 Bantul, merupakan SMK yang berstatus RSBI yang </w:t>
      </w:r>
      <w:r w:rsidR="00B52D8F">
        <w:rPr>
          <w:rFonts w:ascii="Tahoma" w:hAnsi="Tahoma" w:cs="Tahoma"/>
          <w:sz w:val="23"/>
          <w:szCs w:val="23"/>
        </w:rPr>
        <w:t xml:space="preserve">juga ditunjuk </w:t>
      </w:r>
      <w:r w:rsidRPr="001F116A">
        <w:rPr>
          <w:rFonts w:ascii="Tahoma" w:hAnsi="Tahoma" w:cs="Tahoma"/>
          <w:sz w:val="23"/>
          <w:szCs w:val="23"/>
        </w:rPr>
        <w:t xml:space="preserve">menjadi </w:t>
      </w:r>
      <w:r w:rsidRPr="00445DC7">
        <w:rPr>
          <w:rFonts w:ascii="Tahoma" w:hAnsi="Tahoma" w:cs="Tahoma"/>
          <w:i/>
          <w:sz w:val="23"/>
          <w:szCs w:val="23"/>
        </w:rPr>
        <w:t>pilo</w:t>
      </w:r>
      <w:r w:rsidR="00B52D8F">
        <w:rPr>
          <w:rFonts w:ascii="Tahoma" w:hAnsi="Tahoma" w:cs="Tahoma"/>
          <w:i/>
          <w:sz w:val="23"/>
          <w:szCs w:val="23"/>
        </w:rPr>
        <w:t>t</w:t>
      </w:r>
      <w:r w:rsidRPr="00445DC7">
        <w:rPr>
          <w:rFonts w:ascii="Tahoma" w:hAnsi="Tahoma" w:cs="Tahoma"/>
          <w:i/>
          <w:sz w:val="23"/>
          <w:szCs w:val="23"/>
        </w:rPr>
        <w:t>ting</w:t>
      </w:r>
      <w:r w:rsidRPr="001F116A">
        <w:rPr>
          <w:rFonts w:ascii="Tahoma" w:hAnsi="Tahoma" w:cs="Tahoma"/>
          <w:sz w:val="23"/>
          <w:szCs w:val="23"/>
        </w:rPr>
        <w:t xml:space="preserve"> </w:t>
      </w:r>
      <w:r w:rsidR="00B52D8F">
        <w:rPr>
          <w:rFonts w:ascii="Tahoma" w:hAnsi="Tahoma" w:cs="Tahoma"/>
          <w:sz w:val="23"/>
          <w:szCs w:val="23"/>
        </w:rPr>
        <w:t xml:space="preserve">dalam </w:t>
      </w:r>
      <w:r w:rsidRPr="001F116A">
        <w:rPr>
          <w:rFonts w:ascii="Tahoma" w:hAnsi="Tahoma" w:cs="Tahoma"/>
          <w:sz w:val="23"/>
          <w:szCs w:val="23"/>
        </w:rPr>
        <w:t xml:space="preserve">pendidikan karakter. Oleh karena itu, </w:t>
      </w:r>
      <w:r w:rsidRPr="001F116A">
        <w:rPr>
          <w:rFonts w:ascii="Tahoma" w:hAnsi="Tahoma" w:cs="Tahoma"/>
          <w:i/>
          <w:sz w:val="23"/>
          <w:szCs w:val="23"/>
        </w:rPr>
        <w:t>best practices</w:t>
      </w:r>
      <w:r w:rsidRPr="001F116A">
        <w:rPr>
          <w:rFonts w:ascii="Tahoma" w:hAnsi="Tahoma" w:cs="Tahoma"/>
          <w:sz w:val="23"/>
          <w:szCs w:val="23"/>
        </w:rPr>
        <w:t xml:space="preserve"> dari proses pembelajaran dan pengelolaan sekolah di SMKN 1 Bantul dapat dijadikan model pendidikan yang mampu mengorientasikan pencapaian keunggulan di bidang akademik </w:t>
      </w:r>
      <w:r>
        <w:rPr>
          <w:rFonts w:ascii="Tahoma" w:hAnsi="Tahoma" w:cs="Tahoma"/>
          <w:sz w:val="23"/>
          <w:szCs w:val="23"/>
        </w:rPr>
        <w:t>(sebagai SMK RSBI)</w:t>
      </w:r>
      <w:r w:rsidRPr="001F116A">
        <w:rPr>
          <w:rFonts w:ascii="Tahoma" w:hAnsi="Tahoma" w:cs="Tahoma"/>
          <w:sz w:val="23"/>
          <w:szCs w:val="23"/>
        </w:rPr>
        <w:t xml:space="preserve"> dan karakter</w:t>
      </w:r>
      <w:r>
        <w:rPr>
          <w:rFonts w:ascii="Tahoma" w:hAnsi="Tahoma" w:cs="Tahoma"/>
          <w:sz w:val="23"/>
          <w:szCs w:val="23"/>
        </w:rPr>
        <w:t xml:space="preserve"> </w:t>
      </w:r>
      <w:r w:rsidRPr="001F116A">
        <w:rPr>
          <w:rFonts w:ascii="Tahoma" w:hAnsi="Tahoma" w:cs="Tahoma"/>
          <w:sz w:val="23"/>
          <w:szCs w:val="23"/>
        </w:rPr>
        <w:t xml:space="preserve">secara sinergis. </w:t>
      </w:r>
    </w:p>
    <w:p w:rsidR="00507FF8" w:rsidRPr="001F116A" w:rsidRDefault="00507FF8" w:rsidP="009A224E">
      <w:pPr>
        <w:pStyle w:val="ListParagraph"/>
        <w:spacing w:line="348" w:lineRule="auto"/>
        <w:ind w:left="0" w:firstLine="720"/>
        <w:jc w:val="both"/>
        <w:rPr>
          <w:rFonts w:ascii="Tahoma" w:hAnsi="Tahoma" w:cs="Tahoma"/>
          <w:sz w:val="23"/>
          <w:szCs w:val="23"/>
        </w:rPr>
      </w:pPr>
      <w:proofErr w:type="gramStart"/>
      <w:r w:rsidRPr="001F116A">
        <w:rPr>
          <w:rFonts w:ascii="Tahoma" w:hAnsi="Tahoma" w:cs="Tahoma"/>
          <w:sz w:val="23"/>
          <w:szCs w:val="23"/>
        </w:rPr>
        <w:t xml:space="preserve">Berdasarkan </w:t>
      </w:r>
      <w:r>
        <w:rPr>
          <w:rFonts w:ascii="Tahoma" w:hAnsi="Tahoma" w:cs="Tahoma"/>
          <w:sz w:val="23"/>
          <w:szCs w:val="23"/>
        </w:rPr>
        <w:t>latar belakang masalah</w:t>
      </w:r>
      <w:r w:rsidR="007F7499">
        <w:rPr>
          <w:rFonts w:ascii="Tahoma" w:hAnsi="Tahoma" w:cs="Tahoma"/>
          <w:sz w:val="23"/>
          <w:szCs w:val="23"/>
        </w:rPr>
        <w:t xml:space="preserve"> di atas</w:t>
      </w:r>
      <w:r>
        <w:rPr>
          <w:rFonts w:ascii="Tahoma" w:hAnsi="Tahoma" w:cs="Tahoma"/>
          <w:sz w:val="23"/>
          <w:szCs w:val="23"/>
        </w:rPr>
        <w:t>, maka dapat dirumuskan permasalahan penelitiannya sebagai berikut.</w:t>
      </w:r>
      <w:proofErr w:type="gramEnd"/>
    </w:p>
    <w:p w:rsidR="00507FF8" w:rsidRDefault="00507FF8" w:rsidP="009A224E">
      <w:pPr>
        <w:pStyle w:val="ListParagraph"/>
        <w:numPr>
          <w:ilvl w:val="0"/>
          <w:numId w:val="2"/>
        </w:numPr>
        <w:spacing w:line="348" w:lineRule="auto"/>
        <w:ind w:left="360"/>
        <w:jc w:val="both"/>
        <w:rPr>
          <w:rFonts w:ascii="Tahoma" w:hAnsi="Tahoma" w:cs="Tahoma"/>
          <w:sz w:val="23"/>
          <w:szCs w:val="23"/>
        </w:rPr>
      </w:pPr>
      <w:r w:rsidRPr="001F116A">
        <w:rPr>
          <w:rFonts w:ascii="Tahoma" w:hAnsi="Tahoma" w:cs="Tahoma"/>
          <w:sz w:val="23"/>
          <w:szCs w:val="23"/>
        </w:rPr>
        <w:t xml:space="preserve">Bagaimanakah model pengelolaan sekolah efektif di SMKN 1 Bantul, yang mengorientasikan pencapaian keunggulan prestasi akademik sebagai SMK </w:t>
      </w:r>
      <w:proofErr w:type="gramStart"/>
      <w:r w:rsidRPr="001F116A">
        <w:rPr>
          <w:rFonts w:ascii="Tahoma" w:hAnsi="Tahoma" w:cs="Tahoma"/>
          <w:sz w:val="23"/>
          <w:szCs w:val="23"/>
        </w:rPr>
        <w:t>RSBI</w:t>
      </w:r>
      <w:r>
        <w:rPr>
          <w:rFonts w:ascii="Tahoma" w:hAnsi="Tahoma" w:cs="Tahoma"/>
          <w:sz w:val="23"/>
          <w:szCs w:val="23"/>
        </w:rPr>
        <w:t xml:space="preserve"> ?</w:t>
      </w:r>
      <w:proofErr w:type="gramEnd"/>
      <w:r w:rsidRPr="001F116A">
        <w:rPr>
          <w:rFonts w:ascii="Tahoma" w:hAnsi="Tahoma" w:cs="Tahoma"/>
          <w:sz w:val="23"/>
          <w:szCs w:val="23"/>
        </w:rPr>
        <w:t xml:space="preserve"> </w:t>
      </w:r>
    </w:p>
    <w:p w:rsidR="00507FF8" w:rsidRDefault="00507FF8" w:rsidP="009A224E">
      <w:pPr>
        <w:pStyle w:val="ListParagraph"/>
        <w:numPr>
          <w:ilvl w:val="0"/>
          <w:numId w:val="2"/>
        </w:numPr>
        <w:spacing w:line="348" w:lineRule="auto"/>
        <w:ind w:left="360"/>
        <w:jc w:val="both"/>
        <w:rPr>
          <w:rFonts w:ascii="Tahoma" w:hAnsi="Tahoma" w:cs="Tahoma"/>
          <w:sz w:val="23"/>
          <w:szCs w:val="23"/>
        </w:rPr>
      </w:pPr>
      <w:r w:rsidRPr="001F116A">
        <w:rPr>
          <w:rFonts w:ascii="Tahoma" w:hAnsi="Tahoma" w:cs="Tahoma"/>
          <w:sz w:val="23"/>
          <w:szCs w:val="23"/>
        </w:rPr>
        <w:t xml:space="preserve">Bagaimanakah gambaran model pendidikan karakter yang dilaksanakan di SMKN 1 Bantul, sebagai sekolah </w:t>
      </w:r>
      <w:proofErr w:type="gramStart"/>
      <w:r w:rsidRPr="001F116A">
        <w:rPr>
          <w:rFonts w:ascii="Tahoma" w:hAnsi="Tahoma" w:cs="Tahoma"/>
          <w:i/>
          <w:sz w:val="23"/>
          <w:szCs w:val="23"/>
        </w:rPr>
        <w:t>pilot</w:t>
      </w:r>
      <w:r w:rsidR="00B52D8F">
        <w:rPr>
          <w:rFonts w:ascii="Tahoma" w:hAnsi="Tahoma" w:cs="Tahoma"/>
          <w:i/>
          <w:sz w:val="23"/>
          <w:szCs w:val="23"/>
        </w:rPr>
        <w:t>t</w:t>
      </w:r>
      <w:r w:rsidRPr="001F116A">
        <w:rPr>
          <w:rFonts w:ascii="Tahoma" w:hAnsi="Tahoma" w:cs="Tahoma"/>
          <w:i/>
          <w:sz w:val="23"/>
          <w:szCs w:val="23"/>
        </w:rPr>
        <w:t>ing</w:t>
      </w:r>
      <w:r>
        <w:rPr>
          <w:rFonts w:ascii="Tahoma" w:hAnsi="Tahoma" w:cs="Tahoma"/>
          <w:sz w:val="23"/>
          <w:szCs w:val="23"/>
        </w:rPr>
        <w:t xml:space="preserve"> ?</w:t>
      </w:r>
      <w:proofErr w:type="gramEnd"/>
    </w:p>
    <w:p w:rsidR="00831597" w:rsidRPr="001F116A" w:rsidRDefault="00831597" w:rsidP="00FE5592">
      <w:pPr>
        <w:spacing w:before="240" w:after="0" w:line="348" w:lineRule="auto"/>
        <w:ind w:firstLine="720"/>
        <w:jc w:val="both"/>
        <w:rPr>
          <w:rFonts w:ascii="Tahoma" w:hAnsi="Tahoma" w:cs="Tahoma"/>
          <w:sz w:val="23"/>
          <w:szCs w:val="23"/>
          <w:lang w:val="sv-SE"/>
        </w:rPr>
      </w:pPr>
      <w:r w:rsidRPr="001F116A">
        <w:rPr>
          <w:rFonts w:ascii="Tahoma" w:hAnsi="Tahoma" w:cs="Tahoma"/>
          <w:sz w:val="23"/>
          <w:szCs w:val="23"/>
          <w:lang w:val="sv-SE"/>
        </w:rPr>
        <w:t>Sekolah efektif</w:t>
      </w:r>
      <w:r>
        <w:rPr>
          <w:rFonts w:ascii="Tahoma" w:hAnsi="Tahoma" w:cs="Tahoma"/>
          <w:sz w:val="23"/>
          <w:szCs w:val="23"/>
          <w:lang w:val="sv-SE"/>
        </w:rPr>
        <w:t>,</w:t>
      </w:r>
      <w:r w:rsidRPr="001F116A">
        <w:rPr>
          <w:rFonts w:ascii="Tahoma" w:hAnsi="Tahoma" w:cs="Tahoma"/>
          <w:sz w:val="23"/>
          <w:szCs w:val="23"/>
          <w:lang w:val="sv-SE"/>
        </w:rPr>
        <w:t xml:space="preserve"> menurut pandangan tradisional adalah sekolah yang kaya akan sumber-sumber pendidikan dan memiliki peringkat atas serta populer karena memiliki posisi akademik yang tinggi. Sedangkan pandangan dinamik, melihat sekolah efektif sebagai sekolah yang memiliki kemampuan untuk mengembangkan potensi dasar peserta didik dan para tenaga kependidikan semaksimal mungkin, sebagaimana nampak pada keberhasilan sekolah dalam memberikan nilai tambah, baik yang berupa pengetahuan maupun hal-hal yang bersifat personal</w:t>
      </w:r>
      <w:r>
        <w:rPr>
          <w:rFonts w:ascii="Tahoma" w:hAnsi="Tahoma" w:cs="Tahoma"/>
          <w:sz w:val="23"/>
          <w:szCs w:val="23"/>
          <w:lang w:val="sv-SE"/>
        </w:rPr>
        <w:t xml:space="preserve"> (Suyata, 1998</w:t>
      </w:r>
      <w:r w:rsidRPr="001F116A">
        <w:rPr>
          <w:rFonts w:ascii="Tahoma" w:hAnsi="Tahoma" w:cs="Tahoma"/>
          <w:sz w:val="23"/>
          <w:szCs w:val="23"/>
          <w:lang w:val="sv-SE"/>
        </w:rPr>
        <w:t>).</w:t>
      </w:r>
    </w:p>
    <w:p w:rsidR="008233F9" w:rsidRPr="00B408C7" w:rsidRDefault="008233F9" w:rsidP="009A224E">
      <w:pPr>
        <w:numPr>
          <w:ilvl w:val="2"/>
          <w:numId w:val="3"/>
        </w:numPr>
        <w:spacing w:after="0" w:line="348" w:lineRule="auto"/>
        <w:ind w:left="360"/>
        <w:jc w:val="both"/>
        <w:rPr>
          <w:rFonts w:ascii="Tahoma" w:hAnsi="Tahoma" w:cs="Tahoma"/>
          <w:b/>
          <w:sz w:val="24"/>
          <w:szCs w:val="24"/>
        </w:rPr>
      </w:pPr>
      <w:r w:rsidRPr="00B408C7">
        <w:rPr>
          <w:rFonts w:ascii="Tahoma" w:hAnsi="Tahoma" w:cs="Tahoma"/>
          <w:b/>
          <w:sz w:val="24"/>
          <w:szCs w:val="24"/>
        </w:rPr>
        <w:lastRenderedPageBreak/>
        <w:t>Pengelolaan Sekolah yang Efektif</w:t>
      </w:r>
    </w:p>
    <w:p w:rsidR="008233F9" w:rsidRDefault="008233F9" w:rsidP="009A224E">
      <w:pPr>
        <w:spacing w:after="0" w:line="348" w:lineRule="auto"/>
        <w:ind w:firstLine="720"/>
        <w:jc w:val="both"/>
        <w:rPr>
          <w:rFonts w:ascii="Tahoma" w:hAnsi="Tahoma" w:cs="Tahoma"/>
          <w:sz w:val="23"/>
          <w:szCs w:val="23"/>
          <w:lang w:val="sv-SE"/>
        </w:rPr>
      </w:pPr>
      <w:r w:rsidRPr="0071584C">
        <w:rPr>
          <w:rFonts w:ascii="Tahoma" w:hAnsi="Tahoma" w:cs="Tahoma"/>
          <w:sz w:val="23"/>
          <w:szCs w:val="23"/>
          <w:lang w:val="sv-SE"/>
        </w:rPr>
        <w:t>S</w:t>
      </w:r>
      <w:r>
        <w:rPr>
          <w:rFonts w:ascii="Tahoma" w:hAnsi="Tahoma" w:cs="Tahoma"/>
          <w:sz w:val="23"/>
          <w:szCs w:val="23"/>
          <w:lang w:val="sv-SE"/>
        </w:rPr>
        <w:t>uharsimi Arikunto dkk. (2002</w:t>
      </w:r>
      <w:r w:rsidRPr="0071584C">
        <w:rPr>
          <w:rFonts w:ascii="Tahoma" w:hAnsi="Tahoma" w:cs="Tahoma"/>
          <w:sz w:val="23"/>
          <w:szCs w:val="23"/>
          <w:lang w:val="sv-SE"/>
        </w:rPr>
        <w:t>), telah merangkum beberapa hasil studi tentang program sekolah</w:t>
      </w:r>
      <w:r>
        <w:rPr>
          <w:rFonts w:ascii="Tahoma" w:hAnsi="Tahoma" w:cs="Tahoma"/>
          <w:sz w:val="23"/>
          <w:szCs w:val="23"/>
          <w:lang w:val="sv-SE"/>
        </w:rPr>
        <w:t xml:space="preserve"> efektif</w:t>
      </w:r>
      <w:r w:rsidRPr="0071584C">
        <w:rPr>
          <w:rFonts w:ascii="Tahoma" w:hAnsi="Tahoma" w:cs="Tahoma"/>
          <w:sz w:val="23"/>
          <w:szCs w:val="23"/>
          <w:lang w:val="sv-SE"/>
        </w:rPr>
        <w:t xml:space="preserve">, dan berkesimpulan bahwa sekolah akan lebih siap untuk melakukan perubahan dalam rangka peningkatan keefektifannya jika telah memiliki kondisi prasyarat </w:t>
      </w:r>
      <w:r>
        <w:rPr>
          <w:rFonts w:ascii="Tahoma" w:hAnsi="Tahoma" w:cs="Tahoma"/>
          <w:sz w:val="23"/>
          <w:szCs w:val="23"/>
          <w:lang w:val="sv-SE"/>
        </w:rPr>
        <w:t xml:space="preserve">yang diantaranya adalah: (a) </w:t>
      </w:r>
      <w:r w:rsidRPr="0071584C">
        <w:rPr>
          <w:rFonts w:ascii="Tahoma" w:hAnsi="Tahoma" w:cs="Tahoma"/>
          <w:sz w:val="23"/>
          <w:szCs w:val="23"/>
          <w:lang w:val="sv-SE"/>
        </w:rPr>
        <w:t>memiliki tujuan (visi</w:t>
      </w:r>
      <w:r>
        <w:rPr>
          <w:rFonts w:ascii="Tahoma" w:hAnsi="Tahoma" w:cs="Tahoma"/>
          <w:sz w:val="23"/>
          <w:szCs w:val="23"/>
          <w:lang w:val="sv-SE"/>
        </w:rPr>
        <w:t xml:space="preserve"> dan misi</w:t>
      </w:r>
      <w:r w:rsidRPr="0071584C">
        <w:rPr>
          <w:rFonts w:ascii="Tahoma" w:hAnsi="Tahoma" w:cs="Tahoma"/>
          <w:sz w:val="23"/>
          <w:szCs w:val="23"/>
          <w:lang w:val="sv-SE"/>
        </w:rPr>
        <w:t xml:space="preserve">) </w:t>
      </w:r>
      <w:r>
        <w:rPr>
          <w:rFonts w:ascii="Tahoma" w:hAnsi="Tahoma" w:cs="Tahoma"/>
          <w:sz w:val="23"/>
          <w:szCs w:val="23"/>
          <w:lang w:val="sv-SE"/>
        </w:rPr>
        <w:t xml:space="preserve">serta </w:t>
      </w:r>
      <w:r w:rsidRPr="0071584C">
        <w:rPr>
          <w:rFonts w:ascii="Tahoma" w:hAnsi="Tahoma" w:cs="Tahoma"/>
          <w:sz w:val="23"/>
          <w:szCs w:val="23"/>
          <w:lang w:val="sv-SE"/>
        </w:rPr>
        <w:t>kebijakan sekolah yang jelas; (</w:t>
      </w:r>
      <w:r>
        <w:rPr>
          <w:rFonts w:ascii="Tahoma" w:hAnsi="Tahoma" w:cs="Tahoma"/>
          <w:sz w:val="23"/>
          <w:szCs w:val="23"/>
          <w:lang w:val="sv-SE"/>
        </w:rPr>
        <w:t>b</w:t>
      </w:r>
      <w:r w:rsidRPr="0071584C">
        <w:rPr>
          <w:rFonts w:ascii="Tahoma" w:hAnsi="Tahoma" w:cs="Tahoma"/>
          <w:sz w:val="23"/>
          <w:szCs w:val="23"/>
          <w:lang w:val="sv-SE"/>
        </w:rPr>
        <w:t>) adanya iklim dan budaya sekolah yang produktif</w:t>
      </w:r>
      <w:r>
        <w:rPr>
          <w:rFonts w:ascii="Tahoma" w:hAnsi="Tahoma" w:cs="Tahoma"/>
          <w:sz w:val="23"/>
          <w:szCs w:val="23"/>
          <w:lang w:val="sv-SE"/>
        </w:rPr>
        <w:t>, dan mendukung perbaikan</w:t>
      </w:r>
      <w:r w:rsidRPr="0071584C">
        <w:rPr>
          <w:rFonts w:ascii="Tahoma" w:hAnsi="Tahoma" w:cs="Tahoma"/>
          <w:sz w:val="23"/>
          <w:szCs w:val="23"/>
          <w:lang w:val="sv-SE"/>
        </w:rPr>
        <w:t>; (</w:t>
      </w:r>
      <w:r>
        <w:rPr>
          <w:rFonts w:ascii="Tahoma" w:hAnsi="Tahoma" w:cs="Tahoma"/>
          <w:sz w:val="23"/>
          <w:szCs w:val="23"/>
          <w:lang w:val="sv-SE"/>
        </w:rPr>
        <w:t>c</w:t>
      </w:r>
      <w:r w:rsidRPr="0071584C">
        <w:rPr>
          <w:rFonts w:ascii="Tahoma" w:hAnsi="Tahoma" w:cs="Tahoma"/>
          <w:sz w:val="23"/>
          <w:szCs w:val="23"/>
          <w:lang w:val="sv-SE"/>
        </w:rPr>
        <w:t xml:space="preserve">) memiliki kepemimpinan yang kuat; </w:t>
      </w:r>
      <w:r>
        <w:rPr>
          <w:rFonts w:ascii="Tahoma" w:hAnsi="Tahoma" w:cs="Tahoma"/>
          <w:sz w:val="23"/>
          <w:szCs w:val="23"/>
          <w:lang w:val="sv-SE"/>
        </w:rPr>
        <w:t xml:space="preserve">dan </w:t>
      </w:r>
      <w:r w:rsidRPr="0071584C">
        <w:rPr>
          <w:rFonts w:ascii="Tahoma" w:hAnsi="Tahoma" w:cs="Tahoma"/>
          <w:sz w:val="23"/>
          <w:szCs w:val="23"/>
          <w:lang w:val="sv-SE"/>
        </w:rPr>
        <w:t>(</w:t>
      </w:r>
      <w:r>
        <w:rPr>
          <w:rFonts w:ascii="Tahoma" w:hAnsi="Tahoma" w:cs="Tahoma"/>
          <w:sz w:val="23"/>
          <w:szCs w:val="23"/>
          <w:lang w:val="sv-SE"/>
        </w:rPr>
        <w:t>d</w:t>
      </w:r>
      <w:r w:rsidRPr="0071584C">
        <w:rPr>
          <w:rFonts w:ascii="Tahoma" w:hAnsi="Tahoma" w:cs="Tahoma"/>
          <w:sz w:val="23"/>
          <w:szCs w:val="23"/>
          <w:lang w:val="sv-SE"/>
        </w:rPr>
        <w:t>) memiliki li</w:t>
      </w:r>
      <w:r>
        <w:rPr>
          <w:rFonts w:ascii="Tahoma" w:hAnsi="Tahoma" w:cs="Tahoma"/>
          <w:sz w:val="23"/>
          <w:szCs w:val="23"/>
          <w:lang w:val="sv-SE"/>
        </w:rPr>
        <w:t>ngkungan belajar yang mendukung.</w:t>
      </w:r>
      <w:r w:rsidRPr="0071584C">
        <w:rPr>
          <w:rFonts w:ascii="Tahoma" w:hAnsi="Tahoma" w:cs="Tahoma"/>
          <w:sz w:val="23"/>
          <w:szCs w:val="23"/>
          <w:lang w:val="sv-SE"/>
        </w:rPr>
        <w:t xml:space="preserve"> </w:t>
      </w:r>
    </w:p>
    <w:p w:rsidR="00831597" w:rsidRPr="0071584C" w:rsidRDefault="00831597" w:rsidP="009A224E">
      <w:pPr>
        <w:spacing w:after="0" w:line="348" w:lineRule="auto"/>
        <w:ind w:firstLine="720"/>
        <w:jc w:val="both"/>
        <w:rPr>
          <w:rFonts w:ascii="Tahoma" w:hAnsi="Tahoma" w:cs="Tahoma"/>
          <w:sz w:val="23"/>
          <w:szCs w:val="23"/>
        </w:rPr>
      </w:pPr>
      <w:r>
        <w:rPr>
          <w:rFonts w:ascii="Tahoma" w:hAnsi="Tahoma" w:cs="Tahoma"/>
          <w:sz w:val="23"/>
          <w:szCs w:val="23"/>
        </w:rPr>
        <w:t>Dalam hal yang senada, Davis dan Thomas (1989</w:t>
      </w:r>
      <w:r w:rsidRPr="0071584C">
        <w:rPr>
          <w:rFonts w:ascii="Tahoma" w:hAnsi="Tahoma" w:cs="Tahoma"/>
          <w:sz w:val="23"/>
          <w:szCs w:val="23"/>
        </w:rPr>
        <w:t>) dari hasil risetnya telah merangkum beberapa karakteristik pokok yang mencerminkan proses penyelenggaraan pendidikan pada sekolah yang efektif, yang mencakup: (1) kepemimpinan yang kuat; (2) penekanan pada harapan yang tinggi pada prestasi siswa; (3) lingkungan belajar yang teratur dan aman; (4) penekanan pada penanaman keterampilan dasar; (5) monitoring terhadap kemajuan belajar siswa secara berkelanjutan; dan (6) pemahaman warga terhadap tujuan atau visi sekolah.</w:t>
      </w:r>
    </w:p>
    <w:p w:rsidR="008233F9" w:rsidRPr="0071584C" w:rsidRDefault="008233F9" w:rsidP="009A224E">
      <w:pPr>
        <w:spacing w:after="0" w:line="348" w:lineRule="auto"/>
        <w:ind w:firstLine="720"/>
        <w:jc w:val="both"/>
        <w:rPr>
          <w:rFonts w:ascii="Tahoma" w:hAnsi="Tahoma" w:cs="Tahoma"/>
          <w:sz w:val="23"/>
          <w:szCs w:val="23"/>
          <w:lang w:val="sv-SE"/>
        </w:rPr>
      </w:pPr>
      <w:r w:rsidRPr="0071584C">
        <w:rPr>
          <w:rFonts w:ascii="Tahoma" w:hAnsi="Tahoma" w:cs="Tahoma"/>
          <w:sz w:val="23"/>
          <w:szCs w:val="23"/>
          <w:lang w:val="sv-SE"/>
        </w:rPr>
        <w:t>S</w:t>
      </w:r>
      <w:r w:rsidR="00F929D7">
        <w:rPr>
          <w:rFonts w:ascii="Tahoma" w:hAnsi="Tahoma" w:cs="Tahoma"/>
          <w:sz w:val="23"/>
          <w:szCs w:val="23"/>
          <w:lang w:val="sv-SE"/>
        </w:rPr>
        <w:t>ementara itu, s</w:t>
      </w:r>
      <w:r w:rsidRPr="0071584C">
        <w:rPr>
          <w:rFonts w:ascii="Tahoma" w:hAnsi="Tahoma" w:cs="Tahoma"/>
          <w:sz w:val="23"/>
          <w:szCs w:val="23"/>
          <w:lang w:val="sv-SE"/>
        </w:rPr>
        <w:t xml:space="preserve">tudi yang dilakukan oleh Purkey dan </w:t>
      </w:r>
      <w:r>
        <w:rPr>
          <w:rFonts w:ascii="Tahoma" w:hAnsi="Tahoma" w:cs="Tahoma"/>
          <w:sz w:val="23"/>
          <w:szCs w:val="23"/>
          <w:lang w:val="sv-SE"/>
        </w:rPr>
        <w:t>Smith (Riddell &amp; Brown, 1991</w:t>
      </w:r>
      <w:r w:rsidRPr="0071584C">
        <w:rPr>
          <w:rFonts w:ascii="Tahoma" w:hAnsi="Tahoma" w:cs="Tahoma"/>
          <w:sz w:val="23"/>
          <w:szCs w:val="23"/>
          <w:lang w:val="sv-SE"/>
        </w:rPr>
        <w:t>), telah mengidentifikasi beberapa karakteristik sekolah efektif yang difokuskan pada aspek proses, yang dikelompokkan ke dalam dua komponen variabel, yaitu: (1) variabel organisasional dan struktural; dan (2) variabel proses. Variabel organisasional dan struktural, mencakup: (a) manajemen sekolah dan kepemimpinan kepala sekolah yang kuat; (b) proses pembelajaran yang efektif; (c) pembinaan staf yang baik; (d) program  pengembangan staf yang efektif; (e) dukungan dan keterlibatan orangtua  siswa  secara efektif; (f) adanya sistem penghargaan bagi guru dan siswa yang  berprestasi; (g) waktu belajar yang optimal; dan (h) dukungan dari pemerintah daerah. Di sisi lain, variabel proses mencakup: (a) keterlibatan guru  dalam  pengambilan   keputusan  dan penyusunan program-program sekolah; (b) tumbuhnya perasa</w:t>
      </w:r>
      <w:r w:rsidR="00F929D7">
        <w:rPr>
          <w:rFonts w:ascii="Tahoma" w:hAnsi="Tahoma" w:cs="Tahoma"/>
          <w:sz w:val="23"/>
          <w:szCs w:val="23"/>
          <w:lang w:val="sv-SE"/>
        </w:rPr>
        <w:t>-</w:t>
      </w:r>
      <w:r w:rsidRPr="0071584C">
        <w:rPr>
          <w:rFonts w:ascii="Tahoma" w:hAnsi="Tahoma" w:cs="Tahoma"/>
          <w:sz w:val="23"/>
          <w:szCs w:val="23"/>
          <w:lang w:val="sv-SE"/>
        </w:rPr>
        <w:t>an bangga terhadap sekolah; (c) adanya tujuan yang jelas dan pemahaman terhadap tujuan sekolah oleh semua komponen sekolah; dan (d) perwujudan kedisiplinan sesuai aturan yang berlaku.</w:t>
      </w:r>
    </w:p>
    <w:p w:rsidR="00DA38BD" w:rsidRPr="001F116A" w:rsidRDefault="00DA38BD" w:rsidP="009A224E">
      <w:pPr>
        <w:spacing w:after="0" w:line="348" w:lineRule="auto"/>
        <w:ind w:firstLine="720"/>
        <w:jc w:val="both"/>
        <w:rPr>
          <w:rFonts w:ascii="Tahoma" w:hAnsi="Tahoma" w:cs="Tahoma"/>
          <w:sz w:val="23"/>
          <w:szCs w:val="23"/>
        </w:rPr>
      </w:pPr>
      <w:r w:rsidRPr="001F116A">
        <w:rPr>
          <w:rFonts w:ascii="Tahoma" w:hAnsi="Tahoma" w:cs="Tahoma"/>
          <w:sz w:val="23"/>
          <w:szCs w:val="23"/>
        </w:rPr>
        <w:lastRenderedPageBreak/>
        <w:t>S</w:t>
      </w:r>
      <w:r>
        <w:rPr>
          <w:rFonts w:ascii="Tahoma" w:hAnsi="Tahoma" w:cs="Tahoma"/>
          <w:sz w:val="23"/>
          <w:szCs w:val="23"/>
        </w:rPr>
        <w:t>alah satu konsep tentang keefektifan sekolah yang cukup komprehensif adalah yang dikemukakan oleh Preedy (1993</w:t>
      </w:r>
      <w:r w:rsidRPr="001F116A">
        <w:rPr>
          <w:rFonts w:ascii="Tahoma" w:hAnsi="Tahoma" w:cs="Tahoma"/>
          <w:sz w:val="23"/>
          <w:szCs w:val="23"/>
        </w:rPr>
        <w:t>)</w:t>
      </w:r>
      <w:r>
        <w:rPr>
          <w:rFonts w:ascii="Tahoma" w:hAnsi="Tahoma" w:cs="Tahoma"/>
          <w:sz w:val="23"/>
          <w:szCs w:val="23"/>
        </w:rPr>
        <w:t>,</w:t>
      </w:r>
      <w:r w:rsidRPr="001F116A">
        <w:rPr>
          <w:rFonts w:ascii="Tahoma" w:hAnsi="Tahoma" w:cs="Tahoma"/>
          <w:sz w:val="23"/>
          <w:szCs w:val="23"/>
        </w:rPr>
        <w:t xml:space="preserve"> </w:t>
      </w:r>
      <w:r>
        <w:rPr>
          <w:rFonts w:ascii="Tahoma" w:hAnsi="Tahoma" w:cs="Tahoma"/>
          <w:sz w:val="23"/>
          <w:szCs w:val="23"/>
        </w:rPr>
        <w:t xml:space="preserve">yang </w:t>
      </w:r>
      <w:r w:rsidRPr="001F116A">
        <w:rPr>
          <w:rFonts w:ascii="Tahoma" w:hAnsi="Tahoma" w:cs="Tahoma"/>
          <w:sz w:val="23"/>
          <w:szCs w:val="23"/>
        </w:rPr>
        <w:t>mengidentifikasi tiga konsep tentang keefektifan sekolah, yakni: (1) keefektifan sekolah, diukur berdasarkan hasil (</w:t>
      </w:r>
      <w:r w:rsidRPr="001F116A">
        <w:rPr>
          <w:rFonts w:ascii="Tahoma" w:hAnsi="Tahoma" w:cs="Tahoma"/>
          <w:i/>
          <w:iCs/>
          <w:sz w:val="23"/>
          <w:szCs w:val="23"/>
        </w:rPr>
        <w:t>outcomes</w:t>
      </w:r>
      <w:r w:rsidRPr="001F116A">
        <w:rPr>
          <w:rFonts w:ascii="Tahoma" w:hAnsi="Tahoma" w:cs="Tahoma"/>
          <w:sz w:val="23"/>
          <w:szCs w:val="23"/>
        </w:rPr>
        <w:t xml:space="preserve">) pendidikan, baik dalam bidang akademik maupun perkembangan dalam aspek personal dan sosial siswa; (2) keefektifan sekolah juga dapat dinilai berdasarkan kualitas proses pendidikan di sekolah yang bersangkutan, seperti: kultur atau etos, dan tingkat kepuasan baik yang dirasakan oleh staf guru maupun siswa terhadap sekolah; (3) keefektifan sekolah juga dapat dimaknai sebagai kapasitas atau kemampuan sekolah untuk menyediakan </w:t>
      </w:r>
      <w:r w:rsidRPr="001F116A">
        <w:rPr>
          <w:rFonts w:ascii="Tahoma" w:hAnsi="Tahoma" w:cs="Tahoma"/>
          <w:i/>
          <w:iCs/>
          <w:sz w:val="23"/>
          <w:szCs w:val="23"/>
        </w:rPr>
        <w:t>input</w:t>
      </w:r>
      <w:r w:rsidRPr="001F116A">
        <w:rPr>
          <w:rFonts w:ascii="Tahoma" w:hAnsi="Tahoma" w:cs="Tahoma"/>
          <w:sz w:val="23"/>
          <w:szCs w:val="23"/>
        </w:rPr>
        <w:t xml:space="preserve"> yang dibutuhkan untuk berlangsungnya suatu proses pendidikan yang berkualitas, seperti: kemampuan merekrut calon siswa yang berkualitas, ketersediaan dana dan sarana serta prasarana pendidikan yang memadai dan kepemilikan staf guru yang profesional. </w:t>
      </w:r>
    </w:p>
    <w:p w:rsidR="00DA38BD" w:rsidRPr="001F116A" w:rsidRDefault="00DA38BD" w:rsidP="009A224E">
      <w:pPr>
        <w:spacing w:after="0" w:line="348" w:lineRule="auto"/>
        <w:ind w:firstLine="720"/>
        <w:jc w:val="both"/>
        <w:rPr>
          <w:rFonts w:ascii="Tahoma" w:hAnsi="Tahoma" w:cs="Tahoma"/>
          <w:sz w:val="23"/>
          <w:szCs w:val="23"/>
        </w:rPr>
      </w:pPr>
      <w:proofErr w:type="gramStart"/>
      <w:r>
        <w:rPr>
          <w:rFonts w:ascii="Tahoma" w:hAnsi="Tahoma" w:cs="Tahoma"/>
          <w:sz w:val="23"/>
          <w:szCs w:val="23"/>
        </w:rPr>
        <w:t>Sedangkan d</w:t>
      </w:r>
      <w:r w:rsidRPr="001F116A">
        <w:rPr>
          <w:rFonts w:ascii="Tahoma" w:hAnsi="Tahoma" w:cs="Tahoma"/>
          <w:sz w:val="23"/>
          <w:szCs w:val="23"/>
        </w:rPr>
        <w:t>efinisi lain menyatakan bahwa sekolah efektif adalah sekolah yang memiliki kepemimpinan yang kuat, mampu mewujudkan hubungan sekolah dengan orangtua siswa yang harmonis, melakukan pengembangan staf secara efektif, dan mampu mewujudkan iklim sekolah yang kondusif untuk pembelajaran.</w:t>
      </w:r>
      <w:proofErr w:type="gramEnd"/>
    </w:p>
    <w:p w:rsidR="00343CDC" w:rsidRDefault="00DA38BD" w:rsidP="009A224E">
      <w:pPr>
        <w:spacing w:after="0" w:line="348" w:lineRule="auto"/>
        <w:ind w:firstLine="720"/>
        <w:jc w:val="both"/>
        <w:rPr>
          <w:rFonts w:ascii="Tahoma" w:hAnsi="Tahoma" w:cs="Tahoma"/>
          <w:sz w:val="23"/>
          <w:szCs w:val="23"/>
        </w:rPr>
      </w:pPr>
      <w:r>
        <w:rPr>
          <w:rFonts w:ascii="Tahoma" w:hAnsi="Tahoma" w:cs="Tahoma"/>
          <w:sz w:val="23"/>
          <w:szCs w:val="23"/>
        </w:rPr>
        <w:t>Berdasarkan beberapa pendapat di atas, maka s</w:t>
      </w:r>
      <w:r w:rsidRPr="001F116A">
        <w:rPr>
          <w:rFonts w:ascii="Tahoma" w:hAnsi="Tahoma" w:cs="Tahoma"/>
          <w:sz w:val="23"/>
          <w:szCs w:val="23"/>
        </w:rPr>
        <w:t>ekolah efektif didefinisikan sebagai sekolah yang dapat memenuhi kriteria ideal sebagai suatu sekolah, yang mencerminkan proses penyelenggaraan sekolah yang efektif.</w:t>
      </w:r>
      <w:r>
        <w:rPr>
          <w:rFonts w:ascii="Tahoma" w:hAnsi="Tahoma" w:cs="Tahoma"/>
          <w:sz w:val="23"/>
          <w:szCs w:val="23"/>
        </w:rPr>
        <w:t xml:space="preserve"> Oleh karena itu, d</w:t>
      </w:r>
      <w:r w:rsidR="008233F9">
        <w:rPr>
          <w:rFonts w:ascii="Tahoma" w:hAnsi="Tahoma" w:cs="Tahoma"/>
          <w:sz w:val="23"/>
          <w:szCs w:val="23"/>
        </w:rPr>
        <w:t>alam penelitian ini s</w:t>
      </w:r>
      <w:r w:rsidR="008233F9" w:rsidRPr="001F116A">
        <w:rPr>
          <w:rFonts w:ascii="Tahoma" w:hAnsi="Tahoma" w:cs="Tahoma"/>
          <w:sz w:val="23"/>
          <w:szCs w:val="23"/>
        </w:rPr>
        <w:t>ekolah efektif didefinisikan sebagai sekolah yang dapat memenuhi kriteria ideal sebagai suatu sekolah, yang diukur berdasarkan</w:t>
      </w:r>
      <w:r w:rsidR="008233F9">
        <w:rPr>
          <w:rFonts w:ascii="Tahoma" w:hAnsi="Tahoma" w:cs="Tahoma"/>
          <w:sz w:val="23"/>
          <w:szCs w:val="23"/>
        </w:rPr>
        <w:t>:</w:t>
      </w:r>
      <w:r w:rsidR="008233F9" w:rsidRPr="001F116A">
        <w:rPr>
          <w:rFonts w:ascii="Tahoma" w:hAnsi="Tahoma" w:cs="Tahoma"/>
          <w:sz w:val="23"/>
          <w:szCs w:val="23"/>
        </w:rPr>
        <w:t xml:space="preserve"> (1) </w:t>
      </w:r>
      <w:r w:rsidR="008233F9">
        <w:rPr>
          <w:rFonts w:ascii="Tahoma" w:hAnsi="Tahoma" w:cs="Tahoma"/>
          <w:sz w:val="23"/>
          <w:szCs w:val="23"/>
        </w:rPr>
        <w:t xml:space="preserve">proses pengelolaan atau </w:t>
      </w:r>
      <w:r w:rsidR="008233F9" w:rsidRPr="0071584C">
        <w:rPr>
          <w:rFonts w:ascii="Tahoma" w:hAnsi="Tahoma" w:cs="Tahoma"/>
          <w:sz w:val="23"/>
          <w:szCs w:val="23"/>
          <w:lang w:val="sv-SE"/>
        </w:rPr>
        <w:t>manajemen sekolah</w:t>
      </w:r>
      <w:r w:rsidR="008233F9">
        <w:rPr>
          <w:rFonts w:ascii="Tahoma" w:hAnsi="Tahoma" w:cs="Tahoma"/>
          <w:sz w:val="23"/>
          <w:szCs w:val="23"/>
          <w:lang w:val="sv-SE"/>
        </w:rPr>
        <w:t xml:space="preserve"> dan kepemimpinan sekolah, (2)</w:t>
      </w:r>
      <w:r w:rsidR="008233F9" w:rsidRPr="0071584C">
        <w:rPr>
          <w:rFonts w:ascii="Tahoma" w:hAnsi="Tahoma" w:cs="Tahoma"/>
          <w:sz w:val="23"/>
          <w:szCs w:val="23"/>
          <w:lang w:val="sv-SE"/>
        </w:rPr>
        <w:t xml:space="preserve"> </w:t>
      </w:r>
      <w:r w:rsidR="008233F9">
        <w:rPr>
          <w:rFonts w:ascii="Tahoma" w:hAnsi="Tahoma" w:cs="Tahoma"/>
          <w:sz w:val="23"/>
          <w:szCs w:val="23"/>
          <w:lang w:val="sv-SE"/>
        </w:rPr>
        <w:t xml:space="preserve">proses pembelajaran yang efektif, dan (3) pengembangan </w:t>
      </w:r>
      <w:proofErr w:type="gramStart"/>
      <w:r w:rsidR="008233F9">
        <w:rPr>
          <w:rFonts w:ascii="Tahoma" w:hAnsi="Tahoma" w:cs="Tahoma"/>
          <w:sz w:val="23"/>
          <w:szCs w:val="23"/>
          <w:lang w:val="sv-SE"/>
        </w:rPr>
        <w:t>kultur</w:t>
      </w:r>
      <w:proofErr w:type="gramEnd"/>
      <w:r w:rsidR="008233F9">
        <w:rPr>
          <w:rFonts w:ascii="Tahoma" w:hAnsi="Tahoma" w:cs="Tahoma"/>
          <w:sz w:val="23"/>
          <w:szCs w:val="23"/>
          <w:lang w:val="sv-SE"/>
        </w:rPr>
        <w:t xml:space="preserve"> sekolah yang pro peningkatan mutu. </w:t>
      </w:r>
    </w:p>
    <w:p w:rsidR="00E01E24" w:rsidRPr="00E01E24" w:rsidRDefault="00E01E24" w:rsidP="00E01E24">
      <w:pPr>
        <w:spacing w:after="0" w:line="240" w:lineRule="auto"/>
        <w:ind w:firstLine="720"/>
        <w:jc w:val="both"/>
        <w:rPr>
          <w:rFonts w:ascii="Tahoma" w:hAnsi="Tahoma" w:cs="Tahoma"/>
          <w:sz w:val="23"/>
          <w:szCs w:val="23"/>
        </w:rPr>
      </w:pPr>
    </w:p>
    <w:p w:rsidR="00DA38BD" w:rsidRPr="00B408C7" w:rsidRDefault="00DA38BD" w:rsidP="009A224E">
      <w:pPr>
        <w:numPr>
          <w:ilvl w:val="2"/>
          <w:numId w:val="3"/>
        </w:numPr>
        <w:spacing w:after="0" w:line="348" w:lineRule="auto"/>
        <w:ind w:left="360"/>
        <w:jc w:val="both"/>
        <w:rPr>
          <w:rFonts w:ascii="Tahoma" w:hAnsi="Tahoma" w:cs="Tahoma"/>
          <w:b/>
          <w:bCs/>
          <w:sz w:val="24"/>
          <w:szCs w:val="24"/>
        </w:rPr>
      </w:pPr>
      <w:r w:rsidRPr="00B408C7">
        <w:rPr>
          <w:rFonts w:ascii="Tahoma" w:hAnsi="Tahoma" w:cs="Tahoma"/>
          <w:b/>
          <w:bCs/>
          <w:sz w:val="24"/>
          <w:szCs w:val="24"/>
        </w:rPr>
        <w:t>Model Pendidikan Karakter di SMKN 1 Bantul</w:t>
      </w:r>
    </w:p>
    <w:p w:rsidR="00957FB6" w:rsidRPr="001F116A" w:rsidRDefault="00957FB6" w:rsidP="009A224E">
      <w:pPr>
        <w:spacing w:after="0" w:line="348" w:lineRule="auto"/>
        <w:ind w:firstLine="720"/>
        <w:jc w:val="both"/>
        <w:rPr>
          <w:rFonts w:ascii="Tahoma" w:hAnsi="Tahoma" w:cs="Tahoma"/>
          <w:sz w:val="23"/>
          <w:szCs w:val="23"/>
        </w:rPr>
      </w:pPr>
      <w:proofErr w:type="gramStart"/>
      <w:r w:rsidRPr="001F116A">
        <w:rPr>
          <w:rFonts w:ascii="Tahoma" w:hAnsi="Tahoma" w:cs="Tahoma"/>
          <w:sz w:val="23"/>
          <w:szCs w:val="23"/>
        </w:rPr>
        <w:t>Pendidikan karakter, menurut Ryan dan Bohlin mengandung tiga unsu</w:t>
      </w:r>
      <w:r>
        <w:rPr>
          <w:rFonts w:ascii="Tahoma" w:hAnsi="Tahoma" w:cs="Tahoma"/>
          <w:sz w:val="23"/>
          <w:szCs w:val="23"/>
        </w:rPr>
        <w:t>r</w:t>
      </w:r>
      <w:r w:rsidRPr="001F116A">
        <w:rPr>
          <w:rFonts w:ascii="Tahoma" w:hAnsi="Tahoma" w:cs="Tahoma"/>
          <w:sz w:val="23"/>
          <w:szCs w:val="23"/>
        </w:rPr>
        <w:t xml:space="preserve"> pokok, yaitu mengetahui kebaikan (</w:t>
      </w:r>
      <w:r w:rsidRPr="00F37DD4">
        <w:rPr>
          <w:rFonts w:ascii="Tahoma" w:hAnsi="Tahoma" w:cs="Tahoma"/>
          <w:i/>
          <w:sz w:val="23"/>
          <w:szCs w:val="23"/>
        </w:rPr>
        <w:t>knowing the good</w:t>
      </w:r>
      <w:r w:rsidRPr="001F116A">
        <w:rPr>
          <w:rFonts w:ascii="Tahoma" w:hAnsi="Tahoma" w:cs="Tahoma"/>
          <w:sz w:val="23"/>
          <w:szCs w:val="23"/>
        </w:rPr>
        <w:t>), mencintai kebaikan (</w:t>
      </w:r>
      <w:r w:rsidRPr="00F37DD4">
        <w:rPr>
          <w:rFonts w:ascii="Tahoma" w:hAnsi="Tahoma" w:cs="Tahoma"/>
          <w:i/>
          <w:sz w:val="23"/>
          <w:szCs w:val="23"/>
        </w:rPr>
        <w:t>loving the good</w:t>
      </w:r>
      <w:r w:rsidRPr="001F116A">
        <w:rPr>
          <w:rFonts w:ascii="Tahoma" w:hAnsi="Tahoma" w:cs="Tahoma"/>
          <w:sz w:val="23"/>
          <w:szCs w:val="23"/>
        </w:rPr>
        <w:t>), dan akhirnya melakukan kebaikan tersebut (</w:t>
      </w:r>
      <w:r w:rsidRPr="00F37DD4">
        <w:rPr>
          <w:rFonts w:ascii="Tahoma" w:hAnsi="Tahoma" w:cs="Tahoma"/>
          <w:i/>
          <w:sz w:val="23"/>
          <w:szCs w:val="23"/>
        </w:rPr>
        <w:t>doing the good</w:t>
      </w:r>
      <w:r w:rsidRPr="001F116A">
        <w:rPr>
          <w:rFonts w:ascii="Tahoma" w:hAnsi="Tahoma" w:cs="Tahoma"/>
          <w:sz w:val="23"/>
          <w:szCs w:val="23"/>
        </w:rPr>
        <w:t>) (Lickona, 1991).</w:t>
      </w:r>
      <w:proofErr w:type="gramEnd"/>
      <w:r w:rsidRPr="001F116A">
        <w:rPr>
          <w:rFonts w:ascii="Tahoma" w:hAnsi="Tahoma" w:cs="Tahoma"/>
          <w:sz w:val="23"/>
          <w:szCs w:val="23"/>
        </w:rPr>
        <w:t xml:space="preserve"> Oleh karena itu, pendidikan karakter memiliki makna yang lebih tinggi dari pada pendidikan moral, karena bukan sekedar mengajarkan </w:t>
      </w:r>
      <w:r w:rsidRPr="001F116A">
        <w:rPr>
          <w:rFonts w:ascii="Tahoma" w:hAnsi="Tahoma" w:cs="Tahoma"/>
          <w:sz w:val="23"/>
          <w:szCs w:val="23"/>
        </w:rPr>
        <w:lastRenderedPageBreak/>
        <w:t>yang benar dan salah kepada anak, tetapi lebih dari itu yaitu menanamkan kebiasaan (</w:t>
      </w:r>
      <w:r w:rsidRPr="00F37DD4">
        <w:rPr>
          <w:rFonts w:ascii="Tahoma" w:hAnsi="Tahoma" w:cs="Tahoma"/>
          <w:i/>
          <w:sz w:val="23"/>
          <w:szCs w:val="23"/>
        </w:rPr>
        <w:t>habituation</w:t>
      </w:r>
      <w:r w:rsidRPr="001F116A">
        <w:rPr>
          <w:rFonts w:ascii="Tahoma" w:hAnsi="Tahoma" w:cs="Tahoma"/>
          <w:sz w:val="23"/>
          <w:szCs w:val="23"/>
        </w:rPr>
        <w:t>) yang baik, sehingga siswa dapat memahami, mampu merasakan, dan mau melakukan nilai-nilai kebaikan tersebut (Sri Sultan Hamengkubuwono X, 2012).</w:t>
      </w:r>
    </w:p>
    <w:p w:rsidR="00957FB6" w:rsidRPr="001F116A" w:rsidRDefault="00957FB6" w:rsidP="009A224E">
      <w:pPr>
        <w:spacing w:after="0" w:line="348" w:lineRule="auto"/>
        <w:ind w:firstLine="720"/>
        <w:jc w:val="both"/>
        <w:rPr>
          <w:rFonts w:ascii="Tahoma" w:hAnsi="Tahoma" w:cs="Tahoma"/>
          <w:sz w:val="23"/>
          <w:szCs w:val="23"/>
        </w:rPr>
      </w:pPr>
      <w:r w:rsidRPr="001F116A">
        <w:rPr>
          <w:rFonts w:ascii="Tahoma" w:hAnsi="Tahoma" w:cs="Tahoma"/>
          <w:sz w:val="23"/>
          <w:szCs w:val="23"/>
        </w:rPr>
        <w:t>Paul Suparno (2012)</w:t>
      </w:r>
      <w:r>
        <w:rPr>
          <w:rFonts w:ascii="Tahoma" w:hAnsi="Tahoma" w:cs="Tahoma"/>
          <w:sz w:val="23"/>
          <w:szCs w:val="23"/>
        </w:rPr>
        <w:t>,</w:t>
      </w:r>
      <w:r w:rsidRPr="001F116A">
        <w:rPr>
          <w:rFonts w:ascii="Tahoma" w:hAnsi="Tahoma" w:cs="Tahoma"/>
          <w:sz w:val="23"/>
          <w:szCs w:val="23"/>
        </w:rPr>
        <w:t xml:space="preserve"> menyatakan bahwa pembangunan karakter bangsa memang dapat dilakukan melalui berbagai jalur, namun melalui jalur pendidikan, dan terutama pendidikan formal di sekolah, </w:t>
      </w:r>
      <w:proofErr w:type="gramStart"/>
      <w:r w:rsidRPr="001F116A">
        <w:rPr>
          <w:rFonts w:ascii="Tahoma" w:hAnsi="Tahoma" w:cs="Tahoma"/>
          <w:sz w:val="23"/>
          <w:szCs w:val="23"/>
        </w:rPr>
        <w:t>akan</w:t>
      </w:r>
      <w:proofErr w:type="gramEnd"/>
      <w:r w:rsidRPr="001F116A">
        <w:rPr>
          <w:rFonts w:ascii="Tahoma" w:hAnsi="Tahoma" w:cs="Tahoma"/>
          <w:sz w:val="23"/>
          <w:szCs w:val="23"/>
        </w:rPr>
        <w:t xml:space="preserve"> lebih efektif dan dapat menjangkau sasaran yang luas. Beberapa alasan yang menguatkan bahwa pendidikan karakter melalui pendidikan formal di sekolah, adalah: (1) jangkauan yang lebih luas, karena lembaga pendidikan formal di sekolah tersedia di seluruh Indonesia, (2) prosesnya lebih cepat dibanding jika diserah</w:t>
      </w:r>
      <w:r w:rsidR="00E01E24">
        <w:rPr>
          <w:rFonts w:ascii="Tahoma" w:hAnsi="Tahoma" w:cs="Tahoma"/>
          <w:sz w:val="23"/>
          <w:szCs w:val="23"/>
        </w:rPr>
        <w:t>-</w:t>
      </w:r>
      <w:r w:rsidRPr="001F116A">
        <w:rPr>
          <w:rFonts w:ascii="Tahoma" w:hAnsi="Tahoma" w:cs="Tahoma"/>
          <w:sz w:val="23"/>
          <w:szCs w:val="23"/>
        </w:rPr>
        <w:t>kan kepada orangtua siswa, (3) sekolah mempunyai pendidik yang relatif lebih kompeten, (4) diberikan sesuai dengan level perkembangan anak, (5) para pendidik lebih memahami pendekatan pembelajaran yang cocok, (6) di sekolah banyak teman sebaya, yang dapat menjadi wahana belajar karakter, dan (7) sekolah atau pendidik lebih mampu melakukan evaluasi keberhasilan program.</w:t>
      </w:r>
    </w:p>
    <w:p w:rsidR="00DA38BD" w:rsidRPr="00957FB6" w:rsidRDefault="00957FB6" w:rsidP="009A224E">
      <w:pPr>
        <w:spacing w:after="0" w:line="348" w:lineRule="auto"/>
        <w:ind w:firstLine="720"/>
        <w:jc w:val="both"/>
        <w:rPr>
          <w:rFonts w:ascii="Tahoma" w:hAnsi="Tahoma" w:cs="Tahoma"/>
          <w:sz w:val="23"/>
          <w:szCs w:val="23"/>
        </w:rPr>
      </w:pPr>
      <w:r w:rsidRPr="001F116A">
        <w:rPr>
          <w:rFonts w:ascii="Tahoma" w:hAnsi="Tahoma" w:cs="Tahoma"/>
          <w:sz w:val="23"/>
          <w:szCs w:val="23"/>
        </w:rPr>
        <w:t>Namun demikian, pendidikan karakter melalui jalur pendidikan formal di sekolah juga bisa berjalan tidak berjalan dengan baik atau mengalami berbagai kendala, yang diakibatkan oleh: (a) program yang dibuat tidak tepat bagi peserta didik, (b) pendidik/ guru yang kurang kompeten, (c) tidak ada teladan yang baik dari pendidik, (d) tidak ada komunikasi dan kurangnya dukungan dari orangtua siswa, dan (e) sekolah atau pendidik tidak mampu mengevaluasi programnya secara baik.</w:t>
      </w:r>
    </w:p>
    <w:p w:rsidR="008233F9" w:rsidRPr="002B6155" w:rsidRDefault="008233F9" w:rsidP="009A224E">
      <w:pPr>
        <w:spacing w:after="0" w:line="348" w:lineRule="auto"/>
        <w:ind w:firstLine="720"/>
        <w:jc w:val="both"/>
        <w:rPr>
          <w:rFonts w:ascii="Tahoma" w:hAnsi="Tahoma" w:cs="Tahoma"/>
          <w:sz w:val="23"/>
          <w:szCs w:val="23"/>
        </w:rPr>
      </w:pPr>
      <w:proofErr w:type="gramStart"/>
      <w:r w:rsidRPr="001F116A">
        <w:rPr>
          <w:rFonts w:ascii="Tahoma" w:hAnsi="Tahoma" w:cs="Tahoma"/>
          <w:bCs/>
          <w:sz w:val="23"/>
          <w:szCs w:val="23"/>
        </w:rPr>
        <w:t xml:space="preserve">Strategi pendidikan karakter melalui jalur pendidikan formal di sekolah dapat dilaksanakan dalam bentuk </w:t>
      </w:r>
      <w:r w:rsidRPr="001F116A">
        <w:rPr>
          <w:rFonts w:ascii="Tahoma" w:hAnsi="Tahoma" w:cs="Tahoma"/>
          <w:sz w:val="23"/>
          <w:szCs w:val="23"/>
        </w:rPr>
        <w:t>integrasi ke dalam setiap mata pelajaran, program pengembangan diri melalui kegiatan ekstra kurikuler, dan budaya sekolah dalam bentuk pembiasaan.</w:t>
      </w:r>
      <w:proofErr w:type="gramEnd"/>
      <w:r w:rsidRPr="001F116A">
        <w:rPr>
          <w:rFonts w:ascii="Tahoma" w:hAnsi="Tahoma" w:cs="Tahoma"/>
          <w:sz w:val="23"/>
          <w:szCs w:val="23"/>
        </w:rPr>
        <w:t xml:space="preserve"> Dalam hal ini, pendidik dan pimpinan di sekolah perlu mengintegrasikan nilai-nilai yang akan dikembangkan tersebut ke dalam kurikulum, silabus dan Rencana Program Pembelajaran (RPP) yang sudah ada, menuangkan ke dalam program pengembangan diri, dan melatih serta membiasakan nilai-nilai kebajikan tersebut dalam tata pergaulan (budaya) sekolah. </w:t>
      </w:r>
    </w:p>
    <w:p w:rsidR="008233F9" w:rsidRDefault="008233F9" w:rsidP="009A224E">
      <w:pPr>
        <w:spacing w:after="0" w:line="348" w:lineRule="auto"/>
        <w:ind w:firstLine="720"/>
        <w:jc w:val="both"/>
        <w:rPr>
          <w:rFonts w:ascii="Tahoma" w:hAnsi="Tahoma" w:cs="Tahoma"/>
          <w:sz w:val="23"/>
          <w:szCs w:val="23"/>
        </w:rPr>
      </w:pPr>
      <w:r>
        <w:rPr>
          <w:rFonts w:ascii="Tahoma" w:hAnsi="Tahoma" w:cs="Tahoma"/>
          <w:color w:val="000000"/>
          <w:sz w:val="23"/>
          <w:szCs w:val="23"/>
        </w:rPr>
        <w:lastRenderedPageBreak/>
        <w:t>Oleh karena itu</w:t>
      </w:r>
      <w:r w:rsidRPr="001F116A">
        <w:rPr>
          <w:rFonts w:ascii="Tahoma" w:hAnsi="Tahoma" w:cs="Tahoma"/>
          <w:color w:val="000000"/>
          <w:sz w:val="23"/>
          <w:szCs w:val="23"/>
        </w:rPr>
        <w:t xml:space="preserve">, </w:t>
      </w:r>
      <w:r>
        <w:rPr>
          <w:rFonts w:ascii="Tahoma" w:hAnsi="Tahoma" w:cs="Tahoma"/>
          <w:color w:val="000000"/>
          <w:sz w:val="23"/>
          <w:szCs w:val="23"/>
        </w:rPr>
        <w:t xml:space="preserve">deskripsi mengenai </w:t>
      </w:r>
      <w:r w:rsidRPr="001F116A">
        <w:rPr>
          <w:rFonts w:ascii="Tahoma" w:hAnsi="Tahoma" w:cs="Tahoma"/>
          <w:color w:val="000000"/>
          <w:sz w:val="23"/>
          <w:szCs w:val="23"/>
        </w:rPr>
        <w:t xml:space="preserve">implementasi pendidikan karakter di SMKN 1 Bantul sebagai sekolah </w:t>
      </w:r>
      <w:r w:rsidRPr="00957FB6">
        <w:rPr>
          <w:rFonts w:ascii="Tahoma" w:hAnsi="Tahoma" w:cs="Tahoma"/>
          <w:i/>
          <w:color w:val="000000"/>
          <w:sz w:val="23"/>
          <w:szCs w:val="23"/>
        </w:rPr>
        <w:t>pilot</w:t>
      </w:r>
      <w:r w:rsidR="00957FB6" w:rsidRPr="00957FB6">
        <w:rPr>
          <w:rFonts w:ascii="Tahoma" w:hAnsi="Tahoma" w:cs="Tahoma"/>
          <w:i/>
          <w:color w:val="000000"/>
          <w:sz w:val="23"/>
          <w:szCs w:val="23"/>
        </w:rPr>
        <w:t>t</w:t>
      </w:r>
      <w:r w:rsidRPr="00957FB6">
        <w:rPr>
          <w:rFonts w:ascii="Tahoma" w:hAnsi="Tahoma" w:cs="Tahoma"/>
          <w:i/>
          <w:color w:val="000000"/>
          <w:sz w:val="23"/>
          <w:szCs w:val="23"/>
        </w:rPr>
        <w:t>ing</w:t>
      </w:r>
      <w:r w:rsidRPr="001F116A">
        <w:rPr>
          <w:rFonts w:ascii="Tahoma" w:hAnsi="Tahoma" w:cs="Tahoma"/>
          <w:color w:val="000000"/>
          <w:sz w:val="23"/>
          <w:szCs w:val="23"/>
        </w:rPr>
        <w:t xml:space="preserve"> </w:t>
      </w:r>
      <w:r>
        <w:rPr>
          <w:rFonts w:ascii="Tahoma" w:hAnsi="Tahoma" w:cs="Tahoma"/>
          <w:color w:val="000000"/>
          <w:sz w:val="23"/>
          <w:szCs w:val="23"/>
        </w:rPr>
        <w:t xml:space="preserve">dalam pendidikan karakter mencakup gambaran pendidikan karakter, baik yang diimplementaskan melalui: (1) integrasi ke dalam kegiatan pembelajaran untuk </w:t>
      </w:r>
      <w:r w:rsidRPr="001F116A">
        <w:rPr>
          <w:rFonts w:ascii="Tahoma" w:hAnsi="Tahoma" w:cs="Tahoma"/>
          <w:sz w:val="23"/>
          <w:szCs w:val="23"/>
        </w:rPr>
        <w:t xml:space="preserve">setiap mata pelajaran, </w:t>
      </w:r>
      <w:r>
        <w:rPr>
          <w:rFonts w:ascii="Tahoma" w:hAnsi="Tahoma" w:cs="Tahoma"/>
          <w:sz w:val="23"/>
          <w:szCs w:val="23"/>
        </w:rPr>
        <w:t xml:space="preserve">(2) implementasi pendidikan karakter melalui </w:t>
      </w:r>
      <w:r w:rsidRPr="001F116A">
        <w:rPr>
          <w:rFonts w:ascii="Tahoma" w:hAnsi="Tahoma" w:cs="Tahoma"/>
          <w:sz w:val="23"/>
          <w:szCs w:val="23"/>
        </w:rPr>
        <w:t xml:space="preserve">program pengembangan diri melalui kegiatan ekstra kurikuler, dan </w:t>
      </w:r>
      <w:r>
        <w:rPr>
          <w:rFonts w:ascii="Tahoma" w:hAnsi="Tahoma" w:cs="Tahoma"/>
          <w:sz w:val="23"/>
          <w:szCs w:val="23"/>
        </w:rPr>
        <w:t xml:space="preserve">(3) implementasi pendidikan karakter melalui </w:t>
      </w:r>
      <w:r w:rsidRPr="001F116A">
        <w:rPr>
          <w:rFonts w:ascii="Tahoma" w:hAnsi="Tahoma" w:cs="Tahoma"/>
          <w:sz w:val="23"/>
          <w:szCs w:val="23"/>
        </w:rPr>
        <w:t>budaya sekolah dalam bentuk pembiasaan.</w:t>
      </w:r>
    </w:p>
    <w:p w:rsidR="00331C9F" w:rsidRDefault="00331C9F" w:rsidP="00E01E24">
      <w:pPr>
        <w:spacing w:after="0"/>
        <w:jc w:val="both"/>
        <w:rPr>
          <w:rFonts w:ascii="Tahoma" w:hAnsi="Tahoma" w:cs="Tahoma"/>
          <w:sz w:val="23"/>
          <w:szCs w:val="23"/>
        </w:rPr>
      </w:pPr>
    </w:p>
    <w:p w:rsidR="006A1994" w:rsidRPr="0038753C" w:rsidRDefault="006A1994" w:rsidP="009A224E">
      <w:pPr>
        <w:pStyle w:val="ListParagraph"/>
        <w:spacing w:line="348" w:lineRule="auto"/>
        <w:ind w:left="0"/>
        <w:jc w:val="both"/>
        <w:rPr>
          <w:rFonts w:ascii="Tahoma" w:hAnsi="Tahoma" w:cs="Tahoma"/>
          <w:b/>
          <w:lang w:val="id-ID"/>
        </w:rPr>
      </w:pPr>
      <w:r w:rsidRPr="0038753C">
        <w:rPr>
          <w:rFonts w:ascii="Tahoma" w:hAnsi="Tahoma" w:cs="Tahoma"/>
          <w:b/>
        </w:rPr>
        <w:t xml:space="preserve">Metode </w:t>
      </w:r>
      <w:r w:rsidRPr="0038753C">
        <w:rPr>
          <w:rFonts w:ascii="Tahoma" w:hAnsi="Tahoma" w:cs="Tahoma"/>
          <w:b/>
          <w:lang w:val="id-ID"/>
        </w:rPr>
        <w:t>Penelitian</w:t>
      </w:r>
    </w:p>
    <w:p w:rsidR="006A1994" w:rsidRPr="001F116A" w:rsidRDefault="006A1994" w:rsidP="009A224E">
      <w:pPr>
        <w:spacing w:after="0" w:line="348" w:lineRule="auto"/>
        <w:ind w:firstLine="720"/>
        <w:jc w:val="both"/>
        <w:rPr>
          <w:rFonts w:ascii="Tahoma" w:hAnsi="Tahoma" w:cs="Tahoma"/>
          <w:sz w:val="23"/>
          <w:szCs w:val="23"/>
        </w:rPr>
      </w:pPr>
      <w:r w:rsidRPr="001F116A">
        <w:rPr>
          <w:rFonts w:ascii="Tahoma" w:hAnsi="Tahoma" w:cs="Tahoma"/>
          <w:sz w:val="23"/>
          <w:szCs w:val="23"/>
          <w:lang w:val="id-ID"/>
        </w:rPr>
        <w:t xml:space="preserve">Penelitian ini merupakan </w:t>
      </w:r>
      <w:r w:rsidRPr="001F116A">
        <w:rPr>
          <w:rFonts w:ascii="Tahoma" w:hAnsi="Tahoma" w:cs="Tahoma"/>
          <w:sz w:val="23"/>
          <w:szCs w:val="23"/>
        </w:rPr>
        <w:t xml:space="preserve">penelitian studi kasus yang dilakukan </w:t>
      </w:r>
      <w:r w:rsidR="00957FB6">
        <w:rPr>
          <w:rFonts w:ascii="Tahoma" w:hAnsi="Tahoma" w:cs="Tahoma"/>
          <w:sz w:val="23"/>
          <w:szCs w:val="23"/>
        </w:rPr>
        <w:t>di</w:t>
      </w:r>
      <w:r w:rsidRPr="001F116A">
        <w:rPr>
          <w:rFonts w:ascii="Tahoma" w:hAnsi="Tahoma" w:cs="Tahoma"/>
          <w:sz w:val="23"/>
          <w:szCs w:val="23"/>
        </w:rPr>
        <w:t xml:space="preserve"> SMK Negeri 1 Bantul, yang dimaksudkan untuk memperoleh deskripsi </w:t>
      </w:r>
      <w:r w:rsidR="00957FB6">
        <w:rPr>
          <w:rFonts w:ascii="Tahoma" w:hAnsi="Tahoma" w:cs="Tahoma"/>
          <w:sz w:val="23"/>
          <w:szCs w:val="23"/>
        </w:rPr>
        <w:t xml:space="preserve">dan pemahaman </w:t>
      </w:r>
      <w:r w:rsidRPr="001F116A">
        <w:rPr>
          <w:rFonts w:ascii="Tahoma" w:hAnsi="Tahoma" w:cs="Tahoma"/>
          <w:sz w:val="23"/>
          <w:szCs w:val="23"/>
        </w:rPr>
        <w:t>mengenai proses penyelenggaraan pendidikan di SMKN 1 Bantul, sebagai SMK Rintisan Sekolah Bertaraf Internasional, yang mengorientasikan pada pencapaian prestasi akademik di satu sisi</w:t>
      </w:r>
      <w:r>
        <w:rPr>
          <w:rFonts w:ascii="Tahoma" w:hAnsi="Tahoma" w:cs="Tahoma"/>
          <w:sz w:val="23"/>
          <w:szCs w:val="23"/>
        </w:rPr>
        <w:t xml:space="preserve"> (sekolah efektif)</w:t>
      </w:r>
      <w:r w:rsidRPr="001F116A">
        <w:rPr>
          <w:rFonts w:ascii="Tahoma" w:hAnsi="Tahoma" w:cs="Tahoma"/>
          <w:sz w:val="23"/>
          <w:szCs w:val="23"/>
        </w:rPr>
        <w:t xml:space="preserve">, dan sekaligus sebagai sekolah percontohan (sekolah </w:t>
      </w:r>
      <w:r w:rsidRPr="00D15F61">
        <w:rPr>
          <w:rFonts w:ascii="Tahoma" w:hAnsi="Tahoma" w:cs="Tahoma"/>
          <w:i/>
          <w:sz w:val="23"/>
          <w:szCs w:val="23"/>
        </w:rPr>
        <w:t>pilot</w:t>
      </w:r>
      <w:r w:rsidR="00957FB6">
        <w:rPr>
          <w:rFonts w:ascii="Tahoma" w:hAnsi="Tahoma" w:cs="Tahoma"/>
          <w:i/>
          <w:sz w:val="23"/>
          <w:szCs w:val="23"/>
        </w:rPr>
        <w:t>t</w:t>
      </w:r>
      <w:r w:rsidRPr="00D15F61">
        <w:rPr>
          <w:rFonts w:ascii="Tahoma" w:hAnsi="Tahoma" w:cs="Tahoma"/>
          <w:i/>
          <w:sz w:val="23"/>
          <w:szCs w:val="23"/>
        </w:rPr>
        <w:t>ing</w:t>
      </w:r>
      <w:r w:rsidRPr="001F116A">
        <w:rPr>
          <w:rFonts w:ascii="Tahoma" w:hAnsi="Tahoma" w:cs="Tahoma"/>
          <w:sz w:val="23"/>
          <w:szCs w:val="23"/>
        </w:rPr>
        <w:t>) dalam pendidikan karakter.</w:t>
      </w:r>
    </w:p>
    <w:p w:rsidR="006A1994" w:rsidRPr="001F116A" w:rsidRDefault="006A1994" w:rsidP="009A224E">
      <w:pPr>
        <w:spacing w:after="0" w:line="348" w:lineRule="auto"/>
        <w:ind w:firstLine="720"/>
        <w:jc w:val="both"/>
        <w:rPr>
          <w:rFonts w:ascii="Tahoma" w:hAnsi="Tahoma" w:cs="Tahoma"/>
          <w:sz w:val="23"/>
          <w:szCs w:val="23"/>
          <w:lang w:val="sv-SE"/>
        </w:rPr>
      </w:pPr>
      <w:r w:rsidRPr="001F116A">
        <w:rPr>
          <w:rFonts w:ascii="Tahoma" w:hAnsi="Tahoma" w:cs="Tahoma"/>
          <w:sz w:val="23"/>
          <w:szCs w:val="23"/>
          <w:lang w:val="sv-SE"/>
        </w:rPr>
        <w:t xml:space="preserve">Pengumpulan data dalam penelitian ini dilakukan dengan menggunakan metode dokumentasi, dan wawancara. </w:t>
      </w:r>
      <w:r>
        <w:rPr>
          <w:rFonts w:ascii="Tahoma" w:hAnsi="Tahoma" w:cs="Tahoma"/>
          <w:sz w:val="23"/>
          <w:szCs w:val="23"/>
          <w:lang w:val="sv-SE"/>
        </w:rPr>
        <w:t>Metode w</w:t>
      </w:r>
      <w:r w:rsidRPr="001F116A">
        <w:rPr>
          <w:rFonts w:ascii="Tahoma" w:hAnsi="Tahoma" w:cs="Tahoma"/>
          <w:sz w:val="23"/>
          <w:szCs w:val="23"/>
          <w:lang w:val="sv-SE"/>
        </w:rPr>
        <w:t>awancara dimaksudkan untuk memperoleh gambaran mengenai</w:t>
      </w:r>
      <w:r>
        <w:rPr>
          <w:rFonts w:ascii="Tahoma" w:hAnsi="Tahoma" w:cs="Tahoma"/>
          <w:sz w:val="23"/>
          <w:szCs w:val="23"/>
          <w:lang w:val="sv-SE"/>
        </w:rPr>
        <w:t>: (1)</w:t>
      </w:r>
      <w:r w:rsidRPr="001F116A">
        <w:rPr>
          <w:rFonts w:ascii="Tahoma" w:hAnsi="Tahoma" w:cs="Tahoma"/>
          <w:sz w:val="23"/>
          <w:szCs w:val="23"/>
          <w:lang w:val="sv-SE"/>
        </w:rPr>
        <w:t xml:space="preserve"> proses pengelolaan sekolah yang efektif di SMKN 1 Bantul, yang mengorientasikan pada pencapaian prestasi akademik sebagai SMK RSBI,</w:t>
      </w:r>
      <w:r>
        <w:rPr>
          <w:rFonts w:ascii="Tahoma" w:hAnsi="Tahoma" w:cs="Tahoma"/>
          <w:sz w:val="23"/>
          <w:szCs w:val="23"/>
          <w:lang w:val="sv-SE"/>
        </w:rPr>
        <w:t xml:space="preserve"> </w:t>
      </w:r>
      <w:r w:rsidRPr="001F116A">
        <w:rPr>
          <w:rFonts w:ascii="Tahoma" w:hAnsi="Tahoma" w:cs="Tahoma"/>
          <w:sz w:val="23"/>
          <w:szCs w:val="23"/>
          <w:lang w:val="sv-SE"/>
        </w:rPr>
        <w:t xml:space="preserve">dan </w:t>
      </w:r>
      <w:r>
        <w:rPr>
          <w:rFonts w:ascii="Tahoma" w:hAnsi="Tahoma" w:cs="Tahoma"/>
          <w:sz w:val="23"/>
          <w:szCs w:val="23"/>
          <w:lang w:val="sv-SE"/>
        </w:rPr>
        <w:t xml:space="preserve">(2) </w:t>
      </w:r>
      <w:r w:rsidRPr="001F116A">
        <w:rPr>
          <w:rFonts w:ascii="Tahoma" w:hAnsi="Tahoma" w:cs="Tahoma"/>
          <w:sz w:val="23"/>
          <w:szCs w:val="23"/>
          <w:lang w:val="sv-SE"/>
        </w:rPr>
        <w:t xml:space="preserve">proses implementasi pendidikan karakter, baik </w:t>
      </w:r>
      <w:r w:rsidR="0038753C">
        <w:rPr>
          <w:rFonts w:ascii="Tahoma" w:hAnsi="Tahoma" w:cs="Tahoma"/>
          <w:sz w:val="23"/>
          <w:szCs w:val="23"/>
          <w:lang w:val="sv-SE"/>
        </w:rPr>
        <w:t xml:space="preserve">yang dilakukan </w:t>
      </w:r>
      <w:r w:rsidRPr="001F116A">
        <w:rPr>
          <w:rFonts w:ascii="Tahoma" w:hAnsi="Tahoma" w:cs="Tahoma"/>
          <w:sz w:val="23"/>
          <w:szCs w:val="23"/>
          <w:lang w:val="sv-SE"/>
        </w:rPr>
        <w:t xml:space="preserve">melalui integrasi ke dalam kegiatan pembelajaran, program pengembangan diri melalui kegiatan ekstra kurikuler </w:t>
      </w:r>
      <w:r>
        <w:rPr>
          <w:rFonts w:ascii="Tahoma" w:hAnsi="Tahoma" w:cs="Tahoma"/>
          <w:sz w:val="23"/>
          <w:szCs w:val="23"/>
          <w:lang w:val="sv-SE"/>
        </w:rPr>
        <w:t>maupun</w:t>
      </w:r>
      <w:r w:rsidRPr="001F116A">
        <w:rPr>
          <w:rFonts w:ascii="Tahoma" w:hAnsi="Tahoma" w:cs="Tahoma"/>
          <w:sz w:val="23"/>
          <w:szCs w:val="23"/>
          <w:lang w:val="sv-SE"/>
        </w:rPr>
        <w:t xml:space="preserve"> kultur sekolah</w:t>
      </w:r>
      <w:r>
        <w:rPr>
          <w:rFonts w:ascii="Tahoma" w:hAnsi="Tahoma" w:cs="Tahoma"/>
          <w:sz w:val="23"/>
          <w:szCs w:val="23"/>
          <w:lang w:val="sv-SE"/>
        </w:rPr>
        <w:t xml:space="preserve"> dalam bentuk pembiasaan</w:t>
      </w:r>
      <w:r w:rsidRPr="001F116A">
        <w:rPr>
          <w:rFonts w:ascii="Tahoma" w:hAnsi="Tahoma" w:cs="Tahoma"/>
          <w:sz w:val="23"/>
          <w:szCs w:val="23"/>
          <w:lang w:val="sv-SE"/>
        </w:rPr>
        <w:t xml:space="preserve">. Dokumentasi dilakukan untuk memperoleh bukti fisik atau dokumen </w:t>
      </w:r>
      <w:r>
        <w:rPr>
          <w:rFonts w:ascii="Tahoma" w:hAnsi="Tahoma" w:cs="Tahoma"/>
          <w:sz w:val="23"/>
          <w:szCs w:val="23"/>
          <w:lang w:val="sv-SE"/>
        </w:rPr>
        <w:t xml:space="preserve">pengelolaan sekolah dan </w:t>
      </w:r>
      <w:r w:rsidRPr="001F116A">
        <w:rPr>
          <w:rFonts w:ascii="Tahoma" w:hAnsi="Tahoma" w:cs="Tahoma"/>
          <w:sz w:val="23"/>
          <w:szCs w:val="23"/>
          <w:lang w:val="sv-SE"/>
        </w:rPr>
        <w:t xml:space="preserve">implementasi proses pendidikan karakter di sekolah tersebut. </w:t>
      </w:r>
    </w:p>
    <w:p w:rsidR="006A1994" w:rsidRPr="00F40CD6" w:rsidRDefault="006A1994" w:rsidP="009A224E">
      <w:pPr>
        <w:spacing w:after="0" w:line="348" w:lineRule="auto"/>
        <w:ind w:firstLine="720"/>
        <w:jc w:val="both"/>
        <w:rPr>
          <w:rFonts w:ascii="Tahoma" w:hAnsi="Tahoma" w:cs="Tahoma"/>
          <w:sz w:val="23"/>
          <w:szCs w:val="23"/>
          <w:lang w:val="sv-SE"/>
        </w:rPr>
      </w:pPr>
      <w:r>
        <w:rPr>
          <w:rFonts w:ascii="Tahoma" w:hAnsi="Tahoma" w:cs="Tahoma"/>
          <w:sz w:val="23"/>
          <w:szCs w:val="23"/>
          <w:lang w:val="de-DE"/>
        </w:rPr>
        <w:t>I</w:t>
      </w:r>
      <w:r w:rsidRPr="001F116A">
        <w:rPr>
          <w:rFonts w:ascii="Tahoma" w:hAnsi="Tahoma" w:cs="Tahoma"/>
          <w:sz w:val="23"/>
          <w:szCs w:val="23"/>
          <w:lang w:val="de-DE"/>
        </w:rPr>
        <w:t xml:space="preserve">nstrumen yang digunakan dalam penelitian ini adalah panduan wawancara, untuk mengungkap </w:t>
      </w:r>
      <w:r>
        <w:rPr>
          <w:rFonts w:ascii="Tahoma" w:hAnsi="Tahoma" w:cs="Tahoma"/>
          <w:sz w:val="23"/>
          <w:szCs w:val="23"/>
          <w:lang w:val="de-DE"/>
        </w:rPr>
        <w:t xml:space="preserve">data </w:t>
      </w:r>
      <w:r w:rsidRPr="001F116A">
        <w:rPr>
          <w:rFonts w:ascii="Tahoma" w:hAnsi="Tahoma" w:cs="Tahoma"/>
          <w:sz w:val="23"/>
          <w:szCs w:val="23"/>
          <w:lang w:val="sv-SE"/>
        </w:rPr>
        <w:t>mengenai</w:t>
      </w:r>
      <w:r>
        <w:rPr>
          <w:rFonts w:ascii="Tahoma" w:hAnsi="Tahoma" w:cs="Tahoma"/>
          <w:sz w:val="23"/>
          <w:szCs w:val="23"/>
          <w:lang w:val="sv-SE"/>
        </w:rPr>
        <w:t>: (1)</w:t>
      </w:r>
      <w:r w:rsidRPr="001F116A">
        <w:rPr>
          <w:rFonts w:ascii="Tahoma" w:hAnsi="Tahoma" w:cs="Tahoma"/>
          <w:sz w:val="23"/>
          <w:szCs w:val="23"/>
          <w:lang w:val="sv-SE"/>
        </w:rPr>
        <w:t xml:space="preserve"> proses pengelolaan sekolah yang efektif di SMKN 1 Bantul, yang mengorientasikan pada pencapaian prestasi akademik sebagai SMK RSBI,</w:t>
      </w:r>
      <w:r>
        <w:rPr>
          <w:rFonts w:ascii="Tahoma" w:hAnsi="Tahoma" w:cs="Tahoma"/>
          <w:sz w:val="23"/>
          <w:szCs w:val="23"/>
          <w:lang w:val="sv-SE"/>
        </w:rPr>
        <w:t xml:space="preserve"> </w:t>
      </w:r>
      <w:r w:rsidRPr="001F116A">
        <w:rPr>
          <w:rFonts w:ascii="Tahoma" w:hAnsi="Tahoma" w:cs="Tahoma"/>
          <w:sz w:val="23"/>
          <w:szCs w:val="23"/>
          <w:lang w:val="sv-SE"/>
        </w:rPr>
        <w:t xml:space="preserve">dan </w:t>
      </w:r>
      <w:r>
        <w:rPr>
          <w:rFonts w:ascii="Tahoma" w:hAnsi="Tahoma" w:cs="Tahoma"/>
          <w:sz w:val="23"/>
          <w:szCs w:val="23"/>
          <w:lang w:val="sv-SE"/>
        </w:rPr>
        <w:t xml:space="preserve">(2) </w:t>
      </w:r>
      <w:r w:rsidRPr="001F116A">
        <w:rPr>
          <w:rFonts w:ascii="Tahoma" w:hAnsi="Tahoma" w:cs="Tahoma"/>
          <w:sz w:val="23"/>
          <w:szCs w:val="23"/>
          <w:lang w:val="sv-SE"/>
        </w:rPr>
        <w:t xml:space="preserve">proses implementasi pendidikan karakter, baik melalui integrasi ke dalam kegiatan pembelajaran, program pengembangan diri melalui kegiatan ekstra kurikuler </w:t>
      </w:r>
      <w:r>
        <w:rPr>
          <w:rFonts w:ascii="Tahoma" w:hAnsi="Tahoma" w:cs="Tahoma"/>
          <w:sz w:val="23"/>
          <w:szCs w:val="23"/>
          <w:lang w:val="sv-SE"/>
        </w:rPr>
        <w:t>maupun</w:t>
      </w:r>
      <w:r w:rsidRPr="001F116A">
        <w:rPr>
          <w:rFonts w:ascii="Tahoma" w:hAnsi="Tahoma" w:cs="Tahoma"/>
          <w:sz w:val="23"/>
          <w:szCs w:val="23"/>
          <w:lang w:val="sv-SE"/>
        </w:rPr>
        <w:t xml:space="preserve"> kultur sekolah</w:t>
      </w:r>
      <w:r>
        <w:rPr>
          <w:rFonts w:ascii="Tahoma" w:hAnsi="Tahoma" w:cs="Tahoma"/>
          <w:sz w:val="23"/>
          <w:szCs w:val="23"/>
          <w:lang w:val="sv-SE"/>
        </w:rPr>
        <w:t xml:space="preserve"> dalam bentuk pembiasaan</w:t>
      </w:r>
      <w:r w:rsidRPr="001F116A">
        <w:rPr>
          <w:rFonts w:ascii="Tahoma" w:hAnsi="Tahoma" w:cs="Tahoma"/>
          <w:sz w:val="23"/>
          <w:szCs w:val="23"/>
          <w:lang w:val="sv-SE"/>
        </w:rPr>
        <w:t xml:space="preserve">. </w:t>
      </w:r>
      <w:r w:rsidRPr="001F116A">
        <w:rPr>
          <w:rFonts w:ascii="Tahoma" w:hAnsi="Tahoma" w:cs="Tahoma"/>
          <w:sz w:val="23"/>
          <w:szCs w:val="23"/>
          <w:lang w:val="de-DE"/>
        </w:rPr>
        <w:t xml:space="preserve">Uji validitas instrumen yang dilakukan berkaitan </w:t>
      </w:r>
      <w:r w:rsidRPr="001F116A">
        <w:rPr>
          <w:rFonts w:ascii="Tahoma" w:hAnsi="Tahoma" w:cs="Tahoma"/>
          <w:sz w:val="23"/>
          <w:szCs w:val="23"/>
          <w:lang w:val="de-DE"/>
        </w:rPr>
        <w:lastRenderedPageBreak/>
        <w:t xml:space="preserve">dengan validitas isi, yang didasarkan pada pertimbangan logis, yaitu melalui </w:t>
      </w:r>
      <w:r w:rsidRPr="001F116A">
        <w:rPr>
          <w:rFonts w:ascii="Tahoma" w:hAnsi="Tahoma" w:cs="Tahoma"/>
          <w:i/>
          <w:sz w:val="23"/>
          <w:szCs w:val="23"/>
          <w:lang w:val="de-DE"/>
        </w:rPr>
        <w:t>expert judgment</w:t>
      </w:r>
      <w:r w:rsidRPr="001F116A">
        <w:rPr>
          <w:rFonts w:ascii="Tahoma" w:hAnsi="Tahoma" w:cs="Tahoma"/>
          <w:sz w:val="23"/>
          <w:szCs w:val="23"/>
          <w:lang w:val="de-DE"/>
        </w:rPr>
        <w:t>.</w:t>
      </w:r>
    </w:p>
    <w:p w:rsidR="006A1994" w:rsidRPr="001F116A" w:rsidRDefault="0038753C" w:rsidP="009A224E">
      <w:pPr>
        <w:spacing w:after="0" w:line="348" w:lineRule="auto"/>
        <w:ind w:firstLine="720"/>
        <w:jc w:val="both"/>
        <w:rPr>
          <w:rFonts w:ascii="Tahoma" w:hAnsi="Tahoma" w:cs="Tahoma"/>
          <w:sz w:val="23"/>
          <w:szCs w:val="23"/>
          <w:lang w:val="de-DE"/>
        </w:rPr>
      </w:pPr>
      <w:r>
        <w:rPr>
          <w:rFonts w:ascii="Tahoma" w:hAnsi="Tahoma" w:cs="Tahoma"/>
          <w:sz w:val="23"/>
          <w:szCs w:val="23"/>
          <w:lang w:val="de-DE"/>
        </w:rPr>
        <w:t xml:space="preserve">Teknik analisis data dilakukan dengan </w:t>
      </w:r>
      <w:r w:rsidR="006A1994" w:rsidRPr="001F116A">
        <w:rPr>
          <w:rFonts w:ascii="Tahoma" w:hAnsi="Tahoma" w:cs="Tahoma"/>
          <w:sz w:val="23"/>
          <w:szCs w:val="23"/>
          <w:lang w:val="de-DE"/>
        </w:rPr>
        <w:t xml:space="preserve">menggunakan </w:t>
      </w:r>
      <w:r>
        <w:rPr>
          <w:rFonts w:ascii="Tahoma" w:hAnsi="Tahoma" w:cs="Tahoma"/>
          <w:sz w:val="23"/>
          <w:szCs w:val="23"/>
          <w:lang w:val="de-DE"/>
        </w:rPr>
        <w:t xml:space="preserve">analisis </w:t>
      </w:r>
      <w:r w:rsidR="006A1994" w:rsidRPr="001F116A">
        <w:rPr>
          <w:rFonts w:ascii="Tahoma" w:hAnsi="Tahoma" w:cs="Tahoma"/>
          <w:sz w:val="23"/>
          <w:szCs w:val="23"/>
          <w:lang w:val="de-DE"/>
        </w:rPr>
        <w:t xml:space="preserve">deskriptif kuantitatif, analisis deskriptif kualitatif. </w:t>
      </w:r>
    </w:p>
    <w:p w:rsidR="006A1994" w:rsidRDefault="006A1994" w:rsidP="008A370B">
      <w:pPr>
        <w:spacing w:after="0"/>
        <w:jc w:val="both"/>
        <w:rPr>
          <w:rFonts w:ascii="Tahoma" w:hAnsi="Tahoma" w:cs="Tahoma"/>
          <w:sz w:val="23"/>
          <w:szCs w:val="23"/>
        </w:rPr>
      </w:pPr>
    </w:p>
    <w:p w:rsidR="00343CDC" w:rsidRPr="00E0023B" w:rsidRDefault="0038753C" w:rsidP="00E0023B">
      <w:pPr>
        <w:spacing w:after="0" w:line="360" w:lineRule="auto"/>
        <w:jc w:val="both"/>
        <w:rPr>
          <w:rFonts w:ascii="Tahoma" w:hAnsi="Tahoma" w:cs="Tahoma"/>
          <w:b/>
          <w:sz w:val="24"/>
          <w:szCs w:val="24"/>
        </w:rPr>
      </w:pPr>
      <w:r w:rsidRPr="0038753C">
        <w:rPr>
          <w:rFonts w:ascii="Tahoma" w:hAnsi="Tahoma" w:cs="Tahoma"/>
          <w:b/>
          <w:sz w:val="24"/>
          <w:szCs w:val="24"/>
        </w:rPr>
        <w:t>Hasil Penelitian dan Pembahasan</w:t>
      </w:r>
    </w:p>
    <w:p w:rsidR="00E0023B" w:rsidRPr="000C540B" w:rsidRDefault="00E0023B" w:rsidP="00343CDC">
      <w:pPr>
        <w:numPr>
          <w:ilvl w:val="0"/>
          <w:numId w:val="15"/>
        </w:numPr>
        <w:spacing w:after="0" w:line="360" w:lineRule="auto"/>
        <w:ind w:left="360"/>
        <w:jc w:val="both"/>
        <w:rPr>
          <w:rFonts w:ascii="Tahoma" w:hAnsi="Tahoma" w:cs="Tahoma"/>
          <w:b/>
          <w:sz w:val="24"/>
          <w:szCs w:val="24"/>
        </w:rPr>
      </w:pPr>
      <w:r w:rsidRPr="000C540B">
        <w:rPr>
          <w:rFonts w:ascii="Tahoma" w:hAnsi="Tahoma" w:cs="Tahoma"/>
          <w:b/>
          <w:sz w:val="24"/>
          <w:szCs w:val="24"/>
        </w:rPr>
        <w:t>Keefektifan Sekolah</w:t>
      </w:r>
    </w:p>
    <w:p w:rsidR="00343CDC" w:rsidRPr="00690164" w:rsidRDefault="00343CDC" w:rsidP="00E90E61">
      <w:pPr>
        <w:numPr>
          <w:ilvl w:val="1"/>
          <w:numId w:val="15"/>
        </w:numPr>
        <w:spacing w:after="0" w:line="348" w:lineRule="auto"/>
        <w:ind w:left="360"/>
        <w:jc w:val="both"/>
        <w:rPr>
          <w:rFonts w:ascii="Tahoma" w:hAnsi="Tahoma" w:cs="Tahoma"/>
          <w:b/>
          <w:sz w:val="23"/>
          <w:szCs w:val="23"/>
        </w:rPr>
      </w:pPr>
      <w:r w:rsidRPr="00690164">
        <w:rPr>
          <w:rFonts w:ascii="Tahoma" w:hAnsi="Tahoma" w:cs="Tahoma"/>
          <w:b/>
          <w:sz w:val="23"/>
          <w:szCs w:val="23"/>
        </w:rPr>
        <w:t xml:space="preserve">Pengelolaan </w:t>
      </w:r>
      <w:r>
        <w:rPr>
          <w:rFonts w:ascii="Tahoma" w:hAnsi="Tahoma" w:cs="Tahoma"/>
          <w:b/>
          <w:sz w:val="23"/>
          <w:szCs w:val="23"/>
        </w:rPr>
        <w:t xml:space="preserve">Sekolah yang </w:t>
      </w:r>
      <w:r w:rsidRPr="00690164">
        <w:rPr>
          <w:rFonts w:ascii="Tahoma" w:hAnsi="Tahoma" w:cs="Tahoma"/>
          <w:b/>
          <w:sz w:val="23"/>
          <w:szCs w:val="23"/>
        </w:rPr>
        <w:t>Efektif</w:t>
      </w:r>
    </w:p>
    <w:p w:rsidR="00343CDC" w:rsidRPr="00B136EC" w:rsidRDefault="00343CDC" w:rsidP="00E90E61">
      <w:pPr>
        <w:spacing w:after="0" w:line="348" w:lineRule="auto"/>
        <w:ind w:firstLine="720"/>
        <w:jc w:val="both"/>
        <w:rPr>
          <w:rFonts w:ascii="Tahoma" w:hAnsi="Tahoma" w:cs="Tahoma"/>
          <w:sz w:val="23"/>
          <w:szCs w:val="23"/>
        </w:rPr>
      </w:pPr>
      <w:r>
        <w:rPr>
          <w:rFonts w:ascii="Tahoma" w:hAnsi="Tahoma" w:cs="Tahoma"/>
          <w:sz w:val="23"/>
          <w:szCs w:val="23"/>
        </w:rPr>
        <w:t>S</w:t>
      </w:r>
      <w:r w:rsidRPr="001F116A">
        <w:rPr>
          <w:rFonts w:ascii="Tahoma" w:hAnsi="Tahoma" w:cs="Tahoma"/>
          <w:sz w:val="23"/>
          <w:szCs w:val="23"/>
        </w:rPr>
        <w:t>ekolah efektif didefinisikan sebagai sekolah yang dapat memenuhi kriteria ideal sebagai suatu sekolah, yang mencerminkan proses penyelenggara</w:t>
      </w:r>
      <w:r w:rsidR="00E0023B">
        <w:rPr>
          <w:rFonts w:ascii="Tahoma" w:hAnsi="Tahoma" w:cs="Tahoma"/>
          <w:sz w:val="23"/>
          <w:szCs w:val="23"/>
        </w:rPr>
        <w:t>-</w:t>
      </w:r>
      <w:proofErr w:type="gramStart"/>
      <w:r w:rsidRPr="001F116A">
        <w:rPr>
          <w:rFonts w:ascii="Tahoma" w:hAnsi="Tahoma" w:cs="Tahoma"/>
          <w:sz w:val="23"/>
          <w:szCs w:val="23"/>
        </w:rPr>
        <w:t>an</w:t>
      </w:r>
      <w:proofErr w:type="gramEnd"/>
      <w:r w:rsidRPr="001F116A">
        <w:rPr>
          <w:rFonts w:ascii="Tahoma" w:hAnsi="Tahoma" w:cs="Tahoma"/>
          <w:sz w:val="23"/>
          <w:szCs w:val="23"/>
        </w:rPr>
        <w:t xml:space="preserve"> sekolah yang efektif.</w:t>
      </w:r>
      <w:r>
        <w:rPr>
          <w:rFonts w:ascii="Tahoma" w:hAnsi="Tahoma" w:cs="Tahoma"/>
          <w:sz w:val="23"/>
          <w:szCs w:val="23"/>
        </w:rPr>
        <w:t xml:space="preserve"> Oleh karena itu, dalam penelitian ini s</w:t>
      </w:r>
      <w:r w:rsidRPr="001F116A">
        <w:rPr>
          <w:rFonts w:ascii="Tahoma" w:hAnsi="Tahoma" w:cs="Tahoma"/>
          <w:sz w:val="23"/>
          <w:szCs w:val="23"/>
        </w:rPr>
        <w:t>ekolah efektif didefinisikan sebagai sekolah yang dapat memenuhi kriteria ideal sebagai suatu sekolah, yang diukur berdasarkan</w:t>
      </w:r>
      <w:r>
        <w:rPr>
          <w:rFonts w:ascii="Tahoma" w:hAnsi="Tahoma" w:cs="Tahoma"/>
          <w:sz w:val="23"/>
          <w:szCs w:val="23"/>
        </w:rPr>
        <w:t>:</w:t>
      </w:r>
      <w:r w:rsidRPr="001F116A">
        <w:rPr>
          <w:rFonts w:ascii="Tahoma" w:hAnsi="Tahoma" w:cs="Tahoma"/>
          <w:sz w:val="23"/>
          <w:szCs w:val="23"/>
        </w:rPr>
        <w:t xml:space="preserve"> (1) </w:t>
      </w:r>
      <w:r>
        <w:rPr>
          <w:rFonts w:ascii="Tahoma" w:hAnsi="Tahoma" w:cs="Tahoma"/>
          <w:sz w:val="23"/>
          <w:szCs w:val="23"/>
        </w:rPr>
        <w:t xml:space="preserve">proses pengelolaan atau </w:t>
      </w:r>
      <w:r w:rsidRPr="0071584C">
        <w:rPr>
          <w:rFonts w:ascii="Tahoma" w:hAnsi="Tahoma" w:cs="Tahoma"/>
          <w:sz w:val="23"/>
          <w:szCs w:val="23"/>
          <w:lang w:val="sv-SE"/>
        </w:rPr>
        <w:t>manajemen sekolah</w:t>
      </w:r>
      <w:r>
        <w:rPr>
          <w:rFonts w:ascii="Tahoma" w:hAnsi="Tahoma" w:cs="Tahoma"/>
          <w:sz w:val="23"/>
          <w:szCs w:val="23"/>
          <w:lang w:val="sv-SE"/>
        </w:rPr>
        <w:t xml:space="preserve"> dan kepemimpinan sekolah, (2)</w:t>
      </w:r>
      <w:r w:rsidRPr="0071584C">
        <w:rPr>
          <w:rFonts w:ascii="Tahoma" w:hAnsi="Tahoma" w:cs="Tahoma"/>
          <w:sz w:val="23"/>
          <w:szCs w:val="23"/>
          <w:lang w:val="sv-SE"/>
        </w:rPr>
        <w:t xml:space="preserve"> </w:t>
      </w:r>
      <w:r>
        <w:rPr>
          <w:rFonts w:ascii="Tahoma" w:hAnsi="Tahoma" w:cs="Tahoma"/>
          <w:sz w:val="23"/>
          <w:szCs w:val="23"/>
          <w:lang w:val="sv-SE"/>
        </w:rPr>
        <w:t xml:space="preserve">proses pembelajaran yang efektif, dan (3) pengembangan </w:t>
      </w:r>
      <w:proofErr w:type="gramStart"/>
      <w:r>
        <w:rPr>
          <w:rFonts w:ascii="Tahoma" w:hAnsi="Tahoma" w:cs="Tahoma"/>
          <w:sz w:val="23"/>
          <w:szCs w:val="23"/>
          <w:lang w:val="sv-SE"/>
        </w:rPr>
        <w:t>kultur</w:t>
      </w:r>
      <w:proofErr w:type="gramEnd"/>
      <w:r>
        <w:rPr>
          <w:rFonts w:ascii="Tahoma" w:hAnsi="Tahoma" w:cs="Tahoma"/>
          <w:sz w:val="23"/>
          <w:szCs w:val="23"/>
          <w:lang w:val="sv-SE"/>
        </w:rPr>
        <w:t xml:space="preserve"> sekolah yang pro peningkatan mutu. </w:t>
      </w:r>
    </w:p>
    <w:p w:rsidR="00343CDC" w:rsidRPr="001F116A" w:rsidRDefault="00343CDC" w:rsidP="00E90E61">
      <w:pPr>
        <w:spacing w:after="0" w:line="348" w:lineRule="auto"/>
        <w:ind w:firstLine="720"/>
        <w:jc w:val="both"/>
        <w:rPr>
          <w:rFonts w:ascii="Tahoma" w:hAnsi="Tahoma" w:cs="Tahoma"/>
          <w:sz w:val="23"/>
          <w:szCs w:val="23"/>
        </w:rPr>
      </w:pPr>
      <w:r>
        <w:rPr>
          <w:rFonts w:ascii="Tahoma" w:hAnsi="Tahoma" w:cs="Tahoma"/>
          <w:sz w:val="23"/>
          <w:szCs w:val="23"/>
          <w:lang w:val="sv-SE"/>
        </w:rPr>
        <w:t>Hasil penelitian tentang proses penyelenggaraan pendidikan di SMKN 1 Bantul dapat dideskripsikan sebagai berikut.</w:t>
      </w:r>
    </w:p>
    <w:p w:rsidR="00E0023B" w:rsidRPr="008A370B" w:rsidRDefault="00343CDC" w:rsidP="008A370B">
      <w:pPr>
        <w:numPr>
          <w:ilvl w:val="0"/>
          <w:numId w:val="11"/>
        </w:numPr>
        <w:spacing w:after="120" w:line="360" w:lineRule="auto"/>
        <w:ind w:left="360"/>
        <w:jc w:val="both"/>
        <w:rPr>
          <w:rFonts w:ascii="Tahoma" w:eastAsia="Times New Roman" w:hAnsi="Tahoma" w:cs="Tahoma"/>
          <w:sz w:val="23"/>
          <w:szCs w:val="23"/>
        </w:rPr>
      </w:pPr>
      <w:r w:rsidRPr="001F116A">
        <w:rPr>
          <w:rFonts w:ascii="Tahoma" w:eastAsia="Times New Roman" w:hAnsi="Tahoma" w:cs="Tahoma"/>
          <w:b/>
          <w:sz w:val="23"/>
          <w:szCs w:val="23"/>
        </w:rPr>
        <w:t>VISI</w:t>
      </w:r>
      <w:r w:rsidRPr="001F116A">
        <w:rPr>
          <w:rFonts w:ascii="Tahoma" w:eastAsia="Times New Roman" w:hAnsi="Tahoma" w:cs="Tahoma"/>
          <w:sz w:val="23"/>
          <w:szCs w:val="23"/>
        </w:rPr>
        <w:t>: Terwujudnya sekolah berkualitas, berkarakter dan berwawasan lingkungan</w:t>
      </w:r>
      <w:r>
        <w:rPr>
          <w:rFonts w:ascii="Tahoma" w:eastAsia="Times New Roman" w:hAnsi="Tahoma" w:cs="Tahoma"/>
          <w:sz w:val="23"/>
          <w:szCs w:val="23"/>
        </w:rPr>
        <w:t>.</w:t>
      </w:r>
    </w:p>
    <w:p w:rsidR="00343CDC" w:rsidRPr="001F116A" w:rsidRDefault="00343CDC" w:rsidP="00343CDC">
      <w:pPr>
        <w:numPr>
          <w:ilvl w:val="0"/>
          <w:numId w:val="11"/>
        </w:numPr>
        <w:spacing w:after="0" w:line="360" w:lineRule="auto"/>
        <w:ind w:left="360"/>
        <w:jc w:val="both"/>
        <w:rPr>
          <w:rFonts w:ascii="Tahoma" w:eastAsia="Times New Roman" w:hAnsi="Tahoma" w:cs="Tahoma"/>
          <w:sz w:val="23"/>
          <w:szCs w:val="23"/>
        </w:rPr>
      </w:pPr>
      <w:r w:rsidRPr="001F116A">
        <w:rPr>
          <w:rFonts w:ascii="Tahoma" w:eastAsia="Times New Roman" w:hAnsi="Tahoma" w:cs="Tahoma"/>
          <w:b/>
          <w:sz w:val="23"/>
          <w:szCs w:val="23"/>
        </w:rPr>
        <w:t>MISI:</w:t>
      </w:r>
    </w:p>
    <w:p w:rsidR="00343CDC" w:rsidRPr="001F116A" w:rsidRDefault="00343CDC" w:rsidP="00343CDC">
      <w:pPr>
        <w:numPr>
          <w:ilvl w:val="1"/>
          <w:numId w:val="9"/>
        </w:numPr>
        <w:spacing w:after="0" w:line="360" w:lineRule="auto"/>
        <w:ind w:left="720"/>
        <w:contextualSpacing/>
        <w:jc w:val="both"/>
        <w:rPr>
          <w:rFonts w:ascii="Tahoma" w:eastAsia="Times New Roman" w:hAnsi="Tahoma" w:cs="Tahoma"/>
          <w:sz w:val="23"/>
          <w:szCs w:val="23"/>
        </w:rPr>
      </w:pPr>
      <w:r w:rsidRPr="001F116A">
        <w:rPr>
          <w:rFonts w:ascii="Tahoma" w:eastAsia="Times New Roman" w:hAnsi="Tahoma" w:cs="Tahoma"/>
          <w:sz w:val="23"/>
          <w:szCs w:val="23"/>
        </w:rPr>
        <w:t>Menyiapkan sarana prasarana dan SDM yang memenuhi standar SBI</w:t>
      </w:r>
    </w:p>
    <w:p w:rsidR="00343CDC" w:rsidRPr="001F116A" w:rsidRDefault="00343CDC" w:rsidP="00343CDC">
      <w:pPr>
        <w:numPr>
          <w:ilvl w:val="1"/>
          <w:numId w:val="9"/>
        </w:numPr>
        <w:tabs>
          <w:tab w:val="left" w:pos="360"/>
        </w:tabs>
        <w:spacing w:after="0" w:line="360" w:lineRule="auto"/>
        <w:ind w:left="720"/>
        <w:contextualSpacing/>
        <w:jc w:val="both"/>
        <w:rPr>
          <w:rFonts w:ascii="Tahoma" w:eastAsia="Times New Roman" w:hAnsi="Tahoma" w:cs="Tahoma"/>
          <w:sz w:val="23"/>
          <w:szCs w:val="23"/>
        </w:rPr>
      </w:pPr>
      <w:r w:rsidRPr="001F116A">
        <w:rPr>
          <w:rFonts w:ascii="Tahoma" w:eastAsia="Times New Roman" w:hAnsi="Tahoma" w:cs="Tahoma"/>
          <w:sz w:val="23"/>
          <w:szCs w:val="23"/>
        </w:rPr>
        <w:t>Melaksanakan pembelajaran yang berbasis sains dan teknologi</w:t>
      </w:r>
    </w:p>
    <w:p w:rsidR="00343CDC" w:rsidRPr="001F116A" w:rsidRDefault="00343CDC" w:rsidP="00343CDC">
      <w:pPr>
        <w:numPr>
          <w:ilvl w:val="1"/>
          <w:numId w:val="9"/>
        </w:numPr>
        <w:tabs>
          <w:tab w:val="left" w:pos="360"/>
        </w:tabs>
        <w:spacing w:after="0" w:line="360" w:lineRule="auto"/>
        <w:ind w:left="720"/>
        <w:contextualSpacing/>
        <w:jc w:val="both"/>
        <w:rPr>
          <w:rFonts w:ascii="Tahoma" w:eastAsia="Times New Roman" w:hAnsi="Tahoma" w:cs="Tahoma"/>
          <w:sz w:val="23"/>
          <w:szCs w:val="23"/>
        </w:rPr>
      </w:pPr>
      <w:r w:rsidRPr="001F116A">
        <w:rPr>
          <w:rFonts w:ascii="Tahoma" w:eastAsia="Times New Roman" w:hAnsi="Tahoma" w:cs="Tahoma"/>
          <w:sz w:val="23"/>
          <w:szCs w:val="23"/>
        </w:rPr>
        <w:t>Mengimplementasikan iman, takwa dan nilai-nilai karakter bangsa dalam kehidupan sehari-hari</w:t>
      </w:r>
      <w:r>
        <w:rPr>
          <w:rFonts w:ascii="Tahoma" w:eastAsia="Times New Roman" w:hAnsi="Tahoma" w:cs="Tahoma"/>
          <w:sz w:val="23"/>
          <w:szCs w:val="23"/>
        </w:rPr>
        <w:t>.</w:t>
      </w:r>
    </w:p>
    <w:p w:rsidR="00343CDC" w:rsidRPr="001F116A" w:rsidRDefault="00343CDC" w:rsidP="00343CDC">
      <w:pPr>
        <w:numPr>
          <w:ilvl w:val="1"/>
          <w:numId w:val="9"/>
        </w:numPr>
        <w:tabs>
          <w:tab w:val="left" w:pos="360"/>
        </w:tabs>
        <w:spacing w:after="0" w:line="360" w:lineRule="auto"/>
        <w:ind w:left="720"/>
        <w:contextualSpacing/>
        <w:jc w:val="both"/>
        <w:rPr>
          <w:rFonts w:ascii="Tahoma" w:eastAsia="Times New Roman" w:hAnsi="Tahoma" w:cs="Tahoma"/>
          <w:sz w:val="23"/>
          <w:szCs w:val="23"/>
        </w:rPr>
      </w:pPr>
      <w:r w:rsidRPr="001F116A">
        <w:rPr>
          <w:rFonts w:ascii="Tahoma" w:eastAsia="Times New Roman" w:hAnsi="Tahoma" w:cs="Tahoma"/>
          <w:sz w:val="23"/>
          <w:szCs w:val="23"/>
        </w:rPr>
        <w:t>Melaksanakan pembelajaran berbasis lingkungan serta mengaplikasikan</w:t>
      </w:r>
      <w:r>
        <w:rPr>
          <w:rFonts w:ascii="Tahoma" w:eastAsia="Times New Roman" w:hAnsi="Tahoma" w:cs="Tahoma"/>
          <w:sz w:val="23"/>
          <w:szCs w:val="23"/>
        </w:rPr>
        <w:t>-</w:t>
      </w:r>
      <w:r w:rsidRPr="001F116A">
        <w:rPr>
          <w:rFonts w:ascii="Tahoma" w:eastAsia="Times New Roman" w:hAnsi="Tahoma" w:cs="Tahoma"/>
          <w:sz w:val="23"/>
          <w:szCs w:val="23"/>
        </w:rPr>
        <w:t>nya dalam kehidupan sehari-hari</w:t>
      </w:r>
      <w:r>
        <w:rPr>
          <w:rFonts w:ascii="Tahoma" w:eastAsia="Times New Roman" w:hAnsi="Tahoma" w:cs="Tahoma"/>
          <w:sz w:val="23"/>
          <w:szCs w:val="23"/>
        </w:rPr>
        <w:t>.</w:t>
      </w:r>
    </w:p>
    <w:p w:rsidR="00343CDC" w:rsidRPr="00E0023B" w:rsidRDefault="00343CDC" w:rsidP="00E0023B">
      <w:pPr>
        <w:numPr>
          <w:ilvl w:val="1"/>
          <w:numId w:val="9"/>
        </w:numPr>
        <w:autoSpaceDE w:val="0"/>
        <w:autoSpaceDN w:val="0"/>
        <w:adjustRightInd w:val="0"/>
        <w:spacing w:after="0" w:line="360" w:lineRule="auto"/>
        <w:ind w:left="720"/>
        <w:jc w:val="both"/>
        <w:rPr>
          <w:rFonts w:ascii="Tahoma" w:eastAsia="Times New Roman" w:hAnsi="Tahoma" w:cs="Tahoma"/>
          <w:sz w:val="23"/>
          <w:szCs w:val="23"/>
        </w:rPr>
      </w:pPr>
      <w:r w:rsidRPr="001F116A">
        <w:rPr>
          <w:rFonts w:ascii="Tahoma" w:eastAsia="Times New Roman" w:hAnsi="Tahoma" w:cs="Tahoma"/>
          <w:sz w:val="23"/>
          <w:szCs w:val="23"/>
        </w:rPr>
        <w:t>Menyiapkan tamatan yang mampu mengisi dan menciptakan lapangan kerja serta mengembangkan profesionalitas di bidang bisnis.</w:t>
      </w:r>
    </w:p>
    <w:p w:rsidR="00343CDC" w:rsidRDefault="00343CDC" w:rsidP="00E0023B">
      <w:pPr>
        <w:numPr>
          <w:ilvl w:val="0"/>
          <w:numId w:val="11"/>
        </w:numPr>
        <w:shd w:val="clear" w:color="auto" w:fill="FFFFFF"/>
        <w:spacing w:before="120" w:after="0" w:line="360" w:lineRule="auto"/>
        <w:ind w:left="360"/>
        <w:rPr>
          <w:rFonts w:ascii="Tahoma" w:eastAsia="Times New Roman" w:hAnsi="Tahoma" w:cs="Tahoma"/>
          <w:b/>
          <w:bCs/>
          <w:sz w:val="23"/>
          <w:szCs w:val="23"/>
        </w:rPr>
      </w:pPr>
      <w:r w:rsidRPr="001F116A">
        <w:rPr>
          <w:rFonts w:ascii="Tahoma" w:eastAsia="Times New Roman" w:hAnsi="Tahoma" w:cs="Tahoma"/>
          <w:b/>
          <w:bCs/>
          <w:sz w:val="23"/>
          <w:szCs w:val="23"/>
        </w:rPr>
        <w:t>Program Unggulan</w:t>
      </w:r>
    </w:p>
    <w:p w:rsidR="00343CDC" w:rsidRDefault="00343CDC" w:rsidP="00343CDC">
      <w:pPr>
        <w:numPr>
          <w:ilvl w:val="0"/>
          <w:numId w:val="10"/>
        </w:numPr>
        <w:shd w:val="clear" w:color="auto" w:fill="FFFFFF"/>
        <w:spacing w:after="0" w:line="360" w:lineRule="auto"/>
        <w:rPr>
          <w:rFonts w:ascii="Tahoma" w:eastAsia="Times New Roman" w:hAnsi="Tahoma" w:cs="Tahoma"/>
          <w:bCs/>
          <w:sz w:val="23"/>
          <w:szCs w:val="23"/>
        </w:rPr>
      </w:pPr>
      <w:r w:rsidRPr="001F116A">
        <w:rPr>
          <w:rFonts w:ascii="Tahoma" w:eastAsia="Times New Roman" w:hAnsi="Tahoma" w:cs="Tahoma"/>
          <w:bCs/>
          <w:sz w:val="23"/>
          <w:szCs w:val="23"/>
        </w:rPr>
        <w:t>Menjadi Sekolah Bertaraf Internasional.</w:t>
      </w:r>
    </w:p>
    <w:p w:rsidR="00343CDC" w:rsidRDefault="00343CDC" w:rsidP="00343CDC">
      <w:pPr>
        <w:numPr>
          <w:ilvl w:val="0"/>
          <w:numId w:val="10"/>
        </w:numPr>
        <w:shd w:val="clear" w:color="auto" w:fill="FFFFFF"/>
        <w:spacing w:after="0" w:line="360" w:lineRule="auto"/>
        <w:rPr>
          <w:rFonts w:ascii="Tahoma" w:eastAsia="Times New Roman" w:hAnsi="Tahoma" w:cs="Tahoma"/>
          <w:bCs/>
          <w:sz w:val="23"/>
          <w:szCs w:val="23"/>
        </w:rPr>
      </w:pPr>
      <w:r w:rsidRPr="002C5362">
        <w:rPr>
          <w:rFonts w:ascii="Tahoma" w:eastAsia="Times New Roman" w:hAnsi="Tahoma" w:cs="Tahoma"/>
          <w:bCs/>
          <w:sz w:val="23"/>
          <w:szCs w:val="23"/>
        </w:rPr>
        <w:t>Mengembangkan Sikap dan Kompetensi Keagamaan</w:t>
      </w:r>
      <w:r>
        <w:rPr>
          <w:rFonts w:ascii="Tahoma" w:eastAsia="Times New Roman" w:hAnsi="Tahoma" w:cs="Tahoma"/>
          <w:bCs/>
          <w:sz w:val="23"/>
          <w:szCs w:val="23"/>
        </w:rPr>
        <w:t>.</w:t>
      </w:r>
    </w:p>
    <w:p w:rsidR="00343CDC" w:rsidRDefault="00343CDC" w:rsidP="00343CDC">
      <w:pPr>
        <w:numPr>
          <w:ilvl w:val="0"/>
          <w:numId w:val="10"/>
        </w:numPr>
        <w:shd w:val="clear" w:color="auto" w:fill="FFFFFF"/>
        <w:spacing w:after="0" w:line="360" w:lineRule="auto"/>
        <w:rPr>
          <w:rFonts w:ascii="Tahoma" w:eastAsia="Times New Roman" w:hAnsi="Tahoma" w:cs="Tahoma"/>
          <w:bCs/>
          <w:sz w:val="23"/>
          <w:szCs w:val="23"/>
        </w:rPr>
      </w:pPr>
      <w:r w:rsidRPr="002C5362">
        <w:rPr>
          <w:rFonts w:ascii="Tahoma" w:eastAsia="Times New Roman" w:hAnsi="Tahoma" w:cs="Tahoma"/>
          <w:bCs/>
          <w:sz w:val="23"/>
          <w:szCs w:val="23"/>
        </w:rPr>
        <w:lastRenderedPageBreak/>
        <w:t>Mengembangkan Potensi S</w:t>
      </w:r>
      <w:r>
        <w:rPr>
          <w:rFonts w:ascii="Tahoma" w:eastAsia="Times New Roman" w:hAnsi="Tahoma" w:cs="Tahoma"/>
          <w:bCs/>
          <w:sz w:val="23"/>
          <w:szCs w:val="23"/>
        </w:rPr>
        <w:t>iswa Berbasis Multiple Intellige</w:t>
      </w:r>
      <w:r w:rsidRPr="002C5362">
        <w:rPr>
          <w:rFonts w:ascii="Tahoma" w:eastAsia="Times New Roman" w:hAnsi="Tahoma" w:cs="Tahoma"/>
          <w:bCs/>
          <w:sz w:val="23"/>
          <w:szCs w:val="23"/>
        </w:rPr>
        <w:t>nce</w:t>
      </w:r>
    </w:p>
    <w:p w:rsidR="00343CDC" w:rsidRDefault="00343CDC" w:rsidP="00343CDC">
      <w:pPr>
        <w:numPr>
          <w:ilvl w:val="0"/>
          <w:numId w:val="10"/>
        </w:numPr>
        <w:shd w:val="clear" w:color="auto" w:fill="FFFFFF"/>
        <w:spacing w:after="0" w:line="360" w:lineRule="auto"/>
        <w:rPr>
          <w:rFonts w:ascii="Tahoma" w:eastAsia="Times New Roman" w:hAnsi="Tahoma" w:cs="Tahoma"/>
          <w:bCs/>
          <w:sz w:val="23"/>
          <w:szCs w:val="23"/>
        </w:rPr>
      </w:pPr>
      <w:r w:rsidRPr="002C5362">
        <w:rPr>
          <w:rFonts w:ascii="Tahoma" w:eastAsia="Times New Roman" w:hAnsi="Tahoma" w:cs="Tahoma"/>
          <w:bCs/>
          <w:sz w:val="23"/>
          <w:szCs w:val="23"/>
        </w:rPr>
        <w:t>Mengembangkan Budaya daerah</w:t>
      </w:r>
      <w:r>
        <w:rPr>
          <w:rFonts w:ascii="Tahoma" w:eastAsia="Times New Roman" w:hAnsi="Tahoma" w:cs="Tahoma"/>
          <w:bCs/>
          <w:sz w:val="23"/>
          <w:szCs w:val="23"/>
        </w:rPr>
        <w:t>.</w:t>
      </w:r>
    </w:p>
    <w:p w:rsidR="00343CDC" w:rsidRDefault="00343CDC" w:rsidP="00343CDC">
      <w:pPr>
        <w:numPr>
          <w:ilvl w:val="0"/>
          <w:numId w:val="10"/>
        </w:numPr>
        <w:shd w:val="clear" w:color="auto" w:fill="FFFFFF"/>
        <w:spacing w:after="0" w:line="360" w:lineRule="auto"/>
        <w:rPr>
          <w:rFonts w:ascii="Tahoma" w:eastAsia="Times New Roman" w:hAnsi="Tahoma" w:cs="Tahoma"/>
          <w:bCs/>
          <w:sz w:val="23"/>
          <w:szCs w:val="23"/>
        </w:rPr>
      </w:pPr>
      <w:r w:rsidRPr="002C5362">
        <w:rPr>
          <w:rFonts w:ascii="Tahoma" w:eastAsia="Times New Roman" w:hAnsi="Tahoma" w:cs="Tahoma"/>
          <w:bCs/>
          <w:sz w:val="23"/>
          <w:szCs w:val="23"/>
        </w:rPr>
        <w:t>Mengembangkan Kemampuan bahasa dan Teknologi Informasi</w:t>
      </w:r>
    </w:p>
    <w:p w:rsidR="00343CDC" w:rsidRDefault="00343CDC" w:rsidP="00343CDC">
      <w:pPr>
        <w:numPr>
          <w:ilvl w:val="0"/>
          <w:numId w:val="10"/>
        </w:numPr>
        <w:shd w:val="clear" w:color="auto" w:fill="FFFFFF"/>
        <w:spacing w:after="0" w:line="360" w:lineRule="auto"/>
        <w:rPr>
          <w:rFonts w:ascii="Tahoma" w:eastAsia="Times New Roman" w:hAnsi="Tahoma" w:cs="Tahoma"/>
          <w:bCs/>
          <w:sz w:val="23"/>
          <w:szCs w:val="23"/>
        </w:rPr>
      </w:pPr>
      <w:r w:rsidRPr="002C5362">
        <w:rPr>
          <w:rFonts w:ascii="Tahoma" w:eastAsia="Times New Roman" w:hAnsi="Tahoma" w:cs="Tahoma"/>
          <w:bCs/>
          <w:sz w:val="23"/>
          <w:szCs w:val="23"/>
        </w:rPr>
        <w:t>Meningkatkan keterserapan tamatan ke Dunia Usaha dan Industri/ Berwirausaha.</w:t>
      </w:r>
    </w:p>
    <w:p w:rsidR="00343CDC" w:rsidRDefault="00343CDC" w:rsidP="00343CDC">
      <w:pPr>
        <w:numPr>
          <w:ilvl w:val="0"/>
          <w:numId w:val="10"/>
        </w:numPr>
        <w:shd w:val="clear" w:color="auto" w:fill="FFFFFF"/>
        <w:spacing w:after="0" w:line="360" w:lineRule="auto"/>
        <w:rPr>
          <w:rFonts w:ascii="Tahoma" w:eastAsia="Times New Roman" w:hAnsi="Tahoma" w:cs="Tahoma"/>
          <w:bCs/>
          <w:sz w:val="23"/>
          <w:szCs w:val="23"/>
        </w:rPr>
      </w:pPr>
      <w:r w:rsidRPr="002C5362">
        <w:rPr>
          <w:rFonts w:ascii="Tahoma" w:eastAsia="Times New Roman" w:hAnsi="Tahoma" w:cs="Tahoma"/>
          <w:bCs/>
          <w:sz w:val="23"/>
          <w:szCs w:val="23"/>
        </w:rPr>
        <w:t>Berprestasi ke tingkat Nasional maupun tinkat Internasional.</w:t>
      </w:r>
    </w:p>
    <w:p w:rsidR="00343CDC" w:rsidRDefault="00343CDC" w:rsidP="00343CDC">
      <w:pPr>
        <w:numPr>
          <w:ilvl w:val="0"/>
          <w:numId w:val="10"/>
        </w:numPr>
        <w:shd w:val="clear" w:color="auto" w:fill="FFFFFF"/>
        <w:spacing w:after="0" w:line="360" w:lineRule="auto"/>
        <w:rPr>
          <w:rFonts w:ascii="Tahoma" w:eastAsia="Times New Roman" w:hAnsi="Tahoma" w:cs="Tahoma"/>
          <w:bCs/>
          <w:sz w:val="23"/>
          <w:szCs w:val="23"/>
        </w:rPr>
      </w:pPr>
      <w:r w:rsidRPr="002C5362">
        <w:rPr>
          <w:rFonts w:ascii="Tahoma" w:eastAsia="Times New Roman" w:hAnsi="Tahoma" w:cs="Tahoma"/>
          <w:bCs/>
          <w:sz w:val="23"/>
          <w:szCs w:val="23"/>
        </w:rPr>
        <w:t>Pencapaian tingkat kelulusan 100% dengan Nilai UN</w:t>
      </w:r>
      <w:r>
        <w:rPr>
          <w:rFonts w:ascii="Tahoma" w:eastAsia="Times New Roman" w:hAnsi="Tahoma" w:cs="Tahoma"/>
          <w:bCs/>
          <w:sz w:val="23"/>
          <w:szCs w:val="23"/>
        </w:rPr>
        <w:t xml:space="preserve"> yang tinggi</w:t>
      </w:r>
      <w:r w:rsidRPr="002C5362">
        <w:rPr>
          <w:rFonts w:ascii="Tahoma" w:eastAsia="Times New Roman" w:hAnsi="Tahoma" w:cs="Tahoma"/>
          <w:bCs/>
          <w:sz w:val="23"/>
          <w:szCs w:val="23"/>
        </w:rPr>
        <w:t>.</w:t>
      </w:r>
    </w:p>
    <w:p w:rsidR="00343CDC" w:rsidRDefault="00343CDC" w:rsidP="00343CDC">
      <w:pPr>
        <w:numPr>
          <w:ilvl w:val="0"/>
          <w:numId w:val="10"/>
        </w:numPr>
        <w:shd w:val="clear" w:color="auto" w:fill="FFFFFF"/>
        <w:spacing w:after="0" w:line="360" w:lineRule="auto"/>
        <w:rPr>
          <w:rFonts w:ascii="Tahoma" w:eastAsia="Times New Roman" w:hAnsi="Tahoma" w:cs="Tahoma"/>
          <w:bCs/>
          <w:sz w:val="23"/>
          <w:szCs w:val="23"/>
        </w:rPr>
      </w:pPr>
      <w:r w:rsidRPr="002C5362">
        <w:rPr>
          <w:rFonts w:ascii="Tahoma" w:eastAsia="Times New Roman" w:hAnsi="Tahoma" w:cs="Tahoma"/>
          <w:bCs/>
          <w:sz w:val="23"/>
          <w:szCs w:val="23"/>
        </w:rPr>
        <w:t>Terciptanya Green School.</w:t>
      </w:r>
    </w:p>
    <w:p w:rsidR="00343CDC" w:rsidRPr="001F116A" w:rsidRDefault="00343CDC" w:rsidP="00E0023B">
      <w:pPr>
        <w:pStyle w:val="Heading3"/>
        <w:numPr>
          <w:ilvl w:val="0"/>
          <w:numId w:val="11"/>
        </w:numPr>
        <w:spacing w:before="120" w:line="360" w:lineRule="auto"/>
        <w:ind w:left="360"/>
        <w:rPr>
          <w:rFonts w:ascii="Tahoma" w:hAnsi="Tahoma" w:cs="Tahoma"/>
          <w:color w:val="auto"/>
          <w:sz w:val="23"/>
          <w:szCs w:val="23"/>
        </w:rPr>
      </w:pPr>
      <w:r w:rsidRPr="001F116A">
        <w:rPr>
          <w:rFonts w:ascii="Tahoma" w:hAnsi="Tahoma" w:cs="Tahoma"/>
          <w:color w:val="auto"/>
          <w:sz w:val="23"/>
          <w:szCs w:val="23"/>
        </w:rPr>
        <w:t>Prestasi SMK Negeri 1 Bantul Periode 2010 s/d 2011</w:t>
      </w:r>
    </w:p>
    <w:p w:rsidR="00343CDC" w:rsidRPr="001F116A" w:rsidRDefault="00343CDC" w:rsidP="00343CDC">
      <w:pPr>
        <w:pStyle w:val="Heading3"/>
        <w:keepNext w:val="0"/>
        <w:keepLines w:val="0"/>
        <w:numPr>
          <w:ilvl w:val="0"/>
          <w:numId w:val="4"/>
        </w:numPr>
        <w:tabs>
          <w:tab w:val="clear" w:pos="720"/>
          <w:tab w:val="num" w:pos="-2340"/>
          <w:tab w:val="left" w:pos="360"/>
        </w:tabs>
        <w:spacing w:before="0" w:line="360" w:lineRule="auto"/>
        <w:ind w:hanging="720"/>
        <w:rPr>
          <w:rFonts w:ascii="Tahoma" w:hAnsi="Tahoma" w:cs="Tahoma"/>
          <w:b w:val="0"/>
          <w:color w:val="auto"/>
          <w:sz w:val="23"/>
          <w:szCs w:val="23"/>
        </w:rPr>
      </w:pPr>
      <w:proofErr w:type="gramStart"/>
      <w:r w:rsidRPr="001F116A">
        <w:rPr>
          <w:rFonts w:ascii="Tahoma" w:hAnsi="Tahoma" w:cs="Tahoma"/>
          <w:b w:val="0"/>
          <w:color w:val="auto"/>
          <w:sz w:val="23"/>
          <w:szCs w:val="23"/>
        </w:rPr>
        <w:t>Lulus 100% untuk Ujian Nasional.</w:t>
      </w:r>
      <w:proofErr w:type="gramEnd"/>
    </w:p>
    <w:p w:rsidR="00343CDC" w:rsidRPr="001F116A" w:rsidRDefault="00343CDC" w:rsidP="00343CDC">
      <w:pPr>
        <w:pStyle w:val="Heading3"/>
        <w:keepNext w:val="0"/>
        <w:keepLines w:val="0"/>
        <w:numPr>
          <w:ilvl w:val="0"/>
          <w:numId w:val="4"/>
        </w:numPr>
        <w:tabs>
          <w:tab w:val="clear" w:pos="720"/>
          <w:tab w:val="num" w:pos="-2340"/>
          <w:tab w:val="left" w:pos="360"/>
        </w:tabs>
        <w:spacing w:before="0" w:line="360" w:lineRule="auto"/>
        <w:ind w:hanging="720"/>
        <w:rPr>
          <w:rFonts w:ascii="Tahoma" w:hAnsi="Tahoma" w:cs="Tahoma"/>
          <w:b w:val="0"/>
          <w:color w:val="auto"/>
          <w:sz w:val="23"/>
          <w:szCs w:val="23"/>
        </w:rPr>
      </w:pPr>
      <w:proofErr w:type="gramStart"/>
      <w:r w:rsidRPr="001F116A">
        <w:rPr>
          <w:rFonts w:ascii="Tahoma" w:hAnsi="Tahoma" w:cs="Tahoma"/>
          <w:b w:val="0"/>
          <w:color w:val="auto"/>
          <w:sz w:val="23"/>
          <w:szCs w:val="23"/>
        </w:rPr>
        <w:t>Peringkat pertama SMK tingkat kabupaten Bantul.</w:t>
      </w:r>
      <w:proofErr w:type="gramEnd"/>
    </w:p>
    <w:p w:rsidR="00343CDC" w:rsidRPr="001F116A" w:rsidRDefault="00343CDC" w:rsidP="00343CDC">
      <w:pPr>
        <w:pStyle w:val="Heading3"/>
        <w:keepNext w:val="0"/>
        <w:keepLines w:val="0"/>
        <w:numPr>
          <w:ilvl w:val="0"/>
          <w:numId w:val="4"/>
        </w:numPr>
        <w:tabs>
          <w:tab w:val="clear" w:pos="720"/>
          <w:tab w:val="num" w:pos="-2340"/>
          <w:tab w:val="left" w:pos="360"/>
        </w:tabs>
        <w:spacing w:before="0" w:line="360" w:lineRule="auto"/>
        <w:ind w:hanging="720"/>
        <w:rPr>
          <w:rFonts w:ascii="Tahoma" w:hAnsi="Tahoma" w:cs="Tahoma"/>
          <w:b w:val="0"/>
          <w:color w:val="auto"/>
          <w:sz w:val="23"/>
          <w:szCs w:val="23"/>
        </w:rPr>
      </w:pPr>
      <w:proofErr w:type="gramStart"/>
      <w:r w:rsidRPr="001F116A">
        <w:rPr>
          <w:rFonts w:ascii="Tahoma" w:hAnsi="Tahoma" w:cs="Tahoma"/>
          <w:b w:val="0"/>
          <w:color w:val="auto"/>
          <w:sz w:val="23"/>
          <w:szCs w:val="23"/>
        </w:rPr>
        <w:t>Peringkat kedua SMK Negeri tingkat propinsi D.I. Yogyakarta.</w:t>
      </w:r>
      <w:proofErr w:type="gramEnd"/>
    </w:p>
    <w:p w:rsidR="00343CDC" w:rsidRPr="001F116A" w:rsidRDefault="00343CDC" w:rsidP="00343CDC">
      <w:pPr>
        <w:pStyle w:val="Heading3"/>
        <w:keepNext w:val="0"/>
        <w:keepLines w:val="0"/>
        <w:numPr>
          <w:ilvl w:val="0"/>
          <w:numId w:val="4"/>
        </w:numPr>
        <w:tabs>
          <w:tab w:val="clear" w:pos="720"/>
          <w:tab w:val="num" w:pos="-2340"/>
          <w:tab w:val="left" w:pos="360"/>
        </w:tabs>
        <w:spacing w:before="0" w:line="360" w:lineRule="auto"/>
        <w:ind w:hanging="720"/>
        <w:rPr>
          <w:rFonts w:ascii="Tahoma" w:hAnsi="Tahoma" w:cs="Tahoma"/>
          <w:b w:val="0"/>
          <w:color w:val="auto"/>
          <w:sz w:val="23"/>
          <w:szCs w:val="23"/>
        </w:rPr>
      </w:pPr>
      <w:proofErr w:type="gramStart"/>
      <w:r w:rsidRPr="001F116A">
        <w:rPr>
          <w:rFonts w:ascii="Tahoma" w:hAnsi="Tahoma" w:cs="Tahoma"/>
          <w:b w:val="0"/>
          <w:color w:val="auto"/>
          <w:sz w:val="23"/>
          <w:szCs w:val="23"/>
        </w:rPr>
        <w:t>Peringkat ketiga SMK Negeri/Swasta tingkat propinsi D.I. Yogyakarta.</w:t>
      </w:r>
      <w:proofErr w:type="gramEnd"/>
    </w:p>
    <w:p w:rsidR="00343CDC" w:rsidRPr="001F116A" w:rsidRDefault="00343CDC" w:rsidP="00343CDC">
      <w:pPr>
        <w:pStyle w:val="Heading3"/>
        <w:keepNext w:val="0"/>
        <w:keepLines w:val="0"/>
        <w:numPr>
          <w:ilvl w:val="0"/>
          <w:numId w:val="4"/>
        </w:numPr>
        <w:tabs>
          <w:tab w:val="clear" w:pos="720"/>
          <w:tab w:val="num" w:pos="-2340"/>
          <w:tab w:val="left" w:pos="360"/>
        </w:tabs>
        <w:spacing w:before="0" w:line="360" w:lineRule="auto"/>
        <w:ind w:hanging="720"/>
        <w:rPr>
          <w:rFonts w:ascii="Tahoma" w:hAnsi="Tahoma" w:cs="Tahoma"/>
          <w:b w:val="0"/>
          <w:color w:val="auto"/>
          <w:sz w:val="23"/>
          <w:szCs w:val="23"/>
        </w:rPr>
      </w:pPr>
      <w:proofErr w:type="gramStart"/>
      <w:r w:rsidRPr="001F116A">
        <w:rPr>
          <w:rFonts w:ascii="Tahoma" w:hAnsi="Tahoma" w:cs="Tahoma"/>
          <w:b w:val="0"/>
          <w:color w:val="auto"/>
          <w:sz w:val="23"/>
          <w:szCs w:val="23"/>
        </w:rPr>
        <w:t>Peringkat pertama nilai tertinggi SMK Negeri/Swasta tingkat Nasional.</w:t>
      </w:r>
      <w:proofErr w:type="gramEnd"/>
    </w:p>
    <w:p w:rsidR="00343CDC" w:rsidRDefault="00343CDC" w:rsidP="00E90E61">
      <w:pPr>
        <w:spacing w:before="160" w:after="0" w:line="348" w:lineRule="auto"/>
        <w:ind w:firstLine="720"/>
        <w:jc w:val="both"/>
        <w:rPr>
          <w:rFonts w:ascii="Tahoma" w:hAnsi="Tahoma" w:cs="Tahoma"/>
          <w:sz w:val="23"/>
          <w:szCs w:val="23"/>
          <w:lang w:val="sv-SE"/>
        </w:rPr>
      </w:pPr>
      <w:r>
        <w:rPr>
          <w:rFonts w:ascii="Tahoma" w:hAnsi="Tahoma" w:cs="Tahoma"/>
          <w:sz w:val="23"/>
          <w:szCs w:val="23"/>
          <w:lang w:val="sv-SE"/>
        </w:rPr>
        <w:t xml:space="preserve">Berdasarkan gambaran tentang proses penyelenggaraan pendidikan di atas, dapat disimpulkan bahwa: </w:t>
      </w:r>
    </w:p>
    <w:p w:rsidR="00343CDC" w:rsidRDefault="00343CDC" w:rsidP="00E90E61">
      <w:pPr>
        <w:numPr>
          <w:ilvl w:val="4"/>
          <w:numId w:val="12"/>
        </w:numPr>
        <w:spacing w:after="0" w:line="348" w:lineRule="auto"/>
        <w:ind w:left="360"/>
        <w:jc w:val="both"/>
        <w:rPr>
          <w:rFonts w:ascii="Tahoma" w:hAnsi="Tahoma" w:cs="Tahoma"/>
          <w:sz w:val="23"/>
          <w:szCs w:val="23"/>
          <w:lang w:val="sv-SE"/>
        </w:rPr>
      </w:pPr>
      <w:r>
        <w:rPr>
          <w:rFonts w:ascii="Tahoma" w:hAnsi="Tahoma" w:cs="Tahoma"/>
          <w:sz w:val="23"/>
          <w:szCs w:val="23"/>
          <w:lang w:val="sv-SE"/>
        </w:rPr>
        <w:t xml:space="preserve">SMKN 1 Bantul, </w:t>
      </w:r>
      <w:r w:rsidRPr="0071584C">
        <w:rPr>
          <w:rFonts w:ascii="Tahoma" w:hAnsi="Tahoma" w:cs="Tahoma"/>
          <w:sz w:val="23"/>
          <w:szCs w:val="23"/>
          <w:lang w:val="sv-SE"/>
        </w:rPr>
        <w:t>memiliki tujuan (visi</w:t>
      </w:r>
      <w:r>
        <w:rPr>
          <w:rFonts w:ascii="Tahoma" w:hAnsi="Tahoma" w:cs="Tahoma"/>
          <w:sz w:val="23"/>
          <w:szCs w:val="23"/>
          <w:lang w:val="sv-SE"/>
        </w:rPr>
        <w:t xml:space="preserve"> dan misi</w:t>
      </w:r>
      <w:r w:rsidRPr="0071584C">
        <w:rPr>
          <w:rFonts w:ascii="Tahoma" w:hAnsi="Tahoma" w:cs="Tahoma"/>
          <w:sz w:val="23"/>
          <w:szCs w:val="23"/>
          <w:lang w:val="sv-SE"/>
        </w:rPr>
        <w:t xml:space="preserve">) </w:t>
      </w:r>
      <w:r>
        <w:rPr>
          <w:rFonts w:ascii="Tahoma" w:hAnsi="Tahoma" w:cs="Tahoma"/>
          <w:sz w:val="23"/>
          <w:szCs w:val="23"/>
          <w:lang w:val="sv-SE"/>
        </w:rPr>
        <w:t xml:space="preserve">serta </w:t>
      </w:r>
      <w:r w:rsidRPr="0071584C">
        <w:rPr>
          <w:rFonts w:ascii="Tahoma" w:hAnsi="Tahoma" w:cs="Tahoma"/>
          <w:sz w:val="23"/>
          <w:szCs w:val="23"/>
          <w:lang w:val="sv-SE"/>
        </w:rPr>
        <w:t>kebijakan sekolah yang jelas</w:t>
      </w:r>
      <w:r>
        <w:rPr>
          <w:rFonts w:ascii="Tahoma" w:hAnsi="Tahoma" w:cs="Tahoma"/>
          <w:sz w:val="23"/>
          <w:szCs w:val="23"/>
          <w:lang w:val="sv-SE"/>
        </w:rPr>
        <w:t xml:space="preserve">. Visi, misi dan kebijakan sekolah tersebut diaktualisasikan ke dalam program-program unggulan </w:t>
      </w:r>
      <w:r w:rsidRPr="0071584C">
        <w:rPr>
          <w:rFonts w:ascii="Tahoma" w:hAnsi="Tahoma" w:cs="Tahoma"/>
          <w:sz w:val="23"/>
          <w:szCs w:val="23"/>
          <w:lang w:val="sv-SE"/>
        </w:rPr>
        <w:t xml:space="preserve"> </w:t>
      </w:r>
      <w:r>
        <w:rPr>
          <w:rFonts w:ascii="Tahoma" w:hAnsi="Tahoma" w:cs="Tahoma"/>
          <w:sz w:val="23"/>
          <w:szCs w:val="23"/>
          <w:lang w:val="sv-SE"/>
        </w:rPr>
        <w:t xml:space="preserve">sekolah dalam rangka pencapaian visi dan misi tersebut. Visi, misi, dan program-program sekolah tersebut telah secara intens disosialisasikan kepada semua warga sekolah dan stakeholders untuk memperoleh dukungan keterlaksanaannya; </w:t>
      </w:r>
    </w:p>
    <w:p w:rsidR="00343CDC" w:rsidRDefault="00343CDC" w:rsidP="00E90E61">
      <w:pPr>
        <w:numPr>
          <w:ilvl w:val="4"/>
          <w:numId w:val="12"/>
        </w:numPr>
        <w:spacing w:after="0" w:line="348" w:lineRule="auto"/>
        <w:ind w:left="360"/>
        <w:jc w:val="both"/>
        <w:rPr>
          <w:rFonts w:ascii="Tahoma" w:hAnsi="Tahoma" w:cs="Tahoma"/>
          <w:sz w:val="23"/>
          <w:szCs w:val="23"/>
          <w:lang w:val="sv-SE"/>
        </w:rPr>
      </w:pPr>
      <w:r>
        <w:rPr>
          <w:rFonts w:ascii="Tahoma" w:hAnsi="Tahoma" w:cs="Tahoma"/>
          <w:sz w:val="23"/>
          <w:szCs w:val="23"/>
          <w:lang w:val="sv-SE"/>
        </w:rPr>
        <w:t xml:space="preserve">SMKN 1 Bantul terbukti memiliki </w:t>
      </w:r>
      <w:r w:rsidRPr="0071584C">
        <w:rPr>
          <w:rFonts w:ascii="Tahoma" w:hAnsi="Tahoma" w:cs="Tahoma"/>
          <w:sz w:val="23"/>
          <w:szCs w:val="23"/>
          <w:lang w:val="sv-SE"/>
        </w:rPr>
        <w:t>iklim dan budaya sekolah yang produktif</w:t>
      </w:r>
      <w:r>
        <w:rPr>
          <w:rFonts w:ascii="Tahoma" w:hAnsi="Tahoma" w:cs="Tahoma"/>
          <w:sz w:val="23"/>
          <w:szCs w:val="23"/>
          <w:lang w:val="sv-SE"/>
        </w:rPr>
        <w:t>, dan mendukung perbaikan. Hal ini ditunjukkan oleh pencanangan visi, misi dan program-program</w:t>
      </w:r>
      <w:r w:rsidRPr="0071584C">
        <w:rPr>
          <w:rFonts w:ascii="Tahoma" w:hAnsi="Tahoma" w:cs="Tahoma"/>
          <w:sz w:val="23"/>
          <w:szCs w:val="23"/>
          <w:lang w:val="sv-SE"/>
        </w:rPr>
        <w:t xml:space="preserve"> </w:t>
      </w:r>
      <w:r>
        <w:rPr>
          <w:rFonts w:ascii="Tahoma" w:hAnsi="Tahoma" w:cs="Tahoma"/>
          <w:sz w:val="23"/>
          <w:szCs w:val="23"/>
          <w:lang w:val="sv-SE"/>
        </w:rPr>
        <w:t xml:space="preserve">unggulan sekolah untuk pencapaian visi dan misi. Pencanangan dan sosialisasi visi, misi dan kebijakan sekolah tersebut mencerminkan adanya orientasi sekolah terhadap pencapaian prestasi yang unggul, baik di bidang akademik maupun non akademik; </w:t>
      </w:r>
    </w:p>
    <w:p w:rsidR="00343CDC" w:rsidRDefault="00343CDC" w:rsidP="00E90E61">
      <w:pPr>
        <w:numPr>
          <w:ilvl w:val="4"/>
          <w:numId w:val="12"/>
        </w:numPr>
        <w:spacing w:after="0" w:line="348" w:lineRule="auto"/>
        <w:ind w:left="360"/>
        <w:jc w:val="both"/>
        <w:rPr>
          <w:rFonts w:ascii="Tahoma" w:hAnsi="Tahoma" w:cs="Tahoma"/>
          <w:sz w:val="23"/>
          <w:szCs w:val="23"/>
          <w:lang w:val="sv-SE"/>
        </w:rPr>
      </w:pPr>
      <w:r>
        <w:rPr>
          <w:rFonts w:ascii="Tahoma" w:hAnsi="Tahoma" w:cs="Tahoma"/>
          <w:sz w:val="23"/>
          <w:szCs w:val="23"/>
          <w:lang w:val="sv-SE"/>
        </w:rPr>
        <w:t xml:space="preserve">SMKN 1 Bantul </w:t>
      </w:r>
      <w:r w:rsidRPr="0071584C">
        <w:rPr>
          <w:rFonts w:ascii="Tahoma" w:hAnsi="Tahoma" w:cs="Tahoma"/>
          <w:sz w:val="23"/>
          <w:szCs w:val="23"/>
          <w:lang w:val="sv-SE"/>
        </w:rPr>
        <w:t>me</w:t>
      </w:r>
      <w:r>
        <w:rPr>
          <w:rFonts w:ascii="Tahoma" w:hAnsi="Tahoma" w:cs="Tahoma"/>
          <w:sz w:val="23"/>
          <w:szCs w:val="23"/>
          <w:lang w:val="sv-SE"/>
        </w:rPr>
        <w:t xml:space="preserve">miliki kepemimpinan yang kuat. Hal ini ditunjukkan oleh keberlanjutan pola kepemimpinan sekolah yang mengorientasikan pada pencapaian prestasi yang unggul. Meskipun kepala sekolah berganti setiap </w:t>
      </w:r>
      <w:r>
        <w:rPr>
          <w:rFonts w:ascii="Tahoma" w:hAnsi="Tahoma" w:cs="Tahoma"/>
          <w:sz w:val="23"/>
          <w:szCs w:val="23"/>
          <w:lang w:val="sv-SE"/>
        </w:rPr>
        <w:lastRenderedPageBreak/>
        <w:t xml:space="preserve">periodenya, namun keberlanjutannya program tetap diprioritaskan meskipun dengan gaya dan langgam yang berbeda. </w:t>
      </w:r>
    </w:p>
    <w:p w:rsidR="00343CDC" w:rsidRPr="003B16AF" w:rsidRDefault="00343CDC" w:rsidP="00E90E61">
      <w:pPr>
        <w:numPr>
          <w:ilvl w:val="4"/>
          <w:numId w:val="12"/>
        </w:numPr>
        <w:autoSpaceDE w:val="0"/>
        <w:autoSpaceDN w:val="0"/>
        <w:adjustRightInd w:val="0"/>
        <w:spacing w:after="0" w:line="348" w:lineRule="auto"/>
        <w:ind w:left="360"/>
        <w:jc w:val="both"/>
        <w:rPr>
          <w:rFonts w:ascii="Tahoma" w:hAnsi="Tahoma" w:cs="Tahoma"/>
          <w:sz w:val="23"/>
          <w:szCs w:val="23"/>
          <w:lang w:val="sv-SE"/>
        </w:rPr>
      </w:pPr>
      <w:r w:rsidRPr="00D75D7E">
        <w:rPr>
          <w:rFonts w:ascii="Tahoma" w:hAnsi="Tahoma" w:cs="Tahoma"/>
          <w:sz w:val="23"/>
          <w:szCs w:val="23"/>
          <w:lang w:val="sv-SE"/>
        </w:rPr>
        <w:t xml:space="preserve">SMKN 1 Bantul memiliki lingkungan belajar yang kondusif dan mendukung pembelajaran. Hal ini dapat digambarkan  bahwa: (a) </w:t>
      </w:r>
      <w:r w:rsidRPr="00D75D7E">
        <w:rPr>
          <w:rFonts w:ascii="Tahoma" w:eastAsia="Times New Roman" w:hAnsi="Tahoma" w:cs="Tahoma"/>
          <w:color w:val="000000"/>
          <w:sz w:val="23"/>
          <w:szCs w:val="23"/>
        </w:rPr>
        <w:t>sekolah ini sangat komit dengan perubahan dan peningkatan mutu. Komitmen peningkatan mutu diaktualisasikan dengan penerapan Sistem Manajemen Mutu (SMM) ISO 9001:200</w:t>
      </w:r>
      <w:r w:rsidR="00C64D7F">
        <w:rPr>
          <w:rFonts w:ascii="Tahoma" w:eastAsia="Times New Roman" w:hAnsi="Tahoma" w:cs="Tahoma"/>
          <w:color w:val="000000"/>
          <w:sz w:val="23"/>
          <w:szCs w:val="23"/>
        </w:rPr>
        <w:t>8 sejak tanggal 21 Oktober 2010,</w:t>
      </w:r>
      <w:r w:rsidRPr="00D75D7E">
        <w:rPr>
          <w:rFonts w:ascii="Tahoma" w:eastAsia="Times New Roman" w:hAnsi="Tahoma" w:cs="Tahoma"/>
          <w:color w:val="000000"/>
          <w:sz w:val="23"/>
          <w:szCs w:val="23"/>
        </w:rPr>
        <w:t xml:space="preserve"> </w:t>
      </w:r>
      <w:r>
        <w:rPr>
          <w:rFonts w:ascii="Tahoma" w:eastAsia="Times New Roman" w:hAnsi="Tahoma" w:cs="Tahoma"/>
          <w:color w:val="000000"/>
          <w:sz w:val="23"/>
          <w:szCs w:val="23"/>
        </w:rPr>
        <w:t>(b)</w:t>
      </w:r>
      <w:r>
        <w:rPr>
          <w:rFonts w:ascii="Tahoma" w:hAnsi="Tahoma" w:cs="Tahoma"/>
          <w:sz w:val="23"/>
          <w:szCs w:val="23"/>
          <w:lang w:val="sv-SE"/>
        </w:rPr>
        <w:t xml:space="preserve"> </w:t>
      </w:r>
      <w:r w:rsidRPr="00D75D7E">
        <w:rPr>
          <w:rFonts w:ascii="Tahoma" w:hAnsi="Tahoma" w:cs="Tahoma"/>
          <w:sz w:val="23"/>
          <w:szCs w:val="23"/>
        </w:rPr>
        <w:t>Input peserta didik yang masuk ke</w:t>
      </w:r>
      <w:r w:rsidRPr="00D75D7E">
        <w:rPr>
          <w:rFonts w:ascii="Tahoma" w:eastAsia="Times New Roman" w:hAnsi="Tahoma" w:cs="Tahoma"/>
          <w:color w:val="000000"/>
          <w:sz w:val="23"/>
          <w:szCs w:val="23"/>
        </w:rPr>
        <w:t xml:space="preserve"> SMK Negeri 1 Bantul</w:t>
      </w:r>
      <w:r w:rsidRPr="00D75D7E">
        <w:rPr>
          <w:rFonts w:ascii="Tahoma" w:hAnsi="Tahoma" w:cs="Tahoma"/>
          <w:sz w:val="23"/>
          <w:szCs w:val="23"/>
        </w:rPr>
        <w:t xml:space="preserve"> memiliki nilai hasil UN SMP yang tinggi, </w:t>
      </w:r>
      <w:r w:rsidR="00C64D7F">
        <w:rPr>
          <w:rFonts w:ascii="Tahoma" w:hAnsi="Tahoma" w:cs="Tahoma"/>
          <w:sz w:val="23"/>
          <w:szCs w:val="23"/>
        </w:rPr>
        <w:t>dan p</w:t>
      </w:r>
      <w:r w:rsidRPr="00D75D7E">
        <w:rPr>
          <w:rFonts w:ascii="Tahoma" w:hAnsi="Tahoma" w:cs="Tahoma"/>
          <w:sz w:val="23"/>
          <w:szCs w:val="23"/>
        </w:rPr>
        <w:t>ersentase tingkat kehadiran peser</w:t>
      </w:r>
      <w:r w:rsidR="00C64D7F">
        <w:rPr>
          <w:rFonts w:ascii="Tahoma" w:hAnsi="Tahoma" w:cs="Tahoma"/>
          <w:sz w:val="23"/>
          <w:szCs w:val="23"/>
        </w:rPr>
        <w:t>ta didik di sekolah juga tinggi,</w:t>
      </w:r>
      <w:r w:rsidRPr="00D75D7E">
        <w:rPr>
          <w:rFonts w:ascii="Tahoma" w:hAnsi="Tahoma" w:cs="Tahoma"/>
          <w:sz w:val="23"/>
          <w:szCs w:val="23"/>
        </w:rPr>
        <w:t xml:space="preserve"> </w:t>
      </w:r>
      <w:r>
        <w:rPr>
          <w:rFonts w:ascii="Tahoma" w:hAnsi="Tahoma" w:cs="Tahoma"/>
          <w:sz w:val="23"/>
          <w:szCs w:val="23"/>
        </w:rPr>
        <w:t>(c) ketersediaan p</w:t>
      </w:r>
      <w:r w:rsidRPr="003B16AF">
        <w:rPr>
          <w:rFonts w:ascii="Tahoma" w:hAnsi="Tahoma" w:cs="Tahoma"/>
          <w:sz w:val="23"/>
          <w:szCs w:val="23"/>
        </w:rPr>
        <w:t xml:space="preserve">eralatan pembelajaran </w:t>
      </w:r>
      <w:r>
        <w:rPr>
          <w:rFonts w:ascii="Tahoma" w:hAnsi="Tahoma" w:cs="Tahoma"/>
          <w:sz w:val="23"/>
          <w:szCs w:val="23"/>
        </w:rPr>
        <w:t xml:space="preserve">dan </w:t>
      </w:r>
      <w:r w:rsidRPr="003B16AF">
        <w:rPr>
          <w:rFonts w:ascii="Tahoma" w:hAnsi="Tahoma" w:cs="Tahoma"/>
          <w:sz w:val="23"/>
          <w:szCs w:val="23"/>
        </w:rPr>
        <w:t xml:space="preserve">praktik baik dari segi jumlah maupun jenisnya cukup memadai dan semua ruang  kelas telah  </w:t>
      </w:r>
      <w:r>
        <w:rPr>
          <w:rFonts w:ascii="Tahoma" w:hAnsi="Tahoma" w:cs="Tahoma"/>
          <w:sz w:val="23"/>
          <w:szCs w:val="23"/>
        </w:rPr>
        <w:t>dilengkapi LCD, (d) l</w:t>
      </w:r>
      <w:r w:rsidRPr="003B16AF">
        <w:rPr>
          <w:rFonts w:ascii="Tahoma" w:hAnsi="Tahoma" w:cs="Tahoma"/>
          <w:sz w:val="23"/>
          <w:szCs w:val="23"/>
        </w:rPr>
        <w:t xml:space="preserve">okasi sekolah </w:t>
      </w:r>
      <w:r>
        <w:rPr>
          <w:rFonts w:ascii="Tahoma" w:hAnsi="Tahoma" w:cs="Tahoma"/>
          <w:sz w:val="23"/>
          <w:szCs w:val="23"/>
        </w:rPr>
        <w:t xml:space="preserve">yang </w:t>
      </w:r>
      <w:r w:rsidRPr="003B16AF">
        <w:rPr>
          <w:rFonts w:ascii="Tahoma" w:hAnsi="Tahoma" w:cs="Tahoma"/>
          <w:sz w:val="23"/>
          <w:szCs w:val="23"/>
        </w:rPr>
        <w:t xml:space="preserve">berada di lingkungan pemukiman penduduk, sehingga lebih aman dan </w:t>
      </w:r>
      <w:r w:rsidR="00C64D7F">
        <w:rPr>
          <w:rFonts w:ascii="Tahoma" w:hAnsi="Tahoma" w:cs="Tahoma"/>
          <w:sz w:val="23"/>
          <w:szCs w:val="23"/>
        </w:rPr>
        <w:t>jauh dari kebisingan jalan raya,</w:t>
      </w:r>
      <w:r w:rsidRPr="003B16AF">
        <w:rPr>
          <w:rFonts w:ascii="Tahoma" w:hAnsi="Tahoma" w:cs="Tahoma"/>
          <w:sz w:val="23"/>
          <w:szCs w:val="23"/>
        </w:rPr>
        <w:t xml:space="preserve"> </w:t>
      </w:r>
      <w:r>
        <w:rPr>
          <w:rFonts w:ascii="Tahoma" w:hAnsi="Tahoma" w:cs="Tahoma"/>
          <w:sz w:val="23"/>
          <w:szCs w:val="23"/>
        </w:rPr>
        <w:t>dan (e)</w:t>
      </w:r>
      <w:r>
        <w:rPr>
          <w:rFonts w:ascii="Tahoma" w:hAnsi="Tahoma" w:cs="Tahoma"/>
          <w:sz w:val="23"/>
          <w:szCs w:val="23"/>
          <w:lang w:val="sv-SE"/>
        </w:rPr>
        <w:t xml:space="preserve"> </w:t>
      </w:r>
      <w:r w:rsidRPr="003B16AF">
        <w:rPr>
          <w:rFonts w:ascii="Tahoma" w:hAnsi="Tahoma" w:cs="Tahoma"/>
          <w:sz w:val="23"/>
          <w:szCs w:val="23"/>
        </w:rPr>
        <w:t>motivasi guru untuk meningkatkan diri cukup tinggi.</w:t>
      </w:r>
    </w:p>
    <w:p w:rsidR="00343CDC" w:rsidRPr="0071584C" w:rsidRDefault="00343CDC" w:rsidP="00C64D7F">
      <w:pPr>
        <w:spacing w:after="0" w:line="240" w:lineRule="auto"/>
        <w:jc w:val="both"/>
        <w:rPr>
          <w:rFonts w:ascii="Tahoma" w:hAnsi="Tahoma" w:cs="Tahoma"/>
          <w:sz w:val="23"/>
          <w:szCs w:val="23"/>
        </w:rPr>
      </w:pPr>
    </w:p>
    <w:p w:rsidR="00343CDC" w:rsidRPr="003B0B1E" w:rsidRDefault="00343CDC" w:rsidP="00513635">
      <w:pPr>
        <w:numPr>
          <w:ilvl w:val="1"/>
          <w:numId w:val="12"/>
        </w:numPr>
        <w:spacing w:after="0" w:line="348" w:lineRule="auto"/>
        <w:ind w:left="360"/>
        <w:jc w:val="both"/>
        <w:rPr>
          <w:rFonts w:ascii="Tahoma" w:hAnsi="Tahoma" w:cs="Tahoma"/>
          <w:b/>
          <w:sz w:val="23"/>
          <w:szCs w:val="23"/>
        </w:rPr>
      </w:pPr>
      <w:r w:rsidRPr="003B0B1E">
        <w:rPr>
          <w:rFonts w:ascii="Tahoma" w:hAnsi="Tahoma" w:cs="Tahoma"/>
          <w:b/>
          <w:sz w:val="23"/>
          <w:szCs w:val="23"/>
        </w:rPr>
        <w:t>Proses Pembelajaran yang Efektif</w:t>
      </w:r>
    </w:p>
    <w:p w:rsidR="00343CDC" w:rsidRDefault="00343CDC" w:rsidP="00513635">
      <w:pPr>
        <w:spacing w:after="0" w:line="336" w:lineRule="auto"/>
        <w:ind w:firstLine="720"/>
        <w:jc w:val="both"/>
        <w:rPr>
          <w:rFonts w:ascii="Tahoma" w:hAnsi="Tahoma" w:cs="Tahoma"/>
          <w:sz w:val="23"/>
          <w:szCs w:val="23"/>
          <w:lang w:val="sv-SE"/>
        </w:rPr>
      </w:pPr>
      <w:r>
        <w:rPr>
          <w:rFonts w:ascii="Tahoma" w:hAnsi="Tahoma" w:cs="Tahoma"/>
          <w:sz w:val="23"/>
          <w:szCs w:val="23"/>
          <w:lang w:val="sv-SE"/>
        </w:rPr>
        <w:t xml:space="preserve">Hasil penelitian tentang proses pembelajaran di SMKN 1 Bantul menunjukkan gambaran tentang proses pembelajaran yang efektif, yang diantaranya adalah: (1) adanya </w:t>
      </w:r>
      <w:r w:rsidRPr="0071584C">
        <w:rPr>
          <w:rFonts w:ascii="Tahoma" w:hAnsi="Tahoma" w:cs="Tahoma"/>
          <w:sz w:val="23"/>
          <w:szCs w:val="23"/>
          <w:lang w:val="sv-SE"/>
        </w:rPr>
        <w:t xml:space="preserve">upaya </w:t>
      </w:r>
      <w:r>
        <w:rPr>
          <w:rFonts w:ascii="Tahoma" w:hAnsi="Tahoma" w:cs="Tahoma"/>
          <w:sz w:val="23"/>
          <w:szCs w:val="23"/>
          <w:lang w:val="sv-SE"/>
        </w:rPr>
        <w:t xml:space="preserve">yang dilakukan oleh </w:t>
      </w:r>
      <w:r w:rsidRPr="0071584C">
        <w:rPr>
          <w:rFonts w:ascii="Tahoma" w:hAnsi="Tahoma" w:cs="Tahoma"/>
          <w:sz w:val="23"/>
          <w:szCs w:val="23"/>
          <w:lang w:val="sv-SE"/>
        </w:rPr>
        <w:t xml:space="preserve">guru </w:t>
      </w:r>
      <w:r>
        <w:rPr>
          <w:rFonts w:ascii="Tahoma" w:hAnsi="Tahoma" w:cs="Tahoma"/>
          <w:sz w:val="23"/>
          <w:szCs w:val="23"/>
          <w:lang w:val="sv-SE"/>
        </w:rPr>
        <w:t xml:space="preserve">dan sekolah </w:t>
      </w:r>
      <w:r w:rsidRPr="0071584C">
        <w:rPr>
          <w:rFonts w:ascii="Tahoma" w:hAnsi="Tahoma" w:cs="Tahoma"/>
          <w:sz w:val="23"/>
          <w:szCs w:val="23"/>
          <w:lang w:val="sv-SE"/>
        </w:rPr>
        <w:t>untuk mewujudkan suasana belajar-mengajar yang kondusif; (2) penekanan pada penguasaan k</w:t>
      </w:r>
      <w:r>
        <w:rPr>
          <w:rFonts w:ascii="Tahoma" w:hAnsi="Tahoma" w:cs="Tahoma"/>
          <w:sz w:val="23"/>
          <w:szCs w:val="23"/>
          <w:lang w:val="sv-SE"/>
        </w:rPr>
        <w:t>ompetensi</w:t>
      </w:r>
      <w:r w:rsidRPr="0071584C">
        <w:rPr>
          <w:rFonts w:ascii="Tahoma" w:hAnsi="Tahoma" w:cs="Tahoma"/>
          <w:sz w:val="23"/>
          <w:szCs w:val="23"/>
          <w:lang w:val="sv-SE"/>
        </w:rPr>
        <w:t xml:space="preserve"> dasar</w:t>
      </w:r>
      <w:r>
        <w:rPr>
          <w:rFonts w:ascii="Tahoma" w:hAnsi="Tahoma" w:cs="Tahoma"/>
          <w:sz w:val="23"/>
          <w:szCs w:val="23"/>
          <w:lang w:val="sv-SE"/>
        </w:rPr>
        <w:t xml:space="preserve"> sesuai dengan prinsip pembelajaran yang berbasis kompetensi</w:t>
      </w:r>
      <w:r w:rsidRPr="0071584C">
        <w:rPr>
          <w:rFonts w:ascii="Tahoma" w:hAnsi="Tahoma" w:cs="Tahoma"/>
          <w:sz w:val="23"/>
          <w:szCs w:val="23"/>
          <w:lang w:val="sv-SE"/>
        </w:rPr>
        <w:t>; (3) adanya harapan yang tinggi terhadap keberhasilan siswa</w:t>
      </w:r>
      <w:r>
        <w:rPr>
          <w:rFonts w:ascii="Tahoma" w:hAnsi="Tahoma" w:cs="Tahoma"/>
          <w:sz w:val="23"/>
          <w:szCs w:val="23"/>
          <w:lang w:val="sv-SE"/>
        </w:rPr>
        <w:t>, terutama yang dilakukan dengan pencanangan visi, misi dan program-program unggulan sekolah</w:t>
      </w:r>
      <w:r w:rsidRPr="0071584C">
        <w:rPr>
          <w:rFonts w:ascii="Tahoma" w:hAnsi="Tahoma" w:cs="Tahoma"/>
          <w:sz w:val="23"/>
          <w:szCs w:val="23"/>
          <w:lang w:val="sv-SE"/>
        </w:rPr>
        <w:t>; dan (4) menerapkan sistem penilaian secara berkelanjutan ter</w:t>
      </w:r>
      <w:r>
        <w:rPr>
          <w:rFonts w:ascii="Tahoma" w:hAnsi="Tahoma" w:cs="Tahoma"/>
          <w:sz w:val="23"/>
          <w:szCs w:val="23"/>
          <w:lang w:val="sv-SE"/>
        </w:rPr>
        <w:t xml:space="preserve">hadap kemajuan belajar siswanya, sebagai </w:t>
      </w:r>
      <w:r w:rsidRPr="0071584C">
        <w:rPr>
          <w:rFonts w:ascii="Tahoma" w:hAnsi="Tahoma" w:cs="Tahoma"/>
          <w:sz w:val="23"/>
          <w:szCs w:val="23"/>
          <w:lang w:val="sv-SE"/>
        </w:rPr>
        <w:t xml:space="preserve"> </w:t>
      </w:r>
      <w:r>
        <w:rPr>
          <w:rFonts w:ascii="Tahoma" w:hAnsi="Tahoma" w:cs="Tahoma"/>
          <w:sz w:val="23"/>
          <w:szCs w:val="23"/>
          <w:lang w:val="sv-SE"/>
        </w:rPr>
        <w:t>perwujudan dari prinsip pembelajaran yang berbasis kompetensi.</w:t>
      </w:r>
    </w:p>
    <w:p w:rsidR="00343CDC" w:rsidRPr="0071584C" w:rsidRDefault="00343CDC" w:rsidP="00513635">
      <w:pPr>
        <w:spacing w:after="0" w:line="336" w:lineRule="auto"/>
        <w:ind w:firstLine="720"/>
        <w:jc w:val="both"/>
        <w:rPr>
          <w:rFonts w:ascii="Tahoma" w:hAnsi="Tahoma" w:cs="Tahoma"/>
          <w:sz w:val="23"/>
          <w:szCs w:val="23"/>
          <w:lang w:val="sv-SE"/>
        </w:rPr>
      </w:pPr>
      <w:r>
        <w:rPr>
          <w:rFonts w:ascii="Tahoma" w:hAnsi="Tahoma" w:cs="Tahoma"/>
          <w:sz w:val="23"/>
          <w:szCs w:val="23"/>
          <w:lang w:val="sv-SE"/>
        </w:rPr>
        <w:t xml:space="preserve">Penciptaan suasana pembelajaran yang kondusif juga diwujudkan dalam bentuk: (a) </w:t>
      </w:r>
      <w:r w:rsidRPr="00D75D7E">
        <w:rPr>
          <w:rFonts w:ascii="Tahoma" w:eastAsia="Times New Roman" w:hAnsi="Tahoma" w:cs="Tahoma"/>
          <w:color w:val="000000"/>
          <w:sz w:val="23"/>
          <w:szCs w:val="23"/>
        </w:rPr>
        <w:t>sekolah sangat komit dengan</w:t>
      </w:r>
      <w:r>
        <w:rPr>
          <w:rFonts w:ascii="Tahoma" w:eastAsia="Times New Roman" w:hAnsi="Tahoma" w:cs="Tahoma"/>
          <w:color w:val="000000"/>
          <w:sz w:val="23"/>
          <w:szCs w:val="23"/>
        </w:rPr>
        <w:t xml:space="preserve"> perubahan dan peningkatan mutu, yang </w:t>
      </w:r>
      <w:r w:rsidRPr="00D75D7E">
        <w:rPr>
          <w:rFonts w:ascii="Tahoma" w:eastAsia="Times New Roman" w:hAnsi="Tahoma" w:cs="Tahoma"/>
          <w:color w:val="000000"/>
          <w:sz w:val="23"/>
          <w:szCs w:val="23"/>
        </w:rPr>
        <w:t>diaktualisasikan dengan penerapan Sistem Manajemen Mutu (SMM) ISO 9001:2008</w:t>
      </w:r>
      <w:r>
        <w:rPr>
          <w:rFonts w:ascii="Tahoma" w:eastAsia="Times New Roman" w:hAnsi="Tahoma" w:cs="Tahoma"/>
          <w:color w:val="000000"/>
          <w:sz w:val="23"/>
          <w:szCs w:val="23"/>
        </w:rPr>
        <w:t>, baik dalam aspek manajemen sekolah maupun manajemen pembelajaran, (b)</w:t>
      </w:r>
      <w:r w:rsidRPr="00D75D7E">
        <w:rPr>
          <w:rFonts w:ascii="Tahoma" w:eastAsia="Times New Roman" w:hAnsi="Tahoma" w:cs="Tahoma"/>
          <w:color w:val="000000"/>
          <w:sz w:val="23"/>
          <w:szCs w:val="23"/>
        </w:rPr>
        <w:t xml:space="preserve"> </w:t>
      </w:r>
      <w:r>
        <w:rPr>
          <w:rFonts w:ascii="Tahoma" w:eastAsia="Times New Roman" w:hAnsi="Tahoma" w:cs="Tahoma"/>
          <w:color w:val="000000"/>
          <w:sz w:val="23"/>
          <w:szCs w:val="23"/>
        </w:rPr>
        <w:t>kapasitas sekolah untuk merekrut i</w:t>
      </w:r>
      <w:r w:rsidRPr="00D75D7E">
        <w:rPr>
          <w:rFonts w:ascii="Tahoma" w:hAnsi="Tahoma" w:cs="Tahoma"/>
          <w:sz w:val="23"/>
          <w:szCs w:val="23"/>
        </w:rPr>
        <w:t xml:space="preserve">nput peserta didik yang </w:t>
      </w:r>
      <w:r>
        <w:rPr>
          <w:rFonts w:ascii="Tahoma" w:hAnsi="Tahoma" w:cs="Tahoma"/>
          <w:sz w:val="23"/>
          <w:szCs w:val="23"/>
        </w:rPr>
        <w:t>berkualitas tinggi dalam bidang akademik, (c) p</w:t>
      </w:r>
      <w:r w:rsidRPr="00D75D7E">
        <w:rPr>
          <w:rFonts w:ascii="Tahoma" w:hAnsi="Tahoma" w:cs="Tahoma"/>
          <w:sz w:val="23"/>
          <w:szCs w:val="23"/>
        </w:rPr>
        <w:t xml:space="preserve">ersentase tingkat kehadiran peserta didik di sekolah </w:t>
      </w:r>
      <w:r>
        <w:rPr>
          <w:rFonts w:ascii="Tahoma" w:hAnsi="Tahoma" w:cs="Tahoma"/>
          <w:sz w:val="23"/>
          <w:szCs w:val="23"/>
        </w:rPr>
        <w:t xml:space="preserve">yang tinggi, yang mencerminkan motivasi yang tinggi </w:t>
      </w:r>
      <w:r>
        <w:rPr>
          <w:rFonts w:ascii="Tahoma" w:hAnsi="Tahoma" w:cs="Tahoma"/>
          <w:sz w:val="23"/>
          <w:szCs w:val="23"/>
        </w:rPr>
        <w:lastRenderedPageBreak/>
        <w:t xml:space="preserve">dari peserta didik, (d) </w:t>
      </w:r>
      <w:r w:rsidRPr="00D75D7E">
        <w:rPr>
          <w:rFonts w:ascii="Tahoma" w:hAnsi="Tahoma" w:cs="Tahoma"/>
          <w:sz w:val="23"/>
          <w:szCs w:val="23"/>
        </w:rPr>
        <w:t xml:space="preserve"> </w:t>
      </w:r>
      <w:r>
        <w:rPr>
          <w:rFonts w:ascii="Tahoma" w:hAnsi="Tahoma" w:cs="Tahoma"/>
          <w:sz w:val="23"/>
          <w:szCs w:val="23"/>
        </w:rPr>
        <w:t>penyediaan p</w:t>
      </w:r>
      <w:r w:rsidRPr="003B16AF">
        <w:rPr>
          <w:rFonts w:ascii="Tahoma" w:hAnsi="Tahoma" w:cs="Tahoma"/>
          <w:sz w:val="23"/>
          <w:szCs w:val="23"/>
        </w:rPr>
        <w:t xml:space="preserve">eralatan pembelajaran </w:t>
      </w:r>
      <w:r>
        <w:rPr>
          <w:rFonts w:ascii="Tahoma" w:hAnsi="Tahoma" w:cs="Tahoma"/>
          <w:sz w:val="23"/>
          <w:szCs w:val="23"/>
        </w:rPr>
        <w:t xml:space="preserve">yang memadai, </w:t>
      </w:r>
      <w:r w:rsidRPr="003B16AF">
        <w:rPr>
          <w:rFonts w:ascii="Tahoma" w:hAnsi="Tahoma" w:cs="Tahoma"/>
          <w:sz w:val="23"/>
          <w:szCs w:val="23"/>
        </w:rPr>
        <w:t>baik dari segi jumlah maupun jenisnya</w:t>
      </w:r>
      <w:r>
        <w:rPr>
          <w:rFonts w:ascii="Tahoma" w:hAnsi="Tahoma" w:cs="Tahoma"/>
          <w:sz w:val="23"/>
          <w:szCs w:val="23"/>
        </w:rPr>
        <w:t>, (e)</w:t>
      </w:r>
      <w:r w:rsidRPr="003B16AF">
        <w:rPr>
          <w:rFonts w:ascii="Tahoma" w:hAnsi="Tahoma" w:cs="Tahoma"/>
          <w:sz w:val="23"/>
          <w:szCs w:val="23"/>
        </w:rPr>
        <w:t xml:space="preserve"> </w:t>
      </w:r>
      <w:r>
        <w:rPr>
          <w:rFonts w:ascii="Tahoma" w:hAnsi="Tahoma" w:cs="Tahoma"/>
          <w:sz w:val="23"/>
          <w:szCs w:val="23"/>
        </w:rPr>
        <w:t>l</w:t>
      </w:r>
      <w:r w:rsidRPr="003B16AF">
        <w:rPr>
          <w:rFonts w:ascii="Tahoma" w:hAnsi="Tahoma" w:cs="Tahoma"/>
          <w:sz w:val="23"/>
          <w:szCs w:val="23"/>
        </w:rPr>
        <w:t xml:space="preserve">okasi sekolah </w:t>
      </w:r>
      <w:r>
        <w:rPr>
          <w:rFonts w:ascii="Tahoma" w:hAnsi="Tahoma" w:cs="Tahoma"/>
          <w:sz w:val="23"/>
          <w:szCs w:val="23"/>
        </w:rPr>
        <w:t>yang aman, nyaman dan</w:t>
      </w:r>
      <w:r w:rsidRPr="003B16AF">
        <w:rPr>
          <w:rFonts w:ascii="Tahoma" w:hAnsi="Tahoma" w:cs="Tahoma"/>
          <w:sz w:val="23"/>
          <w:szCs w:val="23"/>
        </w:rPr>
        <w:t xml:space="preserve"> jauh dari kebisingan</w:t>
      </w:r>
      <w:r>
        <w:rPr>
          <w:rFonts w:ascii="Tahoma" w:hAnsi="Tahoma" w:cs="Tahoma"/>
          <w:sz w:val="23"/>
          <w:szCs w:val="23"/>
        </w:rPr>
        <w:t xml:space="preserve"> yang dapat mengganggu proses pembelajaran, dan (f)</w:t>
      </w:r>
      <w:r w:rsidRPr="003B16AF">
        <w:rPr>
          <w:rFonts w:ascii="Tahoma" w:hAnsi="Tahoma" w:cs="Tahoma"/>
          <w:sz w:val="23"/>
          <w:szCs w:val="23"/>
        </w:rPr>
        <w:t xml:space="preserve"> </w:t>
      </w:r>
      <w:r>
        <w:rPr>
          <w:rFonts w:ascii="Tahoma" w:hAnsi="Tahoma" w:cs="Tahoma"/>
          <w:sz w:val="23"/>
          <w:szCs w:val="23"/>
        </w:rPr>
        <w:t>upaya me</w:t>
      </w:r>
      <w:r w:rsidRPr="003B16AF">
        <w:rPr>
          <w:rFonts w:ascii="Tahoma" w:hAnsi="Tahoma" w:cs="Tahoma"/>
          <w:sz w:val="23"/>
          <w:szCs w:val="23"/>
        </w:rPr>
        <w:t>motivasi guru untuk meningkatkan diri</w:t>
      </w:r>
      <w:r>
        <w:rPr>
          <w:rFonts w:ascii="Tahoma" w:hAnsi="Tahoma" w:cs="Tahoma"/>
          <w:sz w:val="23"/>
          <w:szCs w:val="23"/>
        </w:rPr>
        <w:t xml:space="preserve"> secara berkelanjutan</w:t>
      </w:r>
      <w:r w:rsidRPr="003B16AF">
        <w:rPr>
          <w:rFonts w:ascii="Tahoma" w:hAnsi="Tahoma" w:cs="Tahoma"/>
          <w:sz w:val="23"/>
          <w:szCs w:val="23"/>
        </w:rPr>
        <w:t>.</w:t>
      </w:r>
    </w:p>
    <w:p w:rsidR="00513635" w:rsidRPr="0071584C" w:rsidRDefault="00513635" w:rsidP="000C540B">
      <w:pPr>
        <w:spacing w:after="0" w:line="240" w:lineRule="auto"/>
        <w:jc w:val="both"/>
        <w:rPr>
          <w:rFonts w:ascii="Tahoma" w:hAnsi="Tahoma" w:cs="Tahoma"/>
          <w:sz w:val="23"/>
          <w:szCs w:val="23"/>
        </w:rPr>
      </w:pPr>
    </w:p>
    <w:p w:rsidR="00343CDC" w:rsidRPr="003B0B1E" w:rsidRDefault="00343CDC" w:rsidP="00513635">
      <w:pPr>
        <w:numPr>
          <w:ilvl w:val="1"/>
          <w:numId w:val="12"/>
        </w:numPr>
        <w:spacing w:after="0" w:line="348" w:lineRule="auto"/>
        <w:ind w:left="360"/>
        <w:jc w:val="both"/>
        <w:rPr>
          <w:rFonts w:ascii="Tahoma" w:hAnsi="Tahoma" w:cs="Tahoma"/>
          <w:b/>
          <w:sz w:val="23"/>
          <w:szCs w:val="23"/>
        </w:rPr>
      </w:pPr>
      <w:r w:rsidRPr="003B0B1E">
        <w:rPr>
          <w:rFonts w:ascii="Tahoma" w:hAnsi="Tahoma" w:cs="Tahoma"/>
          <w:b/>
          <w:sz w:val="23"/>
          <w:szCs w:val="23"/>
        </w:rPr>
        <w:t xml:space="preserve">Pengembangan </w:t>
      </w:r>
      <w:r>
        <w:rPr>
          <w:rFonts w:ascii="Tahoma" w:hAnsi="Tahoma" w:cs="Tahoma"/>
          <w:b/>
          <w:sz w:val="23"/>
          <w:szCs w:val="23"/>
        </w:rPr>
        <w:t>Kultur Sekolah</w:t>
      </w:r>
    </w:p>
    <w:p w:rsidR="00E0023B" w:rsidRDefault="00343CDC" w:rsidP="00513635">
      <w:pPr>
        <w:spacing w:after="0" w:line="348" w:lineRule="auto"/>
        <w:ind w:firstLine="720"/>
        <w:jc w:val="both"/>
        <w:rPr>
          <w:rFonts w:ascii="Tahoma" w:hAnsi="Tahoma" w:cs="Tahoma"/>
          <w:sz w:val="23"/>
          <w:szCs w:val="23"/>
          <w:lang w:val="sv-SE"/>
        </w:rPr>
      </w:pPr>
      <w:r>
        <w:rPr>
          <w:rFonts w:ascii="Tahoma" w:hAnsi="Tahoma" w:cs="Tahoma"/>
          <w:sz w:val="23"/>
          <w:szCs w:val="23"/>
          <w:lang w:val="sv-SE"/>
        </w:rPr>
        <w:t>Deal dan Peterson (1999</w:t>
      </w:r>
      <w:r w:rsidRPr="0071584C">
        <w:rPr>
          <w:rFonts w:ascii="Tahoma" w:hAnsi="Tahoma" w:cs="Tahoma"/>
          <w:sz w:val="23"/>
          <w:szCs w:val="23"/>
          <w:lang w:val="sv-SE"/>
        </w:rPr>
        <w:t xml:space="preserve">), mendefinisikan kultur sekolah sebagai keyakinan dan nilai-nilai milik bersama yang menjadi pengikat kuat kebersamaan mereka sebagai warga suatu masyarakat sekolah. Kultur sekolah yang sehat, solid, kuat, positif dan profesional akan dapat memperbaiki kinerja sekolah, baik kinerja kepala sekolah, guru, siswa maupun karyawan. Hal ini berarti bahwa kultur sekolah menjadi komitmen luas di sekolah, sebagai jati diri dan kepribadian sekolah yang didukung oleh </w:t>
      </w:r>
      <w:r w:rsidRPr="0071584C">
        <w:rPr>
          <w:rFonts w:ascii="Tahoma" w:hAnsi="Tahoma" w:cs="Tahoma"/>
          <w:i/>
          <w:iCs/>
          <w:sz w:val="23"/>
          <w:szCs w:val="23"/>
          <w:lang w:val="sv-SE"/>
        </w:rPr>
        <w:t>stake-holder</w:t>
      </w:r>
      <w:r>
        <w:rPr>
          <w:rFonts w:ascii="Tahoma" w:hAnsi="Tahoma" w:cs="Tahoma"/>
          <w:i/>
          <w:iCs/>
          <w:sz w:val="23"/>
          <w:szCs w:val="23"/>
          <w:lang w:val="sv-SE"/>
        </w:rPr>
        <w:t>-</w:t>
      </w:r>
      <w:r w:rsidRPr="0071584C">
        <w:rPr>
          <w:rFonts w:ascii="Tahoma" w:hAnsi="Tahoma" w:cs="Tahoma"/>
          <w:sz w:val="23"/>
          <w:szCs w:val="23"/>
          <w:lang w:val="sv-SE"/>
        </w:rPr>
        <w:t xml:space="preserve">nya. Dengan kultur sekolah yang sehat, suasana kekeluargaan, kolaborasi, ketahanan belajar, semangat terus maju, dorongan untuk bekerja keras dan proses belajar mengajar yang efektif, akan dapat diciptakan. </w:t>
      </w:r>
    </w:p>
    <w:p w:rsidR="00343CDC" w:rsidRDefault="00343CDC" w:rsidP="00513635">
      <w:pPr>
        <w:spacing w:after="0" w:line="348" w:lineRule="auto"/>
        <w:ind w:firstLine="720"/>
        <w:jc w:val="both"/>
        <w:rPr>
          <w:rFonts w:ascii="Tahoma" w:hAnsi="Tahoma" w:cs="Tahoma"/>
          <w:sz w:val="23"/>
          <w:szCs w:val="23"/>
          <w:lang w:val="sv-SE"/>
        </w:rPr>
      </w:pPr>
      <w:r>
        <w:rPr>
          <w:rFonts w:ascii="Tahoma" w:hAnsi="Tahoma" w:cs="Tahoma"/>
          <w:sz w:val="23"/>
          <w:szCs w:val="23"/>
          <w:lang w:val="sv-SE"/>
        </w:rPr>
        <w:t xml:space="preserve">Kultur yang telah terbentuk di SMKN 1 Bantul sejak berdirinya hingga sekarang menggambarkan kultur sekolah yang pro perbaikan. Hal ini diperkuat dengan komitmen dari para pengelola dan seluruh warga sekolah untuk menjadikan SMKN 1 Bantul sebagai sekolah unggulan, baik dalam bidang akademik maupun karakter dan budaya. </w:t>
      </w:r>
    </w:p>
    <w:p w:rsidR="00343CDC" w:rsidRPr="0071584C" w:rsidRDefault="00343CDC" w:rsidP="00513635">
      <w:pPr>
        <w:spacing w:after="0" w:line="348" w:lineRule="auto"/>
        <w:ind w:firstLine="720"/>
        <w:jc w:val="both"/>
        <w:rPr>
          <w:rFonts w:ascii="Tahoma" w:hAnsi="Tahoma" w:cs="Tahoma"/>
          <w:sz w:val="23"/>
          <w:szCs w:val="23"/>
          <w:lang w:val="sv-SE"/>
        </w:rPr>
      </w:pPr>
      <w:r>
        <w:rPr>
          <w:rFonts w:ascii="Tahoma" w:hAnsi="Tahoma" w:cs="Tahoma"/>
          <w:sz w:val="23"/>
          <w:szCs w:val="23"/>
          <w:lang w:val="sv-SE"/>
        </w:rPr>
        <w:t xml:space="preserve">Kultur sekolah yang pro perbaikan ini dicerminkan oleh: (a) para pengelola </w:t>
      </w:r>
      <w:r w:rsidRPr="00D75D7E">
        <w:rPr>
          <w:rFonts w:ascii="Tahoma" w:eastAsia="Times New Roman" w:hAnsi="Tahoma" w:cs="Tahoma"/>
          <w:color w:val="000000"/>
          <w:sz w:val="23"/>
          <w:szCs w:val="23"/>
        </w:rPr>
        <w:t xml:space="preserve">sekolah </w:t>
      </w:r>
      <w:r>
        <w:rPr>
          <w:rFonts w:ascii="Tahoma" w:eastAsia="Times New Roman" w:hAnsi="Tahoma" w:cs="Tahoma"/>
          <w:color w:val="000000"/>
          <w:sz w:val="23"/>
          <w:szCs w:val="23"/>
        </w:rPr>
        <w:t xml:space="preserve">yang </w:t>
      </w:r>
      <w:r w:rsidRPr="00D75D7E">
        <w:rPr>
          <w:rFonts w:ascii="Tahoma" w:eastAsia="Times New Roman" w:hAnsi="Tahoma" w:cs="Tahoma"/>
          <w:color w:val="000000"/>
          <w:sz w:val="23"/>
          <w:szCs w:val="23"/>
        </w:rPr>
        <w:t>sangat komit dengan</w:t>
      </w:r>
      <w:r>
        <w:rPr>
          <w:rFonts w:ascii="Tahoma" w:eastAsia="Times New Roman" w:hAnsi="Tahoma" w:cs="Tahoma"/>
          <w:color w:val="000000"/>
          <w:sz w:val="23"/>
          <w:szCs w:val="23"/>
        </w:rPr>
        <w:t xml:space="preserve"> perubahan dan peningkatan mutu, yang </w:t>
      </w:r>
      <w:r w:rsidRPr="00D75D7E">
        <w:rPr>
          <w:rFonts w:ascii="Tahoma" w:eastAsia="Times New Roman" w:hAnsi="Tahoma" w:cs="Tahoma"/>
          <w:color w:val="000000"/>
          <w:sz w:val="23"/>
          <w:szCs w:val="23"/>
        </w:rPr>
        <w:t>diaktualisasikan dengan penerapan Sistem Manajemen Mutu (SMM) ISO 9001:2008</w:t>
      </w:r>
      <w:r>
        <w:rPr>
          <w:rFonts w:ascii="Tahoma" w:eastAsia="Times New Roman" w:hAnsi="Tahoma" w:cs="Tahoma"/>
          <w:color w:val="000000"/>
          <w:sz w:val="23"/>
          <w:szCs w:val="23"/>
        </w:rPr>
        <w:t>, baik dalam aspek manajemen sekolah maupun manajemen pembelajaran, (b)</w:t>
      </w:r>
      <w:r w:rsidRPr="00D75D7E">
        <w:rPr>
          <w:rFonts w:ascii="Tahoma" w:eastAsia="Times New Roman" w:hAnsi="Tahoma" w:cs="Tahoma"/>
          <w:color w:val="000000"/>
          <w:sz w:val="23"/>
          <w:szCs w:val="23"/>
        </w:rPr>
        <w:t xml:space="preserve"> </w:t>
      </w:r>
      <w:r>
        <w:rPr>
          <w:rFonts w:ascii="Tahoma" w:hAnsi="Tahoma" w:cs="Tahoma"/>
          <w:sz w:val="23"/>
          <w:szCs w:val="23"/>
        </w:rPr>
        <w:t>p</w:t>
      </w:r>
      <w:r w:rsidRPr="00D75D7E">
        <w:rPr>
          <w:rFonts w:ascii="Tahoma" w:hAnsi="Tahoma" w:cs="Tahoma"/>
          <w:sz w:val="23"/>
          <w:szCs w:val="23"/>
        </w:rPr>
        <w:t xml:space="preserve">ersentase tingkat kehadiran peserta didik di sekolah </w:t>
      </w:r>
      <w:r>
        <w:rPr>
          <w:rFonts w:ascii="Tahoma" w:hAnsi="Tahoma" w:cs="Tahoma"/>
          <w:sz w:val="23"/>
          <w:szCs w:val="23"/>
        </w:rPr>
        <w:t xml:space="preserve">yang tinggi, yang mencerminkan motivasi yang tinggi dari peserta didik, (c) </w:t>
      </w:r>
      <w:r w:rsidRPr="00D75D7E">
        <w:rPr>
          <w:rFonts w:ascii="Tahoma" w:hAnsi="Tahoma" w:cs="Tahoma"/>
          <w:sz w:val="23"/>
          <w:szCs w:val="23"/>
        </w:rPr>
        <w:t xml:space="preserve"> </w:t>
      </w:r>
      <w:r>
        <w:rPr>
          <w:rFonts w:ascii="Tahoma" w:hAnsi="Tahoma" w:cs="Tahoma"/>
          <w:sz w:val="23"/>
          <w:szCs w:val="23"/>
        </w:rPr>
        <w:t>upaya sekolah untuk menyediakan p</w:t>
      </w:r>
      <w:r w:rsidRPr="003B16AF">
        <w:rPr>
          <w:rFonts w:ascii="Tahoma" w:hAnsi="Tahoma" w:cs="Tahoma"/>
          <w:sz w:val="23"/>
          <w:szCs w:val="23"/>
        </w:rPr>
        <w:t xml:space="preserve">eralatan pembelajaran </w:t>
      </w:r>
      <w:r>
        <w:rPr>
          <w:rFonts w:ascii="Tahoma" w:hAnsi="Tahoma" w:cs="Tahoma"/>
          <w:sz w:val="23"/>
          <w:szCs w:val="23"/>
        </w:rPr>
        <w:t xml:space="preserve">yang memadai, </w:t>
      </w:r>
      <w:r w:rsidRPr="003B16AF">
        <w:rPr>
          <w:rFonts w:ascii="Tahoma" w:hAnsi="Tahoma" w:cs="Tahoma"/>
          <w:sz w:val="23"/>
          <w:szCs w:val="23"/>
        </w:rPr>
        <w:t>baik dari segi jumlah maupun jenisnya</w:t>
      </w:r>
      <w:r>
        <w:rPr>
          <w:rFonts w:ascii="Tahoma" w:hAnsi="Tahoma" w:cs="Tahoma"/>
          <w:sz w:val="23"/>
          <w:szCs w:val="23"/>
        </w:rPr>
        <w:t>, dan (d)</w:t>
      </w:r>
      <w:r w:rsidRPr="003B16AF">
        <w:rPr>
          <w:rFonts w:ascii="Tahoma" w:hAnsi="Tahoma" w:cs="Tahoma"/>
          <w:sz w:val="23"/>
          <w:szCs w:val="23"/>
        </w:rPr>
        <w:t xml:space="preserve"> </w:t>
      </w:r>
      <w:r>
        <w:rPr>
          <w:rFonts w:ascii="Tahoma" w:hAnsi="Tahoma" w:cs="Tahoma"/>
          <w:sz w:val="23"/>
          <w:szCs w:val="23"/>
        </w:rPr>
        <w:t>upaya sekolah untuk me</w:t>
      </w:r>
      <w:r w:rsidRPr="003B16AF">
        <w:rPr>
          <w:rFonts w:ascii="Tahoma" w:hAnsi="Tahoma" w:cs="Tahoma"/>
          <w:sz w:val="23"/>
          <w:szCs w:val="23"/>
        </w:rPr>
        <w:t xml:space="preserve">motivasi guru </w:t>
      </w:r>
      <w:r>
        <w:rPr>
          <w:rFonts w:ascii="Tahoma" w:hAnsi="Tahoma" w:cs="Tahoma"/>
          <w:sz w:val="23"/>
          <w:szCs w:val="23"/>
        </w:rPr>
        <w:t xml:space="preserve">dalam </w:t>
      </w:r>
      <w:r w:rsidRPr="003B16AF">
        <w:rPr>
          <w:rFonts w:ascii="Tahoma" w:hAnsi="Tahoma" w:cs="Tahoma"/>
          <w:sz w:val="23"/>
          <w:szCs w:val="23"/>
        </w:rPr>
        <w:t>meningkatkan diri</w:t>
      </w:r>
      <w:r>
        <w:rPr>
          <w:rFonts w:ascii="Tahoma" w:hAnsi="Tahoma" w:cs="Tahoma"/>
          <w:sz w:val="23"/>
          <w:szCs w:val="23"/>
        </w:rPr>
        <w:t xml:space="preserve"> secara berkelanjutan</w:t>
      </w:r>
      <w:r w:rsidRPr="003B16AF">
        <w:rPr>
          <w:rFonts w:ascii="Tahoma" w:hAnsi="Tahoma" w:cs="Tahoma"/>
          <w:sz w:val="23"/>
          <w:szCs w:val="23"/>
        </w:rPr>
        <w:t>.</w:t>
      </w:r>
      <w:r>
        <w:rPr>
          <w:rFonts w:ascii="Tahoma" w:hAnsi="Tahoma" w:cs="Tahoma"/>
          <w:sz w:val="23"/>
          <w:szCs w:val="23"/>
        </w:rPr>
        <w:t xml:space="preserve"> Perwujudan </w:t>
      </w:r>
      <w:proofErr w:type="gramStart"/>
      <w:r>
        <w:rPr>
          <w:rFonts w:ascii="Tahoma" w:hAnsi="Tahoma" w:cs="Tahoma"/>
          <w:sz w:val="23"/>
          <w:szCs w:val="23"/>
        </w:rPr>
        <w:t>kultur</w:t>
      </w:r>
      <w:proofErr w:type="gramEnd"/>
      <w:r>
        <w:rPr>
          <w:rFonts w:ascii="Tahoma" w:hAnsi="Tahoma" w:cs="Tahoma"/>
          <w:sz w:val="23"/>
          <w:szCs w:val="23"/>
        </w:rPr>
        <w:t xml:space="preserve"> sekolah ini</w:t>
      </w:r>
      <w:r>
        <w:rPr>
          <w:rFonts w:ascii="Tahoma" w:hAnsi="Tahoma" w:cs="Tahoma"/>
          <w:sz w:val="23"/>
          <w:szCs w:val="23"/>
          <w:lang w:val="sv-SE"/>
        </w:rPr>
        <w:t xml:space="preserve"> diperkuat dengan ditunjuknya SMKN 1 Bantul sebagai sekolah piloting dalam pendidikan </w:t>
      </w:r>
      <w:r w:rsidRPr="001F116A">
        <w:rPr>
          <w:rFonts w:ascii="Tahoma" w:hAnsi="Tahoma" w:cs="Tahoma"/>
          <w:sz w:val="23"/>
          <w:szCs w:val="23"/>
        </w:rPr>
        <w:t>Budaya dan Karakter Bangsa oleh Kemdiknas sejak tahun 2010.</w:t>
      </w:r>
    </w:p>
    <w:p w:rsidR="00343CDC" w:rsidRPr="0071584C" w:rsidRDefault="00343CDC" w:rsidP="00513635">
      <w:pPr>
        <w:spacing w:after="0" w:line="348" w:lineRule="auto"/>
        <w:ind w:firstLine="720"/>
        <w:jc w:val="both"/>
        <w:rPr>
          <w:rFonts w:ascii="Tahoma" w:hAnsi="Tahoma" w:cs="Tahoma"/>
          <w:sz w:val="23"/>
          <w:szCs w:val="23"/>
          <w:lang w:val="sv-SE"/>
        </w:rPr>
      </w:pPr>
      <w:r w:rsidRPr="0071584C">
        <w:rPr>
          <w:rFonts w:ascii="Tahoma" w:hAnsi="Tahoma" w:cs="Tahoma"/>
          <w:sz w:val="23"/>
          <w:szCs w:val="23"/>
          <w:lang w:val="sv-SE"/>
        </w:rPr>
        <w:lastRenderedPageBreak/>
        <w:t xml:space="preserve">Kultur sekolah </w:t>
      </w:r>
      <w:r>
        <w:rPr>
          <w:rFonts w:ascii="Tahoma" w:hAnsi="Tahoma" w:cs="Tahoma"/>
          <w:sz w:val="23"/>
          <w:szCs w:val="23"/>
          <w:lang w:val="sv-SE"/>
        </w:rPr>
        <w:t xml:space="preserve">terbukti </w:t>
      </w:r>
      <w:r w:rsidRPr="0071584C">
        <w:rPr>
          <w:rFonts w:ascii="Tahoma" w:hAnsi="Tahoma" w:cs="Tahoma"/>
          <w:sz w:val="23"/>
          <w:szCs w:val="23"/>
          <w:lang w:val="sv-SE"/>
        </w:rPr>
        <w:t>mempunyai peran yang sangat penting dalam membangun mutu sekolah. Berdasarkan hasil pengamatannya Gunningh</w:t>
      </w:r>
      <w:r>
        <w:rPr>
          <w:rFonts w:ascii="Tahoma" w:hAnsi="Tahoma" w:cs="Tahoma"/>
          <w:sz w:val="23"/>
          <w:szCs w:val="23"/>
          <w:lang w:val="sv-SE"/>
        </w:rPr>
        <w:t>am dan Gresso (Dikmenum, 2003</w:t>
      </w:r>
      <w:r w:rsidRPr="0071584C">
        <w:rPr>
          <w:rFonts w:ascii="Tahoma" w:hAnsi="Tahoma" w:cs="Tahoma"/>
          <w:sz w:val="23"/>
          <w:szCs w:val="23"/>
          <w:lang w:val="sv-SE"/>
        </w:rPr>
        <w:t xml:space="preserve">), menyatakan bahwa dari perjalanan sejarah telah mengisyaratkan bahwa perbaikan mutu pendidikan melalui perbaikan struktural (restrukturisasi) tidak banyak mengubah keadaan. Oleh karena itu, untuk meningkatkan keberhasilan dalam upaya peningkatan mutu sekolah maka upaya perbaikan yang bersifat struktural tersebut perlu dibarengi adanya upaya perbaikan yang bersifat kultural. </w:t>
      </w:r>
    </w:p>
    <w:p w:rsidR="00343CDC" w:rsidRDefault="00343CDC" w:rsidP="00513635">
      <w:pPr>
        <w:spacing w:after="0" w:line="348" w:lineRule="auto"/>
        <w:ind w:firstLine="720"/>
        <w:jc w:val="both"/>
        <w:rPr>
          <w:rFonts w:ascii="Tahoma" w:hAnsi="Tahoma" w:cs="Tahoma"/>
          <w:sz w:val="23"/>
          <w:szCs w:val="23"/>
          <w:lang w:val="sv-SE"/>
        </w:rPr>
      </w:pPr>
      <w:r w:rsidRPr="0071584C">
        <w:rPr>
          <w:rFonts w:ascii="Tahoma" w:hAnsi="Tahoma" w:cs="Tahoma"/>
          <w:sz w:val="23"/>
          <w:szCs w:val="23"/>
          <w:lang w:val="sv-SE"/>
        </w:rPr>
        <w:t xml:space="preserve">Dalam membangun kultur sekolah yang positif atau pro peningkatan mutu, kepala sekolah dan kepemimpinan kepala sekolah memiliki peran yang sangat menentukan. Kepala sekolah merupakan figur yang menjadi anutan bagi warga sekolah yang lain, sehingga hubungan kepala sekolah dengan segenap warga sekolah akan sangat menentukan keberhasilan sekolah dalam membangun kultur sekolah yang positif. </w:t>
      </w:r>
    </w:p>
    <w:p w:rsidR="00343CDC" w:rsidRDefault="00343CDC" w:rsidP="00513635">
      <w:pPr>
        <w:spacing w:after="0" w:line="348" w:lineRule="auto"/>
        <w:ind w:firstLine="720"/>
        <w:jc w:val="both"/>
        <w:rPr>
          <w:rFonts w:ascii="Tahoma" w:hAnsi="Tahoma" w:cs="Tahoma"/>
          <w:sz w:val="23"/>
          <w:szCs w:val="23"/>
          <w:lang w:val="sv-SE"/>
        </w:rPr>
      </w:pPr>
      <w:r>
        <w:rPr>
          <w:rFonts w:ascii="Tahoma" w:hAnsi="Tahoma" w:cs="Tahoma"/>
          <w:sz w:val="23"/>
          <w:szCs w:val="23"/>
        </w:rPr>
        <w:t>Berdasarkan deskripsi mengenai pengelolaan SMKN 1 Bantul di atas dapat disimpulkan bahwa proses penyelenggaraan pendidikan di SMKN 1 Bantul dapat dikategorikan sebagai pengelolaan s</w:t>
      </w:r>
      <w:r w:rsidRPr="001F116A">
        <w:rPr>
          <w:rFonts w:ascii="Tahoma" w:hAnsi="Tahoma" w:cs="Tahoma"/>
          <w:sz w:val="23"/>
          <w:szCs w:val="23"/>
        </w:rPr>
        <w:t xml:space="preserve">ekolah </w:t>
      </w:r>
      <w:r>
        <w:rPr>
          <w:rFonts w:ascii="Tahoma" w:hAnsi="Tahoma" w:cs="Tahoma"/>
          <w:sz w:val="23"/>
          <w:szCs w:val="23"/>
        </w:rPr>
        <w:t xml:space="preserve">yang </w:t>
      </w:r>
      <w:r w:rsidRPr="001F116A">
        <w:rPr>
          <w:rFonts w:ascii="Tahoma" w:hAnsi="Tahoma" w:cs="Tahoma"/>
          <w:sz w:val="23"/>
          <w:szCs w:val="23"/>
        </w:rPr>
        <w:t>efektif</w:t>
      </w:r>
      <w:r>
        <w:rPr>
          <w:rFonts w:ascii="Tahoma" w:hAnsi="Tahoma" w:cs="Tahoma"/>
          <w:sz w:val="23"/>
          <w:szCs w:val="23"/>
        </w:rPr>
        <w:t>,</w:t>
      </w:r>
      <w:r w:rsidRPr="001F116A">
        <w:rPr>
          <w:rFonts w:ascii="Tahoma" w:hAnsi="Tahoma" w:cs="Tahoma"/>
          <w:sz w:val="23"/>
          <w:szCs w:val="23"/>
        </w:rPr>
        <w:t xml:space="preserve"> yang </w:t>
      </w:r>
      <w:r>
        <w:rPr>
          <w:rFonts w:ascii="Tahoma" w:hAnsi="Tahoma" w:cs="Tahoma"/>
          <w:sz w:val="23"/>
          <w:szCs w:val="23"/>
        </w:rPr>
        <w:t>mencerminkan:</w:t>
      </w:r>
      <w:r w:rsidRPr="001F116A">
        <w:rPr>
          <w:rFonts w:ascii="Tahoma" w:hAnsi="Tahoma" w:cs="Tahoma"/>
          <w:sz w:val="23"/>
          <w:szCs w:val="23"/>
        </w:rPr>
        <w:t xml:space="preserve"> (1) </w:t>
      </w:r>
      <w:r>
        <w:rPr>
          <w:rFonts w:ascii="Tahoma" w:hAnsi="Tahoma" w:cs="Tahoma"/>
          <w:sz w:val="23"/>
          <w:szCs w:val="23"/>
        </w:rPr>
        <w:t xml:space="preserve">proses pengelolaan atau </w:t>
      </w:r>
      <w:r w:rsidRPr="0071584C">
        <w:rPr>
          <w:rFonts w:ascii="Tahoma" w:hAnsi="Tahoma" w:cs="Tahoma"/>
          <w:sz w:val="23"/>
          <w:szCs w:val="23"/>
          <w:lang w:val="sv-SE"/>
        </w:rPr>
        <w:t>manajemen sekolah</w:t>
      </w:r>
      <w:r>
        <w:rPr>
          <w:rFonts w:ascii="Tahoma" w:hAnsi="Tahoma" w:cs="Tahoma"/>
          <w:sz w:val="23"/>
          <w:szCs w:val="23"/>
          <w:lang w:val="sv-SE"/>
        </w:rPr>
        <w:t xml:space="preserve"> dan kepemimpinan sekolah yang efektif, (2)</w:t>
      </w:r>
      <w:r w:rsidRPr="0071584C">
        <w:rPr>
          <w:rFonts w:ascii="Tahoma" w:hAnsi="Tahoma" w:cs="Tahoma"/>
          <w:sz w:val="23"/>
          <w:szCs w:val="23"/>
          <w:lang w:val="sv-SE"/>
        </w:rPr>
        <w:t xml:space="preserve"> </w:t>
      </w:r>
      <w:r>
        <w:rPr>
          <w:rFonts w:ascii="Tahoma" w:hAnsi="Tahoma" w:cs="Tahoma"/>
          <w:sz w:val="23"/>
          <w:szCs w:val="23"/>
          <w:lang w:val="sv-SE"/>
        </w:rPr>
        <w:t xml:space="preserve">proses pembelajaran yang efektif, dan (3) pengembangan kultur sekolah yang pro peningkatan mutu. </w:t>
      </w:r>
    </w:p>
    <w:p w:rsidR="00343CDC" w:rsidRPr="0053581E" w:rsidRDefault="00343CDC" w:rsidP="008A370B">
      <w:pPr>
        <w:spacing w:after="0" w:line="240" w:lineRule="auto"/>
        <w:ind w:firstLine="720"/>
        <w:jc w:val="both"/>
        <w:rPr>
          <w:rFonts w:ascii="Tahoma" w:hAnsi="Tahoma" w:cs="Tahoma"/>
          <w:sz w:val="23"/>
          <w:szCs w:val="23"/>
          <w:lang w:val="sv-SE"/>
        </w:rPr>
      </w:pPr>
    </w:p>
    <w:p w:rsidR="00343CDC" w:rsidRPr="00F12458" w:rsidRDefault="00343CDC" w:rsidP="00513635">
      <w:pPr>
        <w:numPr>
          <w:ilvl w:val="0"/>
          <w:numId w:val="15"/>
        </w:numPr>
        <w:spacing w:after="40" w:line="348" w:lineRule="auto"/>
        <w:ind w:left="360"/>
        <w:jc w:val="both"/>
        <w:rPr>
          <w:rFonts w:ascii="Tahoma" w:hAnsi="Tahoma" w:cs="Tahoma"/>
          <w:b/>
          <w:sz w:val="24"/>
          <w:szCs w:val="24"/>
          <w:lang w:val="es-ES_tradnl"/>
        </w:rPr>
      </w:pPr>
      <w:r w:rsidRPr="00F12458">
        <w:rPr>
          <w:rFonts w:ascii="Tahoma" w:hAnsi="Tahoma" w:cs="Tahoma"/>
          <w:b/>
          <w:sz w:val="24"/>
          <w:szCs w:val="24"/>
          <w:lang w:val="es-ES_tradnl"/>
        </w:rPr>
        <w:t>Model Pendidikan Karakter di SMKN 1 Bantul</w:t>
      </w:r>
    </w:p>
    <w:p w:rsidR="00343CDC" w:rsidRPr="001F116A" w:rsidRDefault="00343CDC" w:rsidP="00513635">
      <w:pPr>
        <w:pStyle w:val="NormalWeb"/>
        <w:spacing w:before="0" w:beforeAutospacing="0" w:after="0" w:afterAutospacing="0" w:line="348" w:lineRule="auto"/>
        <w:ind w:firstLine="720"/>
        <w:jc w:val="both"/>
        <w:rPr>
          <w:rFonts w:ascii="Tahoma" w:hAnsi="Tahoma" w:cs="Tahoma"/>
          <w:sz w:val="23"/>
          <w:szCs w:val="23"/>
        </w:rPr>
      </w:pPr>
      <w:proofErr w:type="gramStart"/>
      <w:r w:rsidRPr="001F116A">
        <w:rPr>
          <w:rFonts w:ascii="Tahoma" w:hAnsi="Tahoma" w:cs="Tahoma"/>
          <w:sz w:val="23"/>
          <w:szCs w:val="23"/>
        </w:rPr>
        <w:t>SMKN 1 Bantul telah ditunjuk oleh Kemdiknas untuk dijadikan Pilotting Proyek Sekolah B</w:t>
      </w:r>
      <w:r>
        <w:rPr>
          <w:rFonts w:ascii="Tahoma" w:hAnsi="Tahoma" w:cs="Tahoma"/>
          <w:sz w:val="23"/>
          <w:szCs w:val="23"/>
        </w:rPr>
        <w:t>udaya dan Karakter Bangsa oleh K</w:t>
      </w:r>
      <w:r w:rsidRPr="001F116A">
        <w:rPr>
          <w:rFonts w:ascii="Tahoma" w:hAnsi="Tahoma" w:cs="Tahoma"/>
          <w:sz w:val="23"/>
          <w:szCs w:val="23"/>
        </w:rPr>
        <w:t>ementrian Pendidikan Nasional sejak tahun 2010.</w:t>
      </w:r>
      <w:proofErr w:type="gramEnd"/>
      <w:r w:rsidRPr="001F116A">
        <w:rPr>
          <w:rFonts w:ascii="Tahoma" w:hAnsi="Tahoma" w:cs="Tahoma"/>
          <w:sz w:val="23"/>
          <w:szCs w:val="23"/>
        </w:rPr>
        <w:t xml:space="preserve"> Penetapan ini berdasarkan S</w:t>
      </w:r>
      <w:r>
        <w:rPr>
          <w:rFonts w:ascii="Tahoma" w:hAnsi="Tahoma" w:cs="Tahoma"/>
          <w:sz w:val="23"/>
          <w:szCs w:val="23"/>
        </w:rPr>
        <w:t xml:space="preserve">urat </w:t>
      </w:r>
      <w:r w:rsidRPr="001F116A">
        <w:rPr>
          <w:rFonts w:ascii="Tahoma" w:hAnsi="Tahoma" w:cs="Tahoma"/>
          <w:sz w:val="23"/>
          <w:szCs w:val="23"/>
        </w:rPr>
        <w:t>K</w:t>
      </w:r>
      <w:r>
        <w:rPr>
          <w:rFonts w:ascii="Tahoma" w:hAnsi="Tahoma" w:cs="Tahoma"/>
          <w:sz w:val="23"/>
          <w:szCs w:val="23"/>
        </w:rPr>
        <w:t>eputusan Kepala</w:t>
      </w:r>
      <w:r w:rsidRPr="001F116A">
        <w:rPr>
          <w:rFonts w:ascii="Tahoma" w:hAnsi="Tahoma" w:cs="Tahoma"/>
          <w:sz w:val="23"/>
          <w:szCs w:val="23"/>
        </w:rPr>
        <w:t xml:space="preserve"> Balitbang Nomor: 2296/G.G3/LL/2010, Tanggal: 4 Juni 2010 dan S</w:t>
      </w:r>
      <w:r>
        <w:rPr>
          <w:rFonts w:ascii="Tahoma" w:hAnsi="Tahoma" w:cs="Tahoma"/>
          <w:sz w:val="23"/>
          <w:szCs w:val="23"/>
        </w:rPr>
        <w:t xml:space="preserve">urat </w:t>
      </w:r>
      <w:r w:rsidRPr="001F116A">
        <w:rPr>
          <w:rFonts w:ascii="Tahoma" w:hAnsi="Tahoma" w:cs="Tahoma"/>
          <w:sz w:val="23"/>
          <w:szCs w:val="23"/>
        </w:rPr>
        <w:t>K</w:t>
      </w:r>
      <w:r>
        <w:rPr>
          <w:rFonts w:ascii="Tahoma" w:hAnsi="Tahoma" w:cs="Tahoma"/>
          <w:sz w:val="23"/>
          <w:szCs w:val="23"/>
        </w:rPr>
        <w:t>eputusan Kepala</w:t>
      </w:r>
      <w:r w:rsidRPr="001F116A">
        <w:rPr>
          <w:rFonts w:ascii="Tahoma" w:hAnsi="Tahoma" w:cs="Tahoma"/>
          <w:sz w:val="23"/>
          <w:szCs w:val="23"/>
        </w:rPr>
        <w:t xml:space="preserve"> Pus</w:t>
      </w:r>
      <w:r>
        <w:rPr>
          <w:rFonts w:ascii="Tahoma" w:hAnsi="Tahoma" w:cs="Tahoma"/>
          <w:sz w:val="23"/>
          <w:szCs w:val="23"/>
        </w:rPr>
        <w:t>at K</w:t>
      </w:r>
      <w:r w:rsidRPr="001F116A">
        <w:rPr>
          <w:rFonts w:ascii="Tahoma" w:hAnsi="Tahoma" w:cs="Tahoma"/>
          <w:sz w:val="23"/>
          <w:szCs w:val="23"/>
        </w:rPr>
        <w:t>ur</w:t>
      </w:r>
      <w:r>
        <w:rPr>
          <w:rFonts w:ascii="Tahoma" w:hAnsi="Tahoma" w:cs="Tahoma"/>
          <w:sz w:val="23"/>
          <w:szCs w:val="23"/>
        </w:rPr>
        <w:t>ikulum</w:t>
      </w:r>
      <w:r w:rsidRPr="001F116A">
        <w:rPr>
          <w:rFonts w:ascii="Tahoma" w:hAnsi="Tahoma" w:cs="Tahoma"/>
          <w:sz w:val="23"/>
          <w:szCs w:val="23"/>
        </w:rPr>
        <w:t xml:space="preserve"> Kemendiknas Nomor: 4765/G3/LL/2010, tanggal 3 September 2010</w:t>
      </w:r>
      <w:r>
        <w:rPr>
          <w:rFonts w:ascii="Tahoma" w:hAnsi="Tahoma" w:cs="Tahoma"/>
          <w:sz w:val="23"/>
          <w:szCs w:val="23"/>
        </w:rPr>
        <w:t>,</w:t>
      </w:r>
      <w:r w:rsidRPr="001F116A">
        <w:rPr>
          <w:rFonts w:ascii="Tahoma" w:hAnsi="Tahoma" w:cs="Tahoma"/>
          <w:sz w:val="23"/>
          <w:szCs w:val="23"/>
        </w:rPr>
        <w:t xml:space="preserve"> serta S</w:t>
      </w:r>
      <w:r>
        <w:rPr>
          <w:rFonts w:ascii="Tahoma" w:hAnsi="Tahoma" w:cs="Tahoma"/>
          <w:sz w:val="23"/>
          <w:szCs w:val="23"/>
        </w:rPr>
        <w:t xml:space="preserve">urat </w:t>
      </w:r>
      <w:r w:rsidRPr="001F116A">
        <w:rPr>
          <w:rFonts w:ascii="Tahoma" w:hAnsi="Tahoma" w:cs="Tahoma"/>
          <w:sz w:val="23"/>
          <w:szCs w:val="23"/>
        </w:rPr>
        <w:t>K</w:t>
      </w:r>
      <w:r>
        <w:rPr>
          <w:rFonts w:ascii="Tahoma" w:hAnsi="Tahoma" w:cs="Tahoma"/>
          <w:sz w:val="23"/>
          <w:szCs w:val="23"/>
        </w:rPr>
        <w:t>eputusan</w:t>
      </w:r>
      <w:r w:rsidRPr="001F116A">
        <w:rPr>
          <w:rFonts w:ascii="Tahoma" w:hAnsi="Tahoma" w:cs="Tahoma"/>
          <w:sz w:val="23"/>
          <w:szCs w:val="23"/>
        </w:rPr>
        <w:t xml:space="preserve"> Kepala Dinas Pendidikan Pemuda dan Olahraga Propinsi DIY Nomor 421/5102, tanggal 21 Juni 2010. </w:t>
      </w:r>
    </w:p>
    <w:p w:rsidR="00343CDC" w:rsidRPr="001F116A" w:rsidRDefault="00343CDC" w:rsidP="00513635">
      <w:pPr>
        <w:pStyle w:val="NormalWeb"/>
        <w:spacing w:before="0" w:beforeAutospacing="0" w:after="0" w:afterAutospacing="0" w:line="348" w:lineRule="auto"/>
        <w:ind w:firstLine="720"/>
        <w:jc w:val="both"/>
        <w:rPr>
          <w:rFonts w:ascii="Tahoma" w:hAnsi="Tahoma" w:cs="Tahoma"/>
          <w:sz w:val="23"/>
          <w:szCs w:val="23"/>
        </w:rPr>
      </w:pPr>
      <w:proofErr w:type="gramStart"/>
      <w:r>
        <w:rPr>
          <w:rFonts w:ascii="Tahoma" w:hAnsi="Tahoma" w:cs="Tahoma"/>
          <w:sz w:val="23"/>
          <w:szCs w:val="23"/>
        </w:rPr>
        <w:t xml:space="preserve">Proyek </w:t>
      </w:r>
      <w:r w:rsidRPr="0032688D">
        <w:rPr>
          <w:rFonts w:ascii="Tahoma" w:hAnsi="Tahoma" w:cs="Tahoma"/>
          <w:i/>
          <w:sz w:val="23"/>
          <w:szCs w:val="23"/>
        </w:rPr>
        <w:t>Pilotting</w:t>
      </w:r>
      <w:r w:rsidRPr="001F116A">
        <w:rPr>
          <w:rFonts w:ascii="Tahoma" w:hAnsi="Tahoma" w:cs="Tahoma"/>
          <w:sz w:val="23"/>
          <w:szCs w:val="23"/>
        </w:rPr>
        <w:t xml:space="preserve"> ini merupakan program perintisan implementasi pendidikan budaya dan karakter bangsa, kewirausahaan dan ekonomi kreatif, dengan pendekatan belajar aktif untuk membangun daya saing dan karakter bangsa.</w:t>
      </w:r>
      <w:proofErr w:type="gramEnd"/>
      <w:r w:rsidRPr="001F116A">
        <w:rPr>
          <w:rFonts w:ascii="Tahoma" w:hAnsi="Tahoma" w:cs="Tahoma"/>
          <w:sz w:val="23"/>
          <w:szCs w:val="23"/>
        </w:rPr>
        <w:t xml:space="preserve">  Program ini dimaksudkan </w:t>
      </w:r>
      <w:proofErr w:type="gramStart"/>
      <w:r w:rsidRPr="001F116A">
        <w:rPr>
          <w:rFonts w:ascii="Tahoma" w:hAnsi="Tahoma" w:cs="Tahoma"/>
          <w:sz w:val="23"/>
          <w:szCs w:val="23"/>
        </w:rPr>
        <w:t>untuk :</w:t>
      </w:r>
      <w:proofErr w:type="gramEnd"/>
    </w:p>
    <w:p w:rsidR="00343CDC" w:rsidRPr="001F116A" w:rsidRDefault="00343CDC" w:rsidP="00513635">
      <w:pPr>
        <w:pStyle w:val="NormalWeb"/>
        <w:numPr>
          <w:ilvl w:val="0"/>
          <w:numId w:val="6"/>
        </w:numPr>
        <w:spacing w:before="0" w:beforeAutospacing="0" w:after="0" w:afterAutospacing="0" w:line="348" w:lineRule="auto"/>
        <w:ind w:left="360"/>
        <w:jc w:val="both"/>
        <w:rPr>
          <w:rFonts w:ascii="Tahoma" w:hAnsi="Tahoma" w:cs="Tahoma"/>
          <w:sz w:val="23"/>
          <w:szCs w:val="23"/>
        </w:rPr>
      </w:pPr>
      <w:r w:rsidRPr="001F116A">
        <w:rPr>
          <w:rFonts w:ascii="Tahoma" w:hAnsi="Tahoma" w:cs="Tahoma"/>
          <w:sz w:val="23"/>
          <w:szCs w:val="23"/>
        </w:rPr>
        <w:lastRenderedPageBreak/>
        <w:t>Meningkatkan kualitas pendidikan yang menduku</w:t>
      </w:r>
      <w:r>
        <w:rPr>
          <w:rFonts w:ascii="Tahoma" w:hAnsi="Tahoma" w:cs="Tahoma"/>
          <w:sz w:val="23"/>
          <w:szCs w:val="23"/>
        </w:rPr>
        <w:t xml:space="preserve">ng penciptaan kreativitas dan </w:t>
      </w:r>
      <w:r w:rsidRPr="001F116A">
        <w:rPr>
          <w:rFonts w:ascii="Tahoma" w:hAnsi="Tahoma" w:cs="Tahoma"/>
          <w:sz w:val="23"/>
          <w:szCs w:val="23"/>
        </w:rPr>
        <w:t xml:space="preserve">kewirausahaan </w:t>
      </w:r>
      <w:r>
        <w:rPr>
          <w:rFonts w:ascii="Tahoma" w:hAnsi="Tahoma" w:cs="Tahoma"/>
          <w:sz w:val="23"/>
          <w:szCs w:val="23"/>
        </w:rPr>
        <w:t xml:space="preserve">peserta </w:t>
      </w:r>
      <w:r w:rsidRPr="001F116A">
        <w:rPr>
          <w:rFonts w:ascii="Tahoma" w:hAnsi="Tahoma" w:cs="Tahoma"/>
          <w:sz w:val="23"/>
          <w:szCs w:val="23"/>
        </w:rPr>
        <w:t>didik sedini mungkin.</w:t>
      </w:r>
    </w:p>
    <w:p w:rsidR="00343CDC" w:rsidRPr="001F116A" w:rsidRDefault="00343CDC" w:rsidP="00513635">
      <w:pPr>
        <w:pStyle w:val="NormalWeb"/>
        <w:numPr>
          <w:ilvl w:val="0"/>
          <w:numId w:val="6"/>
        </w:numPr>
        <w:spacing w:before="0" w:beforeAutospacing="0" w:after="0" w:afterAutospacing="0" w:line="348" w:lineRule="auto"/>
        <w:ind w:left="360"/>
        <w:jc w:val="both"/>
        <w:rPr>
          <w:rFonts w:ascii="Tahoma" w:hAnsi="Tahoma" w:cs="Tahoma"/>
          <w:sz w:val="23"/>
          <w:szCs w:val="23"/>
        </w:rPr>
      </w:pPr>
      <w:r w:rsidRPr="001F116A">
        <w:rPr>
          <w:rFonts w:ascii="Tahoma" w:hAnsi="Tahoma" w:cs="Tahoma"/>
          <w:sz w:val="23"/>
          <w:szCs w:val="23"/>
        </w:rPr>
        <w:t>Menerapkan metodologi pendidikan yang tidak lagi berupa pengajaran demi kelulusan ujian saja, namun pendidikan menyel</w:t>
      </w:r>
      <w:r>
        <w:rPr>
          <w:rFonts w:ascii="Tahoma" w:hAnsi="Tahoma" w:cs="Tahoma"/>
          <w:sz w:val="23"/>
          <w:szCs w:val="23"/>
        </w:rPr>
        <w:t>uruh yang memperhatikan kemampu</w:t>
      </w:r>
      <w:r w:rsidRPr="001F116A">
        <w:rPr>
          <w:rFonts w:ascii="Tahoma" w:hAnsi="Tahoma" w:cs="Tahoma"/>
          <w:sz w:val="23"/>
          <w:szCs w:val="23"/>
        </w:rPr>
        <w:t xml:space="preserve">an sosial, watak, budipekerti, kecintaan terhadap budaya bangsa, melalui penyempurnaan kurikulum pendidikan. Pelaksanaan program rintisan ini dilakukan dalam enam tahapan kegiatan yaitu: (1) sosialisasi dan pelatihan </w:t>
      </w:r>
      <w:r>
        <w:rPr>
          <w:rFonts w:ascii="Tahoma" w:hAnsi="Tahoma" w:cs="Tahoma"/>
          <w:sz w:val="23"/>
          <w:szCs w:val="23"/>
        </w:rPr>
        <w:t>metodologi pembelajara</w:t>
      </w:r>
      <w:r w:rsidRPr="001F116A">
        <w:rPr>
          <w:rFonts w:ascii="Tahoma" w:hAnsi="Tahoma" w:cs="Tahoma"/>
          <w:sz w:val="23"/>
          <w:szCs w:val="23"/>
        </w:rPr>
        <w:t>n, (2) penyusunan kurikulum, (</w:t>
      </w:r>
      <w:r>
        <w:rPr>
          <w:rFonts w:ascii="Tahoma" w:hAnsi="Tahoma" w:cs="Tahoma"/>
          <w:sz w:val="23"/>
          <w:szCs w:val="23"/>
        </w:rPr>
        <w:t>3</w:t>
      </w:r>
      <w:r w:rsidRPr="001F116A">
        <w:rPr>
          <w:rFonts w:ascii="Tahoma" w:hAnsi="Tahoma" w:cs="Tahoma"/>
          <w:sz w:val="23"/>
          <w:szCs w:val="23"/>
        </w:rPr>
        <w:t>) penyusunan instrumen supervisi dan evaluasi, (</w:t>
      </w:r>
      <w:r>
        <w:rPr>
          <w:rFonts w:ascii="Tahoma" w:hAnsi="Tahoma" w:cs="Tahoma"/>
          <w:sz w:val="23"/>
          <w:szCs w:val="23"/>
        </w:rPr>
        <w:t>4</w:t>
      </w:r>
      <w:r w:rsidRPr="001F116A">
        <w:rPr>
          <w:rFonts w:ascii="Tahoma" w:hAnsi="Tahoma" w:cs="Tahoma"/>
          <w:sz w:val="23"/>
          <w:szCs w:val="23"/>
        </w:rPr>
        <w:t xml:space="preserve">) pelaksanaan </w:t>
      </w:r>
      <w:r>
        <w:rPr>
          <w:rFonts w:ascii="Tahoma" w:hAnsi="Tahoma" w:cs="Tahoma"/>
          <w:sz w:val="23"/>
          <w:szCs w:val="23"/>
        </w:rPr>
        <w:t xml:space="preserve">dan pengkondisian, (5) </w:t>
      </w:r>
      <w:r w:rsidRPr="001F116A">
        <w:rPr>
          <w:rFonts w:ascii="Tahoma" w:hAnsi="Tahoma" w:cs="Tahoma"/>
          <w:sz w:val="23"/>
          <w:szCs w:val="23"/>
        </w:rPr>
        <w:t>evaluasi program, dan (6) penyusunan laporan.</w:t>
      </w:r>
    </w:p>
    <w:p w:rsidR="00343CDC" w:rsidRPr="001F116A" w:rsidRDefault="00343CDC" w:rsidP="008A370B">
      <w:pPr>
        <w:pStyle w:val="NormalWeb"/>
        <w:spacing w:before="0" w:beforeAutospacing="0" w:after="0" w:afterAutospacing="0"/>
        <w:jc w:val="both"/>
        <w:rPr>
          <w:rFonts w:ascii="Tahoma" w:hAnsi="Tahoma" w:cs="Tahoma"/>
          <w:sz w:val="23"/>
          <w:szCs w:val="23"/>
        </w:rPr>
      </w:pPr>
    </w:p>
    <w:p w:rsidR="00343CDC" w:rsidRPr="001F116A" w:rsidRDefault="00343CDC" w:rsidP="00513635">
      <w:pPr>
        <w:pStyle w:val="NormalWeb"/>
        <w:numPr>
          <w:ilvl w:val="2"/>
          <w:numId w:val="9"/>
        </w:numPr>
        <w:spacing w:before="0" w:beforeAutospacing="0" w:after="40" w:afterAutospacing="0" w:line="348" w:lineRule="auto"/>
        <w:ind w:left="360"/>
        <w:jc w:val="both"/>
        <w:rPr>
          <w:rFonts w:ascii="Tahoma" w:hAnsi="Tahoma" w:cs="Tahoma"/>
          <w:b/>
          <w:sz w:val="23"/>
          <w:szCs w:val="23"/>
        </w:rPr>
      </w:pPr>
      <w:r w:rsidRPr="001F116A">
        <w:rPr>
          <w:rFonts w:ascii="Tahoma" w:hAnsi="Tahoma" w:cs="Tahoma"/>
          <w:b/>
          <w:sz w:val="23"/>
          <w:szCs w:val="23"/>
        </w:rPr>
        <w:t>Sosialisasi Program</w:t>
      </w:r>
    </w:p>
    <w:p w:rsidR="00343CDC" w:rsidRPr="001F116A" w:rsidRDefault="00343CDC" w:rsidP="00513635">
      <w:pPr>
        <w:pStyle w:val="NormalWeb"/>
        <w:spacing w:before="0" w:beforeAutospacing="0" w:after="0" w:afterAutospacing="0" w:line="348" w:lineRule="auto"/>
        <w:ind w:firstLine="720"/>
        <w:jc w:val="both"/>
        <w:rPr>
          <w:rFonts w:ascii="Tahoma" w:hAnsi="Tahoma" w:cs="Tahoma"/>
          <w:sz w:val="23"/>
          <w:szCs w:val="23"/>
        </w:rPr>
      </w:pPr>
      <w:r w:rsidRPr="001F116A">
        <w:rPr>
          <w:rFonts w:ascii="Tahoma" w:hAnsi="Tahoma" w:cs="Tahoma"/>
          <w:sz w:val="23"/>
          <w:szCs w:val="23"/>
        </w:rPr>
        <w:t>Sosialisa</w:t>
      </w:r>
      <w:r w:rsidR="00C64D7F">
        <w:rPr>
          <w:rFonts w:ascii="Tahoma" w:hAnsi="Tahoma" w:cs="Tahoma"/>
          <w:sz w:val="23"/>
          <w:szCs w:val="23"/>
        </w:rPr>
        <w:t>s</w:t>
      </w:r>
      <w:r w:rsidRPr="001F116A">
        <w:rPr>
          <w:rFonts w:ascii="Tahoma" w:hAnsi="Tahoma" w:cs="Tahoma"/>
          <w:sz w:val="23"/>
          <w:szCs w:val="23"/>
        </w:rPr>
        <w:t>i program sekolah rintisan (</w:t>
      </w:r>
      <w:r w:rsidRPr="00C64D7F">
        <w:rPr>
          <w:rFonts w:ascii="Tahoma" w:hAnsi="Tahoma" w:cs="Tahoma"/>
          <w:i/>
          <w:sz w:val="23"/>
          <w:szCs w:val="23"/>
        </w:rPr>
        <w:t>pilot</w:t>
      </w:r>
      <w:r w:rsidR="00C64D7F" w:rsidRPr="00C64D7F">
        <w:rPr>
          <w:rFonts w:ascii="Tahoma" w:hAnsi="Tahoma" w:cs="Tahoma"/>
          <w:i/>
          <w:sz w:val="23"/>
          <w:szCs w:val="23"/>
        </w:rPr>
        <w:t>t</w:t>
      </w:r>
      <w:r w:rsidRPr="00C64D7F">
        <w:rPr>
          <w:rFonts w:ascii="Tahoma" w:hAnsi="Tahoma" w:cs="Tahoma"/>
          <w:i/>
          <w:sz w:val="23"/>
          <w:szCs w:val="23"/>
        </w:rPr>
        <w:t>ing</w:t>
      </w:r>
      <w:r w:rsidRPr="001F116A">
        <w:rPr>
          <w:rFonts w:ascii="Tahoma" w:hAnsi="Tahoma" w:cs="Tahoma"/>
          <w:sz w:val="23"/>
          <w:szCs w:val="23"/>
        </w:rPr>
        <w:t xml:space="preserve">) penerapan pembelajaran nilai-nilai budaya </w:t>
      </w:r>
      <w:r w:rsidR="00B408C7">
        <w:rPr>
          <w:rFonts w:ascii="Tahoma" w:hAnsi="Tahoma" w:cs="Tahoma"/>
          <w:sz w:val="23"/>
          <w:szCs w:val="23"/>
        </w:rPr>
        <w:t xml:space="preserve">dan </w:t>
      </w:r>
      <w:r w:rsidRPr="001F116A">
        <w:rPr>
          <w:rFonts w:ascii="Tahoma" w:hAnsi="Tahoma" w:cs="Tahoma"/>
          <w:sz w:val="23"/>
          <w:szCs w:val="23"/>
        </w:rPr>
        <w:t>karakter bangsa dilaksanakan pada hari Senin, tanggal 20 September 2010</w:t>
      </w:r>
      <w:r>
        <w:rPr>
          <w:rFonts w:ascii="Tahoma" w:hAnsi="Tahoma" w:cs="Tahoma"/>
          <w:sz w:val="23"/>
          <w:szCs w:val="23"/>
        </w:rPr>
        <w:t>,</w:t>
      </w:r>
      <w:r w:rsidRPr="001F116A">
        <w:rPr>
          <w:rFonts w:ascii="Tahoma" w:hAnsi="Tahoma" w:cs="Tahoma"/>
          <w:sz w:val="23"/>
          <w:szCs w:val="23"/>
        </w:rPr>
        <w:t xml:space="preserve"> bertempat di Dinas Pendidikan Dasar kabupaten Bantul, yang diikuti oleh 70 peserta yang terdiri dari kepala sekolah dan guru dari delapan satuan pendidikan terpilih sebagai sekolah pilot</w:t>
      </w:r>
      <w:r w:rsidR="00B408C7">
        <w:rPr>
          <w:rFonts w:ascii="Tahoma" w:hAnsi="Tahoma" w:cs="Tahoma"/>
          <w:sz w:val="23"/>
          <w:szCs w:val="23"/>
        </w:rPr>
        <w:t>t</w:t>
      </w:r>
      <w:r w:rsidRPr="001F116A">
        <w:rPr>
          <w:rFonts w:ascii="Tahoma" w:hAnsi="Tahoma" w:cs="Tahoma"/>
          <w:sz w:val="23"/>
          <w:szCs w:val="23"/>
        </w:rPr>
        <w:t>ing, serta unsur Dinas Dikmen dan Dinas Dikdas kabupaten Bantul. Acara ini juga dihadiri dari Pus</w:t>
      </w:r>
      <w:r>
        <w:rPr>
          <w:rFonts w:ascii="Tahoma" w:hAnsi="Tahoma" w:cs="Tahoma"/>
          <w:sz w:val="23"/>
          <w:szCs w:val="23"/>
        </w:rPr>
        <w:t>at K</w:t>
      </w:r>
      <w:r w:rsidRPr="001F116A">
        <w:rPr>
          <w:rFonts w:ascii="Tahoma" w:hAnsi="Tahoma" w:cs="Tahoma"/>
          <w:sz w:val="23"/>
          <w:szCs w:val="23"/>
        </w:rPr>
        <w:t>ur</w:t>
      </w:r>
      <w:r>
        <w:rPr>
          <w:rFonts w:ascii="Tahoma" w:hAnsi="Tahoma" w:cs="Tahoma"/>
          <w:sz w:val="23"/>
          <w:szCs w:val="23"/>
        </w:rPr>
        <w:t>ikulum</w:t>
      </w:r>
      <w:r w:rsidRPr="001F116A">
        <w:rPr>
          <w:rFonts w:ascii="Tahoma" w:hAnsi="Tahoma" w:cs="Tahoma"/>
          <w:sz w:val="23"/>
          <w:szCs w:val="23"/>
        </w:rPr>
        <w:t xml:space="preserve">, Balitbang Kemendiknas yang sekaligus menjadi </w:t>
      </w:r>
      <w:proofErr w:type="gramStart"/>
      <w:r w:rsidRPr="001F116A">
        <w:rPr>
          <w:rFonts w:ascii="Tahoma" w:hAnsi="Tahoma" w:cs="Tahoma"/>
          <w:sz w:val="23"/>
          <w:szCs w:val="23"/>
        </w:rPr>
        <w:t>nara</w:t>
      </w:r>
      <w:proofErr w:type="gramEnd"/>
      <w:r w:rsidRPr="001F116A">
        <w:rPr>
          <w:rFonts w:ascii="Tahoma" w:hAnsi="Tahoma" w:cs="Tahoma"/>
          <w:sz w:val="23"/>
          <w:szCs w:val="23"/>
        </w:rPr>
        <w:t xml:space="preserve"> sumber antara lain Dr. Heri Widiyastono. </w:t>
      </w:r>
    </w:p>
    <w:p w:rsidR="00343CDC" w:rsidRPr="001F116A" w:rsidRDefault="00343CDC" w:rsidP="00513635">
      <w:pPr>
        <w:pStyle w:val="NormalWeb"/>
        <w:spacing w:before="0" w:beforeAutospacing="0" w:after="0" w:afterAutospacing="0" w:line="348" w:lineRule="auto"/>
        <w:ind w:firstLine="720"/>
        <w:jc w:val="both"/>
        <w:rPr>
          <w:rFonts w:ascii="Tahoma" w:hAnsi="Tahoma" w:cs="Tahoma"/>
          <w:sz w:val="23"/>
          <w:szCs w:val="23"/>
        </w:rPr>
      </w:pPr>
      <w:r w:rsidRPr="001F116A">
        <w:rPr>
          <w:rFonts w:ascii="Tahoma" w:hAnsi="Tahoma" w:cs="Tahoma"/>
          <w:sz w:val="23"/>
          <w:szCs w:val="23"/>
        </w:rPr>
        <w:t xml:space="preserve">Pada acara sosialisasi tersebut, Kepala Dinas Pendidikan Menengah, Masharun mengungkapkan bahwa nilai-nilai yang dikembangkan dalam pendidikan budaya dan karakter bangsa meliputi nilai-nilai: religius, jujur, toleransi, disiplin, kerja keras, kreatif, mandiri demokratis, rasa ingin tahu, semangat kebangsaan, cinta tanah air, menghargai prestasi, bersahabat/ komunikatif, cintai damai, gemar membaca, peduli lingkungan, peduli sosial dan tanggung jawab. </w:t>
      </w:r>
    </w:p>
    <w:p w:rsidR="00343CDC" w:rsidRDefault="00343CDC" w:rsidP="00513635">
      <w:pPr>
        <w:pStyle w:val="NormalWeb"/>
        <w:spacing w:before="0" w:beforeAutospacing="0" w:after="0" w:afterAutospacing="0" w:line="348" w:lineRule="auto"/>
        <w:ind w:firstLine="720"/>
        <w:jc w:val="both"/>
        <w:rPr>
          <w:rFonts w:ascii="Tahoma" w:hAnsi="Tahoma" w:cs="Tahoma"/>
          <w:sz w:val="23"/>
          <w:szCs w:val="23"/>
        </w:rPr>
      </w:pPr>
      <w:r w:rsidRPr="001F116A">
        <w:rPr>
          <w:rFonts w:ascii="Tahoma" w:hAnsi="Tahoma" w:cs="Tahoma"/>
          <w:sz w:val="23"/>
          <w:szCs w:val="23"/>
        </w:rPr>
        <w:t xml:space="preserve">Masharun yakin, bahwa proyek </w:t>
      </w:r>
      <w:r w:rsidRPr="006F73BA">
        <w:rPr>
          <w:rFonts w:ascii="Tahoma" w:hAnsi="Tahoma" w:cs="Tahoma"/>
          <w:i/>
          <w:sz w:val="23"/>
          <w:szCs w:val="23"/>
        </w:rPr>
        <w:t>pilotting</w:t>
      </w:r>
      <w:r w:rsidRPr="001F116A">
        <w:rPr>
          <w:rFonts w:ascii="Tahoma" w:hAnsi="Tahoma" w:cs="Tahoma"/>
          <w:sz w:val="23"/>
          <w:szCs w:val="23"/>
        </w:rPr>
        <w:t xml:space="preserve"> ini </w:t>
      </w:r>
      <w:proofErr w:type="gramStart"/>
      <w:r w:rsidRPr="001F116A">
        <w:rPr>
          <w:rFonts w:ascii="Tahoma" w:hAnsi="Tahoma" w:cs="Tahoma"/>
          <w:sz w:val="23"/>
          <w:szCs w:val="23"/>
        </w:rPr>
        <w:t>akan</w:t>
      </w:r>
      <w:proofErr w:type="gramEnd"/>
      <w:r w:rsidRPr="001F116A">
        <w:rPr>
          <w:rFonts w:ascii="Tahoma" w:hAnsi="Tahoma" w:cs="Tahoma"/>
          <w:sz w:val="23"/>
          <w:szCs w:val="23"/>
        </w:rPr>
        <w:t xml:space="preserve"> berhasil dengan lancar, dan siap menjadi rujukan sekolah, </w:t>
      </w:r>
      <w:r w:rsidR="00B408C7">
        <w:rPr>
          <w:rFonts w:ascii="Tahoma" w:hAnsi="Tahoma" w:cs="Tahoma"/>
          <w:sz w:val="23"/>
          <w:szCs w:val="23"/>
        </w:rPr>
        <w:t xml:space="preserve">baik di </w:t>
      </w:r>
      <w:r w:rsidRPr="001F116A">
        <w:rPr>
          <w:rFonts w:ascii="Tahoma" w:hAnsi="Tahoma" w:cs="Tahoma"/>
          <w:sz w:val="23"/>
          <w:szCs w:val="23"/>
        </w:rPr>
        <w:t xml:space="preserve">dalam maupun luar kabupaten Bantul. Sebab </w:t>
      </w:r>
      <w:r w:rsidR="00B408C7" w:rsidRPr="001F116A">
        <w:rPr>
          <w:rFonts w:ascii="Tahoma" w:hAnsi="Tahoma" w:cs="Tahoma"/>
          <w:sz w:val="23"/>
          <w:szCs w:val="23"/>
        </w:rPr>
        <w:t xml:space="preserve">sekolah-sekolah di Kabupaten Bantul yang menjadi sekolah piloting tersebut betul-betul </w:t>
      </w:r>
      <w:r w:rsidR="00B408C7">
        <w:rPr>
          <w:rFonts w:ascii="Tahoma" w:hAnsi="Tahoma" w:cs="Tahoma"/>
          <w:sz w:val="23"/>
          <w:szCs w:val="23"/>
        </w:rPr>
        <w:t xml:space="preserve">telah menunjukkan keunggulan dalam </w:t>
      </w:r>
      <w:r w:rsidRPr="001F116A">
        <w:rPr>
          <w:rFonts w:ascii="Tahoma" w:hAnsi="Tahoma" w:cs="Tahoma"/>
          <w:sz w:val="23"/>
          <w:szCs w:val="23"/>
        </w:rPr>
        <w:t>prestasi akademik, ujian nasional, seni, budaya, olah raga, maupun prestasi lain</w:t>
      </w:r>
      <w:r w:rsidR="00B408C7">
        <w:rPr>
          <w:rFonts w:ascii="Tahoma" w:hAnsi="Tahoma" w:cs="Tahoma"/>
          <w:sz w:val="23"/>
          <w:szCs w:val="23"/>
        </w:rPr>
        <w:t>,</w:t>
      </w:r>
      <w:r w:rsidRPr="001F116A">
        <w:rPr>
          <w:rFonts w:ascii="Tahoma" w:hAnsi="Tahoma" w:cs="Tahoma"/>
          <w:sz w:val="23"/>
          <w:szCs w:val="23"/>
        </w:rPr>
        <w:t xml:space="preserve"> yang selama ini telah diraih melalui upaya dan kerja keras yang didasari oleh nilai-</w:t>
      </w:r>
      <w:r w:rsidRPr="001F116A">
        <w:rPr>
          <w:rFonts w:ascii="Tahoma" w:hAnsi="Tahoma" w:cs="Tahoma"/>
          <w:sz w:val="23"/>
          <w:szCs w:val="23"/>
        </w:rPr>
        <w:lastRenderedPageBreak/>
        <w:t xml:space="preserve">nilai karakter tersebut di atas. Jadi penunjukkan proyek pilotting sekolah budaya dan karakter bangsa di kabupaten Bantul ini bukanlah merupakan program berangkat dari awal tetapi program yang sudah secara embrional dilakukan dan menjadi terpacu untuk lebih sukses lagi melalui penunjukkan ini. </w:t>
      </w:r>
      <w:proofErr w:type="gramStart"/>
      <w:r w:rsidRPr="001F116A">
        <w:rPr>
          <w:rFonts w:ascii="Tahoma" w:hAnsi="Tahoma" w:cs="Tahoma"/>
          <w:sz w:val="23"/>
          <w:szCs w:val="23"/>
        </w:rPr>
        <w:t>Hal tersebut tergambar dari sikap antusiasme dan semangat tinggi yang ditampakkan oleh para peserta sosialisasi serta kanyataan lapangan di sekolah yang sudah relatif berjalan dengan budaya dan kinerja yang tinggi.</w:t>
      </w:r>
      <w:proofErr w:type="gramEnd"/>
      <w:r w:rsidRPr="001F116A">
        <w:rPr>
          <w:rFonts w:ascii="Tahoma" w:hAnsi="Tahoma" w:cs="Tahoma"/>
          <w:sz w:val="23"/>
          <w:szCs w:val="23"/>
        </w:rPr>
        <w:t xml:space="preserve"> </w:t>
      </w:r>
    </w:p>
    <w:p w:rsidR="00343CDC" w:rsidRPr="00342D79" w:rsidRDefault="00343CDC" w:rsidP="00343CDC">
      <w:pPr>
        <w:pStyle w:val="NormalWeb"/>
        <w:spacing w:before="0" w:beforeAutospacing="0" w:after="0" w:afterAutospacing="0"/>
        <w:ind w:firstLine="720"/>
        <w:jc w:val="both"/>
        <w:rPr>
          <w:rFonts w:ascii="Tahoma" w:hAnsi="Tahoma" w:cs="Tahoma"/>
          <w:sz w:val="23"/>
          <w:szCs w:val="23"/>
        </w:rPr>
      </w:pPr>
    </w:p>
    <w:p w:rsidR="00343CDC" w:rsidRPr="001F116A" w:rsidRDefault="00343CDC" w:rsidP="00513635">
      <w:pPr>
        <w:numPr>
          <w:ilvl w:val="2"/>
          <w:numId w:val="9"/>
        </w:numPr>
        <w:autoSpaceDE w:val="0"/>
        <w:autoSpaceDN w:val="0"/>
        <w:adjustRightInd w:val="0"/>
        <w:spacing w:after="0" w:line="348" w:lineRule="auto"/>
        <w:ind w:left="360"/>
        <w:jc w:val="both"/>
        <w:rPr>
          <w:rFonts w:ascii="Tahoma" w:hAnsi="Tahoma" w:cs="Tahoma"/>
          <w:b/>
          <w:sz w:val="23"/>
          <w:szCs w:val="23"/>
        </w:rPr>
      </w:pPr>
      <w:r w:rsidRPr="001F116A">
        <w:rPr>
          <w:rFonts w:ascii="Tahoma" w:hAnsi="Tahoma" w:cs="Tahoma"/>
          <w:b/>
          <w:sz w:val="23"/>
          <w:szCs w:val="23"/>
        </w:rPr>
        <w:t>Penyusunan Kurikulum</w:t>
      </w:r>
    </w:p>
    <w:p w:rsidR="00343CDC" w:rsidRPr="001F116A" w:rsidRDefault="00343CDC" w:rsidP="00513635">
      <w:pPr>
        <w:autoSpaceDE w:val="0"/>
        <w:autoSpaceDN w:val="0"/>
        <w:adjustRightInd w:val="0"/>
        <w:spacing w:after="0" w:line="348" w:lineRule="auto"/>
        <w:ind w:firstLine="720"/>
        <w:jc w:val="both"/>
        <w:rPr>
          <w:rFonts w:ascii="Tahoma" w:hAnsi="Tahoma" w:cs="Tahoma"/>
          <w:sz w:val="23"/>
          <w:szCs w:val="23"/>
        </w:rPr>
      </w:pPr>
      <w:proofErr w:type="gramStart"/>
      <w:r w:rsidRPr="001F116A">
        <w:rPr>
          <w:rFonts w:ascii="Tahoma" w:hAnsi="Tahoma" w:cs="Tahoma"/>
          <w:sz w:val="23"/>
          <w:szCs w:val="23"/>
        </w:rPr>
        <w:t>Penyusunan kurikulum dilakukan secara bersama oleh Komite Sekolah SMK Negeri 1 Bantul bersama dengan guru-guru dari setiap kompetensi keahlian, di bawah bimbingan dari Subdin Dikmenti Propinsi DIY.</w:t>
      </w:r>
      <w:proofErr w:type="gramEnd"/>
      <w:r w:rsidRPr="001F116A">
        <w:rPr>
          <w:rFonts w:ascii="Tahoma" w:hAnsi="Tahoma" w:cs="Tahoma"/>
          <w:sz w:val="23"/>
          <w:szCs w:val="23"/>
        </w:rPr>
        <w:t xml:space="preserve"> </w:t>
      </w:r>
    </w:p>
    <w:p w:rsidR="00343CDC" w:rsidRPr="001F116A" w:rsidRDefault="00343CDC" w:rsidP="00513635">
      <w:pPr>
        <w:autoSpaceDE w:val="0"/>
        <w:autoSpaceDN w:val="0"/>
        <w:adjustRightInd w:val="0"/>
        <w:spacing w:after="0" w:line="348" w:lineRule="auto"/>
        <w:ind w:firstLine="720"/>
        <w:jc w:val="both"/>
        <w:rPr>
          <w:rFonts w:ascii="Tahoma" w:hAnsi="Tahoma" w:cs="Tahoma"/>
          <w:sz w:val="23"/>
          <w:szCs w:val="23"/>
        </w:rPr>
      </w:pPr>
      <w:r w:rsidRPr="001F116A">
        <w:rPr>
          <w:rFonts w:ascii="Tahoma" w:hAnsi="Tahoma" w:cs="Tahoma"/>
          <w:sz w:val="23"/>
          <w:szCs w:val="23"/>
        </w:rPr>
        <w:t>Langkah-langkah pengembangan kurikulum dalam mengintegrasikan pendidikan karakter ini dilakukan dalam bentuk:</w:t>
      </w:r>
    </w:p>
    <w:p w:rsidR="00343CDC" w:rsidRDefault="00343CDC" w:rsidP="00513635">
      <w:pPr>
        <w:numPr>
          <w:ilvl w:val="3"/>
          <w:numId w:val="7"/>
        </w:numPr>
        <w:autoSpaceDE w:val="0"/>
        <w:autoSpaceDN w:val="0"/>
        <w:adjustRightInd w:val="0"/>
        <w:spacing w:after="0" w:line="348" w:lineRule="auto"/>
        <w:ind w:left="360"/>
        <w:jc w:val="both"/>
        <w:rPr>
          <w:rFonts w:ascii="Tahoma" w:hAnsi="Tahoma" w:cs="Tahoma"/>
          <w:sz w:val="23"/>
          <w:szCs w:val="23"/>
        </w:rPr>
      </w:pPr>
      <w:r w:rsidRPr="001F116A">
        <w:rPr>
          <w:rFonts w:ascii="Tahoma" w:hAnsi="Tahoma" w:cs="Tahoma"/>
          <w:sz w:val="23"/>
          <w:szCs w:val="23"/>
        </w:rPr>
        <w:t xml:space="preserve">Sosialisasi awal, yang dilakukan oleh </w:t>
      </w:r>
      <w:proofErr w:type="gramStart"/>
      <w:r w:rsidRPr="001F116A">
        <w:rPr>
          <w:rFonts w:ascii="Tahoma" w:hAnsi="Tahoma" w:cs="Tahoma"/>
          <w:sz w:val="23"/>
          <w:szCs w:val="23"/>
        </w:rPr>
        <w:t>tim</w:t>
      </w:r>
      <w:proofErr w:type="gramEnd"/>
      <w:r w:rsidRPr="001F116A">
        <w:rPr>
          <w:rFonts w:ascii="Tahoma" w:hAnsi="Tahoma" w:cs="Tahoma"/>
          <w:sz w:val="23"/>
          <w:szCs w:val="23"/>
        </w:rPr>
        <w:t xml:space="preserve"> Puskur </w:t>
      </w:r>
      <w:r>
        <w:rPr>
          <w:rFonts w:ascii="Tahoma" w:hAnsi="Tahoma" w:cs="Tahoma"/>
          <w:sz w:val="23"/>
          <w:szCs w:val="23"/>
        </w:rPr>
        <w:t xml:space="preserve">Balitbang Kemdiknas, </w:t>
      </w:r>
      <w:r w:rsidRPr="001F116A">
        <w:rPr>
          <w:rFonts w:ascii="Tahoma" w:hAnsi="Tahoma" w:cs="Tahoma"/>
          <w:sz w:val="23"/>
          <w:szCs w:val="23"/>
        </w:rPr>
        <w:t xml:space="preserve">yang melibatkan beberapa perwakilan dari setiap satuan pendidikan. Materi yang disampaikan antara </w:t>
      </w:r>
      <w:proofErr w:type="gramStart"/>
      <w:r w:rsidRPr="001F116A">
        <w:rPr>
          <w:rFonts w:ascii="Tahoma" w:hAnsi="Tahoma" w:cs="Tahoma"/>
          <w:sz w:val="23"/>
          <w:szCs w:val="23"/>
        </w:rPr>
        <w:t>lain</w:t>
      </w:r>
      <w:proofErr w:type="gramEnd"/>
      <w:r w:rsidRPr="001F116A">
        <w:rPr>
          <w:rFonts w:ascii="Tahoma" w:hAnsi="Tahoma" w:cs="Tahoma"/>
          <w:sz w:val="23"/>
          <w:szCs w:val="23"/>
        </w:rPr>
        <w:t xml:space="preserve"> berupa penanaman nilai-nilai yang dikembangkan maupun indikator kelas maupun indikator sekolah yang menandakan bahwa nilai tersebut sudah dilaksanakan di sekolah </w:t>
      </w:r>
      <w:r>
        <w:rPr>
          <w:rFonts w:ascii="Tahoma" w:hAnsi="Tahoma" w:cs="Tahoma"/>
          <w:sz w:val="23"/>
          <w:szCs w:val="23"/>
        </w:rPr>
        <w:t>yang bersangkutan</w:t>
      </w:r>
      <w:r w:rsidRPr="001F116A">
        <w:rPr>
          <w:rFonts w:ascii="Tahoma" w:hAnsi="Tahoma" w:cs="Tahoma"/>
          <w:sz w:val="23"/>
          <w:szCs w:val="23"/>
        </w:rPr>
        <w:t>.</w:t>
      </w:r>
    </w:p>
    <w:p w:rsidR="00343CDC" w:rsidRDefault="00343CDC" w:rsidP="00513635">
      <w:pPr>
        <w:numPr>
          <w:ilvl w:val="3"/>
          <w:numId w:val="7"/>
        </w:numPr>
        <w:autoSpaceDE w:val="0"/>
        <w:autoSpaceDN w:val="0"/>
        <w:adjustRightInd w:val="0"/>
        <w:spacing w:after="0" w:line="348" w:lineRule="auto"/>
        <w:ind w:left="360"/>
        <w:jc w:val="both"/>
        <w:rPr>
          <w:rFonts w:ascii="Tahoma" w:hAnsi="Tahoma" w:cs="Tahoma"/>
          <w:sz w:val="23"/>
          <w:szCs w:val="23"/>
        </w:rPr>
      </w:pPr>
      <w:r w:rsidRPr="006F73BA">
        <w:rPr>
          <w:rFonts w:ascii="Tahoma" w:hAnsi="Tahoma" w:cs="Tahoma"/>
          <w:sz w:val="23"/>
          <w:szCs w:val="23"/>
        </w:rPr>
        <w:t xml:space="preserve">Untuk membuka wawasan peserta, maka perwakilan dari satuan pendidikan </w:t>
      </w:r>
      <w:r w:rsidR="00B408C7" w:rsidRPr="006F73BA">
        <w:rPr>
          <w:rFonts w:ascii="Tahoma" w:hAnsi="Tahoma" w:cs="Tahoma"/>
          <w:sz w:val="23"/>
          <w:szCs w:val="23"/>
        </w:rPr>
        <w:t>yang ditengarai sudah menjalankan pendidikan karakter</w:t>
      </w:r>
      <w:r w:rsidR="00B408C7">
        <w:rPr>
          <w:rFonts w:ascii="Tahoma" w:hAnsi="Tahoma" w:cs="Tahoma"/>
          <w:sz w:val="23"/>
          <w:szCs w:val="23"/>
        </w:rPr>
        <w:t>,</w:t>
      </w:r>
      <w:r w:rsidR="00B408C7" w:rsidRPr="006F73BA">
        <w:rPr>
          <w:rFonts w:ascii="Tahoma" w:hAnsi="Tahoma" w:cs="Tahoma"/>
          <w:sz w:val="23"/>
          <w:szCs w:val="23"/>
        </w:rPr>
        <w:t xml:space="preserve"> </w:t>
      </w:r>
      <w:r w:rsidRPr="006F73BA">
        <w:rPr>
          <w:rFonts w:ascii="Tahoma" w:hAnsi="Tahoma" w:cs="Tahoma"/>
          <w:sz w:val="23"/>
          <w:szCs w:val="23"/>
        </w:rPr>
        <w:t xml:space="preserve">diminta untuk mempelajari </w:t>
      </w:r>
      <w:proofErr w:type="gramStart"/>
      <w:r w:rsidRPr="006F73BA">
        <w:rPr>
          <w:rFonts w:ascii="Tahoma" w:hAnsi="Tahoma" w:cs="Tahoma"/>
          <w:sz w:val="23"/>
          <w:szCs w:val="23"/>
        </w:rPr>
        <w:t>apa</w:t>
      </w:r>
      <w:proofErr w:type="gramEnd"/>
      <w:r w:rsidRPr="006F73BA">
        <w:rPr>
          <w:rFonts w:ascii="Tahoma" w:hAnsi="Tahoma" w:cs="Tahoma"/>
          <w:sz w:val="23"/>
          <w:szCs w:val="23"/>
        </w:rPr>
        <w:t xml:space="preserve"> yang sudah dilakukan, bagaimana menerapkannya di sekolah dan bagaimana mengintegrasikannya ke dalam dokumen kurikulum sekolah (walau</w:t>
      </w:r>
      <w:r w:rsidR="00B408C7">
        <w:rPr>
          <w:rFonts w:ascii="Tahoma" w:hAnsi="Tahoma" w:cs="Tahoma"/>
          <w:sz w:val="23"/>
          <w:szCs w:val="23"/>
        </w:rPr>
        <w:t>pun</w:t>
      </w:r>
      <w:r w:rsidRPr="006F73BA">
        <w:rPr>
          <w:rFonts w:ascii="Tahoma" w:hAnsi="Tahoma" w:cs="Tahoma"/>
          <w:sz w:val="23"/>
          <w:szCs w:val="23"/>
        </w:rPr>
        <w:t xml:space="preserve"> sebelumnya belum ada panduan dari pusat).</w:t>
      </w:r>
    </w:p>
    <w:p w:rsidR="00C64D7F" w:rsidRDefault="00343CDC" w:rsidP="00B408C7">
      <w:pPr>
        <w:numPr>
          <w:ilvl w:val="3"/>
          <w:numId w:val="7"/>
        </w:numPr>
        <w:autoSpaceDE w:val="0"/>
        <w:autoSpaceDN w:val="0"/>
        <w:adjustRightInd w:val="0"/>
        <w:spacing w:after="0" w:line="348" w:lineRule="auto"/>
        <w:ind w:left="360"/>
        <w:jc w:val="both"/>
        <w:rPr>
          <w:rFonts w:ascii="Tahoma" w:hAnsi="Tahoma" w:cs="Tahoma"/>
          <w:sz w:val="23"/>
          <w:szCs w:val="23"/>
        </w:rPr>
      </w:pPr>
      <w:r w:rsidRPr="00242578">
        <w:rPr>
          <w:rFonts w:ascii="Tahoma" w:hAnsi="Tahoma" w:cs="Tahoma"/>
          <w:sz w:val="23"/>
          <w:szCs w:val="23"/>
        </w:rPr>
        <w:t>Berdasarkan pemahaman nilai-nilai yang diperoleh dari sosialisasi maupun pengalaman langsung berinteraksi dengan sekolah yang ditengarai sudah menjalankan pendidikan karakter, maka di bawah pendampingan Tim Puskur, satuan pendidikan menyusun dan mengembangkan kurikulumnya di sekolah masing-masing.</w:t>
      </w:r>
    </w:p>
    <w:p w:rsidR="00B408C7" w:rsidRPr="00B408C7" w:rsidRDefault="00B408C7" w:rsidP="00B408C7">
      <w:pPr>
        <w:autoSpaceDE w:val="0"/>
        <w:autoSpaceDN w:val="0"/>
        <w:adjustRightInd w:val="0"/>
        <w:spacing w:after="0" w:line="240" w:lineRule="auto"/>
        <w:ind w:left="360"/>
        <w:jc w:val="both"/>
        <w:rPr>
          <w:rFonts w:ascii="Tahoma" w:hAnsi="Tahoma" w:cs="Tahoma"/>
          <w:sz w:val="23"/>
          <w:szCs w:val="23"/>
        </w:rPr>
      </w:pPr>
    </w:p>
    <w:p w:rsidR="00343CDC" w:rsidRPr="001F116A" w:rsidRDefault="00343CDC" w:rsidP="00513635">
      <w:pPr>
        <w:numPr>
          <w:ilvl w:val="2"/>
          <w:numId w:val="9"/>
        </w:numPr>
        <w:autoSpaceDE w:val="0"/>
        <w:autoSpaceDN w:val="0"/>
        <w:adjustRightInd w:val="0"/>
        <w:spacing w:after="0" w:line="348" w:lineRule="auto"/>
        <w:ind w:left="360"/>
        <w:jc w:val="both"/>
        <w:rPr>
          <w:rFonts w:ascii="Tahoma" w:hAnsi="Tahoma" w:cs="Tahoma"/>
          <w:b/>
          <w:bCs/>
          <w:sz w:val="23"/>
          <w:szCs w:val="23"/>
        </w:rPr>
      </w:pPr>
      <w:r w:rsidRPr="001F116A">
        <w:rPr>
          <w:rFonts w:ascii="Tahoma" w:hAnsi="Tahoma" w:cs="Tahoma"/>
          <w:b/>
          <w:bCs/>
          <w:sz w:val="23"/>
          <w:szCs w:val="23"/>
        </w:rPr>
        <w:t>Pelaksanaan Pendidikan Karakter</w:t>
      </w:r>
    </w:p>
    <w:p w:rsidR="00343CDC" w:rsidRDefault="00343CDC" w:rsidP="00513635">
      <w:pPr>
        <w:autoSpaceDE w:val="0"/>
        <w:autoSpaceDN w:val="0"/>
        <w:adjustRightInd w:val="0"/>
        <w:spacing w:after="120" w:line="348" w:lineRule="auto"/>
        <w:ind w:firstLine="720"/>
        <w:jc w:val="both"/>
        <w:rPr>
          <w:rFonts w:ascii="Tahoma" w:hAnsi="Tahoma" w:cs="Tahoma"/>
          <w:sz w:val="23"/>
          <w:szCs w:val="23"/>
        </w:rPr>
      </w:pPr>
      <w:r w:rsidRPr="001F116A">
        <w:rPr>
          <w:rFonts w:ascii="Tahoma" w:hAnsi="Tahoma" w:cs="Tahoma"/>
          <w:sz w:val="23"/>
          <w:szCs w:val="23"/>
        </w:rPr>
        <w:t xml:space="preserve">Bentuk integrasi pendidikan karakter </w:t>
      </w:r>
      <w:r>
        <w:rPr>
          <w:rFonts w:ascii="Tahoma" w:hAnsi="Tahoma" w:cs="Tahoma"/>
          <w:sz w:val="23"/>
          <w:szCs w:val="23"/>
        </w:rPr>
        <w:t xml:space="preserve">baik </w:t>
      </w:r>
      <w:r w:rsidRPr="001F116A">
        <w:rPr>
          <w:rFonts w:ascii="Tahoma" w:hAnsi="Tahoma" w:cs="Tahoma"/>
          <w:sz w:val="23"/>
          <w:szCs w:val="23"/>
        </w:rPr>
        <w:t xml:space="preserve">di dalam komponen mata pelajaran maupun komponen muatan lokal dilakukan dengan </w:t>
      </w:r>
      <w:proofErr w:type="gramStart"/>
      <w:r w:rsidRPr="001F116A">
        <w:rPr>
          <w:rFonts w:ascii="Tahoma" w:hAnsi="Tahoma" w:cs="Tahoma"/>
          <w:sz w:val="23"/>
          <w:szCs w:val="23"/>
        </w:rPr>
        <w:t>cara</w:t>
      </w:r>
      <w:proofErr w:type="gramEnd"/>
      <w:r w:rsidRPr="001F116A">
        <w:rPr>
          <w:rFonts w:ascii="Tahoma" w:hAnsi="Tahoma" w:cs="Tahoma"/>
          <w:sz w:val="23"/>
          <w:szCs w:val="23"/>
        </w:rPr>
        <w:t xml:space="preserve"> memasuk</w:t>
      </w:r>
      <w:r>
        <w:rPr>
          <w:rFonts w:ascii="Tahoma" w:hAnsi="Tahoma" w:cs="Tahoma"/>
          <w:sz w:val="23"/>
          <w:szCs w:val="23"/>
        </w:rPr>
        <w:t>k</w:t>
      </w:r>
      <w:r w:rsidRPr="001F116A">
        <w:rPr>
          <w:rFonts w:ascii="Tahoma" w:hAnsi="Tahoma" w:cs="Tahoma"/>
          <w:sz w:val="23"/>
          <w:szCs w:val="23"/>
        </w:rPr>
        <w:t xml:space="preserve">an </w:t>
      </w:r>
      <w:r w:rsidRPr="001F116A">
        <w:rPr>
          <w:rFonts w:ascii="Tahoma" w:hAnsi="Tahoma" w:cs="Tahoma"/>
          <w:sz w:val="23"/>
          <w:szCs w:val="23"/>
        </w:rPr>
        <w:lastRenderedPageBreak/>
        <w:t xml:space="preserve">nilai-nilai yang dikembangkan </w:t>
      </w:r>
      <w:r>
        <w:rPr>
          <w:rFonts w:ascii="Tahoma" w:hAnsi="Tahoma" w:cs="Tahoma"/>
          <w:sz w:val="23"/>
          <w:szCs w:val="23"/>
        </w:rPr>
        <w:t xml:space="preserve">tersebut </w:t>
      </w:r>
      <w:r w:rsidRPr="001F116A">
        <w:rPr>
          <w:rFonts w:ascii="Tahoma" w:hAnsi="Tahoma" w:cs="Tahoma"/>
          <w:sz w:val="23"/>
          <w:szCs w:val="23"/>
        </w:rPr>
        <w:t>ke dalam indikator setiap K</w:t>
      </w:r>
      <w:r>
        <w:rPr>
          <w:rFonts w:ascii="Tahoma" w:hAnsi="Tahoma" w:cs="Tahoma"/>
          <w:sz w:val="23"/>
          <w:szCs w:val="23"/>
        </w:rPr>
        <w:t xml:space="preserve">ompetensi </w:t>
      </w:r>
      <w:r w:rsidRPr="001F116A">
        <w:rPr>
          <w:rFonts w:ascii="Tahoma" w:hAnsi="Tahoma" w:cs="Tahoma"/>
          <w:sz w:val="23"/>
          <w:szCs w:val="23"/>
        </w:rPr>
        <w:t>D</w:t>
      </w:r>
      <w:r>
        <w:rPr>
          <w:rFonts w:ascii="Tahoma" w:hAnsi="Tahoma" w:cs="Tahoma"/>
          <w:sz w:val="23"/>
          <w:szCs w:val="23"/>
        </w:rPr>
        <w:t>asar (KD)</w:t>
      </w:r>
      <w:r w:rsidRPr="001F116A">
        <w:rPr>
          <w:rFonts w:ascii="Tahoma" w:hAnsi="Tahoma" w:cs="Tahoma"/>
          <w:sz w:val="23"/>
          <w:szCs w:val="23"/>
        </w:rPr>
        <w:t xml:space="preserve"> di dalam silabus</w:t>
      </w:r>
      <w:r>
        <w:rPr>
          <w:rFonts w:ascii="Tahoma" w:hAnsi="Tahoma" w:cs="Tahoma"/>
          <w:sz w:val="23"/>
          <w:szCs w:val="23"/>
        </w:rPr>
        <w:t>, yang selanjutnya dijabarkan ke dalam Rencana Program Pembelajaran (RPP)</w:t>
      </w:r>
      <w:r w:rsidRPr="001F116A">
        <w:rPr>
          <w:rFonts w:ascii="Tahoma" w:hAnsi="Tahoma" w:cs="Tahoma"/>
          <w:sz w:val="23"/>
          <w:szCs w:val="23"/>
        </w:rPr>
        <w:t xml:space="preserve">. </w:t>
      </w:r>
      <w:r>
        <w:rPr>
          <w:rFonts w:ascii="Tahoma" w:hAnsi="Tahoma" w:cs="Tahoma"/>
          <w:sz w:val="23"/>
          <w:szCs w:val="23"/>
        </w:rPr>
        <w:t>Sementara itu, p</w:t>
      </w:r>
      <w:r w:rsidRPr="001F116A">
        <w:rPr>
          <w:rFonts w:ascii="Tahoma" w:hAnsi="Tahoma" w:cs="Tahoma"/>
          <w:sz w:val="23"/>
          <w:szCs w:val="23"/>
        </w:rPr>
        <w:t xml:space="preserve">engintegrasian </w:t>
      </w:r>
      <w:r>
        <w:rPr>
          <w:rFonts w:ascii="Tahoma" w:hAnsi="Tahoma" w:cs="Tahoma"/>
          <w:sz w:val="23"/>
          <w:szCs w:val="23"/>
        </w:rPr>
        <w:t xml:space="preserve">nilai-nilai </w:t>
      </w:r>
      <w:r w:rsidRPr="001F116A">
        <w:rPr>
          <w:rFonts w:ascii="Tahoma" w:hAnsi="Tahoma" w:cs="Tahoma"/>
          <w:sz w:val="23"/>
          <w:szCs w:val="23"/>
        </w:rPr>
        <w:t xml:space="preserve">karakter </w:t>
      </w:r>
      <w:r>
        <w:rPr>
          <w:rFonts w:ascii="Tahoma" w:hAnsi="Tahoma" w:cs="Tahoma"/>
          <w:sz w:val="23"/>
          <w:szCs w:val="23"/>
        </w:rPr>
        <w:t xml:space="preserve">yang </w:t>
      </w:r>
      <w:proofErr w:type="gramStart"/>
      <w:r>
        <w:rPr>
          <w:rFonts w:ascii="Tahoma" w:hAnsi="Tahoma" w:cs="Tahoma"/>
          <w:sz w:val="23"/>
          <w:szCs w:val="23"/>
        </w:rPr>
        <w:t>akan</w:t>
      </w:r>
      <w:proofErr w:type="gramEnd"/>
      <w:r>
        <w:rPr>
          <w:rFonts w:ascii="Tahoma" w:hAnsi="Tahoma" w:cs="Tahoma"/>
          <w:sz w:val="23"/>
          <w:szCs w:val="23"/>
        </w:rPr>
        <w:t xml:space="preserve"> dikembangkan ke </w:t>
      </w:r>
      <w:r w:rsidRPr="001F116A">
        <w:rPr>
          <w:rFonts w:ascii="Tahoma" w:hAnsi="Tahoma" w:cs="Tahoma"/>
          <w:sz w:val="23"/>
          <w:szCs w:val="23"/>
        </w:rPr>
        <w:t xml:space="preserve">dalam </w:t>
      </w:r>
      <w:r>
        <w:rPr>
          <w:rFonts w:ascii="Tahoma" w:hAnsi="Tahoma" w:cs="Tahoma"/>
          <w:sz w:val="23"/>
          <w:szCs w:val="23"/>
        </w:rPr>
        <w:t xml:space="preserve">program </w:t>
      </w:r>
      <w:r w:rsidRPr="001F116A">
        <w:rPr>
          <w:rFonts w:ascii="Tahoma" w:hAnsi="Tahoma" w:cs="Tahoma"/>
          <w:sz w:val="23"/>
          <w:szCs w:val="23"/>
        </w:rPr>
        <w:t xml:space="preserve">pengembangan diri dan budaya </w:t>
      </w:r>
      <w:r>
        <w:rPr>
          <w:rFonts w:ascii="Tahoma" w:hAnsi="Tahoma" w:cs="Tahoma"/>
          <w:sz w:val="23"/>
          <w:szCs w:val="23"/>
        </w:rPr>
        <w:t xml:space="preserve">(kultur) </w:t>
      </w:r>
      <w:r w:rsidRPr="001F116A">
        <w:rPr>
          <w:rFonts w:ascii="Tahoma" w:hAnsi="Tahoma" w:cs="Tahoma"/>
          <w:sz w:val="23"/>
          <w:szCs w:val="23"/>
        </w:rPr>
        <w:t>sekolah dilakukan dengan cara sebagaimana uraian berikut.</w:t>
      </w:r>
    </w:p>
    <w:p w:rsidR="00343CDC" w:rsidRPr="001F116A" w:rsidRDefault="00343CDC" w:rsidP="00343CDC">
      <w:pPr>
        <w:autoSpaceDE w:val="0"/>
        <w:autoSpaceDN w:val="0"/>
        <w:adjustRightInd w:val="0"/>
        <w:spacing w:after="120"/>
        <w:jc w:val="both"/>
        <w:rPr>
          <w:rFonts w:ascii="Tahoma" w:hAnsi="Tahoma" w:cs="Tahoma"/>
          <w:sz w:val="23"/>
          <w:szCs w:val="23"/>
        </w:rPr>
      </w:pPr>
      <w:r w:rsidRPr="001F116A">
        <w:rPr>
          <w:rFonts w:ascii="Tahoma" w:hAnsi="Tahoma" w:cs="Tahoma"/>
          <w:sz w:val="23"/>
          <w:szCs w:val="23"/>
        </w:rPr>
        <w:t>Tabel Perencanaan Pelaksanaan Pendidikan Karakter di SMK Negeri 1 Bantul</w:t>
      </w:r>
    </w:p>
    <w:tbl>
      <w:tblPr>
        <w:tblStyle w:val="TableGrid"/>
        <w:tblW w:w="0" w:type="auto"/>
        <w:tblInd w:w="108" w:type="dxa"/>
        <w:tblLook w:val="04A0"/>
      </w:tblPr>
      <w:tblGrid>
        <w:gridCol w:w="536"/>
        <w:gridCol w:w="1546"/>
        <w:gridCol w:w="6189"/>
      </w:tblGrid>
      <w:tr w:rsidR="00343CDC" w:rsidRPr="001F116A" w:rsidTr="009A224E">
        <w:trPr>
          <w:trHeight w:val="350"/>
        </w:trPr>
        <w:tc>
          <w:tcPr>
            <w:tcW w:w="507" w:type="dxa"/>
          </w:tcPr>
          <w:p w:rsidR="00343CDC" w:rsidRPr="001F116A" w:rsidRDefault="00343CDC" w:rsidP="009A224E">
            <w:pPr>
              <w:autoSpaceDE w:val="0"/>
              <w:autoSpaceDN w:val="0"/>
              <w:adjustRightInd w:val="0"/>
              <w:spacing w:line="360" w:lineRule="auto"/>
              <w:jc w:val="center"/>
              <w:rPr>
                <w:rFonts w:ascii="Tahoma" w:hAnsi="Tahoma" w:cs="Tahoma"/>
                <w:b/>
                <w:sz w:val="23"/>
                <w:szCs w:val="23"/>
              </w:rPr>
            </w:pPr>
            <w:r w:rsidRPr="001F116A">
              <w:rPr>
                <w:rFonts w:ascii="Tahoma" w:hAnsi="Tahoma" w:cs="Tahoma"/>
                <w:b/>
                <w:sz w:val="23"/>
                <w:szCs w:val="23"/>
              </w:rPr>
              <w:t>No</w:t>
            </w:r>
          </w:p>
        </w:tc>
        <w:tc>
          <w:tcPr>
            <w:tcW w:w="1575" w:type="dxa"/>
          </w:tcPr>
          <w:p w:rsidR="00343CDC" w:rsidRPr="001F116A" w:rsidRDefault="00343CDC" w:rsidP="009A224E">
            <w:pPr>
              <w:autoSpaceDE w:val="0"/>
              <w:autoSpaceDN w:val="0"/>
              <w:adjustRightInd w:val="0"/>
              <w:spacing w:line="360" w:lineRule="auto"/>
              <w:jc w:val="center"/>
              <w:rPr>
                <w:rFonts w:ascii="Tahoma" w:hAnsi="Tahoma" w:cs="Tahoma"/>
                <w:b/>
                <w:sz w:val="23"/>
                <w:szCs w:val="23"/>
              </w:rPr>
            </w:pPr>
            <w:r w:rsidRPr="001F116A">
              <w:rPr>
                <w:rFonts w:ascii="Tahoma" w:hAnsi="Tahoma" w:cs="Tahoma"/>
                <w:b/>
                <w:sz w:val="23"/>
                <w:szCs w:val="23"/>
              </w:rPr>
              <w:t>NILAI</w:t>
            </w:r>
          </w:p>
        </w:tc>
        <w:tc>
          <w:tcPr>
            <w:tcW w:w="7053" w:type="dxa"/>
          </w:tcPr>
          <w:p w:rsidR="00343CDC" w:rsidRPr="001F116A" w:rsidRDefault="00343CDC" w:rsidP="009A224E">
            <w:pPr>
              <w:autoSpaceDE w:val="0"/>
              <w:autoSpaceDN w:val="0"/>
              <w:adjustRightInd w:val="0"/>
              <w:spacing w:line="360" w:lineRule="auto"/>
              <w:jc w:val="center"/>
              <w:rPr>
                <w:rFonts w:ascii="Tahoma" w:hAnsi="Tahoma" w:cs="Tahoma"/>
                <w:b/>
                <w:sz w:val="23"/>
                <w:szCs w:val="23"/>
              </w:rPr>
            </w:pPr>
            <w:r w:rsidRPr="001F116A">
              <w:rPr>
                <w:rFonts w:ascii="Tahoma" w:hAnsi="Tahoma" w:cs="Tahoma"/>
                <w:b/>
                <w:sz w:val="23"/>
                <w:szCs w:val="23"/>
              </w:rPr>
              <w:t>Bentuk Pelaksanaan Kegiatan</w:t>
            </w:r>
          </w:p>
        </w:tc>
      </w:tr>
      <w:tr w:rsidR="00343CDC" w:rsidRPr="001F116A" w:rsidTr="009A224E">
        <w:tc>
          <w:tcPr>
            <w:tcW w:w="507" w:type="dxa"/>
            <w:vMerge w:val="restart"/>
          </w:tcPr>
          <w:p w:rsidR="00343CDC" w:rsidRPr="001F116A" w:rsidRDefault="00343CDC" w:rsidP="00513635">
            <w:pPr>
              <w:autoSpaceDE w:val="0"/>
              <w:autoSpaceDN w:val="0"/>
              <w:adjustRightInd w:val="0"/>
              <w:spacing w:line="264" w:lineRule="auto"/>
              <w:jc w:val="both"/>
              <w:rPr>
                <w:rFonts w:ascii="Tahoma" w:hAnsi="Tahoma" w:cs="Tahoma"/>
                <w:sz w:val="23"/>
                <w:szCs w:val="23"/>
              </w:rPr>
            </w:pPr>
            <w:r w:rsidRPr="001F116A">
              <w:rPr>
                <w:rFonts w:ascii="Tahoma" w:hAnsi="Tahoma" w:cs="Tahoma"/>
                <w:sz w:val="23"/>
                <w:szCs w:val="23"/>
              </w:rPr>
              <w:t>1.</w:t>
            </w:r>
          </w:p>
        </w:tc>
        <w:tc>
          <w:tcPr>
            <w:tcW w:w="1575" w:type="dxa"/>
            <w:vMerge w:val="restart"/>
          </w:tcPr>
          <w:p w:rsidR="00343CDC" w:rsidRPr="001F116A" w:rsidRDefault="00343CDC" w:rsidP="00513635">
            <w:pPr>
              <w:autoSpaceDE w:val="0"/>
              <w:autoSpaceDN w:val="0"/>
              <w:adjustRightInd w:val="0"/>
              <w:spacing w:line="264" w:lineRule="auto"/>
              <w:jc w:val="both"/>
              <w:rPr>
                <w:rFonts w:ascii="Tahoma" w:hAnsi="Tahoma" w:cs="Tahoma"/>
                <w:sz w:val="23"/>
                <w:szCs w:val="23"/>
              </w:rPr>
            </w:pPr>
            <w:r w:rsidRPr="001F116A">
              <w:rPr>
                <w:rFonts w:ascii="Tahoma" w:hAnsi="Tahoma" w:cs="Tahoma"/>
                <w:sz w:val="23"/>
                <w:szCs w:val="23"/>
              </w:rPr>
              <w:t>religius</w:t>
            </w:r>
          </w:p>
        </w:tc>
        <w:tc>
          <w:tcPr>
            <w:tcW w:w="7053" w:type="dxa"/>
          </w:tcPr>
          <w:p w:rsidR="00343CDC" w:rsidRPr="001F116A" w:rsidRDefault="00343CDC" w:rsidP="00513635">
            <w:pPr>
              <w:autoSpaceDE w:val="0"/>
              <w:autoSpaceDN w:val="0"/>
              <w:adjustRightInd w:val="0"/>
              <w:spacing w:line="264" w:lineRule="auto"/>
              <w:jc w:val="both"/>
              <w:rPr>
                <w:rFonts w:ascii="Tahoma" w:hAnsi="Tahoma" w:cs="Tahoma"/>
                <w:sz w:val="23"/>
                <w:szCs w:val="23"/>
              </w:rPr>
            </w:pPr>
            <w:r w:rsidRPr="001F116A">
              <w:rPr>
                <w:rFonts w:ascii="Tahoma" w:hAnsi="Tahoma" w:cs="Tahoma"/>
                <w:sz w:val="23"/>
                <w:szCs w:val="23"/>
              </w:rPr>
              <w:t xml:space="preserve">Setiap memulai pelajaran di pagi hari: siswa </w:t>
            </w:r>
            <w:proofErr w:type="gramStart"/>
            <w:r w:rsidRPr="001F116A">
              <w:rPr>
                <w:rFonts w:ascii="Tahoma" w:hAnsi="Tahoma" w:cs="Tahoma"/>
                <w:sz w:val="23"/>
                <w:szCs w:val="23"/>
              </w:rPr>
              <w:t>secara  bersama</w:t>
            </w:r>
            <w:proofErr w:type="gramEnd"/>
            <w:r w:rsidRPr="001F116A">
              <w:rPr>
                <w:rFonts w:ascii="Tahoma" w:hAnsi="Tahoma" w:cs="Tahoma"/>
                <w:sz w:val="23"/>
                <w:szCs w:val="23"/>
              </w:rPr>
              <w:t>-sama membaca surat al-Fatihah, ayat Qursi, dan surat-surat pendek Al Qur’an lainnya.</w:t>
            </w:r>
          </w:p>
        </w:tc>
      </w:tr>
      <w:tr w:rsidR="00343CDC" w:rsidRPr="001F116A" w:rsidTr="009A224E">
        <w:tc>
          <w:tcPr>
            <w:tcW w:w="507" w:type="dxa"/>
            <w:vMerge/>
          </w:tcPr>
          <w:p w:rsidR="00343CDC" w:rsidRPr="001F116A" w:rsidRDefault="00343CDC" w:rsidP="00513635">
            <w:pPr>
              <w:autoSpaceDE w:val="0"/>
              <w:autoSpaceDN w:val="0"/>
              <w:adjustRightInd w:val="0"/>
              <w:spacing w:line="264" w:lineRule="auto"/>
              <w:jc w:val="both"/>
              <w:rPr>
                <w:rFonts w:ascii="Tahoma" w:hAnsi="Tahoma" w:cs="Tahoma"/>
                <w:sz w:val="23"/>
                <w:szCs w:val="23"/>
              </w:rPr>
            </w:pPr>
          </w:p>
        </w:tc>
        <w:tc>
          <w:tcPr>
            <w:tcW w:w="1575" w:type="dxa"/>
            <w:vMerge/>
          </w:tcPr>
          <w:p w:rsidR="00343CDC" w:rsidRPr="001F116A" w:rsidRDefault="00343CDC" w:rsidP="00513635">
            <w:pPr>
              <w:autoSpaceDE w:val="0"/>
              <w:autoSpaceDN w:val="0"/>
              <w:adjustRightInd w:val="0"/>
              <w:spacing w:line="264" w:lineRule="auto"/>
              <w:jc w:val="both"/>
              <w:rPr>
                <w:rFonts w:ascii="Tahoma" w:hAnsi="Tahoma" w:cs="Tahoma"/>
                <w:sz w:val="23"/>
                <w:szCs w:val="23"/>
              </w:rPr>
            </w:pPr>
          </w:p>
        </w:tc>
        <w:tc>
          <w:tcPr>
            <w:tcW w:w="7053" w:type="dxa"/>
          </w:tcPr>
          <w:p w:rsidR="00343CDC" w:rsidRPr="001F116A" w:rsidRDefault="00343CDC" w:rsidP="00513635">
            <w:pPr>
              <w:autoSpaceDE w:val="0"/>
              <w:autoSpaceDN w:val="0"/>
              <w:adjustRightInd w:val="0"/>
              <w:spacing w:line="264" w:lineRule="auto"/>
              <w:jc w:val="both"/>
              <w:rPr>
                <w:rFonts w:ascii="Tahoma" w:hAnsi="Tahoma" w:cs="Tahoma"/>
                <w:sz w:val="23"/>
                <w:szCs w:val="23"/>
              </w:rPr>
            </w:pPr>
            <w:r w:rsidRPr="001F116A">
              <w:rPr>
                <w:rFonts w:ascii="Tahoma" w:hAnsi="Tahoma" w:cs="Tahoma"/>
                <w:sz w:val="23"/>
                <w:szCs w:val="23"/>
              </w:rPr>
              <w:t xml:space="preserve">Kegiatan TPA di masjid sekolah ditingkatkan intensitasnya yaitu </w:t>
            </w:r>
            <w:r>
              <w:rPr>
                <w:rFonts w:ascii="Tahoma" w:hAnsi="Tahoma" w:cs="Tahoma"/>
                <w:sz w:val="23"/>
                <w:szCs w:val="23"/>
              </w:rPr>
              <w:t xml:space="preserve">dilakukan </w:t>
            </w:r>
            <w:r w:rsidRPr="001F116A">
              <w:rPr>
                <w:rFonts w:ascii="Tahoma" w:hAnsi="Tahoma" w:cs="Tahoma"/>
                <w:sz w:val="23"/>
                <w:szCs w:val="23"/>
              </w:rPr>
              <w:t xml:space="preserve">selama 1 hari pelajaran (di hari tertentu </w:t>
            </w:r>
            <w:r>
              <w:rPr>
                <w:rFonts w:ascii="Tahoma" w:hAnsi="Tahoma" w:cs="Tahoma"/>
                <w:sz w:val="23"/>
                <w:szCs w:val="23"/>
              </w:rPr>
              <w:t xml:space="preserve">di </w:t>
            </w:r>
            <w:r w:rsidRPr="001F116A">
              <w:rPr>
                <w:rFonts w:ascii="Tahoma" w:hAnsi="Tahoma" w:cs="Tahoma"/>
                <w:sz w:val="23"/>
                <w:szCs w:val="23"/>
              </w:rPr>
              <w:t>setiap minggu</w:t>
            </w:r>
            <w:r>
              <w:rPr>
                <w:rFonts w:ascii="Tahoma" w:hAnsi="Tahoma" w:cs="Tahoma"/>
                <w:sz w:val="23"/>
                <w:szCs w:val="23"/>
              </w:rPr>
              <w:t>nya</w:t>
            </w:r>
            <w:r w:rsidRPr="001F116A">
              <w:rPr>
                <w:rFonts w:ascii="Tahoma" w:hAnsi="Tahoma" w:cs="Tahoma"/>
                <w:sz w:val="23"/>
                <w:szCs w:val="23"/>
              </w:rPr>
              <w:t>).</w:t>
            </w:r>
          </w:p>
        </w:tc>
      </w:tr>
      <w:tr w:rsidR="00343CDC" w:rsidRPr="001F116A" w:rsidTr="009A224E">
        <w:trPr>
          <w:trHeight w:val="413"/>
        </w:trPr>
        <w:tc>
          <w:tcPr>
            <w:tcW w:w="507" w:type="dxa"/>
          </w:tcPr>
          <w:p w:rsidR="00343CDC" w:rsidRPr="001F116A" w:rsidRDefault="00343CDC" w:rsidP="00513635">
            <w:pPr>
              <w:autoSpaceDE w:val="0"/>
              <w:autoSpaceDN w:val="0"/>
              <w:adjustRightInd w:val="0"/>
              <w:spacing w:line="264" w:lineRule="auto"/>
              <w:jc w:val="both"/>
              <w:rPr>
                <w:rFonts w:ascii="Tahoma" w:hAnsi="Tahoma" w:cs="Tahoma"/>
                <w:sz w:val="23"/>
                <w:szCs w:val="23"/>
              </w:rPr>
            </w:pPr>
            <w:r w:rsidRPr="001F116A">
              <w:rPr>
                <w:rFonts w:ascii="Tahoma" w:hAnsi="Tahoma" w:cs="Tahoma"/>
                <w:sz w:val="23"/>
                <w:szCs w:val="23"/>
              </w:rPr>
              <w:t>2.</w:t>
            </w:r>
          </w:p>
        </w:tc>
        <w:tc>
          <w:tcPr>
            <w:tcW w:w="1575" w:type="dxa"/>
          </w:tcPr>
          <w:p w:rsidR="00343CDC" w:rsidRPr="001F116A" w:rsidRDefault="00343CDC" w:rsidP="00513635">
            <w:pPr>
              <w:autoSpaceDE w:val="0"/>
              <w:autoSpaceDN w:val="0"/>
              <w:adjustRightInd w:val="0"/>
              <w:spacing w:line="264" w:lineRule="auto"/>
              <w:jc w:val="both"/>
              <w:rPr>
                <w:rFonts w:ascii="Tahoma" w:hAnsi="Tahoma" w:cs="Tahoma"/>
                <w:sz w:val="23"/>
                <w:szCs w:val="23"/>
              </w:rPr>
            </w:pPr>
            <w:r w:rsidRPr="001F116A">
              <w:rPr>
                <w:rFonts w:ascii="Tahoma" w:hAnsi="Tahoma" w:cs="Tahoma"/>
                <w:sz w:val="23"/>
                <w:szCs w:val="23"/>
              </w:rPr>
              <w:t>kejujuran</w:t>
            </w:r>
          </w:p>
        </w:tc>
        <w:tc>
          <w:tcPr>
            <w:tcW w:w="7053" w:type="dxa"/>
          </w:tcPr>
          <w:p w:rsidR="00343CDC" w:rsidRPr="001F116A" w:rsidRDefault="00343CDC" w:rsidP="00513635">
            <w:pPr>
              <w:autoSpaceDE w:val="0"/>
              <w:autoSpaceDN w:val="0"/>
              <w:adjustRightInd w:val="0"/>
              <w:spacing w:line="264" w:lineRule="auto"/>
              <w:jc w:val="both"/>
              <w:rPr>
                <w:rFonts w:ascii="Tahoma" w:hAnsi="Tahoma" w:cs="Tahoma"/>
                <w:sz w:val="23"/>
                <w:szCs w:val="23"/>
              </w:rPr>
            </w:pPr>
            <w:r w:rsidRPr="001F116A">
              <w:rPr>
                <w:rFonts w:ascii="Tahoma" w:hAnsi="Tahoma" w:cs="Tahoma"/>
                <w:sz w:val="23"/>
                <w:szCs w:val="23"/>
              </w:rPr>
              <w:t>Sekolah mengadakan kantin kejujuran</w:t>
            </w:r>
          </w:p>
        </w:tc>
      </w:tr>
      <w:tr w:rsidR="00343CDC" w:rsidRPr="001F116A" w:rsidTr="009A224E">
        <w:tc>
          <w:tcPr>
            <w:tcW w:w="507" w:type="dxa"/>
            <w:vMerge w:val="restart"/>
          </w:tcPr>
          <w:p w:rsidR="00343CDC" w:rsidRPr="001F116A" w:rsidRDefault="00343CDC" w:rsidP="00513635">
            <w:pPr>
              <w:autoSpaceDE w:val="0"/>
              <w:autoSpaceDN w:val="0"/>
              <w:adjustRightInd w:val="0"/>
              <w:spacing w:line="264" w:lineRule="auto"/>
              <w:jc w:val="both"/>
              <w:rPr>
                <w:rFonts w:ascii="Tahoma" w:hAnsi="Tahoma" w:cs="Tahoma"/>
                <w:sz w:val="23"/>
                <w:szCs w:val="23"/>
              </w:rPr>
            </w:pPr>
            <w:r w:rsidRPr="001F116A">
              <w:rPr>
                <w:rFonts w:ascii="Tahoma" w:hAnsi="Tahoma" w:cs="Tahoma"/>
                <w:sz w:val="23"/>
                <w:szCs w:val="23"/>
              </w:rPr>
              <w:t>3.</w:t>
            </w:r>
          </w:p>
        </w:tc>
        <w:tc>
          <w:tcPr>
            <w:tcW w:w="1575" w:type="dxa"/>
            <w:vMerge w:val="restart"/>
          </w:tcPr>
          <w:p w:rsidR="00343CDC" w:rsidRPr="001F116A" w:rsidRDefault="00343CDC" w:rsidP="00513635">
            <w:pPr>
              <w:autoSpaceDE w:val="0"/>
              <w:autoSpaceDN w:val="0"/>
              <w:adjustRightInd w:val="0"/>
              <w:spacing w:line="264" w:lineRule="auto"/>
              <w:jc w:val="both"/>
              <w:rPr>
                <w:rFonts w:ascii="Tahoma" w:hAnsi="Tahoma" w:cs="Tahoma"/>
                <w:sz w:val="23"/>
                <w:szCs w:val="23"/>
              </w:rPr>
            </w:pPr>
            <w:r w:rsidRPr="001F116A">
              <w:rPr>
                <w:rFonts w:ascii="Tahoma" w:hAnsi="Tahoma" w:cs="Tahoma"/>
                <w:sz w:val="23"/>
                <w:szCs w:val="23"/>
              </w:rPr>
              <w:t>kedisiplinan</w:t>
            </w:r>
          </w:p>
        </w:tc>
        <w:tc>
          <w:tcPr>
            <w:tcW w:w="7053" w:type="dxa"/>
          </w:tcPr>
          <w:p w:rsidR="00343CDC" w:rsidRPr="001F116A" w:rsidRDefault="00343CDC" w:rsidP="00513635">
            <w:pPr>
              <w:autoSpaceDE w:val="0"/>
              <w:autoSpaceDN w:val="0"/>
              <w:adjustRightInd w:val="0"/>
              <w:spacing w:line="264" w:lineRule="auto"/>
              <w:jc w:val="both"/>
              <w:rPr>
                <w:rFonts w:ascii="Tahoma" w:hAnsi="Tahoma" w:cs="Tahoma"/>
                <w:sz w:val="23"/>
                <w:szCs w:val="23"/>
              </w:rPr>
            </w:pPr>
            <w:r w:rsidRPr="001F116A">
              <w:rPr>
                <w:rFonts w:ascii="Tahoma" w:hAnsi="Tahoma" w:cs="Tahoma"/>
                <w:sz w:val="23"/>
                <w:szCs w:val="23"/>
              </w:rPr>
              <w:t xml:space="preserve">Penerapan disiplin yang lebih ketat (ada hukuman bagi siswa yang tidak menggunakan seragam), sehingga seluruh siswa </w:t>
            </w:r>
            <w:r>
              <w:rPr>
                <w:rFonts w:ascii="Tahoma" w:hAnsi="Tahoma" w:cs="Tahoma"/>
                <w:sz w:val="23"/>
                <w:szCs w:val="23"/>
              </w:rPr>
              <w:t xml:space="preserve">menjadi </w:t>
            </w:r>
            <w:r w:rsidRPr="001F116A">
              <w:rPr>
                <w:rFonts w:ascii="Tahoma" w:hAnsi="Tahoma" w:cs="Tahoma"/>
                <w:sz w:val="23"/>
                <w:szCs w:val="23"/>
              </w:rPr>
              <w:t>terbiasa memakai seragam sekolah</w:t>
            </w:r>
            <w:r>
              <w:rPr>
                <w:rFonts w:ascii="Tahoma" w:hAnsi="Tahoma" w:cs="Tahoma"/>
                <w:sz w:val="23"/>
                <w:szCs w:val="23"/>
              </w:rPr>
              <w:t xml:space="preserve"> secara benar</w:t>
            </w:r>
            <w:r w:rsidRPr="001F116A">
              <w:rPr>
                <w:rFonts w:ascii="Tahoma" w:hAnsi="Tahoma" w:cs="Tahoma"/>
                <w:sz w:val="23"/>
                <w:szCs w:val="23"/>
              </w:rPr>
              <w:t>.</w:t>
            </w:r>
          </w:p>
        </w:tc>
      </w:tr>
      <w:tr w:rsidR="00343CDC" w:rsidRPr="001F116A" w:rsidTr="009A224E">
        <w:tc>
          <w:tcPr>
            <w:tcW w:w="507" w:type="dxa"/>
            <w:vMerge/>
          </w:tcPr>
          <w:p w:rsidR="00343CDC" w:rsidRPr="001F116A" w:rsidRDefault="00343CDC" w:rsidP="00513635">
            <w:pPr>
              <w:autoSpaceDE w:val="0"/>
              <w:autoSpaceDN w:val="0"/>
              <w:adjustRightInd w:val="0"/>
              <w:spacing w:line="264" w:lineRule="auto"/>
              <w:jc w:val="both"/>
              <w:rPr>
                <w:rFonts w:ascii="Tahoma" w:hAnsi="Tahoma" w:cs="Tahoma"/>
                <w:sz w:val="23"/>
                <w:szCs w:val="23"/>
              </w:rPr>
            </w:pPr>
          </w:p>
        </w:tc>
        <w:tc>
          <w:tcPr>
            <w:tcW w:w="1575" w:type="dxa"/>
            <w:vMerge/>
          </w:tcPr>
          <w:p w:rsidR="00343CDC" w:rsidRPr="001F116A" w:rsidRDefault="00343CDC" w:rsidP="00513635">
            <w:pPr>
              <w:autoSpaceDE w:val="0"/>
              <w:autoSpaceDN w:val="0"/>
              <w:adjustRightInd w:val="0"/>
              <w:spacing w:line="264" w:lineRule="auto"/>
              <w:jc w:val="both"/>
              <w:rPr>
                <w:rFonts w:ascii="Tahoma" w:hAnsi="Tahoma" w:cs="Tahoma"/>
                <w:sz w:val="23"/>
                <w:szCs w:val="23"/>
              </w:rPr>
            </w:pPr>
          </w:p>
        </w:tc>
        <w:tc>
          <w:tcPr>
            <w:tcW w:w="7053" w:type="dxa"/>
          </w:tcPr>
          <w:p w:rsidR="00343CDC" w:rsidRPr="001F116A" w:rsidRDefault="00343CDC" w:rsidP="00513635">
            <w:pPr>
              <w:autoSpaceDE w:val="0"/>
              <w:autoSpaceDN w:val="0"/>
              <w:adjustRightInd w:val="0"/>
              <w:spacing w:line="264" w:lineRule="auto"/>
              <w:jc w:val="both"/>
              <w:rPr>
                <w:rFonts w:ascii="Tahoma" w:hAnsi="Tahoma" w:cs="Tahoma"/>
                <w:sz w:val="23"/>
                <w:szCs w:val="23"/>
              </w:rPr>
            </w:pPr>
            <w:r w:rsidRPr="001F116A">
              <w:rPr>
                <w:rFonts w:ascii="Tahoma" w:hAnsi="Tahoma" w:cs="Tahoma"/>
                <w:sz w:val="23"/>
                <w:szCs w:val="23"/>
              </w:rPr>
              <w:t>Guru menunggu siswa datang di pintu gerbang, sambil memeriksa pakaian seragam siswa</w:t>
            </w:r>
            <w:r>
              <w:rPr>
                <w:rFonts w:ascii="Tahoma" w:hAnsi="Tahoma" w:cs="Tahoma"/>
                <w:sz w:val="23"/>
                <w:szCs w:val="23"/>
              </w:rPr>
              <w:t>.</w:t>
            </w:r>
          </w:p>
        </w:tc>
      </w:tr>
      <w:tr w:rsidR="00343CDC" w:rsidRPr="001F116A" w:rsidTr="009A224E">
        <w:tc>
          <w:tcPr>
            <w:tcW w:w="507" w:type="dxa"/>
            <w:vMerge/>
          </w:tcPr>
          <w:p w:rsidR="00343CDC" w:rsidRPr="001F116A" w:rsidRDefault="00343CDC" w:rsidP="00513635">
            <w:pPr>
              <w:autoSpaceDE w:val="0"/>
              <w:autoSpaceDN w:val="0"/>
              <w:adjustRightInd w:val="0"/>
              <w:spacing w:line="264" w:lineRule="auto"/>
              <w:jc w:val="both"/>
              <w:rPr>
                <w:rFonts w:ascii="Tahoma" w:hAnsi="Tahoma" w:cs="Tahoma"/>
                <w:sz w:val="23"/>
                <w:szCs w:val="23"/>
              </w:rPr>
            </w:pPr>
          </w:p>
        </w:tc>
        <w:tc>
          <w:tcPr>
            <w:tcW w:w="1575" w:type="dxa"/>
            <w:vMerge/>
          </w:tcPr>
          <w:p w:rsidR="00343CDC" w:rsidRPr="001F116A" w:rsidRDefault="00343CDC" w:rsidP="00513635">
            <w:pPr>
              <w:autoSpaceDE w:val="0"/>
              <w:autoSpaceDN w:val="0"/>
              <w:adjustRightInd w:val="0"/>
              <w:spacing w:line="264" w:lineRule="auto"/>
              <w:jc w:val="both"/>
              <w:rPr>
                <w:rFonts w:ascii="Tahoma" w:hAnsi="Tahoma" w:cs="Tahoma"/>
                <w:sz w:val="23"/>
                <w:szCs w:val="23"/>
              </w:rPr>
            </w:pPr>
          </w:p>
        </w:tc>
        <w:tc>
          <w:tcPr>
            <w:tcW w:w="7053" w:type="dxa"/>
          </w:tcPr>
          <w:p w:rsidR="00343CDC" w:rsidRPr="001F116A" w:rsidRDefault="00343CDC" w:rsidP="00513635">
            <w:pPr>
              <w:autoSpaceDE w:val="0"/>
              <w:autoSpaceDN w:val="0"/>
              <w:adjustRightInd w:val="0"/>
              <w:spacing w:line="264" w:lineRule="auto"/>
              <w:jc w:val="both"/>
              <w:rPr>
                <w:rFonts w:ascii="Tahoma" w:hAnsi="Tahoma" w:cs="Tahoma"/>
                <w:sz w:val="23"/>
                <w:szCs w:val="23"/>
              </w:rPr>
            </w:pPr>
            <w:r w:rsidRPr="001F116A">
              <w:rPr>
                <w:rFonts w:ascii="Tahoma" w:hAnsi="Tahoma" w:cs="Tahoma"/>
                <w:sz w:val="23"/>
                <w:szCs w:val="23"/>
              </w:rPr>
              <w:t>Seluruh warga sekolah dilarang merokok di areal sekolah.</w:t>
            </w:r>
          </w:p>
        </w:tc>
      </w:tr>
      <w:tr w:rsidR="00343CDC" w:rsidRPr="001F116A" w:rsidTr="009A224E">
        <w:trPr>
          <w:trHeight w:val="413"/>
        </w:trPr>
        <w:tc>
          <w:tcPr>
            <w:tcW w:w="507" w:type="dxa"/>
          </w:tcPr>
          <w:p w:rsidR="00343CDC" w:rsidRPr="001F116A" w:rsidRDefault="00343CDC" w:rsidP="00513635">
            <w:pPr>
              <w:autoSpaceDE w:val="0"/>
              <w:autoSpaceDN w:val="0"/>
              <w:adjustRightInd w:val="0"/>
              <w:spacing w:line="264" w:lineRule="auto"/>
              <w:jc w:val="both"/>
              <w:rPr>
                <w:rFonts w:ascii="Tahoma" w:hAnsi="Tahoma" w:cs="Tahoma"/>
                <w:sz w:val="23"/>
                <w:szCs w:val="23"/>
              </w:rPr>
            </w:pPr>
            <w:r w:rsidRPr="001F116A">
              <w:rPr>
                <w:rFonts w:ascii="Tahoma" w:hAnsi="Tahoma" w:cs="Tahoma"/>
                <w:sz w:val="23"/>
                <w:szCs w:val="23"/>
              </w:rPr>
              <w:t>4.</w:t>
            </w:r>
          </w:p>
        </w:tc>
        <w:tc>
          <w:tcPr>
            <w:tcW w:w="1575" w:type="dxa"/>
          </w:tcPr>
          <w:p w:rsidR="00343CDC" w:rsidRPr="001F116A" w:rsidRDefault="00343CDC" w:rsidP="00513635">
            <w:pPr>
              <w:autoSpaceDE w:val="0"/>
              <w:autoSpaceDN w:val="0"/>
              <w:adjustRightInd w:val="0"/>
              <w:spacing w:line="264" w:lineRule="auto"/>
              <w:jc w:val="both"/>
              <w:rPr>
                <w:rFonts w:ascii="Tahoma" w:hAnsi="Tahoma" w:cs="Tahoma"/>
                <w:sz w:val="23"/>
                <w:szCs w:val="23"/>
              </w:rPr>
            </w:pPr>
            <w:r w:rsidRPr="001F116A">
              <w:rPr>
                <w:rFonts w:ascii="Tahoma" w:hAnsi="Tahoma" w:cs="Tahoma"/>
                <w:sz w:val="23"/>
                <w:szCs w:val="23"/>
              </w:rPr>
              <w:t>kerja keras</w:t>
            </w:r>
          </w:p>
        </w:tc>
        <w:tc>
          <w:tcPr>
            <w:tcW w:w="7053" w:type="dxa"/>
          </w:tcPr>
          <w:p w:rsidR="00343CDC" w:rsidRPr="001F116A" w:rsidRDefault="00343CDC" w:rsidP="00513635">
            <w:pPr>
              <w:autoSpaceDE w:val="0"/>
              <w:autoSpaceDN w:val="0"/>
              <w:adjustRightInd w:val="0"/>
              <w:spacing w:line="264" w:lineRule="auto"/>
              <w:jc w:val="both"/>
              <w:rPr>
                <w:rFonts w:ascii="Tahoma" w:hAnsi="Tahoma" w:cs="Tahoma"/>
                <w:sz w:val="23"/>
                <w:szCs w:val="23"/>
              </w:rPr>
            </w:pPr>
            <w:r w:rsidRPr="001F116A">
              <w:rPr>
                <w:rFonts w:ascii="Tahoma" w:hAnsi="Tahoma" w:cs="Tahoma"/>
                <w:sz w:val="23"/>
                <w:szCs w:val="23"/>
              </w:rPr>
              <w:t>Siswa dilatih melalui pengelolaan koperasi khusus siswa</w:t>
            </w:r>
            <w:r>
              <w:rPr>
                <w:rFonts w:ascii="Tahoma" w:hAnsi="Tahoma" w:cs="Tahoma"/>
                <w:sz w:val="23"/>
                <w:szCs w:val="23"/>
              </w:rPr>
              <w:t>.</w:t>
            </w:r>
          </w:p>
        </w:tc>
      </w:tr>
      <w:tr w:rsidR="00343CDC" w:rsidRPr="001F116A" w:rsidTr="009A224E">
        <w:tc>
          <w:tcPr>
            <w:tcW w:w="507" w:type="dxa"/>
          </w:tcPr>
          <w:p w:rsidR="00343CDC" w:rsidRPr="001F116A" w:rsidRDefault="00343CDC" w:rsidP="00513635">
            <w:pPr>
              <w:autoSpaceDE w:val="0"/>
              <w:autoSpaceDN w:val="0"/>
              <w:adjustRightInd w:val="0"/>
              <w:spacing w:line="264" w:lineRule="auto"/>
              <w:jc w:val="both"/>
              <w:rPr>
                <w:rFonts w:ascii="Tahoma" w:hAnsi="Tahoma" w:cs="Tahoma"/>
                <w:sz w:val="23"/>
                <w:szCs w:val="23"/>
              </w:rPr>
            </w:pPr>
            <w:r w:rsidRPr="001F116A">
              <w:rPr>
                <w:rFonts w:ascii="Tahoma" w:hAnsi="Tahoma" w:cs="Tahoma"/>
                <w:sz w:val="23"/>
                <w:szCs w:val="23"/>
              </w:rPr>
              <w:t>5.</w:t>
            </w:r>
          </w:p>
        </w:tc>
        <w:tc>
          <w:tcPr>
            <w:tcW w:w="1575" w:type="dxa"/>
          </w:tcPr>
          <w:p w:rsidR="00343CDC" w:rsidRPr="001F116A" w:rsidRDefault="00343CDC" w:rsidP="00513635">
            <w:pPr>
              <w:autoSpaceDE w:val="0"/>
              <w:autoSpaceDN w:val="0"/>
              <w:adjustRightInd w:val="0"/>
              <w:spacing w:line="264" w:lineRule="auto"/>
              <w:jc w:val="both"/>
              <w:rPr>
                <w:rFonts w:ascii="Tahoma" w:hAnsi="Tahoma" w:cs="Tahoma"/>
                <w:sz w:val="23"/>
                <w:szCs w:val="23"/>
              </w:rPr>
            </w:pPr>
            <w:r w:rsidRPr="001F116A">
              <w:rPr>
                <w:rFonts w:ascii="Tahoma" w:hAnsi="Tahoma" w:cs="Tahoma"/>
                <w:sz w:val="23"/>
                <w:szCs w:val="23"/>
              </w:rPr>
              <w:t>kreatif</w:t>
            </w:r>
          </w:p>
        </w:tc>
        <w:tc>
          <w:tcPr>
            <w:tcW w:w="7053" w:type="dxa"/>
          </w:tcPr>
          <w:p w:rsidR="00343CDC" w:rsidRPr="001F116A" w:rsidRDefault="00343CDC" w:rsidP="00513635">
            <w:pPr>
              <w:autoSpaceDE w:val="0"/>
              <w:autoSpaceDN w:val="0"/>
              <w:adjustRightInd w:val="0"/>
              <w:spacing w:line="264" w:lineRule="auto"/>
              <w:jc w:val="both"/>
              <w:rPr>
                <w:rFonts w:ascii="Tahoma" w:hAnsi="Tahoma" w:cs="Tahoma"/>
                <w:sz w:val="23"/>
                <w:szCs w:val="23"/>
              </w:rPr>
            </w:pPr>
            <w:r w:rsidRPr="001F116A">
              <w:rPr>
                <w:rFonts w:ascii="Tahoma" w:hAnsi="Tahoma" w:cs="Tahoma"/>
                <w:sz w:val="23"/>
                <w:szCs w:val="23"/>
              </w:rPr>
              <w:t>Kreativitas dibentuk dengan penambahan materi pem-</w:t>
            </w:r>
            <w:r>
              <w:rPr>
                <w:rFonts w:ascii="Tahoma" w:hAnsi="Tahoma" w:cs="Tahoma"/>
                <w:sz w:val="23"/>
                <w:szCs w:val="23"/>
              </w:rPr>
              <w:t>belajaran tent</w:t>
            </w:r>
            <w:r w:rsidRPr="001F116A">
              <w:rPr>
                <w:rFonts w:ascii="Tahoma" w:hAnsi="Tahoma" w:cs="Tahoma"/>
                <w:sz w:val="23"/>
                <w:szCs w:val="23"/>
              </w:rPr>
              <w:t>ang pembuatan pupuk kompos</w:t>
            </w:r>
            <w:r>
              <w:rPr>
                <w:rFonts w:ascii="Tahoma" w:hAnsi="Tahoma" w:cs="Tahoma"/>
                <w:sz w:val="23"/>
                <w:szCs w:val="23"/>
              </w:rPr>
              <w:t>.</w:t>
            </w:r>
          </w:p>
        </w:tc>
      </w:tr>
      <w:tr w:rsidR="00343CDC" w:rsidRPr="001F116A" w:rsidTr="009A224E">
        <w:tc>
          <w:tcPr>
            <w:tcW w:w="507" w:type="dxa"/>
          </w:tcPr>
          <w:p w:rsidR="00343CDC" w:rsidRPr="001F116A" w:rsidRDefault="00343CDC" w:rsidP="00513635">
            <w:pPr>
              <w:autoSpaceDE w:val="0"/>
              <w:autoSpaceDN w:val="0"/>
              <w:adjustRightInd w:val="0"/>
              <w:spacing w:line="264" w:lineRule="auto"/>
              <w:jc w:val="both"/>
              <w:rPr>
                <w:rFonts w:ascii="Tahoma" w:hAnsi="Tahoma" w:cs="Tahoma"/>
                <w:sz w:val="23"/>
                <w:szCs w:val="23"/>
              </w:rPr>
            </w:pPr>
            <w:r w:rsidRPr="001F116A">
              <w:rPr>
                <w:rFonts w:ascii="Tahoma" w:hAnsi="Tahoma" w:cs="Tahoma"/>
                <w:sz w:val="23"/>
                <w:szCs w:val="23"/>
              </w:rPr>
              <w:t>6.</w:t>
            </w:r>
          </w:p>
        </w:tc>
        <w:tc>
          <w:tcPr>
            <w:tcW w:w="1575" w:type="dxa"/>
          </w:tcPr>
          <w:p w:rsidR="00343CDC" w:rsidRPr="001F116A" w:rsidRDefault="00343CDC" w:rsidP="00513635">
            <w:pPr>
              <w:autoSpaceDE w:val="0"/>
              <w:autoSpaceDN w:val="0"/>
              <w:adjustRightInd w:val="0"/>
              <w:spacing w:line="264" w:lineRule="auto"/>
              <w:jc w:val="both"/>
              <w:rPr>
                <w:rFonts w:ascii="Tahoma" w:hAnsi="Tahoma" w:cs="Tahoma"/>
                <w:sz w:val="23"/>
                <w:szCs w:val="23"/>
              </w:rPr>
            </w:pPr>
            <w:r w:rsidRPr="001F116A">
              <w:rPr>
                <w:rFonts w:ascii="Tahoma" w:hAnsi="Tahoma" w:cs="Tahoma"/>
                <w:sz w:val="23"/>
                <w:szCs w:val="23"/>
              </w:rPr>
              <w:t>komunikatif</w:t>
            </w:r>
          </w:p>
        </w:tc>
        <w:tc>
          <w:tcPr>
            <w:tcW w:w="7053" w:type="dxa"/>
          </w:tcPr>
          <w:p w:rsidR="00343CDC" w:rsidRPr="001F116A" w:rsidRDefault="00343CDC" w:rsidP="00513635">
            <w:pPr>
              <w:autoSpaceDE w:val="0"/>
              <w:autoSpaceDN w:val="0"/>
              <w:adjustRightInd w:val="0"/>
              <w:spacing w:line="264" w:lineRule="auto"/>
              <w:jc w:val="both"/>
              <w:rPr>
                <w:rFonts w:ascii="Tahoma" w:hAnsi="Tahoma" w:cs="Tahoma"/>
                <w:sz w:val="23"/>
                <w:szCs w:val="23"/>
              </w:rPr>
            </w:pPr>
            <w:r w:rsidRPr="001F116A">
              <w:rPr>
                <w:rFonts w:ascii="Tahoma" w:hAnsi="Tahoma" w:cs="Tahoma"/>
                <w:sz w:val="23"/>
                <w:szCs w:val="23"/>
              </w:rPr>
              <w:t xml:space="preserve">Guru </w:t>
            </w:r>
            <w:r>
              <w:rPr>
                <w:rFonts w:ascii="Tahoma" w:hAnsi="Tahoma" w:cs="Tahoma"/>
                <w:sz w:val="23"/>
                <w:szCs w:val="23"/>
              </w:rPr>
              <w:t xml:space="preserve">memberikan keteladanan dengan </w:t>
            </w:r>
            <w:r w:rsidRPr="001F116A">
              <w:rPr>
                <w:rFonts w:ascii="Tahoma" w:hAnsi="Tahoma" w:cs="Tahoma"/>
                <w:sz w:val="23"/>
                <w:szCs w:val="23"/>
              </w:rPr>
              <w:t xml:space="preserve">membiasakan diri untuk menyapa setiap bertemu warga sekolah </w:t>
            </w:r>
            <w:proofErr w:type="gramStart"/>
            <w:r w:rsidRPr="001F116A">
              <w:rPr>
                <w:rFonts w:ascii="Tahoma" w:hAnsi="Tahoma" w:cs="Tahoma"/>
                <w:sz w:val="23"/>
                <w:szCs w:val="23"/>
              </w:rPr>
              <w:t>lain</w:t>
            </w:r>
            <w:proofErr w:type="gramEnd"/>
            <w:r w:rsidRPr="001F116A">
              <w:rPr>
                <w:rFonts w:ascii="Tahoma" w:hAnsi="Tahoma" w:cs="Tahoma"/>
                <w:sz w:val="23"/>
                <w:szCs w:val="23"/>
              </w:rPr>
              <w:t xml:space="preserve"> sehingga siswa menjadi terbiasa untuk mengikuti sikap guru tersebut termasuk mulai menyapa bila bertemu tamu.</w:t>
            </w:r>
          </w:p>
        </w:tc>
      </w:tr>
      <w:tr w:rsidR="00343CDC" w:rsidRPr="001F116A" w:rsidTr="009A224E">
        <w:tc>
          <w:tcPr>
            <w:tcW w:w="507" w:type="dxa"/>
          </w:tcPr>
          <w:p w:rsidR="00343CDC" w:rsidRPr="001F116A" w:rsidRDefault="00343CDC" w:rsidP="00513635">
            <w:pPr>
              <w:autoSpaceDE w:val="0"/>
              <w:autoSpaceDN w:val="0"/>
              <w:adjustRightInd w:val="0"/>
              <w:spacing w:line="264" w:lineRule="auto"/>
              <w:jc w:val="both"/>
              <w:rPr>
                <w:rFonts w:ascii="Tahoma" w:hAnsi="Tahoma" w:cs="Tahoma"/>
                <w:sz w:val="23"/>
                <w:szCs w:val="23"/>
              </w:rPr>
            </w:pPr>
            <w:r w:rsidRPr="001F116A">
              <w:rPr>
                <w:rFonts w:ascii="Tahoma" w:hAnsi="Tahoma" w:cs="Tahoma"/>
                <w:sz w:val="23"/>
                <w:szCs w:val="23"/>
              </w:rPr>
              <w:t>7.</w:t>
            </w:r>
          </w:p>
        </w:tc>
        <w:tc>
          <w:tcPr>
            <w:tcW w:w="1575" w:type="dxa"/>
          </w:tcPr>
          <w:p w:rsidR="00343CDC" w:rsidRPr="001F116A" w:rsidRDefault="00343CDC" w:rsidP="00513635">
            <w:pPr>
              <w:autoSpaceDE w:val="0"/>
              <w:autoSpaceDN w:val="0"/>
              <w:adjustRightInd w:val="0"/>
              <w:spacing w:line="264" w:lineRule="auto"/>
              <w:jc w:val="both"/>
              <w:rPr>
                <w:rFonts w:ascii="Tahoma" w:hAnsi="Tahoma" w:cs="Tahoma"/>
                <w:sz w:val="23"/>
                <w:szCs w:val="23"/>
              </w:rPr>
            </w:pPr>
            <w:r w:rsidRPr="001F116A">
              <w:rPr>
                <w:rFonts w:ascii="Tahoma" w:hAnsi="Tahoma" w:cs="Tahoma"/>
                <w:sz w:val="23"/>
                <w:szCs w:val="23"/>
              </w:rPr>
              <w:t>kerja sama</w:t>
            </w:r>
          </w:p>
        </w:tc>
        <w:tc>
          <w:tcPr>
            <w:tcW w:w="7053" w:type="dxa"/>
          </w:tcPr>
          <w:p w:rsidR="00343CDC" w:rsidRPr="001F116A" w:rsidRDefault="00343CDC" w:rsidP="00513635">
            <w:pPr>
              <w:autoSpaceDE w:val="0"/>
              <w:autoSpaceDN w:val="0"/>
              <w:adjustRightInd w:val="0"/>
              <w:spacing w:line="264" w:lineRule="auto"/>
              <w:jc w:val="both"/>
              <w:rPr>
                <w:rFonts w:ascii="Tahoma" w:hAnsi="Tahoma" w:cs="Tahoma"/>
                <w:sz w:val="23"/>
                <w:szCs w:val="23"/>
              </w:rPr>
            </w:pPr>
            <w:r w:rsidRPr="001F116A">
              <w:rPr>
                <w:rFonts w:ascii="Tahoma" w:hAnsi="Tahoma" w:cs="Tahoma"/>
                <w:sz w:val="23"/>
                <w:szCs w:val="23"/>
              </w:rPr>
              <w:t>Nilai-nilai kerjasama dilatihkan melalui pembelajaran ekonomi kreatif mengenai pembuatan pupuk kompos</w:t>
            </w:r>
            <w:r>
              <w:rPr>
                <w:rFonts w:ascii="Tahoma" w:hAnsi="Tahoma" w:cs="Tahoma"/>
                <w:sz w:val="23"/>
                <w:szCs w:val="23"/>
              </w:rPr>
              <w:t>.</w:t>
            </w:r>
          </w:p>
        </w:tc>
      </w:tr>
      <w:tr w:rsidR="00343CDC" w:rsidRPr="001F116A" w:rsidTr="009A224E">
        <w:tc>
          <w:tcPr>
            <w:tcW w:w="507" w:type="dxa"/>
            <w:vMerge w:val="restart"/>
          </w:tcPr>
          <w:p w:rsidR="00343CDC" w:rsidRPr="001F116A" w:rsidRDefault="00343CDC" w:rsidP="00513635">
            <w:pPr>
              <w:autoSpaceDE w:val="0"/>
              <w:autoSpaceDN w:val="0"/>
              <w:adjustRightInd w:val="0"/>
              <w:spacing w:line="264" w:lineRule="auto"/>
              <w:jc w:val="both"/>
              <w:rPr>
                <w:rFonts w:ascii="Tahoma" w:hAnsi="Tahoma" w:cs="Tahoma"/>
                <w:sz w:val="23"/>
                <w:szCs w:val="23"/>
              </w:rPr>
            </w:pPr>
            <w:r w:rsidRPr="001F116A">
              <w:rPr>
                <w:rFonts w:ascii="Tahoma" w:hAnsi="Tahoma" w:cs="Tahoma"/>
                <w:sz w:val="23"/>
                <w:szCs w:val="23"/>
              </w:rPr>
              <w:t>8.</w:t>
            </w:r>
          </w:p>
        </w:tc>
        <w:tc>
          <w:tcPr>
            <w:tcW w:w="1575" w:type="dxa"/>
            <w:vMerge w:val="restart"/>
          </w:tcPr>
          <w:p w:rsidR="00343CDC" w:rsidRPr="001F116A" w:rsidRDefault="00343CDC" w:rsidP="00513635">
            <w:pPr>
              <w:autoSpaceDE w:val="0"/>
              <w:autoSpaceDN w:val="0"/>
              <w:adjustRightInd w:val="0"/>
              <w:spacing w:line="264" w:lineRule="auto"/>
              <w:jc w:val="both"/>
              <w:rPr>
                <w:rFonts w:ascii="Tahoma" w:hAnsi="Tahoma" w:cs="Tahoma"/>
                <w:sz w:val="23"/>
                <w:szCs w:val="23"/>
              </w:rPr>
            </w:pPr>
            <w:r w:rsidRPr="001F116A">
              <w:rPr>
                <w:rFonts w:ascii="Tahoma" w:hAnsi="Tahoma" w:cs="Tahoma"/>
                <w:sz w:val="23"/>
                <w:szCs w:val="23"/>
              </w:rPr>
              <w:t>Bersih</w:t>
            </w:r>
          </w:p>
        </w:tc>
        <w:tc>
          <w:tcPr>
            <w:tcW w:w="7053" w:type="dxa"/>
          </w:tcPr>
          <w:p w:rsidR="00343CDC" w:rsidRPr="001F116A" w:rsidRDefault="00343CDC" w:rsidP="00513635">
            <w:pPr>
              <w:autoSpaceDE w:val="0"/>
              <w:autoSpaceDN w:val="0"/>
              <w:adjustRightInd w:val="0"/>
              <w:spacing w:line="264" w:lineRule="auto"/>
              <w:jc w:val="both"/>
              <w:rPr>
                <w:rFonts w:ascii="Tahoma" w:hAnsi="Tahoma" w:cs="Tahoma"/>
                <w:sz w:val="23"/>
                <w:szCs w:val="23"/>
              </w:rPr>
            </w:pPr>
            <w:r w:rsidRPr="001F116A">
              <w:rPr>
                <w:rFonts w:ascii="Tahoma" w:hAnsi="Tahoma" w:cs="Tahoma"/>
                <w:sz w:val="23"/>
                <w:szCs w:val="23"/>
              </w:rPr>
              <w:t>Nilai kebersihan dikondisikan dengan revitalisasi Toilet yang sebelumnya kurang berfungsi diperbaiki untuk difungsikan kembali</w:t>
            </w:r>
          </w:p>
        </w:tc>
      </w:tr>
      <w:tr w:rsidR="00343CDC" w:rsidRPr="001F116A" w:rsidTr="009A224E">
        <w:trPr>
          <w:trHeight w:val="404"/>
        </w:trPr>
        <w:tc>
          <w:tcPr>
            <w:tcW w:w="507" w:type="dxa"/>
            <w:vMerge/>
          </w:tcPr>
          <w:p w:rsidR="00343CDC" w:rsidRPr="001F116A" w:rsidRDefault="00343CDC" w:rsidP="00513635">
            <w:pPr>
              <w:autoSpaceDE w:val="0"/>
              <w:autoSpaceDN w:val="0"/>
              <w:adjustRightInd w:val="0"/>
              <w:spacing w:line="264" w:lineRule="auto"/>
              <w:jc w:val="both"/>
              <w:rPr>
                <w:rFonts w:ascii="Tahoma" w:hAnsi="Tahoma" w:cs="Tahoma"/>
                <w:sz w:val="23"/>
                <w:szCs w:val="23"/>
              </w:rPr>
            </w:pPr>
          </w:p>
        </w:tc>
        <w:tc>
          <w:tcPr>
            <w:tcW w:w="1575" w:type="dxa"/>
            <w:vMerge/>
          </w:tcPr>
          <w:p w:rsidR="00343CDC" w:rsidRPr="001F116A" w:rsidRDefault="00343CDC" w:rsidP="00513635">
            <w:pPr>
              <w:autoSpaceDE w:val="0"/>
              <w:autoSpaceDN w:val="0"/>
              <w:adjustRightInd w:val="0"/>
              <w:spacing w:line="264" w:lineRule="auto"/>
              <w:jc w:val="both"/>
              <w:rPr>
                <w:rFonts w:ascii="Tahoma" w:hAnsi="Tahoma" w:cs="Tahoma"/>
                <w:sz w:val="23"/>
                <w:szCs w:val="23"/>
              </w:rPr>
            </w:pPr>
          </w:p>
        </w:tc>
        <w:tc>
          <w:tcPr>
            <w:tcW w:w="7053" w:type="dxa"/>
          </w:tcPr>
          <w:p w:rsidR="00343CDC" w:rsidRPr="001F116A" w:rsidRDefault="00343CDC" w:rsidP="00513635">
            <w:pPr>
              <w:autoSpaceDE w:val="0"/>
              <w:autoSpaceDN w:val="0"/>
              <w:adjustRightInd w:val="0"/>
              <w:spacing w:line="264" w:lineRule="auto"/>
              <w:jc w:val="both"/>
              <w:rPr>
                <w:rFonts w:ascii="Tahoma" w:hAnsi="Tahoma" w:cs="Tahoma"/>
                <w:sz w:val="23"/>
                <w:szCs w:val="23"/>
              </w:rPr>
            </w:pPr>
            <w:r w:rsidRPr="001F116A">
              <w:rPr>
                <w:rFonts w:ascii="Tahoma" w:hAnsi="Tahoma" w:cs="Tahoma"/>
                <w:sz w:val="23"/>
                <w:szCs w:val="23"/>
              </w:rPr>
              <w:t xml:space="preserve">Menyediakan kran pencuci tangan </w:t>
            </w:r>
            <w:proofErr w:type="gramStart"/>
            <w:r w:rsidRPr="001F116A">
              <w:rPr>
                <w:rFonts w:ascii="Tahoma" w:hAnsi="Tahoma" w:cs="Tahoma"/>
                <w:sz w:val="23"/>
                <w:szCs w:val="23"/>
              </w:rPr>
              <w:t>di depan</w:t>
            </w:r>
            <w:proofErr w:type="gramEnd"/>
            <w:r w:rsidRPr="001F116A">
              <w:rPr>
                <w:rFonts w:ascii="Tahoma" w:hAnsi="Tahoma" w:cs="Tahoma"/>
                <w:sz w:val="23"/>
                <w:szCs w:val="23"/>
              </w:rPr>
              <w:t xml:space="preserve"> beberapa ruang kelas.</w:t>
            </w:r>
          </w:p>
        </w:tc>
      </w:tr>
    </w:tbl>
    <w:p w:rsidR="00343CDC" w:rsidRDefault="00343CDC" w:rsidP="00AE5E4C">
      <w:pPr>
        <w:autoSpaceDE w:val="0"/>
        <w:autoSpaceDN w:val="0"/>
        <w:adjustRightInd w:val="0"/>
        <w:spacing w:after="180" w:line="240" w:lineRule="auto"/>
        <w:jc w:val="both"/>
        <w:rPr>
          <w:rFonts w:ascii="Tahoma" w:hAnsi="Tahoma" w:cs="Tahoma"/>
          <w:sz w:val="23"/>
          <w:szCs w:val="23"/>
        </w:rPr>
      </w:pPr>
    </w:p>
    <w:p w:rsidR="00B408C7" w:rsidRPr="001F116A" w:rsidRDefault="00B408C7" w:rsidP="00AE5E4C">
      <w:pPr>
        <w:autoSpaceDE w:val="0"/>
        <w:autoSpaceDN w:val="0"/>
        <w:adjustRightInd w:val="0"/>
        <w:spacing w:after="180" w:line="240" w:lineRule="auto"/>
        <w:jc w:val="both"/>
        <w:rPr>
          <w:rFonts w:ascii="Tahoma" w:hAnsi="Tahoma" w:cs="Tahoma"/>
          <w:sz w:val="23"/>
          <w:szCs w:val="23"/>
        </w:rPr>
      </w:pPr>
    </w:p>
    <w:p w:rsidR="00343CDC" w:rsidRPr="001F116A" w:rsidRDefault="00343CDC" w:rsidP="00513635">
      <w:pPr>
        <w:numPr>
          <w:ilvl w:val="2"/>
          <w:numId w:val="9"/>
        </w:numPr>
        <w:autoSpaceDE w:val="0"/>
        <w:autoSpaceDN w:val="0"/>
        <w:adjustRightInd w:val="0"/>
        <w:spacing w:after="0" w:line="348" w:lineRule="auto"/>
        <w:ind w:left="360"/>
        <w:jc w:val="both"/>
        <w:rPr>
          <w:rFonts w:ascii="Tahoma" w:hAnsi="Tahoma" w:cs="Tahoma"/>
          <w:b/>
          <w:bCs/>
          <w:sz w:val="23"/>
          <w:szCs w:val="23"/>
        </w:rPr>
      </w:pPr>
      <w:r w:rsidRPr="001F116A">
        <w:rPr>
          <w:rFonts w:ascii="Tahoma" w:hAnsi="Tahoma" w:cs="Tahoma"/>
          <w:b/>
          <w:bCs/>
          <w:sz w:val="23"/>
          <w:szCs w:val="23"/>
        </w:rPr>
        <w:lastRenderedPageBreak/>
        <w:t>Pengkondisian</w:t>
      </w:r>
    </w:p>
    <w:p w:rsidR="00343CDC" w:rsidRPr="001F116A" w:rsidRDefault="00343CDC" w:rsidP="00513635">
      <w:pPr>
        <w:autoSpaceDE w:val="0"/>
        <w:autoSpaceDN w:val="0"/>
        <w:adjustRightInd w:val="0"/>
        <w:spacing w:after="0" w:line="348" w:lineRule="auto"/>
        <w:ind w:firstLine="720"/>
        <w:jc w:val="both"/>
        <w:rPr>
          <w:rFonts w:ascii="Tahoma" w:hAnsi="Tahoma" w:cs="Tahoma"/>
          <w:sz w:val="23"/>
          <w:szCs w:val="23"/>
        </w:rPr>
      </w:pPr>
      <w:r w:rsidRPr="001F116A">
        <w:rPr>
          <w:rFonts w:ascii="Tahoma" w:hAnsi="Tahoma" w:cs="Tahoma"/>
          <w:sz w:val="23"/>
          <w:szCs w:val="23"/>
        </w:rPr>
        <w:t>Penyediaan sarana pendukung dan pemberian keteladanan telah dilakukan di sekolah ini untuk mendukung keberhasilan pelaksanaan pendidikan nilai-nilai karakter</w:t>
      </w:r>
      <w:r>
        <w:rPr>
          <w:rFonts w:ascii="Tahoma" w:hAnsi="Tahoma" w:cs="Tahoma"/>
          <w:sz w:val="23"/>
          <w:szCs w:val="23"/>
        </w:rPr>
        <w:t>,</w:t>
      </w:r>
      <w:r w:rsidRPr="001F116A">
        <w:rPr>
          <w:rFonts w:ascii="Tahoma" w:hAnsi="Tahoma" w:cs="Tahoma"/>
          <w:sz w:val="23"/>
          <w:szCs w:val="23"/>
        </w:rPr>
        <w:t xml:space="preserve"> yang dilakukan melalui: </w:t>
      </w:r>
    </w:p>
    <w:p w:rsidR="00343CDC" w:rsidRPr="001F116A" w:rsidRDefault="00343CDC" w:rsidP="00513635">
      <w:pPr>
        <w:numPr>
          <w:ilvl w:val="1"/>
          <w:numId w:val="13"/>
        </w:numPr>
        <w:autoSpaceDE w:val="0"/>
        <w:autoSpaceDN w:val="0"/>
        <w:adjustRightInd w:val="0"/>
        <w:spacing w:after="0" w:line="348" w:lineRule="auto"/>
        <w:ind w:left="360"/>
        <w:jc w:val="both"/>
        <w:rPr>
          <w:rFonts w:ascii="Tahoma" w:hAnsi="Tahoma" w:cs="Tahoma"/>
          <w:sz w:val="23"/>
          <w:szCs w:val="23"/>
        </w:rPr>
      </w:pPr>
      <w:proofErr w:type="gramStart"/>
      <w:r w:rsidRPr="001F116A">
        <w:rPr>
          <w:rFonts w:ascii="Tahoma" w:hAnsi="Tahoma" w:cs="Tahoma"/>
          <w:sz w:val="23"/>
          <w:szCs w:val="23"/>
        </w:rPr>
        <w:t>penyediaan</w:t>
      </w:r>
      <w:proofErr w:type="gramEnd"/>
      <w:r w:rsidRPr="001F116A">
        <w:rPr>
          <w:rFonts w:ascii="Tahoma" w:hAnsi="Tahoma" w:cs="Tahoma"/>
          <w:sz w:val="23"/>
          <w:szCs w:val="23"/>
        </w:rPr>
        <w:t xml:space="preserve"> sarana yang berupa lemari tempat penemuan barang hilang, dan penyediaan tempat sampah di depan setiap ruang kelas.</w:t>
      </w:r>
    </w:p>
    <w:p w:rsidR="00343CDC" w:rsidRPr="001F116A" w:rsidRDefault="00343CDC" w:rsidP="00513635">
      <w:pPr>
        <w:numPr>
          <w:ilvl w:val="1"/>
          <w:numId w:val="13"/>
        </w:numPr>
        <w:autoSpaceDE w:val="0"/>
        <w:autoSpaceDN w:val="0"/>
        <w:adjustRightInd w:val="0"/>
        <w:spacing w:after="0" w:line="348" w:lineRule="auto"/>
        <w:ind w:left="360"/>
        <w:jc w:val="both"/>
        <w:rPr>
          <w:rFonts w:ascii="Tahoma" w:hAnsi="Tahoma" w:cs="Tahoma"/>
          <w:sz w:val="23"/>
          <w:szCs w:val="23"/>
        </w:rPr>
      </w:pPr>
      <w:r w:rsidRPr="001F116A">
        <w:rPr>
          <w:rFonts w:ascii="Tahoma" w:hAnsi="Tahoma" w:cs="Tahoma"/>
          <w:sz w:val="23"/>
          <w:szCs w:val="23"/>
        </w:rPr>
        <w:t xml:space="preserve">Keteladanan dari pimpinan SMK, tenaga pendidik dan tenaga kependidikan ditingkatkan, misalnya kehadiran di sekolah lebih awal dari </w:t>
      </w:r>
      <w:r>
        <w:rPr>
          <w:rFonts w:ascii="Tahoma" w:hAnsi="Tahoma" w:cs="Tahoma"/>
          <w:sz w:val="23"/>
          <w:szCs w:val="23"/>
        </w:rPr>
        <w:t xml:space="preserve">peserta didik </w:t>
      </w:r>
      <w:r w:rsidRPr="001F116A">
        <w:rPr>
          <w:rFonts w:ascii="Tahoma" w:hAnsi="Tahoma" w:cs="Tahoma"/>
          <w:sz w:val="23"/>
          <w:szCs w:val="23"/>
        </w:rPr>
        <w:t>atau pembelajaran dimulai tepat waktu.</w:t>
      </w:r>
    </w:p>
    <w:p w:rsidR="00343CDC" w:rsidRPr="001F116A" w:rsidRDefault="00343CDC" w:rsidP="00513635">
      <w:pPr>
        <w:numPr>
          <w:ilvl w:val="1"/>
          <w:numId w:val="13"/>
        </w:numPr>
        <w:autoSpaceDE w:val="0"/>
        <w:autoSpaceDN w:val="0"/>
        <w:adjustRightInd w:val="0"/>
        <w:spacing w:after="0" w:line="348" w:lineRule="auto"/>
        <w:ind w:left="360"/>
        <w:jc w:val="both"/>
        <w:rPr>
          <w:rFonts w:ascii="Tahoma" w:hAnsi="Tahoma" w:cs="Tahoma"/>
          <w:sz w:val="23"/>
          <w:szCs w:val="23"/>
        </w:rPr>
      </w:pPr>
      <w:r w:rsidRPr="001F116A">
        <w:rPr>
          <w:rFonts w:ascii="Tahoma" w:hAnsi="Tahoma" w:cs="Tahoma"/>
          <w:sz w:val="23"/>
          <w:szCs w:val="23"/>
        </w:rPr>
        <w:t>Selain itu, guru yang aktif dalam menerapk</w:t>
      </w:r>
      <w:r>
        <w:rPr>
          <w:rFonts w:ascii="Tahoma" w:hAnsi="Tahoma" w:cs="Tahoma"/>
          <w:sz w:val="23"/>
          <w:szCs w:val="23"/>
        </w:rPr>
        <w:t xml:space="preserve">an pendidikan karakter </w:t>
      </w:r>
      <w:proofErr w:type="gramStart"/>
      <w:r>
        <w:rPr>
          <w:rFonts w:ascii="Tahoma" w:hAnsi="Tahoma" w:cs="Tahoma"/>
          <w:sz w:val="23"/>
          <w:szCs w:val="23"/>
        </w:rPr>
        <w:t>akan</w:t>
      </w:r>
      <w:proofErr w:type="gramEnd"/>
      <w:r>
        <w:rPr>
          <w:rFonts w:ascii="Tahoma" w:hAnsi="Tahoma" w:cs="Tahoma"/>
          <w:sz w:val="23"/>
          <w:szCs w:val="23"/>
        </w:rPr>
        <w:t xml:space="preserve"> mem</w:t>
      </w:r>
      <w:r w:rsidRPr="001F116A">
        <w:rPr>
          <w:rFonts w:ascii="Tahoma" w:hAnsi="Tahoma" w:cs="Tahoma"/>
          <w:sz w:val="23"/>
          <w:szCs w:val="23"/>
        </w:rPr>
        <w:t>peroleh sejumlah insentif.</w:t>
      </w:r>
    </w:p>
    <w:p w:rsidR="00343CDC" w:rsidRPr="001F116A" w:rsidRDefault="00343CDC" w:rsidP="00513635">
      <w:pPr>
        <w:numPr>
          <w:ilvl w:val="1"/>
          <w:numId w:val="13"/>
        </w:numPr>
        <w:autoSpaceDE w:val="0"/>
        <w:autoSpaceDN w:val="0"/>
        <w:adjustRightInd w:val="0"/>
        <w:spacing w:after="0" w:line="348" w:lineRule="auto"/>
        <w:ind w:left="360"/>
        <w:jc w:val="both"/>
        <w:rPr>
          <w:rFonts w:ascii="Tahoma" w:hAnsi="Tahoma" w:cs="Tahoma"/>
          <w:sz w:val="23"/>
          <w:szCs w:val="23"/>
        </w:rPr>
      </w:pPr>
      <w:r w:rsidRPr="001F116A">
        <w:rPr>
          <w:rFonts w:ascii="Tahoma" w:hAnsi="Tahoma" w:cs="Tahoma"/>
          <w:sz w:val="23"/>
          <w:szCs w:val="23"/>
        </w:rPr>
        <w:t>Kegiatan olah Raga dan Seni serta lomba kre</w:t>
      </w:r>
      <w:r>
        <w:rPr>
          <w:rFonts w:ascii="Tahoma" w:hAnsi="Tahoma" w:cs="Tahoma"/>
          <w:sz w:val="23"/>
          <w:szCs w:val="23"/>
        </w:rPr>
        <w:t>a</w:t>
      </w:r>
      <w:r w:rsidRPr="001F116A">
        <w:rPr>
          <w:rFonts w:ascii="Tahoma" w:hAnsi="Tahoma" w:cs="Tahoma"/>
          <w:sz w:val="23"/>
          <w:szCs w:val="23"/>
        </w:rPr>
        <w:t>tivitas lainnya dilaksanakan pada setiap menjelang libur akhir semester I dan II.</w:t>
      </w:r>
    </w:p>
    <w:p w:rsidR="00343CDC" w:rsidRDefault="00343CDC" w:rsidP="00513635">
      <w:pPr>
        <w:pStyle w:val="ListParagraph"/>
        <w:spacing w:before="120" w:after="80" w:line="348" w:lineRule="auto"/>
        <w:ind w:left="0" w:firstLine="720"/>
        <w:jc w:val="both"/>
        <w:rPr>
          <w:rFonts w:ascii="Tahoma" w:hAnsi="Tahoma" w:cs="Tahoma"/>
          <w:sz w:val="23"/>
          <w:szCs w:val="23"/>
        </w:rPr>
      </w:pPr>
      <w:r>
        <w:rPr>
          <w:rFonts w:ascii="Tahoma" w:hAnsi="Tahoma" w:cs="Tahoma"/>
          <w:sz w:val="23"/>
          <w:szCs w:val="23"/>
        </w:rPr>
        <w:t xml:space="preserve">Sesuai dengan grand design Kemdiknas (2010), maka pendidikan karakter di SMKN 1 Bantul telah dilaksanakan melalui tiga jalur, yaitu: (1) integrasi ke dalam kegiatan pembelajaran, (2) program pengembangan diri, melalui kegiatan ekstra kurikuler, dan </w:t>
      </w:r>
      <w:proofErr w:type="gramStart"/>
      <w:r>
        <w:rPr>
          <w:rFonts w:ascii="Tahoma" w:hAnsi="Tahoma" w:cs="Tahoma"/>
          <w:sz w:val="23"/>
          <w:szCs w:val="23"/>
        </w:rPr>
        <w:t>(3) kultur</w:t>
      </w:r>
      <w:proofErr w:type="gramEnd"/>
      <w:r>
        <w:rPr>
          <w:rFonts w:ascii="Tahoma" w:hAnsi="Tahoma" w:cs="Tahoma"/>
          <w:sz w:val="23"/>
          <w:szCs w:val="23"/>
        </w:rPr>
        <w:t xml:space="preserve"> sekolah dalam bentuk pembiasaan. Pendidikan karakter melalui program pengembangan diri dan kultur sekolah di SMKN 1 Bantul telah dilaksanakan secara lebih terprogram, yang mencakup 8 (delapan) nilai karakter, yaitu: religius, kejujuran, kedisiplinan</w:t>
      </w:r>
      <w:proofErr w:type="gramStart"/>
      <w:r>
        <w:rPr>
          <w:rFonts w:ascii="Tahoma" w:hAnsi="Tahoma" w:cs="Tahoma"/>
          <w:sz w:val="23"/>
          <w:szCs w:val="23"/>
        </w:rPr>
        <w:t>,  kerja</w:t>
      </w:r>
      <w:proofErr w:type="gramEnd"/>
      <w:r>
        <w:rPr>
          <w:rFonts w:ascii="Tahoma" w:hAnsi="Tahoma" w:cs="Tahoma"/>
          <w:sz w:val="23"/>
          <w:szCs w:val="23"/>
        </w:rPr>
        <w:t xml:space="preserve"> keras, kreatif, komunikatif, kerjasama, dan bersih.</w:t>
      </w:r>
    </w:p>
    <w:p w:rsidR="008233F9" w:rsidRDefault="00343CDC" w:rsidP="00513635">
      <w:pPr>
        <w:pStyle w:val="ListParagraph"/>
        <w:spacing w:before="120" w:after="80" w:line="348" w:lineRule="auto"/>
        <w:ind w:left="0" w:firstLine="720"/>
        <w:jc w:val="both"/>
        <w:rPr>
          <w:rFonts w:ascii="Tahoma" w:hAnsi="Tahoma" w:cs="Tahoma"/>
          <w:sz w:val="23"/>
          <w:szCs w:val="23"/>
        </w:rPr>
      </w:pPr>
      <w:r>
        <w:rPr>
          <w:rFonts w:ascii="Tahoma" w:hAnsi="Tahoma" w:cs="Tahoma"/>
          <w:sz w:val="23"/>
          <w:szCs w:val="23"/>
        </w:rPr>
        <w:t xml:space="preserve">Sementara itu, pendidikan karakter melalui integrasi ke dalam kegiatan pembelajaran, </w:t>
      </w:r>
      <w:r w:rsidRPr="001F116A">
        <w:rPr>
          <w:rFonts w:ascii="Tahoma" w:hAnsi="Tahoma" w:cs="Tahoma"/>
          <w:sz w:val="23"/>
          <w:szCs w:val="23"/>
        </w:rPr>
        <w:t xml:space="preserve">dilakukan dengan </w:t>
      </w:r>
      <w:proofErr w:type="gramStart"/>
      <w:r w:rsidRPr="001F116A">
        <w:rPr>
          <w:rFonts w:ascii="Tahoma" w:hAnsi="Tahoma" w:cs="Tahoma"/>
          <w:sz w:val="23"/>
          <w:szCs w:val="23"/>
        </w:rPr>
        <w:t>cara</w:t>
      </w:r>
      <w:proofErr w:type="gramEnd"/>
      <w:r w:rsidRPr="001F116A">
        <w:rPr>
          <w:rFonts w:ascii="Tahoma" w:hAnsi="Tahoma" w:cs="Tahoma"/>
          <w:sz w:val="23"/>
          <w:szCs w:val="23"/>
        </w:rPr>
        <w:t xml:space="preserve"> memasuk</w:t>
      </w:r>
      <w:r>
        <w:rPr>
          <w:rFonts w:ascii="Tahoma" w:hAnsi="Tahoma" w:cs="Tahoma"/>
          <w:sz w:val="23"/>
          <w:szCs w:val="23"/>
        </w:rPr>
        <w:t>k</w:t>
      </w:r>
      <w:r w:rsidRPr="001F116A">
        <w:rPr>
          <w:rFonts w:ascii="Tahoma" w:hAnsi="Tahoma" w:cs="Tahoma"/>
          <w:sz w:val="23"/>
          <w:szCs w:val="23"/>
        </w:rPr>
        <w:t>an nilai-nilai yang dikembang</w:t>
      </w:r>
      <w:r w:rsidR="00C64D7F">
        <w:rPr>
          <w:rFonts w:ascii="Tahoma" w:hAnsi="Tahoma" w:cs="Tahoma"/>
          <w:sz w:val="23"/>
          <w:szCs w:val="23"/>
        </w:rPr>
        <w:t>-</w:t>
      </w:r>
      <w:r w:rsidRPr="001F116A">
        <w:rPr>
          <w:rFonts w:ascii="Tahoma" w:hAnsi="Tahoma" w:cs="Tahoma"/>
          <w:sz w:val="23"/>
          <w:szCs w:val="23"/>
        </w:rPr>
        <w:t xml:space="preserve">kan </w:t>
      </w:r>
      <w:r>
        <w:rPr>
          <w:rFonts w:ascii="Tahoma" w:hAnsi="Tahoma" w:cs="Tahoma"/>
          <w:sz w:val="23"/>
          <w:szCs w:val="23"/>
        </w:rPr>
        <w:t xml:space="preserve">tersebut </w:t>
      </w:r>
      <w:r w:rsidRPr="001F116A">
        <w:rPr>
          <w:rFonts w:ascii="Tahoma" w:hAnsi="Tahoma" w:cs="Tahoma"/>
          <w:sz w:val="23"/>
          <w:szCs w:val="23"/>
        </w:rPr>
        <w:t>ke dalam indikator setiap K</w:t>
      </w:r>
      <w:r>
        <w:rPr>
          <w:rFonts w:ascii="Tahoma" w:hAnsi="Tahoma" w:cs="Tahoma"/>
          <w:sz w:val="23"/>
          <w:szCs w:val="23"/>
        </w:rPr>
        <w:t xml:space="preserve">ompetensi </w:t>
      </w:r>
      <w:r w:rsidRPr="001F116A">
        <w:rPr>
          <w:rFonts w:ascii="Tahoma" w:hAnsi="Tahoma" w:cs="Tahoma"/>
          <w:sz w:val="23"/>
          <w:szCs w:val="23"/>
        </w:rPr>
        <w:t>D</w:t>
      </w:r>
      <w:r>
        <w:rPr>
          <w:rFonts w:ascii="Tahoma" w:hAnsi="Tahoma" w:cs="Tahoma"/>
          <w:sz w:val="23"/>
          <w:szCs w:val="23"/>
        </w:rPr>
        <w:t>asar (KD)</w:t>
      </w:r>
      <w:r w:rsidRPr="001F116A">
        <w:rPr>
          <w:rFonts w:ascii="Tahoma" w:hAnsi="Tahoma" w:cs="Tahoma"/>
          <w:sz w:val="23"/>
          <w:szCs w:val="23"/>
        </w:rPr>
        <w:t xml:space="preserve"> di dalam silabus</w:t>
      </w:r>
      <w:r>
        <w:rPr>
          <w:rFonts w:ascii="Tahoma" w:hAnsi="Tahoma" w:cs="Tahoma"/>
          <w:sz w:val="23"/>
          <w:szCs w:val="23"/>
        </w:rPr>
        <w:t>, yang selanjutnya dijabarkan ke dalam Rencana Program Pembelajaran (RPP)</w:t>
      </w:r>
      <w:r w:rsidRPr="001F116A">
        <w:rPr>
          <w:rFonts w:ascii="Tahoma" w:hAnsi="Tahoma" w:cs="Tahoma"/>
          <w:sz w:val="23"/>
          <w:szCs w:val="23"/>
        </w:rPr>
        <w:t>.</w:t>
      </w:r>
      <w:r>
        <w:rPr>
          <w:rFonts w:ascii="Tahoma" w:hAnsi="Tahoma" w:cs="Tahoma"/>
          <w:sz w:val="23"/>
          <w:szCs w:val="23"/>
        </w:rPr>
        <w:t xml:space="preserve"> Namun demikian, mengenai nilai-nilai karakter yang </w:t>
      </w:r>
      <w:proofErr w:type="gramStart"/>
      <w:r>
        <w:rPr>
          <w:rFonts w:ascii="Tahoma" w:hAnsi="Tahoma" w:cs="Tahoma"/>
          <w:sz w:val="23"/>
          <w:szCs w:val="23"/>
        </w:rPr>
        <w:t>akan</w:t>
      </w:r>
      <w:proofErr w:type="gramEnd"/>
      <w:r>
        <w:rPr>
          <w:rFonts w:ascii="Tahoma" w:hAnsi="Tahoma" w:cs="Tahoma"/>
          <w:sz w:val="23"/>
          <w:szCs w:val="23"/>
        </w:rPr>
        <w:t xml:space="preserve"> dikembangkan, dan strategi pembelajarannya, sepenuhnya diserahkan kepada masing-masing guru mata pelajaran. Hal ini </w:t>
      </w:r>
      <w:proofErr w:type="gramStart"/>
      <w:r>
        <w:rPr>
          <w:rFonts w:ascii="Tahoma" w:hAnsi="Tahoma" w:cs="Tahoma"/>
          <w:sz w:val="23"/>
          <w:szCs w:val="23"/>
        </w:rPr>
        <w:t>akan</w:t>
      </w:r>
      <w:proofErr w:type="gramEnd"/>
      <w:r>
        <w:rPr>
          <w:rFonts w:ascii="Tahoma" w:hAnsi="Tahoma" w:cs="Tahoma"/>
          <w:sz w:val="23"/>
          <w:szCs w:val="23"/>
        </w:rPr>
        <w:t xml:space="preserve"> menyebabkan pembelajaran nilai-nilai karakter secara terintegrasi ke dalam kegiatan pembelajaran banyak </w:t>
      </w:r>
      <w:r w:rsidRPr="001F116A">
        <w:rPr>
          <w:rFonts w:ascii="Tahoma" w:hAnsi="Tahoma" w:cs="Tahoma"/>
          <w:bCs/>
          <w:sz w:val="23"/>
          <w:szCs w:val="23"/>
        </w:rPr>
        <w:t xml:space="preserve">menghadapi kendala, antara lain membutuhkan kesiapan dan kesungguhan guru </w:t>
      </w:r>
      <w:r>
        <w:rPr>
          <w:rFonts w:ascii="Tahoma" w:hAnsi="Tahoma" w:cs="Tahoma"/>
          <w:bCs/>
          <w:sz w:val="23"/>
          <w:szCs w:val="23"/>
        </w:rPr>
        <w:t xml:space="preserve">dalam: (1) merancang </w:t>
      </w:r>
      <w:r w:rsidRPr="001F116A">
        <w:rPr>
          <w:rFonts w:ascii="Tahoma" w:hAnsi="Tahoma" w:cs="Tahoma"/>
          <w:bCs/>
          <w:sz w:val="23"/>
          <w:szCs w:val="23"/>
        </w:rPr>
        <w:t>kegiatan</w:t>
      </w:r>
      <w:r>
        <w:rPr>
          <w:rFonts w:ascii="Tahoma" w:hAnsi="Tahoma" w:cs="Tahoma"/>
          <w:bCs/>
          <w:sz w:val="23"/>
          <w:szCs w:val="23"/>
        </w:rPr>
        <w:t xml:space="preserve"> pembelajaran</w:t>
      </w:r>
      <w:r w:rsidRPr="001F116A">
        <w:rPr>
          <w:rFonts w:ascii="Tahoma" w:hAnsi="Tahoma" w:cs="Tahoma"/>
          <w:bCs/>
          <w:sz w:val="23"/>
          <w:szCs w:val="23"/>
        </w:rPr>
        <w:t>, (2) mengelola kegiatan</w:t>
      </w:r>
      <w:r w:rsidR="00C64D7F">
        <w:rPr>
          <w:rFonts w:ascii="Tahoma" w:hAnsi="Tahoma" w:cs="Tahoma"/>
          <w:bCs/>
          <w:sz w:val="23"/>
          <w:szCs w:val="23"/>
        </w:rPr>
        <w:t xml:space="preserve"> pem</w:t>
      </w:r>
      <w:r>
        <w:rPr>
          <w:rFonts w:ascii="Tahoma" w:hAnsi="Tahoma" w:cs="Tahoma"/>
          <w:bCs/>
          <w:sz w:val="23"/>
          <w:szCs w:val="23"/>
        </w:rPr>
        <w:t>belajaran</w:t>
      </w:r>
      <w:r w:rsidRPr="001F116A">
        <w:rPr>
          <w:rFonts w:ascii="Tahoma" w:hAnsi="Tahoma" w:cs="Tahoma"/>
          <w:bCs/>
          <w:sz w:val="23"/>
          <w:szCs w:val="23"/>
        </w:rPr>
        <w:t xml:space="preserve">, (3) </w:t>
      </w:r>
      <w:r w:rsidRPr="001F116A">
        <w:rPr>
          <w:rFonts w:ascii="Tahoma" w:hAnsi="Tahoma" w:cs="Tahoma"/>
          <w:bCs/>
          <w:sz w:val="23"/>
          <w:szCs w:val="23"/>
        </w:rPr>
        <w:lastRenderedPageBreak/>
        <w:t xml:space="preserve">memilih strategi dan metode </w:t>
      </w:r>
      <w:r>
        <w:rPr>
          <w:rFonts w:ascii="Tahoma" w:hAnsi="Tahoma" w:cs="Tahoma"/>
          <w:bCs/>
          <w:sz w:val="23"/>
          <w:szCs w:val="23"/>
        </w:rPr>
        <w:t>yang tepat, (4) mengembang</w:t>
      </w:r>
      <w:r w:rsidR="00C64D7F">
        <w:rPr>
          <w:rFonts w:ascii="Tahoma" w:hAnsi="Tahoma" w:cs="Tahoma"/>
          <w:bCs/>
          <w:sz w:val="23"/>
          <w:szCs w:val="23"/>
        </w:rPr>
        <w:t>-</w:t>
      </w:r>
      <w:r>
        <w:rPr>
          <w:rFonts w:ascii="Tahoma" w:hAnsi="Tahoma" w:cs="Tahoma"/>
          <w:bCs/>
          <w:sz w:val="23"/>
          <w:szCs w:val="23"/>
        </w:rPr>
        <w:t>kan si</w:t>
      </w:r>
      <w:r w:rsidRPr="001F116A">
        <w:rPr>
          <w:rFonts w:ascii="Tahoma" w:hAnsi="Tahoma" w:cs="Tahoma"/>
          <w:bCs/>
          <w:sz w:val="23"/>
          <w:szCs w:val="23"/>
        </w:rPr>
        <w:t>stem evaluasi yang tepat, dan (5) seringkali keberhasilannya sulit dikontrol.</w:t>
      </w:r>
    </w:p>
    <w:p w:rsidR="00AE5E4C" w:rsidRDefault="00AE5E4C" w:rsidP="00AE5E4C">
      <w:pPr>
        <w:pStyle w:val="ListParagraph"/>
        <w:spacing w:before="120" w:after="80" w:line="276" w:lineRule="auto"/>
        <w:ind w:left="0" w:firstLine="720"/>
        <w:jc w:val="both"/>
        <w:rPr>
          <w:rFonts w:ascii="Tahoma" w:hAnsi="Tahoma" w:cs="Tahoma"/>
          <w:sz w:val="23"/>
          <w:szCs w:val="23"/>
        </w:rPr>
      </w:pPr>
    </w:p>
    <w:p w:rsidR="00D86CFB" w:rsidRPr="00C64D7F" w:rsidRDefault="00D86CFB" w:rsidP="00331C9F">
      <w:pPr>
        <w:pStyle w:val="ListParagraph"/>
        <w:spacing w:before="120" w:after="80" w:line="360" w:lineRule="auto"/>
        <w:ind w:left="0"/>
        <w:jc w:val="both"/>
        <w:rPr>
          <w:rFonts w:ascii="Tahoma" w:hAnsi="Tahoma" w:cs="Tahoma"/>
          <w:b/>
        </w:rPr>
      </w:pPr>
      <w:r w:rsidRPr="00C64D7F">
        <w:rPr>
          <w:rFonts w:ascii="Tahoma" w:hAnsi="Tahoma" w:cs="Tahoma"/>
          <w:b/>
        </w:rPr>
        <w:t>Kesimpulan</w:t>
      </w:r>
    </w:p>
    <w:p w:rsidR="00D86CFB" w:rsidRDefault="00D86CFB" w:rsidP="00513635">
      <w:pPr>
        <w:pStyle w:val="ListParagraph"/>
        <w:spacing w:line="348" w:lineRule="auto"/>
        <w:ind w:left="0" w:firstLine="720"/>
        <w:jc w:val="both"/>
        <w:rPr>
          <w:rFonts w:ascii="Tahoma" w:hAnsi="Tahoma" w:cs="Tahoma"/>
          <w:sz w:val="23"/>
          <w:szCs w:val="23"/>
        </w:rPr>
      </w:pPr>
      <w:proofErr w:type="gramStart"/>
      <w:r>
        <w:rPr>
          <w:rFonts w:ascii="Tahoma" w:hAnsi="Tahoma" w:cs="Tahoma"/>
          <w:sz w:val="23"/>
          <w:szCs w:val="23"/>
        </w:rPr>
        <w:t>Berdasarkan uraian pada hasil penelitian di atas, maka dapat ditarik kesimpulan sebagai berikut.</w:t>
      </w:r>
      <w:proofErr w:type="gramEnd"/>
    </w:p>
    <w:p w:rsidR="00D86CFB" w:rsidRDefault="00D86CFB" w:rsidP="00513635">
      <w:pPr>
        <w:numPr>
          <w:ilvl w:val="3"/>
          <w:numId w:val="4"/>
        </w:numPr>
        <w:spacing w:after="0" w:line="348" w:lineRule="auto"/>
        <w:ind w:left="360"/>
        <w:jc w:val="both"/>
        <w:rPr>
          <w:rFonts w:ascii="Tahoma" w:hAnsi="Tahoma" w:cs="Tahoma"/>
          <w:sz w:val="23"/>
          <w:szCs w:val="23"/>
          <w:lang w:val="sv-SE"/>
        </w:rPr>
      </w:pPr>
      <w:r>
        <w:rPr>
          <w:rFonts w:ascii="Tahoma" w:hAnsi="Tahoma" w:cs="Tahoma"/>
          <w:sz w:val="23"/>
          <w:szCs w:val="23"/>
        </w:rPr>
        <w:t>Proses penyelenggaraan pendidikan di SMKN 1 Bantul dapat dikategorikan sebagai pengelolaan s</w:t>
      </w:r>
      <w:r w:rsidRPr="001F116A">
        <w:rPr>
          <w:rFonts w:ascii="Tahoma" w:hAnsi="Tahoma" w:cs="Tahoma"/>
          <w:sz w:val="23"/>
          <w:szCs w:val="23"/>
        </w:rPr>
        <w:t xml:space="preserve">ekolah </w:t>
      </w:r>
      <w:r>
        <w:rPr>
          <w:rFonts w:ascii="Tahoma" w:hAnsi="Tahoma" w:cs="Tahoma"/>
          <w:sz w:val="23"/>
          <w:szCs w:val="23"/>
        </w:rPr>
        <w:t xml:space="preserve">yang </w:t>
      </w:r>
      <w:r w:rsidRPr="001F116A">
        <w:rPr>
          <w:rFonts w:ascii="Tahoma" w:hAnsi="Tahoma" w:cs="Tahoma"/>
          <w:sz w:val="23"/>
          <w:szCs w:val="23"/>
        </w:rPr>
        <w:t>efektif</w:t>
      </w:r>
      <w:r>
        <w:rPr>
          <w:rFonts w:ascii="Tahoma" w:hAnsi="Tahoma" w:cs="Tahoma"/>
          <w:sz w:val="23"/>
          <w:szCs w:val="23"/>
        </w:rPr>
        <w:t>,</w:t>
      </w:r>
      <w:r w:rsidRPr="001F116A">
        <w:rPr>
          <w:rFonts w:ascii="Tahoma" w:hAnsi="Tahoma" w:cs="Tahoma"/>
          <w:sz w:val="23"/>
          <w:szCs w:val="23"/>
        </w:rPr>
        <w:t xml:space="preserve"> yang </w:t>
      </w:r>
      <w:r>
        <w:rPr>
          <w:rFonts w:ascii="Tahoma" w:hAnsi="Tahoma" w:cs="Tahoma"/>
          <w:sz w:val="23"/>
          <w:szCs w:val="23"/>
        </w:rPr>
        <w:t>telah mencerminkan:</w:t>
      </w:r>
      <w:r w:rsidRPr="001F116A">
        <w:rPr>
          <w:rFonts w:ascii="Tahoma" w:hAnsi="Tahoma" w:cs="Tahoma"/>
          <w:sz w:val="23"/>
          <w:szCs w:val="23"/>
        </w:rPr>
        <w:t xml:space="preserve"> (1) </w:t>
      </w:r>
      <w:r>
        <w:rPr>
          <w:rFonts w:ascii="Tahoma" w:hAnsi="Tahoma" w:cs="Tahoma"/>
          <w:sz w:val="23"/>
          <w:szCs w:val="23"/>
        </w:rPr>
        <w:t xml:space="preserve">proses pengelolaan atau </w:t>
      </w:r>
      <w:r w:rsidRPr="0071584C">
        <w:rPr>
          <w:rFonts w:ascii="Tahoma" w:hAnsi="Tahoma" w:cs="Tahoma"/>
          <w:sz w:val="23"/>
          <w:szCs w:val="23"/>
          <w:lang w:val="sv-SE"/>
        </w:rPr>
        <w:t>manajemen sekolah</w:t>
      </w:r>
      <w:r>
        <w:rPr>
          <w:rFonts w:ascii="Tahoma" w:hAnsi="Tahoma" w:cs="Tahoma"/>
          <w:sz w:val="23"/>
          <w:szCs w:val="23"/>
          <w:lang w:val="sv-SE"/>
        </w:rPr>
        <w:t xml:space="preserve"> dan kepemimpinan sekolah yang efektif, (2)</w:t>
      </w:r>
      <w:r w:rsidRPr="0071584C">
        <w:rPr>
          <w:rFonts w:ascii="Tahoma" w:hAnsi="Tahoma" w:cs="Tahoma"/>
          <w:sz w:val="23"/>
          <w:szCs w:val="23"/>
          <w:lang w:val="sv-SE"/>
        </w:rPr>
        <w:t xml:space="preserve"> </w:t>
      </w:r>
      <w:r>
        <w:rPr>
          <w:rFonts w:ascii="Tahoma" w:hAnsi="Tahoma" w:cs="Tahoma"/>
          <w:sz w:val="23"/>
          <w:szCs w:val="23"/>
          <w:lang w:val="sv-SE"/>
        </w:rPr>
        <w:t xml:space="preserve">proses pembelajaran yang efektif, dan (3) pengembangan </w:t>
      </w:r>
      <w:proofErr w:type="gramStart"/>
      <w:r>
        <w:rPr>
          <w:rFonts w:ascii="Tahoma" w:hAnsi="Tahoma" w:cs="Tahoma"/>
          <w:sz w:val="23"/>
          <w:szCs w:val="23"/>
          <w:lang w:val="sv-SE"/>
        </w:rPr>
        <w:t>kultur</w:t>
      </w:r>
      <w:proofErr w:type="gramEnd"/>
      <w:r>
        <w:rPr>
          <w:rFonts w:ascii="Tahoma" w:hAnsi="Tahoma" w:cs="Tahoma"/>
          <w:sz w:val="23"/>
          <w:szCs w:val="23"/>
          <w:lang w:val="sv-SE"/>
        </w:rPr>
        <w:t xml:space="preserve"> sekolah yang pro peningkatan mutu. </w:t>
      </w:r>
    </w:p>
    <w:p w:rsidR="00D86CFB" w:rsidRPr="00B408C7" w:rsidRDefault="00B408C7" w:rsidP="00B408C7">
      <w:pPr>
        <w:pStyle w:val="ListParagraph"/>
        <w:numPr>
          <w:ilvl w:val="3"/>
          <w:numId w:val="4"/>
        </w:numPr>
        <w:spacing w:line="348" w:lineRule="auto"/>
        <w:ind w:left="360"/>
        <w:jc w:val="both"/>
        <w:rPr>
          <w:rFonts w:ascii="Tahoma" w:hAnsi="Tahoma" w:cs="Tahoma"/>
          <w:sz w:val="23"/>
          <w:szCs w:val="23"/>
        </w:rPr>
      </w:pPr>
      <w:r>
        <w:rPr>
          <w:rFonts w:ascii="Tahoma" w:hAnsi="Tahoma" w:cs="Tahoma"/>
          <w:sz w:val="23"/>
          <w:szCs w:val="23"/>
        </w:rPr>
        <w:t>P</w:t>
      </w:r>
      <w:r w:rsidR="00D86CFB">
        <w:rPr>
          <w:rFonts w:ascii="Tahoma" w:hAnsi="Tahoma" w:cs="Tahoma"/>
          <w:sz w:val="23"/>
          <w:szCs w:val="23"/>
        </w:rPr>
        <w:t xml:space="preserve">endidikan karakter di SMKN 1 Bantul telah dilaksanakan melalui tiga jalur, yaitu: (1) integrasi ke dalam kegiatan pembelajaran, (2) program pengembangan diri, melalui kegiatan ekstra kurikuler, dan </w:t>
      </w:r>
      <w:proofErr w:type="gramStart"/>
      <w:r w:rsidR="00D86CFB">
        <w:rPr>
          <w:rFonts w:ascii="Tahoma" w:hAnsi="Tahoma" w:cs="Tahoma"/>
          <w:sz w:val="23"/>
          <w:szCs w:val="23"/>
        </w:rPr>
        <w:t>(3) kultur</w:t>
      </w:r>
      <w:proofErr w:type="gramEnd"/>
      <w:r w:rsidR="00D86CFB">
        <w:rPr>
          <w:rFonts w:ascii="Tahoma" w:hAnsi="Tahoma" w:cs="Tahoma"/>
          <w:sz w:val="23"/>
          <w:szCs w:val="23"/>
        </w:rPr>
        <w:t xml:space="preserve"> sekolah dalam bentuk pembiasaan. Pendidikan karakter melalui program pengembangan diri dan kultur sekolah di SMKN 1 Bantul telah dilaksanakan secara lebih terprogram, yang mencakup 8 (delapan) nilai karakter, yaitu: religius, kejujuran, kedisiplinan</w:t>
      </w:r>
      <w:proofErr w:type="gramStart"/>
      <w:r w:rsidR="00D86CFB">
        <w:rPr>
          <w:rFonts w:ascii="Tahoma" w:hAnsi="Tahoma" w:cs="Tahoma"/>
          <w:sz w:val="23"/>
          <w:szCs w:val="23"/>
        </w:rPr>
        <w:t>,  kerja</w:t>
      </w:r>
      <w:proofErr w:type="gramEnd"/>
      <w:r w:rsidR="00D86CFB">
        <w:rPr>
          <w:rFonts w:ascii="Tahoma" w:hAnsi="Tahoma" w:cs="Tahoma"/>
          <w:sz w:val="23"/>
          <w:szCs w:val="23"/>
        </w:rPr>
        <w:t xml:space="preserve"> keras, kreatif, komunikatif, kerja</w:t>
      </w:r>
      <w:r>
        <w:rPr>
          <w:rFonts w:ascii="Tahoma" w:hAnsi="Tahoma" w:cs="Tahoma"/>
          <w:sz w:val="23"/>
          <w:szCs w:val="23"/>
        </w:rPr>
        <w:t>-</w:t>
      </w:r>
      <w:r w:rsidR="00D86CFB">
        <w:rPr>
          <w:rFonts w:ascii="Tahoma" w:hAnsi="Tahoma" w:cs="Tahoma"/>
          <w:sz w:val="23"/>
          <w:szCs w:val="23"/>
        </w:rPr>
        <w:t>sama, dan bersih.</w:t>
      </w:r>
      <w:r>
        <w:rPr>
          <w:rFonts w:ascii="Tahoma" w:hAnsi="Tahoma" w:cs="Tahoma"/>
          <w:sz w:val="23"/>
          <w:szCs w:val="23"/>
        </w:rPr>
        <w:t xml:space="preserve"> </w:t>
      </w:r>
      <w:r w:rsidR="00D86CFB" w:rsidRPr="00B408C7">
        <w:rPr>
          <w:rFonts w:ascii="Tahoma" w:hAnsi="Tahoma" w:cs="Tahoma"/>
          <w:sz w:val="23"/>
          <w:szCs w:val="23"/>
        </w:rPr>
        <w:t xml:space="preserve">Sementara itu, pendidikan karakter </w:t>
      </w:r>
      <w:r>
        <w:rPr>
          <w:rFonts w:ascii="Tahoma" w:hAnsi="Tahoma" w:cs="Tahoma"/>
          <w:sz w:val="23"/>
          <w:szCs w:val="23"/>
        </w:rPr>
        <w:t xml:space="preserve">yang dilakukan </w:t>
      </w:r>
      <w:r w:rsidR="00D86CFB" w:rsidRPr="00B408C7">
        <w:rPr>
          <w:rFonts w:ascii="Tahoma" w:hAnsi="Tahoma" w:cs="Tahoma"/>
          <w:sz w:val="23"/>
          <w:szCs w:val="23"/>
        </w:rPr>
        <w:t xml:space="preserve">melalui integrasi ke dalam kegiatan pembelajaran, </w:t>
      </w:r>
      <w:r>
        <w:rPr>
          <w:rFonts w:ascii="Tahoma" w:hAnsi="Tahoma" w:cs="Tahoma"/>
          <w:sz w:val="23"/>
          <w:szCs w:val="23"/>
        </w:rPr>
        <w:t xml:space="preserve">menetapkan bahwa </w:t>
      </w:r>
      <w:r w:rsidR="00D86CFB" w:rsidRPr="00B408C7">
        <w:rPr>
          <w:rFonts w:ascii="Tahoma" w:hAnsi="Tahoma" w:cs="Tahoma"/>
          <w:sz w:val="23"/>
          <w:szCs w:val="23"/>
        </w:rPr>
        <w:t xml:space="preserve">nilai-nilai karakter yang </w:t>
      </w:r>
      <w:proofErr w:type="gramStart"/>
      <w:r w:rsidR="00D86CFB" w:rsidRPr="00B408C7">
        <w:rPr>
          <w:rFonts w:ascii="Tahoma" w:hAnsi="Tahoma" w:cs="Tahoma"/>
          <w:sz w:val="23"/>
          <w:szCs w:val="23"/>
        </w:rPr>
        <w:t>akan</w:t>
      </w:r>
      <w:proofErr w:type="gramEnd"/>
      <w:r w:rsidR="00D86CFB" w:rsidRPr="00B408C7">
        <w:rPr>
          <w:rFonts w:ascii="Tahoma" w:hAnsi="Tahoma" w:cs="Tahoma"/>
          <w:sz w:val="23"/>
          <w:szCs w:val="23"/>
        </w:rPr>
        <w:t xml:space="preserve"> dikembangkan, dan strategi pembelajarannya, sepenuhnya diserahkan kepada masing-masing guru mata pelajaran. Hal ini </w:t>
      </w:r>
      <w:proofErr w:type="gramStart"/>
      <w:r w:rsidR="00D86CFB" w:rsidRPr="00B408C7">
        <w:rPr>
          <w:rFonts w:ascii="Tahoma" w:hAnsi="Tahoma" w:cs="Tahoma"/>
          <w:sz w:val="23"/>
          <w:szCs w:val="23"/>
        </w:rPr>
        <w:t>akan</w:t>
      </w:r>
      <w:proofErr w:type="gramEnd"/>
      <w:r w:rsidR="00D86CFB" w:rsidRPr="00B408C7">
        <w:rPr>
          <w:rFonts w:ascii="Tahoma" w:hAnsi="Tahoma" w:cs="Tahoma"/>
          <w:sz w:val="23"/>
          <w:szCs w:val="23"/>
        </w:rPr>
        <w:t xml:space="preserve"> </w:t>
      </w:r>
      <w:r>
        <w:rPr>
          <w:rFonts w:ascii="Tahoma" w:hAnsi="Tahoma" w:cs="Tahoma"/>
          <w:sz w:val="23"/>
          <w:szCs w:val="23"/>
        </w:rPr>
        <w:t xml:space="preserve">sangat tergantung pada </w:t>
      </w:r>
      <w:r w:rsidR="00D86CFB" w:rsidRPr="00B408C7">
        <w:rPr>
          <w:rFonts w:ascii="Tahoma" w:hAnsi="Tahoma" w:cs="Tahoma"/>
          <w:bCs/>
          <w:sz w:val="23"/>
          <w:szCs w:val="23"/>
        </w:rPr>
        <w:t>kesiapan dan kesungguhan guru dalam: (1) merancang kegiatan pembelajaran, (2) mengelola kegiatan</w:t>
      </w:r>
      <w:r w:rsidR="00331C9F" w:rsidRPr="00B408C7">
        <w:rPr>
          <w:rFonts w:ascii="Tahoma" w:hAnsi="Tahoma" w:cs="Tahoma"/>
          <w:bCs/>
          <w:sz w:val="23"/>
          <w:szCs w:val="23"/>
        </w:rPr>
        <w:t xml:space="preserve"> pem</w:t>
      </w:r>
      <w:r w:rsidR="00D86CFB" w:rsidRPr="00B408C7">
        <w:rPr>
          <w:rFonts w:ascii="Tahoma" w:hAnsi="Tahoma" w:cs="Tahoma"/>
          <w:bCs/>
          <w:sz w:val="23"/>
          <w:szCs w:val="23"/>
        </w:rPr>
        <w:t>belajaran, (3) memilih strategi dan metode yang tepat, (4) mengembangkan sistem evaluasi yang tepat, dan (5) keberhasilannya umumnya menjadi sulit dikontrol.</w:t>
      </w:r>
    </w:p>
    <w:p w:rsidR="00D86CFB" w:rsidRDefault="00D86CFB" w:rsidP="003B7C4C">
      <w:pPr>
        <w:pStyle w:val="ListParagraph"/>
        <w:spacing w:line="276" w:lineRule="auto"/>
        <w:ind w:left="0"/>
        <w:jc w:val="both"/>
        <w:rPr>
          <w:rFonts w:ascii="Tahoma" w:hAnsi="Tahoma" w:cs="Tahoma"/>
          <w:sz w:val="23"/>
          <w:szCs w:val="23"/>
        </w:rPr>
      </w:pPr>
    </w:p>
    <w:p w:rsidR="000C540B" w:rsidRDefault="000C540B" w:rsidP="003B7C4C">
      <w:pPr>
        <w:pStyle w:val="ListParagraph"/>
        <w:spacing w:after="120" w:line="348" w:lineRule="auto"/>
        <w:ind w:left="0"/>
        <w:jc w:val="both"/>
        <w:rPr>
          <w:rFonts w:ascii="Tahoma" w:hAnsi="Tahoma" w:cs="Tahoma"/>
          <w:b/>
          <w:sz w:val="23"/>
          <w:szCs w:val="23"/>
        </w:rPr>
      </w:pPr>
      <w:r w:rsidRPr="000C540B">
        <w:rPr>
          <w:rFonts w:ascii="Tahoma" w:hAnsi="Tahoma" w:cs="Tahoma"/>
          <w:b/>
          <w:sz w:val="23"/>
          <w:szCs w:val="23"/>
        </w:rPr>
        <w:t>DAFTAR PUSTAKA</w:t>
      </w:r>
    </w:p>
    <w:p w:rsidR="003B7C4C" w:rsidRPr="00744661" w:rsidRDefault="003B7C4C" w:rsidP="003B7C4C">
      <w:pPr>
        <w:spacing w:line="280" w:lineRule="atLeast"/>
        <w:ind w:left="900" w:hanging="900"/>
        <w:jc w:val="both"/>
        <w:rPr>
          <w:rFonts w:ascii="Tahoma" w:hAnsi="Tahoma" w:cs="Tahoma"/>
          <w:sz w:val="23"/>
          <w:szCs w:val="23"/>
        </w:rPr>
      </w:pPr>
      <w:proofErr w:type="gramStart"/>
      <w:r w:rsidRPr="00744661">
        <w:rPr>
          <w:rFonts w:ascii="Tahoma" w:hAnsi="Tahoma" w:cs="Tahoma"/>
          <w:sz w:val="23"/>
          <w:szCs w:val="23"/>
        </w:rPr>
        <w:t>Davis, G.A. &amp; Thomas, M.A. (1989).</w:t>
      </w:r>
      <w:proofErr w:type="gramEnd"/>
      <w:r w:rsidRPr="00744661">
        <w:rPr>
          <w:rFonts w:ascii="Tahoma" w:hAnsi="Tahoma" w:cs="Tahoma"/>
          <w:sz w:val="23"/>
          <w:szCs w:val="23"/>
        </w:rPr>
        <w:t xml:space="preserve"> </w:t>
      </w:r>
      <w:proofErr w:type="gramStart"/>
      <w:r w:rsidRPr="00744661">
        <w:rPr>
          <w:rFonts w:ascii="Tahoma" w:hAnsi="Tahoma" w:cs="Tahoma"/>
          <w:i/>
          <w:iCs/>
          <w:sz w:val="23"/>
          <w:szCs w:val="23"/>
        </w:rPr>
        <w:t>Effective school and effective teacher</w:t>
      </w:r>
      <w:r w:rsidRPr="00744661">
        <w:rPr>
          <w:rFonts w:ascii="Tahoma" w:hAnsi="Tahoma" w:cs="Tahoma"/>
          <w:sz w:val="23"/>
          <w:szCs w:val="23"/>
        </w:rPr>
        <w:t>.</w:t>
      </w:r>
      <w:proofErr w:type="gramEnd"/>
      <w:r w:rsidRPr="00744661">
        <w:rPr>
          <w:rFonts w:ascii="Tahoma" w:hAnsi="Tahoma" w:cs="Tahoma"/>
          <w:sz w:val="23"/>
          <w:szCs w:val="23"/>
        </w:rPr>
        <w:t xml:space="preserve"> Boston: Allyn and Bacon.</w:t>
      </w:r>
    </w:p>
    <w:p w:rsidR="003B7C4C" w:rsidRPr="00744661" w:rsidRDefault="003B7C4C" w:rsidP="003B7C4C">
      <w:pPr>
        <w:spacing w:line="280" w:lineRule="atLeast"/>
        <w:ind w:left="900" w:hanging="900"/>
        <w:jc w:val="both"/>
        <w:rPr>
          <w:rFonts w:ascii="Tahoma" w:hAnsi="Tahoma" w:cs="Tahoma"/>
          <w:sz w:val="23"/>
          <w:szCs w:val="23"/>
        </w:rPr>
      </w:pPr>
      <w:proofErr w:type="gramStart"/>
      <w:r w:rsidRPr="00744661">
        <w:rPr>
          <w:rFonts w:ascii="Tahoma" w:hAnsi="Tahoma" w:cs="Tahoma"/>
          <w:sz w:val="23"/>
          <w:szCs w:val="23"/>
        </w:rPr>
        <w:t>Deal, T.E. &amp; Peterson, K.D. (1999).</w:t>
      </w:r>
      <w:proofErr w:type="gramEnd"/>
      <w:r w:rsidRPr="00744661">
        <w:rPr>
          <w:rFonts w:ascii="Tahoma" w:hAnsi="Tahoma" w:cs="Tahoma"/>
          <w:sz w:val="23"/>
          <w:szCs w:val="23"/>
        </w:rPr>
        <w:t xml:space="preserve"> </w:t>
      </w:r>
      <w:proofErr w:type="gramStart"/>
      <w:r w:rsidRPr="00744661">
        <w:rPr>
          <w:rFonts w:ascii="Tahoma" w:hAnsi="Tahoma" w:cs="Tahoma"/>
          <w:i/>
          <w:iCs/>
          <w:sz w:val="23"/>
          <w:szCs w:val="23"/>
        </w:rPr>
        <w:t>Shaping school culture: the heart of leadership</w:t>
      </w:r>
      <w:r w:rsidRPr="00744661">
        <w:rPr>
          <w:rFonts w:ascii="Tahoma" w:hAnsi="Tahoma" w:cs="Tahoma"/>
          <w:sz w:val="23"/>
          <w:szCs w:val="23"/>
        </w:rPr>
        <w:t>.</w:t>
      </w:r>
      <w:proofErr w:type="gramEnd"/>
      <w:r w:rsidRPr="00744661">
        <w:rPr>
          <w:rFonts w:ascii="Tahoma" w:hAnsi="Tahoma" w:cs="Tahoma"/>
          <w:sz w:val="23"/>
          <w:szCs w:val="23"/>
        </w:rPr>
        <w:t xml:space="preserve"> San Francisco: Jossey-Bass Publisher.</w:t>
      </w:r>
    </w:p>
    <w:p w:rsidR="003B7C4C" w:rsidRPr="00744661" w:rsidRDefault="003B7C4C" w:rsidP="003B7C4C">
      <w:pPr>
        <w:spacing w:line="280" w:lineRule="atLeast"/>
        <w:ind w:left="900" w:hanging="900"/>
        <w:jc w:val="both"/>
        <w:rPr>
          <w:rFonts w:ascii="Tahoma" w:hAnsi="Tahoma" w:cs="Tahoma"/>
          <w:sz w:val="23"/>
          <w:szCs w:val="23"/>
        </w:rPr>
      </w:pPr>
      <w:proofErr w:type="gramStart"/>
      <w:r w:rsidRPr="00744661">
        <w:rPr>
          <w:rFonts w:ascii="Tahoma" w:hAnsi="Tahoma" w:cs="Tahoma"/>
          <w:sz w:val="23"/>
          <w:szCs w:val="23"/>
        </w:rPr>
        <w:lastRenderedPageBreak/>
        <w:t>Dikmenum (2003).</w:t>
      </w:r>
      <w:proofErr w:type="gramEnd"/>
      <w:r w:rsidRPr="00744661">
        <w:rPr>
          <w:rFonts w:ascii="Tahoma" w:hAnsi="Tahoma" w:cs="Tahoma"/>
          <w:sz w:val="23"/>
          <w:szCs w:val="23"/>
        </w:rPr>
        <w:t xml:space="preserve"> </w:t>
      </w:r>
      <w:r w:rsidRPr="00744661">
        <w:rPr>
          <w:rFonts w:ascii="Tahoma" w:hAnsi="Tahoma" w:cs="Tahoma"/>
          <w:i/>
          <w:iCs/>
          <w:sz w:val="23"/>
          <w:szCs w:val="23"/>
        </w:rPr>
        <w:t xml:space="preserve">Pedoman pengembangan </w:t>
      </w:r>
      <w:proofErr w:type="gramStart"/>
      <w:r w:rsidRPr="00744661">
        <w:rPr>
          <w:rFonts w:ascii="Tahoma" w:hAnsi="Tahoma" w:cs="Tahoma"/>
          <w:i/>
          <w:iCs/>
          <w:sz w:val="23"/>
          <w:szCs w:val="23"/>
        </w:rPr>
        <w:t>kultur</w:t>
      </w:r>
      <w:proofErr w:type="gramEnd"/>
      <w:r w:rsidRPr="00744661">
        <w:rPr>
          <w:rFonts w:ascii="Tahoma" w:hAnsi="Tahoma" w:cs="Tahoma"/>
          <w:i/>
          <w:iCs/>
          <w:sz w:val="23"/>
          <w:szCs w:val="23"/>
        </w:rPr>
        <w:t xml:space="preserve"> sekolah</w:t>
      </w:r>
      <w:r w:rsidRPr="00744661">
        <w:rPr>
          <w:rFonts w:ascii="Tahoma" w:hAnsi="Tahoma" w:cs="Tahoma"/>
          <w:sz w:val="23"/>
          <w:szCs w:val="23"/>
        </w:rPr>
        <w:t>. Jakarta: Dit-Dikmenum.</w:t>
      </w:r>
    </w:p>
    <w:p w:rsidR="003B7C4C" w:rsidRPr="00744661" w:rsidRDefault="003B7C4C" w:rsidP="003B7C4C">
      <w:pPr>
        <w:spacing w:line="280" w:lineRule="atLeast"/>
        <w:ind w:left="900" w:hanging="900"/>
        <w:jc w:val="both"/>
        <w:rPr>
          <w:rFonts w:ascii="Tahoma" w:hAnsi="Tahoma" w:cs="Tahoma"/>
          <w:sz w:val="23"/>
          <w:szCs w:val="23"/>
        </w:rPr>
      </w:pPr>
      <w:r w:rsidRPr="00744661">
        <w:rPr>
          <w:rFonts w:ascii="Tahoma" w:hAnsi="Tahoma" w:cs="Tahoma"/>
          <w:sz w:val="23"/>
          <w:szCs w:val="23"/>
        </w:rPr>
        <w:t xml:space="preserve">Kyle, R.M.J. (1985). </w:t>
      </w:r>
      <w:proofErr w:type="gramStart"/>
      <w:r w:rsidRPr="00744661">
        <w:rPr>
          <w:rFonts w:ascii="Tahoma" w:hAnsi="Tahoma" w:cs="Tahoma"/>
          <w:i/>
          <w:iCs/>
          <w:sz w:val="23"/>
          <w:szCs w:val="23"/>
        </w:rPr>
        <w:t>Reaching for excellence</w:t>
      </w:r>
      <w:r w:rsidRPr="00744661">
        <w:rPr>
          <w:rFonts w:ascii="Tahoma" w:hAnsi="Tahoma" w:cs="Tahoma"/>
          <w:sz w:val="23"/>
          <w:szCs w:val="23"/>
        </w:rPr>
        <w:t>.</w:t>
      </w:r>
      <w:proofErr w:type="gramEnd"/>
      <w:r w:rsidRPr="00744661">
        <w:rPr>
          <w:rFonts w:ascii="Tahoma" w:hAnsi="Tahoma" w:cs="Tahoma"/>
          <w:sz w:val="23"/>
          <w:szCs w:val="23"/>
        </w:rPr>
        <w:t xml:space="preserve"> Washington U.S: Government Printing Office.</w:t>
      </w:r>
    </w:p>
    <w:p w:rsidR="003B7C4C" w:rsidRPr="001F116A" w:rsidRDefault="003B7C4C" w:rsidP="003B7C4C">
      <w:pPr>
        <w:spacing w:after="0" w:line="240" w:lineRule="auto"/>
        <w:ind w:left="900" w:hanging="900"/>
        <w:jc w:val="both"/>
        <w:rPr>
          <w:rFonts w:ascii="Tahoma" w:hAnsi="Tahoma" w:cs="Tahoma"/>
          <w:sz w:val="23"/>
          <w:szCs w:val="23"/>
        </w:rPr>
      </w:pPr>
      <w:proofErr w:type="gramStart"/>
      <w:r w:rsidRPr="001F116A">
        <w:rPr>
          <w:rFonts w:ascii="Tahoma" w:hAnsi="Tahoma" w:cs="Tahoma"/>
          <w:sz w:val="23"/>
          <w:szCs w:val="23"/>
        </w:rPr>
        <w:t>Lickona, T. (1991).</w:t>
      </w:r>
      <w:proofErr w:type="gramEnd"/>
      <w:r w:rsidRPr="001F116A">
        <w:rPr>
          <w:rFonts w:ascii="Tahoma" w:hAnsi="Tahoma" w:cs="Tahoma"/>
          <w:sz w:val="23"/>
          <w:szCs w:val="23"/>
        </w:rPr>
        <w:t xml:space="preserve"> </w:t>
      </w:r>
      <w:r w:rsidRPr="001F116A">
        <w:rPr>
          <w:rFonts w:ascii="Tahoma" w:hAnsi="Tahoma" w:cs="Tahoma"/>
          <w:i/>
          <w:sz w:val="23"/>
          <w:szCs w:val="23"/>
        </w:rPr>
        <w:t>Education for character: How our school can teach respect and responsibility</w:t>
      </w:r>
      <w:r w:rsidRPr="001F116A">
        <w:rPr>
          <w:rFonts w:ascii="Tahoma" w:hAnsi="Tahoma" w:cs="Tahoma"/>
          <w:sz w:val="23"/>
          <w:szCs w:val="23"/>
        </w:rPr>
        <w:t>. New York: Bantam Books.</w:t>
      </w:r>
    </w:p>
    <w:p w:rsidR="003B7C4C" w:rsidRPr="001F116A" w:rsidRDefault="003B7C4C" w:rsidP="003B7C4C">
      <w:pPr>
        <w:spacing w:after="0" w:line="240" w:lineRule="auto"/>
        <w:ind w:left="709" w:hanging="709"/>
        <w:jc w:val="both"/>
        <w:rPr>
          <w:rFonts w:ascii="Tahoma" w:hAnsi="Tahoma" w:cs="Tahoma"/>
          <w:sz w:val="23"/>
          <w:szCs w:val="23"/>
        </w:rPr>
      </w:pPr>
    </w:p>
    <w:p w:rsidR="003B7C4C" w:rsidRPr="001F116A" w:rsidRDefault="003B7C4C" w:rsidP="003B7C4C">
      <w:pPr>
        <w:spacing w:after="0" w:line="240" w:lineRule="auto"/>
        <w:ind w:left="900" w:hanging="900"/>
        <w:jc w:val="both"/>
        <w:rPr>
          <w:rFonts w:ascii="Tahoma" w:hAnsi="Tahoma" w:cs="Tahoma"/>
          <w:i/>
          <w:sz w:val="23"/>
          <w:szCs w:val="23"/>
        </w:rPr>
      </w:pPr>
      <w:r w:rsidRPr="001F116A">
        <w:rPr>
          <w:rFonts w:ascii="Tahoma" w:hAnsi="Tahoma" w:cs="Tahoma"/>
          <w:sz w:val="23"/>
          <w:szCs w:val="23"/>
        </w:rPr>
        <w:t xml:space="preserve">Paul Suparno (2012). </w:t>
      </w:r>
      <w:proofErr w:type="gramStart"/>
      <w:r w:rsidRPr="001F116A">
        <w:rPr>
          <w:rFonts w:ascii="Tahoma" w:hAnsi="Tahoma" w:cs="Tahoma"/>
          <w:sz w:val="23"/>
          <w:szCs w:val="23"/>
        </w:rPr>
        <w:t>Peran Pendidikan dan Penelitian Terhadap Pembangunan karakter Bangsa.</w:t>
      </w:r>
      <w:proofErr w:type="gramEnd"/>
      <w:r w:rsidRPr="001F116A">
        <w:rPr>
          <w:rFonts w:ascii="Tahoma" w:hAnsi="Tahoma" w:cs="Tahoma"/>
          <w:sz w:val="23"/>
          <w:szCs w:val="23"/>
        </w:rPr>
        <w:t xml:space="preserve"> </w:t>
      </w:r>
      <w:r w:rsidRPr="001F116A">
        <w:rPr>
          <w:rFonts w:ascii="Tahoma" w:hAnsi="Tahoma" w:cs="Tahoma"/>
          <w:i/>
          <w:sz w:val="23"/>
          <w:szCs w:val="23"/>
        </w:rPr>
        <w:t>Disajikan pada Seminar Nasional yang diselengarakan oleh LPPM UNY, tanggal 11 – 12 Mei 2012.</w:t>
      </w:r>
    </w:p>
    <w:p w:rsidR="003B7C4C" w:rsidRPr="001F116A" w:rsidRDefault="003B7C4C" w:rsidP="003B7C4C">
      <w:pPr>
        <w:spacing w:after="0" w:line="240" w:lineRule="auto"/>
        <w:ind w:left="709" w:hanging="709"/>
        <w:jc w:val="both"/>
        <w:rPr>
          <w:rFonts w:ascii="Tahoma" w:hAnsi="Tahoma" w:cs="Tahoma"/>
          <w:sz w:val="23"/>
          <w:szCs w:val="23"/>
        </w:rPr>
      </w:pPr>
    </w:p>
    <w:p w:rsidR="003B7C4C" w:rsidRPr="00744661" w:rsidRDefault="003B7C4C" w:rsidP="003B7C4C">
      <w:pPr>
        <w:spacing w:line="280" w:lineRule="atLeast"/>
        <w:ind w:left="900" w:hanging="900"/>
        <w:jc w:val="both"/>
        <w:rPr>
          <w:rFonts w:ascii="Tahoma" w:hAnsi="Tahoma" w:cs="Tahoma"/>
          <w:sz w:val="23"/>
          <w:szCs w:val="23"/>
        </w:rPr>
      </w:pPr>
      <w:proofErr w:type="gramStart"/>
      <w:r w:rsidRPr="00744661">
        <w:rPr>
          <w:rFonts w:ascii="Tahoma" w:hAnsi="Tahoma" w:cs="Tahoma"/>
          <w:sz w:val="23"/>
          <w:szCs w:val="23"/>
        </w:rPr>
        <w:t>Preedy, M. (Ed.) (1993).</w:t>
      </w:r>
      <w:proofErr w:type="gramEnd"/>
      <w:r w:rsidRPr="00744661">
        <w:rPr>
          <w:rFonts w:ascii="Tahoma" w:hAnsi="Tahoma" w:cs="Tahoma"/>
          <w:sz w:val="23"/>
          <w:szCs w:val="23"/>
        </w:rPr>
        <w:t xml:space="preserve"> </w:t>
      </w:r>
      <w:proofErr w:type="gramStart"/>
      <w:r w:rsidRPr="00744661">
        <w:rPr>
          <w:rFonts w:ascii="Tahoma" w:hAnsi="Tahoma" w:cs="Tahoma"/>
          <w:i/>
          <w:iCs/>
          <w:sz w:val="23"/>
          <w:szCs w:val="23"/>
        </w:rPr>
        <w:t>Managing the effective school</w:t>
      </w:r>
      <w:r w:rsidRPr="00744661">
        <w:rPr>
          <w:rFonts w:ascii="Tahoma" w:hAnsi="Tahoma" w:cs="Tahoma"/>
          <w:sz w:val="23"/>
          <w:szCs w:val="23"/>
        </w:rPr>
        <w:t>.</w:t>
      </w:r>
      <w:proofErr w:type="gramEnd"/>
      <w:r w:rsidRPr="00744661">
        <w:rPr>
          <w:rFonts w:ascii="Tahoma" w:hAnsi="Tahoma" w:cs="Tahoma"/>
          <w:sz w:val="23"/>
          <w:szCs w:val="23"/>
        </w:rPr>
        <w:t xml:space="preserve"> London: Open University.</w:t>
      </w:r>
    </w:p>
    <w:p w:rsidR="003B7C4C" w:rsidRPr="001F116A" w:rsidRDefault="003B7C4C" w:rsidP="003B7C4C">
      <w:pPr>
        <w:spacing w:line="280" w:lineRule="atLeast"/>
        <w:ind w:left="900" w:hanging="900"/>
        <w:jc w:val="both"/>
        <w:rPr>
          <w:rFonts w:ascii="Tahoma" w:hAnsi="Tahoma" w:cs="Tahoma"/>
          <w:sz w:val="23"/>
          <w:szCs w:val="23"/>
        </w:rPr>
      </w:pPr>
      <w:r w:rsidRPr="00744661">
        <w:rPr>
          <w:rFonts w:ascii="Tahoma" w:hAnsi="Tahoma" w:cs="Tahoma"/>
          <w:sz w:val="23"/>
          <w:szCs w:val="23"/>
        </w:rPr>
        <w:t xml:space="preserve">Riddell, S. &amp; S. Brown (Eds.) (1991). </w:t>
      </w:r>
      <w:r w:rsidRPr="00744661">
        <w:rPr>
          <w:rFonts w:ascii="Tahoma" w:hAnsi="Tahoma" w:cs="Tahoma"/>
          <w:i/>
          <w:iCs/>
          <w:sz w:val="23"/>
          <w:szCs w:val="23"/>
        </w:rPr>
        <w:t>School effectiveness research: messages for school improvement</w:t>
      </w:r>
      <w:r w:rsidRPr="00744661">
        <w:rPr>
          <w:rFonts w:ascii="Tahoma" w:hAnsi="Tahoma" w:cs="Tahoma"/>
          <w:sz w:val="23"/>
          <w:szCs w:val="23"/>
        </w:rPr>
        <w:t>. London: Routledge.</w:t>
      </w:r>
    </w:p>
    <w:p w:rsidR="003B7C4C" w:rsidRPr="00D87363" w:rsidRDefault="003B7C4C" w:rsidP="003B7C4C">
      <w:pPr>
        <w:pStyle w:val="Header"/>
        <w:ind w:left="850" w:hanging="850"/>
        <w:jc w:val="both"/>
        <w:rPr>
          <w:rFonts w:ascii="Arial" w:hAnsi="Arial" w:cs="Arial"/>
          <w:sz w:val="23"/>
          <w:szCs w:val="23"/>
          <w:lang w:val="es-ES_tradnl"/>
        </w:rPr>
      </w:pPr>
      <w:r w:rsidRPr="00D87363">
        <w:rPr>
          <w:rFonts w:ascii="Arial" w:hAnsi="Arial" w:cs="Arial"/>
          <w:sz w:val="23"/>
          <w:szCs w:val="23"/>
          <w:lang w:val="es-ES_tradnl"/>
        </w:rPr>
        <w:t xml:space="preserve">Sri Sultan Hamengkubuwono X (2012). Membangun Insan Yang Berkarakter dan Bermartabat. </w:t>
      </w:r>
      <w:r w:rsidRPr="00D87363">
        <w:rPr>
          <w:rFonts w:ascii="Arial" w:hAnsi="Arial" w:cs="Arial"/>
          <w:i/>
          <w:sz w:val="23"/>
          <w:szCs w:val="23"/>
          <w:lang w:val="es-ES_tradnl"/>
        </w:rPr>
        <w:t>Pidato Dies Natalis 6 Windu Universitas Negeri Yogyakarta, tanggal 21 Mei 2012.</w:t>
      </w:r>
    </w:p>
    <w:p w:rsidR="003B7C4C" w:rsidRDefault="003B7C4C" w:rsidP="003B7C4C">
      <w:pPr>
        <w:spacing w:after="0" w:line="280" w:lineRule="atLeast"/>
        <w:ind w:left="907" w:hanging="907"/>
        <w:jc w:val="both"/>
        <w:rPr>
          <w:rFonts w:ascii="Tahoma" w:hAnsi="Tahoma" w:cs="Tahoma"/>
          <w:sz w:val="23"/>
          <w:szCs w:val="23"/>
          <w:lang w:val="es-ES_tradnl"/>
        </w:rPr>
      </w:pPr>
    </w:p>
    <w:p w:rsidR="003B7C4C" w:rsidRPr="00744661" w:rsidRDefault="003B7C4C" w:rsidP="003B7C4C">
      <w:pPr>
        <w:spacing w:line="240" w:lineRule="auto"/>
        <w:ind w:left="907" w:hanging="907"/>
        <w:jc w:val="both"/>
        <w:rPr>
          <w:rFonts w:ascii="Tahoma" w:hAnsi="Tahoma" w:cs="Tahoma"/>
          <w:sz w:val="23"/>
          <w:szCs w:val="23"/>
          <w:lang w:val="es-ES_tradnl"/>
        </w:rPr>
      </w:pPr>
      <w:r w:rsidRPr="00744661">
        <w:rPr>
          <w:rFonts w:ascii="Tahoma" w:hAnsi="Tahoma" w:cs="Tahoma"/>
          <w:sz w:val="23"/>
          <w:szCs w:val="23"/>
          <w:lang w:val="es-ES_tradnl"/>
        </w:rPr>
        <w:t xml:space="preserve">Suharsimi Arikunto dkk. (2002). Studi pengembangan sekolah efektif pada jenjang SLTP di D.I. Yogyakarta. </w:t>
      </w:r>
      <w:r w:rsidRPr="00744661">
        <w:rPr>
          <w:rFonts w:ascii="Tahoma" w:hAnsi="Tahoma" w:cs="Tahoma"/>
          <w:i/>
          <w:iCs/>
          <w:sz w:val="23"/>
          <w:szCs w:val="23"/>
          <w:lang w:val="es-ES_tradnl"/>
        </w:rPr>
        <w:t>Laporan Penelitian tidak dipublikasikan</w:t>
      </w:r>
      <w:r w:rsidRPr="00744661">
        <w:rPr>
          <w:rFonts w:ascii="Tahoma" w:hAnsi="Tahoma" w:cs="Tahoma"/>
          <w:sz w:val="23"/>
          <w:szCs w:val="23"/>
          <w:lang w:val="es-ES_tradnl"/>
        </w:rPr>
        <w:t>. Canedcom International Corp, Canada &amp; Tridarma FIFITA, Indonesia.</w:t>
      </w:r>
    </w:p>
    <w:p w:rsidR="003B7C4C" w:rsidRPr="001F116A" w:rsidRDefault="003B7C4C" w:rsidP="003B7C4C">
      <w:pPr>
        <w:spacing w:after="0" w:line="240" w:lineRule="auto"/>
        <w:ind w:left="900" w:hanging="900"/>
        <w:jc w:val="both"/>
        <w:rPr>
          <w:rFonts w:ascii="Tahoma" w:hAnsi="Tahoma" w:cs="Tahoma"/>
          <w:i/>
          <w:iCs/>
          <w:sz w:val="23"/>
          <w:szCs w:val="23"/>
          <w:lang w:val="pt-PT"/>
        </w:rPr>
      </w:pPr>
      <w:r w:rsidRPr="001F116A">
        <w:rPr>
          <w:rFonts w:ascii="Tahoma" w:hAnsi="Tahoma" w:cs="Tahoma"/>
          <w:sz w:val="23"/>
          <w:szCs w:val="23"/>
          <w:lang w:val="fi-FI"/>
        </w:rPr>
        <w:t xml:space="preserve">Suyata (1998). Perbaikan mutu pendidikan, transformasi sekolah dan implikasi kebijakan. </w:t>
      </w:r>
      <w:r w:rsidRPr="001F116A">
        <w:rPr>
          <w:rFonts w:ascii="Tahoma" w:hAnsi="Tahoma" w:cs="Tahoma"/>
          <w:i/>
          <w:iCs/>
          <w:sz w:val="23"/>
          <w:szCs w:val="23"/>
          <w:lang w:val="pt-PT"/>
        </w:rPr>
        <w:t>Pidato Dies Disampaikan Pada Upacara Dies Natalis XXXIV IKIP Yogyakarta, tanggal 3 Mei 1998.</w:t>
      </w:r>
    </w:p>
    <w:p w:rsidR="003B7C4C" w:rsidRPr="001F116A" w:rsidRDefault="003B7C4C" w:rsidP="003B7C4C">
      <w:pPr>
        <w:spacing w:after="0" w:line="240" w:lineRule="auto"/>
        <w:ind w:left="709" w:hanging="709"/>
        <w:jc w:val="both"/>
        <w:rPr>
          <w:rFonts w:ascii="Tahoma" w:hAnsi="Tahoma" w:cs="Tahoma"/>
          <w:sz w:val="23"/>
          <w:szCs w:val="23"/>
        </w:rPr>
      </w:pPr>
    </w:p>
    <w:p w:rsidR="003B7C4C" w:rsidRPr="001F116A" w:rsidRDefault="003B7C4C" w:rsidP="003B7C4C">
      <w:pPr>
        <w:spacing w:after="0" w:line="240" w:lineRule="auto"/>
        <w:ind w:left="709" w:hanging="709"/>
        <w:jc w:val="both"/>
        <w:rPr>
          <w:rFonts w:ascii="Tahoma" w:hAnsi="Tahoma" w:cs="Tahoma"/>
          <w:sz w:val="23"/>
          <w:szCs w:val="23"/>
        </w:rPr>
      </w:pPr>
      <w:r w:rsidRPr="001F116A">
        <w:rPr>
          <w:rFonts w:ascii="Tahoma" w:hAnsi="Tahoma" w:cs="Tahoma"/>
          <w:sz w:val="23"/>
          <w:szCs w:val="23"/>
        </w:rPr>
        <w:t xml:space="preserve">Tim Pendidikan Karakter Kemendiknas (2010). </w:t>
      </w:r>
      <w:proofErr w:type="gramStart"/>
      <w:r w:rsidRPr="001F116A">
        <w:rPr>
          <w:rFonts w:ascii="Tahoma" w:hAnsi="Tahoma" w:cs="Tahoma"/>
          <w:i/>
          <w:sz w:val="23"/>
          <w:szCs w:val="23"/>
        </w:rPr>
        <w:t>Grand Design Pendidikan Karakter</w:t>
      </w:r>
      <w:r w:rsidRPr="001F116A">
        <w:rPr>
          <w:rFonts w:ascii="Tahoma" w:hAnsi="Tahoma" w:cs="Tahoma"/>
          <w:sz w:val="23"/>
          <w:szCs w:val="23"/>
        </w:rPr>
        <w:t>.</w:t>
      </w:r>
      <w:proofErr w:type="gramEnd"/>
    </w:p>
    <w:p w:rsidR="003B7C4C" w:rsidRPr="001F116A" w:rsidRDefault="003B7C4C" w:rsidP="003B7C4C">
      <w:pPr>
        <w:spacing w:after="0" w:line="240" w:lineRule="auto"/>
        <w:ind w:left="900" w:hanging="900"/>
        <w:jc w:val="both"/>
        <w:rPr>
          <w:rFonts w:ascii="Tahoma" w:hAnsi="Tahoma" w:cs="Tahoma"/>
          <w:sz w:val="23"/>
          <w:szCs w:val="23"/>
        </w:rPr>
      </w:pPr>
    </w:p>
    <w:p w:rsidR="003B7C4C" w:rsidRDefault="003B7C4C" w:rsidP="003B7C4C">
      <w:pPr>
        <w:spacing w:after="0" w:line="360" w:lineRule="auto"/>
        <w:jc w:val="both"/>
        <w:rPr>
          <w:rFonts w:ascii="Tahoma" w:hAnsi="Tahoma" w:cs="Tahoma"/>
          <w:sz w:val="23"/>
          <w:szCs w:val="23"/>
        </w:rPr>
      </w:pPr>
    </w:p>
    <w:p w:rsidR="000C540B" w:rsidRDefault="000C540B" w:rsidP="00513635">
      <w:pPr>
        <w:pStyle w:val="ListParagraph"/>
        <w:spacing w:line="348" w:lineRule="auto"/>
        <w:ind w:left="0"/>
        <w:jc w:val="both"/>
        <w:rPr>
          <w:rFonts w:ascii="Tahoma" w:hAnsi="Tahoma" w:cs="Tahoma"/>
          <w:b/>
          <w:sz w:val="23"/>
          <w:szCs w:val="23"/>
        </w:rPr>
      </w:pPr>
    </w:p>
    <w:p w:rsidR="000C540B" w:rsidRPr="000C540B" w:rsidRDefault="000C540B" w:rsidP="00513635">
      <w:pPr>
        <w:pStyle w:val="ListParagraph"/>
        <w:spacing w:line="348" w:lineRule="auto"/>
        <w:ind w:left="0"/>
        <w:jc w:val="both"/>
        <w:rPr>
          <w:rFonts w:ascii="Tahoma" w:hAnsi="Tahoma" w:cs="Tahoma"/>
          <w:b/>
          <w:sz w:val="23"/>
          <w:szCs w:val="23"/>
        </w:rPr>
      </w:pPr>
    </w:p>
    <w:p w:rsidR="000C540B" w:rsidRPr="001F116A" w:rsidRDefault="000C540B" w:rsidP="00513635">
      <w:pPr>
        <w:pStyle w:val="ListParagraph"/>
        <w:spacing w:line="348" w:lineRule="auto"/>
        <w:ind w:left="0"/>
        <w:jc w:val="both"/>
        <w:rPr>
          <w:rFonts w:ascii="Tahoma" w:hAnsi="Tahoma" w:cs="Tahoma"/>
          <w:sz w:val="23"/>
          <w:szCs w:val="23"/>
        </w:rPr>
      </w:pPr>
    </w:p>
    <w:p w:rsidR="00274F74" w:rsidRDefault="00274F74"/>
    <w:sectPr w:rsidR="00274F74" w:rsidSect="00794CB5">
      <w:footerReference w:type="default" r:id="rId10"/>
      <w:pgSz w:w="11907" w:h="16839" w:code="9"/>
      <w:pgMar w:top="2160" w:right="1728" w:bottom="1584" w:left="2016" w:header="720" w:footer="576" w:gutter="0"/>
      <w:pgNumType w:start="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B421E" w:rsidRDefault="005B421E" w:rsidP="00331C9F">
      <w:pPr>
        <w:spacing w:after="0" w:line="240" w:lineRule="auto"/>
      </w:pPr>
      <w:r>
        <w:separator/>
      </w:r>
    </w:p>
  </w:endnote>
  <w:endnote w:type="continuationSeparator" w:id="1">
    <w:p w:rsidR="005B421E" w:rsidRDefault="005B421E" w:rsidP="00331C9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Impact">
    <w:panose1 w:val="020B080603090205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Franklin Gothic Book">
    <w:panose1 w:val="020B0503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524251"/>
      <w:docPartObj>
        <w:docPartGallery w:val="Page Numbers (Bottom of Page)"/>
        <w:docPartUnique/>
      </w:docPartObj>
    </w:sdtPr>
    <w:sdtEndPr>
      <w:rPr>
        <w:rFonts w:ascii="Tahoma" w:hAnsi="Tahoma" w:cs="Tahoma"/>
      </w:rPr>
    </w:sdtEndPr>
    <w:sdtContent>
      <w:p w:rsidR="009A224E" w:rsidRDefault="00721DEC">
        <w:pPr>
          <w:pStyle w:val="Footer"/>
          <w:jc w:val="center"/>
        </w:pPr>
        <w:r w:rsidRPr="00331C9F">
          <w:rPr>
            <w:rFonts w:ascii="Tahoma" w:hAnsi="Tahoma" w:cs="Tahoma"/>
          </w:rPr>
          <w:fldChar w:fldCharType="begin"/>
        </w:r>
        <w:r w:rsidR="009A224E" w:rsidRPr="00331C9F">
          <w:rPr>
            <w:rFonts w:ascii="Tahoma" w:hAnsi="Tahoma" w:cs="Tahoma"/>
          </w:rPr>
          <w:instrText xml:space="preserve"> PAGE   \* MERGEFORMAT </w:instrText>
        </w:r>
        <w:r w:rsidRPr="00331C9F">
          <w:rPr>
            <w:rFonts w:ascii="Tahoma" w:hAnsi="Tahoma" w:cs="Tahoma"/>
          </w:rPr>
          <w:fldChar w:fldCharType="separate"/>
        </w:r>
        <w:r w:rsidR="00A0607B">
          <w:rPr>
            <w:rFonts w:ascii="Tahoma" w:hAnsi="Tahoma" w:cs="Tahoma"/>
            <w:noProof/>
          </w:rPr>
          <w:t>0</w:t>
        </w:r>
        <w:r w:rsidRPr="00331C9F">
          <w:rPr>
            <w:rFonts w:ascii="Tahoma" w:hAnsi="Tahoma" w:cs="Tahoma"/>
          </w:rPr>
          <w:fldChar w:fldCharType="end"/>
        </w:r>
      </w:p>
    </w:sdtContent>
  </w:sdt>
  <w:p w:rsidR="009A224E" w:rsidRDefault="009A224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B421E" w:rsidRDefault="005B421E" w:rsidP="00331C9F">
      <w:pPr>
        <w:spacing w:after="0" w:line="240" w:lineRule="auto"/>
      </w:pPr>
      <w:r>
        <w:separator/>
      </w:r>
    </w:p>
  </w:footnote>
  <w:footnote w:type="continuationSeparator" w:id="1">
    <w:p w:rsidR="005B421E" w:rsidRDefault="005B421E" w:rsidP="00331C9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213F74"/>
    <w:multiLevelType w:val="hybridMultilevel"/>
    <w:tmpl w:val="263632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2E46784"/>
    <w:multiLevelType w:val="hybridMultilevel"/>
    <w:tmpl w:val="4316150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8EF047A"/>
    <w:multiLevelType w:val="hybridMultilevel"/>
    <w:tmpl w:val="BF04A6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CEB5DF3"/>
    <w:multiLevelType w:val="multilevel"/>
    <w:tmpl w:val="DFD6B188"/>
    <w:lvl w:ilvl="0">
      <w:start w:val="1"/>
      <w:numFmt w:val="bullet"/>
      <w:lvlText w:val=""/>
      <w:lvlJc w:val="left"/>
      <w:pPr>
        <w:tabs>
          <w:tab w:val="num" w:pos="720"/>
        </w:tabs>
        <w:ind w:left="720" w:hanging="360"/>
      </w:pPr>
      <w:rPr>
        <w:rFonts w:ascii="Symbol" w:hAnsi="Symbol" w:hint="default"/>
        <w:b w:val="0"/>
        <w:sz w:val="20"/>
      </w:rPr>
    </w:lvl>
    <w:lvl w:ilvl="1">
      <w:start w:val="1"/>
      <w:numFmt w:val="lowerLetter"/>
      <w:lvlText w:val="%2."/>
      <w:lvlJc w:val="left"/>
      <w:pPr>
        <w:ind w:left="1440" w:hanging="360"/>
      </w:pPr>
      <w:rPr>
        <w:rFonts w:hint="default"/>
      </w:rPr>
    </w:lvl>
    <w:lvl w:ilvl="2">
      <w:start w:val="1"/>
      <w:numFmt w:val="decimal"/>
      <w:lvlText w:val="(%3)"/>
      <w:lvlJc w:val="left"/>
      <w:pPr>
        <w:ind w:left="2160" w:hanging="360"/>
      </w:pPr>
      <w:rPr>
        <w:rFonts w:hint="default"/>
      </w:rPr>
    </w:lvl>
    <w:lvl w:ilvl="3">
      <w:start w:val="1"/>
      <w:numFmt w:val="decimal"/>
      <w:lvlText w:val="%4."/>
      <w:lvlJc w:val="left"/>
      <w:pPr>
        <w:ind w:left="2880" w:hanging="360"/>
      </w:pPr>
      <w:rPr>
        <w:rFonts w:hint="default"/>
      </w:rPr>
    </w:lvl>
    <w:lvl w:ilvl="4">
      <w:start w:val="1"/>
      <w:numFmt w:val="decimal"/>
      <w:lvlText w:val="%5)"/>
      <w:lvlJc w:val="left"/>
      <w:pPr>
        <w:ind w:left="3600" w:hanging="360"/>
      </w:pPr>
      <w:rPr>
        <w:rFonts w:hint="default"/>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E9B2C05"/>
    <w:multiLevelType w:val="hybridMultilevel"/>
    <w:tmpl w:val="EDE2BCE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2FE6B61"/>
    <w:multiLevelType w:val="hybridMultilevel"/>
    <w:tmpl w:val="762031DE"/>
    <w:lvl w:ilvl="0" w:tplc="04090015">
      <w:start w:val="1"/>
      <w:numFmt w:val="upperLetter"/>
      <w:lvlText w:val="%1."/>
      <w:lvlJc w:val="left"/>
      <w:pPr>
        <w:ind w:left="720" w:hanging="360"/>
      </w:pPr>
      <w:rPr>
        <w:rFonts w:hint="default"/>
      </w:rPr>
    </w:lvl>
    <w:lvl w:ilvl="1" w:tplc="04090011">
      <w:start w:val="1"/>
      <w:numFmt w:val="decimal"/>
      <w:lvlText w:val="%2)"/>
      <w:lvlJc w:val="left"/>
      <w:pPr>
        <w:ind w:left="1440" w:hanging="360"/>
      </w:pPr>
      <w:rPr>
        <w:rFonts w:hint="default"/>
      </w:rPr>
    </w:lvl>
    <w:lvl w:ilvl="2" w:tplc="920C38B4">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8BE1140"/>
    <w:multiLevelType w:val="multilevel"/>
    <w:tmpl w:val="5A26E7C8"/>
    <w:lvl w:ilvl="0">
      <w:start w:val="1"/>
      <w:numFmt w:val="lowerLetter"/>
      <w:lvlText w:val="%1)"/>
      <w:lvlJc w:val="left"/>
      <w:pPr>
        <w:tabs>
          <w:tab w:val="num" w:pos="720"/>
        </w:tabs>
        <w:ind w:left="720" w:hanging="360"/>
      </w:pPr>
    </w:lvl>
    <w:lvl w:ilvl="1">
      <w:start w:val="1"/>
      <w:numFmt w:val="decimal"/>
      <w:lvlText w:val="%2)"/>
      <w:lvlJc w:val="left"/>
      <w:pPr>
        <w:ind w:left="1440" w:hanging="360"/>
      </w:pPr>
      <w:rPr>
        <w:rFonts w:hint="default"/>
      </w:rPr>
    </w:lvl>
    <w:lvl w:ilvl="2">
      <w:start w:val="1"/>
      <w:numFmt w:val="upp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0704D05"/>
    <w:multiLevelType w:val="hybridMultilevel"/>
    <w:tmpl w:val="51C2E7B8"/>
    <w:lvl w:ilvl="0" w:tplc="04090011">
      <w:start w:val="1"/>
      <w:numFmt w:val="decimal"/>
      <w:lvlText w:val="%1)"/>
      <w:lvlJc w:val="left"/>
      <w:pPr>
        <w:ind w:left="720" w:hanging="360"/>
      </w:pPr>
    </w:lvl>
    <w:lvl w:ilvl="1" w:tplc="208882DA">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1">
      <w:start w:val="1"/>
      <w:numFmt w:val="decimal"/>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4595751"/>
    <w:multiLevelType w:val="hybridMultilevel"/>
    <w:tmpl w:val="83FE119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76D6CE4"/>
    <w:multiLevelType w:val="hybridMultilevel"/>
    <w:tmpl w:val="1C183DDA"/>
    <w:lvl w:ilvl="0" w:tplc="CA56037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8760F2F"/>
    <w:multiLevelType w:val="multilevel"/>
    <w:tmpl w:val="258CAE4A"/>
    <w:lvl w:ilvl="0">
      <w:start w:val="1"/>
      <w:numFmt w:val="decimal"/>
      <w:lvlText w:val="%1)"/>
      <w:lvlJc w:val="left"/>
      <w:pPr>
        <w:tabs>
          <w:tab w:val="num" w:pos="720"/>
        </w:tabs>
        <w:ind w:left="720" w:hanging="360"/>
      </w:pPr>
    </w:lvl>
    <w:lvl w:ilvl="1">
      <w:start w:val="1"/>
      <w:numFmt w:val="upperLetter"/>
      <w:lvlText w:val="%2."/>
      <w:lvlJc w:val="left"/>
      <w:pPr>
        <w:ind w:left="1440" w:hanging="360"/>
      </w:pPr>
      <w:rPr>
        <w:rFonts w:hint="default"/>
      </w:rPr>
    </w:lvl>
    <w:lvl w:ilvl="2">
      <w:start w:val="1"/>
      <w:numFmt w:val="decimal"/>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62E35854"/>
    <w:multiLevelType w:val="multilevel"/>
    <w:tmpl w:val="CE6ED146"/>
    <w:lvl w:ilvl="0">
      <w:start w:val="1"/>
      <w:numFmt w:val="bullet"/>
      <w:lvlText w:val=""/>
      <w:lvlJc w:val="left"/>
      <w:pPr>
        <w:tabs>
          <w:tab w:val="num" w:pos="720"/>
        </w:tabs>
        <w:ind w:left="720" w:hanging="360"/>
      </w:pPr>
      <w:rPr>
        <w:rFonts w:ascii="Symbol" w:hAnsi="Symbol" w:hint="default"/>
        <w:b w:val="0"/>
        <w:sz w:val="20"/>
      </w:rPr>
    </w:lvl>
    <w:lvl w:ilvl="1">
      <w:start w:val="1"/>
      <w:numFmt w:val="lowerLetter"/>
      <w:lvlText w:val="%2."/>
      <w:lvlJc w:val="left"/>
      <w:pPr>
        <w:ind w:left="1440" w:hanging="360"/>
      </w:pPr>
      <w:rPr>
        <w:rFonts w:hint="default"/>
      </w:rPr>
    </w:lvl>
    <w:lvl w:ilvl="2">
      <w:start w:val="1"/>
      <w:numFmt w:val="decimal"/>
      <w:lvlText w:val="(%3)"/>
      <w:lvlJc w:val="left"/>
      <w:pPr>
        <w:ind w:left="2160" w:hanging="360"/>
      </w:pPr>
      <w:rPr>
        <w:rFonts w:hint="default"/>
      </w:rPr>
    </w:lvl>
    <w:lvl w:ilvl="3">
      <w:start w:val="1"/>
      <w:numFmt w:val="decimal"/>
      <w:lvlText w:val="%4)"/>
      <w:lvlJc w:val="left"/>
      <w:pPr>
        <w:ind w:left="2880" w:hanging="360"/>
      </w:pPr>
      <w:rPr>
        <w:rFonts w:hint="default"/>
      </w:rPr>
    </w:lvl>
    <w:lvl w:ilvl="4">
      <w:start w:val="1"/>
      <w:numFmt w:val="decimal"/>
      <w:lvlText w:val="%5)"/>
      <w:lvlJc w:val="left"/>
      <w:pPr>
        <w:ind w:left="3600" w:hanging="360"/>
      </w:pPr>
      <w:rPr>
        <w:rFonts w:hint="default"/>
      </w:rPr>
    </w:lvl>
    <w:lvl w:ilvl="5">
      <w:start w:val="1"/>
      <w:numFmt w:val="upperLetter"/>
      <w:lvlText w:val="%6."/>
      <w:lvlJc w:val="left"/>
      <w:pPr>
        <w:ind w:left="4320" w:hanging="360"/>
      </w:pPr>
      <w:rPr>
        <w:rFonts w:hint="default"/>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BA56F11"/>
    <w:multiLevelType w:val="hybridMultilevel"/>
    <w:tmpl w:val="3C86649E"/>
    <w:lvl w:ilvl="0" w:tplc="04090011">
      <w:start w:val="1"/>
      <w:numFmt w:val="decimal"/>
      <w:lvlText w:val="%1)"/>
      <w:lvlJc w:val="left"/>
      <w:pPr>
        <w:ind w:left="720" w:hanging="360"/>
      </w:p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402540D"/>
    <w:multiLevelType w:val="hybridMultilevel"/>
    <w:tmpl w:val="7CE03E8E"/>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7EF95F27"/>
    <w:multiLevelType w:val="hybridMultilevel"/>
    <w:tmpl w:val="63FAE2B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0"/>
  </w:num>
  <w:num w:numId="3">
    <w:abstractNumId w:val="10"/>
  </w:num>
  <w:num w:numId="4">
    <w:abstractNumId w:val="3"/>
  </w:num>
  <w:num w:numId="5">
    <w:abstractNumId w:val="14"/>
  </w:num>
  <w:num w:numId="6">
    <w:abstractNumId w:val="2"/>
  </w:num>
  <w:num w:numId="7">
    <w:abstractNumId w:val="11"/>
  </w:num>
  <w:num w:numId="8">
    <w:abstractNumId w:val="6"/>
  </w:num>
  <w:num w:numId="9">
    <w:abstractNumId w:val="5"/>
  </w:num>
  <w:num w:numId="10">
    <w:abstractNumId w:val="4"/>
  </w:num>
  <w:num w:numId="11">
    <w:abstractNumId w:val="9"/>
  </w:num>
  <w:num w:numId="12">
    <w:abstractNumId w:val="7"/>
  </w:num>
  <w:num w:numId="13">
    <w:abstractNumId w:val="12"/>
  </w:num>
  <w:num w:numId="14">
    <w:abstractNumId w:val="1"/>
  </w:num>
  <w:num w:numId="15">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hideSpellingErrors/>
  <w:proofState w:grammar="clean"/>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507FF8"/>
    <w:rsid w:val="000C540B"/>
    <w:rsid w:val="000E1532"/>
    <w:rsid w:val="00134140"/>
    <w:rsid w:val="001728C1"/>
    <w:rsid w:val="001C5DDD"/>
    <w:rsid w:val="00242A7F"/>
    <w:rsid w:val="00274F74"/>
    <w:rsid w:val="002A3679"/>
    <w:rsid w:val="00331C9F"/>
    <w:rsid w:val="00343CDC"/>
    <w:rsid w:val="0038753C"/>
    <w:rsid w:val="003A6DE3"/>
    <w:rsid w:val="003B7C4C"/>
    <w:rsid w:val="003F6E36"/>
    <w:rsid w:val="004A4527"/>
    <w:rsid w:val="00507FF8"/>
    <w:rsid w:val="00513635"/>
    <w:rsid w:val="0059094B"/>
    <w:rsid w:val="005B421E"/>
    <w:rsid w:val="006A1994"/>
    <w:rsid w:val="006F114F"/>
    <w:rsid w:val="00721DEC"/>
    <w:rsid w:val="00757C81"/>
    <w:rsid w:val="00794CB5"/>
    <w:rsid w:val="007F7499"/>
    <w:rsid w:val="008233F9"/>
    <w:rsid w:val="00831597"/>
    <w:rsid w:val="00881707"/>
    <w:rsid w:val="008A370B"/>
    <w:rsid w:val="00957FB6"/>
    <w:rsid w:val="009A224E"/>
    <w:rsid w:val="00A0607B"/>
    <w:rsid w:val="00A55BA7"/>
    <w:rsid w:val="00AE5E4C"/>
    <w:rsid w:val="00B408C7"/>
    <w:rsid w:val="00B52D8F"/>
    <w:rsid w:val="00BA1AB2"/>
    <w:rsid w:val="00C64D7F"/>
    <w:rsid w:val="00CA04AE"/>
    <w:rsid w:val="00CF011A"/>
    <w:rsid w:val="00D86CFB"/>
    <w:rsid w:val="00DA016D"/>
    <w:rsid w:val="00DA38BD"/>
    <w:rsid w:val="00E0023B"/>
    <w:rsid w:val="00E01E24"/>
    <w:rsid w:val="00E90E61"/>
    <w:rsid w:val="00F40CD6"/>
    <w:rsid w:val="00F83C66"/>
    <w:rsid w:val="00F929D7"/>
    <w:rsid w:val="00FB244E"/>
    <w:rsid w:val="00FE559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7FF8"/>
  </w:style>
  <w:style w:type="paragraph" w:styleId="Heading3">
    <w:name w:val="heading 3"/>
    <w:basedOn w:val="Normal"/>
    <w:next w:val="Normal"/>
    <w:link w:val="Heading3Char"/>
    <w:uiPriority w:val="9"/>
    <w:semiHidden/>
    <w:unhideWhenUsed/>
    <w:qFormat/>
    <w:rsid w:val="00343CDC"/>
    <w:pPr>
      <w:keepNext/>
      <w:keepLines/>
      <w:spacing w:before="200" w:after="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semiHidden/>
    <w:unhideWhenUsed/>
    <w:qFormat/>
    <w:rsid w:val="00BA1AB2"/>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7FF8"/>
    <w:pPr>
      <w:spacing w:after="0" w:line="240" w:lineRule="auto"/>
      <w:ind w:left="720"/>
      <w:contextualSpacing/>
    </w:pPr>
    <w:rPr>
      <w:rFonts w:ascii="Times New Roman" w:eastAsia="Times New Roman" w:hAnsi="Times New Roman" w:cs="Times New Roman"/>
      <w:sz w:val="24"/>
      <w:szCs w:val="24"/>
    </w:rPr>
  </w:style>
  <w:style w:type="paragraph" w:styleId="NormalWeb">
    <w:name w:val="Normal (Web)"/>
    <w:basedOn w:val="Normal"/>
    <w:uiPriority w:val="99"/>
    <w:unhideWhenUsed/>
    <w:rsid w:val="00134140"/>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nhideWhenUsed/>
    <w:rsid w:val="00331C9F"/>
    <w:pPr>
      <w:tabs>
        <w:tab w:val="center" w:pos="4680"/>
        <w:tab w:val="right" w:pos="9360"/>
      </w:tabs>
      <w:spacing w:after="0" w:line="240" w:lineRule="auto"/>
    </w:pPr>
  </w:style>
  <w:style w:type="character" w:customStyle="1" w:styleId="HeaderChar">
    <w:name w:val="Header Char"/>
    <w:basedOn w:val="DefaultParagraphFont"/>
    <w:link w:val="Header"/>
    <w:rsid w:val="00331C9F"/>
  </w:style>
  <w:style w:type="paragraph" w:styleId="Footer">
    <w:name w:val="footer"/>
    <w:basedOn w:val="Normal"/>
    <w:link w:val="FooterChar"/>
    <w:uiPriority w:val="99"/>
    <w:unhideWhenUsed/>
    <w:rsid w:val="00331C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1C9F"/>
  </w:style>
  <w:style w:type="character" w:customStyle="1" w:styleId="Heading5Char">
    <w:name w:val="Heading 5 Char"/>
    <w:basedOn w:val="DefaultParagraphFont"/>
    <w:link w:val="Heading5"/>
    <w:semiHidden/>
    <w:rsid w:val="00BA1AB2"/>
    <w:rPr>
      <w:rFonts w:asciiTheme="majorHAnsi" w:eastAsiaTheme="majorEastAsia" w:hAnsiTheme="majorHAnsi" w:cstheme="majorBidi"/>
      <w:color w:val="243F60" w:themeColor="accent1" w:themeShade="7F"/>
      <w:sz w:val="24"/>
      <w:szCs w:val="24"/>
    </w:rPr>
  </w:style>
  <w:style w:type="character" w:customStyle="1" w:styleId="Heading3Char">
    <w:name w:val="Heading 3 Char"/>
    <w:basedOn w:val="DefaultParagraphFont"/>
    <w:link w:val="Heading3"/>
    <w:uiPriority w:val="9"/>
    <w:semiHidden/>
    <w:rsid w:val="00343CDC"/>
    <w:rPr>
      <w:rFonts w:asciiTheme="majorHAnsi" w:eastAsiaTheme="majorEastAsia" w:hAnsiTheme="majorHAnsi" w:cstheme="majorBidi"/>
      <w:b/>
      <w:bCs/>
      <w:color w:val="4F81BD" w:themeColor="accent1"/>
    </w:rPr>
  </w:style>
  <w:style w:type="table" w:styleId="TableGrid">
    <w:name w:val="Table Grid"/>
    <w:basedOn w:val="TableNormal"/>
    <w:uiPriority w:val="59"/>
    <w:rsid w:val="00343CD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rsid w:val="003B7C4C"/>
    <w:rPr>
      <w:color w:val="0000FF" w:themeColor="hyperlink"/>
      <w:u w:val="single"/>
    </w:rPr>
  </w:style>
  <w:style w:type="paragraph" w:styleId="BalloonText">
    <w:name w:val="Balloon Text"/>
    <w:basedOn w:val="Normal"/>
    <w:link w:val="BalloonTextChar"/>
    <w:uiPriority w:val="99"/>
    <w:semiHidden/>
    <w:unhideWhenUsed/>
    <w:rsid w:val="005909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094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FA517D-4875-4007-931D-5C75EBF0AE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TotalTime>
  <Pages>19</Pages>
  <Words>5428</Words>
  <Characters>30940</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SAN</Company>
  <LinksUpToDate>false</LinksUpToDate>
  <CharactersWithSpaces>36296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3SAN</dc:creator>
  <cp:keywords/>
  <dc:description/>
  <cp:lastModifiedBy>USER</cp:lastModifiedBy>
  <cp:revision>25</cp:revision>
  <dcterms:created xsi:type="dcterms:W3CDTF">2012-12-30T14:12:00Z</dcterms:created>
  <dcterms:modified xsi:type="dcterms:W3CDTF">2013-01-02T12:39:00Z</dcterms:modified>
</cp:coreProperties>
</file>