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0" w:type="auto"/>
        <w:tblInd w:w="5495" w:type="dxa"/>
        <w:tblLook w:val="04A0"/>
      </w:tblPr>
      <w:tblGrid>
        <w:gridCol w:w="2659"/>
      </w:tblGrid>
      <w:tr w:rsidR="00DA7D16" w:rsidRPr="00DA7D16" w:rsidTr="00DA7D16">
        <w:tc>
          <w:tcPr>
            <w:tcW w:w="2659" w:type="dxa"/>
          </w:tcPr>
          <w:p w:rsidR="00DA7D16" w:rsidRPr="00DA7D16" w:rsidRDefault="00C6000D" w:rsidP="00DA7D16">
            <w:pPr>
              <w:spacing w:before="240" w:after="240"/>
              <w:jc w:val="center"/>
              <w:rPr>
                <w:rFonts w:ascii="Times New Roman" w:hAnsi="Times New Roman" w:cs="Times New Roman"/>
                <w:sz w:val="24"/>
                <w:szCs w:val="24"/>
              </w:rPr>
            </w:pPr>
            <w:r>
              <w:rPr>
                <w:rFonts w:ascii="Times New Roman" w:hAnsi="Times New Roman" w:cs="Times New Roman"/>
                <w:noProof/>
                <w:sz w:val="24"/>
                <w:szCs w:val="24"/>
              </w:rPr>
              <w:pict>
                <v:rect id="Rectangle 4" o:spid="_x0000_s1026" style="position:absolute;left:0;text-align:left;margin-left:-301.25pt;margin-top:-15.95pt;width:446.9pt;height:672.85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" filled="f" strokecolor="black [3213]" strokeweight="2pt">
                  <v:shadow on="t" color="black" opacity="26214f" origin="-.5,.5" offset=".74836mm,-.74836mm"/>
                  <v:path arrowok="t"/>
                </v:rect>
              </w:pict>
            </w:r>
            <w:r w:rsidR="00DA7D16" w:rsidRPr="00DA7D16">
              <w:rPr>
                <w:rFonts w:ascii="Times New Roman" w:hAnsi="Times New Roman" w:cs="Times New Roman"/>
                <w:sz w:val="24"/>
                <w:szCs w:val="24"/>
              </w:rPr>
              <w:t>Bidang Ilmu Pendidikan</w:t>
            </w:r>
          </w:p>
        </w:tc>
      </w:tr>
    </w:tbl>
    <w:p w:rsidR="00DA7D16" w:rsidRDefault="00DA7D16" w:rsidP="005E4875">
      <w:pPr>
        <w:spacing w:after="0"/>
        <w:jc w:val="center"/>
        <w:rPr>
          <w:rFonts w:ascii="Times New Roman" w:hAnsi="Times New Roman" w:cs="Times New Roman"/>
          <w:sz w:val="24"/>
          <w:szCs w:val="24"/>
        </w:rPr>
      </w:pPr>
    </w:p>
    <w:p w:rsidR="00DA7D16" w:rsidRDefault="00DA7D16" w:rsidP="005E4875">
      <w:pPr>
        <w:spacing w:after="0"/>
        <w:jc w:val="center"/>
        <w:rPr>
          <w:rFonts w:ascii="Times New Roman" w:hAnsi="Times New Roman" w:cs="Times New Roman"/>
          <w:sz w:val="24"/>
          <w:szCs w:val="24"/>
        </w:rPr>
      </w:pPr>
    </w:p>
    <w:p w:rsidR="005E4875" w:rsidRPr="005E4875" w:rsidRDefault="005E4875" w:rsidP="005E4875">
      <w:pPr>
        <w:spacing w:after="0"/>
        <w:jc w:val="center"/>
        <w:rPr>
          <w:rFonts w:ascii="Times New Roman" w:hAnsi="Times New Roman" w:cs="Times New Roman"/>
          <w:sz w:val="24"/>
          <w:szCs w:val="24"/>
        </w:rPr>
      </w:pPr>
      <w:r w:rsidRPr="005E4875">
        <w:rPr>
          <w:rFonts w:ascii="Times New Roman" w:hAnsi="Times New Roman" w:cs="Times New Roman"/>
          <w:sz w:val="24"/>
          <w:szCs w:val="24"/>
        </w:rPr>
        <w:t>LAPORAN PENELITIAN</w:t>
      </w:r>
    </w:p>
    <w:p w:rsidR="005E4875" w:rsidRDefault="005E4875" w:rsidP="005E4875">
      <w:pPr>
        <w:spacing w:after="0"/>
        <w:jc w:val="center"/>
        <w:rPr>
          <w:rFonts w:ascii="Times New Roman" w:hAnsi="Times New Roman" w:cs="Times New Roman"/>
          <w:sz w:val="24"/>
          <w:szCs w:val="24"/>
        </w:rPr>
      </w:pPr>
      <w:r w:rsidRPr="005E4875">
        <w:rPr>
          <w:rFonts w:ascii="Times New Roman" w:hAnsi="Times New Roman" w:cs="Times New Roman"/>
          <w:sz w:val="24"/>
          <w:szCs w:val="24"/>
        </w:rPr>
        <w:t>PENGEMBANGAN KEILMUAN GURU BESAR</w:t>
      </w:r>
    </w:p>
    <w:p w:rsidR="00DA7D16" w:rsidRDefault="00DA7D16" w:rsidP="005E4875">
      <w:pPr>
        <w:spacing w:after="0"/>
        <w:jc w:val="center"/>
        <w:rPr>
          <w:sz w:val="23"/>
          <w:szCs w:val="23"/>
        </w:rPr>
      </w:pPr>
      <w:r>
        <w:rPr>
          <w:rFonts w:ascii="Times New Roman" w:hAnsi="Times New Roman" w:cs="Times New Roman"/>
          <w:sz w:val="24"/>
          <w:szCs w:val="24"/>
        </w:rPr>
        <w:t>TAHUN ANGGARAN 2012</w:t>
      </w:r>
    </w:p>
    <w:p w:rsidR="005E4875" w:rsidRDefault="005E4875" w:rsidP="005E4875">
      <w:pPr>
        <w:spacing w:after="0"/>
        <w:jc w:val="center"/>
        <w:rPr>
          <w:sz w:val="23"/>
          <w:szCs w:val="23"/>
        </w:rPr>
      </w:pPr>
    </w:p>
    <w:p w:rsidR="005E4875" w:rsidRDefault="005E4875" w:rsidP="005E4875">
      <w:pPr>
        <w:spacing w:after="0"/>
        <w:jc w:val="center"/>
        <w:rPr>
          <w:sz w:val="23"/>
          <w:szCs w:val="23"/>
        </w:rPr>
      </w:pPr>
    </w:p>
    <w:p w:rsidR="005E4875" w:rsidRDefault="005E4875" w:rsidP="005E4875">
      <w:pPr>
        <w:spacing w:after="0"/>
        <w:jc w:val="center"/>
        <w:rPr>
          <w:sz w:val="23"/>
          <w:szCs w:val="23"/>
        </w:rPr>
      </w:pPr>
    </w:p>
    <w:p w:rsidR="00DA7D16" w:rsidRDefault="00DA7D16" w:rsidP="00DA7D16">
      <w:pPr>
        <w:spacing w:after="0"/>
        <w:jc w:val="center"/>
        <w:rPr>
          <w:rFonts w:ascii="Times New Roman" w:hAnsi="Times New Roman" w:cs="Times New Roman"/>
          <w:b/>
          <w:sz w:val="28"/>
          <w:szCs w:val="28"/>
        </w:rPr>
      </w:pPr>
      <w:r w:rsidRPr="005E4875">
        <w:rPr>
          <w:rFonts w:ascii="Times New Roman" w:hAnsi="Times New Roman" w:cs="Times New Roman"/>
          <w:b/>
          <w:sz w:val="28"/>
          <w:szCs w:val="28"/>
        </w:rPr>
        <w:t>PENGEMBANGAN</w:t>
      </w:r>
      <w:r w:rsidR="00CA43C1">
        <w:rPr>
          <w:rFonts w:ascii="Times New Roman" w:hAnsi="Times New Roman" w:cs="Times New Roman"/>
          <w:b/>
          <w:sz w:val="28"/>
          <w:szCs w:val="28"/>
        </w:rPr>
        <w:t xml:space="preserve"> </w:t>
      </w:r>
      <w:r w:rsidRPr="005E4875">
        <w:rPr>
          <w:rFonts w:ascii="Times New Roman" w:hAnsi="Times New Roman" w:cs="Times New Roman"/>
          <w:b/>
          <w:sz w:val="28"/>
          <w:szCs w:val="28"/>
        </w:rPr>
        <w:t xml:space="preserve">SISTEM PENGUJIAN </w:t>
      </w:r>
      <w:r>
        <w:rPr>
          <w:rFonts w:ascii="Times New Roman" w:hAnsi="Times New Roman" w:cs="Times New Roman"/>
          <w:b/>
          <w:sz w:val="28"/>
          <w:szCs w:val="28"/>
        </w:rPr>
        <w:t xml:space="preserve">HASIL </w:t>
      </w:r>
      <w:r w:rsidRPr="005E4875">
        <w:rPr>
          <w:rFonts w:ascii="Times New Roman" w:hAnsi="Times New Roman" w:cs="Times New Roman"/>
          <w:b/>
          <w:sz w:val="28"/>
          <w:szCs w:val="28"/>
        </w:rPr>
        <w:t>BELAJAR BERBANTUAN</w:t>
      </w:r>
      <w:r w:rsidR="00CA43C1">
        <w:rPr>
          <w:rFonts w:ascii="Times New Roman" w:hAnsi="Times New Roman" w:cs="Times New Roman"/>
          <w:b/>
          <w:sz w:val="28"/>
          <w:szCs w:val="28"/>
        </w:rPr>
        <w:t xml:space="preserve"> </w:t>
      </w:r>
      <w:r w:rsidRPr="005E4875">
        <w:rPr>
          <w:rFonts w:ascii="Times New Roman" w:hAnsi="Times New Roman" w:cs="Times New Roman"/>
          <w:b/>
          <w:sz w:val="28"/>
          <w:szCs w:val="28"/>
        </w:rPr>
        <w:t xml:space="preserve">KOMPUTER </w:t>
      </w:r>
    </w:p>
    <w:p w:rsidR="00DA7D16" w:rsidRPr="005E4875" w:rsidRDefault="00DA7D16" w:rsidP="00DA7D16">
      <w:pPr>
        <w:spacing w:after="0"/>
        <w:jc w:val="center"/>
        <w:rPr>
          <w:rFonts w:ascii="Times New Roman" w:hAnsi="Times New Roman" w:cs="Times New Roman"/>
          <w:b/>
          <w:sz w:val="28"/>
          <w:szCs w:val="28"/>
        </w:rPr>
      </w:pPr>
      <w:r w:rsidRPr="005E4875">
        <w:rPr>
          <w:rFonts w:ascii="Times New Roman" w:hAnsi="Times New Roman" w:cs="Times New Roman"/>
          <w:b/>
          <w:sz w:val="28"/>
          <w:szCs w:val="28"/>
        </w:rPr>
        <w:t>(</w:t>
      </w:r>
      <w:r w:rsidRPr="005E4875">
        <w:rPr>
          <w:rFonts w:ascii="Times New Roman" w:hAnsi="Times New Roman" w:cs="Times New Roman"/>
          <w:b/>
          <w:i/>
          <w:sz w:val="28"/>
          <w:szCs w:val="28"/>
        </w:rPr>
        <w:t>COMPUTERIZED ADAPTIVE TESTING</w:t>
      </w:r>
      <w:r w:rsidRPr="005E4875">
        <w:rPr>
          <w:rFonts w:ascii="Times New Roman" w:hAnsi="Times New Roman" w:cs="Times New Roman"/>
          <w:b/>
          <w:sz w:val="28"/>
          <w:szCs w:val="28"/>
        </w:rPr>
        <w:t>)</w:t>
      </w:r>
    </w:p>
    <w:p w:rsidR="00DA7D16" w:rsidRDefault="00DA7D16" w:rsidP="005E4875">
      <w:pPr>
        <w:spacing w:after="0"/>
        <w:jc w:val="center"/>
        <w:rPr>
          <w:sz w:val="23"/>
          <w:szCs w:val="23"/>
        </w:rPr>
      </w:pPr>
    </w:p>
    <w:p w:rsidR="00DA7D16" w:rsidRDefault="00DA7D16" w:rsidP="005E4875">
      <w:pPr>
        <w:spacing w:after="0"/>
        <w:jc w:val="center"/>
        <w:rPr>
          <w:sz w:val="23"/>
          <w:szCs w:val="23"/>
        </w:rPr>
      </w:pPr>
    </w:p>
    <w:p w:rsidR="005E4875" w:rsidRDefault="005E4875" w:rsidP="005E4875">
      <w:pPr>
        <w:spacing w:after="0"/>
        <w:jc w:val="center"/>
        <w:rPr>
          <w:sz w:val="23"/>
          <w:szCs w:val="23"/>
        </w:rPr>
      </w:pPr>
      <w:r>
        <w:rPr>
          <w:noProof/>
        </w:rPr>
        <w:drawing>
          <wp:inline distT="0" distB="0" distL="0" distR="0">
            <wp:extent cx="1081561" cy="1081378"/>
            <wp:effectExtent l="0" t="0" r="4445" b="508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090850" cy="1090666"/>
                    </a:xfrm>
                    <a:prstGeom prst="rect">
                      <a:avLst/>
                    </a:prstGeom>
                    <a:noFill/>
                    <a:ln w="9525">
                      <a:noFill/>
                      <a:miter lim="800000"/>
                      <a:headEnd/>
                      <a:tailEnd/>
                    </a:ln>
                  </pic:spPr>
                </pic:pic>
              </a:graphicData>
            </a:graphic>
          </wp:inline>
        </w:drawing>
      </w:r>
    </w:p>
    <w:p w:rsidR="002A2CDA" w:rsidRDefault="002A2CDA" w:rsidP="005E4875">
      <w:pPr>
        <w:spacing w:after="0"/>
        <w:rPr>
          <w:sz w:val="28"/>
          <w:szCs w:val="28"/>
        </w:rPr>
      </w:pPr>
    </w:p>
    <w:p w:rsidR="002A2CDA" w:rsidRDefault="002A2CDA" w:rsidP="005E4875">
      <w:pPr>
        <w:spacing w:after="0"/>
        <w:rPr>
          <w:sz w:val="28"/>
          <w:szCs w:val="28"/>
        </w:rPr>
      </w:pPr>
    </w:p>
    <w:p w:rsidR="005E4875" w:rsidRDefault="005E4875" w:rsidP="005E4875">
      <w:pPr>
        <w:autoSpaceDE w:val="0"/>
        <w:autoSpaceDN w:val="0"/>
        <w:adjustRightInd w:val="0"/>
        <w:spacing w:after="0" w:line="240" w:lineRule="auto"/>
        <w:ind w:firstLine="142"/>
        <w:jc w:val="center"/>
        <w:rPr>
          <w:rFonts w:ascii="Times New Roman" w:hAnsi="Times New Roman"/>
          <w:sz w:val="24"/>
          <w:szCs w:val="24"/>
          <w:lang w:eastAsia="id-ID"/>
        </w:rPr>
      </w:pPr>
      <w:r w:rsidRPr="005E4875">
        <w:rPr>
          <w:rFonts w:ascii="Times New Roman" w:hAnsi="Times New Roman"/>
          <w:sz w:val="24"/>
          <w:szCs w:val="24"/>
          <w:lang w:eastAsia="id-ID"/>
        </w:rPr>
        <w:t>Oleh:</w:t>
      </w:r>
    </w:p>
    <w:p w:rsidR="005E4875" w:rsidRPr="005E4875" w:rsidRDefault="005E4875" w:rsidP="005E4875">
      <w:pPr>
        <w:autoSpaceDE w:val="0"/>
        <w:autoSpaceDN w:val="0"/>
        <w:adjustRightInd w:val="0"/>
        <w:spacing w:after="0" w:line="240" w:lineRule="auto"/>
        <w:ind w:firstLine="142"/>
        <w:jc w:val="center"/>
        <w:rPr>
          <w:rFonts w:ascii="Times New Roman" w:hAnsi="Times New Roman"/>
          <w:sz w:val="24"/>
          <w:szCs w:val="24"/>
          <w:lang w:eastAsia="id-ID"/>
        </w:rPr>
      </w:pPr>
    </w:p>
    <w:p w:rsidR="002A2CDA" w:rsidRDefault="002A2CDA" w:rsidP="005E4875">
      <w:pPr>
        <w:autoSpaceDE w:val="0"/>
        <w:autoSpaceDN w:val="0"/>
        <w:adjustRightInd w:val="0"/>
        <w:spacing w:after="0" w:line="240" w:lineRule="auto"/>
        <w:ind w:firstLine="142"/>
        <w:jc w:val="center"/>
        <w:rPr>
          <w:rFonts w:ascii="Times New Roman" w:hAnsi="Times New Roman"/>
          <w:sz w:val="24"/>
          <w:szCs w:val="24"/>
          <w:lang w:eastAsia="id-ID"/>
        </w:rPr>
      </w:pPr>
      <w:r>
        <w:rPr>
          <w:rFonts w:ascii="Times New Roman" w:hAnsi="Times New Roman"/>
          <w:sz w:val="24"/>
          <w:szCs w:val="24"/>
          <w:lang w:eastAsia="id-ID"/>
        </w:rPr>
        <w:t>Djemari Mardapi</w:t>
      </w:r>
    </w:p>
    <w:p w:rsidR="002A2CDA" w:rsidRDefault="002A2CDA" w:rsidP="005E4875">
      <w:pPr>
        <w:autoSpaceDE w:val="0"/>
        <w:autoSpaceDN w:val="0"/>
        <w:adjustRightInd w:val="0"/>
        <w:spacing w:after="0" w:line="240" w:lineRule="auto"/>
        <w:ind w:firstLine="142"/>
        <w:jc w:val="center"/>
        <w:rPr>
          <w:rFonts w:ascii="Times New Roman" w:hAnsi="Times New Roman"/>
          <w:sz w:val="24"/>
          <w:szCs w:val="24"/>
          <w:lang w:eastAsia="id-ID"/>
        </w:rPr>
      </w:pPr>
      <w:r>
        <w:rPr>
          <w:rFonts w:ascii="Times New Roman" w:hAnsi="Times New Roman"/>
          <w:sz w:val="24"/>
          <w:szCs w:val="24"/>
          <w:lang w:eastAsia="id-ID"/>
        </w:rPr>
        <w:t>Haryanto</w:t>
      </w:r>
    </w:p>
    <w:p w:rsidR="005E4875" w:rsidRDefault="005E4875" w:rsidP="005E4875">
      <w:pPr>
        <w:autoSpaceDE w:val="0"/>
        <w:autoSpaceDN w:val="0"/>
        <w:adjustRightInd w:val="0"/>
        <w:spacing w:after="0" w:line="240" w:lineRule="auto"/>
        <w:ind w:firstLine="142"/>
        <w:jc w:val="center"/>
        <w:rPr>
          <w:rFonts w:ascii="Times New Roman" w:hAnsi="Times New Roman"/>
          <w:sz w:val="24"/>
          <w:szCs w:val="24"/>
          <w:lang w:eastAsia="id-ID"/>
        </w:rPr>
      </w:pPr>
      <w:r>
        <w:rPr>
          <w:rFonts w:ascii="Times New Roman" w:hAnsi="Times New Roman"/>
          <w:sz w:val="24"/>
          <w:szCs w:val="24"/>
          <w:lang w:eastAsia="id-ID"/>
        </w:rPr>
        <w:t>Samsul Hadi</w:t>
      </w:r>
    </w:p>
    <w:p w:rsidR="005E4875" w:rsidRDefault="005E4875" w:rsidP="005E4875">
      <w:pPr>
        <w:spacing w:after="0"/>
        <w:rPr>
          <w:i/>
          <w:iCs/>
          <w:sz w:val="20"/>
          <w:szCs w:val="20"/>
        </w:rPr>
      </w:pPr>
    </w:p>
    <w:p w:rsidR="002A2CDA" w:rsidRDefault="002A2CDA" w:rsidP="002A2CDA">
      <w:pPr>
        <w:autoSpaceDE w:val="0"/>
        <w:autoSpaceDN w:val="0"/>
        <w:adjustRightInd w:val="0"/>
        <w:spacing w:after="0" w:line="240" w:lineRule="auto"/>
        <w:ind w:firstLine="142"/>
        <w:jc w:val="center"/>
        <w:rPr>
          <w:rFonts w:ascii="Times New Roman" w:hAnsi="Times New Roman"/>
          <w:sz w:val="24"/>
          <w:szCs w:val="24"/>
          <w:lang w:eastAsia="id-ID"/>
        </w:rPr>
      </w:pPr>
    </w:p>
    <w:p w:rsidR="002A2CDA" w:rsidRDefault="002A2CDA" w:rsidP="002A2CDA">
      <w:pPr>
        <w:autoSpaceDE w:val="0"/>
        <w:autoSpaceDN w:val="0"/>
        <w:adjustRightInd w:val="0"/>
        <w:spacing w:after="0" w:line="240" w:lineRule="auto"/>
        <w:ind w:firstLine="142"/>
        <w:jc w:val="center"/>
        <w:rPr>
          <w:rFonts w:ascii="Times New Roman" w:hAnsi="Times New Roman"/>
          <w:sz w:val="24"/>
          <w:szCs w:val="24"/>
          <w:lang w:eastAsia="id-ID"/>
        </w:rPr>
      </w:pPr>
    </w:p>
    <w:p w:rsidR="00964457" w:rsidRDefault="00964457" w:rsidP="002A2CDA">
      <w:pPr>
        <w:autoSpaceDE w:val="0"/>
        <w:autoSpaceDN w:val="0"/>
        <w:adjustRightInd w:val="0"/>
        <w:spacing w:after="0" w:line="240" w:lineRule="auto"/>
        <w:ind w:firstLine="142"/>
        <w:jc w:val="center"/>
        <w:rPr>
          <w:rFonts w:ascii="Times New Roman" w:hAnsi="Times New Roman"/>
          <w:sz w:val="24"/>
          <w:szCs w:val="24"/>
          <w:lang w:eastAsia="id-ID"/>
        </w:rPr>
      </w:pPr>
      <w:r w:rsidRPr="00964457">
        <w:rPr>
          <w:rFonts w:ascii="Times New Roman" w:hAnsi="Times New Roman"/>
          <w:sz w:val="24"/>
          <w:szCs w:val="24"/>
          <w:lang w:eastAsia="id-ID"/>
        </w:rPr>
        <w:t>DIBIAYAI OLEH DIPA</w:t>
      </w:r>
      <w:r>
        <w:rPr>
          <w:rFonts w:ascii="Times New Roman" w:hAnsi="Times New Roman"/>
          <w:sz w:val="24"/>
          <w:szCs w:val="24"/>
          <w:lang w:eastAsia="id-ID"/>
        </w:rPr>
        <w:t xml:space="preserve"> BLU</w:t>
      </w:r>
      <w:r w:rsidR="00CA43C1">
        <w:rPr>
          <w:rFonts w:ascii="Times New Roman" w:hAnsi="Times New Roman"/>
          <w:sz w:val="24"/>
          <w:szCs w:val="24"/>
          <w:lang w:eastAsia="id-ID"/>
        </w:rPr>
        <w:t xml:space="preserve"> </w:t>
      </w:r>
      <w:r w:rsidR="002A2CDA" w:rsidRPr="002A2CDA">
        <w:rPr>
          <w:rFonts w:ascii="Times New Roman" w:hAnsi="Times New Roman"/>
          <w:sz w:val="24"/>
          <w:szCs w:val="24"/>
          <w:lang w:eastAsia="id-ID"/>
        </w:rPr>
        <w:t>NOMOR KONTRAK</w:t>
      </w:r>
      <w:r>
        <w:rPr>
          <w:rFonts w:ascii="Times New Roman" w:hAnsi="Times New Roman"/>
          <w:sz w:val="24"/>
          <w:szCs w:val="24"/>
          <w:lang w:eastAsia="id-ID"/>
        </w:rPr>
        <w:t>:</w:t>
      </w:r>
    </w:p>
    <w:p w:rsidR="005E4875" w:rsidRPr="002A2CDA" w:rsidRDefault="002A2CDA" w:rsidP="002A2CDA">
      <w:pPr>
        <w:autoSpaceDE w:val="0"/>
        <w:autoSpaceDN w:val="0"/>
        <w:adjustRightInd w:val="0"/>
        <w:spacing w:after="0" w:line="240" w:lineRule="auto"/>
        <w:ind w:firstLine="142"/>
        <w:jc w:val="center"/>
        <w:rPr>
          <w:rFonts w:ascii="Times New Roman" w:hAnsi="Times New Roman"/>
          <w:sz w:val="24"/>
          <w:szCs w:val="24"/>
          <w:lang w:eastAsia="id-ID"/>
        </w:rPr>
      </w:pPr>
      <w:r w:rsidRPr="002A2CDA">
        <w:rPr>
          <w:rFonts w:ascii="Times New Roman" w:hAnsi="Times New Roman"/>
          <w:sz w:val="24"/>
          <w:szCs w:val="24"/>
          <w:lang w:eastAsia="id-ID"/>
        </w:rPr>
        <w:t>064/Subkontrak-Pengembangan Keilmuan Guru Besar/UN34.21/2012</w:t>
      </w:r>
    </w:p>
    <w:p w:rsidR="002A2CDA" w:rsidRDefault="002A2CDA" w:rsidP="005E4875">
      <w:pPr>
        <w:spacing w:after="0"/>
        <w:rPr>
          <w:sz w:val="20"/>
          <w:szCs w:val="20"/>
        </w:rPr>
      </w:pPr>
    </w:p>
    <w:p w:rsidR="002A2CDA" w:rsidRDefault="002A2CDA" w:rsidP="005E4875">
      <w:pPr>
        <w:spacing w:after="0"/>
        <w:rPr>
          <w:sz w:val="20"/>
          <w:szCs w:val="20"/>
        </w:rPr>
      </w:pPr>
    </w:p>
    <w:p w:rsidR="002A2CDA" w:rsidRDefault="002A2CDA" w:rsidP="005E4875">
      <w:pPr>
        <w:spacing w:after="0"/>
        <w:rPr>
          <w:sz w:val="20"/>
          <w:szCs w:val="20"/>
        </w:rPr>
      </w:pPr>
    </w:p>
    <w:p w:rsidR="00DA7D16" w:rsidRDefault="00DA7D16" w:rsidP="00295966">
      <w:pPr>
        <w:spacing w:after="0"/>
        <w:jc w:val="center"/>
        <w:rPr>
          <w:rFonts w:ascii="Times New Roman" w:hAnsi="Times New Roman" w:cs="Times New Roman"/>
          <w:b/>
          <w:sz w:val="28"/>
          <w:szCs w:val="28"/>
        </w:rPr>
      </w:pPr>
      <w:r>
        <w:rPr>
          <w:rFonts w:ascii="Times New Roman" w:hAnsi="Times New Roman" w:cs="Times New Roman"/>
          <w:b/>
          <w:sz w:val="28"/>
          <w:szCs w:val="28"/>
        </w:rPr>
        <w:t>PASCASARJANA</w:t>
      </w:r>
    </w:p>
    <w:p w:rsidR="002A2CDA" w:rsidRPr="002A2CDA" w:rsidRDefault="002A2CDA" w:rsidP="00295966">
      <w:pPr>
        <w:spacing w:after="0"/>
        <w:jc w:val="center"/>
        <w:rPr>
          <w:rFonts w:ascii="Times New Roman" w:hAnsi="Times New Roman" w:cs="Times New Roman"/>
          <w:b/>
          <w:sz w:val="28"/>
          <w:szCs w:val="28"/>
        </w:rPr>
      </w:pPr>
      <w:r w:rsidRPr="002A2CDA">
        <w:rPr>
          <w:rFonts w:ascii="Times New Roman" w:hAnsi="Times New Roman" w:cs="Times New Roman"/>
          <w:b/>
          <w:sz w:val="28"/>
          <w:szCs w:val="28"/>
        </w:rPr>
        <w:t>UNIVERSITAS NEGERI YOGYAKARTA</w:t>
      </w:r>
    </w:p>
    <w:p w:rsidR="005E4875" w:rsidRPr="002A2CDA" w:rsidRDefault="00DA7D16" w:rsidP="002A2CDA">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NOVEMBER </w:t>
      </w:r>
      <w:r w:rsidR="002A2CDA" w:rsidRPr="002A2CDA">
        <w:rPr>
          <w:rFonts w:ascii="Times New Roman" w:hAnsi="Times New Roman" w:cs="Times New Roman"/>
          <w:b/>
          <w:sz w:val="28"/>
          <w:szCs w:val="28"/>
        </w:rPr>
        <w:t>2012</w:t>
      </w:r>
      <w:r w:rsidR="005E4875" w:rsidRPr="002A2CDA">
        <w:rPr>
          <w:rFonts w:ascii="Times New Roman" w:hAnsi="Times New Roman" w:cs="Times New Roman"/>
          <w:b/>
          <w:sz w:val="28"/>
          <w:szCs w:val="28"/>
        </w:rPr>
        <w:br w:type="page"/>
      </w:r>
    </w:p>
    <w:p w:rsidR="00DA7D16" w:rsidRDefault="00DA7D16" w:rsidP="001761E4">
      <w:pPr>
        <w:autoSpaceDE w:val="0"/>
        <w:autoSpaceDN w:val="0"/>
        <w:adjustRightInd w:val="0"/>
        <w:spacing w:after="0" w:line="18" w:lineRule="atLeast"/>
        <w:ind w:firstLine="142"/>
        <w:jc w:val="center"/>
        <w:rPr>
          <w:rFonts w:ascii="Times New Roman" w:hAnsi="Times New Roman"/>
          <w:b/>
          <w:sz w:val="24"/>
          <w:szCs w:val="24"/>
          <w:lang w:eastAsia="id-ID"/>
        </w:rPr>
      </w:pPr>
      <w:r>
        <w:rPr>
          <w:rFonts w:ascii="Times New Roman" w:hAnsi="Times New Roman"/>
          <w:b/>
          <w:sz w:val="24"/>
          <w:szCs w:val="24"/>
          <w:lang w:eastAsia="id-ID"/>
        </w:rPr>
        <w:lastRenderedPageBreak/>
        <w:t>HALAMAN PENGESAHAN</w:t>
      </w:r>
    </w:p>
    <w:p w:rsidR="00DA7D16" w:rsidRDefault="00DA7D16" w:rsidP="001761E4">
      <w:pPr>
        <w:autoSpaceDE w:val="0"/>
        <w:autoSpaceDN w:val="0"/>
        <w:adjustRightInd w:val="0"/>
        <w:spacing w:after="0" w:line="18" w:lineRule="atLeast"/>
        <w:ind w:firstLine="142"/>
        <w:jc w:val="center"/>
        <w:rPr>
          <w:rFonts w:ascii="Times New Roman" w:hAnsi="Times New Roman"/>
          <w:b/>
          <w:sz w:val="24"/>
          <w:szCs w:val="24"/>
          <w:lang w:eastAsia="id-ID"/>
        </w:rPr>
      </w:pPr>
      <w:r>
        <w:rPr>
          <w:rFonts w:ascii="Times New Roman" w:hAnsi="Times New Roman"/>
          <w:b/>
          <w:sz w:val="24"/>
          <w:szCs w:val="24"/>
          <w:lang w:eastAsia="id-ID"/>
        </w:rPr>
        <w:t>LAPORAN AKHIR PENELITIAN</w:t>
      </w:r>
    </w:p>
    <w:p w:rsidR="00DA7D16" w:rsidRDefault="00DA7D16" w:rsidP="001761E4">
      <w:pPr>
        <w:autoSpaceDE w:val="0"/>
        <w:autoSpaceDN w:val="0"/>
        <w:adjustRightInd w:val="0"/>
        <w:spacing w:after="0" w:line="18" w:lineRule="atLeast"/>
        <w:ind w:firstLine="142"/>
        <w:jc w:val="center"/>
        <w:rPr>
          <w:rFonts w:ascii="Times New Roman" w:hAnsi="Times New Roman"/>
          <w:b/>
          <w:sz w:val="24"/>
          <w:szCs w:val="24"/>
          <w:lang w:eastAsia="id-ID"/>
        </w:rPr>
      </w:pPr>
      <w:r>
        <w:rPr>
          <w:rFonts w:ascii="Times New Roman" w:hAnsi="Times New Roman"/>
          <w:b/>
          <w:sz w:val="24"/>
          <w:szCs w:val="24"/>
          <w:lang w:eastAsia="id-ID"/>
        </w:rPr>
        <w:t>PENGEMBANGAN KEILMUAN GURU BESAR</w:t>
      </w:r>
    </w:p>
    <w:p w:rsidR="00DA7D16" w:rsidRPr="009B1F17" w:rsidRDefault="00DA7D16" w:rsidP="001761E4">
      <w:pPr>
        <w:autoSpaceDE w:val="0"/>
        <w:autoSpaceDN w:val="0"/>
        <w:adjustRightInd w:val="0"/>
        <w:spacing w:after="0" w:line="18" w:lineRule="atLeast"/>
        <w:ind w:firstLine="142"/>
        <w:rPr>
          <w:rFonts w:ascii="Times New Roman" w:hAnsi="Times New Roman"/>
          <w:b/>
          <w:sz w:val="16"/>
          <w:szCs w:val="16"/>
          <w:lang w:eastAsia="id-ID"/>
        </w:rPr>
      </w:pPr>
    </w:p>
    <w:p w:rsidR="00DA7D16" w:rsidRPr="00DA7D16" w:rsidRDefault="00DA7D16" w:rsidP="00FE4D74">
      <w:pPr>
        <w:pStyle w:val="ListParagraph"/>
        <w:numPr>
          <w:ilvl w:val="0"/>
          <w:numId w:val="37"/>
        </w:numPr>
        <w:autoSpaceDE w:val="0"/>
        <w:autoSpaceDN w:val="0"/>
        <w:adjustRightInd w:val="0"/>
        <w:spacing w:after="0" w:line="18" w:lineRule="atLeast"/>
        <w:ind w:left="392"/>
        <w:rPr>
          <w:rFonts w:ascii="Times New Roman" w:hAnsi="Times New Roman"/>
          <w:sz w:val="24"/>
          <w:szCs w:val="24"/>
          <w:lang w:eastAsia="id-ID"/>
        </w:rPr>
      </w:pPr>
      <w:r w:rsidRPr="00DA7D16">
        <w:rPr>
          <w:rFonts w:ascii="Times New Roman" w:hAnsi="Times New Roman"/>
          <w:sz w:val="24"/>
          <w:szCs w:val="24"/>
          <w:lang w:eastAsia="id-ID"/>
        </w:rPr>
        <w:t>Judul Penelitian</w:t>
      </w:r>
      <w:r w:rsidRPr="00DA7D16">
        <w:rPr>
          <w:rFonts w:ascii="Times New Roman" w:hAnsi="Times New Roman"/>
          <w:sz w:val="24"/>
          <w:szCs w:val="24"/>
          <w:lang w:eastAsia="id-ID"/>
        </w:rPr>
        <w:tab/>
      </w:r>
      <w:r>
        <w:rPr>
          <w:rFonts w:ascii="Times New Roman" w:hAnsi="Times New Roman"/>
          <w:sz w:val="24"/>
          <w:szCs w:val="24"/>
          <w:lang w:eastAsia="id-ID"/>
        </w:rPr>
        <w:tab/>
      </w:r>
      <w:r w:rsidRPr="00DA7D16">
        <w:rPr>
          <w:rFonts w:ascii="Times New Roman" w:hAnsi="Times New Roman"/>
          <w:sz w:val="24"/>
          <w:szCs w:val="24"/>
          <w:lang w:eastAsia="id-ID"/>
        </w:rPr>
        <w:t>: Pengembangan Sistem Pengujian Hasil Belajar</w:t>
      </w:r>
    </w:p>
    <w:p w:rsidR="00DA7D16" w:rsidRPr="00DA7D16" w:rsidRDefault="00DA7D16" w:rsidP="001761E4">
      <w:pPr>
        <w:autoSpaceDE w:val="0"/>
        <w:autoSpaceDN w:val="0"/>
        <w:adjustRightInd w:val="0"/>
        <w:spacing w:after="0" w:line="18" w:lineRule="atLeast"/>
        <w:ind w:left="2160" w:firstLine="720"/>
        <w:rPr>
          <w:rFonts w:ascii="Times New Roman" w:hAnsi="Times New Roman"/>
          <w:i/>
          <w:sz w:val="24"/>
          <w:szCs w:val="24"/>
          <w:lang w:eastAsia="id-ID"/>
        </w:rPr>
      </w:pPr>
      <w:r w:rsidRPr="00DA7D16">
        <w:rPr>
          <w:rFonts w:ascii="Times New Roman" w:hAnsi="Times New Roman"/>
          <w:sz w:val="24"/>
          <w:szCs w:val="24"/>
          <w:lang w:eastAsia="id-ID"/>
        </w:rPr>
        <w:t>Berbantuan Komputer (</w:t>
      </w:r>
      <w:r w:rsidRPr="00DA7D16">
        <w:rPr>
          <w:rFonts w:ascii="Times New Roman" w:hAnsi="Times New Roman"/>
          <w:i/>
          <w:sz w:val="24"/>
          <w:szCs w:val="24"/>
          <w:lang w:eastAsia="id-ID"/>
        </w:rPr>
        <w:t xml:space="preserve">Computerized Adaptive </w:t>
      </w:r>
    </w:p>
    <w:p w:rsidR="00DA7D16" w:rsidRPr="00DA7D16" w:rsidRDefault="00DA7D16" w:rsidP="001761E4">
      <w:pPr>
        <w:autoSpaceDE w:val="0"/>
        <w:autoSpaceDN w:val="0"/>
        <w:adjustRightInd w:val="0"/>
        <w:spacing w:after="0" w:line="18" w:lineRule="atLeast"/>
        <w:ind w:left="2160" w:firstLine="720"/>
        <w:rPr>
          <w:rFonts w:ascii="Times New Roman" w:hAnsi="Times New Roman"/>
          <w:sz w:val="24"/>
          <w:szCs w:val="24"/>
          <w:lang w:eastAsia="id-ID"/>
        </w:rPr>
      </w:pPr>
      <w:r w:rsidRPr="00DA7D16">
        <w:rPr>
          <w:rFonts w:ascii="Times New Roman" w:hAnsi="Times New Roman"/>
          <w:i/>
          <w:sz w:val="24"/>
          <w:szCs w:val="24"/>
          <w:lang w:eastAsia="id-ID"/>
        </w:rPr>
        <w:t>Testing</w:t>
      </w:r>
      <w:r w:rsidRPr="00DA7D16">
        <w:rPr>
          <w:rFonts w:ascii="Times New Roman" w:hAnsi="Times New Roman"/>
          <w:sz w:val="24"/>
          <w:szCs w:val="24"/>
          <w:lang w:eastAsia="id-ID"/>
        </w:rPr>
        <w:t>)</w:t>
      </w:r>
    </w:p>
    <w:p w:rsidR="00DA7D16" w:rsidRDefault="00DA7D16" w:rsidP="00FE4D74">
      <w:pPr>
        <w:pStyle w:val="ListParagraph"/>
        <w:numPr>
          <w:ilvl w:val="0"/>
          <w:numId w:val="37"/>
        </w:numPr>
        <w:autoSpaceDE w:val="0"/>
        <w:autoSpaceDN w:val="0"/>
        <w:adjustRightInd w:val="0"/>
        <w:spacing w:after="0" w:line="18" w:lineRule="atLeast"/>
        <w:ind w:left="392"/>
        <w:rPr>
          <w:rFonts w:ascii="Times New Roman" w:hAnsi="Times New Roman"/>
          <w:sz w:val="24"/>
          <w:szCs w:val="24"/>
          <w:lang w:eastAsia="id-ID"/>
        </w:rPr>
      </w:pPr>
      <w:r>
        <w:rPr>
          <w:rFonts w:ascii="Times New Roman" w:hAnsi="Times New Roman"/>
          <w:sz w:val="24"/>
          <w:szCs w:val="24"/>
          <w:lang w:eastAsia="id-ID"/>
        </w:rPr>
        <w:t>Ketua Peneliti</w:t>
      </w:r>
      <w:r>
        <w:rPr>
          <w:rFonts w:ascii="Times New Roman" w:hAnsi="Times New Roman"/>
          <w:sz w:val="24"/>
          <w:szCs w:val="24"/>
          <w:lang w:eastAsia="id-ID"/>
        </w:rPr>
        <w:tab/>
      </w:r>
      <w:r>
        <w:rPr>
          <w:rFonts w:ascii="Times New Roman" w:hAnsi="Times New Roman"/>
          <w:sz w:val="24"/>
          <w:szCs w:val="24"/>
          <w:lang w:eastAsia="id-ID"/>
        </w:rPr>
        <w:tab/>
        <w:t xml:space="preserve">: </w:t>
      </w:r>
    </w:p>
    <w:p w:rsidR="00DA7D16" w:rsidRDefault="00DA7D16" w:rsidP="00FE4D74">
      <w:pPr>
        <w:pStyle w:val="ListParagraph"/>
        <w:numPr>
          <w:ilvl w:val="0"/>
          <w:numId w:val="38"/>
        </w:numPr>
        <w:autoSpaceDE w:val="0"/>
        <w:autoSpaceDN w:val="0"/>
        <w:adjustRightInd w:val="0"/>
        <w:spacing w:after="0" w:line="18" w:lineRule="atLeast"/>
        <w:ind w:left="770"/>
        <w:rPr>
          <w:rFonts w:ascii="Times New Roman" w:hAnsi="Times New Roman"/>
          <w:sz w:val="24"/>
          <w:szCs w:val="24"/>
          <w:lang w:eastAsia="id-ID"/>
        </w:rPr>
      </w:pPr>
      <w:r>
        <w:rPr>
          <w:rFonts w:ascii="Times New Roman" w:hAnsi="Times New Roman"/>
          <w:sz w:val="24"/>
          <w:szCs w:val="24"/>
          <w:lang w:eastAsia="id-ID"/>
        </w:rPr>
        <w:t>Nama Lengkap</w:t>
      </w:r>
      <w:r>
        <w:rPr>
          <w:rFonts w:ascii="Times New Roman" w:hAnsi="Times New Roman"/>
          <w:sz w:val="24"/>
          <w:szCs w:val="24"/>
          <w:lang w:eastAsia="id-ID"/>
        </w:rPr>
        <w:tab/>
        <w:t>: Prof. Djemari Mardapi, Ph.D.</w:t>
      </w:r>
    </w:p>
    <w:p w:rsidR="00DA7D16" w:rsidRDefault="00DA7D16" w:rsidP="00FE4D74">
      <w:pPr>
        <w:pStyle w:val="ListParagraph"/>
        <w:numPr>
          <w:ilvl w:val="0"/>
          <w:numId w:val="38"/>
        </w:numPr>
        <w:autoSpaceDE w:val="0"/>
        <w:autoSpaceDN w:val="0"/>
        <w:adjustRightInd w:val="0"/>
        <w:spacing w:after="0" w:line="18" w:lineRule="atLeast"/>
        <w:ind w:left="770"/>
        <w:rPr>
          <w:rFonts w:ascii="Times New Roman" w:hAnsi="Times New Roman"/>
          <w:sz w:val="24"/>
          <w:szCs w:val="24"/>
          <w:lang w:eastAsia="id-ID"/>
        </w:rPr>
      </w:pPr>
      <w:r>
        <w:rPr>
          <w:rFonts w:ascii="Times New Roman" w:hAnsi="Times New Roman"/>
          <w:sz w:val="24"/>
          <w:szCs w:val="24"/>
          <w:lang w:eastAsia="id-ID"/>
        </w:rPr>
        <w:t>Jenis Kelamin</w:t>
      </w:r>
      <w:r>
        <w:rPr>
          <w:rFonts w:ascii="Times New Roman" w:hAnsi="Times New Roman"/>
          <w:sz w:val="24"/>
          <w:szCs w:val="24"/>
          <w:lang w:eastAsia="id-ID"/>
        </w:rPr>
        <w:tab/>
      </w:r>
      <w:r w:rsidR="00722DCB">
        <w:rPr>
          <w:rFonts w:ascii="Times New Roman" w:hAnsi="Times New Roman"/>
          <w:sz w:val="24"/>
          <w:szCs w:val="24"/>
          <w:lang w:eastAsia="id-ID"/>
        </w:rPr>
        <w:tab/>
      </w:r>
      <w:r>
        <w:rPr>
          <w:rFonts w:ascii="Times New Roman" w:hAnsi="Times New Roman"/>
          <w:sz w:val="24"/>
          <w:szCs w:val="24"/>
          <w:lang w:eastAsia="id-ID"/>
        </w:rPr>
        <w:t>: Laki-laki</w:t>
      </w:r>
    </w:p>
    <w:p w:rsidR="00DA7D16" w:rsidRDefault="00DA7D16" w:rsidP="00FE4D74">
      <w:pPr>
        <w:pStyle w:val="ListParagraph"/>
        <w:numPr>
          <w:ilvl w:val="0"/>
          <w:numId w:val="38"/>
        </w:numPr>
        <w:autoSpaceDE w:val="0"/>
        <w:autoSpaceDN w:val="0"/>
        <w:adjustRightInd w:val="0"/>
        <w:spacing w:after="0" w:line="18" w:lineRule="atLeast"/>
        <w:ind w:left="770"/>
        <w:rPr>
          <w:rFonts w:ascii="Times New Roman" w:hAnsi="Times New Roman"/>
          <w:sz w:val="24"/>
          <w:szCs w:val="24"/>
          <w:lang w:eastAsia="id-ID"/>
        </w:rPr>
      </w:pPr>
      <w:r>
        <w:rPr>
          <w:rFonts w:ascii="Times New Roman" w:hAnsi="Times New Roman"/>
          <w:sz w:val="24"/>
          <w:szCs w:val="24"/>
          <w:lang w:eastAsia="id-ID"/>
        </w:rPr>
        <w:t>NIP</w:t>
      </w:r>
      <w:r>
        <w:rPr>
          <w:rFonts w:ascii="Times New Roman" w:hAnsi="Times New Roman"/>
          <w:sz w:val="24"/>
          <w:szCs w:val="24"/>
          <w:lang w:eastAsia="id-ID"/>
        </w:rPr>
        <w:tab/>
      </w:r>
      <w:r>
        <w:rPr>
          <w:rFonts w:ascii="Times New Roman" w:hAnsi="Times New Roman"/>
          <w:sz w:val="24"/>
          <w:szCs w:val="24"/>
          <w:lang w:eastAsia="id-ID"/>
        </w:rPr>
        <w:tab/>
      </w:r>
      <w:r>
        <w:rPr>
          <w:rFonts w:ascii="Times New Roman" w:hAnsi="Times New Roman"/>
          <w:sz w:val="24"/>
          <w:szCs w:val="24"/>
          <w:lang w:eastAsia="id-ID"/>
        </w:rPr>
        <w:tab/>
        <w:t>:</w:t>
      </w:r>
      <w:r w:rsidR="005933BD" w:rsidRPr="005933BD">
        <w:rPr>
          <w:rFonts w:ascii="Times New Roman" w:hAnsi="Times New Roman"/>
          <w:sz w:val="24"/>
          <w:szCs w:val="24"/>
          <w:lang w:eastAsia="id-ID"/>
        </w:rPr>
        <w:t>19470101 197412 1 001</w:t>
      </w:r>
    </w:p>
    <w:p w:rsidR="00DA7D16" w:rsidRDefault="00DA7D16" w:rsidP="00FE4D74">
      <w:pPr>
        <w:pStyle w:val="ListParagraph"/>
        <w:numPr>
          <w:ilvl w:val="0"/>
          <w:numId w:val="38"/>
        </w:numPr>
        <w:autoSpaceDE w:val="0"/>
        <w:autoSpaceDN w:val="0"/>
        <w:adjustRightInd w:val="0"/>
        <w:spacing w:after="0" w:line="18" w:lineRule="atLeast"/>
        <w:ind w:left="770"/>
        <w:rPr>
          <w:rFonts w:ascii="Times New Roman" w:hAnsi="Times New Roman"/>
          <w:sz w:val="24"/>
          <w:szCs w:val="24"/>
          <w:lang w:eastAsia="id-ID"/>
        </w:rPr>
      </w:pPr>
      <w:r>
        <w:rPr>
          <w:rFonts w:ascii="Times New Roman" w:hAnsi="Times New Roman"/>
          <w:sz w:val="24"/>
          <w:szCs w:val="24"/>
          <w:lang w:eastAsia="id-ID"/>
        </w:rPr>
        <w:t>Jabatan Fungsional</w:t>
      </w:r>
      <w:r>
        <w:rPr>
          <w:rFonts w:ascii="Times New Roman" w:hAnsi="Times New Roman"/>
          <w:sz w:val="24"/>
          <w:szCs w:val="24"/>
          <w:lang w:eastAsia="id-ID"/>
        </w:rPr>
        <w:tab/>
        <w:t>:</w:t>
      </w:r>
      <w:r w:rsidR="005933BD" w:rsidRPr="005933BD">
        <w:rPr>
          <w:rFonts w:ascii="Times New Roman" w:hAnsi="Times New Roman"/>
          <w:sz w:val="24"/>
          <w:szCs w:val="24"/>
          <w:lang w:eastAsia="id-ID"/>
        </w:rPr>
        <w:t>Pembina Utama/IV.e</w:t>
      </w:r>
    </w:p>
    <w:p w:rsidR="00DA7D16" w:rsidRDefault="00DA7D16" w:rsidP="00FE4D74">
      <w:pPr>
        <w:pStyle w:val="ListParagraph"/>
        <w:numPr>
          <w:ilvl w:val="0"/>
          <w:numId w:val="38"/>
        </w:numPr>
        <w:autoSpaceDE w:val="0"/>
        <w:autoSpaceDN w:val="0"/>
        <w:adjustRightInd w:val="0"/>
        <w:spacing w:after="0" w:line="18" w:lineRule="atLeast"/>
        <w:ind w:left="770"/>
        <w:rPr>
          <w:rFonts w:ascii="Times New Roman" w:hAnsi="Times New Roman"/>
          <w:sz w:val="24"/>
          <w:szCs w:val="24"/>
          <w:lang w:eastAsia="id-ID"/>
        </w:rPr>
      </w:pPr>
      <w:r>
        <w:rPr>
          <w:rFonts w:ascii="Times New Roman" w:hAnsi="Times New Roman"/>
          <w:sz w:val="24"/>
          <w:szCs w:val="24"/>
          <w:lang w:eastAsia="id-ID"/>
        </w:rPr>
        <w:t>Jabatan Struktural</w:t>
      </w:r>
      <w:r>
        <w:rPr>
          <w:rFonts w:ascii="Times New Roman" w:hAnsi="Times New Roman"/>
          <w:sz w:val="24"/>
          <w:szCs w:val="24"/>
          <w:lang w:eastAsia="id-ID"/>
        </w:rPr>
        <w:tab/>
        <w:t>:</w:t>
      </w:r>
      <w:r w:rsidR="005933BD">
        <w:rPr>
          <w:rFonts w:ascii="Times New Roman" w:hAnsi="Times New Roman"/>
          <w:sz w:val="24"/>
          <w:szCs w:val="24"/>
          <w:lang w:eastAsia="id-ID"/>
        </w:rPr>
        <w:t xml:space="preserve"> -</w:t>
      </w:r>
    </w:p>
    <w:p w:rsidR="00DA7D16" w:rsidRDefault="00DA7D16" w:rsidP="00FE4D74">
      <w:pPr>
        <w:pStyle w:val="ListParagraph"/>
        <w:numPr>
          <w:ilvl w:val="0"/>
          <w:numId w:val="38"/>
        </w:numPr>
        <w:autoSpaceDE w:val="0"/>
        <w:autoSpaceDN w:val="0"/>
        <w:adjustRightInd w:val="0"/>
        <w:spacing w:after="0" w:line="18" w:lineRule="atLeast"/>
        <w:ind w:left="770"/>
        <w:rPr>
          <w:rFonts w:ascii="Times New Roman" w:hAnsi="Times New Roman"/>
          <w:sz w:val="24"/>
          <w:szCs w:val="24"/>
          <w:lang w:eastAsia="id-ID"/>
        </w:rPr>
      </w:pPr>
      <w:r>
        <w:rPr>
          <w:rFonts w:ascii="Times New Roman" w:hAnsi="Times New Roman"/>
          <w:sz w:val="24"/>
          <w:szCs w:val="24"/>
          <w:lang w:eastAsia="id-ID"/>
        </w:rPr>
        <w:t>Bidang Keahlian</w:t>
      </w:r>
      <w:r>
        <w:rPr>
          <w:rFonts w:ascii="Times New Roman" w:hAnsi="Times New Roman"/>
          <w:sz w:val="24"/>
          <w:szCs w:val="24"/>
          <w:lang w:eastAsia="id-ID"/>
        </w:rPr>
        <w:tab/>
        <w:t>:</w:t>
      </w:r>
      <w:r w:rsidR="00FE4D74">
        <w:rPr>
          <w:rFonts w:ascii="Times New Roman" w:hAnsi="Times New Roman"/>
          <w:sz w:val="24"/>
          <w:szCs w:val="24"/>
          <w:lang w:eastAsia="id-ID"/>
        </w:rPr>
        <w:t>Pengukuran Pendidikan</w:t>
      </w:r>
    </w:p>
    <w:p w:rsidR="00DA7D16" w:rsidRDefault="00DA7D16" w:rsidP="00FE4D74">
      <w:pPr>
        <w:pStyle w:val="ListParagraph"/>
        <w:numPr>
          <w:ilvl w:val="0"/>
          <w:numId w:val="38"/>
        </w:numPr>
        <w:autoSpaceDE w:val="0"/>
        <w:autoSpaceDN w:val="0"/>
        <w:adjustRightInd w:val="0"/>
        <w:spacing w:after="0" w:line="18" w:lineRule="atLeast"/>
        <w:ind w:left="770"/>
        <w:rPr>
          <w:rFonts w:ascii="Times New Roman" w:hAnsi="Times New Roman"/>
          <w:sz w:val="24"/>
          <w:szCs w:val="24"/>
          <w:lang w:eastAsia="id-ID"/>
        </w:rPr>
      </w:pPr>
      <w:r>
        <w:rPr>
          <w:rFonts w:ascii="Times New Roman" w:hAnsi="Times New Roman"/>
          <w:sz w:val="24"/>
          <w:szCs w:val="24"/>
          <w:lang w:eastAsia="id-ID"/>
        </w:rPr>
        <w:t>Fakultas/Jurusan</w:t>
      </w:r>
      <w:r>
        <w:rPr>
          <w:rFonts w:ascii="Times New Roman" w:hAnsi="Times New Roman"/>
          <w:sz w:val="24"/>
          <w:szCs w:val="24"/>
          <w:lang w:eastAsia="id-ID"/>
        </w:rPr>
        <w:tab/>
        <w:t>:</w:t>
      </w:r>
      <w:r w:rsidR="00FE4D74" w:rsidRPr="00FE4D74">
        <w:rPr>
          <w:rFonts w:ascii="Times New Roman" w:hAnsi="Times New Roman"/>
          <w:sz w:val="24"/>
          <w:szCs w:val="24"/>
          <w:lang w:eastAsia="id-ID"/>
        </w:rPr>
        <w:t>Pascasarjana/Penelitian dan Evaluasi Pendidikan</w:t>
      </w:r>
    </w:p>
    <w:p w:rsidR="00DA7D16" w:rsidRDefault="00DA7D16" w:rsidP="00FE4D74">
      <w:pPr>
        <w:pStyle w:val="ListParagraph"/>
        <w:numPr>
          <w:ilvl w:val="0"/>
          <w:numId w:val="38"/>
        </w:numPr>
        <w:autoSpaceDE w:val="0"/>
        <w:autoSpaceDN w:val="0"/>
        <w:adjustRightInd w:val="0"/>
        <w:spacing w:after="0" w:line="18" w:lineRule="atLeast"/>
        <w:ind w:left="770"/>
        <w:rPr>
          <w:rFonts w:ascii="Times New Roman" w:hAnsi="Times New Roman"/>
          <w:sz w:val="24"/>
          <w:szCs w:val="24"/>
          <w:lang w:eastAsia="id-ID"/>
        </w:rPr>
      </w:pPr>
      <w:r>
        <w:rPr>
          <w:rFonts w:ascii="Times New Roman" w:hAnsi="Times New Roman"/>
          <w:sz w:val="24"/>
          <w:szCs w:val="24"/>
          <w:lang w:eastAsia="id-ID"/>
        </w:rPr>
        <w:t>Perguruan Tinggi</w:t>
      </w:r>
      <w:r>
        <w:rPr>
          <w:rFonts w:ascii="Times New Roman" w:hAnsi="Times New Roman"/>
          <w:sz w:val="24"/>
          <w:szCs w:val="24"/>
          <w:lang w:eastAsia="id-ID"/>
        </w:rPr>
        <w:tab/>
        <w:t>:</w:t>
      </w:r>
      <w:r w:rsidR="00FE4D74" w:rsidRPr="00FE4D74">
        <w:rPr>
          <w:rFonts w:ascii="Times New Roman" w:hAnsi="Times New Roman"/>
          <w:sz w:val="24"/>
          <w:szCs w:val="24"/>
          <w:lang w:eastAsia="id-ID"/>
        </w:rPr>
        <w:t>Universitas Negeri Yogyakarta</w:t>
      </w:r>
    </w:p>
    <w:p w:rsidR="00DA7D16" w:rsidRDefault="001761E4" w:rsidP="00FE4D74">
      <w:pPr>
        <w:pStyle w:val="ListParagraph"/>
        <w:numPr>
          <w:ilvl w:val="0"/>
          <w:numId w:val="38"/>
        </w:numPr>
        <w:autoSpaceDE w:val="0"/>
        <w:autoSpaceDN w:val="0"/>
        <w:adjustRightInd w:val="0"/>
        <w:spacing w:after="0" w:line="18" w:lineRule="atLeast"/>
        <w:ind w:left="770"/>
        <w:rPr>
          <w:rFonts w:ascii="Times New Roman" w:hAnsi="Times New Roman"/>
          <w:sz w:val="24"/>
          <w:szCs w:val="24"/>
          <w:lang w:eastAsia="id-ID"/>
        </w:rPr>
      </w:pPr>
      <w:r>
        <w:rPr>
          <w:rFonts w:ascii="Times New Roman" w:hAnsi="Times New Roman"/>
          <w:sz w:val="24"/>
          <w:szCs w:val="24"/>
          <w:lang w:eastAsia="id-ID"/>
        </w:rPr>
        <w:t>Telepon/HP</w:t>
      </w:r>
      <w:r>
        <w:rPr>
          <w:rFonts w:ascii="Times New Roman" w:hAnsi="Times New Roman"/>
          <w:sz w:val="24"/>
          <w:szCs w:val="24"/>
          <w:lang w:eastAsia="id-ID"/>
        </w:rPr>
        <w:tab/>
      </w:r>
      <w:r>
        <w:rPr>
          <w:rFonts w:ascii="Times New Roman" w:hAnsi="Times New Roman"/>
          <w:sz w:val="24"/>
          <w:szCs w:val="24"/>
          <w:lang w:eastAsia="id-ID"/>
        </w:rPr>
        <w:tab/>
        <w:t>:</w:t>
      </w:r>
      <w:r w:rsidR="00FE4D74" w:rsidRPr="00FE4D74">
        <w:rPr>
          <w:rFonts w:ascii="Times New Roman" w:hAnsi="Times New Roman"/>
          <w:sz w:val="24"/>
          <w:szCs w:val="24"/>
          <w:lang w:eastAsia="id-ID"/>
        </w:rPr>
        <w:t>(0274) 880928, Hp. 08122952895</w:t>
      </w:r>
    </w:p>
    <w:p w:rsidR="001761E4" w:rsidRDefault="001761E4" w:rsidP="00FE4D74">
      <w:pPr>
        <w:pStyle w:val="ListParagraph"/>
        <w:numPr>
          <w:ilvl w:val="0"/>
          <w:numId w:val="37"/>
        </w:numPr>
        <w:autoSpaceDE w:val="0"/>
        <w:autoSpaceDN w:val="0"/>
        <w:adjustRightInd w:val="0"/>
        <w:spacing w:after="0" w:line="18" w:lineRule="atLeast"/>
        <w:ind w:left="392"/>
        <w:rPr>
          <w:rFonts w:ascii="Times New Roman" w:hAnsi="Times New Roman"/>
          <w:sz w:val="24"/>
          <w:szCs w:val="24"/>
          <w:lang w:eastAsia="id-ID"/>
        </w:rPr>
      </w:pPr>
      <w:r>
        <w:rPr>
          <w:rFonts w:ascii="Times New Roman" w:hAnsi="Times New Roman"/>
          <w:sz w:val="24"/>
          <w:szCs w:val="24"/>
          <w:lang w:eastAsia="id-ID"/>
        </w:rPr>
        <w:t>Tim Peneliti</w:t>
      </w:r>
      <w:r>
        <w:rPr>
          <w:rFonts w:ascii="Times New Roman" w:hAnsi="Times New Roman"/>
          <w:sz w:val="24"/>
          <w:szCs w:val="24"/>
          <w:lang w:eastAsia="id-ID"/>
        </w:rPr>
        <w:tab/>
      </w:r>
      <w:r>
        <w:rPr>
          <w:rFonts w:ascii="Times New Roman" w:hAnsi="Times New Roman"/>
          <w:sz w:val="24"/>
          <w:szCs w:val="24"/>
          <w:lang w:eastAsia="id-ID"/>
        </w:rPr>
        <w:tab/>
        <w:t>:</w:t>
      </w:r>
    </w:p>
    <w:tbl>
      <w:tblPr>
        <w:tblStyle w:val="TableGrid"/>
        <w:tblW w:w="8111" w:type="dxa"/>
        <w:tblInd w:w="502" w:type="dxa"/>
        <w:tblLook w:val="04A0"/>
      </w:tblPr>
      <w:tblGrid>
        <w:gridCol w:w="599"/>
        <w:gridCol w:w="2976"/>
        <w:gridCol w:w="2694"/>
        <w:gridCol w:w="1842"/>
      </w:tblGrid>
      <w:tr w:rsidR="001761E4" w:rsidTr="00722DCB">
        <w:tc>
          <w:tcPr>
            <w:tcW w:w="599" w:type="dxa"/>
          </w:tcPr>
          <w:p w:rsidR="001761E4" w:rsidRDefault="001761E4" w:rsidP="001761E4">
            <w:pPr>
              <w:pStyle w:val="ListParagraph"/>
              <w:autoSpaceDE w:val="0"/>
              <w:autoSpaceDN w:val="0"/>
              <w:adjustRightInd w:val="0"/>
              <w:spacing w:line="18" w:lineRule="atLeast"/>
              <w:ind w:left="0"/>
              <w:jc w:val="center"/>
              <w:rPr>
                <w:rFonts w:ascii="Times New Roman" w:hAnsi="Times New Roman"/>
                <w:sz w:val="24"/>
                <w:szCs w:val="24"/>
                <w:lang w:eastAsia="id-ID"/>
              </w:rPr>
            </w:pPr>
            <w:r>
              <w:rPr>
                <w:rFonts w:ascii="Times New Roman" w:hAnsi="Times New Roman"/>
                <w:sz w:val="24"/>
                <w:szCs w:val="24"/>
                <w:lang w:eastAsia="id-ID"/>
              </w:rPr>
              <w:t>No.</w:t>
            </w:r>
          </w:p>
        </w:tc>
        <w:tc>
          <w:tcPr>
            <w:tcW w:w="2976" w:type="dxa"/>
          </w:tcPr>
          <w:p w:rsidR="001761E4" w:rsidRDefault="001761E4" w:rsidP="001761E4">
            <w:pPr>
              <w:pStyle w:val="ListParagraph"/>
              <w:autoSpaceDE w:val="0"/>
              <w:autoSpaceDN w:val="0"/>
              <w:adjustRightInd w:val="0"/>
              <w:spacing w:line="18" w:lineRule="atLeast"/>
              <w:ind w:left="0"/>
              <w:rPr>
                <w:rFonts w:ascii="Times New Roman" w:hAnsi="Times New Roman"/>
                <w:sz w:val="24"/>
                <w:szCs w:val="24"/>
                <w:lang w:eastAsia="id-ID"/>
              </w:rPr>
            </w:pPr>
            <w:r>
              <w:rPr>
                <w:rFonts w:ascii="Times New Roman" w:hAnsi="Times New Roman"/>
                <w:sz w:val="24"/>
                <w:szCs w:val="24"/>
                <w:lang w:eastAsia="id-ID"/>
              </w:rPr>
              <w:t>Nama dan Gelar</w:t>
            </w:r>
          </w:p>
        </w:tc>
        <w:tc>
          <w:tcPr>
            <w:tcW w:w="2694" w:type="dxa"/>
          </w:tcPr>
          <w:p w:rsidR="001761E4" w:rsidRDefault="001761E4" w:rsidP="001761E4">
            <w:pPr>
              <w:pStyle w:val="ListParagraph"/>
              <w:autoSpaceDE w:val="0"/>
              <w:autoSpaceDN w:val="0"/>
              <w:adjustRightInd w:val="0"/>
              <w:spacing w:line="18" w:lineRule="atLeast"/>
              <w:ind w:left="0"/>
              <w:rPr>
                <w:rFonts w:ascii="Times New Roman" w:hAnsi="Times New Roman"/>
                <w:sz w:val="24"/>
                <w:szCs w:val="24"/>
                <w:lang w:eastAsia="id-ID"/>
              </w:rPr>
            </w:pPr>
            <w:r>
              <w:rPr>
                <w:rFonts w:ascii="Times New Roman" w:hAnsi="Times New Roman"/>
                <w:sz w:val="24"/>
                <w:szCs w:val="24"/>
                <w:lang w:eastAsia="id-ID"/>
              </w:rPr>
              <w:t>NIP</w:t>
            </w:r>
          </w:p>
        </w:tc>
        <w:tc>
          <w:tcPr>
            <w:tcW w:w="1842" w:type="dxa"/>
          </w:tcPr>
          <w:p w:rsidR="001761E4" w:rsidRDefault="001761E4" w:rsidP="001761E4">
            <w:pPr>
              <w:pStyle w:val="ListParagraph"/>
              <w:autoSpaceDE w:val="0"/>
              <w:autoSpaceDN w:val="0"/>
              <w:adjustRightInd w:val="0"/>
              <w:spacing w:line="18" w:lineRule="atLeast"/>
              <w:ind w:left="0"/>
              <w:rPr>
                <w:rFonts w:ascii="Times New Roman" w:hAnsi="Times New Roman"/>
                <w:sz w:val="24"/>
                <w:szCs w:val="24"/>
                <w:lang w:eastAsia="id-ID"/>
              </w:rPr>
            </w:pPr>
            <w:r>
              <w:rPr>
                <w:rFonts w:ascii="Times New Roman" w:hAnsi="Times New Roman"/>
                <w:sz w:val="24"/>
                <w:szCs w:val="24"/>
                <w:lang w:eastAsia="id-ID"/>
              </w:rPr>
              <w:t>Bidang Keahlian</w:t>
            </w:r>
          </w:p>
        </w:tc>
      </w:tr>
      <w:tr w:rsidR="001761E4" w:rsidTr="00722DCB">
        <w:tc>
          <w:tcPr>
            <w:tcW w:w="599" w:type="dxa"/>
          </w:tcPr>
          <w:p w:rsidR="001761E4" w:rsidRDefault="001761E4" w:rsidP="001761E4">
            <w:pPr>
              <w:pStyle w:val="ListParagraph"/>
              <w:autoSpaceDE w:val="0"/>
              <w:autoSpaceDN w:val="0"/>
              <w:adjustRightInd w:val="0"/>
              <w:spacing w:line="18" w:lineRule="atLeast"/>
              <w:ind w:left="0"/>
              <w:jc w:val="center"/>
              <w:rPr>
                <w:rFonts w:ascii="Times New Roman" w:hAnsi="Times New Roman"/>
                <w:sz w:val="24"/>
                <w:szCs w:val="24"/>
                <w:lang w:eastAsia="id-ID"/>
              </w:rPr>
            </w:pPr>
            <w:r>
              <w:rPr>
                <w:rFonts w:ascii="Times New Roman" w:hAnsi="Times New Roman"/>
                <w:sz w:val="24"/>
                <w:szCs w:val="24"/>
                <w:lang w:eastAsia="id-ID"/>
              </w:rPr>
              <w:t>1.</w:t>
            </w:r>
          </w:p>
        </w:tc>
        <w:tc>
          <w:tcPr>
            <w:tcW w:w="2976" w:type="dxa"/>
          </w:tcPr>
          <w:p w:rsidR="001761E4" w:rsidRDefault="00FE4D74" w:rsidP="00FE4D74">
            <w:pPr>
              <w:pStyle w:val="ListParagraph"/>
              <w:autoSpaceDE w:val="0"/>
              <w:autoSpaceDN w:val="0"/>
              <w:adjustRightInd w:val="0"/>
              <w:spacing w:line="18" w:lineRule="atLeast"/>
              <w:ind w:left="0"/>
              <w:rPr>
                <w:rFonts w:ascii="Times New Roman" w:hAnsi="Times New Roman"/>
                <w:sz w:val="24"/>
                <w:szCs w:val="24"/>
                <w:lang w:eastAsia="id-ID"/>
              </w:rPr>
            </w:pPr>
            <w:r>
              <w:rPr>
                <w:rFonts w:ascii="Times New Roman" w:hAnsi="Times New Roman"/>
                <w:sz w:val="24"/>
                <w:szCs w:val="24"/>
                <w:lang w:eastAsia="id-ID"/>
              </w:rPr>
              <w:t>Prof. Djemari Mardapi, Ph.D.</w:t>
            </w:r>
          </w:p>
        </w:tc>
        <w:tc>
          <w:tcPr>
            <w:tcW w:w="2694" w:type="dxa"/>
          </w:tcPr>
          <w:p w:rsidR="001761E4" w:rsidRDefault="00FE4D74" w:rsidP="001761E4">
            <w:pPr>
              <w:pStyle w:val="ListParagraph"/>
              <w:autoSpaceDE w:val="0"/>
              <w:autoSpaceDN w:val="0"/>
              <w:adjustRightInd w:val="0"/>
              <w:spacing w:line="18" w:lineRule="atLeast"/>
              <w:ind w:left="0"/>
              <w:rPr>
                <w:rFonts w:ascii="Times New Roman" w:hAnsi="Times New Roman"/>
                <w:sz w:val="24"/>
                <w:szCs w:val="24"/>
                <w:lang w:eastAsia="id-ID"/>
              </w:rPr>
            </w:pPr>
            <w:r w:rsidRPr="005933BD">
              <w:rPr>
                <w:rFonts w:ascii="Times New Roman" w:hAnsi="Times New Roman"/>
                <w:sz w:val="24"/>
                <w:szCs w:val="24"/>
                <w:lang w:eastAsia="id-ID"/>
              </w:rPr>
              <w:t>19470101 197412 1 001</w:t>
            </w:r>
          </w:p>
        </w:tc>
        <w:tc>
          <w:tcPr>
            <w:tcW w:w="1842" w:type="dxa"/>
          </w:tcPr>
          <w:p w:rsidR="001761E4" w:rsidRDefault="00FE4D74" w:rsidP="001761E4">
            <w:pPr>
              <w:pStyle w:val="ListParagraph"/>
              <w:autoSpaceDE w:val="0"/>
              <w:autoSpaceDN w:val="0"/>
              <w:adjustRightInd w:val="0"/>
              <w:spacing w:line="18" w:lineRule="atLeast"/>
              <w:ind w:left="0"/>
              <w:rPr>
                <w:rFonts w:ascii="Times New Roman" w:hAnsi="Times New Roman"/>
                <w:sz w:val="24"/>
                <w:szCs w:val="24"/>
                <w:lang w:eastAsia="id-ID"/>
              </w:rPr>
            </w:pPr>
            <w:r>
              <w:rPr>
                <w:rFonts w:ascii="Times New Roman" w:hAnsi="Times New Roman"/>
                <w:sz w:val="24"/>
                <w:szCs w:val="24"/>
                <w:lang w:eastAsia="id-ID"/>
              </w:rPr>
              <w:t>Pengukuran Pendidikan</w:t>
            </w:r>
          </w:p>
        </w:tc>
      </w:tr>
      <w:tr w:rsidR="001761E4" w:rsidTr="00722DCB">
        <w:tc>
          <w:tcPr>
            <w:tcW w:w="599" w:type="dxa"/>
          </w:tcPr>
          <w:p w:rsidR="001761E4" w:rsidRDefault="001761E4" w:rsidP="001761E4">
            <w:pPr>
              <w:pStyle w:val="ListParagraph"/>
              <w:autoSpaceDE w:val="0"/>
              <w:autoSpaceDN w:val="0"/>
              <w:adjustRightInd w:val="0"/>
              <w:spacing w:line="18" w:lineRule="atLeast"/>
              <w:ind w:left="0"/>
              <w:jc w:val="center"/>
              <w:rPr>
                <w:rFonts w:ascii="Times New Roman" w:hAnsi="Times New Roman"/>
                <w:sz w:val="24"/>
                <w:szCs w:val="24"/>
                <w:lang w:eastAsia="id-ID"/>
              </w:rPr>
            </w:pPr>
            <w:r>
              <w:rPr>
                <w:rFonts w:ascii="Times New Roman" w:hAnsi="Times New Roman"/>
                <w:sz w:val="24"/>
                <w:szCs w:val="24"/>
                <w:lang w:eastAsia="id-ID"/>
              </w:rPr>
              <w:t>2.</w:t>
            </w:r>
          </w:p>
        </w:tc>
        <w:tc>
          <w:tcPr>
            <w:tcW w:w="2976" w:type="dxa"/>
          </w:tcPr>
          <w:p w:rsidR="001761E4" w:rsidRDefault="00FE4D74" w:rsidP="001761E4">
            <w:pPr>
              <w:pStyle w:val="ListParagraph"/>
              <w:autoSpaceDE w:val="0"/>
              <w:autoSpaceDN w:val="0"/>
              <w:adjustRightInd w:val="0"/>
              <w:spacing w:line="18" w:lineRule="atLeast"/>
              <w:ind w:left="0"/>
              <w:rPr>
                <w:rFonts w:ascii="Times New Roman" w:hAnsi="Times New Roman"/>
                <w:sz w:val="24"/>
                <w:szCs w:val="24"/>
                <w:lang w:eastAsia="id-ID"/>
              </w:rPr>
            </w:pPr>
            <w:r>
              <w:rPr>
                <w:rFonts w:ascii="Times New Roman" w:hAnsi="Times New Roman"/>
                <w:sz w:val="24"/>
                <w:szCs w:val="24"/>
                <w:lang w:eastAsia="id-ID"/>
              </w:rPr>
              <w:t>Dr. Haryanto, M.Pd., M.T</w:t>
            </w:r>
          </w:p>
        </w:tc>
        <w:tc>
          <w:tcPr>
            <w:tcW w:w="2694" w:type="dxa"/>
          </w:tcPr>
          <w:p w:rsidR="001761E4" w:rsidRDefault="00507462" w:rsidP="001761E4">
            <w:pPr>
              <w:pStyle w:val="ListParagraph"/>
              <w:autoSpaceDE w:val="0"/>
              <w:autoSpaceDN w:val="0"/>
              <w:adjustRightInd w:val="0"/>
              <w:spacing w:line="18" w:lineRule="atLeast"/>
              <w:ind w:left="0"/>
              <w:rPr>
                <w:rFonts w:ascii="Times New Roman" w:hAnsi="Times New Roman"/>
                <w:sz w:val="24"/>
                <w:szCs w:val="24"/>
                <w:lang w:eastAsia="id-ID"/>
              </w:rPr>
            </w:pPr>
            <w:r w:rsidRPr="00507462">
              <w:rPr>
                <w:rFonts w:ascii="Times New Roman" w:hAnsi="Times New Roman"/>
                <w:sz w:val="24"/>
                <w:szCs w:val="24"/>
                <w:lang w:eastAsia="id-ID"/>
              </w:rPr>
              <w:t>19620310 198601 1 001</w:t>
            </w:r>
          </w:p>
        </w:tc>
        <w:tc>
          <w:tcPr>
            <w:tcW w:w="1842" w:type="dxa"/>
          </w:tcPr>
          <w:p w:rsidR="001761E4" w:rsidRDefault="00456427" w:rsidP="001761E4">
            <w:pPr>
              <w:pStyle w:val="ListParagraph"/>
              <w:autoSpaceDE w:val="0"/>
              <w:autoSpaceDN w:val="0"/>
              <w:adjustRightInd w:val="0"/>
              <w:spacing w:line="18" w:lineRule="atLeast"/>
              <w:ind w:left="0"/>
              <w:rPr>
                <w:rFonts w:ascii="Times New Roman" w:hAnsi="Times New Roman"/>
                <w:sz w:val="24"/>
                <w:szCs w:val="24"/>
                <w:lang w:eastAsia="id-ID"/>
              </w:rPr>
            </w:pPr>
            <w:r>
              <w:rPr>
                <w:rFonts w:ascii="Times New Roman" w:hAnsi="Times New Roman"/>
                <w:sz w:val="24"/>
                <w:szCs w:val="24"/>
                <w:lang w:eastAsia="id-ID"/>
              </w:rPr>
              <w:t>Kendali Cerdas</w:t>
            </w:r>
          </w:p>
        </w:tc>
      </w:tr>
      <w:tr w:rsidR="001761E4" w:rsidTr="00722DCB">
        <w:tc>
          <w:tcPr>
            <w:tcW w:w="599" w:type="dxa"/>
          </w:tcPr>
          <w:p w:rsidR="001761E4" w:rsidRDefault="001761E4" w:rsidP="001761E4">
            <w:pPr>
              <w:pStyle w:val="ListParagraph"/>
              <w:autoSpaceDE w:val="0"/>
              <w:autoSpaceDN w:val="0"/>
              <w:adjustRightInd w:val="0"/>
              <w:spacing w:line="18" w:lineRule="atLeast"/>
              <w:ind w:left="0"/>
              <w:jc w:val="center"/>
              <w:rPr>
                <w:rFonts w:ascii="Times New Roman" w:hAnsi="Times New Roman"/>
                <w:sz w:val="24"/>
                <w:szCs w:val="24"/>
                <w:lang w:eastAsia="id-ID"/>
              </w:rPr>
            </w:pPr>
            <w:r>
              <w:rPr>
                <w:rFonts w:ascii="Times New Roman" w:hAnsi="Times New Roman"/>
                <w:sz w:val="24"/>
                <w:szCs w:val="24"/>
                <w:lang w:eastAsia="id-ID"/>
              </w:rPr>
              <w:t>3.</w:t>
            </w:r>
          </w:p>
        </w:tc>
        <w:tc>
          <w:tcPr>
            <w:tcW w:w="2976" w:type="dxa"/>
          </w:tcPr>
          <w:p w:rsidR="001761E4" w:rsidRDefault="00FE4D74" w:rsidP="001761E4">
            <w:pPr>
              <w:pStyle w:val="ListParagraph"/>
              <w:autoSpaceDE w:val="0"/>
              <w:autoSpaceDN w:val="0"/>
              <w:adjustRightInd w:val="0"/>
              <w:spacing w:line="18" w:lineRule="atLeast"/>
              <w:ind w:left="0"/>
              <w:rPr>
                <w:rFonts w:ascii="Times New Roman" w:hAnsi="Times New Roman"/>
                <w:sz w:val="24"/>
                <w:szCs w:val="24"/>
                <w:lang w:eastAsia="id-ID"/>
              </w:rPr>
            </w:pPr>
            <w:r>
              <w:rPr>
                <w:rFonts w:ascii="Times New Roman" w:hAnsi="Times New Roman"/>
                <w:sz w:val="24"/>
                <w:szCs w:val="24"/>
                <w:lang w:eastAsia="id-ID"/>
              </w:rPr>
              <w:t>Dr. Samsul Hadi, M.Pd., M.T</w:t>
            </w:r>
          </w:p>
        </w:tc>
        <w:tc>
          <w:tcPr>
            <w:tcW w:w="2694" w:type="dxa"/>
          </w:tcPr>
          <w:p w:rsidR="001761E4" w:rsidRDefault="00FE4D74" w:rsidP="001761E4">
            <w:pPr>
              <w:pStyle w:val="ListParagraph"/>
              <w:autoSpaceDE w:val="0"/>
              <w:autoSpaceDN w:val="0"/>
              <w:adjustRightInd w:val="0"/>
              <w:spacing w:line="18" w:lineRule="atLeast"/>
              <w:ind w:left="0"/>
              <w:rPr>
                <w:rFonts w:ascii="Times New Roman" w:hAnsi="Times New Roman"/>
                <w:sz w:val="24"/>
                <w:szCs w:val="24"/>
                <w:lang w:eastAsia="id-ID"/>
              </w:rPr>
            </w:pPr>
            <w:r>
              <w:rPr>
                <w:rFonts w:ascii="Times New Roman" w:hAnsi="Times New Roman"/>
                <w:sz w:val="24"/>
                <w:szCs w:val="24"/>
                <w:lang w:eastAsia="id-ID"/>
              </w:rPr>
              <w:t>19600529 198403 1 003</w:t>
            </w:r>
          </w:p>
        </w:tc>
        <w:tc>
          <w:tcPr>
            <w:tcW w:w="1842" w:type="dxa"/>
          </w:tcPr>
          <w:p w:rsidR="001761E4" w:rsidRDefault="00456427" w:rsidP="001761E4">
            <w:pPr>
              <w:pStyle w:val="ListParagraph"/>
              <w:autoSpaceDE w:val="0"/>
              <w:autoSpaceDN w:val="0"/>
              <w:adjustRightInd w:val="0"/>
              <w:spacing w:line="18" w:lineRule="atLeast"/>
              <w:ind w:left="0"/>
              <w:rPr>
                <w:rFonts w:ascii="Times New Roman" w:hAnsi="Times New Roman"/>
                <w:sz w:val="24"/>
                <w:szCs w:val="24"/>
                <w:lang w:eastAsia="id-ID"/>
              </w:rPr>
            </w:pPr>
            <w:r>
              <w:rPr>
                <w:rFonts w:ascii="Times New Roman" w:hAnsi="Times New Roman"/>
                <w:sz w:val="24"/>
                <w:szCs w:val="24"/>
                <w:lang w:eastAsia="id-ID"/>
              </w:rPr>
              <w:t>Pemrograman Komputer</w:t>
            </w:r>
          </w:p>
        </w:tc>
      </w:tr>
    </w:tbl>
    <w:p w:rsidR="001761E4" w:rsidRDefault="001761E4" w:rsidP="001761E4">
      <w:pPr>
        <w:pStyle w:val="ListParagraph"/>
        <w:autoSpaceDE w:val="0"/>
        <w:autoSpaceDN w:val="0"/>
        <w:adjustRightInd w:val="0"/>
        <w:spacing w:after="0" w:line="18" w:lineRule="atLeast"/>
        <w:ind w:left="502"/>
        <w:rPr>
          <w:rFonts w:ascii="Times New Roman" w:hAnsi="Times New Roman"/>
          <w:sz w:val="24"/>
          <w:szCs w:val="24"/>
          <w:lang w:eastAsia="id-ID"/>
        </w:rPr>
      </w:pPr>
    </w:p>
    <w:p w:rsidR="001761E4" w:rsidRDefault="001761E4" w:rsidP="00722DCB">
      <w:pPr>
        <w:pStyle w:val="ListParagraph"/>
        <w:numPr>
          <w:ilvl w:val="0"/>
          <w:numId w:val="37"/>
        </w:numPr>
        <w:autoSpaceDE w:val="0"/>
        <w:autoSpaceDN w:val="0"/>
        <w:adjustRightInd w:val="0"/>
        <w:spacing w:after="0" w:line="18" w:lineRule="atLeast"/>
        <w:ind w:left="392"/>
        <w:rPr>
          <w:rFonts w:ascii="Times New Roman" w:hAnsi="Times New Roman"/>
          <w:sz w:val="24"/>
          <w:szCs w:val="24"/>
          <w:lang w:eastAsia="id-ID"/>
        </w:rPr>
      </w:pPr>
      <w:r>
        <w:rPr>
          <w:rFonts w:ascii="Times New Roman" w:hAnsi="Times New Roman"/>
          <w:sz w:val="24"/>
          <w:szCs w:val="24"/>
          <w:lang w:eastAsia="id-ID"/>
        </w:rPr>
        <w:t>Mahasiswa yang Terlibat</w:t>
      </w:r>
      <w:r w:rsidR="00722DCB">
        <w:rPr>
          <w:rFonts w:ascii="Times New Roman" w:hAnsi="Times New Roman"/>
          <w:sz w:val="24"/>
          <w:szCs w:val="24"/>
          <w:lang w:eastAsia="id-ID"/>
        </w:rPr>
        <w:tab/>
      </w:r>
      <w:r>
        <w:rPr>
          <w:rFonts w:ascii="Times New Roman" w:hAnsi="Times New Roman"/>
          <w:sz w:val="24"/>
          <w:szCs w:val="24"/>
          <w:lang w:eastAsia="id-ID"/>
        </w:rPr>
        <w:t>:</w:t>
      </w:r>
    </w:p>
    <w:tbl>
      <w:tblPr>
        <w:tblStyle w:val="TableGrid"/>
        <w:tblW w:w="8111" w:type="dxa"/>
        <w:tblInd w:w="502" w:type="dxa"/>
        <w:tblLook w:val="04A0"/>
      </w:tblPr>
      <w:tblGrid>
        <w:gridCol w:w="599"/>
        <w:gridCol w:w="2693"/>
        <w:gridCol w:w="2551"/>
        <w:gridCol w:w="2268"/>
      </w:tblGrid>
      <w:tr w:rsidR="001761E4" w:rsidTr="00456427">
        <w:tc>
          <w:tcPr>
            <w:tcW w:w="599" w:type="dxa"/>
          </w:tcPr>
          <w:p w:rsidR="001761E4" w:rsidRDefault="001761E4" w:rsidP="001761E4">
            <w:pPr>
              <w:pStyle w:val="ListParagraph"/>
              <w:autoSpaceDE w:val="0"/>
              <w:autoSpaceDN w:val="0"/>
              <w:adjustRightInd w:val="0"/>
              <w:spacing w:line="18" w:lineRule="atLeast"/>
              <w:ind w:left="0"/>
              <w:jc w:val="center"/>
              <w:rPr>
                <w:rFonts w:ascii="Times New Roman" w:hAnsi="Times New Roman"/>
                <w:sz w:val="24"/>
                <w:szCs w:val="24"/>
                <w:lang w:eastAsia="id-ID"/>
              </w:rPr>
            </w:pPr>
            <w:r>
              <w:rPr>
                <w:rFonts w:ascii="Times New Roman" w:hAnsi="Times New Roman"/>
                <w:sz w:val="24"/>
                <w:szCs w:val="24"/>
                <w:lang w:eastAsia="id-ID"/>
              </w:rPr>
              <w:t>No.</w:t>
            </w:r>
          </w:p>
        </w:tc>
        <w:tc>
          <w:tcPr>
            <w:tcW w:w="2693" w:type="dxa"/>
          </w:tcPr>
          <w:p w:rsidR="001761E4" w:rsidRDefault="001761E4" w:rsidP="001761E4">
            <w:pPr>
              <w:pStyle w:val="ListParagraph"/>
              <w:autoSpaceDE w:val="0"/>
              <w:autoSpaceDN w:val="0"/>
              <w:adjustRightInd w:val="0"/>
              <w:spacing w:line="18" w:lineRule="atLeast"/>
              <w:ind w:left="0"/>
              <w:rPr>
                <w:rFonts w:ascii="Times New Roman" w:hAnsi="Times New Roman"/>
                <w:sz w:val="24"/>
                <w:szCs w:val="24"/>
                <w:lang w:eastAsia="id-ID"/>
              </w:rPr>
            </w:pPr>
            <w:r>
              <w:rPr>
                <w:rFonts w:ascii="Times New Roman" w:hAnsi="Times New Roman"/>
                <w:sz w:val="24"/>
                <w:szCs w:val="24"/>
                <w:lang w:eastAsia="id-ID"/>
              </w:rPr>
              <w:t>Nama</w:t>
            </w:r>
          </w:p>
        </w:tc>
        <w:tc>
          <w:tcPr>
            <w:tcW w:w="2551" w:type="dxa"/>
          </w:tcPr>
          <w:p w:rsidR="001761E4" w:rsidRDefault="001761E4" w:rsidP="001761E4">
            <w:pPr>
              <w:pStyle w:val="ListParagraph"/>
              <w:autoSpaceDE w:val="0"/>
              <w:autoSpaceDN w:val="0"/>
              <w:adjustRightInd w:val="0"/>
              <w:spacing w:line="18" w:lineRule="atLeast"/>
              <w:ind w:left="0"/>
              <w:rPr>
                <w:rFonts w:ascii="Times New Roman" w:hAnsi="Times New Roman"/>
                <w:sz w:val="24"/>
                <w:szCs w:val="24"/>
                <w:lang w:eastAsia="id-ID"/>
              </w:rPr>
            </w:pPr>
            <w:r>
              <w:rPr>
                <w:rFonts w:ascii="Times New Roman" w:hAnsi="Times New Roman"/>
                <w:sz w:val="24"/>
                <w:szCs w:val="24"/>
                <w:lang w:eastAsia="id-ID"/>
              </w:rPr>
              <w:t>NIM</w:t>
            </w:r>
          </w:p>
        </w:tc>
        <w:tc>
          <w:tcPr>
            <w:tcW w:w="2268" w:type="dxa"/>
          </w:tcPr>
          <w:p w:rsidR="001761E4" w:rsidRDefault="001761E4" w:rsidP="001761E4">
            <w:pPr>
              <w:pStyle w:val="ListParagraph"/>
              <w:autoSpaceDE w:val="0"/>
              <w:autoSpaceDN w:val="0"/>
              <w:adjustRightInd w:val="0"/>
              <w:spacing w:line="18" w:lineRule="atLeast"/>
              <w:ind w:left="0"/>
              <w:rPr>
                <w:rFonts w:ascii="Times New Roman" w:hAnsi="Times New Roman"/>
                <w:sz w:val="24"/>
                <w:szCs w:val="24"/>
                <w:lang w:eastAsia="id-ID"/>
              </w:rPr>
            </w:pPr>
            <w:r>
              <w:rPr>
                <w:rFonts w:ascii="Times New Roman" w:hAnsi="Times New Roman"/>
                <w:sz w:val="24"/>
                <w:szCs w:val="24"/>
                <w:lang w:eastAsia="id-ID"/>
              </w:rPr>
              <w:t>Prodi</w:t>
            </w:r>
          </w:p>
        </w:tc>
      </w:tr>
      <w:tr w:rsidR="001761E4" w:rsidTr="00456427">
        <w:tc>
          <w:tcPr>
            <w:tcW w:w="599" w:type="dxa"/>
          </w:tcPr>
          <w:p w:rsidR="001761E4" w:rsidRDefault="001761E4" w:rsidP="001761E4">
            <w:pPr>
              <w:pStyle w:val="ListParagraph"/>
              <w:autoSpaceDE w:val="0"/>
              <w:autoSpaceDN w:val="0"/>
              <w:adjustRightInd w:val="0"/>
              <w:spacing w:line="18" w:lineRule="atLeast"/>
              <w:ind w:left="0"/>
              <w:jc w:val="center"/>
              <w:rPr>
                <w:rFonts w:ascii="Times New Roman" w:hAnsi="Times New Roman"/>
                <w:sz w:val="24"/>
                <w:szCs w:val="24"/>
                <w:lang w:eastAsia="id-ID"/>
              </w:rPr>
            </w:pPr>
            <w:r>
              <w:rPr>
                <w:rFonts w:ascii="Times New Roman" w:hAnsi="Times New Roman"/>
                <w:sz w:val="24"/>
                <w:szCs w:val="24"/>
                <w:lang w:eastAsia="id-ID"/>
              </w:rPr>
              <w:t>1.</w:t>
            </w:r>
          </w:p>
        </w:tc>
        <w:tc>
          <w:tcPr>
            <w:tcW w:w="2693" w:type="dxa"/>
          </w:tcPr>
          <w:p w:rsidR="001761E4" w:rsidRDefault="00456427" w:rsidP="001761E4">
            <w:pPr>
              <w:pStyle w:val="ListParagraph"/>
              <w:autoSpaceDE w:val="0"/>
              <w:autoSpaceDN w:val="0"/>
              <w:adjustRightInd w:val="0"/>
              <w:spacing w:line="18" w:lineRule="atLeast"/>
              <w:ind w:left="0"/>
              <w:rPr>
                <w:rFonts w:ascii="Times New Roman" w:hAnsi="Times New Roman"/>
                <w:sz w:val="24"/>
                <w:szCs w:val="24"/>
                <w:lang w:eastAsia="id-ID"/>
              </w:rPr>
            </w:pPr>
            <w:r>
              <w:rPr>
                <w:rFonts w:ascii="Times New Roman" w:hAnsi="Times New Roman"/>
                <w:sz w:val="24"/>
                <w:szCs w:val="24"/>
                <w:lang w:eastAsia="id-ID"/>
              </w:rPr>
              <w:t>M. Thoriq Romadhon</w:t>
            </w:r>
          </w:p>
        </w:tc>
        <w:tc>
          <w:tcPr>
            <w:tcW w:w="2551" w:type="dxa"/>
          </w:tcPr>
          <w:p w:rsidR="001761E4" w:rsidRDefault="007C5902" w:rsidP="001761E4">
            <w:pPr>
              <w:pStyle w:val="ListParagraph"/>
              <w:autoSpaceDE w:val="0"/>
              <w:autoSpaceDN w:val="0"/>
              <w:adjustRightInd w:val="0"/>
              <w:spacing w:line="18" w:lineRule="atLeast"/>
              <w:ind w:left="0"/>
              <w:rPr>
                <w:rFonts w:ascii="Times New Roman" w:hAnsi="Times New Roman"/>
                <w:sz w:val="24"/>
                <w:szCs w:val="24"/>
                <w:lang w:eastAsia="id-ID"/>
              </w:rPr>
            </w:pPr>
            <w:r w:rsidRPr="007C5902">
              <w:rPr>
                <w:rFonts w:ascii="Times New Roman" w:hAnsi="Times New Roman"/>
                <w:sz w:val="24"/>
                <w:szCs w:val="24"/>
                <w:lang w:eastAsia="id-ID"/>
              </w:rPr>
              <w:t>10520244005</w:t>
            </w:r>
          </w:p>
        </w:tc>
        <w:tc>
          <w:tcPr>
            <w:tcW w:w="2268" w:type="dxa"/>
          </w:tcPr>
          <w:p w:rsidR="001761E4" w:rsidRDefault="00456427" w:rsidP="001761E4">
            <w:pPr>
              <w:pStyle w:val="ListParagraph"/>
              <w:autoSpaceDE w:val="0"/>
              <w:autoSpaceDN w:val="0"/>
              <w:adjustRightInd w:val="0"/>
              <w:spacing w:line="18" w:lineRule="atLeast"/>
              <w:ind w:left="0"/>
              <w:rPr>
                <w:rFonts w:ascii="Times New Roman" w:hAnsi="Times New Roman"/>
                <w:sz w:val="24"/>
                <w:szCs w:val="24"/>
                <w:lang w:eastAsia="id-ID"/>
              </w:rPr>
            </w:pPr>
            <w:r>
              <w:rPr>
                <w:rFonts w:ascii="Times New Roman" w:hAnsi="Times New Roman"/>
                <w:sz w:val="24"/>
                <w:szCs w:val="24"/>
                <w:lang w:eastAsia="id-ID"/>
              </w:rPr>
              <w:t>PT Informatika</w:t>
            </w:r>
          </w:p>
        </w:tc>
      </w:tr>
      <w:tr w:rsidR="00456427" w:rsidTr="00456427">
        <w:tc>
          <w:tcPr>
            <w:tcW w:w="599" w:type="dxa"/>
          </w:tcPr>
          <w:p w:rsidR="00456427" w:rsidRDefault="00456427" w:rsidP="001761E4">
            <w:pPr>
              <w:pStyle w:val="ListParagraph"/>
              <w:autoSpaceDE w:val="0"/>
              <w:autoSpaceDN w:val="0"/>
              <w:adjustRightInd w:val="0"/>
              <w:spacing w:line="18" w:lineRule="atLeast"/>
              <w:ind w:left="0"/>
              <w:jc w:val="center"/>
              <w:rPr>
                <w:rFonts w:ascii="Times New Roman" w:hAnsi="Times New Roman"/>
                <w:sz w:val="24"/>
                <w:szCs w:val="24"/>
                <w:lang w:eastAsia="id-ID"/>
              </w:rPr>
            </w:pPr>
            <w:r>
              <w:rPr>
                <w:rFonts w:ascii="Times New Roman" w:hAnsi="Times New Roman"/>
                <w:sz w:val="24"/>
                <w:szCs w:val="24"/>
                <w:lang w:eastAsia="id-ID"/>
              </w:rPr>
              <w:t>2.</w:t>
            </w:r>
          </w:p>
        </w:tc>
        <w:tc>
          <w:tcPr>
            <w:tcW w:w="2693" w:type="dxa"/>
          </w:tcPr>
          <w:p w:rsidR="00456427" w:rsidRDefault="00457FE9" w:rsidP="001761E4">
            <w:pPr>
              <w:pStyle w:val="ListParagraph"/>
              <w:autoSpaceDE w:val="0"/>
              <w:autoSpaceDN w:val="0"/>
              <w:adjustRightInd w:val="0"/>
              <w:spacing w:line="18" w:lineRule="atLeast"/>
              <w:ind w:left="0"/>
              <w:rPr>
                <w:rFonts w:ascii="Times New Roman" w:hAnsi="Times New Roman"/>
                <w:sz w:val="24"/>
                <w:szCs w:val="24"/>
                <w:lang w:eastAsia="id-ID"/>
              </w:rPr>
            </w:pPr>
            <w:r>
              <w:rPr>
                <w:rFonts w:ascii="Times New Roman" w:hAnsi="Times New Roman"/>
                <w:sz w:val="24"/>
                <w:szCs w:val="24"/>
                <w:lang w:eastAsia="id-ID"/>
              </w:rPr>
              <w:t>Pradana Setialana</w:t>
            </w:r>
          </w:p>
        </w:tc>
        <w:tc>
          <w:tcPr>
            <w:tcW w:w="2551" w:type="dxa"/>
          </w:tcPr>
          <w:p w:rsidR="00456427" w:rsidRDefault="00457FE9" w:rsidP="001761E4">
            <w:pPr>
              <w:pStyle w:val="ListParagraph"/>
              <w:autoSpaceDE w:val="0"/>
              <w:autoSpaceDN w:val="0"/>
              <w:adjustRightInd w:val="0"/>
              <w:spacing w:line="18" w:lineRule="atLeast"/>
              <w:ind w:left="0"/>
              <w:rPr>
                <w:rFonts w:ascii="Times New Roman" w:hAnsi="Times New Roman"/>
                <w:sz w:val="24"/>
                <w:szCs w:val="24"/>
                <w:lang w:eastAsia="id-ID"/>
              </w:rPr>
            </w:pPr>
            <w:r>
              <w:rPr>
                <w:rFonts w:ascii="Times New Roman" w:hAnsi="Times New Roman"/>
                <w:sz w:val="24"/>
                <w:szCs w:val="24"/>
                <w:lang w:eastAsia="id-ID"/>
              </w:rPr>
              <w:t>10520244004</w:t>
            </w:r>
          </w:p>
        </w:tc>
        <w:tc>
          <w:tcPr>
            <w:tcW w:w="2268" w:type="dxa"/>
          </w:tcPr>
          <w:p w:rsidR="00456427" w:rsidRDefault="00456427" w:rsidP="00241B0F">
            <w:pPr>
              <w:pStyle w:val="ListParagraph"/>
              <w:autoSpaceDE w:val="0"/>
              <w:autoSpaceDN w:val="0"/>
              <w:adjustRightInd w:val="0"/>
              <w:spacing w:line="18" w:lineRule="atLeast"/>
              <w:ind w:left="0"/>
              <w:rPr>
                <w:rFonts w:ascii="Times New Roman" w:hAnsi="Times New Roman"/>
                <w:sz w:val="24"/>
                <w:szCs w:val="24"/>
                <w:lang w:eastAsia="id-ID"/>
              </w:rPr>
            </w:pPr>
            <w:r>
              <w:rPr>
                <w:rFonts w:ascii="Times New Roman" w:hAnsi="Times New Roman"/>
                <w:sz w:val="24"/>
                <w:szCs w:val="24"/>
                <w:lang w:eastAsia="id-ID"/>
              </w:rPr>
              <w:t>PT Informatika</w:t>
            </w:r>
          </w:p>
        </w:tc>
      </w:tr>
    </w:tbl>
    <w:p w:rsidR="001761E4" w:rsidRDefault="001761E4" w:rsidP="00722DCB">
      <w:pPr>
        <w:pStyle w:val="ListParagraph"/>
        <w:numPr>
          <w:ilvl w:val="0"/>
          <w:numId w:val="37"/>
        </w:numPr>
        <w:autoSpaceDE w:val="0"/>
        <w:autoSpaceDN w:val="0"/>
        <w:adjustRightInd w:val="0"/>
        <w:spacing w:after="0" w:line="18" w:lineRule="atLeast"/>
        <w:ind w:left="392"/>
        <w:rPr>
          <w:rFonts w:ascii="Times New Roman" w:hAnsi="Times New Roman"/>
          <w:sz w:val="24"/>
          <w:szCs w:val="24"/>
          <w:lang w:eastAsia="id-ID"/>
        </w:rPr>
      </w:pPr>
      <w:r>
        <w:rPr>
          <w:rFonts w:ascii="Times New Roman" w:hAnsi="Times New Roman"/>
          <w:sz w:val="24"/>
          <w:szCs w:val="24"/>
          <w:lang w:eastAsia="id-ID"/>
        </w:rPr>
        <w:t>Pendanaan dan Jangka Waktu Penelitian</w:t>
      </w:r>
    </w:p>
    <w:p w:rsidR="001761E4" w:rsidRDefault="001761E4" w:rsidP="00722DCB">
      <w:pPr>
        <w:pStyle w:val="ListParagraph"/>
        <w:numPr>
          <w:ilvl w:val="0"/>
          <w:numId w:val="39"/>
        </w:numPr>
        <w:autoSpaceDE w:val="0"/>
        <w:autoSpaceDN w:val="0"/>
        <w:adjustRightInd w:val="0"/>
        <w:spacing w:after="0" w:line="18" w:lineRule="atLeast"/>
        <w:ind w:left="742"/>
        <w:rPr>
          <w:rFonts w:ascii="Times New Roman" w:hAnsi="Times New Roman"/>
          <w:sz w:val="24"/>
          <w:szCs w:val="24"/>
          <w:lang w:eastAsia="id-ID"/>
        </w:rPr>
      </w:pPr>
      <w:r>
        <w:rPr>
          <w:rFonts w:ascii="Times New Roman" w:hAnsi="Times New Roman"/>
          <w:sz w:val="24"/>
          <w:szCs w:val="24"/>
          <w:lang w:eastAsia="id-ID"/>
        </w:rPr>
        <w:t>Jangka waktu penelitian yang diusulkan</w:t>
      </w:r>
      <w:r>
        <w:rPr>
          <w:rFonts w:ascii="Times New Roman" w:hAnsi="Times New Roman"/>
          <w:sz w:val="24"/>
          <w:szCs w:val="24"/>
          <w:lang w:eastAsia="id-ID"/>
        </w:rPr>
        <w:tab/>
        <w:t>:</w:t>
      </w:r>
      <w:r w:rsidR="00722DCB">
        <w:rPr>
          <w:rFonts w:ascii="Times New Roman" w:hAnsi="Times New Roman"/>
          <w:sz w:val="24"/>
          <w:szCs w:val="24"/>
          <w:lang w:eastAsia="id-ID"/>
        </w:rPr>
        <w:t xml:space="preserve"> 8 bulan</w:t>
      </w:r>
    </w:p>
    <w:p w:rsidR="001761E4" w:rsidRDefault="001761E4" w:rsidP="00722DCB">
      <w:pPr>
        <w:pStyle w:val="ListParagraph"/>
        <w:numPr>
          <w:ilvl w:val="0"/>
          <w:numId w:val="39"/>
        </w:numPr>
        <w:autoSpaceDE w:val="0"/>
        <w:autoSpaceDN w:val="0"/>
        <w:adjustRightInd w:val="0"/>
        <w:spacing w:after="0" w:line="18" w:lineRule="atLeast"/>
        <w:ind w:left="742"/>
        <w:rPr>
          <w:rFonts w:ascii="Times New Roman" w:hAnsi="Times New Roman"/>
          <w:sz w:val="24"/>
          <w:szCs w:val="24"/>
          <w:lang w:eastAsia="id-ID"/>
        </w:rPr>
      </w:pPr>
      <w:r>
        <w:rPr>
          <w:rFonts w:ascii="Times New Roman" w:hAnsi="Times New Roman"/>
          <w:sz w:val="24"/>
          <w:szCs w:val="24"/>
          <w:lang w:eastAsia="id-ID"/>
        </w:rPr>
        <w:t>Biaya total yang diusulkan</w:t>
      </w:r>
      <w:r>
        <w:rPr>
          <w:rFonts w:ascii="Times New Roman" w:hAnsi="Times New Roman"/>
          <w:sz w:val="24"/>
          <w:szCs w:val="24"/>
          <w:lang w:eastAsia="id-ID"/>
        </w:rPr>
        <w:tab/>
      </w:r>
      <w:r>
        <w:rPr>
          <w:rFonts w:ascii="Times New Roman" w:hAnsi="Times New Roman"/>
          <w:sz w:val="24"/>
          <w:szCs w:val="24"/>
          <w:lang w:eastAsia="id-ID"/>
        </w:rPr>
        <w:tab/>
      </w:r>
      <w:r>
        <w:rPr>
          <w:rFonts w:ascii="Times New Roman" w:hAnsi="Times New Roman"/>
          <w:sz w:val="24"/>
          <w:szCs w:val="24"/>
          <w:lang w:eastAsia="id-ID"/>
        </w:rPr>
        <w:tab/>
        <w:t>: Rp.</w:t>
      </w:r>
      <w:r w:rsidR="00722DCB">
        <w:rPr>
          <w:rFonts w:ascii="Times New Roman" w:hAnsi="Times New Roman"/>
          <w:sz w:val="24"/>
          <w:szCs w:val="24"/>
          <w:lang w:eastAsia="id-ID"/>
        </w:rPr>
        <w:t xml:space="preserve"> 25.000.000,-</w:t>
      </w:r>
    </w:p>
    <w:p w:rsidR="001761E4" w:rsidRDefault="001761E4" w:rsidP="00722DCB">
      <w:pPr>
        <w:pStyle w:val="ListParagraph"/>
        <w:numPr>
          <w:ilvl w:val="0"/>
          <w:numId w:val="39"/>
        </w:numPr>
        <w:autoSpaceDE w:val="0"/>
        <w:autoSpaceDN w:val="0"/>
        <w:adjustRightInd w:val="0"/>
        <w:spacing w:after="0" w:line="18" w:lineRule="atLeast"/>
        <w:ind w:left="742"/>
        <w:rPr>
          <w:rFonts w:ascii="Times New Roman" w:hAnsi="Times New Roman"/>
          <w:sz w:val="24"/>
          <w:szCs w:val="24"/>
          <w:lang w:eastAsia="id-ID"/>
        </w:rPr>
      </w:pPr>
      <w:r>
        <w:rPr>
          <w:rFonts w:ascii="Times New Roman" w:hAnsi="Times New Roman"/>
          <w:sz w:val="24"/>
          <w:szCs w:val="24"/>
          <w:lang w:eastAsia="id-ID"/>
        </w:rPr>
        <w:t>Biaya yang disetujui tahun 2012</w:t>
      </w:r>
      <w:r>
        <w:rPr>
          <w:rFonts w:ascii="Times New Roman" w:hAnsi="Times New Roman"/>
          <w:sz w:val="24"/>
          <w:szCs w:val="24"/>
          <w:lang w:eastAsia="id-ID"/>
        </w:rPr>
        <w:tab/>
      </w:r>
      <w:r>
        <w:rPr>
          <w:rFonts w:ascii="Times New Roman" w:hAnsi="Times New Roman"/>
          <w:sz w:val="24"/>
          <w:szCs w:val="24"/>
          <w:lang w:eastAsia="id-ID"/>
        </w:rPr>
        <w:tab/>
        <w:t>: Rp.</w:t>
      </w:r>
      <w:r w:rsidR="00722DCB">
        <w:rPr>
          <w:rFonts w:ascii="Times New Roman" w:hAnsi="Times New Roman"/>
          <w:sz w:val="24"/>
          <w:szCs w:val="24"/>
          <w:lang w:eastAsia="id-ID"/>
        </w:rPr>
        <w:t xml:space="preserve"> 25.000.000,-</w:t>
      </w:r>
    </w:p>
    <w:p w:rsidR="00033DEA" w:rsidRPr="009B1F17" w:rsidRDefault="00033DEA" w:rsidP="001761E4">
      <w:pPr>
        <w:autoSpaceDE w:val="0"/>
        <w:autoSpaceDN w:val="0"/>
        <w:adjustRightInd w:val="0"/>
        <w:spacing w:after="0" w:line="18" w:lineRule="atLeast"/>
        <w:ind w:left="720" w:firstLine="720"/>
        <w:rPr>
          <w:rFonts w:ascii="Times New Roman" w:hAnsi="Times New Roman"/>
          <w:sz w:val="16"/>
          <w:szCs w:val="16"/>
          <w:lang w:eastAsia="id-ID"/>
        </w:rPr>
      </w:pPr>
    </w:p>
    <w:p w:rsidR="001761E4" w:rsidRPr="001761E4" w:rsidRDefault="001761E4" w:rsidP="001761E4">
      <w:pPr>
        <w:autoSpaceDE w:val="0"/>
        <w:autoSpaceDN w:val="0"/>
        <w:adjustRightInd w:val="0"/>
        <w:spacing w:after="0" w:line="18" w:lineRule="atLeast"/>
        <w:ind w:left="720" w:firstLine="720"/>
        <w:rPr>
          <w:rFonts w:ascii="Times New Roman" w:hAnsi="Times New Roman"/>
          <w:sz w:val="24"/>
          <w:szCs w:val="24"/>
          <w:lang w:eastAsia="id-ID"/>
        </w:rPr>
      </w:pPr>
      <w:r>
        <w:rPr>
          <w:rFonts w:ascii="Times New Roman" w:hAnsi="Times New Roman"/>
          <w:sz w:val="24"/>
          <w:szCs w:val="24"/>
          <w:lang w:eastAsia="id-ID"/>
        </w:rPr>
        <w:t>Mengetahui:</w:t>
      </w:r>
      <w:r>
        <w:rPr>
          <w:rFonts w:ascii="Times New Roman" w:hAnsi="Times New Roman"/>
          <w:sz w:val="24"/>
          <w:szCs w:val="24"/>
          <w:lang w:eastAsia="id-ID"/>
        </w:rPr>
        <w:tab/>
      </w:r>
      <w:r>
        <w:rPr>
          <w:rFonts w:ascii="Times New Roman" w:hAnsi="Times New Roman"/>
          <w:sz w:val="24"/>
          <w:szCs w:val="24"/>
          <w:lang w:eastAsia="id-ID"/>
        </w:rPr>
        <w:tab/>
      </w:r>
      <w:r>
        <w:rPr>
          <w:rFonts w:ascii="Times New Roman" w:hAnsi="Times New Roman"/>
          <w:sz w:val="24"/>
          <w:szCs w:val="24"/>
          <w:lang w:eastAsia="id-ID"/>
        </w:rPr>
        <w:tab/>
      </w:r>
      <w:r>
        <w:rPr>
          <w:rFonts w:ascii="Times New Roman" w:hAnsi="Times New Roman"/>
          <w:sz w:val="24"/>
          <w:szCs w:val="24"/>
          <w:lang w:eastAsia="id-ID"/>
        </w:rPr>
        <w:tab/>
      </w:r>
      <w:r w:rsidRPr="001761E4">
        <w:rPr>
          <w:rFonts w:ascii="Times New Roman" w:hAnsi="Times New Roman"/>
          <w:sz w:val="24"/>
          <w:szCs w:val="24"/>
          <w:lang w:eastAsia="id-ID"/>
        </w:rPr>
        <w:t>Yogyakarta, November 2012</w:t>
      </w:r>
    </w:p>
    <w:p w:rsidR="001761E4" w:rsidRDefault="001761E4" w:rsidP="001761E4">
      <w:pPr>
        <w:autoSpaceDE w:val="0"/>
        <w:autoSpaceDN w:val="0"/>
        <w:adjustRightInd w:val="0"/>
        <w:spacing w:after="0" w:line="18" w:lineRule="atLeast"/>
        <w:rPr>
          <w:rFonts w:ascii="Times New Roman" w:hAnsi="Times New Roman"/>
          <w:sz w:val="24"/>
          <w:szCs w:val="24"/>
          <w:lang w:eastAsia="id-ID"/>
        </w:rPr>
      </w:pPr>
      <w:r>
        <w:rPr>
          <w:rFonts w:ascii="Times New Roman" w:hAnsi="Times New Roman"/>
          <w:sz w:val="24"/>
          <w:szCs w:val="24"/>
          <w:lang w:eastAsia="id-ID"/>
        </w:rPr>
        <w:tab/>
        <w:t>Direktur Pascasarjana UNY,</w:t>
      </w:r>
      <w:r>
        <w:rPr>
          <w:rFonts w:ascii="Times New Roman" w:hAnsi="Times New Roman"/>
          <w:sz w:val="24"/>
          <w:szCs w:val="24"/>
          <w:lang w:eastAsia="id-ID"/>
        </w:rPr>
        <w:tab/>
      </w:r>
      <w:r>
        <w:rPr>
          <w:rFonts w:ascii="Times New Roman" w:hAnsi="Times New Roman"/>
          <w:sz w:val="24"/>
          <w:szCs w:val="24"/>
          <w:lang w:eastAsia="id-ID"/>
        </w:rPr>
        <w:tab/>
      </w:r>
      <w:r>
        <w:rPr>
          <w:rFonts w:ascii="Times New Roman" w:hAnsi="Times New Roman"/>
          <w:sz w:val="24"/>
          <w:szCs w:val="24"/>
          <w:lang w:eastAsia="id-ID"/>
        </w:rPr>
        <w:tab/>
        <w:t>Ketua Tim Peneliti</w:t>
      </w:r>
    </w:p>
    <w:p w:rsidR="001761E4" w:rsidRDefault="001761E4" w:rsidP="001761E4">
      <w:pPr>
        <w:autoSpaceDE w:val="0"/>
        <w:autoSpaceDN w:val="0"/>
        <w:adjustRightInd w:val="0"/>
        <w:spacing w:after="0" w:line="18" w:lineRule="atLeast"/>
        <w:rPr>
          <w:rFonts w:ascii="Times New Roman" w:hAnsi="Times New Roman"/>
          <w:sz w:val="24"/>
          <w:szCs w:val="24"/>
          <w:lang w:eastAsia="id-ID"/>
        </w:rPr>
      </w:pPr>
    </w:p>
    <w:p w:rsidR="001761E4" w:rsidRDefault="001761E4" w:rsidP="001761E4">
      <w:pPr>
        <w:autoSpaceDE w:val="0"/>
        <w:autoSpaceDN w:val="0"/>
        <w:adjustRightInd w:val="0"/>
        <w:spacing w:after="0" w:line="18" w:lineRule="atLeast"/>
        <w:rPr>
          <w:rFonts w:ascii="Times New Roman" w:hAnsi="Times New Roman"/>
          <w:sz w:val="24"/>
          <w:szCs w:val="24"/>
          <w:lang w:eastAsia="id-ID"/>
        </w:rPr>
      </w:pPr>
    </w:p>
    <w:p w:rsidR="001761E4" w:rsidRPr="001761E4" w:rsidRDefault="001761E4" w:rsidP="001761E4">
      <w:pPr>
        <w:autoSpaceDE w:val="0"/>
        <w:autoSpaceDN w:val="0"/>
        <w:adjustRightInd w:val="0"/>
        <w:spacing w:after="0" w:line="18" w:lineRule="atLeast"/>
        <w:ind w:left="502"/>
        <w:rPr>
          <w:rFonts w:ascii="Times New Roman" w:hAnsi="Times New Roman"/>
          <w:sz w:val="24"/>
          <w:szCs w:val="24"/>
          <w:lang w:eastAsia="id-ID"/>
        </w:rPr>
      </w:pPr>
      <w:r w:rsidRPr="001761E4">
        <w:rPr>
          <w:rFonts w:ascii="Times New Roman" w:hAnsi="Times New Roman"/>
          <w:sz w:val="24"/>
          <w:szCs w:val="24"/>
          <w:lang w:eastAsia="id-ID"/>
        </w:rPr>
        <w:tab/>
        <w:t>Wardan Suyanto, Ed.D.</w:t>
      </w:r>
      <w:r w:rsidRPr="001761E4">
        <w:rPr>
          <w:rFonts w:ascii="Times New Roman" w:hAnsi="Times New Roman"/>
          <w:sz w:val="24"/>
          <w:szCs w:val="24"/>
          <w:lang w:eastAsia="id-ID"/>
        </w:rPr>
        <w:tab/>
      </w:r>
      <w:r w:rsidRPr="001761E4">
        <w:rPr>
          <w:rFonts w:ascii="Times New Roman" w:hAnsi="Times New Roman"/>
          <w:sz w:val="24"/>
          <w:szCs w:val="24"/>
          <w:lang w:eastAsia="id-ID"/>
        </w:rPr>
        <w:tab/>
      </w:r>
      <w:r>
        <w:rPr>
          <w:rFonts w:ascii="Times New Roman" w:hAnsi="Times New Roman"/>
          <w:sz w:val="24"/>
          <w:szCs w:val="24"/>
          <w:lang w:eastAsia="id-ID"/>
        </w:rPr>
        <w:tab/>
      </w:r>
      <w:r w:rsidRPr="001761E4">
        <w:rPr>
          <w:rFonts w:ascii="Times New Roman" w:hAnsi="Times New Roman"/>
          <w:sz w:val="24"/>
          <w:szCs w:val="24"/>
          <w:lang w:eastAsia="id-ID"/>
        </w:rPr>
        <w:t>Prof. Djemari Mardapi, Ph.D.</w:t>
      </w:r>
    </w:p>
    <w:p w:rsidR="001761E4" w:rsidRDefault="001761E4" w:rsidP="001761E4">
      <w:pPr>
        <w:autoSpaceDE w:val="0"/>
        <w:autoSpaceDN w:val="0"/>
        <w:adjustRightInd w:val="0"/>
        <w:spacing w:after="0" w:line="18" w:lineRule="atLeast"/>
        <w:rPr>
          <w:rFonts w:ascii="Times New Roman" w:hAnsi="Times New Roman"/>
          <w:sz w:val="24"/>
          <w:szCs w:val="24"/>
          <w:lang w:eastAsia="id-ID"/>
        </w:rPr>
      </w:pPr>
      <w:r>
        <w:rPr>
          <w:rFonts w:ascii="Times New Roman" w:hAnsi="Times New Roman"/>
          <w:sz w:val="24"/>
          <w:szCs w:val="24"/>
          <w:lang w:eastAsia="id-ID"/>
        </w:rPr>
        <w:tab/>
        <w:t>NIP</w:t>
      </w:r>
      <w:r w:rsidR="009B1F17">
        <w:rPr>
          <w:rFonts w:ascii="Times New Roman" w:hAnsi="Times New Roman"/>
          <w:sz w:val="24"/>
          <w:szCs w:val="24"/>
          <w:lang w:eastAsia="id-ID"/>
        </w:rPr>
        <w:t xml:space="preserve"> 19540810 197803 1 001 </w:t>
      </w:r>
      <w:r w:rsidR="005E20AB">
        <w:rPr>
          <w:rFonts w:ascii="Times New Roman" w:hAnsi="Times New Roman"/>
          <w:sz w:val="24"/>
          <w:szCs w:val="24"/>
          <w:lang w:eastAsia="id-ID"/>
        </w:rPr>
        <w:tab/>
      </w:r>
      <w:r w:rsidR="005E20AB">
        <w:rPr>
          <w:rFonts w:ascii="Times New Roman" w:hAnsi="Times New Roman"/>
          <w:sz w:val="24"/>
          <w:szCs w:val="24"/>
          <w:lang w:eastAsia="id-ID"/>
        </w:rPr>
        <w:tab/>
      </w:r>
      <w:r w:rsidR="005E20AB">
        <w:rPr>
          <w:rFonts w:ascii="Times New Roman" w:hAnsi="Times New Roman"/>
          <w:sz w:val="24"/>
          <w:szCs w:val="24"/>
          <w:lang w:eastAsia="id-ID"/>
        </w:rPr>
        <w:tab/>
        <w:t xml:space="preserve">NIP </w:t>
      </w:r>
      <w:r w:rsidR="005E20AB" w:rsidRPr="005933BD">
        <w:rPr>
          <w:rFonts w:ascii="Times New Roman" w:hAnsi="Times New Roman"/>
          <w:sz w:val="24"/>
          <w:szCs w:val="24"/>
          <w:lang w:eastAsia="id-ID"/>
        </w:rPr>
        <w:t>19470101 197412 1 001</w:t>
      </w:r>
    </w:p>
    <w:p w:rsidR="009B1F17" w:rsidRPr="009B1F17" w:rsidRDefault="009B1F17" w:rsidP="001761E4">
      <w:pPr>
        <w:autoSpaceDE w:val="0"/>
        <w:autoSpaceDN w:val="0"/>
        <w:adjustRightInd w:val="0"/>
        <w:spacing w:after="0" w:line="18" w:lineRule="atLeast"/>
        <w:jc w:val="center"/>
        <w:rPr>
          <w:rFonts w:ascii="Times New Roman" w:hAnsi="Times New Roman"/>
          <w:sz w:val="16"/>
          <w:szCs w:val="16"/>
          <w:lang w:eastAsia="id-ID"/>
        </w:rPr>
      </w:pPr>
    </w:p>
    <w:p w:rsidR="001761E4" w:rsidRDefault="001761E4" w:rsidP="001761E4">
      <w:pPr>
        <w:autoSpaceDE w:val="0"/>
        <w:autoSpaceDN w:val="0"/>
        <w:adjustRightInd w:val="0"/>
        <w:spacing w:after="0" w:line="18" w:lineRule="atLeast"/>
        <w:jc w:val="center"/>
        <w:rPr>
          <w:rFonts w:ascii="Times New Roman" w:hAnsi="Times New Roman"/>
          <w:sz w:val="24"/>
          <w:szCs w:val="24"/>
          <w:lang w:eastAsia="id-ID"/>
        </w:rPr>
      </w:pPr>
      <w:r>
        <w:rPr>
          <w:rFonts w:ascii="Times New Roman" w:hAnsi="Times New Roman"/>
          <w:sz w:val="24"/>
          <w:szCs w:val="24"/>
          <w:lang w:eastAsia="id-ID"/>
        </w:rPr>
        <w:t>Mengetahui:</w:t>
      </w:r>
    </w:p>
    <w:p w:rsidR="001761E4" w:rsidRDefault="001761E4" w:rsidP="001761E4">
      <w:pPr>
        <w:autoSpaceDE w:val="0"/>
        <w:autoSpaceDN w:val="0"/>
        <w:adjustRightInd w:val="0"/>
        <w:spacing w:after="0" w:line="18" w:lineRule="atLeast"/>
        <w:jc w:val="center"/>
        <w:rPr>
          <w:rFonts w:ascii="Times New Roman" w:hAnsi="Times New Roman"/>
          <w:sz w:val="24"/>
          <w:szCs w:val="24"/>
          <w:lang w:eastAsia="id-ID"/>
        </w:rPr>
      </w:pPr>
      <w:r>
        <w:rPr>
          <w:rFonts w:ascii="Times New Roman" w:hAnsi="Times New Roman"/>
          <w:sz w:val="24"/>
          <w:szCs w:val="24"/>
          <w:lang w:eastAsia="id-ID"/>
        </w:rPr>
        <w:t>Ketua LPPM,</w:t>
      </w:r>
    </w:p>
    <w:p w:rsidR="001761E4" w:rsidRDefault="001761E4" w:rsidP="001761E4">
      <w:pPr>
        <w:autoSpaceDE w:val="0"/>
        <w:autoSpaceDN w:val="0"/>
        <w:adjustRightInd w:val="0"/>
        <w:spacing w:after="0" w:line="18" w:lineRule="atLeast"/>
        <w:rPr>
          <w:rFonts w:ascii="Times New Roman" w:hAnsi="Times New Roman"/>
          <w:sz w:val="24"/>
          <w:szCs w:val="24"/>
          <w:lang w:eastAsia="id-ID"/>
        </w:rPr>
      </w:pPr>
    </w:p>
    <w:p w:rsidR="001761E4" w:rsidRDefault="001761E4" w:rsidP="001761E4">
      <w:pPr>
        <w:autoSpaceDE w:val="0"/>
        <w:autoSpaceDN w:val="0"/>
        <w:adjustRightInd w:val="0"/>
        <w:spacing w:after="0" w:line="18" w:lineRule="atLeast"/>
        <w:rPr>
          <w:rFonts w:ascii="Times New Roman" w:hAnsi="Times New Roman"/>
          <w:sz w:val="24"/>
          <w:szCs w:val="24"/>
          <w:lang w:eastAsia="id-ID"/>
        </w:rPr>
      </w:pPr>
    </w:p>
    <w:p w:rsidR="001761E4" w:rsidRPr="001761E4" w:rsidRDefault="001761E4" w:rsidP="001761E4">
      <w:pPr>
        <w:autoSpaceDE w:val="0"/>
        <w:autoSpaceDN w:val="0"/>
        <w:adjustRightInd w:val="0"/>
        <w:spacing w:after="0" w:line="18" w:lineRule="atLeast"/>
        <w:jc w:val="center"/>
        <w:rPr>
          <w:rFonts w:ascii="Times New Roman" w:hAnsi="Times New Roman"/>
          <w:sz w:val="24"/>
          <w:szCs w:val="24"/>
          <w:lang w:eastAsia="id-ID"/>
        </w:rPr>
      </w:pPr>
      <w:r>
        <w:rPr>
          <w:rFonts w:ascii="Times New Roman" w:hAnsi="Times New Roman"/>
          <w:sz w:val="24"/>
          <w:szCs w:val="24"/>
          <w:lang w:eastAsia="id-ID"/>
        </w:rPr>
        <w:t>Prof. Dr. Anik G</w:t>
      </w:r>
      <w:r w:rsidR="00FE4D74">
        <w:rPr>
          <w:rFonts w:ascii="Times New Roman" w:hAnsi="Times New Roman"/>
          <w:sz w:val="24"/>
          <w:szCs w:val="24"/>
          <w:lang w:eastAsia="id-ID"/>
        </w:rPr>
        <w:t>h</w:t>
      </w:r>
      <w:r>
        <w:rPr>
          <w:rFonts w:ascii="Times New Roman" w:hAnsi="Times New Roman"/>
          <w:sz w:val="24"/>
          <w:szCs w:val="24"/>
          <w:lang w:eastAsia="id-ID"/>
        </w:rPr>
        <w:t>ufron</w:t>
      </w:r>
    </w:p>
    <w:p w:rsidR="001761E4" w:rsidRPr="005E20AB" w:rsidRDefault="00033DEA" w:rsidP="005E20AB">
      <w:pPr>
        <w:autoSpaceDE w:val="0"/>
        <w:autoSpaceDN w:val="0"/>
        <w:adjustRightInd w:val="0"/>
        <w:spacing w:after="0" w:line="360" w:lineRule="auto"/>
        <w:jc w:val="center"/>
        <w:rPr>
          <w:rFonts w:ascii="Times New Roman" w:hAnsi="Times New Roman"/>
          <w:sz w:val="24"/>
          <w:szCs w:val="24"/>
          <w:lang w:eastAsia="id-ID"/>
        </w:rPr>
      </w:pPr>
      <w:r w:rsidRPr="005E20AB">
        <w:rPr>
          <w:rFonts w:ascii="Times New Roman" w:hAnsi="Times New Roman"/>
          <w:sz w:val="24"/>
          <w:szCs w:val="24"/>
          <w:lang w:eastAsia="id-ID"/>
        </w:rPr>
        <w:t>NIP</w:t>
      </w:r>
      <w:r w:rsidR="00FE4D74" w:rsidRPr="005E20AB">
        <w:rPr>
          <w:rFonts w:ascii="Times New Roman" w:hAnsi="Times New Roman"/>
          <w:sz w:val="24"/>
          <w:szCs w:val="24"/>
          <w:lang w:eastAsia="id-ID"/>
        </w:rPr>
        <w:t>19621111 198803 1 001</w:t>
      </w:r>
    </w:p>
    <w:p w:rsidR="005E4875" w:rsidRDefault="005E4875" w:rsidP="00810047">
      <w:pPr>
        <w:autoSpaceDE w:val="0"/>
        <w:autoSpaceDN w:val="0"/>
        <w:adjustRightInd w:val="0"/>
        <w:spacing w:after="0" w:line="360" w:lineRule="auto"/>
        <w:ind w:firstLine="142"/>
        <w:jc w:val="center"/>
        <w:rPr>
          <w:rFonts w:ascii="Times New Roman" w:hAnsi="Times New Roman"/>
          <w:b/>
          <w:sz w:val="24"/>
          <w:szCs w:val="24"/>
          <w:lang w:eastAsia="id-ID"/>
        </w:rPr>
      </w:pPr>
      <w:r>
        <w:rPr>
          <w:rFonts w:ascii="Times New Roman" w:hAnsi="Times New Roman"/>
          <w:b/>
          <w:sz w:val="24"/>
          <w:szCs w:val="24"/>
          <w:lang w:eastAsia="id-ID"/>
        </w:rPr>
        <w:lastRenderedPageBreak/>
        <w:t>ABSTRAK</w:t>
      </w:r>
    </w:p>
    <w:p w:rsidR="00810047" w:rsidRPr="005E4875" w:rsidRDefault="00810047" w:rsidP="00456427">
      <w:pPr>
        <w:autoSpaceDE w:val="0"/>
        <w:autoSpaceDN w:val="0"/>
        <w:adjustRightInd w:val="0"/>
        <w:spacing w:after="0" w:line="240" w:lineRule="auto"/>
        <w:ind w:firstLine="142"/>
        <w:jc w:val="center"/>
        <w:rPr>
          <w:rFonts w:ascii="Times New Roman" w:hAnsi="Times New Roman"/>
          <w:sz w:val="24"/>
          <w:szCs w:val="24"/>
          <w:lang w:eastAsia="id-ID"/>
        </w:rPr>
      </w:pPr>
      <w:r w:rsidRPr="005E4875">
        <w:rPr>
          <w:rFonts w:ascii="Times New Roman" w:hAnsi="Times New Roman"/>
          <w:sz w:val="24"/>
          <w:szCs w:val="24"/>
          <w:lang w:eastAsia="id-ID"/>
        </w:rPr>
        <w:t xml:space="preserve">PENGEMBANGAN SISTEM PENGUJIAN HASIL BELAJAR  </w:t>
      </w:r>
    </w:p>
    <w:p w:rsidR="00810047" w:rsidRPr="005E4875" w:rsidRDefault="00810047" w:rsidP="00456427">
      <w:pPr>
        <w:autoSpaceDE w:val="0"/>
        <w:autoSpaceDN w:val="0"/>
        <w:adjustRightInd w:val="0"/>
        <w:spacing w:after="0" w:line="240" w:lineRule="auto"/>
        <w:ind w:firstLine="142"/>
        <w:jc w:val="center"/>
        <w:rPr>
          <w:rFonts w:ascii="Times New Roman" w:hAnsi="Times New Roman"/>
          <w:sz w:val="24"/>
          <w:szCs w:val="24"/>
          <w:vertAlign w:val="superscript"/>
          <w:lang w:eastAsia="id-ID"/>
        </w:rPr>
      </w:pPr>
      <w:r w:rsidRPr="005E4875">
        <w:rPr>
          <w:rFonts w:ascii="Times New Roman" w:hAnsi="Times New Roman"/>
          <w:sz w:val="24"/>
          <w:szCs w:val="24"/>
          <w:lang w:eastAsia="id-ID"/>
        </w:rPr>
        <w:t>BERBANTUAN KOMPUTER (</w:t>
      </w:r>
      <w:r w:rsidRPr="005E4875">
        <w:rPr>
          <w:rFonts w:ascii="Times New Roman" w:hAnsi="Times New Roman"/>
          <w:i/>
          <w:sz w:val="24"/>
          <w:szCs w:val="24"/>
          <w:lang w:eastAsia="id-ID"/>
        </w:rPr>
        <w:t>COMPUTERIZED ADAPTIVE TESTING</w:t>
      </w:r>
      <w:r w:rsidRPr="005E4875">
        <w:rPr>
          <w:rFonts w:ascii="Times New Roman" w:hAnsi="Times New Roman"/>
          <w:sz w:val="24"/>
          <w:szCs w:val="24"/>
          <w:lang w:eastAsia="id-ID"/>
        </w:rPr>
        <w:t>)</w:t>
      </w:r>
    </w:p>
    <w:p w:rsidR="003B57E3" w:rsidRPr="003B57E3" w:rsidRDefault="003B57E3" w:rsidP="00810047">
      <w:pPr>
        <w:autoSpaceDE w:val="0"/>
        <w:autoSpaceDN w:val="0"/>
        <w:adjustRightInd w:val="0"/>
        <w:spacing w:after="0" w:line="360" w:lineRule="auto"/>
        <w:ind w:firstLine="142"/>
        <w:jc w:val="center"/>
        <w:rPr>
          <w:rFonts w:ascii="Times New Roman" w:hAnsi="Times New Roman"/>
          <w:b/>
          <w:sz w:val="24"/>
          <w:szCs w:val="24"/>
          <w:vertAlign w:val="superscript"/>
          <w:lang w:eastAsia="id-ID"/>
        </w:rPr>
      </w:pPr>
    </w:p>
    <w:p w:rsidR="00810047" w:rsidRDefault="00463492" w:rsidP="00463492">
      <w:pPr>
        <w:autoSpaceDE w:val="0"/>
        <w:autoSpaceDN w:val="0"/>
        <w:adjustRightInd w:val="0"/>
        <w:spacing w:after="0" w:line="240" w:lineRule="auto"/>
        <w:ind w:firstLine="142"/>
        <w:jc w:val="center"/>
        <w:rPr>
          <w:rFonts w:ascii="Times New Roman" w:hAnsi="Times New Roman"/>
          <w:sz w:val="24"/>
          <w:szCs w:val="24"/>
          <w:lang w:eastAsia="id-ID"/>
        </w:rPr>
      </w:pPr>
      <w:r>
        <w:rPr>
          <w:rFonts w:ascii="Times New Roman" w:hAnsi="Times New Roman"/>
          <w:sz w:val="24"/>
          <w:szCs w:val="24"/>
          <w:lang w:eastAsia="id-ID"/>
        </w:rPr>
        <w:t>Djemari Mardapi, Haryanto, Samsul Hadi</w:t>
      </w:r>
    </w:p>
    <w:p w:rsidR="003B57E3" w:rsidRDefault="003B57E3" w:rsidP="003B57E3">
      <w:pPr>
        <w:autoSpaceDE w:val="0"/>
        <w:autoSpaceDN w:val="0"/>
        <w:adjustRightInd w:val="0"/>
        <w:spacing w:after="0" w:line="240" w:lineRule="auto"/>
        <w:ind w:firstLine="142"/>
        <w:jc w:val="center"/>
        <w:rPr>
          <w:rFonts w:ascii="Times New Roman" w:hAnsi="Times New Roman"/>
          <w:sz w:val="24"/>
          <w:szCs w:val="24"/>
          <w:lang w:eastAsia="id-ID"/>
        </w:rPr>
      </w:pPr>
    </w:p>
    <w:p w:rsidR="00810047" w:rsidRPr="002D6B3E" w:rsidRDefault="00810047" w:rsidP="00810047">
      <w:pPr>
        <w:autoSpaceDE w:val="0"/>
        <w:autoSpaceDN w:val="0"/>
        <w:adjustRightInd w:val="0"/>
        <w:spacing w:after="0" w:line="240" w:lineRule="auto"/>
        <w:ind w:firstLine="567"/>
        <w:jc w:val="both"/>
        <w:rPr>
          <w:rFonts w:ascii="Times New Roman" w:hAnsi="Times New Roman"/>
          <w:sz w:val="24"/>
          <w:szCs w:val="24"/>
          <w:lang w:eastAsia="id-ID"/>
        </w:rPr>
      </w:pPr>
      <w:r w:rsidRPr="002D6B3E">
        <w:rPr>
          <w:rFonts w:ascii="Times New Roman" w:hAnsi="Times New Roman"/>
          <w:sz w:val="24"/>
          <w:szCs w:val="24"/>
          <w:lang w:eastAsia="id-ID"/>
        </w:rPr>
        <w:t xml:space="preserve">Tujuan penelitian ini adalah mengembangkan sistem pengujian hasil belajar berbantuan komputer.  Secara rinci </w:t>
      </w:r>
      <w:r w:rsidR="002B6C8C" w:rsidRPr="002D6B3E">
        <w:rPr>
          <w:rFonts w:ascii="Times New Roman" w:hAnsi="Times New Roman"/>
          <w:sz w:val="24"/>
          <w:szCs w:val="24"/>
          <w:lang w:eastAsia="id-ID"/>
        </w:rPr>
        <w:t xml:space="preserve">penelitian ini </w:t>
      </w:r>
      <w:r w:rsidRPr="002D6B3E">
        <w:rPr>
          <w:rFonts w:ascii="Times New Roman" w:hAnsi="Times New Roman"/>
          <w:sz w:val="24"/>
          <w:szCs w:val="24"/>
          <w:lang w:eastAsia="id-ID"/>
        </w:rPr>
        <w:t>untuk mengembangkan: sistem bank soal yang dapat menampung butir soal yang bisa digunakan untuk berbagai keperluan tes, algoritma yang dapat mendukung pengadministrasian tes dengan mode CBT, dan algoritma yang dapat mendukung pengadminis-trasian tes dengan mode CAT</w:t>
      </w:r>
      <w:r w:rsidR="00E45952">
        <w:rPr>
          <w:rFonts w:ascii="Times New Roman" w:hAnsi="Times New Roman"/>
          <w:sz w:val="24"/>
          <w:szCs w:val="24"/>
          <w:lang w:eastAsia="id-ID"/>
        </w:rPr>
        <w:t>.</w:t>
      </w:r>
    </w:p>
    <w:p w:rsidR="00810047" w:rsidRPr="002D6B3E" w:rsidRDefault="00CF7580" w:rsidP="00CF7580">
      <w:pPr>
        <w:autoSpaceDE w:val="0"/>
        <w:autoSpaceDN w:val="0"/>
        <w:adjustRightInd w:val="0"/>
        <w:spacing w:after="0" w:line="240" w:lineRule="auto"/>
        <w:ind w:firstLine="567"/>
        <w:jc w:val="both"/>
        <w:rPr>
          <w:rFonts w:ascii="Times New Roman" w:hAnsi="Times New Roman"/>
          <w:sz w:val="24"/>
          <w:szCs w:val="24"/>
          <w:lang w:eastAsia="id-ID"/>
        </w:rPr>
      </w:pPr>
      <w:r w:rsidRPr="002D6B3E">
        <w:rPr>
          <w:rFonts w:ascii="Times New Roman" w:hAnsi="Times New Roman"/>
          <w:sz w:val="24"/>
          <w:szCs w:val="24"/>
          <w:lang w:eastAsia="id-ID"/>
        </w:rPr>
        <w:t xml:space="preserve">Penelitian ini merupakan penelitian pengembangan perangkat lunak. Sistem yang dikembangkan mencakup </w:t>
      </w:r>
      <w:r w:rsidR="00810047" w:rsidRPr="002D6B3E">
        <w:rPr>
          <w:rFonts w:ascii="Times New Roman" w:hAnsi="Times New Roman"/>
          <w:sz w:val="24"/>
          <w:szCs w:val="24"/>
          <w:lang w:eastAsia="id-ID"/>
        </w:rPr>
        <w:t>pengujian menggunakan komputer (</w:t>
      </w:r>
      <w:r w:rsidR="00810047" w:rsidRPr="002D6B3E">
        <w:rPr>
          <w:rFonts w:ascii="Times New Roman" w:hAnsi="Times New Roman"/>
          <w:i/>
          <w:sz w:val="24"/>
          <w:szCs w:val="24"/>
          <w:lang w:eastAsia="id-ID"/>
        </w:rPr>
        <w:t>Computerized-based Testing</w:t>
      </w:r>
      <w:r w:rsidR="00810047" w:rsidRPr="002D6B3E">
        <w:rPr>
          <w:rFonts w:ascii="Times New Roman" w:hAnsi="Times New Roman"/>
          <w:sz w:val="24"/>
          <w:szCs w:val="24"/>
          <w:lang w:eastAsia="id-ID"/>
        </w:rPr>
        <w:t>, CBT)</w:t>
      </w:r>
      <w:r w:rsidRPr="002D6B3E">
        <w:rPr>
          <w:rFonts w:ascii="Times New Roman" w:hAnsi="Times New Roman"/>
          <w:sz w:val="24"/>
          <w:szCs w:val="24"/>
          <w:lang w:eastAsia="id-ID"/>
        </w:rPr>
        <w:t xml:space="preserve"> berdasarkan teori tes klasik dan </w:t>
      </w:r>
      <w:r w:rsidR="00810047" w:rsidRPr="002D6B3E">
        <w:rPr>
          <w:rFonts w:ascii="Times New Roman" w:hAnsi="Times New Roman"/>
          <w:sz w:val="24"/>
          <w:szCs w:val="24"/>
          <w:lang w:eastAsia="id-ID"/>
        </w:rPr>
        <w:t>pengujian adaptif menggunakan komputer (</w:t>
      </w:r>
      <w:r w:rsidR="00810047" w:rsidRPr="002D6B3E">
        <w:rPr>
          <w:rFonts w:ascii="Times New Roman" w:hAnsi="Times New Roman"/>
          <w:i/>
          <w:sz w:val="24"/>
          <w:szCs w:val="24"/>
          <w:lang w:eastAsia="id-ID"/>
        </w:rPr>
        <w:t>Computerized Adaptive Testing</w:t>
      </w:r>
      <w:r w:rsidR="00810047" w:rsidRPr="002D6B3E">
        <w:rPr>
          <w:rFonts w:ascii="Times New Roman" w:hAnsi="Times New Roman"/>
          <w:sz w:val="24"/>
          <w:szCs w:val="24"/>
          <w:lang w:eastAsia="id-ID"/>
        </w:rPr>
        <w:t>, CAT)</w:t>
      </w:r>
      <w:r w:rsidRPr="002D6B3E">
        <w:rPr>
          <w:rFonts w:ascii="Times New Roman" w:hAnsi="Times New Roman"/>
          <w:sz w:val="24"/>
          <w:szCs w:val="24"/>
          <w:lang w:eastAsia="id-ID"/>
        </w:rPr>
        <w:t xml:space="preserve"> yang menggunakan teori respons butir</w:t>
      </w:r>
      <w:r w:rsidR="00810047" w:rsidRPr="002D6B3E">
        <w:rPr>
          <w:rFonts w:ascii="Times New Roman" w:hAnsi="Times New Roman"/>
          <w:sz w:val="24"/>
          <w:szCs w:val="24"/>
          <w:lang w:eastAsia="id-ID"/>
        </w:rPr>
        <w:t xml:space="preserve">. CBT pada prinsipnya sama seperti ujian menggunakan kertas dan pensil biasa, hanya saja penyajiannya menggunakan komputer. Jadi semua peserta tes dalam CBT mengerjakan soal yang sama. CAT memberikan soal yang berbeda-beda kepada setiap peserta tes. Soal yang diberikan kepada peserta tes disesuaikan dengan hasil  kemampuannya dan ujian selesai jika estimasi kemampuan peserta tes telah konvergen. Jadi peserta tes satu dengan lainnya dapat menyelesaikan tes dengan jumlah soal </w:t>
      </w:r>
      <w:r w:rsidR="0042141A" w:rsidRPr="002D6B3E">
        <w:rPr>
          <w:rFonts w:ascii="Times New Roman" w:hAnsi="Times New Roman"/>
          <w:sz w:val="24"/>
          <w:szCs w:val="24"/>
          <w:lang w:val="id-ID" w:eastAsia="id-ID"/>
        </w:rPr>
        <w:t xml:space="preserve">dan waktu </w:t>
      </w:r>
      <w:r w:rsidR="00810047" w:rsidRPr="002D6B3E">
        <w:rPr>
          <w:rFonts w:ascii="Times New Roman" w:hAnsi="Times New Roman"/>
          <w:sz w:val="24"/>
          <w:szCs w:val="24"/>
          <w:lang w:eastAsia="id-ID"/>
        </w:rPr>
        <w:t>yang berbeda</w:t>
      </w:r>
      <w:r w:rsidR="0042141A" w:rsidRPr="002D6B3E">
        <w:rPr>
          <w:rFonts w:ascii="Times New Roman" w:hAnsi="Times New Roman"/>
          <w:sz w:val="24"/>
          <w:szCs w:val="24"/>
          <w:lang w:val="id-ID" w:eastAsia="id-ID"/>
        </w:rPr>
        <w:t>-beda</w:t>
      </w:r>
      <w:r w:rsidR="00810047" w:rsidRPr="002D6B3E">
        <w:rPr>
          <w:rFonts w:ascii="Times New Roman" w:hAnsi="Times New Roman"/>
          <w:sz w:val="24"/>
          <w:szCs w:val="24"/>
          <w:lang w:eastAsia="id-ID"/>
        </w:rPr>
        <w:t xml:space="preserve">. </w:t>
      </w:r>
    </w:p>
    <w:p w:rsidR="003B57E3" w:rsidRDefault="00810047" w:rsidP="003B57E3">
      <w:pPr>
        <w:autoSpaceDE w:val="0"/>
        <w:autoSpaceDN w:val="0"/>
        <w:adjustRightInd w:val="0"/>
        <w:spacing w:after="0" w:line="240" w:lineRule="auto"/>
        <w:ind w:firstLine="567"/>
        <w:jc w:val="both"/>
        <w:rPr>
          <w:rFonts w:ascii="Times New Roman" w:hAnsi="Times New Roman"/>
          <w:sz w:val="24"/>
          <w:szCs w:val="24"/>
          <w:lang w:eastAsia="id-ID"/>
        </w:rPr>
      </w:pPr>
      <w:r w:rsidRPr="002D6B3E">
        <w:rPr>
          <w:rFonts w:ascii="Times New Roman" w:hAnsi="Times New Roman"/>
          <w:sz w:val="24"/>
          <w:szCs w:val="24"/>
          <w:lang w:eastAsia="id-ID"/>
        </w:rPr>
        <w:t xml:space="preserve">Hasil </w:t>
      </w:r>
      <w:r w:rsidR="003B57E3" w:rsidRPr="002D6B3E">
        <w:rPr>
          <w:rFonts w:ascii="Times New Roman" w:hAnsi="Times New Roman"/>
          <w:sz w:val="24"/>
          <w:szCs w:val="24"/>
          <w:lang w:eastAsia="id-ID"/>
        </w:rPr>
        <w:t xml:space="preserve">penelitian menunjukkan sistem </w:t>
      </w:r>
      <w:r w:rsidR="003B57E3" w:rsidRPr="00EF4E75">
        <w:rPr>
          <w:rFonts w:ascii="Times New Roman" w:hAnsi="Times New Roman"/>
          <w:sz w:val="24"/>
          <w:szCs w:val="24"/>
          <w:lang w:eastAsia="id-ID"/>
        </w:rPr>
        <w:t>bank</w:t>
      </w:r>
      <w:r w:rsidR="003B57E3" w:rsidRPr="002D6B3E">
        <w:rPr>
          <w:rFonts w:ascii="Times New Roman" w:hAnsi="Times New Roman"/>
          <w:sz w:val="24"/>
          <w:szCs w:val="24"/>
          <w:lang w:eastAsia="id-ID"/>
        </w:rPr>
        <w:t xml:space="preserve"> soal yang dapat menampung butir soal yang bisa digunakan untuk berbagai keperluan tes dapat dibuat dengan entitas </w:t>
      </w:r>
      <w:r w:rsidR="00A57DD9">
        <w:rPr>
          <w:rFonts w:ascii="Times New Roman" w:hAnsi="Times New Roman"/>
          <w:sz w:val="24"/>
          <w:szCs w:val="24"/>
        </w:rPr>
        <w:t xml:space="preserve">jenjang pendidikan, kelas, mata pelajaran, SK, KD, indikator, butir, waktu pakai, tes, detail tes, peserta tes, sekolah, kabupaten, propinsi, dan </w:t>
      </w:r>
      <w:r w:rsidR="00A57DD9" w:rsidRPr="00A57DD9">
        <w:rPr>
          <w:rFonts w:ascii="Times New Roman" w:hAnsi="Times New Roman"/>
          <w:i/>
          <w:sz w:val="24"/>
          <w:szCs w:val="24"/>
        </w:rPr>
        <w:t>user</w:t>
      </w:r>
      <w:r w:rsidR="00A57DD9">
        <w:rPr>
          <w:rFonts w:ascii="Times New Roman" w:hAnsi="Times New Roman"/>
          <w:sz w:val="24"/>
          <w:szCs w:val="24"/>
        </w:rPr>
        <w:t>.</w:t>
      </w:r>
      <w:r w:rsidR="003B57E3" w:rsidRPr="002D6B3E">
        <w:rPr>
          <w:rFonts w:ascii="Times New Roman" w:hAnsi="Times New Roman"/>
          <w:sz w:val="24"/>
          <w:szCs w:val="24"/>
          <w:lang w:eastAsia="id-ID"/>
        </w:rPr>
        <w:t xml:space="preserve">  CBT dapat dikembangkan dengan menyajikan soal secara random, menguji jawaban peserta, menghitung jawaban benar &amp; salah, mengecek alokasi waktu yang tersedia. Jika waktu habis atau semua soal telah disajikan</w:t>
      </w:r>
      <w:r w:rsidR="008A4F62" w:rsidRPr="002D6B3E">
        <w:rPr>
          <w:rFonts w:ascii="Times New Roman" w:hAnsi="Times New Roman"/>
          <w:sz w:val="24"/>
          <w:szCs w:val="24"/>
          <w:lang w:val="id-ID" w:eastAsia="id-ID"/>
        </w:rPr>
        <w:t>, maka akan di</w:t>
      </w:r>
      <w:r w:rsidR="003B57E3" w:rsidRPr="002D6B3E">
        <w:rPr>
          <w:rFonts w:ascii="Times New Roman" w:hAnsi="Times New Roman"/>
          <w:sz w:val="24"/>
          <w:szCs w:val="24"/>
          <w:lang w:eastAsia="id-ID"/>
        </w:rPr>
        <w:t>hitung kemampuan akhir peserta tes. CAT dapat dikembangkan dengan cara peserta tes diberi soal dengan tingkat kesulitan sedang dengan asumsi kemampuan awalnya (θ awal) juga sedang. Kemudian dihitung: 1) kemampuan (θ) setelah menjawab berdasarkan daya beda (a), tingkat kesulitan (b), dan tebakan semu (c) butir soal, 2) probabilitas menjawab benar berdasarkan kemampuan tersebut (P(θ)), 3) probabilitas menjawab salah (Q(</w:t>
      </w:r>
      <w:r w:rsidR="008A4F62" w:rsidRPr="002D6B3E">
        <w:rPr>
          <w:rFonts w:ascii="Times New Roman" w:hAnsi="Times New Roman"/>
          <w:sz w:val="24"/>
          <w:szCs w:val="24"/>
          <w:lang w:eastAsia="id-ID"/>
        </w:rPr>
        <w:t>θ</w:t>
      </w:r>
      <w:r w:rsidR="003B57E3" w:rsidRPr="002D6B3E">
        <w:rPr>
          <w:rFonts w:ascii="Times New Roman" w:hAnsi="Times New Roman"/>
          <w:sz w:val="24"/>
          <w:szCs w:val="24"/>
          <w:lang w:eastAsia="id-ID"/>
        </w:rPr>
        <w:t>)), 4) fungsi informasi butir (I</w:t>
      </w:r>
      <w:r w:rsidR="003B57E3" w:rsidRPr="00BF5C66">
        <w:rPr>
          <w:rFonts w:ascii="Times New Roman" w:hAnsi="Times New Roman"/>
          <w:sz w:val="24"/>
          <w:szCs w:val="24"/>
          <w:vertAlign w:val="subscript"/>
          <w:lang w:eastAsia="id-ID"/>
        </w:rPr>
        <w:t>i</w:t>
      </w:r>
      <w:r w:rsidR="003B57E3" w:rsidRPr="002D6B3E">
        <w:rPr>
          <w:rFonts w:ascii="Times New Roman" w:hAnsi="Times New Roman"/>
          <w:sz w:val="24"/>
          <w:szCs w:val="24"/>
          <w:lang w:eastAsia="id-ID"/>
        </w:rPr>
        <w:t xml:space="preserve"> (θ)), 5) kesalahan baku (SE(θ)), dan 6) </w:t>
      </w:r>
      <w:r w:rsidR="00A36BB5">
        <w:rPr>
          <w:rFonts w:ascii="Times New Roman" w:hAnsi="Times New Roman"/>
          <w:sz w:val="24"/>
          <w:szCs w:val="24"/>
          <w:lang w:eastAsia="id-ID"/>
        </w:rPr>
        <w:t xml:space="preserve">harga mutlak </w:t>
      </w:r>
      <w:r w:rsidR="003B57E3" w:rsidRPr="002D6B3E">
        <w:rPr>
          <w:rFonts w:ascii="Times New Roman" w:hAnsi="Times New Roman"/>
          <w:sz w:val="24"/>
          <w:szCs w:val="24"/>
          <w:lang w:eastAsia="id-ID"/>
        </w:rPr>
        <w:t>selisih kesalahan baku antar penyajian soal. Proses diulang sampai selisih kesalahan baku antar penyajian soal sekecil mungkin atau soal</w:t>
      </w:r>
      <w:r w:rsidR="00EC2E92" w:rsidRPr="002D6B3E">
        <w:rPr>
          <w:rFonts w:ascii="Times New Roman" w:hAnsi="Times New Roman"/>
          <w:sz w:val="24"/>
          <w:szCs w:val="24"/>
          <w:lang w:val="id-ID" w:eastAsia="id-ID"/>
        </w:rPr>
        <w:t xml:space="preserve"> atau waktu</w:t>
      </w:r>
      <w:r w:rsidR="003B57E3" w:rsidRPr="003B57E3">
        <w:rPr>
          <w:rFonts w:ascii="Times New Roman" w:hAnsi="Times New Roman"/>
          <w:sz w:val="24"/>
          <w:szCs w:val="24"/>
          <w:lang w:eastAsia="id-ID"/>
        </w:rPr>
        <w:t xml:space="preserve"> habis.</w:t>
      </w:r>
    </w:p>
    <w:p w:rsidR="00463492" w:rsidRDefault="00463492" w:rsidP="003B57E3">
      <w:pPr>
        <w:autoSpaceDE w:val="0"/>
        <w:autoSpaceDN w:val="0"/>
        <w:adjustRightInd w:val="0"/>
        <w:spacing w:after="0" w:line="240" w:lineRule="auto"/>
        <w:jc w:val="both"/>
        <w:rPr>
          <w:rFonts w:ascii="Times New Roman" w:hAnsi="Times New Roman"/>
          <w:sz w:val="24"/>
          <w:szCs w:val="24"/>
          <w:lang w:eastAsia="id-ID"/>
        </w:rPr>
      </w:pPr>
    </w:p>
    <w:p w:rsidR="00463492" w:rsidRDefault="00463492" w:rsidP="003B57E3">
      <w:pPr>
        <w:autoSpaceDE w:val="0"/>
        <w:autoSpaceDN w:val="0"/>
        <w:adjustRightInd w:val="0"/>
        <w:spacing w:after="0" w:line="240" w:lineRule="auto"/>
        <w:jc w:val="both"/>
        <w:rPr>
          <w:rFonts w:ascii="Times New Roman" w:hAnsi="Times New Roman"/>
          <w:sz w:val="24"/>
          <w:szCs w:val="24"/>
          <w:lang w:eastAsia="id-ID"/>
        </w:rPr>
      </w:pPr>
    </w:p>
    <w:p w:rsidR="003B57E3" w:rsidRDefault="003B57E3" w:rsidP="003B57E3">
      <w:pPr>
        <w:autoSpaceDE w:val="0"/>
        <w:autoSpaceDN w:val="0"/>
        <w:adjustRightInd w:val="0"/>
        <w:spacing w:after="0" w:line="240" w:lineRule="auto"/>
        <w:jc w:val="both"/>
        <w:rPr>
          <w:rFonts w:ascii="Times New Roman" w:hAnsi="Times New Roman"/>
          <w:sz w:val="24"/>
          <w:szCs w:val="24"/>
          <w:lang w:eastAsia="id-ID"/>
        </w:rPr>
      </w:pPr>
      <w:r>
        <w:rPr>
          <w:rFonts w:ascii="Times New Roman" w:hAnsi="Times New Roman"/>
          <w:sz w:val="24"/>
          <w:szCs w:val="24"/>
          <w:lang w:eastAsia="id-ID"/>
        </w:rPr>
        <w:t xml:space="preserve">Kata kunci: CAT, CBT, </w:t>
      </w:r>
      <w:r w:rsidRPr="00EC2E92">
        <w:rPr>
          <w:rFonts w:ascii="Times New Roman" w:hAnsi="Times New Roman"/>
          <w:i/>
          <w:sz w:val="24"/>
          <w:szCs w:val="24"/>
          <w:lang w:eastAsia="id-ID"/>
        </w:rPr>
        <w:t>computerized adaptive testing</w:t>
      </w:r>
    </w:p>
    <w:p w:rsidR="00463492" w:rsidRDefault="00463492" w:rsidP="00F739AA">
      <w:pPr>
        <w:spacing w:after="0" w:line="360" w:lineRule="auto"/>
        <w:jc w:val="center"/>
        <w:rPr>
          <w:rFonts w:ascii="Times New Roman" w:hAnsi="Times New Roman" w:cs="Times New Roman"/>
          <w:b/>
          <w:sz w:val="24"/>
          <w:szCs w:val="24"/>
        </w:rPr>
      </w:pPr>
    </w:p>
    <w:p w:rsidR="00D1185B" w:rsidRDefault="00D1185B" w:rsidP="00D1185B">
      <w:pPr>
        <w:jc w:val="center"/>
        <w:rPr>
          <w:rFonts w:ascii="Times New Roman" w:hAnsi="Times New Roman" w:cs="Times New Roman"/>
          <w:b/>
          <w:sz w:val="24"/>
          <w:szCs w:val="24"/>
        </w:rPr>
      </w:pPr>
      <w:r>
        <w:rPr>
          <w:rFonts w:ascii="Times New Roman" w:hAnsi="Times New Roman" w:cs="Times New Roman"/>
          <w:b/>
          <w:sz w:val="24"/>
          <w:szCs w:val="24"/>
        </w:rPr>
        <w:br w:type="page"/>
      </w:r>
      <w:r>
        <w:rPr>
          <w:rFonts w:ascii="Times New Roman" w:hAnsi="Times New Roman" w:cs="Times New Roman"/>
          <w:b/>
          <w:sz w:val="24"/>
          <w:szCs w:val="24"/>
        </w:rPr>
        <w:lastRenderedPageBreak/>
        <w:t>KATA PENGANTAR</w:t>
      </w:r>
    </w:p>
    <w:p w:rsidR="00667EB6" w:rsidRPr="00667EB6" w:rsidRDefault="00667EB6" w:rsidP="00D1185B">
      <w:pPr>
        <w:jc w:val="center"/>
        <w:rPr>
          <w:rFonts w:ascii="Times New Roman" w:hAnsi="Times New Roman" w:cs="Times New Roman"/>
          <w:b/>
          <w:sz w:val="10"/>
          <w:szCs w:val="10"/>
        </w:rPr>
      </w:pPr>
    </w:p>
    <w:p w:rsidR="007A56E8" w:rsidRPr="00747801" w:rsidRDefault="00E45952" w:rsidP="00667EB6">
      <w:pPr>
        <w:spacing w:after="0" w:line="360" w:lineRule="auto"/>
        <w:ind w:firstLine="720"/>
        <w:jc w:val="both"/>
        <w:rPr>
          <w:rFonts w:ascii="Times New Roman" w:hAnsi="Times New Roman"/>
          <w:sz w:val="24"/>
          <w:szCs w:val="24"/>
          <w:lang w:eastAsia="id-ID"/>
        </w:rPr>
      </w:pPr>
      <w:r w:rsidRPr="00747801">
        <w:rPr>
          <w:rFonts w:ascii="Times New Roman" w:hAnsi="Times New Roman" w:cs="Times New Roman"/>
          <w:sz w:val="24"/>
          <w:szCs w:val="24"/>
        </w:rPr>
        <w:t xml:space="preserve">Puji syukur peneliti panjatkan ke hadirat </w:t>
      </w:r>
      <w:r w:rsidR="007A56E8">
        <w:rPr>
          <w:rFonts w:ascii="Times New Roman" w:hAnsi="Times New Roman" w:cs="Times New Roman"/>
          <w:sz w:val="24"/>
          <w:szCs w:val="24"/>
        </w:rPr>
        <w:t>Allah SWT atas</w:t>
      </w:r>
      <w:r w:rsidRPr="00747801">
        <w:rPr>
          <w:rFonts w:ascii="Times New Roman" w:hAnsi="Times New Roman" w:cs="Times New Roman"/>
          <w:sz w:val="24"/>
          <w:szCs w:val="24"/>
        </w:rPr>
        <w:t xml:space="preserve"> berkat rahmat-Nya penelitian ini dapat </w:t>
      </w:r>
      <w:r w:rsidR="007A56E8">
        <w:rPr>
          <w:rFonts w:ascii="Times New Roman" w:hAnsi="Times New Roman" w:cs="Times New Roman"/>
          <w:sz w:val="24"/>
          <w:szCs w:val="24"/>
        </w:rPr>
        <w:t>diselesaikan</w:t>
      </w:r>
      <w:r w:rsidRPr="00747801">
        <w:rPr>
          <w:rFonts w:ascii="Times New Roman" w:hAnsi="Times New Roman" w:cs="Times New Roman"/>
          <w:sz w:val="24"/>
          <w:szCs w:val="24"/>
        </w:rPr>
        <w:t>.</w:t>
      </w:r>
      <w:r w:rsidR="00A57C37" w:rsidRPr="00747801">
        <w:rPr>
          <w:rFonts w:ascii="Times New Roman" w:hAnsi="Times New Roman" w:cs="Times New Roman"/>
          <w:sz w:val="24"/>
          <w:szCs w:val="24"/>
        </w:rPr>
        <w:t xml:space="preserve"> Penelitian ini adalah penelitian pengembangan perangkat lunak sistem pengujian hasil belajar berbantuan komputer </w:t>
      </w:r>
      <w:r w:rsidR="00A57C37" w:rsidRPr="00747801">
        <w:rPr>
          <w:rFonts w:ascii="Times New Roman" w:hAnsi="Times New Roman"/>
          <w:sz w:val="24"/>
          <w:szCs w:val="24"/>
          <w:lang w:eastAsia="id-ID"/>
        </w:rPr>
        <w:t xml:space="preserve">yang </w:t>
      </w:r>
      <w:r w:rsidR="007A56E8">
        <w:rPr>
          <w:rFonts w:ascii="Times New Roman" w:hAnsi="Times New Roman"/>
          <w:sz w:val="24"/>
          <w:szCs w:val="24"/>
          <w:lang w:eastAsia="id-ID"/>
        </w:rPr>
        <w:t>membutuhkan</w:t>
      </w:r>
      <w:r w:rsidR="00A57C37" w:rsidRPr="00747801">
        <w:rPr>
          <w:rFonts w:ascii="Times New Roman" w:hAnsi="Times New Roman"/>
          <w:sz w:val="24"/>
          <w:szCs w:val="24"/>
          <w:lang w:eastAsia="id-ID"/>
        </w:rPr>
        <w:t xml:space="preserve"> sistem bank soal yang dapat menampung butir soal untuk berbagai keperluan tes, dapat mendukung pengadministrasian tes dengan mode CBT, dan dapat mendukung pengadministrasian tes dengan mode CAT.</w:t>
      </w:r>
      <w:r w:rsidR="007A56E8">
        <w:rPr>
          <w:rFonts w:ascii="Times New Roman" w:hAnsi="Times New Roman"/>
          <w:sz w:val="24"/>
          <w:szCs w:val="24"/>
          <w:lang w:eastAsia="id-ID"/>
        </w:rPr>
        <w:t xml:space="preserve"> Hasil penelitian s</w:t>
      </w:r>
      <w:r w:rsidR="0056311B">
        <w:rPr>
          <w:rFonts w:ascii="Times New Roman" w:hAnsi="Times New Roman"/>
          <w:sz w:val="24"/>
          <w:szCs w:val="24"/>
          <w:lang w:eastAsia="id-ID"/>
        </w:rPr>
        <w:t>i</w:t>
      </w:r>
      <w:r w:rsidR="007A56E8">
        <w:rPr>
          <w:rFonts w:ascii="Times New Roman" w:hAnsi="Times New Roman"/>
          <w:sz w:val="24"/>
          <w:szCs w:val="24"/>
          <w:lang w:eastAsia="id-ID"/>
        </w:rPr>
        <w:t xml:space="preserve">stem pengujian hasil belajar berbantuan </w:t>
      </w:r>
      <w:r w:rsidR="0056311B">
        <w:rPr>
          <w:rFonts w:ascii="Times New Roman" w:hAnsi="Times New Roman"/>
          <w:sz w:val="24"/>
          <w:szCs w:val="24"/>
          <w:lang w:eastAsia="id-ID"/>
        </w:rPr>
        <w:t>k</w:t>
      </w:r>
      <w:r w:rsidR="007A56E8">
        <w:rPr>
          <w:rFonts w:ascii="Times New Roman" w:hAnsi="Times New Roman"/>
          <w:sz w:val="24"/>
          <w:szCs w:val="24"/>
          <w:lang w:eastAsia="id-ID"/>
        </w:rPr>
        <w:t xml:space="preserve">omputer ini dilengkapi dengan buku manual sistem tes </w:t>
      </w:r>
      <w:r w:rsidR="007A56E8" w:rsidRPr="007A56E8">
        <w:rPr>
          <w:rFonts w:ascii="Times New Roman" w:hAnsi="Times New Roman"/>
          <w:i/>
          <w:sz w:val="24"/>
          <w:szCs w:val="24"/>
          <w:lang w:eastAsia="id-ID"/>
        </w:rPr>
        <w:t>online</w:t>
      </w:r>
      <w:r w:rsidR="007A56E8">
        <w:rPr>
          <w:rFonts w:ascii="Times New Roman" w:hAnsi="Times New Roman"/>
          <w:sz w:val="24"/>
          <w:szCs w:val="24"/>
          <w:lang w:eastAsia="id-ID"/>
        </w:rPr>
        <w:t>.</w:t>
      </w:r>
    </w:p>
    <w:p w:rsidR="00D51098" w:rsidRPr="00747801" w:rsidRDefault="00D51098" w:rsidP="00667EB6">
      <w:pPr>
        <w:spacing w:after="0" w:line="360" w:lineRule="auto"/>
        <w:ind w:firstLine="720"/>
        <w:jc w:val="both"/>
        <w:rPr>
          <w:rFonts w:ascii="Times New Roman" w:hAnsi="Times New Roman"/>
          <w:sz w:val="24"/>
          <w:szCs w:val="24"/>
          <w:lang w:eastAsia="id-ID"/>
        </w:rPr>
      </w:pPr>
      <w:r w:rsidRPr="00747801">
        <w:rPr>
          <w:rFonts w:ascii="Times New Roman" w:hAnsi="Times New Roman"/>
          <w:sz w:val="24"/>
          <w:szCs w:val="24"/>
          <w:lang w:eastAsia="id-ID"/>
        </w:rPr>
        <w:t xml:space="preserve">Keberhasilan penelitian ini tidak lepas dari bantuan berbagai pihak. </w:t>
      </w:r>
      <w:r w:rsidR="00836FD0" w:rsidRPr="00747801">
        <w:rPr>
          <w:rFonts w:ascii="Times New Roman" w:hAnsi="Times New Roman"/>
          <w:sz w:val="24"/>
          <w:szCs w:val="24"/>
          <w:lang w:eastAsia="id-ID"/>
        </w:rPr>
        <w:t xml:space="preserve">Peneliti mengucapkan terimakasih kepada semua pihak yang telah membantu pelaksanaan penelitian ini. Semoga segala amal kebaikan tersebut mendapat imbalan yang setimpal dari </w:t>
      </w:r>
      <w:r w:rsidR="007A56E8">
        <w:rPr>
          <w:rFonts w:ascii="Times New Roman" w:hAnsi="Times New Roman"/>
          <w:sz w:val="24"/>
          <w:szCs w:val="24"/>
          <w:lang w:eastAsia="id-ID"/>
        </w:rPr>
        <w:t>Allah SWT.</w:t>
      </w:r>
    </w:p>
    <w:p w:rsidR="00836FD0" w:rsidRPr="00747801" w:rsidRDefault="007A56E8" w:rsidP="00A57C37">
      <w:pPr>
        <w:spacing w:line="360" w:lineRule="auto"/>
        <w:ind w:firstLine="720"/>
        <w:jc w:val="both"/>
        <w:rPr>
          <w:rFonts w:ascii="Times New Roman" w:hAnsi="Times New Roman"/>
          <w:sz w:val="24"/>
          <w:szCs w:val="24"/>
          <w:lang w:eastAsia="id-ID"/>
        </w:rPr>
      </w:pPr>
      <w:r>
        <w:rPr>
          <w:rFonts w:ascii="Times New Roman" w:hAnsi="Times New Roman"/>
          <w:sz w:val="24"/>
          <w:szCs w:val="24"/>
          <w:lang w:eastAsia="id-ID"/>
        </w:rPr>
        <w:t>Kami menyadari h</w:t>
      </w:r>
      <w:r w:rsidR="00836FD0" w:rsidRPr="00747801">
        <w:rPr>
          <w:rFonts w:ascii="Times New Roman" w:hAnsi="Times New Roman"/>
          <w:sz w:val="24"/>
          <w:szCs w:val="24"/>
          <w:lang w:eastAsia="id-ID"/>
        </w:rPr>
        <w:t xml:space="preserve">asil penelitian ini masih </w:t>
      </w:r>
      <w:r>
        <w:rPr>
          <w:rFonts w:ascii="Times New Roman" w:hAnsi="Times New Roman"/>
          <w:sz w:val="24"/>
          <w:szCs w:val="24"/>
          <w:lang w:eastAsia="id-ID"/>
        </w:rPr>
        <w:t>mengandung kekurangan. Oleh karena itu,</w:t>
      </w:r>
      <w:r w:rsidR="00836FD0" w:rsidRPr="00747801">
        <w:rPr>
          <w:rFonts w:ascii="Times New Roman" w:hAnsi="Times New Roman"/>
          <w:sz w:val="24"/>
          <w:szCs w:val="24"/>
          <w:lang w:eastAsia="id-ID"/>
        </w:rPr>
        <w:t xml:space="preserve"> peneliti mengharapkan saran dan masukan dari para pembaca laporan hasil penelitian ini</w:t>
      </w:r>
      <w:r w:rsidR="00747801" w:rsidRPr="00747801">
        <w:rPr>
          <w:rFonts w:ascii="Times New Roman" w:hAnsi="Times New Roman"/>
          <w:sz w:val="24"/>
          <w:szCs w:val="24"/>
          <w:lang w:eastAsia="id-ID"/>
        </w:rPr>
        <w:t xml:space="preserve"> untuk perbaikan penelitian di masa mendatang.</w:t>
      </w:r>
    </w:p>
    <w:p w:rsidR="00747801" w:rsidRPr="00747801" w:rsidRDefault="00747801" w:rsidP="00A57C37">
      <w:pPr>
        <w:spacing w:line="360" w:lineRule="auto"/>
        <w:ind w:firstLine="720"/>
        <w:jc w:val="both"/>
        <w:rPr>
          <w:rFonts w:ascii="Times New Roman" w:hAnsi="Times New Roman"/>
          <w:sz w:val="24"/>
          <w:szCs w:val="24"/>
          <w:lang w:eastAsia="id-ID"/>
        </w:rPr>
      </w:pPr>
    </w:p>
    <w:p w:rsidR="00747801" w:rsidRPr="00747801" w:rsidRDefault="00747801" w:rsidP="00A57C37">
      <w:pPr>
        <w:spacing w:line="360" w:lineRule="auto"/>
        <w:ind w:firstLine="720"/>
        <w:jc w:val="both"/>
        <w:rPr>
          <w:rFonts w:ascii="Times New Roman" w:hAnsi="Times New Roman"/>
          <w:sz w:val="24"/>
          <w:szCs w:val="24"/>
          <w:lang w:eastAsia="id-ID"/>
        </w:rPr>
      </w:pPr>
      <w:r w:rsidRPr="00747801">
        <w:rPr>
          <w:rFonts w:ascii="Times New Roman" w:hAnsi="Times New Roman"/>
          <w:sz w:val="24"/>
          <w:szCs w:val="24"/>
          <w:lang w:eastAsia="id-ID"/>
        </w:rPr>
        <w:tab/>
      </w:r>
      <w:r w:rsidRPr="00747801">
        <w:rPr>
          <w:rFonts w:ascii="Times New Roman" w:hAnsi="Times New Roman"/>
          <w:sz w:val="24"/>
          <w:szCs w:val="24"/>
          <w:lang w:eastAsia="id-ID"/>
        </w:rPr>
        <w:tab/>
      </w:r>
      <w:r w:rsidRPr="00747801">
        <w:rPr>
          <w:rFonts w:ascii="Times New Roman" w:hAnsi="Times New Roman"/>
          <w:sz w:val="24"/>
          <w:szCs w:val="24"/>
          <w:lang w:eastAsia="id-ID"/>
        </w:rPr>
        <w:tab/>
      </w:r>
      <w:r w:rsidRPr="00747801">
        <w:rPr>
          <w:rFonts w:ascii="Times New Roman" w:hAnsi="Times New Roman"/>
          <w:sz w:val="24"/>
          <w:szCs w:val="24"/>
          <w:lang w:eastAsia="id-ID"/>
        </w:rPr>
        <w:tab/>
      </w:r>
      <w:r w:rsidRPr="00747801">
        <w:rPr>
          <w:rFonts w:ascii="Times New Roman" w:hAnsi="Times New Roman"/>
          <w:sz w:val="24"/>
          <w:szCs w:val="24"/>
          <w:lang w:eastAsia="id-ID"/>
        </w:rPr>
        <w:tab/>
      </w:r>
      <w:r w:rsidRPr="00747801">
        <w:rPr>
          <w:rFonts w:ascii="Times New Roman" w:hAnsi="Times New Roman"/>
          <w:sz w:val="24"/>
          <w:szCs w:val="24"/>
          <w:lang w:eastAsia="id-ID"/>
        </w:rPr>
        <w:tab/>
      </w:r>
      <w:r>
        <w:rPr>
          <w:rFonts w:ascii="Times New Roman" w:hAnsi="Times New Roman"/>
          <w:sz w:val="24"/>
          <w:szCs w:val="24"/>
          <w:lang w:eastAsia="id-ID"/>
        </w:rPr>
        <w:tab/>
      </w:r>
      <w:r>
        <w:rPr>
          <w:rFonts w:ascii="Times New Roman" w:hAnsi="Times New Roman"/>
          <w:sz w:val="24"/>
          <w:szCs w:val="24"/>
          <w:lang w:eastAsia="id-ID"/>
        </w:rPr>
        <w:tab/>
      </w:r>
      <w:r w:rsidRPr="00747801">
        <w:rPr>
          <w:rFonts w:ascii="Times New Roman" w:hAnsi="Times New Roman"/>
          <w:sz w:val="24"/>
          <w:szCs w:val="24"/>
          <w:lang w:eastAsia="id-ID"/>
        </w:rPr>
        <w:t>Yogyakarta,</w:t>
      </w:r>
    </w:p>
    <w:p w:rsidR="00747801" w:rsidRPr="00747801" w:rsidRDefault="00747801" w:rsidP="00A57C37">
      <w:pPr>
        <w:spacing w:line="360" w:lineRule="auto"/>
        <w:ind w:firstLine="720"/>
        <w:jc w:val="both"/>
        <w:rPr>
          <w:rFonts w:ascii="Times New Roman" w:hAnsi="Times New Roman"/>
          <w:sz w:val="24"/>
          <w:szCs w:val="24"/>
          <w:lang w:eastAsia="id-ID"/>
        </w:rPr>
      </w:pPr>
    </w:p>
    <w:p w:rsidR="00747801" w:rsidRPr="00747801" w:rsidRDefault="00747801" w:rsidP="00A57C37">
      <w:pPr>
        <w:spacing w:line="360" w:lineRule="auto"/>
        <w:ind w:firstLine="720"/>
        <w:jc w:val="both"/>
        <w:rPr>
          <w:rFonts w:ascii="Times New Roman" w:hAnsi="Times New Roman"/>
          <w:sz w:val="24"/>
          <w:szCs w:val="24"/>
          <w:lang w:eastAsia="id-ID"/>
        </w:rPr>
      </w:pPr>
      <w:r w:rsidRPr="00747801">
        <w:rPr>
          <w:rFonts w:ascii="Times New Roman" w:hAnsi="Times New Roman"/>
          <w:sz w:val="24"/>
          <w:szCs w:val="24"/>
          <w:lang w:eastAsia="id-ID"/>
        </w:rPr>
        <w:tab/>
      </w:r>
      <w:r w:rsidRPr="00747801">
        <w:rPr>
          <w:rFonts w:ascii="Times New Roman" w:hAnsi="Times New Roman"/>
          <w:sz w:val="24"/>
          <w:szCs w:val="24"/>
          <w:lang w:eastAsia="id-ID"/>
        </w:rPr>
        <w:tab/>
      </w:r>
      <w:r w:rsidRPr="00747801">
        <w:rPr>
          <w:rFonts w:ascii="Times New Roman" w:hAnsi="Times New Roman"/>
          <w:sz w:val="24"/>
          <w:szCs w:val="24"/>
          <w:lang w:eastAsia="id-ID"/>
        </w:rPr>
        <w:tab/>
      </w:r>
      <w:r w:rsidRPr="00747801">
        <w:rPr>
          <w:rFonts w:ascii="Times New Roman" w:hAnsi="Times New Roman"/>
          <w:sz w:val="24"/>
          <w:szCs w:val="24"/>
          <w:lang w:eastAsia="id-ID"/>
        </w:rPr>
        <w:tab/>
      </w:r>
      <w:r w:rsidRPr="00747801">
        <w:rPr>
          <w:rFonts w:ascii="Times New Roman" w:hAnsi="Times New Roman"/>
          <w:sz w:val="24"/>
          <w:szCs w:val="24"/>
          <w:lang w:eastAsia="id-ID"/>
        </w:rPr>
        <w:tab/>
      </w:r>
      <w:r w:rsidRPr="00747801">
        <w:rPr>
          <w:rFonts w:ascii="Times New Roman" w:hAnsi="Times New Roman"/>
          <w:sz w:val="24"/>
          <w:szCs w:val="24"/>
          <w:lang w:eastAsia="id-ID"/>
        </w:rPr>
        <w:tab/>
      </w:r>
      <w:r>
        <w:rPr>
          <w:rFonts w:ascii="Times New Roman" w:hAnsi="Times New Roman"/>
          <w:sz w:val="24"/>
          <w:szCs w:val="24"/>
          <w:lang w:eastAsia="id-ID"/>
        </w:rPr>
        <w:tab/>
      </w:r>
      <w:r>
        <w:rPr>
          <w:rFonts w:ascii="Times New Roman" w:hAnsi="Times New Roman"/>
          <w:sz w:val="24"/>
          <w:szCs w:val="24"/>
          <w:lang w:eastAsia="id-ID"/>
        </w:rPr>
        <w:tab/>
      </w:r>
      <w:r w:rsidRPr="00747801">
        <w:rPr>
          <w:rFonts w:ascii="Times New Roman" w:hAnsi="Times New Roman"/>
          <w:sz w:val="24"/>
          <w:szCs w:val="24"/>
          <w:lang w:eastAsia="id-ID"/>
        </w:rPr>
        <w:t>Peneliti</w:t>
      </w:r>
    </w:p>
    <w:p w:rsidR="00D1185B" w:rsidRDefault="00D1185B" w:rsidP="00D1185B">
      <w:pPr>
        <w:rPr>
          <w:rFonts w:ascii="Times New Roman" w:hAnsi="Times New Roman" w:cs="Times New Roman"/>
          <w:b/>
          <w:sz w:val="24"/>
          <w:szCs w:val="24"/>
        </w:rPr>
      </w:pPr>
    </w:p>
    <w:p w:rsidR="00747801" w:rsidRDefault="00747801">
      <w:pPr>
        <w:rPr>
          <w:rFonts w:ascii="Times New Roman" w:hAnsi="Times New Roman" w:cs="Times New Roman"/>
          <w:b/>
          <w:sz w:val="24"/>
          <w:szCs w:val="24"/>
        </w:rPr>
      </w:pPr>
      <w:r>
        <w:rPr>
          <w:rFonts w:ascii="Times New Roman" w:hAnsi="Times New Roman" w:cs="Times New Roman"/>
          <w:b/>
          <w:sz w:val="24"/>
          <w:szCs w:val="24"/>
        </w:rPr>
        <w:br w:type="page"/>
      </w:r>
    </w:p>
    <w:p w:rsidR="00747801" w:rsidRDefault="00747801" w:rsidP="00747801">
      <w:pPr>
        <w:jc w:val="center"/>
        <w:rPr>
          <w:rFonts w:ascii="Times New Roman" w:hAnsi="Times New Roman" w:cs="Times New Roman"/>
          <w:b/>
          <w:sz w:val="24"/>
          <w:szCs w:val="24"/>
        </w:rPr>
      </w:pPr>
      <w:r>
        <w:rPr>
          <w:rFonts w:ascii="Times New Roman" w:hAnsi="Times New Roman" w:cs="Times New Roman"/>
          <w:b/>
          <w:sz w:val="24"/>
          <w:szCs w:val="24"/>
        </w:rPr>
        <w:lastRenderedPageBreak/>
        <w:t>DAFTAR ISI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38"/>
        <w:gridCol w:w="816"/>
      </w:tblGrid>
      <w:tr w:rsidR="00743A98" w:rsidRPr="00743A98" w:rsidTr="00215ED3">
        <w:tc>
          <w:tcPr>
            <w:tcW w:w="7338" w:type="dxa"/>
          </w:tcPr>
          <w:p w:rsidR="00743A98" w:rsidRPr="00743A98" w:rsidRDefault="00743A98" w:rsidP="00774EFF">
            <w:pPr>
              <w:spacing w:line="360" w:lineRule="auto"/>
              <w:rPr>
                <w:rFonts w:ascii="Times New Roman" w:hAnsi="Times New Roman" w:cs="Times New Roman"/>
                <w:sz w:val="24"/>
                <w:szCs w:val="24"/>
              </w:rPr>
            </w:pPr>
            <w:r w:rsidRPr="00743A98">
              <w:rPr>
                <w:rFonts w:ascii="Times New Roman" w:hAnsi="Times New Roman" w:cs="Times New Roman"/>
                <w:sz w:val="24"/>
                <w:szCs w:val="24"/>
              </w:rPr>
              <w:t xml:space="preserve">Abstrak </w:t>
            </w:r>
            <w:r>
              <w:rPr>
                <w:rFonts w:ascii="Times New Roman" w:hAnsi="Times New Roman" w:cs="Times New Roman"/>
                <w:sz w:val="24"/>
                <w:szCs w:val="24"/>
              </w:rPr>
              <w:t>…………………………………………………………………….</w:t>
            </w:r>
          </w:p>
        </w:tc>
        <w:tc>
          <w:tcPr>
            <w:tcW w:w="816" w:type="dxa"/>
          </w:tcPr>
          <w:p w:rsidR="00743A98" w:rsidRPr="00743A98" w:rsidRDefault="00743A98" w:rsidP="00774EFF">
            <w:pPr>
              <w:spacing w:line="360" w:lineRule="auto"/>
              <w:jc w:val="center"/>
              <w:rPr>
                <w:rFonts w:ascii="Times New Roman" w:hAnsi="Times New Roman" w:cs="Times New Roman"/>
                <w:sz w:val="24"/>
                <w:szCs w:val="24"/>
              </w:rPr>
            </w:pPr>
            <w:r>
              <w:rPr>
                <w:rFonts w:ascii="Times New Roman" w:hAnsi="Times New Roman" w:cs="Times New Roman"/>
                <w:sz w:val="24"/>
                <w:szCs w:val="24"/>
              </w:rPr>
              <w:t>ii</w:t>
            </w:r>
            <w:r w:rsidR="00033DEA">
              <w:rPr>
                <w:rFonts w:ascii="Times New Roman" w:hAnsi="Times New Roman" w:cs="Times New Roman"/>
                <w:sz w:val="24"/>
                <w:szCs w:val="24"/>
              </w:rPr>
              <w:t>i</w:t>
            </w:r>
          </w:p>
        </w:tc>
      </w:tr>
      <w:tr w:rsidR="00033DEA" w:rsidRPr="00743A98" w:rsidTr="00215ED3">
        <w:tc>
          <w:tcPr>
            <w:tcW w:w="7338" w:type="dxa"/>
          </w:tcPr>
          <w:p w:rsidR="00033DEA" w:rsidRPr="00743A98" w:rsidRDefault="00033DEA" w:rsidP="00774EFF">
            <w:pPr>
              <w:spacing w:line="360" w:lineRule="auto"/>
              <w:rPr>
                <w:rFonts w:ascii="Times New Roman" w:hAnsi="Times New Roman" w:cs="Times New Roman"/>
                <w:sz w:val="24"/>
                <w:szCs w:val="24"/>
              </w:rPr>
            </w:pPr>
            <w:r>
              <w:rPr>
                <w:rFonts w:ascii="Times New Roman" w:hAnsi="Times New Roman" w:cs="Times New Roman"/>
                <w:sz w:val="24"/>
                <w:szCs w:val="24"/>
              </w:rPr>
              <w:t>Kata Pengantar …………………………………………………………….</w:t>
            </w:r>
          </w:p>
        </w:tc>
        <w:tc>
          <w:tcPr>
            <w:tcW w:w="816" w:type="dxa"/>
          </w:tcPr>
          <w:p w:rsidR="00033DEA" w:rsidRDefault="00033DEA" w:rsidP="00774EFF">
            <w:pPr>
              <w:spacing w:line="360" w:lineRule="auto"/>
              <w:jc w:val="center"/>
              <w:rPr>
                <w:rFonts w:ascii="Times New Roman" w:hAnsi="Times New Roman" w:cs="Times New Roman"/>
                <w:sz w:val="24"/>
                <w:szCs w:val="24"/>
              </w:rPr>
            </w:pPr>
            <w:r>
              <w:rPr>
                <w:rFonts w:ascii="Times New Roman" w:hAnsi="Times New Roman" w:cs="Times New Roman"/>
                <w:sz w:val="24"/>
                <w:szCs w:val="24"/>
              </w:rPr>
              <w:t>iv</w:t>
            </w:r>
          </w:p>
        </w:tc>
      </w:tr>
      <w:tr w:rsidR="00743A98" w:rsidRPr="00743A98" w:rsidTr="00215ED3">
        <w:tc>
          <w:tcPr>
            <w:tcW w:w="7338" w:type="dxa"/>
          </w:tcPr>
          <w:p w:rsidR="00743A98" w:rsidRPr="00743A98" w:rsidRDefault="00743A98" w:rsidP="00774EFF">
            <w:pPr>
              <w:spacing w:line="360" w:lineRule="auto"/>
              <w:rPr>
                <w:rFonts w:ascii="Times New Roman" w:hAnsi="Times New Roman" w:cs="Times New Roman"/>
                <w:sz w:val="24"/>
                <w:szCs w:val="24"/>
              </w:rPr>
            </w:pPr>
            <w:r>
              <w:rPr>
                <w:rFonts w:ascii="Times New Roman" w:hAnsi="Times New Roman" w:cs="Times New Roman"/>
                <w:sz w:val="24"/>
                <w:szCs w:val="24"/>
              </w:rPr>
              <w:t>Daftar Isi …………………………………………………………………..</w:t>
            </w:r>
          </w:p>
        </w:tc>
        <w:tc>
          <w:tcPr>
            <w:tcW w:w="816" w:type="dxa"/>
          </w:tcPr>
          <w:p w:rsidR="00743A98" w:rsidRDefault="0039360C" w:rsidP="00774EFF">
            <w:pPr>
              <w:spacing w:line="360" w:lineRule="auto"/>
              <w:jc w:val="center"/>
              <w:rPr>
                <w:rFonts w:ascii="Times New Roman" w:hAnsi="Times New Roman" w:cs="Times New Roman"/>
                <w:sz w:val="24"/>
                <w:szCs w:val="24"/>
              </w:rPr>
            </w:pPr>
            <w:r>
              <w:rPr>
                <w:rFonts w:ascii="Times New Roman" w:hAnsi="Times New Roman" w:cs="Times New Roman"/>
                <w:sz w:val="24"/>
                <w:szCs w:val="24"/>
              </w:rPr>
              <w:t>v</w:t>
            </w:r>
          </w:p>
        </w:tc>
      </w:tr>
      <w:tr w:rsidR="0047651A" w:rsidRPr="00743A98" w:rsidTr="00215ED3">
        <w:tc>
          <w:tcPr>
            <w:tcW w:w="7338" w:type="dxa"/>
          </w:tcPr>
          <w:p w:rsidR="0047651A" w:rsidRDefault="0047651A" w:rsidP="00774EFF">
            <w:pPr>
              <w:spacing w:line="360" w:lineRule="auto"/>
              <w:rPr>
                <w:rFonts w:ascii="Times New Roman" w:hAnsi="Times New Roman" w:cs="Times New Roman"/>
                <w:sz w:val="24"/>
                <w:szCs w:val="24"/>
              </w:rPr>
            </w:pPr>
            <w:r>
              <w:rPr>
                <w:rFonts w:ascii="Times New Roman" w:hAnsi="Times New Roman" w:cs="Times New Roman"/>
                <w:sz w:val="24"/>
                <w:szCs w:val="24"/>
              </w:rPr>
              <w:t>Daftar Gambar …………………………………………………………….</w:t>
            </w:r>
          </w:p>
        </w:tc>
        <w:tc>
          <w:tcPr>
            <w:tcW w:w="816" w:type="dxa"/>
          </w:tcPr>
          <w:p w:rsidR="0047651A" w:rsidRDefault="0039360C" w:rsidP="00774EFF">
            <w:pPr>
              <w:spacing w:line="360" w:lineRule="auto"/>
              <w:jc w:val="center"/>
              <w:rPr>
                <w:rFonts w:ascii="Times New Roman" w:hAnsi="Times New Roman" w:cs="Times New Roman"/>
                <w:sz w:val="24"/>
                <w:szCs w:val="24"/>
              </w:rPr>
            </w:pPr>
            <w:r>
              <w:rPr>
                <w:rFonts w:ascii="Times New Roman" w:hAnsi="Times New Roman" w:cs="Times New Roman"/>
                <w:sz w:val="24"/>
                <w:szCs w:val="24"/>
              </w:rPr>
              <w:t>vi</w:t>
            </w:r>
          </w:p>
        </w:tc>
      </w:tr>
      <w:tr w:rsidR="00D6398D" w:rsidRPr="00743A98" w:rsidTr="00215ED3">
        <w:tc>
          <w:tcPr>
            <w:tcW w:w="7338" w:type="dxa"/>
          </w:tcPr>
          <w:p w:rsidR="00D6398D" w:rsidRDefault="00D6398D" w:rsidP="00774EFF">
            <w:pPr>
              <w:spacing w:line="360" w:lineRule="auto"/>
              <w:rPr>
                <w:rFonts w:ascii="Times New Roman" w:hAnsi="Times New Roman" w:cs="Times New Roman"/>
                <w:sz w:val="24"/>
                <w:szCs w:val="24"/>
              </w:rPr>
            </w:pPr>
            <w:r>
              <w:rPr>
                <w:rFonts w:ascii="Times New Roman" w:hAnsi="Times New Roman" w:cs="Times New Roman"/>
                <w:sz w:val="24"/>
                <w:szCs w:val="24"/>
              </w:rPr>
              <w:t>Daftar Tabel ………………………………………………………………</w:t>
            </w:r>
          </w:p>
        </w:tc>
        <w:tc>
          <w:tcPr>
            <w:tcW w:w="816" w:type="dxa"/>
          </w:tcPr>
          <w:p w:rsidR="00D6398D" w:rsidRDefault="0039360C" w:rsidP="00774EFF">
            <w:pPr>
              <w:spacing w:line="360" w:lineRule="auto"/>
              <w:jc w:val="center"/>
              <w:rPr>
                <w:rFonts w:ascii="Times New Roman" w:hAnsi="Times New Roman" w:cs="Times New Roman"/>
                <w:sz w:val="24"/>
                <w:szCs w:val="24"/>
              </w:rPr>
            </w:pPr>
            <w:r>
              <w:rPr>
                <w:rFonts w:ascii="Times New Roman" w:hAnsi="Times New Roman" w:cs="Times New Roman"/>
                <w:sz w:val="24"/>
                <w:szCs w:val="24"/>
              </w:rPr>
              <w:t>vii</w:t>
            </w:r>
          </w:p>
        </w:tc>
      </w:tr>
      <w:tr w:rsidR="00274E93" w:rsidRPr="00743A98" w:rsidTr="00215ED3">
        <w:tc>
          <w:tcPr>
            <w:tcW w:w="7338" w:type="dxa"/>
          </w:tcPr>
          <w:p w:rsidR="00274E93" w:rsidRDefault="00274E93" w:rsidP="00774EFF">
            <w:pPr>
              <w:spacing w:line="360" w:lineRule="auto"/>
              <w:rPr>
                <w:rFonts w:ascii="Times New Roman" w:hAnsi="Times New Roman" w:cs="Times New Roman"/>
                <w:sz w:val="24"/>
                <w:szCs w:val="24"/>
              </w:rPr>
            </w:pPr>
            <w:r>
              <w:rPr>
                <w:rFonts w:ascii="Times New Roman" w:hAnsi="Times New Roman" w:cs="Times New Roman"/>
                <w:sz w:val="24"/>
                <w:szCs w:val="24"/>
              </w:rPr>
              <w:t>Daftar Lampiran …………………………………………………………..</w:t>
            </w:r>
          </w:p>
        </w:tc>
        <w:tc>
          <w:tcPr>
            <w:tcW w:w="816" w:type="dxa"/>
          </w:tcPr>
          <w:p w:rsidR="00274E93" w:rsidRDefault="00274E93" w:rsidP="00774EFF">
            <w:pPr>
              <w:spacing w:line="360" w:lineRule="auto"/>
              <w:jc w:val="center"/>
              <w:rPr>
                <w:rFonts w:ascii="Times New Roman" w:hAnsi="Times New Roman" w:cs="Times New Roman"/>
                <w:sz w:val="24"/>
                <w:szCs w:val="24"/>
              </w:rPr>
            </w:pPr>
            <w:r>
              <w:rPr>
                <w:rFonts w:ascii="Times New Roman" w:hAnsi="Times New Roman" w:cs="Times New Roman"/>
                <w:sz w:val="24"/>
                <w:szCs w:val="24"/>
              </w:rPr>
              <w:t>viii</w:t>
            </w:r>
          </w:p>
        </w:tc>
      </w:tr>
      <w:tr w:rsidR="00743A98" w:rsidRPr="00743A98" w:rsidTr="00215ED3">
        <w:tc>
          <w:tcPr>
            <w:tcW w:w="7338" w:type="dxa"/>
          </w:tcPr>
          <w:p w:rsidR="00743A98" w:rsidRDefault="00743A98" w:rsidP="00774EFF">
            <w:pPr>
              <w:spacing w:line="360" w:lineRule="auto"/>
              <w:rPr>
                <w:rFonts w:ascii="Times New Roman" w:hAnsi="Times New Roman" w:cs="Times New Roman"/>
                <w:sz w:val="24"/>
                <w:szCs w:val="24"/>
              </w:rPr>
            </w:pPr>
          </w:p>
        </w:tc>
        <w:tc>
          <w:tcPr>
            <w:tcW w:w="816" w:type="dxa"/>
          </w:tcPr>
          <w:p w:rsidR="00743A98" w:rsidRDefault="00743A98" w:rsidP="00774EFF">
            <w:pPr>
              <w:spacing w:line="360" w:lineRule="auto"/>
              <w:jc w:val="center"/>
              <w:rPr>
                <w:rFonts w:ascii="Times New Roman" w:hAnsi="Times New Roman" w:cs="Times New Roman"/>
                <w:sz w:val="24"/>
                <w:szCs w:val="24"/>
              </w:rPr>
            </w:pPr>
          </w:p>
        </w:tc>
      </w:tr>
      <w:tr w:rsidR="00743A98" w:rsidRPr="00E95DE3" w:rsidTr="00215ED3">
        <w:tc>
          <w:tcPr>
            <w:tcW w:w="7338" w:type="dxa"/>
          </w:tcPr>
          <w:p w:rsidR="00743A98" w:rsidRPr="00E95DE3" w:rsidRDefault="00743A98" w:rsidP="00774EFF">
            <w:pPr>
              <w:spacing w:line="360" w:lineRule="auto"/>
              <w:rPr>
                <w:rFonts w:ascii="Times New Roman" w:hAnsi="Times New Roman" w:cs="Times New Roman"/>
                <w:b/>
                <w:sz w:val="24"/>
                <w:szCs w:val="24"/>
              </w:rPr>
            </w:pPr>
            <w:r w:rsidRPr="00E95DE3">
              <w:rPr>
                <w:rFonts w:ascii="Times New Roman" w:hAnsi="Times New Roman" w:cs="Times New Roman"/>
                <w:b/>
                <w:sz w:val="24"/>
                <w:szCs w:val="24"/>
              </w:rPr>
              <w:t>BAB I PENDAHULUAN ………………………………………………..</w:t>
            </w:r>
          </w:p>
        </w:tc>
        <w:tc>
          <w:tcPr>
            <w:tcW w:w="816" w:type="dxa"/>
          </w:tcPr>
          <w:p w:rsidR="00743A98" w:rsidRPr="00E95DE3" w:rsidRDefault="00743A98" w:rsidP="00774EFF">
            <w:pPr>
              <w:spacing w:line="360" w:lineRule="auto"/>
              <w:jc w:val="center"/>
              <w:rPr>
                <w:rFonts w:ascii="Times New Roman" w:hAnsi="Times New Roman" w:cs="Times New Roman"/>
                <w:b/>
                <w:sz w:val="24"/>
                <w:szCs w:val="24"/>
              </w:rPr>
            </w:pPr>
            <w:r w:rsidRPr="00E95DE3">
              <w:rPr>
                <w:rFonts w:ascii="Times New Roman" w:hAnsi="Times New Roman" w:cs="Times New Roman"/>
                <w:b/>
                <w:sz w:val="24"/>
                <w:szCs w:val="24"/>
              </w:rPr>
              <w:t>1</w:t>
            </w:r>
          </w:p>
        </w:tc>
      </w:tr>
      <w:tr w:rsidR="00743A98" w:rsidRPr="00743A98" w:rsidTr="00215ED3">
        <w:tc>
          <w:tcPr>
            <w:tcW w:w="7338" w:type="dxa"/>
          </w:tcPr>
          <w:p w:rsidR="00743A98" w:rsidRPr="00743A98" w:rsidRDefault="00743A98" w:rsidP="00774EFF">
            <w:pPr>
              <w:pStyle w:val="ListParagraph"/>
              <w:numPr>
                <w:ilvl w:val="0"/>
                <w:numId w:val="30"/>
              </w:numPr>
              <w:spacing w:line="360" w:lineRule="auto"/>
              <w:ind w:left="1022"/>
              <w:rPr>
                <w:rFonts w:ascii="Times New Roman" w:hAnsi="Times New Roman" w:cs="Times New Roman"/>
                <w:sz w:val="24"/>
                <w:szCs w:val="24"/>
              </w:rPr>
            </w:pPr>
            <w:r>
              <w:rPr>
                <w:rFonts w:ascii="Times New Roman" w:hAnsi="Times New Roman" w:cs="Times New Roman"/>
                <w:sz w:val="24"/>
                <w:szCs w:val="24"/>
              </w:rPr>
              <w:t>Latar Belakang Masalah ……………………………………….</w:t>
            </w:r>
          </w:p>
        </w:tc>
        <w:tc>
          <w:tcPr>
            <w:tcW w:w="816" w:type="dxa"/>
          </w:tcPr>
          <w:p w:rsidR="00743A98" w:rsidRDefault="00743A98" w:rsidP="00774EFF">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743A98" w:rsidRPr="00743A98" w:rsidTr="00215ED3">
        <w:tc>
          <w:tcPr>
            <w:tcW w:w="7338" w:type="dxa"/>
          </w:tcPr>
          <w:p w:rsidR="00743A98" w:rsidRDefault="00743A98" w:rsidP="00774EFF">
            <w:pPr>
              <w:pStyle w:val="ListParagraph"/>
              <w:numPr>
                <w:ilvl w:val="0"/>
                <w:numId w:val="30"/>
              </w:numPr>
              <w:spacing w:line="360" w:lineRule="auto"/>
              <w:ind w:left="1022"/>
              <w:rPr>
                <w:rFonts w:ascii="Times New Roman" w:hAnsi="Times New Roman" w:cs="Times New Roman"/>
                <w:sz w:val="24"/>
                <w:szCs w:val="24"/>
              </w:rPr>
            </w:pPr>
            <w:r>
              <w:rPr>
                <w:rFonts w:ascii="Times New Roman" w:hAnsi="Times New Roman" w:cs="Times New Roman"/>
                <w:sz w:val="24"/>
                <w:szCs w:val="24"/>
              </w:rPr>
              <w:t>Batasan dan Rumusan Masalah ………………………………..</w:t>
            </w:r>
          </w:p>
        </w:tc>
        <w:tc>
          <w:tcPr>
            <w:tcW w:w="816" w:type="dxa"/>
          </w:tcPr>
          <w:p w:rsidR="00743A98" w:rsidRDefault="00743A98" w:rsidP="00774EFF">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743A98" w:rsidRPr="00743A98" w:rsidTr="00215ED3">
        <w:tc>
          <w:tcPr>
            <w:tcW w:w="7338" w:type="dxa"/>
          </w:tcPr>
          <w:p w:rsidR="00743A98" w:rsidRDefault="00743A98" w:rsidP="00774EFF">
            <w:pPr>
              <w:pStyle w:val="ListParagraph"/>
              <w:numPr>
                <w:ilvl w:val="0"/>
                <w:numId w:val="30"/>
              </w:numPr>
              <w:spacing w:line="360" w:lineRule="auto"/>
              <w:ind w:left="1022"/>
              <w:rPr>
                <w:rFonts w:ascii="Times New Roman" w:hAnsi="Times New Roman" w:cs="Times New Roman"/>
                <w:sz w:val="24"/>
                <w:szCs w:val="24"/>
              </w:rPr>
            </w:pPr>
            <w:r>
              <w:rPr>
                <w:rFonts w:ascii="Times New Roman" w:hAnsi="Times New Roman" w:cs="Times New Roman"/>
                <w:sz w:val="24"/>
                <w:szCs w:val="24"/>
              </w:rPr>
              <w:t>Tujuan Penelitian ………………………………………………</w:t>
            </w:r>
          </w:p>
        </w:tc>
        <w:tc>
          <w:tcPr>
            <w:tcW w:w="816" w:type="dxa"/>
          </w:tcPr>
          <w:p w:rsidR="00743A98" w:rsidRDefault="00743A98" w:rsidP="00774EFF">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743A98" w:rsidRPr="00E95DE3" w:rsidTr="00215ED3">
        <w:tc>
          <w:tcPr>
            <w:tcW w:w="7338" w:type="dxa"/>
          </w:tcPr>
          <w:p w:rsidR="00743A98" w:rsidRPr="00E95DE3" w:rsidRDefault="00743A98" w:rsidP="00774EFF">
            <w:pPr>
              <w:spacing w:line="360" w:lineRule="auto"/>
              <w:rPr>
                <w:rFonts w:ascii="Times New Roman" w:hAnsi="Times New Roman" w:cs="Times New Roman"/>
                <w:b/>
                <w:sz w:val="24"/>
                <w:szCs w:val="24"/>
              </w:rPr>
            </w:pPr>
            <w:r w:rsidRPr="00E95DE3">
              <w:rPr>
                <w:rFonts w:ascii="Times New Roman" w:hAnsi="Times New Roman" w:cs="Times New Roman"/>
                <w:b/>
                <w:sz w:val="24"/>
                <w:szCs w:val="24"/>
              </w:rPr>
              <w:t>BAB II KAJIAN TEORI ………………………………………………</w:t>
            </w:r>
            <w:r w:rsidR="00E95DE3">
              <w:rPr>
                <w:rFonts w:ascii="Times New Roman" w:hAnsi="Times New Roman" w:cs="Times New Roman"/>
                <w:b/>
                <w:sz w:val="24"/>
                <w:szCs w:val="24"/>
              </w:rPr>
              <w:t>...</w:t>
            </w:r>
          </w:p>
        </w:tc>
        <w:tc>
          <w:tcPr>
            <w:tcW w:w="816" w:type="dxa"/>
          </w:tcPr>
          <w:p w:rsidR="00743A98" w:rsidRPr="00E95DE3" w:rsidRDefault="00743A98" w:rsidP="00774EFF">
            <w:pPr>
              <w:spacing w:line="360" w:lineRule="auto"/>
              <w:jc w:val="center"/>
              <w:rPr>
                <w:rFonts w:ascii="Times New Roman" w:hAnsi="Times New Roman" w:cs="Times New Roman"/>
                <w:b/>
                <w:sz w:val="24"/>
                <w:szCs w:val="24"/>
              </w:rPr>
            </w:pPr>
            <w:r w:rsidRPr="00E95DE3">
              <w:rPr>
                <w:rFonts w:ascii="Times New Roman" w:hAnsi="Times New Roman" w:cs="Times New Roman"/>
                <w:b/>
                <w:sz w:val="24"/>
                <w:szCs w:val="24"/>
              </w:rPr>
              <w:t>3</w:t>
            </w:r>
          </w:p>
        </w:tc>
      </w:tr>
      <w:tr w:rsidR="00743A98" w:rsidRPr="00743A98" w:rsidTr="00215ED3">
        <w:trPr>
          <w:trHeight w:val="385"/>
        </w:trPr>
        <w:tc>
          <w:tcPr>
            <w:tcW w:w="7338" w:type="dxa"/>
          </w:tcPr>
          <w:p w:rsidR="00743A98" w:rsidRPr="00743A98" w:rsidRDefault="00F17A23" w:rsidP="00774EFF">
            <w:pPr>
              <w:pStyle w:val="ListParagraph"/>
              <w:numPr>
                <w:ilvl w:val="0"/>
                <w:numId w:val="31"/>
              </w:numPr>
              <w:spacing w:line="360" w:lineRule="auto"/>
              <w:ind w:left="1036"/>
              <w:rPr>
                <w:rFonts w:ascii="Times New Roman" w:hAnsi="Times New Roman" w:cs="Times New Roman"/>
                <w:sz w:val="24"/>
                <w:szCs w:val="24"/>
              </w:rPr>
            </w:pPr>
            <w:r>
              <w:rPr>
                <w:rFonts w:ascii="Times New Roman" w:hAnsi="Times New Roman" w:cs="Times New Roman"/>
                <w:sz w:val="24"/>
                <w:szCs w:val="24"/>
              </w:rPr>
              <w:t xml:space="preserve">Evaluasi </w:t>
            </w:r>
            <w:r w:rsidR="00C81C02">
              <w:rPr>
                <w:rFonts w:ascii="Times New Roman" w:hAnsi="Times New Roman" w:cs="Times New Roman"/>
                <w:sz w:val="24"/>
                <w:szCs w:val="24"/>
              </w:rPr>
              <w:t>Pendidikan……………………………………………</w:t>
            </w:r>
          </w:p>
        </w:tc>
        <w:tc>
          <w:tcPr>
            <w:tcW w:w="816" w:type="dxa"/>
          </w:tcPr>
          <w:p w:rsidR="00C81C02" w:rsidRDefault="00743A98" w:rsidP="00774EFF">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FE6701" w:rsidRPr="00743A98" w:rsidTr="00215ED3">
        <w:trPr>
          <w:trHeight w:val="435"/>
        </w:trPr>
        <w:tc>
          <w:tcPr>
            <w:tcW w:w="7338" w:type="dxa"/>
          </w:tcPr>
          <w:p w:rsidR="00FE6701" w:rsidRDefault="00FE6701" w:rsidP="00774EFF">
            <w:pPr>
              <w:pStyle w:val="ListParagraph"/>
              <w:numPr>
                <w:ilvl w:val="0"/>
                <w:numId w:val="31"/>
              </w:numPr>
              <w:spacing w:line="360" w:lineRule="auto"/>
              <w:ind w:left="1036"/>
              <w:rPr>
                <w:rFonts w:ascii="Times New Roman" w:hAnsi="Times New Roman" w:cs="Times New Roman"/>
                <w:sz w:val="24"/>
                <w:szCs w:val="24"/>
              </w:rPr>
            </w:pPr>
            <w:r>
              <w:rPr>
                <w:rFonts w:ascii="Times New Roman" w:hAnsi="Times New Roman" w:cs="Times New Roman"/>
                <w:sz w:val="24"/>
                <w:szCs w:val="24"/>
              </w:rPr>
              <w:t>Teori Tes Klasik ……………………………………………….</w:t>
            </w:r>
          </w:p>
        </w:tc>
        <w:tc>
          <w:tcPr>
            <w:tcW w:w="816" w:type="dxa"/>
          </w:tcPr>
          <w:p w:rsidR="00FE6701" w:rsidRDefault="00FE6701" w:rsidP="00774EFF">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FE6701" w:rsidRPr="00743A98" w:rsidTr="00215ED3">
        <w:trPr>
          <w:trHeight w:val="435"/>
        </w:trPr>
        <w:tc>
          <w:tcPr>
            <w:tcW w:w="7338" w:type="dxa"/>
          </w:tcPr>
          <w:p w:rsidR="00FE6701" w:rsidRDefault="00FE6701" w:rsidP="00774EFF">
            <w:pPr>
              <w:pStyle w:val="ListParagraph"/>
              <w:numPr>
                <w:ilvl w:val="0"/>
                <w:numId w:val="31"/>
              </w:numPr>
              <w:spacing w:line="360" w:lineRule="auto"/>
              <w:ind w:left="1036"/>
              <w:rPr>
                <w:rFonts w:ascii="Times New Roman" w:hAnsi="Times New Roman" w:cs="Times New Roman"/>
                <w:sz w:val="24"/>
                <w:szCs w:val="24"/>
              </w:rPr>
            </w:pPr>
            <w:r>
              <w:rPr>
                <w:rFonts w:ascii="Times New Roman" w:hAnsi="Times New Roman" w:cs="Times New Roman"/>
                <w:sz w:val="24"/>
                <w:szCs w:val="24"/>
              </w:rPr>
              <w:t>Teori Respons Butir …………………………………………...</w:t>
            </w:r>
          </w:p>
        </w:tc>
        <w:tc>
          <w:tcPr>
            <w:tcW w:w="816" w:type="dxa"/>
          </w:tcPr>
          <w:p w:rsidR="00FE6701" w:rsidRDefault="00FE6701" w:rsidP="00774EFF">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743A98" w:rsidRPr="00743A98" w:rsidTr="00215ED3">
        <w:tc>
          <w:tcPr>
            <w:tcW w:w="7338" w:type="dxa"/>
          </w:tcPr>
          <w:p w:rsidR="00743A98" w:rsidRDefault="00743A98" w:rsidP="00774EFF">
            <w:pPr>
              <w:pStyle w:val="ListParagraph"/>
              <w:numPr>
                <w:ilvl w:val="0"/>
                <w:numId w:val="31"/>
              </w:numPr>
              <w:spacing w:line="360" w:lineRule="auto"/>
              <w:ind w:left="1036"/>
              <w:rPr>
                <w:rFonts w:ascii="Times New Roman" w:hAnsi="Times New Roman" w:cs="Times New Roman"/>
                <w:sz w:val="24"/>
                <w:szCs w:val="24"/>
              </w:rPr>
            </w:pPr>
            <w:r>
              <w:rPr>
                <w:rFonts w:ascii="Times New Roman" w:hAnsi="Times New Roman" w:cs="Times New Roman"/>
                <w:sz w:val="24"/>
                <w:szCs w:val="24"/>
              </w:rPr>
              <w:t>Pengujian Hasil Belajar Berbantuan Komputer (</w:t>
            </w:r>
            <w:r w:rsidRPr="00743A98">
              <w:rPr>
                <w:rFonts w:ascii="Times New Roman" w:hAnsi="Times New Roman" w:cs="Times New Roman"/>
                <w:i/>
                <w:sz w:val="24"/>
                <w:szCs w:val="24"/>
              </w:rPr>
              <w:t>Computer Adaptive Testing</w:t>
            </w:r>
            <w:r>
              <w:rPr>
                <w:rFonts w:ascii="Times New Roman" w:hAnsi="Times New Roman" w:cs="Times New Roman"/>
                <w:sz w:val="24"/>
                <w:szCs w:val="24"/>
              </w:rPr>
              <w:t>) ………………………………………………</w:t>
            </w:r>
          </w:p>
        </w:tc>
        <w:tc>
          <w:tcPr>
            <w:tcW w:w="816" w:type="dxa"/>
          </w:tcPr>
          <w:p w:rsidR="00743A98" w:rsidRDefault="00743A98" w:rsidP="00774EFF">
            <w:pPr>
              <w:spacing w:line="360" w:lineRule="auto"/>
              <w:jc w:val="center"/>
              <w:rPr>
                <w:rFonts w:ascii="Times New Roman" w:hAnsi="Times New Roman" w:cs="Times New Roman"/>
                <w:sz w:val="24"/>
                <w:szCs w:val="24"/>
              </w:rPr>
            </w:pPr>
          </w:p>
          <w:p w:rsidR="00743A98" w:rsidRDefault="00FE6701" w:rsidP="00774EFF">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743A98" w:rsidRPr="00E95DE3" w:rsidTr="00215ED3">
        <w:tc>
          <w:tcPr>
            <w:tcW w:w="7338" w:type="dxa"/>
          </w:tcPr>
          <w:p w:rsidR="00743A98" w:rsidRPr="00E95DE3" w:rsidRDefault="00743A98" w:rsidP="00774EFF">
            <w:pPr>
              <w:spacing w:line="360" w:lineRule="auto"/>
              <w:rPr>
                <w:rFonts w:ascii="Times New Roman" w:hAnsi="Times New Roman" w:cs="Times New Roman"/>
                <w:b/>
                <w:sz w:val="24"/>
                <w:szCs w:val="24"/>
              </w:rPr>
            </w:pPr>
            <w:r w:rsidRPr="00E95DE3">
              <w:rPr>
                <w:rFonts w:ascii="Times New Roman" w:hAnsi="Times New Roman" w:cs="Times New Roman"/>
                <w:b/>
                <w:sz w:val="24"/>
                <w:szCs w:val="24"/>
              </w:rPr>
              <w:t>BAB III</w:t>
            </w:r>
            <w:r w:rsidR="00E95DE3" w:rsidRPr="00E95DE3">
              <w:rPr>
                <w:rFonts w:ascii="Times New Roman" w:hAnsi="Times New Roman" w:cs="Times New Roman"/>
                <w:b/>
                <w:sz w:val="24"/>
                <w:szCs w:val="24"/>
              </w:rPr>
              <w:t xml:space="preserve"> METODE PENELITIAN ……………………………………</w:t>
            </w:r>
            <w:r w:rsidR="00E95DE3">
              <w:rPr>
                <w:rFonts w:ascii="Times New Roman" w:hAnsi="Times New Roman" w:cs="Times New Roman"/>
                <w:b/>
                <w:sz w:val="24"/>
                <w:szCs w:val="24"/>
              </w:rPr>
              <w:t>...</w:t>
            </w:r>
          </w:p>
        </w:tc>
        <w:tc>
          <w:tcPr>
            <w:tcW w:w="816" w:type="dxa"/>
          </w:tcPr>
          <w:p w:rsidR="00743A98" w:rsidRPr="00E95DE3" w:rsidRDefault="00E95DE3" w:rsidP="00C81C02">
            <w:pPr>
              <w:spacing w:line="360" w:lineRule="auto"/>
              <w:jc w:val="center"/>
              <w:rPr>
                <w:rFonts w:ascii="Times New Roman" w:hAnsi="Times New Roman" w:cs="Times New Roman"/>
                <w:b/>
                <w:sz w:val="24"/>
                <w:szCs w:val="24"/>
              </w:rPr>
            </w:pPr>
            <w:r w:rsidRPr="00E95DE3">
              <w:rPr>
                <w:rFonts w:ascii="Times New Roman" w:hAnsi="Times New Roman" w:cs="Times New Roman"/>
                <w:b/>
                <w:sz w:val="24"/>
                <w:szCs w:val="24"/>
              </w:rPr>
              <w:t>1</w:t>
            </w:r>
            <w:r w:rsidR="00C81C02">
              <w:rPr>
                <w:rFonts w:ascii="Times New Roman" w:hAnsi="Times New Roman" w:cs="Times New Roman"/>
                <w:b/>
                <w:sz w:val="24"/>
                <w:szCs w:val="24"/>
              </w:rPr>
              <w:t>4</w:t>
            </w:r>
          </w:p>
        </w:tc>
      </w:tr>
      <w:tr w:rsidR="00E95DE3" w:rsidRPr="00743A98" w:rsidTr="00215ED3">
        <w:tc>
          <w:tcPr>
            <w:tcW w:w="7338" w:type="dxa"/>
          </w:tcPr>
          <w:p w:rsidR="00E95DE3" w:rsidRPr="00E95DE3" w:rsidRDefault="00E95DE3" w:rsidP="00774EFF">
            <w:pPr>
              <w:pStyle w:val="ListParagraph"/>
              <w:numPr>
                <w:ilvl w:val="0"/>
                <w:numId w:val="32"/>
              </w:numPr>
              <w:spacing w:line="360" w:lineRule="auto"/>
              <w:ind w:left="1078"/>
              <w:rPr>
                <w:rFonts w:ascii="Times New Roman" w:hAnsi="Times New Roman" w:cs="Times New Roman"/>
                <w:sz w:val="24"/>
                <w:szCs w:val="24"/>
              </w:rPr>
            </w:pPr>
            <w:r>
              <w:rPr>
                <w:rFonts w:ascii="Times New Roman" w:hAnsi="Times New Roman" w:cs="Times New Roman"/>
                <w:sz w:val="24"/>
                <w:szCs w:val="24"/>
              </w:rPr>
              <w:t>Jenis Penelitian ………………………………………………..</w:t>
            </w:r>
          </w:p>
        </w:tc>
        <w:tc>
          <w:tcPr>
            <w:tcW w:w="816" w:type="dxa"/>
          </w:tcPr>
          <w:p w:rsidR="00E95DE3" w:rsidRDefault="00E95DE3" w:rsidP="00774EFF">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r w:rsidR="00C81C02">
              <w:rPr>
                <w:rFonts w:ascii="Times New Roman" w:hAnsi="Times New Roman" w:cs="Times New Roman"/>
                <w:sz w:val="24"/>
                <w:szCs w:val="24"/>
              </w:rPr>
              <w:t>4</w:t>
            </w:r>
          </w:p>
        </w:tc>
      </w:tr>
      <w:tr w:rsidR="00E95DE3" w:rsidRPr="00743A98" w:rsidTr="00215ED3">
        <w:tc>
          <w:tcPr>
            <w:tcW w:w="7338" w:type="dxa"/>
          </w:tcPr>
          <w:p w:rsidR="00E95DE3" w:rsidRDefault="00A20925" w:rsidP="00774EFF">
            <w:pPr>
              <w:pStyle w:val="ListParagraph"/>
              <w:numPr>
                <w:ilvl w:val="0"/>
                <w:numId w:val="32"/>
              </w:numPr>
              <w:spacing w:line="360" w:lineRule="auto"/>
              <w:ind w:left="1078"/>
              <w:rPr>
                <w:rFonts w:ascii="Times New Roman" w:hAnsi="Times New Roman" w:cs="Times New Roman"/>
                <w:sz w:val="24"/>
                <w:szCs w:val="24"/>
              </w:rPr>
            </w:pPr>
            <w:r>
              <w:rPr>
                <w:rFonts w:ascii="Times New Roman" w:hAnsi="Times New Roman" w:cs="Times New Roman"/>
                <w:sz w:val="24"/>
                <w:szCs w:val="24"/>
              </w:rPr>
              <w:t xml:space="preserve">Rancangan Perangkat Lunak </w:t>
            </w:r>
            <w:r w:rsidR="00E95DE3">
              <w:rPr>
                <w:rFonts w:ascii="Times New Roman" w:hAnsi="Times New Roman" w:cs="Times New Roman"/>
                <w:sz w:val="24"/>
                <w:szCs w:val="24"/>
              </w:rPr>
              <w:t>………………………………</w:t>
            </w:r>
          </w:p>
        </w:tc>
        <w:tc>
          <w:tcPr>
            <w:tcW w:w="816" w:type="dxa"/>
          </w:tcPr>
          <w:p w:rsidR="00E95DE3" w:rsidRDefault="00E95DE3" w:rsidP="00774EFF">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r w:rsidR="00C81C02">
              <w:rPr>
                <w:rFonts w:ascii="Times New Roman" w:hAnsi="Times New Roman" w:cs="Times New Roman"/>
                <w:sz w:val="24"/>
                <w:szCs w:val="24"/>
              </w:rPr>
              <w:t>5</w:t>
            </w:r>
          </w:p>
        </w:tc>
      </w:tr>
      <w:tr w:rsidR="00E95DE3" w:rsidRPr="00743A98" w:rsidTr="00215ED3">
        <w:tc>
          <w:tcPr>
            <w:tcW w:w="7338" w:type="dxa"/>
          </w:tcPr>
          <w:p w:rsidR="00E95DE3" w:rsidRDefault="00E95DE3" w:rsidP="00774EFF">
            <w:pPr>
              <w:pStyle w:val="ListParagraph"/>
              <w:numPr>
                <w:ilvl w:val="0"/>
                <w:numId w:val="32"/>
              </w:numPr>
              <w:spacing w:line="360" w:lineRule="auto"/>
              <w:ind w:left="1078"/>
              <w:rPr>
                <w:rFonts w:ascii="Times New Roman" w:hAnsi="Times New Roman" w:cs="Times New Roman"/>
                <w:sz w:val="24"/>
                <w:szCs w:val="24"/>
              </w:rPr>
            </w:pPr>
            <w:r>
              <w:rPr>
                <w:rFonts w:ascii="Times New Roman" w:hAnsi="Times New Roman" w:cs="Times New Roman"/>
                <w:sz w:val="24"/>
                <w:szCs w:val="24"/>
              </w:rPr>
              <w:t>Analisis Data …………………………………………………..</w:t>
            </w:r>
          </w:p>
        </w:tc>
        <w:tc>
          <w:tcPr>
            <w:tcW w:w="816" w:type="dxa"/>
          </w:tcPr>
          <w:p w:rsidR="00E95DE3" w:rsidRDefault="00C81C02" w:rsidP="00774EFF">
            <w:pPr>
              <w:spacing w:line="360" w:lineRule="auto"/>
              <w:jc w:val="center"/>
              <w:rPr>
                <w:rFonts w:ascii="Times New Roman" w:hAnsi="Times New Roman" w:cs="Times New Roman"/>
                <w:sz w:val="24"/>
                <w:szCs w:val="24"/>
              </w:rPr>
            </w:pPr>
            <w:r>
              <w:rPr>
                <w:rFonts w:ascii="Times New Roman" w:hAnsi="Times New Roman" w:cs="Times New Roman"/>
                <w:sz w:val="24"/>
                <w:szCs w:val="24"/>
              </w:rPr>
              <w:t>20</w:t>
            </w:r>
          </w:p>
        </w:tc>
      </w:tr>
      <w:tr w:rsidR="00E95DE3" w:rsidRPr="00E95DE3" w:rsidTr="00215ED3">
        <w:tc>
          <w:tcPr>
            <w:tcW w:w="7338" w:type="dxa"/>
          </w:tcPr>
          <w:p w:rsidR="00E95DE3" w:rsidRPr="00E95DE3" w:rsidRDefault="00E95DE3" w:rsidP="00774EFF">
            <w:pPr>
              <w:spacing w:line="360" w:lineRule="auto"/>
              <w:rPr>
                <w:rFonts w:ascii="Times New Roman" w:hAnsi="Times New Roman" w:cs="Times New Roman"/>
                <w:b/>
                <w:sz w:val="24"/>
                <w:szCs w:val="24"/>
              </w:rPr>
            </w:pPr>
            <w:r w:rsidRPr="00E95DE3">
              <w:rPr>
                <w:rFonts w:ascii="Times New Roman" w:hAnsi="Times New Roman" w:cs="Times New Roman"/>
                <w:b/>
                <w:sz w:val="24"/>
                <w:szCs w:val="24"/>
              </w:rPr>
              <w:t>BAB IV HASIL PENELITIAN DAN PEMBAHASAN ………………</w:t>
            </w:r>
          </w:p>
        </w:tc>
        <w:tc>
          <w:tcPr>
            <w:tcW w:w="816" w:type="dxa"/>
          </w:tcPr>
          <w:p w:rsidR="00E95DE3" w:rsidRPr="00E95DE3" w:rsidRDefault="00C81C02" w:rsidP="00774EF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21</w:t>
            </w:r>
          </w:p>
        </w:tc>
      </w:tr>
      <w:tr w:rsidR="00E95DE3" w:rsidRPr="00743A98" w:rsidTr="00215ED3">
        <w:tc>
          <w:tcPr>
            <w:tcW w:w="7338" w:type="dxa"/>
          </w:tcPr>
          <w:p w:rsidR="00E95DE3" w:rsidRPr="00E95DE3" w:rsidRDefault="00E95DE3" w:rsidP="00774EFF">
            <w:pPr>
              <w:pStyle w:val="ListParagraph"/>
              <w:numPr>
                <w:ilvl w:val="0"/>
                <w:numId w:val="33"/>
              </w:numPr>
              <w:spacing w:line="360" w:lineRule="auto"/>
              <w:ind w:left="1078"/>
              <w:rPr>
                <w:rFonts w:ascii="Times New Roman" w:hAnsi="Times New Roman" w:cs="Times New Roman"/>
                <w:sz w:val="24"/>
                <w:szCs w:val="24"/>
              </w:rPr>
            </w:pPr>
            <w:r>
              <w:rPr>
                <w:rFonts w:ascii="Times New Roman" w:hAnsi="Times New Roman" w:cs="Times New Roman"/>
                <w:sz w:val="24"/>
                <w:szCs w:val="24"/>
              </w:rPr>
              <w:t>Hasil Simulasi …………………………………………………</w:t>
            </w:r>
          </w:p>
        </w:tc>
        <w:tc>
          <w:tcPr>
            <w:tcW w:w="816" w:type="dxa"/>
          </w:tcPr>
          <w:p w:rsidR="00E95DE3" w:rsidRDefault="00C81C02" w:rsidP="00774EFF">
            <w:pPr>
              <w:spacing w:line="360" w:lineRule="auto"/>
              <w:jc w:val="center"/>
              <w:rPr>
                <w:rFonts w:ascii="Times New Roman" w:hAnsi="Times New Roman" w:cs="Times New Roman"/>
                <w:sz w:val="24"/>
                <w:szCs w:val="24"/>
              </w:rPr>
            </w:pPr>
            <w:r>
              <w:rPr>
                <w:rFonts w:ascii="Times New Roman" w:hAnsi="Times New Roman" w:cs="Times New Roman"/>
                <w:sz w:val="24"/>
                <w:szCs w:val="24"/>
              </w:rPr>
              <w:t>21</w:t>
            </w:r>
          </w:p>
        </w:tc>
      </w:tr>
      <w:tr w:rsidR="00E95DE3" w:rsidRPr="00743A98" w:rsidTr="00215ED3">
        <w:tc>
          <w:tcPr>
            <w:tcW w:w="7338" w:type="dxa"/>
          </w:tcPr>
          <w:p w:rsidR="00E95DE3" w:rsidRDefault="00E95DE3" w:rsidP="00774EFF">
            <w:pPr>
              <w:pStyle w:val="ListParagraph"/>
              <w:numPr>
                <w:ilvl w:val="0"/>
                <w:numId w:val="33"/>
              </w:numPr>
              <w:spacing w:line="360" w:lineRule="auto"/>
              <w:ind w:left="1078"/>
              <w:rPr>
                <w:rFonts w:ascii="Times New Roman" w:hAnsi="Times New Roman" w:cs="Times New Roman"/>
                <w:sz w:val="24"/>
                <w:szCs w:val="24"/>
              </w:rPr>
            </w:pPr>
            <w:r>
              <w:rPr>
                <w:rFonts w:ascii="Times New Roman" w:hAnsi="Times New Roman" w:cs="Times New Roman"/>
                <w:sz w:val="24"/>
                <w:szCs w:val="24"/>
              </w:rPr>
              <w:t>Hasil Pengembangan P</w:t>
            </w:r>
            <w:r w:rsidR="00A20925">
              <w:rPr>
                <w:rFonts w:ascii="Times New Roman" w:hAnsi="Times New Roman" w:cs="Times New Roman"/>
                <w:sz w:val="24"/>
                <w:szCs w:val="24"/>
              </w:rPr>
              <w:t xml:space="preserve">erangkat Lunak </w:t>
            </w:r>
            <w:r>
              <w:rPr>
                <w:rFonts w:ascii="Times New Roman" w:hAnsi="Times New Roman" w:cs="Times New Roman"/>
                <w:sz w:val="24"/>
                <w:szCs w:val="24"/>
              </w:rPr>
              <w:t>……………………...</w:t>
            </w:r>
          </w:p>
        </w:tc>
        <w:tc>
          <w:tcPr>
            <w:tcW w:w="816" w:type="dxa"/>
          </w:tcPr>
          <w:p w:rsidR="00E95DE3" w:rsidRDefault="00C81C02" w:rsidP="00774EFF">
            <w:pPr>
              <w:spacing w:line="360" w:lineRule="auto"/>
              <w:jc w:val="center"/>
              <w:rPr>
                <w:rFonts w:ascii="Times New Roman" w:hAnsi="Times New Roman" w:cs="Times New Roman"/>
                <w:sz w:val="24"/>
                <w:szCs w:val="24"/>
              </w:rPr>
            </w:pPr>
            <w:r>
              <w:rPr>
                <w:rFonts w:ascii="Times New Roman" w:hAnsi="Times New Roman" w:cs="Times New Roman"/>
                <w:sz w:val="24"/>
                <w:szCs w:val="24"/>
              </w:rPr>
              <w:t>24</w:t>
            </w:r>
          </w:p>
        </w:tc>
      </w:tr>
      <w:tr w:rsidR="00E95DE3" w:rsidRPr="00E95DE3" w:rsidTr="00215ED3">
        <w:tc>
          <w:tcPr>
            <w:tcW w:w="7338" w:type="dxa"/>
          </w:tcPr>
          <w:p w:rsidR="00E95DE3" w:rsidRPr="00E95DE3" w:rsidRDefault="00E95DE3" w:rsidP="00774EFF">
            <w:pPr>
              <w:spacing w:line="360" w:lineRule="auto"/>
              <w:rPr>
                <w:rFonts w:ascii="Times New Roman" w:hAnsi="Times New Roman" w:cs="Times New Roman"/>
                <w:b/>
                <w:sz w:val="24"/>
                <w:szCs w:val="24"/>
              </w:rPr>
            </w:pPr>
            <w:r w:rsidRPr="00E95DE3">
              <w:rPr>
                <w:rFonts w:ascii="Times New Roman" w:hAnsi="Times New Roman" w:cs="Times New Roman"/>
                <w:b/>
                <w:sz w:val="24"/>
                <w:szCs w:val="24"/>
              </w:rPr>
              <w:t>BAB V KESIMPULAN DAN SARAN ………………………………….</w:t>
            </w:r>
          </w:p>
        </w:tc>
        <w:tc>
          <w:tcPr>
            <w:tcW w:w="816" w:type="dxa"/>
          </w:tcPr>
          <w:p w:rsidR="00E95DE3" w:rsidRPr="00E95DE3" w:rsidRDefault="00C81C02" w:rsidP="00774EF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31</w:t>
            </w:r>
          </w:p>
        </w:tc>
      </w:tr>
      <w:tr w:rsidR="00E95DE3" w:rsidRPr="00743A98" w:rsidTr="00215ED3">
        <w:tc>
          <w:tcPr>
            <w:tcW w:w="7338" w:type="dxa"/>
          </w:tcPr>
          <w:p w:rsidR="00E95DE3" w:rsidRPr="00E95DE3" w:rsidRDefault="00E95DE3" w:rsidP="00774EFF">
            <w:pPr>
              <w:pStyle w:val="ListParagraph"/>
              <w:numPr>
                <w:ilvl w:val="0"/>
                <w:numId w:val="34"/>
              </w:numPr>
              <w:spacing w:line="360" w:lineRule="auto"/>
              <w:ind w:left="1078"/>
              <w:rPr>
                <w:rFonts w:ascii="Times New Roman" w:hAnsi="Times New Roman" w:cs="Times New Roman"/>
                <w:sz w:val="24"/>
                <w:szCs w:val="24"/>
              </w:rPr>
            </w:pPr>
            <w:r>
              <w:rPr>
                <w:rFonts w:ascii="Times New Roman" w:hAnsi="Times New Roman" w:cs="Times New Roman"/>
                <w:sz w:val="24"/>
                <w:szCs w:val="24"/>
              </w:rPr>
              <w:t>Kesimpulan ……………………………………………………</w:t>
            </w:r>
          </w:p>
        </w:tc>
        <w:tc>
          <w:tcPr>
            <w:tcW w:w="816" w:type="dxa"/>
          </w:tcPr>
          <w:p w:rsidR="00E95DE3" w:rsidRDefault="00C81C02" w:rsidP="00774EFF">
            <w:pPr>
              <w:spacing w:line="360" w:lineRule="auto"/>
              <w:jc w:val="center"/>
              <w:rPr>
                <w:rFonts w:ascii="Times New Roman" w:hAnsi="Times New Roman" w:cs="Times New Roman"/>
                <w:sz w:val="24"/>
                <w:szCs w:val="24"/>
              </w:rPr>
            </w:pPr>
            <w:r>
              <w:rPr>
                <w:rFonts w:ascii="Times New Roman" w:hAnsi="Times New Roman" w:cs="Times New Roman"/>
                <w:sz w:val="24"/>
                <w:szCs w:val="24"/>
              </w:rPr>
              <w:t>31</w:t>
            </w:r>
          </w:p>
        </w:tc>
      </w:tr>
      <w:tr w:rsidR="00E95DE3" w:rsidRPr="00743A98" w:rsidTr="00215ED3">
        <w:tc>
          <w:tcPr>
            <w:tcW w:w="7338" w:type="dxa"/>
          </w:tcPr>
          <w:p w:rsidR="00E95DE3" w:rsidRDefault="00E95DE3" w:rsidP="00774EFF">
            <w:pPr>
              <w:pStyle w:val="ListParagraph"/>
              <w:numPr>
                <w:ilvl w:val="0"/>
                <w:numId w:val="34"/>
              </w:numPr>
              <w:spacing w:line="360" w:lineRule="auto"/>
              <w:ind w:left="1078"/>
              <w:rPr>
                <w:rFonts w:ascii="Times New Roman" w:hAnsi="Times New Roman" w:cs="Times New Roman"/>
                <w:sz w:val="24"/>
                <w:szCs w:val="24"/>
              </w:rPr>
            </w:pPr>
            <w:r>
              <w:rPr>
                <w:rFonts w:ascii="Times New Roman" w:hAnsi="Times New Roman" w:cs="Times New Roman"/>
                <w:sz w:val="24"/>
                <w:szCs w:val="24"/>
              </w:rPr>
              <w:t>Saran …………………………………………………………..</w:t>
            </w:r>
          </w:p>
        </w:tc>
        <w:tc>
          <w:tcPr>
            <w:tcW w:w="816" w:type="dxa"/>
          </w:tcPr>
          <w:p w:rsidR="00E95DE3" w:rsidRDefault="00C81C02" w:rsidP="00774EFF">
            <w:pPr>
              <w:spacing w:line="360" w:lineRule="auto"/>
              <w:jc w:val="center"/>
              <w:rPr>
                <w:rFonts w:ascii="Times New Roman" w:hAnsi="Times New Roman" w:cs="Times New Roman"/>
                <w:sz w:val="24"/>
                <w:szCs w:val="24"/>
              </w:rPr>
            </w:pPr>
            <w:r>
              <w:rPr>
                <w:rFonts w:ascii="Times New Roman" w:hAnsi="Times New Roman" w:cs="Times New Roman"/>
                <w:sz w:val="24"/>
                <w:szCs w:val="24"/>
              </w:rPr>
              <w:t>31</w:t>
            </w:r>
          </w:p>
        </w:tc>
      </w:tr>
      <w:tr w:rsidR="00774EFF" w:rsidRPr="00743A98" w:rsidTr="00215ED3">
        <w:tc>
          <w:tcPr>
            <w:tcW w:w="7338" w:type="dxa"/>
          </w:tcPr>
          <w:p w:rsidR="00774EFF" w:rsidRDefault="00774EFF" w:rsidP="00774EFF">
            <w:pPr>
              <w:pStyle w:val="ListParagraph"/>
              <w:spacing w:line="360" w:lineRule="auto"/>
              <w:ind w:left="1078"/>
              <w:rPr>
                <w:rFonts w:ascii="Times New Roman" w:hAnsi="Times New Roman" w:cs="Times New Roman"/>
                <w:sz w:val="24"/>
                <w:szCs w:val="24"/>
              </w:rPr>
            </w:pPr>
          </w:p>
        </w:tc>
        <w:tc>
          <w:tcPr>
            <w:tcW w:w="816" w:type="dxa"/>
          </w:tcPr>
          <w:p w:rsidR="00774EFF" w:rsidRDefault="00774EFF" w:rsidP="00774EFF">
            <w:pPr>
              <w:spacing w:line="360" w:lineRule="auto"/>
              <w:jc w:val="center"/>
              <w:rPr>
                <w:rFonts w:ascii="Times New Roman" w:hAnsi="Times New Roman" w:cs="Times New Roman"/>
                <w:sz w:val="24"/>
                <w:szCs w:val="24"/>
              </w:rPr>
            </w:pPr>
          </w:p>
        </w:tc>
      </w:tr>
      <w:tr w:rsidR="00774EFF" w:rsidRPr="00774EFF" w:rsidTr="00215ED3">
        <w:tc>
          <w:tcPr>
            <w:tcW w:w="7338" w:type="dxa"/>
          </w:tcPr>
          <w:p w:rsidR="00774EFF" w:rsidRPr="00774EFF" w:rsidRDefault="00774EFF" w:rsidP="00774EFF">
            <w:pPr>
              <w:spacing w:line="360" w:lineRule="auto"/>
              <w:rPr>
                <w:rFonts w:ascii="Times New Roman" w:hAnsi="Times New Roman" w:cs="Times New Roman"/>
                <w:b/>
                <w:sz w:val="24"/>
                <w:szCs w:val="24"/>
              </w:rPr>
            </w:pPr>
            <w:r w:rsidRPr="00774EFF">
              <w:rPr>
                <w:rFonts w:ascii="Times New Roman" w:hAnsi="Times New Roman" w:cs="Times New Roman"/>
                <w:b/>
                <w:sz w:val="24"/>
                <w:szCs w:val="24"/>
              </w:rPr>
              <w:t>DAFTAR PUSTAKA ……………………………………………………</w:t>
            </w:r>
          </w:p>
        </w:tc>
        <w:tc>
          <w:tcPr>
            <w:tcW w:w="816" w:type="dxa"/>
          </w:tcPr>
          <w:p w:rsidR="00774EFF" w:rsidRPr="00774EFF" w:rsidRDefault="00C81C02" w:rsidP="00774EF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32</w:t>
            </w:r>
          </w:p>
        </w:tc>
      </w:tr>
    </w:tbl>
    <w:p w:rsidR="00747801" w:rsidRDefault="00D1185B" w:rsidP="001345A4">
      <w:pPr>
        <w:jc w:val="center"/>
        <w:rPr>
          <w:rFonts w:ascii="Times New Roman" w:hAnsi="Times New Roman" w:cs="Times New Roman"/>
          <w:b/>
          <w:sz w:val="24"/>
          <w:szCs w:val="24"/>
        </w:rPr>
      </w:pPr>
      <w:r w:rsidRPr="00747801">
        <w:rPr>
          <w:rFonts w:ascii="Times New Roman" w:hAnsi="Times New Roman" w:cs="Times New Roman"/>
          <w:sz w:val="24"/>
          <w:szCs w:val="24"/>
        </w:rPr>
        <w:br w:type="page"/>
      </w:r>
      <w:r w:rsidR="0047651A" w:rsidRPr="0047651A">
        <w:rPr>
          <w:rFonts w:ascii="Times New Roman" w:hAnsi="Times New Roman" w:cs="Times New Roman"/>
          <w:b/>
          <w:sz w:val="24"/>
          <w:szCs w:val="24"/>
        </w:rPr>
        <w:lastRenderedPageBreak/>
        <w:t>DAFTAR GAMBAR</w:t>
      </w:r>
    </w:p>
    <w:tbl>
      <w:tblPr>
        <w:tblStyle w:val="TableGrid"/>
        <w:tblW w:w="81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38"/>
        <w:gridCol w:w="816"/>
      </w:tblGrid>
      <w:tr w:rsidR="00C81C02" w:rsidRPr="00743A98" w:rsidTr="00C81C02">
        <w:tc>
          <w:tcPr>
            <w:tcW w:w="7338" w:type="dxa"/>
          </w:tcPr>
          <w:p w:rsidR="00C81C02" w:rsidRPr="0047651A" w:rsidRDefault="00C81C02" w:rsidP="001345A4">
            <w:pPr>
              <w:pStyle w:val="ListParagraph"/>
              <w:numPr>
                <w:ilvl w:val="0"/>
                <w:numId w:val="35"/>
              </w:numPr>
              <w:spacing w:before="60" w:after="60"/>
              <w:ind w:left="364"/>
              <w:rPr>
                <w:rFonts w:ascii="Times New Roman" w:hAnsi="Times New Roman" w:cs="Times New Roman"/>
                <w:sz w:val="24"/>
                <w:szCs w:val="24"/>
              </w:rPr>
            </w:pPr>
            <w:r>
              <w:rPr>
                <w:rFonts w:ascii="Times New Roman" w:hAnsi="Times New Roman"/>
                <w:sz w:val="24"/>
                <w:szCs w:val="24"/>
              </w:rPr>
              <w:t>Model Pengembangan Sistem ………………………………………...</w:t>
            </w:r>
          </w:p>
        </w:tc>
        <w:tc>
          <w:tcPr>
            <w:tcW w:w="816" w:type="dxa"/>
          </w:tcPr>
          <w:p w:rsidR="00C81C02" w:rsidRPr="00743A98" w:rsidRDefault="00C81C02" w:rsidP="001C162F">
            <w:pPr>
              <w:spacing w:before="60" w:after="60"/>
              <w:jc w:val="center"/>
              <w:rPr>
                <w:rFonts w:ascii="Times New Roman" w:hAnsi="Times New Roman" w:cs="Times New Roman"/>
                <w:sz w:val="24"/>
                <w:szCs w:val="24"/>
              </w:rPr>
            </w:pPr>
            <w:r>
              <w:rPr>
                <w:rFonts w:ascii="Times New Roman" w:hAnsi="Times New Roman" w:cs="Times New Roman"/>
                <w:sz w:val="24"/>
                <w:szCs w:val="24"/>
              </w:rPr>
              <w:t>14</w:t>
            </w:r>
          </w:p>
        </w:tc>
      </w:tr>
      <w:tr w:rsidR="00C81C02" w:rsidRPr="00743A98" w:rsidTr="00C81C02">
        <w:tc>
          <w:tcPr>
            <w:tcW w:w="7338" w:type="dxa"/>
          </w:tcPr>
          <w:p w:rsidR="00C81C02" w:rsidRDefault="00C81C02" w:rsidP="001345A4">
            <w:pPr>
              <w:pStyle w:val="ListParagraph"/>
              <w:numPr>
                <w:ilvl w:val="0"/>
                <w:numId w:val="35"/>
              </w:numPr>
              <w:spacing w:before="60" w:after="60"/>
              <w:ind w:left="364"/>
              <w:rPr>
                <w:rFonts w:ascii="Times New Roman" w:hAnsi="Times New Roman"/>
                <w:sz w:val="24"/>
                <w:szCs w:val="24"/>
              </w:rPr>
            </w:pPr>
            <w:r>
              <w:rPr>
                <w:rFonts w:ascii="Times New Roman" w:hAnsi="Times New Roman"/>
                <w:sz w:val="24"/>
                <w:szCs w:val="24"/>
              </w:rPr>
              <w:t>Arsitektur Sistem ……………………………………………………...</w:t>
            </w:r>
          </w:p>
        </w:tc>
        <w:tc>
          <w:tcPr>
            <w:tcW w:w="816" w:type="dxa"/>
          </w:tcPr>
          <w:p w:rsidR="00C81C02" w:rsidRDefault="00C81C02" w:rsidP="001C162F">
            <w:pPr>
              <w:spacing w:before="60" w:after="60"/>
              <w:jc w:val="center"/>
              <w:rPr>
                <w:rFonts w:ascii="Times New Roman" w:hAnsi="Times New Roman" w:cs="Times New Roman"/>
                <w:sz w:val="24"/>
                <w:szCs w:val="24"/>
              </w:rPr>
            </w:pPr>
            <w:r>
              <w:rPr>
                <w:rFonts w:ascii="Times New Roman" w:hAnsi="Times New Roman" w:cs="Times New Roman"/>
                <w:sz w:val="24"/>
                <w:szCs w:val="24"/>
              </w:rPr>
              <w:t>15</w:t>
            </w:r>
          </w:p>
        </w:tc>
      </w:tr>
      <w:tr w:rsidR="00C81C02" w:rsidRPr="00743A98" w:rsidTr="00C81C02">
        <w:tc>
          <w:tcPr>
            <w:tcW w:w="7338" w:type="dxa"/>
          </w:tcPr>
          <w:p w:rsidR="00C81C02" w:rsidRDefault="00C81C02" w:rsidP="001345A4">
            <w:pPr>
              <w:pStyle w:val="ListParagraph"/>
              <w:numPr>
                <w:ilvl w:val="0"/>
                <w:numId w:val="35"/>
              </w:numPr>
              <w:spacing w:before="60" w:after="60"/>
              <w:ind w:left="364"/>
              <w:rPr>
                <w:rFonts w:ascii="Times New Roman" w:hAnsi="Times New Roman"/>
                <w:sz w:val="24"/>
                <w:szCs w:val="24"/>
              </w:rPr>
            </w:pPr>
            <w:r>
              <w:rPr>
                <w:rFonts w:ascii="Times New Roman" w:hAnsi="Times New Roman"/>
                <w:sz w:val="24"/>
                <w:szCs w:val="24"/>
              </w:rPr>
              <w:t>Diagram Relasi Entitas Sistem Bank Soal …………………………….</w:t>
            </w:r>
          </w:p>
        </w:tc>
        <w:tc>
          <w:tcPr>
            <w:tcW w:w="816" w:type="dxa"/>
          </w:tcPr>
          <w:p w:rsidR="00C81C02" w:rsidRDefault="00C81C02" w:rsidP="001C162F">
            <w:pPr>
              <w:spacing w:before="60" w:after="60"/>
              <w:jc w:val="center"/>
              <w:rPr>
                <w:rFonts w:ascii="Times New Roman" w:hAnsi="Times New Roman" w:cs="Times New Roman"/>
                <w:sz w:val="24"/>
                <w:szCs w:val="24"/>
              </w:rPr>
            </w:pPr>
            <w:r>
              <w:rPr>
                <w:rFonts w:ascii="Times New Roman" w:hAnsi="Times New Roman" w:cs="Times New Roman"/>
                <w:sz w:val="24"/>
                <w:szCs w:val="24"/>
              </w:rPr>
              <w:t>16</w:t>
            </w:r>
          </w:p>
        </w:tc>
      </w:tr>
      <w:tr w:rsidR="00C81C02" w:rsidRPr="00743A98" w:rsidTr="00C81C02">
        <w:tc>
          <w:tcPr>
            <w:tcW w:w="7338" w:type="dxa"/>
          </w:tcPr>
          <w:p w:rsidR="00C81C02" w:rsidRDefault="00C81C02" w:rsidP="001345A4">
            <w:pPr>
              <w:pStyle w:val="ListParagraph"/>
              <w:numPr>
                <w:ilvl w:val="0"/>
                <w:numId w:val="35"/>
              </w:numPr>
              <w:spacing w:before="60" w:after="60"/>
              <w:ind w:left="364"/>
              <w:rPr>
                <w:rFonts w:ascii="Times New Roman" w:hAnsi="Times New Roman"/>
                <w:sz w:val="24"/>
                <w:szCs w:val="24"/>
              </w:rPr>
            </w:pPr>
            <w:r w:rsidRPr="009409B0">
              <w:rPr>
                <w:rFonts w:ascii="Times New Roman" w:hAnsi="Times New Roman"/>
                <w:i/>
                <w:sz w:val="24"/>
                <w:szCs w:val="24"/>
              </w:rPr>
              <w:t>Flowchart</w:t>
            </w:r>
            <w:r>
              <w:rPr>
                <w:rFonts w:ascii="Times New Roman" w:hAnsi="Times New Roman"/>
                <w:sz w:val="24"/>
                <w:szCs w:val="24"/>
              </w:rPr>
              <w:t xml:space="preserve"> CBT ………………………………………………………..</w:t>
            </w:r>
          </w:p>
        </w:tc>
        <w:tc>
          <w:tcPr>
            <w:tcW w:w="816" w:type="dxa"/>
          </w:tcPr>
          <w:p w:rsidR="00C81C02" w:rsidRDefault="00C81C02" w:rsidP="001C162F">
            <w:pPr>
              <w:spacing w:before="60" w:after="60"/>
              <w:jc w:val="center"/>
              <w:rPr>
                <w:rFonts w:ascii="Times New Roman" w:hAnsi="Times New Roman" w:cs="Times New Roman"/>
                <w:sz w:val="24"/>
                <w:szCs w:val="24"/>
              </w:rPr>
            </w:pPr>
            <w:r>
              <w:rPr>
                <w:rFonts w:ascii="Times New Roman" w:hAnsi="Times New Roman" w:cs="Times New Roman"/>
                <w:sz w:val="24"/>
                <w:szCs w:val="24"/>
              </w:rPr>
              <w:t>17</w:t>
            </w:r>
          </w:p>
        </w:tc>
      </w:tr>
      <w:tr w:rsidR="00C81C02" w:rsidRPr="00743A98" w:rsidTr="00C81C02">
        <w:tc>
          <w:tcPr>
            <w:tcW w:w="7338" w:type="dxa"/>
          </w:tcPr>
          <w:p w:rsidR="00C81C02" w:rsidRPr="009409B0" w:rsidRDefault="00C81C02" w:rsidP="001345A4">
            <w:pPr>
              <w:pStyle w:val="ListParagraph"/>
              <w:numPr>
                <w:ilvl w:val="0"/>
                <w:numId w:val="35"/>
              </w:numPr>
              <w:spacing w:before="60" w:after="60"/>
              <w:ind w:left="364"/>
              <w:rPr>
                <w:rFonts w:ascii="Times New Roman" w:hAnsi="Times New Roman"/>
                <w:i/>
                <w:sz w:val="24"/>
                <w:szCs w:val="24"/>
              </w:rPr>
            </w:pPr>
            <w:r w:rsidRPr="009409B0">
              <w:rPr>
                <w:rFonts w:ascii="Times New Roman" w:hAnsi="Times New Roman"/>
                <w:i/>
                <w:sz w:val="24"/>
                <w:szCs w:val="24"/>
              </w:rPr>
              <w:t>Flowchart</w:t>
            </w:r>
            <w:r>
              <w:rPr>
                <w:rFonts w:ascii="Times New Roman" w:hAnsi="Times New Roman"/>
                <w:sz w:val="24"/>
                <w:szCs w:val="24"/>
              </w:rPr>
              <w:t xml:space="preserve"> CAT ……………………………………………………….</w:t>
            </w:r>
          </w:p>
        </w:tc>
        <w:tc>
          <w:tcPr>
            <w:tcW w:w="816" w:type="dxa"/>
          </w:tcPr>
          <w:p w:rsidR="00C81C02" w:rsidRDefault="00C81C02" w:rsidP="001C162F">
            <w:pPr>
              <w:spacing w:before="60" w:after="60"/>
              <w:jc w:val="center"/>
              <w:rPr>
                <w:rFonts w:ascii="Times New Roman" w:hAnsi="Times New Roman" w:cs="Times New Roman"/>
                <w:sz w:val="24"/>
                <w:szCs w:val="24"/>
              </w:rPr>
            </w:pPr>
            <w:r>
              <w:rPr>
                <w:rFonts w:ascii="Times New Roman" w:hAnsi="Times New Roman" w:cs="Times New Roman"/>
                <w:sz w:val="24"/>
                <w:szCs w:val="24"/>
              </w:rPr>
              <w:t>18</w:t>
            </w:r>
          </w:p>
        </w:tc>
      </w:tr>
      <w:tr w:rsidR="00C81C02" w:rsidRPr="00743A98" w:rsidTr="00C81C02">
        <w:tc>
          <w:tcPr>
            <w:tcW w:w="7338" w:type="dxa"/>
          </w:tcPr>
          <w:p w:rsidR="00C81C02" w:rsidRPr="009409B0" w:rsidRDefault="00C81C02" w:rsidP="001345A4">
            <w:pPr>
              <w:pStyle w:val="ListParagraph"/>
              <w:numPr>
                <w:ilvl w:val="0"/>
                <w:numId w:val="35"/>
              </w:numPr>
              <w:spacing w:before="60" w:after="60"/>
              <w:ind w:left="364"/>
              <w:rPr>
                <w:rFonts w:ascii="Times New Roman" w:hAnsi="Times New Roman"/>
                <w:i/>
                <w:sz w:val="24"/>
                <w:szCs w:val="24"/>
              </w:rPr>
            </w:pPr>
            <w:r>
              <w:rPr>
                <w:rFonts w:ascii="Times New Roman" w:hAnsi="Times New Roman"/>
                <w:sz w:val="24"/>
                <w:szCs w:val="24"/>
              </w:rPr>
              <w:t>Riwayat Hasil Tes Peserta CAT Berkemampuan Rendah ……………</w:t>
            </w:r>
          </w:p>
        </w:tc>
        <w:tc>
          <w:tcPr>
            <w:tcW w:w="816" w:type="dxa"/>
          </w:tcPr>
          <w:p w:rsidR="00C81C02" w:rsidRDefault="00C81C02" w:rsidP="001C162F">
            <w:pPr>
              <w:spacing w:before="60" w:after="60"/>
              <w:jc w:val="center"/>
              <w:rPr>
                <w:rFonts w:ascii="Times New Roman" w:hAnsi="Times New Roman" w:cs="Times New Roman"/>
                <w:sz w:val="24"/>
                <w:szCs w:val="24"/>
              </w:rPr>
            </w:pPr>
            <w:r>
              <w:rPr>
                <w:rFonts w:ascii="Times New Roman" w:hAnsi="Times New Roman" w:cs="Times New Roman"/>
                <w:sz w:val="24"/>
                <w:szCs w:val="24"/>
              </w:rPr>
              <w:t>23</w:t>
            </w:r>
          </w:p>
        </w:tc>
      </w:tr>
      <w:tr w:rsidR="00C81C02" w:rsidRPr="00743A98" w:rsidTr="00C81C02">
        <w:tc>
          <w:tcPr>
            <w:tcW w:w="7338" w:type="dxa"/>
          </w:tcPr>
          <w:p w:rsidR="00C81C02" w:rsidRDefault="00C81C02" w:rsidP="001345A4">
            <w:pPr>
              <w:pStyle w:val="ListParagraph"/>
              <w:numPr>
                <w:ilvl w:val="0"/>
                <w:numId w:val="35"/>
              </w:numPr>
              <w:spacing w:before="60" w:after="60"/>
              <w:ind w:left="364"/>
              <w:rPr>
                <w:rFonts w:ascii="Times New Roman" w:hAnsi="Times New Roman"/>
                <w:sz w:val="24"/>
                <w:szCs w:val="24"/>
              </w:rPr>
            </w:pPr>
            <w:r>
              <w:rPr>
                <w:rFonts w:ascii="Times New Roman" w:hAnsi="Times New Roman"/>
                <w:sz w:val="24"/>
                <w:szCs w:val="24"/>
              </w:rPr>
              <w:t>Riwayat Hasil Tes Peserta CAT Berkemampuan Tinggi …………….</w:t>
            </w:r>
          </w:p>
        </w:tc>
        <w:tc>
          <w:tcPr>
            <w:tcW w:w="816" w:type="dxa"/>
          </w:tcPr>
          <w:p w:rsidR="00C81C02" w:rsidRDefault="00C81C02" w:rsidP="001C162F">
            <w:pPr>
              <w:spacing w:before="60" w:after="60"/>
              <w:jc w:val="center"/>
              <w:rPr>
                <w:rFonts w:ascii="Times New Roman" w:hAnsi="Times New Roman" w:cs="Times New Roman"/>
                <w:sz w:val="24"/>
                <w:szCs w:val="24"/>
              </w:rPr>
            </w:pPr>
            <w:r>
              <w:rPr>
                <w:rFonts w:ascii="Times New Roman" w:hAnsi="Times New Roman" w:cs="Times New Roman"/>
                <w:sz w:val="24"/>
                <w:szCs w:val="24"/>
              </w:rPr>
              <w:t>24</w:t>
            </w:r>
          </w:p>
        </w:tc>
      </w:tr>
      <w:tr w:rsidR="00C81C02" w:rsidRPr="00743A98" w:rsidTr="00C81C02">
        <w:tc>
          <w:tcPr>
            <w:tcW w:w="7338" w:type="dxa"/>
          </w:tcPr>
          <w:p w:rsidR="00C81C02" w:rsidRDefault="00C81C02" w:rsidP="001345A4">
            <w:pPr>
              <w:pStyle w:val="ListParagraph"/>
              <w:numPr>
                <w:ilvl w:val="0"/>
                <w:numId w:val="35"/>
              </w:numPr>
              <w:spacing w:before="60" w:after="60"/>
              <w:ind w:left="364"/>
              <w:rPr>
                <w:rFonts w:ascii="Times New Roman" w:hAnsi="Times New Roman"/>
                <w:sz w:val="24"/>
                <w:szCs w:val="24"/>
              </w:rPr>
            </w:pPr>
            <w:r>
              <w:rPr>
                <w:rFonts w:ascii="Times New Roman" w:hAnsi="Times New Roman"/>
                <w:sz w:val="24"/>
                <w:szCs w:val="24"/>
              </w:rPr>
              <w:t>Halaman Masuk (</w:t>
            </w:r>
            <w:r w:rsidRPr="000B4E72">
              <w:rPr>
                <w:rFonts w:ascii="Times New Roman" w:hAnsi="Times New Roman"/>
                <w:i/>
                <w:sz w:val="24"/>
                <w:szCs w:val="24"/>
              </w:rPr>
              <w:t>Login</w:t>
            </w:r>
            <w:r>
              <w:rPr>
                <w:rFonts w:ascii="Times New Roman" w:hAnsi="Times New Roman"/>
                <w:sz w:val="24"/>
                <w:szCs w:val="24"/>
              </w:rPr>
              <w:t>) untuk Pengguna Selain Peserta Tes ………...</w:t>
            </w:r>
          </w:p>
        </w:tc>
        <w:tc>
          <w:tcPr>
            <w:tcW w:w="816" w:type="dxa"/>
          </w:tcPr>
          <w:p w:rsidR="00C81C02" w:rsidRDefault="00C81C02" w:rsidP="001C162F">
            <w:pPr>
              <w:spacing w:before="60" w:after="60"/>
              <w:jc w:val="center"/>
              <w:rPr>
                <w:rFonts w:ascii="Times New Roman" w:hAnsi="Times New Roman" w:cs="Times New Roman"/>
                <w:sz w:val="24"/>
                <w:szCs w:val="24"/>
              </w:rPr>
            </w:pPr>
            <w:r>
              <w:rPr>
                <w:rFonts w:ascii="Times New Roman" w:hAnsi="Times New Roman" w:cs="Times New Roman"/>
                <w:sz w:val="24"/>
                <w:szCs w:val="24"/>
              </w:rPr>
              <w:t>24</w:t>
            </w:r>
          </w:p>
        </w:tc>
      </w:tr>
      <w:tr w:rsidR="00C81C02" w:rsidRPr="00743A98" w:rsidTr="00C81C02">
        <w:tc>
          <w:tcPr>
            <w:tcW w:w="7338" w:type="dxa"/>
          </w:tcPr>
          <w:p w:rsidR="00C81C02" w:rsidRDefault="00C81C02" w:rsidP="001345A4">
            <w:pPr>
              <w:pStyle w:val="ListParagraph"/>
              <w:numPr>
                <w:ilvl w:val="0"/>
                <w:numId w:val="35"/>
              </w:numPr>
              <w:spacing w:before="60" w:after="60"/>
              <w:ind w:left="364"/>
              <w:rPr>
                <w:rFonts w:ascii="Times New Roman" w:hAnsi="Times New Roman"/>
                <w:sz w:val="24"/>
                <w:szCs w:val="24"/>
              </w:rPr>
            </w:pPr>
            <w:r>
              <w:rPr>
                <w:rFonts w:ascii="Times New Roman" w:hAnsi="Times New Roman"/>
                <w:sz w:val="24"/>
                <w:szCs w:val="24"/>
              </w:rPr>
              <w:t>Menu Admin …………………………………………………………..</w:t>
            </w:r>
          </w:p>
        </w:tc>
        <w:tc>
          <w:tcPr>
            <w:tcW w:w="816" w:type="dxa"/>
          </w:tcPr>
          <w:p w:rsidR="00C81C02" w:rsidRDefault="00C81C02" w:rsidP="001C162F">
            <w:pPr>
              <w:spacing w:before="60" w:after="60"/>
              <w:jc w:val="center"/>
              <w:rPr>
                <w:rFonts w:ascii="Times New Roman" w:hAnsi="Times New Roman" w:cs="Times New Roman"/>
                <w:sz w:val="24"/>
                <w:szCs w:val="24"/>
              </w:rPr>
            </w:pPr>
            <w:r>
              <w:rPr>
                <w:rFonts w:ascii="Times New Roman" w:hAnsi="Times New Roman" w:cs="Times New Roman"/>
                <w:sz w:val="24"/>
                <w:szCs w:val="24"/>
              </w:rPr>
              <w:t>25</w:t>
            </w:r>
          </w:p>
        </w:tc>
      </w:tr>
      <w:tr w:rsidR="00C81C02" w:rsidRPr="00743A98" w:rsidTr="00C81C02">
        <w:tc>
          <w:tcPr>
            <w:tcW w:w="7338" w:type="dxa"/>
          </w:tcPr>
          <w:p w:rsidR="00C81C02" w:rsidRDefault="00C81C02" w:rsidP="001345A4">
            <w:pPr>
              <w:pStyle w:val="ListParagraph"/>
              <w:numPr>
                <w:ilvl w:val="0"/>
                <w:numId w:val="35"/>
              </w:numPr>
              <w:spacing w:before="60" w:after="60"/>
              <w:ind w:left="364"/>
              <w:rPr>
                <w:rFonts w:ascii="Times New Roman" w:hAnsi="Times New Roman"/>
                <w:sz w:val="24"/>
                <w:szCs w:val="24"/>
              </w:rPr>
            </w:pPr>
            <w:r>
              <w:rPr>
                <w:rFonts w:ascii="Times New Roman" w:hAnsi="Times New Roman"/>
                <w:sz w:val="24"/>
                <w:szCs w:val="24"/>
              </w:rPr>
              <w:t>Hasil CBT dari Peserta Tes …………………………………………...</w:t>
            </w:r>
          </w:p>
        </w:tc>
        <w:tc>
          <w:tcPr>
            <w:tcW w:w="816" w:type="dxa"/>
          </w:tcPr>
          <w:p w:rsidR="00C81C02" w:rsidRDefault="00C81C02" w:rsidP="001C162F">
            <w:pPr>
              <w:spacing w:before="60" w:after="60"/>
              <w:jc w:val="center"/>
              <w:rPr>
                <w:rFonts w:ascii="Times New Roman" w:hAnsi="Times New Roman" w:cs="Times New Roman"/>
                <w:sz w:val="24"/>
                <w:szCs w:val="24"/>
              </w:rPr>
            </w:pPr>
            <w:r>
              <w:rPr>
                <w:rFonts w:ascii="Times New Roman" w:hAnsi="Times New Roman" w:cs="Times New Roman"/>
                <w:sz w:val="24"/>
                <w:szCs w:val="24"/>
              </w:rPr>
              <w:t>26</w:t>
            </w:r>
          </w:p>
        </w:tc>
      </w:tr>
      <w:tr w:rsidR="00C81C02" w:rsidRPr="00743A98" w:rsidTr="00C81C02">
        <w:tc>
          <w:tcPr>
            <w:tcW w:w="7338" w:type="dxa"/>
          </w:tcPr>
          <w:p w:rsidR="00C81C02" w:rsidRDefault="00C81C02" w:rsidP="001345A4">
            <w:pPr>
              <w:pStyle w:val="ListParagraph"/>
              <w:numPr>
                <w:ilvl w:val="0"/>
                <w:numId w:val="35"/>
              </w:numPr>
              <w:spacing w:before="60" w:after="60"/>
              <w:ind w:left="364"/>
              <w:rPr>
                <w:rFonts w:ascii="Times New Roman" w:hAnsi="Times New Roman"/>
                <w:sz w:val="24"/>
                <w:szCs w:val="24"/>
              </w:rPr>
            </w:pPr>
            <w:r w:rsidRPr="00F15D23">
              <w:rPr>
                <w:rFonts w:ascii="Times New Roman" w:hAnsi="Times New Roman"/>
                <w:sz w:val="24"/>
                <w:szCs w:val="24"/>
              </w:rPr>
              <w:t>Hasil CAT dari Peserta Tes</w:t>
            </w:r>
            <w:r>
              <w:rPr>
                <w:rFonts w:ascii="Times New Roman" w:hAnsi="Times New Roman"/>
                <w:sz w:val="24"/>
                <w:szCs w:val="24"/>
              </w:rPr>
              <w:t xml:space="preserve"> …………………………………………...</w:t>
            </w:r>
          </w:p>
        </w:tc>
        <w:tc>
          <w:tcPr>
            <w:tcW w:w="816" w:type="dxa"/>
          </w:tcPr>
          <w:p w:rsidR="00C81C02" w:rsidRDefault="00C81C02" w:rsidP="001C162F">
            <w:pPr>
              <w:spacing w:before="60" w:after="60"/>
              <w:jc w:val="center"/>
              <w:rPr>
                <w:rFonts w:ascii="Times New Roman" w:hAnsi="Times New Roman" w:cs="Times New Roman"/>
                <w:sz w:val="24"/>
                <w:szCs w:val="24"/>
              </w:rPr>
            </w:pPr>
            <w:r>
              <w:rPr>
                <w:rFonts w:ascii="Times New Roman" w:hAnsi="Times New Roman" w:cs="Times New Roman"/>
                <w:sz w:val="24"/>
                <w:szCs w:val="24"/>
              </w:rPr>
              <w:t>26</w:t>
            </w:r>
          </w:p>
        </w:tc>
      </w:tr>
      <w:tr w:rsidR="00C81C02" w:rsidRPr="00743A98" w:rsidTr="00C81C02">
        <w:tc>
          <w:tcPr>
            <w:tcW w:w="7338" w:type="dxa"/>
          </w:tcPr>
          <w:p w:rsidR="00C81C02" w:rsidRPr="00F15D23" w:rsidRDefault="00C81C02" w:rsidP="001345A4">
            <w:pPr>
              <w:pStyle w:val="ListParagraph"/>
              <w:numPr>
                <w:ilvl w:val="0"/>
                <w:numId w:val="35"/>
              </w:numPr>
              <w:spacing w:before="60" w:after="60"/>
              <w:ind w:left="364"/>
              <w:rPr>
                <w:rFonts w:ascii="Times New Roman" w:hAnsi="Times New Roman"/>
                <w:sz w:val="24"/>
                <w:szCs w:val="24"/>
              </w:rPr>
            </w:pPr>
            <w:r>
              <w:rPr>
                <w:rFonts w:ascii="Times New Roman" w:hAnsi="Times New Roman"/>
                <w:sz w:val="24"/>
                <w:szCs w:val="24"/>
              </w:rPr>
              <w:t>Tampilan Awal Perangkat Lunak untuk</w:t>
            </w:r>
            <w:r w:rsidRPr="00F15D23">
              <w:rPr>
                <w:rFonts w:ascii="Times New Roman" w:hAnsi="Times New Roman"/>
                <w:sz w:val="24"/>
                <w:szCs w:val="24"/>
              </w:rPr>
              <w:t xml:space="preserve"> Peserta Tes</w:t>
            </w:r>
            <w:r>
              <w:rPr>
                <w:rFonts w:ascii="Times New Roman" w:hAnsi="Times New Roman"/>
                <w:sz w:val="24"/>
                <w:szCs w:val="24"/>
              </w:rPr>
              <w:t xml:space="preserve"> …………………</w:t>
            </w:r>
          </w:p>
        </w:tc>
        <w:tc>
          <w:tcPr>
            <w:tcW w:w="816" w:type="dxa"/>
          </w:tcPr>
          <w:p w:rsidR="00C81C02" w:rsidRDefault="00C81C02" w:rsidP="001C162F">
            <w:pPr>
              <w:spacing w:before="60" w:after="60"/>
              <w:jc w:val="center"/>
              <w:rPr>
                <w:rFonts w:ascii="Times New Roman" w:hAnsi="Times New Roman" w:cs="Times New Roman"/>
                <w:sz w:val="24"/>
                <w:szCs w:val="24"/>
              </w:rPr>
            </w:pPr>
            <w:r>
              <w:rPr>
                <w:rFonts w:ascii="Times New Roman" w:hAnsi="Times New Roman" w:cs="Times New Roman"/>
                <w:sz w:val="24"/>
                <w:szCs w:val="24"/>
              </w:rPr>
              <w:t>27</w:t>
            </w:r>
          </w:p>
        </w:tc>
      </w:tr>
      <w:tr w:rsidR="00C81C02" w:rsidRPr="00743A98" w:rsidTr="00C81C02">
        <w:tc>
          <w:tcPr>
            <w:tcW w:w="7338" w:type="dxa"/>
          </w:tcPr>
          <w:p w:rsidR="00C81C02" w:rsidRDefault="00C81C02" w:rsidP="001345A4">
            <w:pPr>
              <w:pStyle w:val="ListParagraph"/>
              <w:numPr>
                <w:ilvl w:val="0"/>
                <w:numId w:val="35"/>
              </w:numPr>
              <w:spacing w:before="60" w:after="60"/>
              <w:ind w:left="364"/>
              <w:rPr>
                <w:rFonts w:ascii="Times New Roman" w:hAnsi="Times New Roman"/>
                <w:sz w:val="24"/>
                <w:szCs w:val="24"/>
              </w:rPr>
            </w:pPr>
            <w:r>
              <w:rPr>
                <w:rFonts w:ascii="Times New Roman" w:hAnsi="Times New Roman"/>
                <w:sz w:val="24"/>
                <w:szCs w:val="24"/>
              </w:rPr>
              <w:t>Menu untuk</w:t>
            </w:r>
            <w:r w:rsidRPr="00F15D23">
              <w:rPr>
                <w:rFonts w:ascii="Times New Roman" w:hAnsi="Times New Roman"/>
                <w:sz w:val="24"/>
                <w:szCs w:val="24"/>
              </w:rPr>
              <w:t xml:space="preserve"> Peserta Tes</w:t>
            </w:r>
            <w:r>
              <w:rPr>
                <w:rFonts w:ascii="Times New Roman" w:hAnsi="Times New Roman"/>
                <w:sz w:val="24"/>
                <w:szCs w:val="24"/>
              </w:rPr>
              <w:t xml:space="preserve"> ………………………………………………</w:t>
            </w:r>
          </w:p>
        </w:tc>
        <w:tc>
          <w:tcPr>
            <w:tcW w:w="816" w:type="dxa"/>
          </w:tcPr>
          <w:p w:rsidR="00C81C02" w:rsidRDefault="00C81C02" w:rsidP="00215ED3">
            <w:pPr>
              <w:spacing w:before="60" w:after="60"/>
              <w:jc w:val="center"/>
              <w:rPr>
                <w:rFonts w:ascii="Times New Roman" w:hAnsi="Times New Roman" w:cs="Times New Roman"/>
                <w:sz w:val="24"/>
                <w:szCs w:val="24"/>
              </w:rPr>
            </w:pPr>
            <w:r>
              <w:rPr>
                <w:rFonts w:ascii="Times New Roman" w:hAnsi="Times New Roman" w:cs="Times New Roman"/>
                <w:sz w:val="24"/>
                <w:szCs w:val="24"/>
              </w:rPr>
              <w:t>2</w:t>
            </w:r>
            <w:r w:rsidR="00215ED3">
              <w:rPr>
                <w:rFonts w:ascii="Times New Roman" w:hAnsi="Times New Roman" w:cs="Times New Roman"/>
                <w:sz w:val="24"/>
                <w:szCs w:val="24"/>
              </w:rPr>
              <w:t>8</w:t>
            </w:r>
          </w:p>
        </w:tc>
      </w:tr>
      <w:tr w:rsidR="00C81C02" w:rsidRPr="00743A98" w:rsidTr="00C81C02">
        <w:tc>
          <w:tcPr>
            <w:tcW w:w="7338" w:type="dxa"/>
          </w:tcPr>
          <w:p w:rsidR="00C81C02" w:rsidRDefault="00C81C02" w:rsidP="001345A4">
            <w:pPr>
              <w:pStyle w:val="ListParagraph"/>
              <w:numPr>
                <w:ilvl w:val="0"/>
                <w:numId w:val="35"/>
              </w:numPr>
              <w:spacing w:before="60" w:after="60"/>
              <w:ind w:left="364"/>
              <w:rPr>
                <w:rFonts w:ascii="Times New Roman" w:hAnsi="Times New Roman"/>
                <w:sz w:val="24"/>
                <w:szCs w:val="24"/>
              </w:rPr>
            </w:pPr>
            <w:r>
              <w:rPr>
                <w:rFonts w:ascii="Times New Roman" w:hAnsi="Times New Roman"/>
                <w:sz w:val="24"/>
                <w:szCs w:val="24"/>
              </w:rPr>
              <w:t>Penyajian Soal CBT …………………………………………………..</w:t>
            </w:r>
          </w:p>
        </w:tc>
        <w:tc>
          <w:tcPr>
            <w:tcW w:w="816" w:type="dxa"/>
          </w:tcPr>
          <w:p w:rsidR="00C81C02" w:rsidRDefault="00C81C02" w:rsidP="001C162F">
            <w:pPr>
              <w:spacing w:before="60" w:after="60"/>
              <w:jc w:val="center"/>
              <w:rPr>
                <w:rFonts w:ascii="Times New Roman" w:hAnsi="Times New Roman" w:cs="Times New Roman"/>
                <w:sz w:val="24"/>
                <w:szCs w:val="24"/>
              </w:rPr>
            </w:pPr>
            <w:r>
              <w:rPr>
                <w:rFonts w:ascii="Times New Roman" w:hAnsi="Times New Roman" w:cs="Times New Roman"/>
                <w:sz w:val="24"/>
                <w:szCs w:val="24"/>
              </w:rPr>
              <w:t>28</w:t>
            </w:r>
          </w:p>
        </w:tc>
      </w:tr>
      <w:tr w:rsidR="00C81C02" w:rsidRPr="00743A98" w:rsidTr="00C81C02">
        <w:tc>
          <w:tcPr>
            <w:tcW w:w="7338" w:type="dxa"/>
          </w:tcPr>
          <w:p w:rsidR="00C81C02" w:rsidRDefault="00C81C02" w:rsidP="001345A4">
            <w:pPr>
              <w:pStyle w:val="ListParagraph"/>
              <w:numPr>
                <w:ilvl w:val="0"/>
                <w:numId w:val="35"/>
              </w:numPr>
              <w:spacing w:before="60" w:after="60"/>
              <w:ind w:left="364"/>
              <w:rPr>
                <w:rFonts w:ascii="Times New Roman" w:hAnsi="Times New Roman"/>
                <w:sz w:val="24"/>
                <w:szCs w:val="24"/>
              </w:rPr>
            </w:pPr>
            <w:r>
              <w:rPr>
                <w:rFonts w:ascii="Times New Roman" w:hAnsi="Times New Roman"/>
                <w:sz w:val="24"/>
                <w:szCs w:val="24"/>
              </w:rPr>
              <w:t>Hasil Tes CBT ………………………………………………………...</w:t>
            </w:r>
          </w:p>
        </w:tc>
        <w:tc>
          <w:tcPr>
            <w:tcW w:w="816" w:type="dxa"/>
          </w:tcPr>
          <w:p w:rsidR="00C81C02" w:rsidRDefault="00C81C02" w:rsidP="00215ED3">
            <w:pPr>
              <w:spacing w:before="60" w:after="60"/>
              <w:jc w:val="center"/>
              <w:rPr>
                <w:rFonts w:ascii="Times New Roman" w:hAnsi="Times New Roman" w:cs="Times New Roman"/>
                <w:sz w:val="24"/>
                <w:szCs w:val="24"/>
              </w:rPr>
            </w:pPr>
            <w:r>
              <w:rPr>
                <w:rFonts w:ascii="Times New Roman" w:hAnsi="Times New Roman" w:cs="Times New Roman"/>
                <w:sz w:val="24"/>
                <w:szCs w:val="24"/>
              </w:rPr>
              <w:t>2</w:t>
            </w:r>
            <w:r w:rsidR="00215ED3">
              <w:rPr>
                <w:rFonts w:ascii="Times New Roman" w:hAnsi="Times New Roman" w:cs="Times New Roman"/>
                <w:sz w:val="24"/>
                <w:szCs w:val="24"/>
              </w:rPr>
              <w:t>9</w:t>
            </w:r>
          </w:p>
        </w:tc>
      </w:tr>
      <w:tr w:rsidR="00C81C02" w:rsidRPr="00743A98" w:rsidTr="00C81C02">
        <w:tc>
          <w:tcPr>
            <w:tcW w:w="7338" w:type="dxa"/>
          </w:tcPr>
          <w:p w:rsidR="00C81C02" w:rsidRDefault="00C81C02" w:rsidP="001345A4">
            <w:pPr>
              <w:pStyle w:val="ListParagraph"/>
              <w:numPr>
                <w:ilvl w:val="0"/>
                <w:numId w:val="35"/>
              </w:numPr>
              <w:spacing w:before="60" w:after="60"/>
              <w:ind w:left="364"/>
              <w:rPr>
                <w:rFonts w:ascii="Times New Roman" w:hAnsi="Times New Roman"/>
                <w:sz w:val="24"/>
                <w:szCs w:val="24"/>
              </w:rPr>
            </w:pPr>
            <w:r>
              <w:rPr>
                <w:rFonts w:ascii="Times New Roman" w:hAnsi="Times New Roman"/>
                <w:sz w:val="24"/>
                <w:szCs w:val="24"/>
              </w:rPr>
              <w:t>Penyajian Soal CAT …………………………………………………..</w:t>
            </w:r>
          </w:p>
        </w:tc>
        <w:tc>
          <w:tcPr>
            <w:tcW w:w="816" w:type="dxa"/>
          </w:tcPr>
          <w:p w:rsidR="00C81C02" w:rsidRDefault="00C81C02" w:rsidP="001C162F">
            <w:pPr>
              <w:spacing w:before="60" w:after="60"/>
              <w:jc w:val="center"/>
              <w:rPr>
                <w:rFonts w:ascii="Times New Roman" w:hAnsi="Times New Roman" w:cs="Times New Roman"/>
                <w:sz w:val="24"/>
                <w:szCs w:val="24"/>
              </w:rPr>
            </w:pPr>
            <w:r>
              <w:rPr>
                <w:rFonts w:ascii="Times New Roman" w:hAnsi="Times New Roman" w:cs="Times New Roman"/>
                <w:sz w:val="24"/>
                <w:szCs w:val="24"/>
              </w:rPr>
              <w:t>29</w:t>
            </w:r>
          </w:p>
        </w:tc>
      </w:tr>
      <w:tr w:rsidR="00C81C02" w:rsidRPr="00743A98" w:rsidTr="00C81C02">
        <w:tc>
          <w:tcPr>
            <w:tcW w:w="7338" w:type="dxa"/>
          </w:tcPr>
          <w:p w:rsidR="00C81C02" w:rsidRDefault="00C81C02" w:rsidP="001345A4">
            <w:pPr>
              <w:pStyle w:val="ListParagraph"/>
              <w:numPr>
                <w:ilvl w:val="0"/>
                <w:numId w:val="35"/>
              </w:numPr>
              <w:spacing w:before="60" w:after="60"/>
              <w:ind w:left="364"/>
              <w:rPr>
                <w:rFonts w:ascii="Times New Roman" w:hAnsi="Times New Roman"/>
                <w:sz w:val="24"/>
                <w:szCs w:val="24"/>
              </w:rPr>
            </w:pPr>
            <w:r>
              <w:rPr>
                <w:rFonts w:ascii="Times New Roman" w:hAnsi="Times New Roman"/>
                <w:sz w:val="24"/>
                <w:szCs w:val="24"/>
              </w:rPr>
              <w:t>Hasil Tes CAT ………………………………………………………...</w:t>
            </w:r>
          </w:p>
        </w:tc>
        <w:tc>
          <w:tcPr>
            <w:tcW w:w="816" w:type="dxa"/>
          </w:tcPr>
          <w:p w:rsidR="00C81C02" w:rsidRDefault="00215ED3" w:rsidP="001C162F">
            <w:pPr>
              <w:spacing w:before="60" w:after="60"/>
              <w:jc w:val="center"/>
              <w:rPr>
                <w:rFonts w:ascii="Times New Roman" w:hAnsi="Times New Roman" w:cs="Times New Roman"/>
                <w:sz w:val="24"/>
                <w:szCs w:val="24"/>
              </w:rPr>
            </w:pPr>
            <w:r>
              <w:rPr>
                <w:rFonts w:ascii="Times New Roman" w:hAnsi="Times New Roman" w:cs="Times New Roman"/>
                <w:sz w:val="24"/>
                <w:szCs w:val="24"/>
              </w:rPr>
              <w:t>30</w:t>
            </w:r>
          </w:p>
        </w:tc>
      </w:tr>
    </w:tbl>
    <w:p w:rsidR="009D162C" w:rsidRDefault="009D162C" w:rsidP="00D1185B">
      <w:pPr>
        <w:jc w:val="center"/>
        <w:rPr>
          <w:rFonts w:ascii="Times New Roman" w:hAnsi="Times New Roman" w:cs="Times New Roman"/>
          <w:sz w:val="24"/>
          <w:szCs w:val="24"/>
        </w:rPr>
      </w:pPr>
    </w:p>
    <w:p w:rsidR="009D162C" w:rsidRDefault="009D162C">
      <w:pPr>
        <w:rPr>
          <w:rFonts w:ascii="Times New Roman" w:hAnsi="Times New Roman" w:cs="Times New Roman"/>
          <w:sz w:val="24"/>
          <w:szCs w:val="24"/>
        </w:rPr>
      </w:pPr>
      <w:r>
        <w:rPr>
          <w:rFonts w:ascii="Times New Roman" w:hAnsi="Times New Roman" w:cs="Times New Roman"/>
          <w:sz w:val="24"/>
          <w:szCs w:val="24"/>
        </w:rPr>
        <w:br w:type="page"/>
      </w:r>
    </w:p>
    <w:p w:rsidR="0047651A" w:rsidRPr="00D6398D" w:rsidRDefault="009D162C" w:rsidP="00D1185B">
      <w:pPr>
        <w:jc w:val="center"/>
        <w:rPr>
          <w:rFonts w:ascii="Times New Roman" w:hAnsi="Times New Roman" w:cs="Times New Roman"/>
          <w:b/>
          <w:sz w:val="24"/>
          <w:szCs w:val="24"/>
        </w:rPr>
      </w:pPr>
      <w:r w:rsidRPr="00D6398D">
        <w:rPr>
          <w:rFonts w:ascii="Times New Roman" w:hAnsi="Times New Roman" w:cs="Times New Roman"/>
          <w:b/>
          <w:sz w:val="24"/>
          <w:szCs w:val="24"/>
        </w:rPr>
        <w:lastRenderedPageBreak/>
        <w:t>DAFTAR TABEL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38"/>
        <w:gridCol w:w="816"/>
      </w:tblGrid>
      <w:tr w:rsidR="009D162C" w:rsidRPr="00743A98" w:rsidTr="00274E93">
        <w:tc>
          <w:tcPr>
            <w:tcW w:w="7338" w:type="dxa"/>
          </w:tcPr>
          <w:p w:rsidR="009D162C" w:rsidRPr="0047651A" w:rsidRDefault="00D6398D" w:rsidP="00D6398D">
            <w:pPr>
              <w:pStyle w:val="ListParagraph"/>
              <w:numPr>
                <w:ilvl w:val="0"/>
                <w:numId w:val="36"/>
              </w:numPr>
              <w:spacing w:before="60" w:after="60"/>
              <w:ind w:left="364"/>
              <w:rPr>
                <w:rFonts w:ascii="Times New Roman" w:hAnsi="Times New Roman" w:cs="Times New Roman"/>
                <w:sz w:val="24"/>
                <w:szCs w:val="24"/>
              </w:rPr>
            </w:pPr>
            <w:r>
              <w:rPr>
                <w:rFonts w:ascii="Times New Roman" w:hAnsi="Times New Roman"/>
                <w:sz w:val="24"/>
                <w:szCs w:val="24"/>
              </w:rPr>
              <w:t>Hasil CBT ……………………………………………………………..</w:t>
            </w:r>
          </w:p>
        </w:tc>
        <w:tc>
          <w:tcPr>
            <w:tcW w:w="816" w:type="dxa"/>
          </w:tcPr>
          <w:p w:rsidR="009D162C" w:rsidRPr="00743A98" w:rsidRDefault="00C81C02" w:rsidP="00774EFF">
            <w:pPr>
              <w:spacing w:before="60" w:after="60"/>
              <w:jc w:val="center"/>
              <w:rPr>
                <w:rFonts w:ascii="Times New Roman" w:hAnsi="Times New Roman" w:cs="Times New Roman"/>
                <w:sz w:val="24"/>
                <w:szCs w:val="24"/>
              </w:rPr>
            </w:pPr>
            <w:r>
              <w:rPr>
                <w:rFonts w:ascii="Times New Roman" w:hAnsi="Times New Roman" w:cs="Times New Roman"/>
                <w:sz w:val="24"/>
                <w:szCs w:val="24"/>
              </w:rPr>
              <w:t>21</w:t>
            </w:r>
          </w:p>
        </w:tc>
      </w:tr>
      <w:tr w:rsidR="00D6398D" w:rsidRPr="00743A98" w:rsidTr="00274E93">
        <w:tc>
          <w:tcPr>
            <w:tcW w:w="7338" w:type="dxa"/>
          </w:tcPr>
          <w:p w:rsidR="00D6398D" w:rsidRDefault="00D6398D" w:rsidP="00D6398D">
            <w:pPr>
              <w:pStyle w:val="ListParagraph"/>
              <w:numPr>
                <w:ilvl w:val="0"/>
                <w:numId w:val="36"/>
              </w:numPr>
              <w:spacing w:before="60" w:after="60"/>
              <w:ind w:left="364"/>
              <w:rPr>
                <w:rFonts w:ascii="Times New Roman" w:hAnsi="Times New Roman"/>
                <w:sz w:val="24"/>
                <w:szCs w:val="24"/>
              </w:rPr>
            </w:pPr>
            <w:r>
              <w:rPr>
                <w:rFonts w:ascii="Times New Roman" w:hAnsi="Times New Roman"/>
                <w:sz w:val="24"/>
                <w:szCs w:val="24"/>
              </w:rPr>
              <w:t>Hasil Simulasi CAT pada Siswa Berkemampuan Rendah …………..</w:t>
            </w:r>
          </w:p>
        </w:tc>
        <w:tc>
          <w:tcPr>
            <w:tcW w:w="816" w:type="dxa"/>
          </w:tcPr>
          <w:p w:rsidR="00D6398D" w:rsidRDefault="00C81C02" w:rsidP="00774EFF">
            <w:pPr>
              <w:spacing w:before="60" w:after="60"/>
              <w:jc w:val="center"/>
              <w:rPr>
                <w:rFonts w:ascii="Times New Roman" w:hAnsi="Times New Roman" w:cs="Times New Roman"/>
                <w:sz w:val="24"/>
                <w:szCs w:val="24"/>
              </w:rPr>
            </w:pPr>
            <w:r>
              <w:rPr>
                <w:rFonts w:ascii="Times New Roman" w:hAnsi="Times New Roman" w:cs="Times New Roman"/>
                <w:sz w:val="24"/>
                <w:szCs w:val="24"/>
              </w:rPr>
              <w:t>22</w:t>
            </w:r>
          </w:p>
        </w:tc>
      </w:tr>
      <w:tr w:rsidR="00D6398D" w:rsidRPr="00743A98" w:rsidTr="00274E93">
        <w:tc>
          <w:tcPr>
            <w:tcW w:w="7338" w:type="dxa"/>
          </w:tcPr>
          <w:p w:rsidR="00D6398D" w:rsidRDefault="00D6398D" w:rsidP="00D6398D">
            <w:pPr>
              <w:pStyle w:val="ListParagraph"/>
              <w:numPr>
                <w:ilvl w:val="0"/>
                <w:numId w:val="36"/>
              </w:numPr>
              <w:spacing w:before="60" w:after="60"/>
              <w:ind w:left="364"/>
              <w:rPr>
                <w:rFonts w:ascii="Times New Roman" w:hAnsi="Times New Roman"/>
                <w:sz w:val="24"/>
                <w:szCs w:val="24"/>
              </w:rPr>
            </w:pPr>
            <w:r>
              <w:rPr>
                <w:rFonts w:ascii="Times New Roman" w:hAnsi="Times New Roman"/>
                <w:sz w:val="24"/>
                <w:szCs w:val="24"/>
              </w:rPr>
              <w:t>Hasil Simulasi CAT pada Siswa Berkemampuan Tinggi …………….</w:t>
            </w:r>
          </w:p>
        </w:tc>
        <w:tc>
          <w:tcPr>
            <w:tcW w:w="816" w:type="dxa"/>
          </w:tcPr>
          <w:p w:rsidR="00D6398D" w:rsidRDefault="00C81C02" w:rsidP="00774EFF">
            <w:pPr>
              <w:spacing w:before="60" w:after="60"/>
              <w:jc w:val="center"/>
              <w:rPr>
                <w:rFonts w:ascii="Times New Roman" w:hAnsi="Times New Roman" w:cs="Times New Roman"/>
                <w:sz w:val="24"/>
                <w:szCs w:val="24"/>
              </w:rPr>
            </w:pPr>
            <w:r>
              <w:rPr>
                <w:rFonts w:ascii="Times New Roman" w:hAnsi="Times New Roman" w:cs="Times New Roman"/>
                <w:sz w:val="24"/>
                <w:szCs w:val="24"/>
              </w:rPr>
              <w:t>23</w:t>
            </w:r>
          </w:p>
        </w:tc>
      </w:tr>
    </w:tbl>
    <w:p w:rsidR="009D162C" w:rsidRDefault="009D162C" w:rsidP="00D1185B">
      <w:pPr>
        <w:jc w:val="center"/>
        <w:rPr>
          <w:rFonts w:ascii="Times New Roman" w:hAnsi="Times New Roman" w:cs="Times New Roman"/>
          <w:sz w:val="24"/>
          <w:szCs w:val="24"/>
        </w:rPr>
      </w:pPr>
    </w:p>
    <w:p w:rsidR="00274E93" w:rsidRDefault="00274E93">
      <w:pPr>
        <w:rPr>
          <w:rFonts w:ascii="Times New Roman" w:hAnsi="Times New Roman" w:cs="Times New Roman"/>
          <w:sz w:val="24"/>
          <w:szCs w:val="24"/>
        </w:rPr>
      </w:pPr>
      <w:r>
        <w:rPr>
          <w:rFonts w:ascii="Times New Roman" w:hAnsi="Times New Roman" w:cs="Times New Roman"/>
          <w:sz w:val="24"/>
          <w:szCs w:val="24"/>
        </w:rPr>
        <w:br w:type="page"/>
      </w:r>
    </w:p>
    <w:p w:rsidR="00274E93" w:rsidRPr="00274E93" w:rsidRDefault="00274E93" w:rsidP="00D1185B">
      <w:pPr>
        <w:jc w:val="center"/>
        <w:rPr>
          <w:rFonts w:ascii="Times New Roman" w:hAnsi="Times New Roman" w:cs="Times New Roman"/>
          <w:b/>
          <w:sz w:val="24"/>
          <w:szCs w:val="24"/>
        </w:rPr>
      </w:pPr>
      <w:r w:rsidRPr="00274E93">
        <w:rPr>
          <w:rFonts w:ascii="Times New Roman" w:hAnsi="Times New Roman" w:cs="Times New Roman"/>
          <w:b/>
          <w:sz w:val="24"/>
          <w:szCs w:val="24"/>
        </w:rPr>
        <w:lastRenderedPageBreak/>
        <w:t>DAFTAR LAMPIRAN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38"/>
        <w:gridCol w:w="816"/>
      </w:tblGrid>
      <w:tr w:rsidR="00274E93" w:rsidRPr="00743A98" w:rsidTr="00274E93">
        <w:tc>
          <w:tcPr>
            <w:tcW w:w="7338" w:type="dxa"/>
          </w:tcPr>
          <w:p w:rsidR="00274E93" w:rsidRPr="0047651A" w:rsidRDefault="009A0554" w:rsidP="009A0554">
            <w:pPr>
              <w:pStyle w:val="ListParagraph"/>
              <w:numPr>
                <w:ilvl w:val="0"/>
                <w:numId w:val="41"/>
              </w:numPr>
              <w:spacing w:before="60" w:after="60"/>
              <w:ind w:left="364"/>
              <w:rPr>
                <w:rFonts w:ascii="Times New Roman" w:hAnsi="Times New Roman" w:cs="Times New Roman"/>
                <w:sz w:val="24"/>
                <w:szCs w:val="24"/>
              </w:rPr>
            </w:pPr>
            <w:r>
              <w:rPr>
                <w:rFonts w:ascii="Times New Roman" w:hAnsi="Times New Roman"/>
                <w:sz w:val="24"/>
                <w:szCs w:val="24"/>
              </w:rPr>
              <w:t>Personalia Tenaga Peneliti …..</w:t>
            </w:r>
            <w:r w:rsidR="00274E93">
              <w:rPr>
                <w:rFonts w:ascii="Times New Roman" w:hAnsi="Times New Roman"/>
                <w:sz w:val="24"/>
                <w:szCs w:val="24"/>
              </w:rPr>
              <w:t>………………………………………..</w:t>
            </w:r>
          </w:p>
        </w:tc>
        <w:tc>
          <w:tcPr>
            <w:tcW w:w="816" w:type="dxa"/>
          </w:tcPr>
          <w:p w:rsidR="00274E93" w:rsidRPr="00743A98" w:rsidRDefault="00694355" w:rsidP="00B71E92">
            <w:pPr>
              <w:spacing w:before="60" w:after="60"/>
              <w:jc w:val="center"/>
              <w:rPr>
                <w:rFonts w:ascii="Times New Roman" w:hAnsi="Times New Roman" w:cs="Times New Roman"/>
                <w:sz w:val="24"/>
                <w:szCs w:val="24"/>
              </w:rPr>
            </w:pPr>
            <w:r>
              <w:rPr>
                <w:rFonts w:ascii="Times New Roman" w:hAnsi="Times New Roman" w:cs="Times New Roman"/>
                <w:sz w:val="24"/>
                <w:szCs w:val="24"/>
              </w:rPr>
              <w:t>3</w:t>
            </w:r>
            <w:r w:rsidR="00B71E92">
              <w:rPr>
                <w:rFonts w:ascii="Times New Roman" w:hAnsi="Times New Roman" w:cs="Times New Roman"/>
                <w:sz w:val="24"/>
                <w:szCs w:val="24"/>
              </w:rPr>
              <w:t>5</w:t>
            </w:r>
          </w:p>
        </w:tc>
      </w:tr>
      <w:tr w:rsidR="00274E93" w:rsidRPr="00743A98" w:rsidTr="00274E93">
        <w:tc>
          <w:tcPr>
            <w:tcW w:w="7338" w:type="dxa"/>
          </w:tcPr>
          <w:p w:rsidR="00274E93" w:rsidRDefault="009A0554" w:rsidP="009A0554">
            <w:pPr>
              <w:pStyle w:val="ListParagraph"/>
              <w:numPr>
                <w:ilvl w:val="0"/>
                <w:numId w:val="41"/>
              </w:numPr>
              <w:spacing w:before="60" w:after="60"/>
              <w:ind w:left="364"/>
              <w:rPr>
                <w:rFonts w:ascii="Times New Roman" w:hAnsi="Times New Roman"/>
                <w:sz w:val="24"/>
                <w:szCs w:val="24"/>
              </w:rPr>
            </w:pPr>
            <w:r>
              <w:rPr>
                <w:rFonts w:ascii="Times New Roman" w:hAnsi="Times New Roman"/>
                <w:sz w:val="24"/>
                <w:szCs w:val="24"/>
              </w:rPr>
              <w:t>Berita Acara Pelaksanaan Seminar Proposal/Instrumen Penelitian …</w:t>
            </w:r>
            <w:r w:rsidR="00274E93">
              <w:rPr>
                <w:rFonts w:ascii="Times New Roman" w:hAnsi="Times New Roman"/>
                <w:sz w:val="24"/>
                <w:szCs w:val="24"/>
              </w:rPr>
              <w:t>.</w:t>
            </w:r>
          </w:p>
        </w:tc>
        <w:tc>
          <w:tcPr>
            <w:tcW w:w="816" w:type="dxa"/>
          </w:tcPr>
          <w:p w:rsidR="00274E93" w:rsidRDefault="00694355" w:rsidP="00B71E92">
            <w:pPr>
              <w:spacing w:before="60" w:after="60"/>
              <w:jc w:val="center"/>
              <w:rPr>
                <w:rFonts w:ascii="Times New Roman" w:hAnsi="Times New Roman" w:cs="Times New Roman"/>
                <w:sz w:val="24"/>
                <w:szCs w:val="24"/>
              </w:rPr>
            </w:pPr>
            <w:r>
              <w:rPr>
                <w:rFonts w:ascii="Times New Roman" w:hAnsi="Times New Roman" w:cs="Times New Roman"/>
                <w:sz w:val="24"/>
                <w:szCs w:val="24"/>
              </w:rPr>
              <w:t>3</w:t>
            </w:r>
            <w:r w:rsidR="00B71E92">
              <w:rPr>
                <w:rFonts w:ascii="Times New Roman" w:hAnsi="Times New Roman" w:cs="Times New Roman"/>
                <w:sz w:val="24"/>
                <w:szCs w:val="24"/>
              </w:rPr>
              <w:t>6</w:t>
            </w:r>
          </w:p>
        </w:tc>
      </w:tr>
      <w:tr w:rsidR="00274E93" w:rsidRPr="00743A98" w:rsidTr="00274E93">
        <w:tc>
          <w:tcPr>
            <w:tcW w:w="7338" w:type="dxa"/>
          </w:tcPr>
          <w:p w:rsidR="00274E93" w:rsidRDefault="009A0554" w:rsidP="009A0554">
            <w:pPr>
              <w:pStyle w:val="ListParagraph"/>
              <w:numPr>
                <w:ilvl w:val="0"/>
                <w:numId w:val="41"/>
              </w:numPr>
              <w:spacing w:before="60" w:after="60"/>
              <w:ind w:left="364"/>
              <w:rPr>
                <w:rFonts w:ascii="Times New Roman" w:hAnsi="Times New Roman"/>
                <w:sz w:val="24"/>
                <w:szCs w:val="24"/>
              </w:rPr>
            </w:pPr>
            <w:r>
              <w:rPr>
                <w:rFonts w:ascii="Times New Roman" w:hAnsi="Times New Roman"/>
                <w:sz w:val="24"/>
                <w:szCs w:val="24"/>
              </w:rPr>
              <w:t>Berita Acara Pelaksanaan Seminar Hasil Penelitian …………………</w:t>
            </w:r>
          </w:p>
        </w:tc>
        <w:tc>
          <w:tcPr>
            <w:tcW w:w="816" w:type="dxa"/>
          </w:tcPr>
          <w:p w:rsidR="00274E93" w:rsidRDefault="00B71E92" w:rsidP="00CC238C">
            <w:pPr>
              <w:spacing w:before="60" w:after="60"/>
              <w:jc w:val="center"/>
              <w:rPr>
                <w:rFonts w:ascii="Times New Roman" w:hAnsi="Times New Roman" w:cs="Times New Roman"/>
                <w:sz w:val="24"/>
                <w:szCs w:val="24"/>
              </w:rPr>
            </w:pPr>
            <w:r>
              <w:rPr>
                <w:rFonts w:ascii="Times New Roman" w:hAnsi="Times New Roman" w:cs="Times New Roman"/>
                <w:sz w:val="24"/>
                <w:szCs w:val="24"/>
              </w:rPr>
              <w:t>40</w:t>
            </w:r>
          </w:p>
        </w:tc>
      </w:tr>
    </w:tbl>
    <w:p w:rsidR="00274E93" w:rsidRDefault="00274E93" w:rsidP="00D1185B">
      <w:pPr>
        <w:jc w:val="center"/>
        <w:rPr>
          <w:rFonts w:ascii="Times New Roman" w:hAnsi="Times New Roman" w:cs="Times New Roman"/>
          <w:sz w:val="24"/>
          <w:szCs w:val="24"/>
        </w:rPr>
      </w:pPr>
    </w:p>
    <w:p w:rsidR="0047651A" w:rsidRPr="00747801" w:rsidRDefault="0047651A" w:rsidP="00D1185B">
      <w:pPr>
        <w:jc w:val="center"/>
        <w:rPr>
          <w:rFonts w:ascii="Times New Roman" w:hAnsi="Times New Roman" w:cs="Times New Roman"/>
          <w:sz w:val="24"/>
          <w:szCs w:val="24"/>
        </w:rPr>
        <w:sectPr w:rsidR="0047651A" w:rsidRPr="00747801" w:rsidSect="00747801">
          <w:footerReference w:type="default" r:id="rId9"/>
          <w:pgSz w:w="11907" w:h="16840" w:code="9"/>
          <w:pgMar w:top="2268" w:right="1701" w:bottom="1701" w:left="2268" w:header="720" w:footer="720" w:gutter="0"/>
          <w:pgNumType w:fmt="lowerRoman"/>
          <w:cols w:space="720"/>
          <w:docGrid w:linePitch="360"/>
        </w:sectPr>
      </w:pPr>
    </w:p>
    <w:p w:rsidR="00F739AA" w:rsidRDefault="00F739AA" w:rsidP="00D1185B">
      <w:pPr>
        <w:jc w:val="center"/>
        <w:rPr>
          <w:rFonts w:ascii="Times New Roman" w:hAnsi="Times New Roman" w:cs="Times New Roman"/>
          <w:b/>
          <w:sz w:val="24"/>
          <w:szCs w:val="24"/>
        </w:rPr>
      </w:pPr>
      <w:r>
        <w:rPr>
          <w:rFonts w:ascii="Times New Roman" w:hAnsi="Times New Roman" w:cs="Times New Roman"/>
          <w:b/>
          <w:sz w:val="24"/>
          <w:szCs w:val="24"/>
        </w:rPr>
        <w:lastRenderedPageBreak/>
        <w:t>BAB I</w:t>
      </w:r>
    </w:p>
    <w:p w:rsidR="00D94F3F" w:rsidRPr="00F739AA" w:rsidRDefault="00F739AA" w:rsidP="00F739AA">
      <w:pPr>
        <w:spacing w:after="0" w:line="360" w:lineRule="auto"/>
        <w:jc w:val="center"/>
        <w:rPr>
          <w:rFonts w:ascii="Times New Roman" w:hAnsi="Times New Roman" w:cs="Times New Roman"/>
          <w:b/>
          <w:sz w:val="24"/>
          <w:szCs w:val="24"/>
        </w:rPr>
      </w:pPr>
      <w:r w:rsidRPr="00F739AA">
        <w:rPr>
          <w:rFonts w:ascii="Times New Roman" w:hAnsi="Times New Roman" w:cs="Times New Roman"/>
          <w:b/>
          <w:sz w:val="24"/>
          <w:szCs w:val="24"/>
        </w:rPr>
        <w:t>PENDAHULUAN</w:t>
      </w:r>
    </w:p>
    <w:p w:rsidR="00D94F3F" w:rsidRPr="00F739AA" w:rsidRDefault="00D94F3F" w:rsidP="00F739AA">
      <w:pPr>
        <w:pStyle w:val="ListParagraph"/>
        <w:numPr>
          <w:ilvl w:val="0"/>
          <w:numId w:val="17"/>
        </w:numPr>
        <w:spacing w:after="0" w:line="360" w:lineRule="auto"/>
        <w:rPr>
          <w:rFonts w:ascii="Times New Roman" w:hAnsi="Times New Roman" w:cs="Times New Roman"/>
          <w:b/>
          <w:sz w:val="24"/>
          <w:szCs w:val="24"/>
        </w:rPr>
      </w:pPr>
      <w:r w:rsidRPr="00F739AA">
        <w:rPr>
          <w:rFonts w:ascii="Times New Roman" w:hAnsi="Times New Roman" w:cs="Times New Roman"/>
          <w:b/>
          <w:sz w:val="24"/>
          <w:szCs w:val="24"/>
        </w:rPr>
        <w:t>Latar Belakang</w:t>
      </w:r>
      <w:r w:rsidR="00743A98">
        <w:rPr>
          <w:rFonts w:ascii="Times New Roman" w:hAnsi="Times New Roman" w:cs="Times New Roman"/>
          <w:b/>
          <w:sz w:val="24"/>
          <w:szCs w:val="24"/>
        </w:rPr>
        <w:t xml:space="preserve"> Masalah</w:t>
      </w:r>
    </w:p>
    <w:p w:rsidR="00D94F3F" w:rsidRDefault="00D94F3F" w:rsidP="00D94F3F">
      <w:pPr>
        <w:spacing w:after="0" w:line="360" w:lineRule="auto"/>
        <w:ind w:firstLine="573"/>
        <w:jc w:val="both"/>
        <w:rPr>
          <w:rFonts w:ascii="Times New Roman" w:hAnsi="Times New Roman"/>
          <w:sz w:val="24"/>
          <w:szCs w:val="24"/>
        </w:rPr>
      </w:pPr>
      <w:r>
        <w:rPr>
          <w:rFonts w:ascii="Times New Roman" w:hAnsi="Times New Roman"/>
          <w:sz w:val="24"/>
          <w:szCs w:val="24"/>
        </w:rPr>
        <w:t xml:space="preserve">Tersedianya komputer di sejumlah sekolah dapat dimanfaatkan untuk pengembangan proses pembelajaran dan sistem pengujian hasil belajar siswa atau peserta didik.  </w:t>
      </w:r>
      <w:r w:rsidRPr="002A276F">
        <w:rPr>
          <w:rFonts w:ascii="Times New Roman" w:hAnsi="Times New Roman"/>
          <w:sz w:val="24"/>
          <w:szCs w:val="24"/>
        </w:rPr>
        <w:t xml:space="preserve">Target keberhasilan peningkatan kualitas pendidikan, khususnya dalam pembelajaran melalui penilaian berbasis TI, juga telah </w:t>
      </w:r>
      <w:r>
        <w:rPr>
          <w:rFonts w:ascii="Times New Roman" w:hAnsi="Times New Roman"/>
          <w:sz w:val="24"/>
          <w:szCs w:val="24"/>
        </w:rPr>
        <w:t xml:space="preserve">lama </w:t>
      </w:r>
      <w:r w:rsidRPr="002A276F">
        <w:rPr>
          <w:rFonts w:ascii="Times New Roman" w:hAnsi="Times New Roman"/>
          <w:sz w:val="24"/>
          <w:szCs w:val="24"/>
        </w:rPr>
        <w:t>diupayakan. Penggunaan TI untuk keperluan tes menurut Towndrow &amp; Vallence (2004: 244), ditujukan untuk meningkatkan efektivitas dan efisiensi pelaksanaan dan penyeleng</w:t>
      </w:r>
      <w:r w:rsidRPr="002A276F">
        <w:rPr>
          <w:rFonts w:ascii="Times New Roman" w:hAnsi="Times New Roman"/>
          <w:sz w:val="24"/>
          <w:szCs w:val="24"/>
        </w:rPr>
        <w:softHyphen/>
        <w:t xml:space="preserve">garaan tes. </w:t>
      </w:r>
      <w:r>
        <w:rPr>
          <w:rFonts w:ascii="Times New Roman" w:hAnsi="Times New Roman"/>
          <w:sz w:val="24"/>
          <w:szCs w:val="24"/>
        </w:rPr>
        <w:t xml:space="preserve">Penggunaan </w:t>
      </w:r>
      <w:r w:rsidRPr="002A276F">
        <w:rPr>
          <w:rFonts w:ascii="Times New Roman" w:hAnsi="Times New Roman"/>
          <w:sz w:val="24"/>
          <w:szCs w:val="24"/>
        </w:rPr>
        <w:t xml:space="preserve">TI </w:t>
      </w:r>
      <w:r>
        <w:rPr>
          <w:rFonts w:ascii="Times New Roman" w:hAnsi="Times New Roman"/>
          <w:sz w:val="24"/>
          <w:szCs w:val="24"/>
        </w:rPr>
        <w:t xml:space="preserve">pada </w:t>
      </w:r>
      <w:r w:rsidRPr="002A276F">
        <w:rPr>
          <w:rFonts w:ascii="Times New Roman" w:hAnsi="Times New Roman"/>
          <w:i/>
          <w:sz w:val="24"/>
          <w:szCs w:val="24"/>
        </w:rPr>
        <w:t>Computerized Base Test</w:t>
      </w:r>
      <w:r w:rsidRPr="002A276F">
        <w:rPr>
          <w:rFonts w:ascii="Times New Roman" w:hAnsi="Times New Roman"/>
          <w:sz w:val="24"/>
          <w:szCs w:val="24"/>
        </w:rPr>
        <w:t xml:space="preserve"> (CBT)</w:t>
      </w:r>
      <w:r>
        <w:rPr>
          <w:rFonts w:ascii="Times New Roman" w:hAnsi="Times New Roman"/>
          <w:sz w:val="24"/>
          <w:szCs w:val="24"/>
        </w:rPr>
        <w:t xml:space="preserve"> dan </w:t>
      </w:r>
      <w:r w:rsidRPr="005073A1">
        <w:rPr>
          <w:rFonts w:ascii="Times New Roman" w:hAnsi="Times New Roman"/>
          <w:i/>
          <w:sz w:val="24"/>
          <w:szCs w:val="24"/>
        </w:rPr>
        <w:t xml:space="preserve">Computerized </w:t>
      </w:r>
      <w:r>
        <w:rPr>
          <w:rFonts w:ascii="Times New Roman" w:hAnsi="Times New Roman"/>
          <w:i/>
          <w:sz w:val="24"/>
          <w:szCs w:val="24"/>
        </w:rPr>
        <w:t>A</w:t>
      </w:r>
      <w:r w:rsidRPr="005073A1">
        <w:rPr>
          <w:rFonts w:ascii="Times New Roman" w:hAnsi="Times New Roman"/>
          <w:i/>
          <w:sz w:val="24"/>
          <w:szCs w:val="24"/>
        </w:rPr>
        <w:t xml:space="preserve">daptive </w:t>
      </w:r>
      <w:r>
        <w:rPr>
          <w:rFonts w:ascii="Times New Roman" w:hAnsi="Times New Roman"/>
          <w:i/>
          <w:sz w:val="24"/>
          <w:szCs w:val="24"/>
        </w:rPr>
        <w:t>T</w:t>
      </w:r>
      <w:r w:rsidRPr="005073A1">
        <w:rPr>
          <w:rFonts w:ascii="Times New Roman" w:hAnsi="Times New Roman"/>
          <w:i/>
          <w:sz w:val="24"/>
          <w:szCs w:val="24"/>
        </w:rPr>
        <w:t>esting</w:t>
      </w:r>
      <w:r>
        <w:rPr>
          <w:rFonts w:ascii="Times New Roman" w:hAnsi="Times New Roman"/>
          <w:sz w:val="24"/>
          <w:szCs w:val="24"/>
        </w:rPr>
        <w:t xml:space="preserve"> (CAT), dilakukan dengan cara memprogram </w:t>
      </w:r>
      <w:r w:rsidRPr="002A276F">
        <w:rPr>
          <w:rFonts w:ascii="Times New Roman" w:hAnsi="Times New Roman"/>
          <w:sz w:val="24"/>
          <w:szCs w:val="24"/>
        </w:rPr>
        <w:t xml:space="preserve">komputer untuk mengolah urutan tampilan butir-butir soal ujian dan menerima pilihan jawaban dari peserta </w:t>
      </w:r>
      <w:r>
        <w:rPr>
          <w:rFonts w:ascii="Times New Roman" w:hAnsi="Times New Roman"/>
          <w:sz w:val="24"/>
          <w:szCs w:val="24"/>
        </w:rPr>
        <w:t xml:space="preserve">didik </w:t>
      </w:r>
      <w:r w:rsidRPr="002A276F">
        <w:rPr>
          <w:rFonts w:ascii="Times New Roman" w:hAnsi="Times New Roman"/>
          <w:sz w:val="24"/>
          <w:szCs w:val="24"/>
        </w:rPr>
        <w:t xml:space="preserve">(Towndrow &amp; Vallence. 2004: 244). </w:t>
      </w:r>
    </w:p>
    <w:p w:rsidR="00D94F3F" w:rsidRDefault="00D94F3F" w:rsidP="00D94F3F">
      <w:pPr>
        <w:spacing w:after="0" w:line="360" w:lineRule="auto"/>
        <w:ind w:firstLine="573"/>
        <w:jc w:val="both"/>
        <w:rPr>
          <w:rFonts w:ascii="Times New Roman" w:hAnsi="Times New Roman"/>
          <w:sz w:val="24"/>
          <w:szCs w:val="24"/>
        </w:rPr>
      </w:pPr>
      <w:r>
        <w:rPr>
          <w:rFonts w:ascii="Times New Roman" w:hAnsi="Times New Roman"/>
          <w:sz w:val="24"/>
          <w:szCs w:val="24"/>
          <w:lang w:eastAsia="id-ID"/>
        </w:rPr>
        <w:t>CBT pada prinsipnya sama seperti ujian menggunakan kertas dan pensil biasa, hanya saja penyajiannya menggunakan komputer. Jadi semua peserta tes dalam CBT mengerjakan soal yang sama. CAT memberikan soal yang berbeda-beda kepada setiap peserta tes. Soal yang diberikan kepada peserta tes disesuaikan dengan hasil  kemampuannya dan ujian selesai jika estimasi kemampuan peserta tes telah konvergen dengan kesalahan baku tertentu. Jadi peserta tes satu dengan lainnya dapat menyelesaikan tes dengan jumlah soal yang berbeda.</w:t>
      </w:r>
    </w:p>
    <w:p w:rsidR="00D94F3F" w:rsidRDefault="00D94F3F" w:rsidP="00D94F3F">
      <w:pPr>
        <w:spacing w:after="0" w:line="360" w:lineRule="auto"/>
        <w:ind w:firstLine="573"/>
        <w:jc w:val="both"/>
        <w:rPr>
          <w:rFonts w:ascii="Times New Roman" w:hAnsi="Times New Roman"/>
          <w:sz w:val="24"/>
          <w:szCs w:val="24"/>
        </w:rPr>
      </w:pPr>
      <w:r>
        <w:rPr>
          <w:rFonts w:ascii="Times New Roman" w:hAnsi="Times New Roman"/>
          <w:sz w:val="24"/>
          <w:szCs w:val="24"/>
        </w:rPr>
        <w:t xml:space="preserve">Karena komputer sudah bukan piranti asing lagi bagi sekolah, maka sudah selayaknya dikembangkan sistem pengujian berbantuan komputer. Penelitian yang telah  dilakukan Djemari Mardapi,  dkk (2011) adalah masih pada tahap awal, yaitu menggunakan sistem acak dalam menentukan butir tes yang muncul di layar, dan ujicoba program komputer hanya menggunakan data simulasi dan tidak  menggunakan data empirik. Program komputer yang perlu dikembangkan  adalah berupa sistem bank soal yang benar-benar dapat menampung butir soal dari berbagai jenjang pendidikan, tingkat kelas, standar kompetensi dan kompetensi dasar. Butir soal tersebut nantinya harus bisa disajikan kepada peserta tes dengan mode CBT maupun CAT. Penyajan butir soal secara CBT masih dikembangkan karena </w:t>
      </w:r>
      <w:r w:rsidR="00F739AA">
        <w:rPr>
          <w:rFonts w:ascii="Times New Roman" w:hAnsi="Times New Roman"/>
          <w:sz w:val="24"/>
          <w:szCs w:val="24"/>
        </w:rPr>
        <w:t xml:space="preserve">sampai saat ini CBT masih banyak digunakan, selain itu CBT dapat </w:t>
      </w:r>
      <w:r>
        <w:rPr>
          <w:rFonts w:ascii="Times New Roman" w:hAnsi="Times New Roman"/>
          <w:sz w:val="24"/>
          <w:szCs w:val="24"/>
        </w:rPr>
        <w:lastRenderedPageBreak/>
        <w:t>digunakan</w:t>
      </w:r>
      <w:r w:rsidR="00F739AA">
        <w:rPr>
          <w:rFonts w:ascii="Times New Roman" w:hAnsi="Times New Roman"/>
          <w:sz w:val="24"/>
          <w:szCs w:val="24"/>
        </w:rPr>
        <w:t xml:space="preserve"> untuk </w:t>
      </w:r>
      <w:r w:rsidR="00E06D65">
        <w:rPr>
          <w:rFonts w:ascii="Times New Roman" w:hAnsi="Times New Roman"/>
          <w:sz w:val="24"/>
          <w:szCs w:val="24"/>
        </w:rPr>
        <w:t xml:space="preserve">menampung respons peserta tes yang dapat digunakan dalam proses </w:t>
      </w:r>
      <w:r w:rsidR="00F739AA">
        <w:rPr>
          <w:rFonts w:ascii="Times New Roman" w:hAnsi="Times New Roman"/>
          <w:sz w:val="24"/>
          <w:szCs w:val="24"/>
        </w:rPr>
        <w:t xml:space="preserve">kalibrasi soal </w:t>
      </w:r>
      <w:r w:rsidR="00E06D65">
        <w:rPr>
          <w:rFonts w:ascii="Times New Roman" w:hAnsi="Times New Roman"/>
          <w:sz w:val="24"/>
          <w:szCs w:val="24"/>
        </w:rPr>
        <w:t>yang digunakan</w:t>
      </w:r>
      <w:r>
        <w:rPr>
          <w:rFonts w:ascii="Times New Roman" w:hAnsi="Times New Roman"/>
          <w:sz w:val="24"/>
          <w:szCs w:val="24"/>
        </w:rPr>
        <w:t xml:space="preserve">. </w:t>
      </w:r>
    </w:p>
    <w:p w:rsidR="00D94F3F" w:rsidRDefault="00D94F3F" w:rsidP="00D94F3F">
      <w:pPr>
        <w:spacing w:after="0" w:line="360" w:lineRule="auto"/>
        <w:ind w:firstLine="573"/>
        <w:jc w:val="both"/>
        <w:rPr>
          <w:rFonts w:ascii="Times New Roman" w:hAnsi="Times New Roman"/>
          <w:sz w:val="24"/>
          <w:szCs w:val="24"/>
        </w:rPr>
      </w:pPr>
      <w:r>
        <w:rPr>
          <w:rFonts w:ascii="Times New Roman" w:hAnsi="Times New Roman"/>
          <w:sz w:val="24"/>
          <w:szCs w:val="24"/>
        </w:rPr>
        <w:t xml:space="preserve">Ada sejumlah keuntungan penggunaan CAT dalam sistem ujian. Pertama adalah waktu yang diperlukan untuk ujian lebih singkat,  peserta didik dalam mengerjakan soal bersifat individual. Hal ini berarti bahwa butir yang disajikan untuk tiap peserta didik berbeda, sehingga mengurangi peluang bekerjasama karena  butir soal yang  disajikan untuk tiap  peserta didik berbeda.  Namun hasil tes bisa dibandingkan karena semua butir soal dalam bank soal telah dikalibrasi, yaitu telah memiliki parameter butir yang berupa tingkat kesulitan dan daya beda. </w:t>
      </w:r>
    </w:p>
    <w:p w:rsidR="00D94F3F" w:rsidRDefault="00D94F3F" w:rsidP="00D94F3F">
      <w:pPr>
        <w:spacing w:after="0" w:line="360" w:lineRule="auto"/>
        <w:jc w:val="both"/>
        <w:rPr>
          <w:rFonts w:ascii="Times New Roman" w:hAnsi="Times New Roman"/>
          <w:sz w:val="24"/>
          <w:szCs w:val="24"/>
        </w:rPr>
      </w:pPr>
    </w:p>
    <w:p w:rsidR="00D94F3F" w:rsidRPr="00945CDC" w:rsidRDefault="00D94F3F" w:rsidP="00F739AA">
      <w:pPr>
        <w:pStyle w:val="ListParagraph"/>
        <w:numPr>
          <w:ilvl w:val="0"/>
          <w:numId w:val="17"/>
        </w:numPr>
        <w:spacing w:after="0" w:line="360" w:lineRule="auto"/>
        <w:rPr>
          <w:rFonts w:ascii="Times New Roman" w:hAnsi="Times New Roman" w:cs="Times New Roman"/>
          <w:b/>
          <w:sz w:val="24"/>
          <w:szCs w:val="24"/>
        </w:rPr>
      </w:pPr>
      <w:r w:rsidRPr="00945CDC">
        <w:rPr>
          <w:rFonts w:ascii="Times New Roman" w:hAnsi="Times New Roman" w:cs="Times New Roman"/>
          <w:b/>
          <w:sz w:val="24"/>
          <w:szCs w:val="24"/>
        </w:rPr>
        <w:t>Batasan dan Rumusan Masalah</w:t>
      </w:r>
    </w:p>
    <w:p w:rsidR="00D94F3F" w:rsidRPr="007B0E7C" w:rsidRDefault="00D94F3F" w:rsidP="00D94F3F">
      <w:pPr>
        <w:spacing w:after="0" w:line="360" w:lineRule="auto"/>
        <w:ind w:firstLine="573"/>
        <w:jc w:val="both"/>
        <w:rPr>
          <w:rFonts w:ascii="Times New Roman" w:hAnsi="Times New Roman"/>
          <w:sz w:val="24"/>
          <w:szCs w:val="24"/>
        </w:rPr>
      </w:pPr>
      <w:r w:rsidRPr="002A276F">
        <w:rPr>
          <w:rFonts w:ascii="Times New Roman" w:hAnsi="Times New Roman"/>
          <w:sz w:val="24"/>
          <w:szCs w:val="24"/>
        </w:rPr>
        <w:t>Berdasar</w:t>
      </w:r>
      <w:r>
        <w:rPr>
          <w:rFonts w:ascii="Times New Roman" w:hAnsi="Times New Roman"/>
          <w:sz w:val="24"/>
          <w:szCs w:val="24"/>
        </w:rPr>
        <w:t xml:space="preserve">kanlatar belakang tersebut, maka penelitian ini dibatasi pada pengujian berbantuan komputer dengan permasalahan sebagai berikut: </w:t>
      </w:r>
    </w:p>
    <w:p w:rsidR="00D94F3F" w:rsidRPr="001B264C" w:rsidRDefault="00D94F3F" w:rsidP="001B264C">
      <w:pPr>
        <w:pStyle w:val="ListParagraph"/>
        <w:numPr>
          <w:ilvl w:val="0"/>
          <w:numId w:val="2"/>
        </w:numPr>
        <w:spacing w:after="0" w:line="360" w:lineRule="auto"/>
        <w:jc w:val="both"/>
        <w:rPr>
          <w:rFonts w:ascii="Times New Roman" w:hAnsi="Times New Roman"/>
          <w:sz w:val="24"/>
          <w:szCs w:val="24"/>
        </w:rPr>
      </w:pPr>
      <w:r w:rsidRPr="001B264C">
        <w:rPr>
          <w:rFonts w:ascii="Times New Roman" w:hAnsi="Times New Roman"/>
          <w:sz w:val="24"/>
          <w:szCs w:val="24"/>
        </w:rPr>
        <w:t xml:space="preserve">Bagaimana sistem </w:t>
      </w:r>
      <w:r w:rsidRPr="00EF4E75">
        <w:rPr>
          <w:rFonts w:ascii="Times New Roman" w:hAnsi="Times New Roman"/>
          <w:sz w:val="24"/>
          <w:szCs w:val="24"/>
        </w:rPr>
        <w:t>bank</w:t>
      </w:r>
      <w:r w:rsidRPr="001B264C">
        <w:rPr>
          <w:rFonts w:ascii="Times New Roman" w:hAnsi="Times New Roman"/>
          <w:sz w:val="24"/>
          <w:szCs w:val="24"/>
        </w:rPr>
        <w:t xml:space="preserve"> soal yang dapat menampung butir soal yang bisa digunakan untuk berbagai keperluan tes?  </w:t>
      </w:r>
    </w:p>
    <w:p w:rsidR="00D94F3F" w:rsidRDefault="00D94F3F" w:rsidP="00D94F3F">
      <w:pPr>
        <w:numPr>
          <w:ilvl w:val="0"/>
          <w:numId w:val="2"/>
        </w:numPr>
        <w:spacing w:after="0" w:line="360" w:lineRule="auto"/>
        <w:jc w:val="both"/>
        <w:rPr>
          <w:rFonts w:ascii="Times New Roman" w:hAnsi="Times New Roman"/>
          <w:sz w:val="24"/>
          <w:szCs w:val="24"/>
        </w:rPr>
      </w:pPr>
      <w:r>
        <w:rPr>
          <w:rFonts w:ascii="Times New Roman" w:hAnsi="Times New Roman"/>
          <w:sz w:val="24"/>
          <w:szCs w:val="24"/>
        </w:rPr>
        <w:t xml:space="preserve">Bagaimanakah algoritma </w:t>
      </w:r>
      <w:r>
        <w:rPr>
          <w:rFonts w:ascii="Times New Roman" w:hAnsi="Times New Roman"/>
          <w:sz w:val="24"/>
          <w:szCs w:val="24"/>
          <w:lang w:eastAsia="id-ID"/>
        </w:rPr>
        <w:t>yang dapat mendukung pengadministrasian tes dengan mode</w:t>
      </w:r>
      <w:r w:rsidR="00B5343A">
        <w:rPr>
          <w:rFonts w:ascii="Times New Roman" w:hAnsi="Times New Roman"/>
          <w:sz w:val="24"/>
          <w:szCs w:val="24"/>
          <w:lang w:eastAsia="id-ID"/>
        </w:rPr>
        <w:t xml:space="preserve">l </w:t>
      </w:r>
      <w:r>
        <w:rPr>
          <w:rFonts w:ascii="Times New Roman" w:hAnsi="Times New Roman"/>
          <w:sz w:val="24"/>
          <w:szCs w:val="24"/>
          <w:lang w:eastAsia="id-ID"/>
        </w:rPr>
        <w:t>CBT?</w:t>
      </w:r>
    </w:p>
    <w:p w:rsidR="00D94F3F" w:rsidRDefault="00D94F3F" w:rsidP="00D94F3F">
      <w:pPr>
        <w:numPr>
          <w:ilvl w:val="0"/>
          <w:numId w:val="2"/>
        </w:numPr>
        <w:spacing w:after="0" w:line="360" w:lineRule="auto"/>
        <w:jc w:val="both"/>
        <w:rPr>
          <w:rFonts w:ascii="Times New Roman" w:hAnsi="Times New Roman"/>
          <w:sz w:val="24"/>
          <w:szCs w:val="24"/>
        </w:rPr>
      </w:pPr>
      <w:r>
        <w:rPr>
          <w:rFonts w:ascii="Times New Roman" w:hAnsi="Times New Roman"/>
          <w:sz w:val="24"/>
          <w:szCs w:val="24"/>
        </w:rPr>
        <w:t xml:space="preserve">Bagaimanakah algoritma </w:t>
      </w:r>
      <w:r>
        <w:rPr>
          <w:rFonts w:ascii="Times New Roman" w:hAnsi="Times New Roman"/>
          <w:sz w:val="24"/>
          <w:szCs w:val="24"/>
          <w:lang w:eastAsia="id-ID"/>
        </w:rPr>
        <w:t>y</w:t>
      </w:r>
      <w:r w:rsidR="00E947EA">
        <w:rPr>
          <w:rFonts w:ascii="Times New Roman" w:hAnsi="Times New Roman"/>
          <w:sz w:val="24"/>
          <w:szCs w:val="24"/>
          <w:lang w:eastAsia="id-ID"/>
        </w:rPr>
        <w:t>ang dapat mendukung pengadminis</w:t>
      </w:r>
      <w:r w:rsidR="00B5343A">
        <w:rPr>
          <w:rFonts w:ascii="Times New Roman" w:hAnsi="Times New Roman"/>
          <w:sz w:val="24"/>
          <w:szCs w:val="24"/>
          <w:lang w:eastAsia="id-ID"/>
        </w:rPr>
        <w:t xml:space="preserve">trasian tes dengan model </w:t>
      </w:r>
      <w:r>
        <w:rPr>
          <w:rFonts w:ascii="Times New Roman" w:hAnsi="Times New Roman"/>
          <w:sz w:val="24"/>
          <w:szCs w:val="24"/>
          <w:lang w:eastAsia="id-ID"/>
        </w:rPr>
        <w:t xml:space="preserve">CAT? </w:t>
      </w:r>
    </w:p>
    <w:p w:rsidR="00D94F3F" w:rsidRDefault="00D94F3F" w:rsidP="00D94F3F">
      <w:pPr>
        <w:spacing w:after="0" w:line="360" w:lineRule="auto"/>
        <w:jc w:val="both"/>
        <w:rPr>
          <w:rFonts w:ascii="Times New Roman" w:hAnsi="Times New Roman"/>
          <w:b/>
          <w:sz w:val="24"/>
          <w:szCs w:val="24"/>
        </w:rPr>
      </w:pPr>
    </w:p>
    <w:p w:rsidR="00D94F3F" w:rsidRPr="002A276F" w:rsidRDefault="00D94F3F" w:rsidP="00F739AA">
      <w:pPr>
        <w:pStyle w:val="ListParagraph"/>
        <w:numPr>
          <w:ilvl w:val="0"/>
          <w:numId w:val="17"/>
        </w:numPr>
        <w:spacing w:after="0" w:line="360" w:lineRule="auto"/>
        <w:rPr>
          <w:rFonts w:ascii="Times New Roman" w:hAnsi="Times New Roman"/>
          <w:b/>
          <w:sz w:val="24"/>
          <w:szCs w:val="24"/>
        </w:rPr>
      </w:pPr>
      <w:r w:rsidRPr="002A276F">
        <w:rPr>
          <w:rFonts w:ascii="Times New Roman" w:hAnsi="Times New Roman"/>
          <w:b/>
          <w:sz w:val="24"/>
          <w:szCs w:val="24"/>
        </w:rPr>
        <w:t>Tujuan Penelitian</w:t>
      </w:r>
    </w:p>
    <w:p w:rsidR="00D94F3F" w:rsidRPr="002A276F" w:rsidRDefault="00D94F3F" w:rsidP="00D94F3F">
      <w:pPr>
        <w:spacing w:after="0" w:line="360" w:lineRule="auto"/>
        <w:ind w:firstLine="573"/>
        <w:jc w:val="both"/>
        <w:rPr>
          <w:rFonts w:ascii="Times New Roman" w:hAnsi="Times New Roman"/>
          <w:sz w:val="24"/>
          <w:szCs w:val="24"/>
        </w:rPr>
      </w:pPr>
      <w:r w:rsidRPr="002A276F">
        <w:rPr>
          <w:rFonts w:ascii="Times New Roman" w:hAnsi="Times New Roman"/>
          <w:sz w:val="24"/>
          <w:szCs w:val="24"/>
        </w:rPr>
        <w:t xml:space="preserve">Tujuan penelitian </w:t>
      </w:r>
      <w:r>
        <w:rPr>
          <w:rFonts w:ascii="Times New Roman" w:hAnsi="Times New Roman"/>
          <w:sz w:val="24"/>
          <w:szCs w:val="24"/>
        </w:rPr>
        <w:t xml:space="preserve">ini </w:t>
      </w:r>
      <w:r w:rsidRPr="002A276F">
        <w:rPr>
          <w:rFonts w:ascii="Times New Roman" w:hAnsi="Times New Roman"/>
          <w:sz w:val="24"/>
          <w:szCs w:val="24"/>
        </w:rPr>
        <w:t>adalah untuk menghasilkan</w:t>
      </w:r>
      <w:r>
        <w:rPr>
          <w:rFonts w:ascii="Times New Roman" w:hAnsi="Times New Roman"/>
          <w:sz w:val="24"/>
          <w:szCs w:val="24"/>
        </w:rPr>
        <w:t xml:space="preserve"> perangkat lunak s</w:t>
      </w:r>
      <w:r w:rsidRPr="002A276F">
        <w:rPr>
          <w:rFonts w:ascii="Times New Roman" w:hAnsi="Times New Roman"/>
          <w:sz w:val="24"/>
          <w:szCs w:val="24"/>
        </w:rPr>
        <w:t xml:space="preserve">istem pengujian hasil </w:t>
      </w:r>
      <w:r>
        <w:rPr>
          <w:rFonts w:ascii="Times New Roman" w:hAnsi="Times New Roman"/>
          <w:sz w:val="24"/>
          <w:szCs w:val="24"/>
        </w:rPr>
        <w:t>pem</w:t>
      </w:r>
      <w:r w:rsidRPr="002A276F">
        <w:rPr>
          <w:rFonts w:ascii="Times New Roman" w:hAnsi="Times New Roman"/>
          <w:sz w:val="24"/>
          <w:szCs w:val="24"/>
        </w:rPr>
        <w:t>belajar</w:t>
      </w:r>
      <w:r>
        <w:rPr>
          <w:rFonts w:ascii="Times New Roman" w:hAnsi="Times New Roman"/>
          <w:sz w:val="24"/>
          <w:szCs w:val="24"/>
        </w:rPr>
        <w:t xml:space="preserve">an </w:t>
      </w:r>
      <w:r w:rsidRPr="002A276F">
        <w:rPr>
          <w:rFonts w:ascii="Times New Roman" w:hAnsi="Times New Roman"/>
          <w:sz w:val="24"/>
          <w:szCs w:val="24"/>
        </w:rPr>
        <w:t>berbantuan komputer</w:t>
      </w:r>
      <w:r>
        <w:rPr>
          <w:rFonts w:ascii="Times New Roman" w:hAnsi="Times New Roman"/>
          <w:sz w:val="24"/>
          <w:szCs w:val="24"/>
        </w:rPr>
        <w:t xml:space="preserve"> yang mencakup: </w:t>
      </w:r>
    </w:p>
    <w:p w:rsidR="00D94F3F" w:rsidRPr="001B264C" w:rsidRDefault="00D94F3F" w:rsidP="001B264C">
      <w:pPr>
        <w:pStyle w:val="ListParagraph"/>
        <w:numPr>
          <w:ilvl w:val="0"/>
          <w:numId w:val="3"/>
        </w:numPr>
        <w:spacing w:after="0" w:line="360" w:lineRule="auto"/>
        <w:jc w:val="both"/>
        <w:rPr>
          <w:rFonts w:ascii="Times New Roman" w:hAnsi="Times New Roman"/>
          <w:sz w:val="24"/>
          <w:szCs w:val="24"/>
        </w:rPr>
      </w:pPr>
      <w:r w:rsidRPr="001B264C">
        <w:rPr>
          <w:rFonts w:ascii="Times New Roman" w:hAnsi="Times New Roman"/>
          <w:sz w:val="24"/>
          <w:szCs w:val="24"/>
        </w:rPr>
        <w:t xml:space="preserve">Sistem </w:t>
      </w:r>
      <w:r w:rsidRPr="00EF4E75">
        <w:rPr>
          <w:rFonts w:ascii="Times New Roman" w:hAnsi="Times New Roman"/>
          <w:sz w:val="24"/>
          <w:szCs w:val="24"/>
        </w:rPr>
        <w:t>bank</w:t>
      </w:r>
      <w:r w:rsidRPr="001B264C">
        <w:rPr>
          <w:rFonts w:ascii="Times New Roman" w:hAnsi="Times New Roman"/>
          <w:sz w:val="24"/>
          <w:szCs w:val="24"/>
        </w:rPr>
        <w:t xml:space="preserve"> soal yang dapat menampung butir soal yang bisa digunakan untuk berbagai keperluan tes</w:t>
      </w:r>
    </w:p>
    <w:p w:rsidR="00D94F3F" w:rsidRDefault="00D94F3F" w:rsidP="00D94F3F">
      <w:pPr>
        <w:numPr>
          <w:ilvl w:val="0"/>
          <w:numId w:val="3"/>
        </w:numPr>
        <w:spacing w:after="0" w:line="360" w:lineRule="auto"/>
        <w:jc w:val="both"/>
        <w:rPr>
          <w:rFonts w:ascii="Times New Roman" w:hAnsi="Times New Roman"/>
          <w:sz w:val="24"/>
          <w:szCs w:val="24"/>
        </w:rPr>
      </w:pPr>
      <w:r>
        <w:rPr>
          <w:rFonts w:ascii="Times New Roman" w:hAnsi="Times New Roman"/>
          <w:sz w:val="24"/>
          <w:szCs w:val="24"/>
        </w:rPr>
        <w:t xml:space="preserve">Algoritma </w:t>
      </w:r>
      <w:r>
        <w:rPr>
          <w:rFonts w:ascii="Times New Roman" w:hAnsi="Times New Roman"/>
          <w:sz w:val="24"/>
          <w:szCs w:val="24"/>
          <w:lang w:eastAsia="id-ID"/>
        </w:rPr>
        <w:t>yang dapat mendukung pengadministrasian tes dengan mode CBT</w:t>
      </w:r>
    </w:p>
    <w:p w:rsidR="00D94F3F" w:rsidRDefault="00D94F3F" w:rsidP="00D94F3F">
      <w:pPr>
        <w:numPr>
          <w:ilvl w:val="0"/>
          <w:numId w:val="3"/>
        </w:numPr>
        <w:spacing w:after="0" w:line="360" w:lineRule="auto"/>
        <w:jc w:val="both"/>
        <w:rPr>
          <w:rFonts w:ascii="Times New Roman" w:hAnsi="Times New Roman"/>
          <w:sz w:val="24"/>
          <w:szCs w:val="24"/>
        </w:rPr>
      </w:pPr>
      <w:r>
        <w:rPr>
          <w:rFonts w:ascii="Times New Roman" w:hAnsi="Times New Roman"/>
          <w:sz w:val="24"/>
          <w:szCs w:val="24"/>
        </w:rPr>
        <w:t xml:space="preserve">Algoritma </w:t>
      </w:r>
      <w:r>
        <w:rPr>
          <w:rFonts w:ascii="Times New Roman" w:hAnsi="Times New Roman"/>
          <w:sz w:val="24"/>
          <w:szCs w:val="24"/>
          <w:lang w:eastAsia="id-ID"/>
        </w:rPr>
        <w:t>y</w:t>
      </w:r>
      <w:r w:rsidR="00EF4E75">
        <w:rPr>
          <w:rFonts w:ascii="Times New Roman" w:hAnsi="Times New Roman"/>
          <w:sz w:val="24"/>
          <w:szCs w:val="24"/>
          <w:lang w:eastAsia="id-ID"/>
        </w:rPr>
        <w:t>ang dapat mendukung pengadminis</w:t>
      </w:r>
      <w:r>
        <w:rPr>
          <w:rFonts w:ascii="Times New Roman" w:hAnsi="Times New Roman"/>
          <w:sz w:val="24"/>
          <w:szCs w:val="24"/>
          <w:lang w:eastAsia="id-ID"/>
        </w:rPr>
        <w:t>trasian tes dengan mode CAT</w:t>
      </w:r>
    </w:p>
    <w:p w:rsidR="00D94F3F" w:rsidRDefault="00D94F3F" w:rsidP="00D94F3F">
      <w:pPr>
        <w:spacing w:after="0"/>
        <w:rPr>
          <w:rFonts w:ascii="Times New Roman" w:hAnsi="Times New Roman" w:cs="Times New Roman"/>
          <w:b/>
          <w:sz w:val="24"/>
          <w:szCs w:val="24"/>
        </w:rPr>
      </w:pPr>
    </w:p>
    <w:p w:rsidR="00D55958" w:rsidRDefault="00D55958" w:rsidP="000E03C7">
      <w:pPr>
        <w:spacing w:after="0" w:line="360" w:lineRule="auto"/>
        <w:jc w:val="center"/>
        <w:rPr>
          <w:rFonts w:ascii="Times New Roman" w:hAnsi="Times New Roman" w:cs="Times New Roman"/>
          <w:b/>
          <w:sz w:val="24"/>
          <w:szCs w:val="24"/>
        </w:rPr>
      </w:pPr>
    </w:p>
    <w:p w:rsidR="00EF4E75" w:rsidRDefault="00EF4E75">
      <w:pPr>
        <w:rPr>
          <w:rFonts w:ascii="Times New Roman" w:hAnsi="Times New Roman" w:cs="Times New Roman"/>
          <w:b/>
          <w:sz w:val="24"/>
          <w:szCs w:val="24"/>
        </w:rPr>
      </w:pPr>
      <w:r>
        <w:rPr>
          <w:rFonts w:ascii="Times New Roman" w:hAnsi="Times New Roman" w:cs="Times New Roman"/>
          <w:b/>
          <w:sz w:val="24"/>
          <w:szCs w:val="24"/>
        </w:rPr>
        <w:br w:type="page"/>
      </w:r>
    </w:p>
    <w:p w:rsidR="00266C57" w:rsidRDefault="00266C57" w:rsidP="000E03C7">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w:t>
      </w:r>
      <w:r w:rsidR="00743A98">
        <w:rPr>
          <w:rFonts w:ascii="Times New Roman" w:hAnsi="Times New Roman" w:cs="Times New Roman"/>
          <w:b/>
          <w:sz w:val="24"/>
          <w:szCs w:val="24"/>
        </w:rPr>
        <w:t>I</w:t>
      </w:r>
    </w:p>
    <w:p w:rsidR="00266C57" w:rsidRPr="0056311B" w:rsidRDefault="00266C57" w:rsidP="0056311B">
      <w:pPr>
        <w:spacing w:after="0" w:line="360" w:lineRule="auto"/>
        <w:jc w:val="center"/>
        <w:rPr>
          <w:rFonts w:ascii="Times New Roman" w:hAnsi="Times New Roman" w:cs="Times New Roman"/>
          <w:b/>
          <w:sz w:val="24"/>
          <w:szCs w:val="24"/>
        </w:rPr>
      </w:pPr>
      <w:r w:rsidRPr="0056311B">
        <w:rPr>
          <w:rFonts w:ascii="Times New Roman" w:hAnsi="Times New Roman" w:cs="Times New Roman"/>
          <w:b/>
          <w:sz w:val="24"/>
          <w:szCs w:val="24"/>
        </w:rPr>
        <w:t>KAJIAN TEORI</w:t>
      </w:r>
    </w:p>
    <w:p w:rsidR="00241B0F" w:rsidRDefault="00241B0F" w:rsidP="000E03C7">
      <w:pPr>
        <w:pStyle w:val="ListParagraph"/>
        <w:spacing w:after="0" w:line="360" w:lineRule="auto"/>
        <w:ind w:left="364"/>
        <w:jc w:val="center"/>
        <w:rPr>
          <w:rFonts w:ascii="Times New Roman" w:hAnsi="Times New Roman" w:cs="Times New Roman"/>
          <w:b/>
          <w:sz w:val="24"/>
          <w:szCs w:val="24"/>
        </w:rPr>
      </w:pPr>
    </w:p>
    <w:p w:rsidR="00F17A23" w:rsidRDefault="00F17A23" w:rsidP="000E03C7">
      <w:pPr>
        <w:pStyle w:val="ListParagraph"/>
        <w:numPr>
          <w:ilvl w:val="0"/>
          <w:numId w:val="18"/>
        </w:numPr>
        <w:spacing w:after="0" w:line="360" w:lineRule="auto"/>
        <w:ind w:left="378"/>
        <w:rPr>
          <w:rFonts w:ascii="Times New Roman" w:hAnsi="Times New Roman" w:cs="Times New Roman"/>
          <w:b/>
          <w:sz w:val="24"/>
          <w:szCs w:val="24"/>
        </w:rPr>
      </w:pPr>
      <w:r>
        <w:rPr>
          <w:rFonts w:ascii="Times New Roman" w:hAnsi="Times New Roman" w:cs="Times New Roman"/>
          <w:b/>
          <w:sz w:val="24"/>
          <w:szCs w:val="24"/>
        </w:rPr>
        <w:t>Evaluasi</w:t>
      </w:r>
      <w:r w:rsidR="00241B0F">
        <w:rPr>
          <w:rFonts w:ascii="Times New Roman" w:hAnsi="Times New Roman" w:cs="Times New Roman"/>
          <w:b/>
          <w:sz w:val="24"/>
          <w:szCs w:val="24"/>
        </w:rPr>
        <w:t xml:space="preserve"> Pendidikan</w:t>
      </w:r>
    </w:p>
    <w:p w:rsidR="0056311B" w:rsidRPr="00B5343A" w:rsidRDefault="0056311B" w:rsidP="0056311B">
      <w:pPr>
        <w:pStyle w:val="BodyTextIndent"/>
        <w:spacing w:line="360" w:lineRule="auto"/>
        <w:ind w:left="0" w:firstLine="720"/>
        <w:jc w:val="both"/>
        <w:rPr>
          <w:rFonts w:ascii="Times New Roman" w:hAnsi="Times New Roman"/>
          <w:sz w:val="24"/>
          <w:szCs w:val="24"/>
        </w:rPr>
      </w:pPr>
      <w:r w:rsidRPr="00B5343A">
        <w:rPr>
          <w:rFonts w:ascii="Times New Roman" w:hAnsi="Times New Roman"/>
          <w:sz w:val="24"/>
          <w:szCs w:val="24"/>
        </w:rPr>
        <w:t xml:space="preserve">Evaluasi menurut Griffin &amp; Nix (1991) adalah </w:t>
      </w:r>
      <w:r w:rsidRPr="00B5343A">
        <w:rPr>
          <w:rFonts w:ascii="Times New Roman" w:hAnsi="Times New Roman"/>
          <w:i/>
          <w:sz w:val="24"/>
          <w:szCs w:val="24"/>
        </w:rPr>
        <w:t>judgment</w:t>
      </w:r>
      <w:r w:rsidRPr="00B5343A">
        <w:rPr>
          <w:rFonts w:ascii="Times New Roman" w:hAnsi="Times New Roman"/>
          <w:sz w:val="24"/>
          <w:szCs w:val="24"/>
        </w:rPr>
        <w:t xml:space="preserve"> terhadap nilai hasil pengukuran atau implikasi dari hasil pengukuran. </w:t>
      </w:r>
      <w:r>
        <w:rPr>
          <w:rFonts w:ascii="Times New Roman" w:hAnsi="Times New Roman"/>
          <w:sz w:val="24"/>
          <w:szCs w:val="24"/>
        </w:rPr>
        <w:t xml:space="preserve">`Pembahasan tentang evaluasi, </w:t>
      </w:r>
      <w:r w:rsidRPr="00B5343A">
        <w:rPr>
          <w:rFonts w:ascii="Times New Roman" w:hAnsi="Times New Roman"/>
          <w:sz w:val="24"/>
          <w:szCs w:val="24"/>
        </w:rPr>
        <w:t>Tyler menekankan pada pencapaian tujuan suatu program, sedang Griffin &amp; Nix lebih  menekankan pada penggunaan hasil asesmen. Jadi fokus evaluasi adalah program atau kelompok dan ada unsur</w:t>
      </w:r>
      <w:r w:rsidRPr="00B5343A">
        <w:rPr>
          <w:rFonts w:ascii="Times New Roman" w:hAnsi="Times New Roman"/>
          <w:i/>
          <w:sz w:val="24"/>
          <w:szCs w:val="24"/>
        </w:rPr>
        <w:t xml:space="preserve"> judgment</w:t>
      </w:r>
      <w:r w:rsidRPr="00B5343A">
        <w:rPr>
          <w:rFonts w:ascii="Times New Roman" w:hAnsi="Times New Roman"/>
          <w:sz w:val="24"/>
          <w:szCs w:val="24"/>
        </w:rPr>
        <w:t xml:space="preserve"> yang  memiliki unsur  subjektivitas.      </w:t>
      </w:r>
    </w:p>
    <w:p w:rsidR="0056311B" w:rsidRDefault="0056311B" w:rsidP="0056311B">
      <w:pPr>
        <w:pStyle w:val="BodyTextIndent"/>
        <w:spacing w:line="360" w:lineRule="auto"/>
        <w:ind w:left="0" w:firstLine="720"/>
        <w:jc w:val="both"/>
        <w:rPr>
          <w:rFonts w:ascii="Times New Roman" w:hAnsi="Times New Roman"/>
          <w:sz w:val="24"/>
          <w:szCs w:val="24"/>
        </w:rPr>
      </w:pPr>
      <w:r w:rsidRPr="00B5343A">
        <w:rPr>
          <w:rFonts w:ascii="Times New Roman" w:hAnsi="Times New Roman"/>
          <w:sz w:val="24"/>
          <w:szCs w:val="24"/>
        </w:rPr>
        <w:t>Kegiatan evaluasi memerlukan informasi yang diperoleh dari hasil asesmen. Asemen merupakan kegiatan menafsirkan data hasil pengukuran, yaitu data yang bersifat kuantitatif. Asesmen  merupakan bagian dari kegiatan pembelajaran baik di kelas maupun di luar kelas Pembelajaran pada dasarnya adalah kegiatan melakukan perubahan pada peserta didik, sehingga hasilnya har</w:t>
      </w:r>
      <w:r>
        <w:rPr>
          <w:rFonts w:ascii="Times New Roman" w:hAnsi="Times New Roman"/>
          <w:sz w:val="24"/>
          <w:szCs w:val="24"/>
        </w:rPr>
        <w:t xml:space="preserve">us diketahui. Untuk mengetahui </w:t>
      </w:r>
      <w:r w:rsidRPr="00B5343A">
        <w:rPr>
          <w:rFonts w:ascii="Times New Roman" w:hAnsi="Times New Roman"/>
          <w:sz w:val="24"/>
          <w:szCs w:val="24"/>
        </w:rPr>
        <w:t xml:space="preserve">kualitas perubahan  dilakukan asesmen.  Jadi asesmen merupakan hal yang penting dalam  melaksanakan </w:t>
      </w:r>
      <w:r>
        <w:rPr>
          <w:rFonts w:ascii="Times New Roman" w:hAnsi="Times New Roman"/>
          <w:sz w:val="24"/>
          <w:szCs w:val="24"/>
        </w:rPr>
        <w:t xml:space="preserve">evaluasi </w:t>
      </w:r>
      <w:r w:rsidRPr="00B5343A">
        <w:rPr>
          <w:rFonts w:ascii="Times New Roman" w:hAnsi="Times New Roman"/>
          <w:sz w:val="24"/>
          <w:szCs w:val="24"/>
        </w:rPr>
        <w:t xml:space="preserve"> pembelajaran.</w:t>
      </w:r>
    </w:p>
    <w:p w:rsidR="0056311B" w:rsidRPr="00B5343A" w:rsidRDefault="0056311B" w:rsidP="0056311B">
      <w:pPr>
        <w:pStyle w:val="BodyTextIndent"/>
        <w:spacing w:line="360" w:lineRule="auto"/>
        <w:ind w:left="0" w:firstLine="720"/>
        <w:jc w:val="both"/>
        <w:rPr>
          <w:rFonts w:ascii="Times New Roman" w:hAnsi="Times New Roman"/>
          <w:sz w:val="24"/>
          <w:szCs w:val="24"/>
        </w:rPr>
      </w:pPr>
      <w:r w:rsidRPr="00B5343A">
        <w:rPr>
          <w:rFonts w:ascii="Times New Roman" w:hAnsi="Times New Roman"/>
          <w:sz w:val="24"/>
          <w:szCs w:val="24"/>
        </w:rPr>
        <w:t>Kegiatan pendidik  dalam melaksanakan  pembelajaran melalui tiga tahapan, yaitu persiapan, pelaksanaan, dan asesmen. Asesmen pada dasarnya adalah kegiatan mengumpulkan informasi tentang kualitas atau kuantitas perubahan pada peserta didik, grup, pendidik atau administrator (Johnson &amp; Johnson: 2, 2003). Namun ada yang mengatakan bahwa asesmen berfokus pada individu sedang evaluasi berfokus pada kelompok atau kelas.  Semua kegiatan asesmen pada dasarnya untuk meningkatkan kualitas pendidikan</w:t>
      </w:r>
      <w:r>
        <w:rPr>
          <w:rFonts w:ascii="Times New Roman" w:hAnsi="Times New Roman"/>
          <w:sz w:val="24"/>
          <w:szCs w:val="24"/>
        </w:rPr>
        <w:t>.</w:t>
      </w:r>
    </w:p>
    <w:p w:rsidR="0056311B" w:rsidRPr="00B5343A" w:rsidRDefault="0056311B" w:rsidP="0056311B">
      <w:pPr>
        <w:pStyle w:val="BodyTextIndent"/>
        <w:spacing w:line="360" w:lineRule="auto"/>
        <w:ind w:left="0" w:firstLine="720"/>
        <w:jc w:val="both"/>
        <w:rPr>
          <w:rFonts w:ascii="Times New Roman" w:hAnsi="Times New Roman"/>
          <w:sz w:val="24"/>
          <w:szCs w:val="24"/>
        </w:rPr>
      </w:pPr>
      <w:r w:rsidRPr="00B5343A">
        <w:rPr>
          <w:rFonts w:ascii="Times New Roman" w:hAnsi="Times New Roman"/>
          <w:sz w:val="24"/>
          <w:szCs w:val="24"/>
        </w:rPr>
        <w:t xml:space="preserve">Asesmen merupakan kegiatan  untuk  menafsirkan data hasil pengukuran atau untuk menentukan pencapaian belajar  individu.   Pengukuran  adalah  kegiatan  penetapan angka terhadap suatu objek atau gejala dengan menggunakan aturan tertentu atau dengan cara yang sistematik (Allen &amp; Yen, 1979). Objek ini bisa bersifat fisik dan gejala bisa bersifat nonfisik. Akurasi penetapan angka ini </w:t>
      </w:r>
      <w:r w:rsidRPr="00B5343A">
        <w:rPr>
          <w:rFonts w:ascii="Times New Roman" w:hAnsi="Times New Roman"/>
          <w:sz w:val="24"/>
          <w:szCs w:val="24"/>
        </w:rPr>
        <w:lastRenderedPageBreak/>
        <w:t>ditentukan oleh kualitas instrumen dan cara menggunakan instrumen ini. Kualitas instrumen dilihat dari bukti kesahihan (validity) instrumen  dan  keajegan hasi</w:t>
      </w:r>
      <w:r>
        <w:rPr>
          <w:rFonts w:ascii="Times New Roman" w:hAnsi="Times New Roman"/>
          <w:sz w:val="24"/>
          <w:szCs w:val="24"/>
        </w:rPr>
        <w:t xml:space="preserve">l pengukuran (reliability).  </w:t>
      </w:r>
    </w:p>
    <w:p w:rsidR="0056311B" w:rsidRPr="00665410" w:rsidRDefault="0056311B" w:rsidP="0056311B">
      <w:pPr>
        <w:pStyle w:val="BodyTextIndent"/>
        <w:spacing w:line="360" w:lineRule="auto"/>
        <w:ind w:left="0" w:firstLine="720"/>
        <w:jc w:val="both"/>
        <w:rPr>
          <w:rFonts w:ascii="Times New Roman" w:hAnsi="Times New Roman"/>
          <w:sz w:val="24"/>
          <w:szCs w:val="24"/>
        </w:rPr>
      </w:pPr>
      <w:r w:rsidRPr="00665410">
        <w:rPr>
          <w:rFonts w:ascii="Times New Roman" w:hAnsi="Times New Roman"/>
          <w:sz w:val="24"/>
          <w:szCs w:val="24"/>
        </w:rPr>
        <w:t>Salah satu bentuk pengukuran adalah pengujian, yaitu yang terdiri atas sejumlah pertanyaan yang memiliki jawaban benar atau  salah. Kegiatan pengujian memerlukan soal ujian yang disebut dengan tes. Berdasarkan sistem penskoran, bentuk tes ini dapat diklasifikan menjadi dua, yaitu bentuk tes objektif dan non objektif. Tes objektif adalah bentuk pertanyaan yang jawabannya sudah pasti, sehingga sistem penskorannya bersifat dikotomi, yaitu benar atau salah. Pada tes nonobjektif, jawabannya  tidak bersifat dikotomi, tetapi gradasi, yaitu sebagian benar atau sem</w:t>
      </w:r>
      <w:r>
        <w:rPr>
          <w:rFonts w:ascii="Times New Roman" w:hAnsi="Times New Roman"/>
          <w:sz w:val="24"/>
          <w:szCs w:val="24"/>
        </w:rPr>
        <w:t xml:space="preserve">ua </w:t>
      </w:r>
      <w:r w:rsidRPr="00665410">
        <w:rPr>
          <w:rFonts w:ascii="Times New Roman" w:hAnsi="Times New Roman"/>
          <w:sz w:val="24"/>
          <w:szCs w:val="24"/>
        </w:rPr>
        <w:t xml:space="preserve">benar. Selain itu ada juga yang mengklasifikan tes menjadi dua, yaitu bentuk pilihan dan  bentuk uraian.  </w:t>
      </w:r>
    </w:p>
    <w:p w:rsidR="0056311B" w:rsidRPr="00665410" w:rsidRDefault="0056311B" w:rsidP="0056311B">
      <w:pPr>
        <w:pStyle w:val="BodyTextIndent"/>
        <w:spacing w:line="360" w:lineRule="auto"/>
        <w:ind w:left="0" w:firstLine="720"/>
        <w:jc w:val="both"/>
        <w:rPr>
          <w:rFonts w:ascii="Times New Roman" w:hAnsi="Times New Roman"/>
          <w:sz w:val="24"/>
          <w:szCs w:val="24"/>
          <w:lang w:val="sv-SE"/>
        </w:rPr>
      </w:pPr>
      <w:r w:rsidRPr="00665410">
        <w:rPr>
          <w:rFonts w:ascii="Times New Roman" w:hAnsi="Times New Roman"/>
          <w:sz w:val="24"/>
          <w:szCs w:val="24"/>
          <w:lang w:val="sv-SE"/>
        </w:rPr>
        <w:t xml:space="preserve">Tes yang digunakan untuk mengukur hasil belajar peserta didik  harus sahih, andal, praktis dan ekonomis. Hal ini berarti tes yang digunakan benar-benar mengukur seperti yang direncanakan, dan hasilnya mengandung kesalahan sekecil mungkin. Praktis   berarti bahwa cara yang digunakan harus mudah dan sederhana tidak memerlukan fasilitas khusus atau kemampuan khusus dalam  melaksanakan tes.  Mudah dalam makna pembuatan, pelaksanaan, dan penskoran dengan tetap mengusahakan agar  informasi yang diperoleh  memiliki kesalahan yang sekecil mungkin. Ekonomis berarti beaya yang dibutuhkan untuk melakukan pengukuran harus diusahakan yang paling murah dengan tetap memperhatikan masalah kesalahan pengukuran. Oleh karena itu pertimbangan praktis dan ekonomis ini harus memperhatikan kesalahan pengukuran yang terjadi. </w:t>
      </w:r>
    </w:p>
    <w:p w:rsidR="0056311B" w:rsidRPr="00665410" w:rsidRDefault="0056311B" w:rsidP="0056311B">
      <w:pPr>
        <w:pStyle w:val="BodyTextIndent"/>
        <w:spacing w:line="360" w:lineRule="auto"/>
        <w:ind w:left="0" w:firstLine="720"/>
        <w:jc w:val="both"/>
        <w:rPr>
          <w:rFonts w:ascii="Times New Roman" w:hAnsi="Times New Roman"/>
          <w:sz w:val="24"/>
          <w:szCs w:val="24"/>
          <w:lang w:val="id-ID"/>
        </w:rPr>
      </w:pPr>
      <w:r>
        <w:rPr>
          <w:rFonts w:ascii="Times New Roman" w:hAnsi="Times New Roman"/>
          <w:sz w:val="24"/>
          <w:szCs w:val="24"/>
          <w:lang w:val="sv-SE"/>
        </w:rPr>
        <w:t xml:space="preserve"> </w:t>
      </w:r>
      <w:r>
        <w:rPr>
          <w:rFonts w:ascii="Times New Roman" w:hAnsi="Times New Roman"/>
          <w:sz w:val="24"/>
          <w:szCs w:val="24"/>
        </w:rPr>
        <w:t>D</w:t>
      </w:r>
      <w:r w:rsidRPr="00665410">
        <w:rPr>
          <w:rFonts w:ascii="Times New Roman" w:hAnsi="Times New Roman"/>
          <w:sz w:val="24"/>
          <w:szCs w:val="24"/>
          <w:lang w:val="id-ID"/>
        </w:rPr>
        <w:t>alam upaya</w:t>
      </w:r>
      <w:r w:rsidRPr="00665410">
        <w:rPr>
          <w:rFonts w:ascii="Times New Roman" w:hAnsi="Times New Roman"/>
          <w:sz w:val="24"/>
          <w:szCs w:val="24"/>
          <w:lang w:val="sv-SE"/>
        </w:rPr>
        <w:t xml:space="preserve"> meningkatkan kualitas pendidikan nasional, pemerintah telah melakukan berbagai upaya seperti </w:t>
      </w:r>
      <w:r>
        <w:rPr>
          <w:rFonts w:ascii="Times New Roman" w:hAnsi="Times New Roman"/>
          <w:sz w:val="24"/>
          <w:szCs w:val="24"/>
          <w:lang w:val="sv-SE"/>
        </w:rPr>
        <w:t xml:space="preserve"> </w:t>
      </w:r>
      <w:r w:rsidRPr="00665410">
        <w:rPr>
          <w:rFonts w:ascii="Times New Roman" w:hAnsi="Times New Roman"/>
          <w:sz w:val="24"/>
          <w:szCs w:val="24"/>
          <w:lang w:val="sv-SE"/>
        </w:rPr>
        <w:t xml:space="preserve"> pengembangan dan penyempurnaan kurikulum, pengembangan materi pembelajaran, perbaikan sistem evaluasi,  pengadaan buku dana alat-alat pelajaran, perbaikan sarana prasarana pendidikan, </w:t>
      </w:r>
      <w:r>
        <w:rPr>
          <w:rFonts w:ascii="Times New Roman" w:hAnsi="Times New Roman"/>
          <w:sz w:val="24"/>
          <w:szCs w:val="24"/>
          <w:lang w:val="sv-SE"/>
        </w:rPr>
        <w:t xml:space="preserve">dan  </w:t>
      </w:r>
      <w:r w:rsidRPr="00665410">
        <w:rPr>
          <w:rFonts w:ascii="Times New Roman" w:hAnsi="Times New Roman"/>
          <w:sz w:val="24"/>
          <w:szCs w:val="24"/>
          <w:lang w:val="sv-SE"/>
        </w:rPr>
        <w:t>peningkatan kompetensi guru</w:t>
      </w:r>
      <w:r>
        <w:rPr>
          <w:rFonts w:ascii="Times New Roman" w:hAnsi="Times New Roman"/>
          <w:sz w:val="24"/>
          <w:szCs w:val="24"/>
          <w:lang w:val="sv-SE"/>
        </w:rPr>
        <w:t xml:space="preserve">. </w:t>
      </w:r>
      <w:r w:rsidRPr="00665410">
        <w:rPr>
          <w:rFonts w:ascii="Times New Roman" w:hAnsi="Times New Roman"/>
          <w:sz w:val="24"/>
          <w:szCs w:val="24"/>
          <w:lang w:val="sv-SE"/>
        </w:rPr>
        <w:t xml:space="preserve"> </w:t>
      </w:r>
      <w:r>
        <w:rPr>
          <w:rFonts w:ascii="Times New Roman" w:hAnsi="Times New Roman"/>
          <w:sz w:val="24"/>
          <w:szCs w:val="24"/>
          <w:lang w:val="sv-SE"/>
        </w:rPr>
        <w:t xml:space="preserve">Pemerintah juga telah menetapkan 8 (delapan) standar nasional pendidikan, yaitu: standar kompetensi  lulusan, standar isi, standar pendidik dan tenaga kependidikan, standar proses, standar </w:t>
      </w:r>
      <w:r>
        <w:rPr>
          <w:rFonts w:ascii="Times New Roman" w:hAnsi="Times New Roman"/>
          <w:sz w:val="24"/>
          <w:szCs w:val="24"/>
          <w:lang w:val="sv-SE"/>
        </w:rPr>
        <w:lastRenderedPageBreak/>
        <w:t xml:space="preserve">pengelolaan, standar sarana prsaarana, standar biaya, dan standar penilaian (PP 19 tahun 2005).  </w:t>
      </w:r>
      <w:r w:rsidRPr="00665410">
        <w:rPr>
          <w:rFonts w:ascii="Times New Roman" w:hAnsi="Times New Roman"/>
          <w:sz w:val="24"/>
          <w:szCs w:val="24"/>
          <w:lang w:val="sv-SE"/>
        </w:rPr>
        <w:t>Namun demikian, upaya tersebut sampai sekarang belum menunjukkan hasil sebagaimana yang diharapkan</w:t>
      </w:r>
      <w:r>
        <w:rPr>
          <w:rFonts w:ascii="Times New Roman" w:hAnsi="Times New Roman"/>
          <w:sz w:val="24"/>
          <w:szCs w:val="24"/>
          <w:lang w:val="sv-SE"/>
        </w:rPr>
        <w:t xml:space="preserve"> </w:t>
      </w:r>
    </w:p>
    <w:p w:rsidR="0056311B" w:rsidRPr="00665410" w:rsidRDefault="0056311B" w:rsidP="0056311B">
      <w:pPr>
        <w:pStyle w:val="BodyTextIndent"/>
        <w:spacing w:line="360" w:lineRule="auto"/>
        <w:ind w:left="0" w:firstLine="720"/>
        <w:jc w:val="both"/>
        <w:rPr>
          <w:rFonts w:ascii="Times New Roman" w:hAnsi="Times New Roman"/>
          <w:sz w:val="24"/>
          <w:szCs w:val="24"/>
          <w:lang w:val="sv-SE"/>
        </w:rPr>
      </w:pPr>
      <w:r w:rsidRPr="00665410">
        <w:rPr>
          <w:rFonts w:ascii="Times New Roman" w:hAnsi="Times New Roman"/>
          <w:sz w:val="24"/>
          <w:szCs w:val="24"/>
          <w:lang w:val="sv-SE"/>
        </w:rPr>
        <w:t>Hal serupa juga disampaikan oleh Djemari Mardapi (201</w:t>
      </w:r>
      <w:r>
        <w:rPr>
          <w:rFonts w:ascii="Times New Roman" w:hAnsi="Times New Roman"/>
          <w:sz w:val="24"/>
          <w:szCs w:val="24"/>
          <w:lang w:val="sv-SE"/>
        </w:rPr>
        <w:t>2</w:t>
      </w:r>
      <w:r w:rsidRPr="00665410">
        <w:rPr>
          <w:rFonts w:ascii="Times New Roman" w:hAnsi="Times New Roman"/>
          <w:sz w:val="24"/>
          <w:szCs w:val="24"/>
          <w:lang w:val="sv-SE"/>
        </w:rPr>
        <w:t xml:space="preserve">: </w:t>
      </w:r>
      <w:r>
        <w:rPr>
          <w:rFonts w:ascii="Times New Roman" w:hAnsi="Times New Roman"/>
          <w:sz w:val="24"/>
          <w:szCs w:val="24"/>
          <w:lang w:val="sv-SE"/>
        </w:rPr>
        <w:t>3</w:t>
      </w:r>
      <w:r w:rsidRPr="00665410">
        <w:rPr>
          <w:rFonts w:ascii="Times New Roman" w:hAnsi="Times New Roman"/>
          <w:sz w:val="24"/>
          <w:szCs w:val="24"/>
          <w:lang w:val="sv-SE"/>
        </w:rPr>
        <w:t xml:space="preserve">) bahwa usaha peningkatan kualitas pendidikan dapat ditempuh melalui peningkatan kualitas pembelajaran dan kualitas sistem penilaian. Meningkatnya kualitas pembelajaran yang dilaksanakan di berbagai jenjang pendidikan akan mampu meningkatkan kualitas pendidikan. Usaha peningkatan kualitas pendidikan akan berlangsung dengan baik manakala didukung oleh kompetensi dan kemauan para pengelola pendidikan untuk melakukan perbaikan secara terus-menerus menuju kearah yang lebih baik. Dengan demikian, inovasi pendidikan secara berkesinambungan dalam program pendidikan termasuk </w:t>
      </w:r>
      <w:r>
        <w:rPr>
          <w:rFonts w:ascii="Times New Roman" w:hAnsi="Times New Roman"/>
          <w:sz w:val="24"/>
          <w:szCs w:val="24"/>
          <w:lang w:val="sv-SE"/>
        </w:rPr>
        <w:t xml:space="preserve"> </w:t>
      </w:r>
      <w:r w:rsidRPr="00665410">
        <w:rPr>
          <w:rFonts w:ascii="Times New Roman" w:hAnsi="Times New Roman"/>
          <w:sz w:val="24"/>
          <w:szCs w:val="24"/>
          <w:lang w:val="id-ID"/>
        </w:rPr>
        <w:t xml:space="preserve">pengembangan </w:t>
      </w:r>
      <w:r>
        <w:rPr>
          <w:rFonts w:ascii="Times New Roman" w:hAnsi="Times New Roman"/>
          <w:sz w:val="24"/>
          <w:szCs w:val="24"/>
        </w:rPr>
        <w:t xml:space="preserve">sistem penilaian </w:t>
      </w:r>
      <w:r>
        <w:rPr>
          <w:rFonts w:ascii="Times New Roman" w:hAnsi="Times New Roman"/>
          <w:sz w:val="24"/>
          <w:szCs w:val="24"/>
          <w:lang w:val="sv-SE"/>
        </w:rPr>
        <w:t>perlu dilakukan.</w:t>
      </w:r>
    </w:p>
    <w:p w:rsidR="0056311B" w:rsidRPr="00665410" w:rsidRDefault="0056311B" w:rsidP="0056311B">
      <w:pPr>
        <w:pStyle w:val="ListParagraph"/>
        <w:widowControl w:val="0"/>
        <w:adjustRightInd w:val="0"/>
        <w:spacing w:line="360" w:lineRule="auto"/>
        <w:ind w:left="0" w:firstLine="720"/>
        <w:jc w:val="both"/>
        <w:rPr>
          <w:rFonts w:ascii="Times New Roman" w:hAnsi="Times New Roman"/>
          <w:sz w:val="24"/>
          <w:szCs w:val="24"/>
          <w:lang w:val="id-ID"/>
        </w:rPr>
      </w:pPr>
      <w:r>
        <w:rPr>
          <w:rFonts w:ascii="Times New Roman" w:hAnsi="Times New Roman"/>
          <w:sz w:val="24"/>
          <w:szCs w:val="24"/>
          <w:lang w:val="sv-SE"/>
        </w:rPr>
        <w:t xml:space="preserve"> </w:t>
      </w:r>
      <w:r w:rsidRPr="00665410">
        <w:rPr>
          <w:rFonts w:ascii="Times New Roman" w:hAnsi="Times New Roman"/>
          <w:sz w:val="24"/>
          <w:szCs w:val="24"/>
          <w:lang w:val="sv-SE"/>
        </w:rPr>
        <w:t>Dalam pada itu, salah satu faktor penting untuk meningkatkan kualitas pendidikan adalah melalui program pembelajaran, dan evaluasi merupakan  salah satu faktor penting program pembelajaran. Untuk meningkatkan kualitas pendidikan tersebut, pelaksanaan evaluasi harus menjadi bagian penting dan dilaksanakan secara berkesinambungan. Dalam konsepsi ini, optimalisasi sistem evaluasi mempunyai dua makna, yakni sistem evaluasi yang memberikan informasi yang optimal, dan manfaat yang dicapai dari evaluasi tersebut</w:t>
      </w:r>
      <w:r>
        <w:rPr>
          <w:rFonts w:ascii="Times New Roman" w:hAnsi="Times New Roman"/>
          <w:sz w:val="24"/>
          <w:szCs w:val="24"/>
          <w:lang w:val="sv-SE"/>
        </w:rPr>
        <w:t>.</w:t>
      </w:r>
      <w:r w:rsidRPr="00665410">
        <w:rPr>
          <w:rFonts w:ascii="Times New Roman" w:hAnsi="Times New Roman"/>
          <w:sz w:val="24"/>
          <w:szCs w:val="24"/>
          <w:lang w:val="sv-SE"/>
        </w:rPr>
        <w:t xml:space="preserve"> </w:t>
      </w:r>
      <w:r>
        <w:rPr>
          <w:rFonts w:ascii="Times New Roman" w:hAnsi="Times New Roman"/>
          <w:sz w:val="24"/>
          <w:szCs w:val="24"/>
          <w:lang w:val="sv-SE"/>
        </w:rPr>
        <w:t xml:space="preserve"> </w:t>
      </w:r>
    </w:p>
    <w:p w:rsidR="0056311B" w:rsidRDefault="0056311B" w:rsidP="0056311B">
      <w:pPr>
        <w:pStyle w:val="ListParagraph"/>
        <w:widowControl w:val="0"/>
        <w:adjustRightInd w:val="0"/>
        <w:spacing w:line="360" w:lineRule="auto"/>
        <w:ind w:left="0" w:firstLine="810"/>
        <w:jc w:val="both"/>
        <w:rPr>
          <w:rFonts w:ascii="Times New Roman" w:hAnsi="Times New Roman"/>
          <w:sz w:val="24"/>
          <w:szCs w:val="24"/>
          <w:lang w:val="fi-FI"/>
        </w:rPr>
      </w:pPr>
      <w:r w:rsidRPr="00665410">
        <w:rPr>
          <w:rFonts w:ascii="Times New Roman" w:hAnsi="Times New Roman"/>
          <w:sz w:val="24"/>
          <w:szCs w:val="24"/>
          <w:lang w:val="fi-FI"/>
        </w:rPr>
        <w:t>Dalam konteks program pendidikan</w:t>
      </w:r>
      <w:r>
        <w:rPr>
          <w:rFonts w:ascii="Times New Roman" w:hAnsi="Times New Roman"/>
          <w:sz w:val="24"/>
          <w:szCs w:val="24"/>
          <w:lang w:val="fi-FI"/>
        </w:rPr>
        <w:t xml:space="preserve">, </w:t>
      </w:r>
      <w:r w:rsidRPr="00665410">
        <w:rPr>
          <w:rFonts w:ascii="Times New Roman" w:hAnsi="Times New Roman"/>
          <w:sz w:val="24"/>
          <w:szCs w:val="24"/>
          <w:lang w:val="fi-FI"/>
        </w:rPr>
        <w:t>Djemari Mardapi (200</w:t>
      </w:r>
      <w:r>
        <w:rPr>
          <w:rFonts w:ascii="Times New Roman" w:hAnsi="Times New Roman"/>
          <w:sz w:val="24"/>
          <w:szCs w:val="24"/>
          <w:lang w:val="fi-FI"/>
        </w:rPr>
        <w:t>1</w:t>
      </w:r>
      <w:r w:rsidRPr="00665410">
        <w:rPr>
          <w:rFonts w:ascii="Times New Roman" w:hAnsi="Times New Roman"/>
          <w:sz w:val="24"/>
          <w:szCs w:val="24"/>
          <w:lang w:val="fi-FI"/>
        </w:rPr>
        <w:t>) mengatakan bahwa kebe</w:t>
      </w:r>
      <w:r>
        <w:rPr>
          <w:rFonts w:ascii="Times New Roman" w:hAnsi="Times New Roman"/>
          <w:sz w:val="24"/>
          <w:szCs w:val="24"/>
          <w:lang w:val="fi-FI"/>
        </w:rPr>
        <w:t xml:space="preserve">rhasilan program pendidikan </w:t>
      </w:r>
      <w:r w:rsidRPr="00665410">
        <w:rPr>
          <w:rFonts w:ascii="Times New Roman" w:hAnsi="Times New Roman"/>
          <w:sz w:val="24"/>
          <w:szCs w:val="24"/>
          <w:lang w:val="fi-FI"/>
        </w:rPr>
        <w:t xml:space="preserve">selalu dilihat dari hasil belajar yang dicapai </w:t>
      </w:r>
      <w:r>
        <w:rPr>
          <w:rFonts w:ascii="Times New Roman" w:hAnsi="Times New Roman"/>
          <w:sz w:val="24"/>
          <w:szCs w:val="24"/>
          <w:lang w:val="fi-FI"/>
        </w:rPr>
        <w:t>peserta didik</w:t>
      </w:r>
      <w:r w:rsidRPr="00665410">
        <w:rPr>
          <w:rFonts w:ascii="Times New Roman" w:hAnsi="Times New Roman"/>
          <w:sz w:val="24"/>
          <w:szCs w:val="24"/>
          <w:lang w:val="fi-FI"/>
        </w:rPr>
        <w:t xml:space="preserve">. </w:t>
      </w:r>
      <w:r>
        <w:rPr>
          <w:rFonts w:ascii="Times New Roman" w:hAnsi="Times New Roman"/>
          <w:sz w:val="24"/>
          <w:szCs w:val="24"/>
          <w:lang w:val="fi-FI"/>
        </w:rPr>
        <w:t xml:space="preserve">Hasil belajar peserta didik dapat dilihat  dari hasil penilaian. Hasil penilaian menggunakan data hasil ujian. Oleh karena itu sistem ujian digunakan perlu ditelaah dan dianalisis untuk memperoleh hasil yang lebih akurat, tentang kemampuan peserta didik.    </w:t>
      </w:r>
    </w:p>
    <w:p w:rsidR="0056311B" w:rsidRDefault="0056311B" w:rsidP="0056311B">
      <w:pPr>
        <w:pStyle w:val="ListParagraph"/>
        <w:widowControl w:val="0"/>
        <w:adjustRightInd w:val="0"/>
        <w:spacing w:line="360" w:lineRule="auto"/>
        <w:ind w:left="0" w:firstLine="810"/>
        <w:jc w:val="both"/>
        <w:rPr>
          <w:rFonts w:ascii="Times New Roman" w:hAnsi="Times New Roman"/>
          <w:sz w:val="24"/>
          <w:szCs w:val="24"/>
          <w:lang w:val="fi-FI"/>
        </w:rPr>
      </w:pPr>
      <w:r>
        <w:rPr>
          <w:rFonts w:ascii="Times New Roman" w:hAnsi="Times New Roman"/>
          <w:sz w:val="24"/>
          <w:szCs w:val="24"/>
          <w:lang w:val="fi-FI"/>
        </w:rPr>
        <w:t xml:space="preserve">Penggunaan sistem ujian selama ini terutama yang berskala medium dan besar selalu menghadapi masalah. Di antaranya adalah kualitas soal tes, kualitas guru yang bervariasi, dan validitas hasil ujian. Masalah kualitas tes dapat diatasi apabila penyusun tes adalah pendidik yang memiliki kompetensi bidang yang diujikan, kompetensi menggunakan bahasa yang komunikatif, menguasai teknik </w:t>
      </w:r>
      <w:r>
        <w:rPr>
          <w:rFonts w:ascii="Times New Roman" w:hAnsi="Times New Roman"/>
          <w:sz w:val="24"/>
          <w:szCs w:val="24"/>
          <w:lang w:val="fi-FI"/>
        </w:rPr>
        <w:lastRenderedPageBreak/>
        <w:t xml:space="preserve">penyusunan soal, dan memiliki  pengalaman menyusun soal. </w:t>
      </w:r>
    </w:p>
    <w:p w:rsidR="0056311B" w:rsidRDefault="0056311B" w:rsidP="0056311B">
      <w:pPr>
        <w:pStyle w:val="ListParagraph"/>
        <w:widowControl w:val="0"/>
        <w:adjustRightInd w:val="0"/>
        <w:spacing w:line="360" w:lineRule="auto"/>
        <w:ind w:left="0" w:firstLine="540"/>
        <w:jc w:val="both"/>
        <w:rPr>
          <w:rFonts w:ascii="Times New Roman" w:hAnsi="Times New Roman"/>
          <w:sz w:val="24"/>
          <w:szCs w:val="24"/>
          <w:lang w:val="fi-FI"/>
        </w:rPr>
      </w:pPr>
      <w:r>
        <w:rPr>
          <w:rFonts w:ascii="Times New Roman" w:hAnsi="Times New Roman"/>
          <w:sz w:val="24"/>
          <w:szCs w:val="24"/>
          <w:lang w:val="fi-FI"/>
        </w:rPr>
        <w:t xml:space="preserve">Masalah variasi kemampuan guru, dampaknya adalah kompetensi peserta didik yang bevariasi. Kompetensi atau kemampuan peserta didik yang bervariasi berdasarkan teori pendidikan berkaitan dengan tingkat kesulitan soal yang disajikan. Oleh karena itu tingkat kesulitan soal yang disajikan harus sesuai dengan kemampuan peserta didik, apabila ingin diketahui pencapaian belajar peserta didik.  </w:t>
      </w:r>
    </w:p>
    <w:p w:rsidR="0056311B" w:rsidRDefault="0056311B" w:rsidP="0056311B">
      <w:pPr>
        <w:pStyle w:val="ListParagraph"/>
        <w:widowControl w:val="0"/>
        <w:adjustRightInd w:val="0"/>
        <w:spacing w:line="360" w:lineRule="auto"/>
        <w:ind w:left="0" w:firstLine="540"/>
        <w:jc w:val="both"/>
        <w:rPr>
          <w:rFonts w:ascii="Times New Roman" w:hAnsi="Times New Roman"/>
          <w:sz w:val="24"/>
          <w:szCs w:val="24"/>
          <w:lang w:val="fi-FI"/>
        </w:rPr>
      </w:pPr>
      <w:r>
        <w:rPr>
          <w:rFonts w:ascii="Times New Roman" w:hAnsi="Times New Roman"/>
          <w:sz w:val="24"/>
          <w:szCs w:val="24"/>
          <w:lang w:val="fi-FI"/>
        </w:rPr>
        <w:t xml:space="preserve">Masalah ke dua adalah validitas hasil ujian.  Validitas hasil  berkaitan dengan objektivias hasil pengujian, yaitu melaksanakan ujian seesuai prosedur atau standar yang ditetapkan. Hal ini juga berkaitan dengan kejujuran dalam melaksanakan ujian. Untuk itu perlu dikembangkan sistem ujian yang mampu menghasilkan informasi yang valid  tentang pencapaian belajar peserta didik. </w:t>
      </w:r>
    </w:p>
    <w:p w:rsidR="0056311B" w:rsidRDefault="0056311B" w:rsidP="0056311B">
      <w:pPr>
        <w:pStyle w:val="ListParagraph"/>
        <w:widowControl w:val="0"/>
        <w:adjustRightInd w:val="0"/>
        <w:spacing w:line="360" w:lineRule="auto"/>
        <w:ind w:left="0" w:firstLine="540"/>
        <w:jc w:val="both"/>
        <w:rPr>
          <w:rFonts w:ascii="Times New Roman" w:hAnsi="Times New Roman"/>
          <w:sz w:val="24"/>
          <w:szCs w:val="24"/>
          <w:lang w:val="fi-FI"/>
        </w:rPr>
      </w:pPr>
      <w:r>
        <w:rPr>
          <w:rFonts w:ascii="Times New Roman" w:hAnsi="Times New Roman"/>
          <w:sz w:val="24"/>
          <w:szCs w:val="24"/>
          <w:lang w:val="fi-FI"/>
        </w:rPr>
        <w:t>Ada dua teori pengukuran yang dapat digunakan untuk mengembangkan sistem ujian untuk keperluan di atas, yaitu teori tes klasik dan teori respons butir.  Kedua teori ini akan dibahas pada bagian berikut.</w:t>
      </w:r>
    </w:p>
    <w:p w:rsidR="0056311B" w:rsidRDefault="0056311B" w:rsidP="0056311B">
      <w:pPr>
        <w:pStyle w:val="ListParagraph"/>
        <w:widowControl w:val="0"/>
        <w:adjustRightInd w:val="0"/>
        <w:spacing w:line="360" w:lineRule="auto"/>
        <w:ind w:left="0" w:firstLine="540"/>
        <w:jc w:val="both"/>
        <w:rPr>
          <w:rFonts w:ascii="Times New Roman" w:hAnsi="Times New Roman"/>
          <w:sz w:val="24"/>
          <w:szCs w:val="24"/>
          <w:lang w:val="fi-FI"/>
        </w:rPr>
      </w:pPr>
    </w:p>
    <w:p w:rsidR="00B96B6E" w:rsidRPr="0023076A" w:rsidRDefault="0023076A" w:rsidP="000E03C7">
      <w:pPr>
        <w:pStyle w:val="ListParagraph"/>
        <w:numPr>
          <w:ilvl w:val="0"/>
          <w:numId w:val="18"/>
        </w:numPr>
        <w:spacing w:after="0" w:line="360" w:lineRule="auto"/>
        <w:ind w:left="378"/>
        <w:rPr>
          <w:rFonts w:ascii="Times New Roman" w:hAnsi="Times New Roman" w:cs="Times New Roman"/>
          <w:b/>
          <w:sz w:val="24"/>
          <w:szCs w:val="24"/>
        </w:rPr>
      </w:pPr>
      <w:r w:rsidRPr="0023076A">
        <w:rPr>
          <w:rFonts w:ascii="Times New Roman" w:hAnsi="Times New Roman" w:cs="Times New Roman"/>
          <w:b/>
          <w:sz w:val="24"/>
          <w:szCs w:val="24"/>
        </w:rPr>
        <w:t xml:space="preserve"> T</w:t>
      </w:r>
      <w:r w:rsidR="00B96B6E" w:rsidRPr="0023076A">
        <w:rPr>
          <w:rFonts w:ascii="Times New Roman" w:hAnsi="Times New Roman" w:cs="Times New Roman"/>
          <w:b/>
          <w:sz w:val="24"/>
          <w:szCs w:val="24"/>
        </w:rPr>
        <w:t>eori Tes Klasik</w:t>
      </w:r>
    </w:p>
    <w:p w:rsidR="00CB0E42" w:rsidRDefault="00CB0E42" w:rsidP="000E03C7">
      <w:pPr>
        <w:pStyle w:val="BodyTextIndent2"/>
        <w:rPr>
          <w:rFonts w:ascii="Times New Roman" w:hAnsi="Times New Roman" w:cs="Times New Roman"/>
          <w:sz w:val="24"/>
          <w:szCs w:val="24"/>
          <w:lang w:val="fi-FI"/>
        </w:rPr>
      </w:pPr>
      <w:r w:rsidRPr="00CB0E42">
        <w:rPr>
          <w:rFonts w:ascii="Times New Roman" w:hAnsi="Times New Roman" w:cs="Times New Roman"/>
          <w:sz w:val="24"/>
          <w:szCs w:val="24"/>
          <w:lang w:val="fi-FI"/>
        </w:rPr>
        <w:t xml:space="preserve">Tes yang baik dapat diketahui dari karakteristik tes atu butir penyusun tes tersebut. Karakteristik tes atau butir dapat diketahui dengan dua pendekatan teori. Kedua pendekatan tersebut yakni teori tes klasik dan teori respons butir. Teori tes klasik, </w:t>
      </w:r>
      <w:r w:rsidR="00321199">
        <w:rPr>
          <w:rFonts w:ascii="Times New Roman" w:hAnsi="Times New Roman" w:cs="Times New Roman"/>
          <w:sz w:val="24"/>
          <w:szCs w:val="24"/>
          <w:lang w:val="fi-FI"/>
        </w:rPr>
        <w:t xml:space="preserve">atau </w:t>
      </w:r>
      <w:r w:rsidRPr="00CB0E42">
        <w:rPr>
          <w:rFonts w:ascii="Times New Roman" w:hAnsi="Times New Roman" w:cs="Times New Roman"/>
          <w:sz w:val="24"/>
          <w:szCs w:val="24"/>
          <w:lang w:val="fi-FI"/>
        </w:rPr>
        <w:t xml:space="preserve">disebut juga teori tes skor murni klasik, didasarkan pada </w:t>
      </w:r>
      <w:r w:rsidR="00321199">
        <w:rPr>
          <w:rFonts w:ascii="Times New Roman" w:hAnsi="Times New Roman" w:cs="Times New Roman"/>
          <w:sz w:val="24"/>
          <w:szCs w:val="24"/>
          <w:lang w:val="fi-FI"/>
        </w:rPr>
        <w:t>model aditif, yaitu</w:t>
      </w:r>
      <w:r w:rsidRPr="00CB0E42">
        <w:rPr>
          <w:rFonts w:ascii="Times New Roman" w:hAnsi="Times New Roman" w:cs="Times New Roman"/>
          <w:sz w:val="24"/>
          <w:szCs w:val="24"/>
          <w:lang w:val="fi-FI"/>
        </w:rPr>
        <w:t xml:space="preserve"> skor amatan merupakan   penjumlahan   dari   skor   sebenarnya dan  skor kesalahan pengukuran (Allen &amp; Yen, 1979: 57). Secara matematis</w:t>
      </w:r>
      <w:r w:rsidR="00321199">
        <w:rPr>
          <w:rFonts w:ascii="Times New Roman" w:hAnsi="Times New Roman" w:cs="Times New Roman"/>
          <w:sz w:val="24"/>
          <w:szCs w:val="24"/>
          <w:lang w:val="fi-FI"/>
        </w:rPr>
        <w:t xml:space="preserve"> pernyataan tersebut dapat di</w:t>
      </w:r>
      <w:r w:rsidRPr="00CB0E42">
        <w:rPr>
          <w:rFonts w:ascii="Times New Roman" w:hAnsi="Times New Roman" w:cs="Times New Roman"/>
          <w:sz w:val="24"/>
          <w:szCs w:val="24"/>
          <w:lang w:val="fi-FI"/>
        </w:rPr>
        <w:t>rumus</w:t>
      </w:r>
      <w:r w:rsidR="00321199">
        <w:rPr>
          <w:rFonts w:ascii="Times New Roman" w:hAnsi="Times New Roman" w:cs="Times New Roman"/>
          <w:sz w:val="24"/>
          <w:szCs w:val="24"/>
          <w:lang w:val="fi-FI"/>
        </w:rPr>
        <w:t>kan</w:t>
      </w:r>
      <w:r w:rsidRPr="00CB0E42">
        <w:rPr>
          <w:rFonts w:ascii="Times New Roman" w:hAnsi="Times New Roman" w:cs="Times New Roman"/>
          <w:sz w:val="24"/>
          <w:szCs w:val="24"/>
          <w:lang w:val="fi-FI"/>
        </w:rPr>
        <w:t xml:space="preserve"> sebagai berikut</w:t>
      </w:r>
      <w:r w:rsidR="00E100B5">
        <w:rPr>
          <w:rFonts w:ascii="Times New Roman" w:hAnsi="Times New Roman" w:cs="Times New Roman"/>
          <w:sz w:val="24"/>
          <w:szCs w:val="24"/>
          <w:lang w:val="fi-FI"/>
        </w:rPr>
        <w:t>.</w:t>
      </w:r>
    </w:p>
    <w:p w:rsidR="00E66FDF" w:rsidRPr="00E66FDF" w:rsidRDefault="00E66FDF" w:rsidP="00E66FDF">
      <w:pPr>
        <w:pStyle w:val="BodyTextIndent2"/>
        <w:ind w:left="720" w:firstLine="8"/>
        <w:rPr>
          <w:rFonts w:ascii="Times New Roman" w:hAnsi="Times New Roman" w:cs="Times New Roman"/>
          <w:sz w:val="24"/>
          <w:szCs w:val="24"/>
          <w:lang w:val="fi-FI"/>
        </w:rPr>
      </w:pPr>
      <m:oMath>
        <m:r>
          <w:rPr>
            <w:rFonts w:ascii="Cambria Math" w:hAnsi="Cambria Math" w:cs="Times New Roman"/>
            <w:sz w:val="24"/>
            <w:szCs w:val="24"/>
            <w:lang w:val="fi-FI"/>
          </w:rPr>
          <m:t>X=T+E</m:t>
        </m:r>
      </m:oMath>
      <w:r>
        <w:rPr>
          <w:rFonts w:ascii="Times New Roman" w:hAnsi="Times New Roman" w:cs="Times New Roman"/>
          <w:sz w:val="24"/>
          <w:szCs w:val="24"/>
          <w:lang w:val="fi-FI"/>
        </w:rPr>
        <w:t xml:space="preserve"> ...............................................................................................(1)</w:t>
      </w:r>
    </w:p>
    <w:p w:rsidR="00CB0E42" w:rsidRPr="00CB0E42" w:rsidRDefault="00CB0E42" w:rsidP="00E533A5">
      <w:pPr>
        <w:spacing w:after="0" w:line="360" w:lineRule="auto"/>
        <w:rPr>
          <w:rFonts w:ascii="Times New Roman" w:hAnsi="Times New Roman" w:cs="Times New Roman"/>
          <w:sz w:val="24"/>
          <w:szCs w:val="24"/>
          <w:lang w:val="sv-SE"/>
        </w:rPr>
      </w:pPr>
      <w:r w:rsidRPr="00CB0E42">
        <w:rPr>
          <w:rFonts w:ascii="Times New Roman" w:hAnsi="Times New Roman" w:cs="Times New Roman"/>
          <w:sz w:val="24"/>
          <w:szCs w:val="24"/>
          <w:lang w:val="sv-SE"/>
        </w:rPr>
        <w:t>dengan :</w:t>
      </w:r>
    </w:p>
    <w:p w:rsidR="00CB0E42" w:rsidRPr="00CB0E42" w:rsidRDefault="00CB0E42" w:rsidP="00E533A5">
      <w:pPr>
        <w:spacing w:after="0" w:line="360" w:lineRule="auto"/>
        <w:ind w:firstLine="720"/>
        <w:rPr>
          <w:rFonts w:ascii="Times New Roman" w:hAnsi="Times New Roman" w:cs="Times New Roman"/>
          <w:sz w:val="24"/>
          <w:szCs w:val="24"/>
          <w:lang w:val="sv-SE"/>
        </w:rPr>
      </w:pPr>
      <w:r w:rsidRPr="00F95D84">
        <w:rPr>
          <w:rFonts w:ascii="Times New Roman" w:hAnsi="Times New Roman" w:cs="Times New Roman"/>
          <w:i/>
          <w:sz w:val="24"/>
          <w:szCs w:val="24"/>
          <w:lang w:val="sv-SE"/>
        </w:rPr>
        <w:t xml:space="preserve">X </w:t>
      </w:r>
      <w:r w:rsidRPr="00CB0E42">
        <w:rPr>
          <w:rFonts w:ascii="Times New Roman" w:hAnsi="Times New Roman" w:cs="Times New Roman"/>
          <w:sz w:val="24"/>
          <w:szCs w:val="24"/>
          <w:lang w:val="sv-SE"/>
        </w:rPr>
        <w:t>: skor amatan,</w:t>
      </w:r>
    </w:p>
    <w:p w:rsidR="00CB0E42" w:rsidRPr="00CB0E42" w:rsidRDefault="00CB0E42" w:rsidP="00E533A5">
      <w:pPr>
        <w:spacing w:after="0" w:line="360" w:lineRule="auto"/>
        <w:ind w:firstLine="720"/>
        <w:rPr>
          <w:rFonts w:ascii="Times New Roman" w:hAnsi="Times New Roman" w:cs="Times New Roman"/>
          <w:sz w:val="24"/>
          <w:szCs w:val="24"/>
          <w:lang w:val="sv-SE"/>
        </w:rPr>
      </w:pPr>
      <w:r w:rsidRPr="00F95D84">
        <w:rPr>
          <w:rFonts w:ascii="Times New Roman" w:hAnsi="Times New Roman" w:cs="Times New Roman"/>
          <w:i/>
          <w:sz w:val="24"/>
          <w:szCs w:val="24"/>
          <w:lang w:val="sv-SE"/>
        </w:rPr>
        <w:t xml:space="preserve">T </w:t>
      </w:r>
      <w:r w:rsidRPr="00CB0E42">
        <w:rPr>
          <w:rFonts w:ascii="Times New Roman" w:hAnsi="Times New Roman" w:cs="Times New Roman"/>
          <w:sz w:val="24"/>
          <w:szCs w:val="24"/>
          <w:lang w:val="sv-SE"/>
        </w:rPr>
        <w:t>: skor murni,</w:t>
      </w:r>
    </w:p>
    <w:p w:rsidR="00CB0E42" w:rsidRPr="00CB0E42" w:rsidRDefault="00CB0E42" w:rsidP="00E533A5">
      <w:pPr>
        <w:spacing w:after="0" w:line="360" w:lineRule="auto"/>
        <w:ind w:firstLine="720"/>
        <w:rPr>
          <w:rFonts w:ascii="Times New Roman" w:hAnsi="Times New Roman" w:cs="Times New Roman"/>
          <w:i/>
          <w:iCs/>
          <w:sz w:val="24"/>
          <w:szCs w:val="24"/>
          <w:lang w:val="sv-SE"/>
        </w:rPr>
      </w:pPr>
      <w:r w:rsidRPr="00F95D84">
        <w:rPr>
          <w:rFonts w:ascii="Times New Roman" w:hAnsi="Times New Roman" w:cs="Times New Roman"/>
          <w:i/>
          <w:sz w:val="24"/>
          <w:szCs w:val="24"/>
          <w:lang w:val="sv-SE"/>
        </w:rPr>
        <w:t>E</w:t>
      </w:r>
      <w:r w:rsidRPr="00CB0E42">
        <w:rPr>
          <w:rFonts w:ascii="Times New Roman" w:hAnsi="Times New Roman" w:cs="Times New Roman"/>
          <w:sz w:val="24"/>
          <w:szCs w:val="24"/>
          <w:lang w:val="sv-SE"/>
        </w:rPr>
        <w:t xml:space="preserve"> : skor kesalahan pengukuran </w:t>
      </w:r>
      <w:r w:rsidRPr="00CB0E42">
        <w:rPr>
          <w:rFonts w:ascii="Times New Roman" w:hAnsi="Times New Roman" w:cs="Times New Roman"/>
          <w:i/>
          <w:iCs/>
          <w:sz w:val="24"/>
          <w:szCs w:val="24"/>
          <w:lang w:val="sv-SE"/>
        </w:rPr>
        <w:t>(error score).</w:t>
      </w:r>
    </w:p>
    <w:p w:rsidR="0056311B" w:rsidRDefault="0056311B" w:rsidP="00FE6701">
      <w:pPr>
        <w:pStyle w:val="BodyTextIndent2"/>
        <w:tabs>
          <w:tab w:val="left" w:pos="0"/>
        </w:tabs>
        <w:spacing w:line="384" w:lineRule="auto"/>
        <w:rPr>
          <w:rFonts w:ascii="Times New Roman" w:hAnsi="Times New Roman" w:cs="Times New Roman"/>
          <w:sz w:val="24"/>
          <w:szCs w:val="24"/>
          <w:lang w:val="sv-SE"/>
        </w:rPr>
      </w:pPr>
    </w:p>
    <w:p w:rsidR="00CB0E42" w:rsidRPr="00CB0E42" w:rsidRDefault="00CB0E42" w:rsidP="00FE6701">
      <w:pPr>
        <w:pStyle w:val="BodyTextIndent2"/>
        <w:tabs>
          <w:tab w:val="left" w:pos="0"/>
        </w:tabs>
        <w:spacing w:line="384" w:lineRule="auto"/>
        <w:rPr>
          <w:rFonts w:ascii="Times New Roman" w:hAnsi="Times New Roman" w:cs="Times New Roman"/>
          <w:sz w:val="24"/>
          <w:szCs w:val="24"/>
          <w:lang w:val="sv-SE"/>
        </w:rPr>
      </w:pPr>
      <w:r w:rsidRPr="00CB0E42">
        <w:rPr>
          <w:rFonts w:ascii="Times New Roman" w:hAnsi="Times New Roman" w:cs="Times New Roman"/>
          <w:sz w:val="24"/>
          <w:szCs w:val="24"/>
          <w:lang w:val="sv-SE"/>
        </w:rPr>
        <w:lastRenderedPageBreak/>
        <w:t xml:space="preserve">Kesalahan pengukuran yang dimaksudkan dalam teori </w:t>
      </w:r>
      <w:r w:rsidR="00321199">
        <w:rPr>
          <w:rFonts w:ascii="Times New Roman" w:hAnsi="Times New Roman" w:cs="Times New Roman"/>
          <w:sz w:val="24"/>
          <w:szCs w:val="24"/>
          <w:lang w:val="sv-SE"/>
        </w:rPr>
        <w:t>tes klasik</w:t>
      </w:r>
      <w:r w:rsidRPr="00CB0E42">
        <w:rPr>
          <w:rFonts w:ascii="Times New Roman" w:hAnsi="Times New Roman" w:cs="Times New Roman"/>
          <w:sz w:val="24"/>
          <w:szCs w:val="24"/>
          <w:lang w:val="sv-SE"/>
        </w:rPr>
        <w:t xml:space="preserve"> merupakan kesalahan yang tidak sistematis atau acak. Kesalahan </w:t>
      </w:r>
      <w:r w:rsidR="00321199">
        <w:rPr>
          <w:rFonts w:ascii="Times New Roman" w:hAnsi="Times New Roman" w:cs="Times New Roman"/>
          <w:sz w:val="24"/>
          <w:szCs w:val="24"/>
          <w:lang w:val="sv-SE"/>
        </w:rPr>
        <w:t xml:space="preserve">pengukuran </w:t>
      </w:r>
      <w:r w:rsidRPr="00CB0E42">
        <w:rPr>
          <w:rFonts w:ascii="Times New Roman" w:hAnsi="Times New Roman" w:cs="Times New Roman"/>
          <w:sz w:val="24"/>
          <w:szCs w:val="24"/>
          <w:lang w:val="sv-SE"/>
        </w:rPr>
        <w:t>merupakan penyimpangan secara teoretis dari skor amatan yang diperoleh dengan skor amatan yang diharapkan. Kesalahan pengukuran yang sistematis dianggap bukan merupakan kesalahan pengukuran.</w:t>
      </w:r>
    </w:p>
    <w:p w:rsidR="00CB0E42" w:rsidRPr="00CB0E42" w:rsidRDefault="00CB0E42" w:rsidP="00FE6701">
      <w:pPr>
        <w:spacing w:after="0" w:line="384" w:lineRule="auto"/>
        <w:ind w:firstLine="720"/>
        <w:jc w:val="both"/>
        <w:rPr>
          <w:rFonts w:ascii="Times New Roman" w:hAnsi="Times New Roman" w:cs="Times New Roman"/>
          <w:sz w:val="24"/>
          <w:szCs w:val="24"/>
          <w:lang w:val="sv-SE"/>
        </w:rPr>
      </w:pPr>
      <w:r w:rsidRPr="00CB0E42">
        <w:rPr>
          <w:rFonts w:ascii="Times New Roman" w:hAnsi="Times New Roman" w:cs="Times New Roman"/>
          <w:sz w:val="24"/>
          <w:szCs w:val="24"/>
          <w:lang w:val="sv-SE"/>
        </w:rPr>
        <w:t xml:space="preserve">Asumsi-asumsi </w:t>
      </w:r>
      <w:r w:rsidR="00321199">
        <w:rPr>
          <w:rFonts w:ascii="Times New Roman" w:hAnsi="Times New Roman" w:cs="Times New Roman"/>
          <w:sz w:val="24"/>
          <w:szCs w:val="24"/>
          <w:lang w:val="sv-SE"/>
        </w:rPr>
        <w:t xml:space="preserve">yang mendasari </w:t>
      </w:r>
      <w:r w:rsidRPr="00CB0E42">
        <w:rPr>
          <w:rFonts w:ascii="Times New Roman" w:hAnsi="Times New Roman" w:cs="Times New Roman"/>
          <w:sz w:val="24"/>
          <w:szCs w:val="24"/>
          <w:lang w:val="sv-SE"/>
        </w:rPr>
        <w:t xml:space="preserve">teori tes klasik ini dijadikan dasar untuk mengembangkan </w:t>
      </w:r>
      <w:r w:rsidR="00321199">
        <w:rPr>
          <w:rFonts w:ascii="Times New Roman" w:hAnsi="Times New Roman" w:cs="Times New Roman"/>
          <w:sz w:val="24"/>
          <w:szCs w:val="24"/>
          <w:lang w:val="sv-SE"/>
        </w:rPr>
        <w:t>rumus-rumus matematis untuk</w:t>
      </w:r>
      <w:r w:rsidRPr="00CB0E42">
        <w:rPr>
          <w:rFonts w:ascii="Times New Roman" w:hAnsi="Times New Roman" w:cs="Times New Roman"/>
          <w:sz w:val="24"/>
          <w:szCs w:val="24"/>
          <w:lang w:val="sv-SE"/>
        </w:rPr>
        <w:t xml:space="preserve"> mengestimasi validitas dan koefisien reliabilitas tes. Validitas dan koefisien reliabilitas pada perangkat tes digunakan untuk </w:t>
      </w:r>
      <w:r w:rsidR="00321199">
        <w:rPr>
          <w:rFonts w:ascii="Times New Roman" w:hAnsi="Times New Roman" w:cs="Times New Roman"/>
          <w:sz w:val="24"/>
          <w:szCs w:val="24"/>
          <w:lang w:val="sv-SE"/>
        </w:rPr>
        <w:t>menilai</w:t>
      </w:r>
      <w:r w:rsidRPr="00CB0E42">
        <w:rPr>
          <w:rFonts w:ascii="Times New Roman" w:hAnsi="Times New Roman" w:cs="Times New Roman"/>
          <w:sz w:val="24"/>
          <w:szCs w:val="24"/>
          <w:lang w:val="sv-SE"/>
        </w:rPr>
        <w:t xml:space="preserve"> kualitas tes. </w:t>
      </w:r>
      <w:r w:rsidR="00321199">
        <w:rPr>
          <w:rFonts w:ascii="Times New Roman" w:hAnsi="Times New Roman" w:cs="Times New Roman"/>
          <w:sz w:val="24"/>
          <w:szCs w:val="24"/>
          <w:lang w:val="sv-SE"/>
        </w:rPr>
        <w:t>Kualitas tes dalam teori tes klasik juga dapat ditentukan dengan</w:t>
      </w:r>
      <w:r w:rsidRPr="00CB0E42">
        <w:rPr>
          <w:rFonts w:ascii="Times New Roman" w:hAnsi="Times New Roman" w:cs="Times New Roman"/>
          <w:sz w:val="24"/>
          <w:szCs w:val="24"/>
          <w:lang w:val="sv-SE"/>
        </w:rPr>
        <w:t xml:space="preserve"> indeks kesukaran dan daya pembeda. </w:t>
      </w:r>
    </w:p>
    <w:p w:rsidR="00CB0E42" w:rsidRPr="00CB0E42" w:rsidRDefault="00CB0E42" w:rsidP="00FE6701">
      <w:pPr>
        <w:spacing w:after="0" w:line="384" w:lineRule="auto"/>
        <w:jc w:val="both"/>
        <w:rPr>
          <w:rFonts w:ascii="Times New Roman" w:hAnsi="Times New Roman" w:cs="Times New Roman"/>
          <w:sz w:val="24"/>
          <w:szCs w:val="24"/>
          <w:lang w:val="sv-SE"/>
        </w:rPr>
      </w:pPr>
      <w:r w:rsidRPr="00CB0E42">
        <w:rPr>
          <w:rFonts w:ascii="Times New Roman" w:hAnsi="Times New Roman" w:cs="Times New Roman"/>
          <w:sz w:val="24"/>
          <w:szCs w:val="24"/>
          <w:lang w:val="pt-BR"/>
        </w:rPr>
        <w:tab/>
      </w:r>
      <w:r w:rsidRPr="00CB0E42">
        <w:rPr>
          <w:rFonts w:ascii="Times New Roman" w:hAnsi="Times New Roman" w:cs="Times New Roman"/>
          <w:sz w:val="24"/>
          <w:szCs w:val="24"/>
          <w:lang w:val="sv-SE"/>
        </w:rPr>
        <w:t xml:space="preserve">Pendekatan </w:t>
      </w:r>
      <w:r w:rsidR="00321199">
        <w:rPr>
          <w:rFonts w:ascii="Times New Roman" w:hAnsi="Times New Roman" w:cs="Times New Roman"/>
          <w:sz w:val="24"/>
          <w:szCs w:val="24"/>
          <w:lang w:val="sv-SE"/>
        </w:rPr>
        <w:t xml:space="preserve">lain </w:t>
      </w:r>
      <w:r w:rsidRPr="00CB0E42">
        <w:rPr>
          <w:rFonts w:ascii="Times New Roman" w:hAnsi="Times New Roman" w:cs="Times New Roman"/>
          <w:sz w:val="24"/>
          <w:szCs w:val="24"/>
          <w:lang w:val="sv-SE"/>
        </w:rPr>
        <w:t xml:space="preserve">yang dapat digunakan untuk menganalisis tes selain menggunakan teori tes  klasik </w:t>
      </w:r>
      <w:r w:rsidR="00321199">
        <w:rPr>
          <w:rFonts w:ascii="Times New Roman" w:hAnsi="Times New Roman" w:cs="Times New Roman"/>
          <w:sz w:val="24"/>
          <w:szCs w:val="24"/>
          <w:lang w:val="sv-SE"/>
        </w:rPr>
        <w:t>adalah</w:t>
      </w:r>
      <w:r w:rsidRPr="00CB0E42">
        <w:rPr>
          <w:rFonts w:ascii="Times New Roman" w:hAnsi="Times New Roman" w:cs="Times New Roman"/>
          <w:sz w:val="24"/>
          <w:szCs w:val="24"/>
          <w:lang w:val="sv-SE"/>
        </w:rPr>
        <w:t xml:space="preserve"> pendekatan teori respons butir. Pendekatan </w:t>
      </w:r>
      <w:r w:rsidR="00321199" w:rsidRPr="00CB0E42">
        <w:rPr>
          <w:rFonts w:ascii="Times New Roman" w:hAnsi="Times New Roman" w:cs="Times New Roman"/>
          <w:sz w:val="24"/>
          <w:szCs w:val="24"/>
          <w:lang w:val="sv-SE"/>
        </w:rPr>
        <w:t>teori respons butir</w:t>
      </w:r>
      <w:r w:rsidRPr="00CB0E42">
        <w:rPr>
          <w:rFonts w:ascii="Times New Roman" w:hAnsi="Times New Roman" w:cs="Times New Roman"/>
          <w:sz w:val="24"/>
          <w:szCs w:val="24"/>
          <w:lang w:val="sv-SE"/>
        </w:rPr>
        <w:t xml:space="preserve"> memiliki kelebihan dibandingkan dengan pendekatan klasik. Pendekatan teori tes klasik memiliki beberapa kelemahan. Keterbatasan pada teori tes klasik yakni adanya sifat </w:t>
      </w:r>
      <w:r w:rsidRPr="00CB0E42">
        <w:rPr>
          <w:rFonts w:ascii="Times New Roman" w:hAnsi="Times New Roman" w:cs="Times New Roman"/>
          <w:i/>
          <w:iCs/>
          <w:sz w:val="24"/>
          <w:szCs w:val="24"/>
          <w:lang w:val="sv-SE"/>
        </w:rPr>
        <w:t>groupdependent</w:t>
      </w:r>
      <w:r w:rsidRPr="00CB0E42">
        <w:rPr>
          <w:rFonts w:ascii="Times New Roman" w:hAnsi="Times New Roman" w:cs="Times New Roman"/>
          <w:sz w:val="24"/>
          <w:szCs w:val="24"/>
          <w:lang w:val="sv-SE"/>
        </w:rPr>
        <w:t xml:space="preserve"> dan </w:t>
      </w:r>
      <w:r w:rsidRPr="00CB0E42">
        <w:rPr>
          <w:rFonts w:ascii="Times New Roman" w:hAnsi="Times New Roman" w:cs="Times New Roman"/>
          <w:i/>
          <w:iCs/>
          <w:sz w:val="24"/>
          <w:szCs w:val="24"/>
          <w:lang w:val="sv-SE"/>
        </w:rPr>
        <w:t>itemdependent</w:t>
      </w:r>
      <w:r w:rsidRPr="00CB0E42">
        <w:rPr>
          <w:rFonts w:ascii="Times New Roman" w:hAnsi="Times New Roman" w:cs="Times New Roman"/>
          <w:sz w:val="24"/>
          <w:szCs w:val="24"/>
          <w:lang w:val="sv-SE"/>
        </w:rPr>
        <w:t xml:space="preserve"> (Hambleton, Swaminathan, &amp; Rogers, 1991: 2-5), juga indeks daya pembeda, tingkat kesulitan, dan koefisien reliabilitas skor tes juga tergantung kepada peserta tes yang mengerjakan tes tersebut.</w:t>
      </w:r>
    </w:p>
    <w:p w:rsidR="00CB0E42" w:rsidRDefault="00CB0E42" w:rsidP="00FE6701">
      <w:pPr>
        <w:spacing w:after="0" w:line="384" w:lineRule="auto"/>
        <w:jc w:val="both"/>
        <w:rPr>
          <w:rFonts w:ascii="Times New Roman" w:hAnsi="Times New Roman" w:cs="Times New Roman"/>
          <w:sz w:val="24"/>
          <w:szCs w:val="24"/>
          <w:lang w:val="sv-SE"/>
        </w:rPr>
      </w:pPr>
      <w:r w:rsidRPr="00CB0E42">
        <w:rPr>
          <w:rFonts w:ascii="Times New Roman" w:hAnsi="Times New Roman" w:cs="Times New Roman"/>
          <w:sz w:val="24"/>
          <w:szCs w:val="24"/>
          <w:lang w:val="sv-SE"/>
        </w:rPr>
        <w:tab/>
        <w:t>Untuk mengatasi kelemahan-kelemahan yang ada pada teori tes klasik, para ahli pengukuran mencari model alternatif. Menurut Hambleton, Swaminathan, &amp; Rogers (1991: 2-5) serta Hulin, Drasgow, &amp; Parsons (1983), model alternatif ini memiliki sifat : (a) statistik butir yang tidak tergantung pada kelompok subjek, (b) skor tes dapat menggambarkan kemampuan subjek, (c) model dinyatakan dalam tingkatan (</w:t>
      </w:r>
      <w:r w:rsidRPr="00CB0E42">
        <w:rPr>
          <w:rFonts w:ascii="Times New Roman" w:hAnsi="Times New Roman" w:cs="Times New Roman"/>
          <w:i/>
          <w:iCs/>
          <w:sz w:val="24"/>
          <w:szCs w:val="24"/>
          <w:lang w:val="sv-SE"/>
        </w:rPr>
        <w:t>level</w:t>
      </w:r>
      <w:r w:rsidRPr="00CB0E42">
        <w:rPr>
          <w:rFonts w:ascii="Times New Roman" w:hAnsi="Times New Roman" w:cs="Times New Roman"/>
          <w:sz w:val="24"/>
          <w:szCs w:val="24"/>
          <w:lang w:val="sv-SE"/>
        </w:rPr>
        <w:t>) butir, tidak dalam tingkatan tes, d) model tidak memerlukan tes paralel untuk menghitung koefisien reliabilitas, dan e) model menyediakan ukuran yang tepat untuk setiap skor kemampuan. Model alternatif ini merupakan model pengukuran yang disebut dengan teori respons butir (</w:t>
      </w:r>
      <w:r w:rsidRPr="00CB0E42">
        <w:rPr>
          <w:rFonts w:ascii="Times New Roman" w:hAnsi="Times New Roman" w:cs="Times New Roman"/>
          <w:i/>
          <w:iCs/>
          <w:sz w:val="24"/>
          <w:szCs w:val="24"/>
          <w:lang w:val="sv-SE"/>
        </w:rPr>
        <w:t>Item Response Theory</w:t>
      </w:r>
      <w:r w:rsidRPr="00CB0E42">
        <w:rPr>
          <w:rFonts w:ascii="Times New Roman" w:hAnsi="Times New Roman" w:cs="Times New Roman"/>
          <w:sz w:val="24"/>
          <w:szCs w:val="24"/>
          <w:lang w:val="sv-SE"/>
        </w:rPr>
        <w:t>).</w:t>
      </w:r>
    </w:p>
    <w:p w:rsidR="00FE6701" w:rsidRDefault="00FE6701" w:rsidP="000E03C7">
      <w:pPr>
        <w:spacing w:after="0" w:line="360" w:lineRule="auto"/>
        <w:jc w:val="both"/>
        <w:rPr>
          <w:rFonts w:ascii="Times New Roman" w:hAnsi="Times New Roman" w:cs="Times New Roman"/>
          <w:sz w:val="24"/>
          <w:szCs w:val="24"/>
          <w:lang w:val="sv-SE"/>
        </w:rPr>
      </w:pPr>
    </w:p>
    <w:p w:rsidR="00FE6701" w:rsidRPr="00FE6701" w:rsidRDefault="00FE6701" w:rsidP="00FE6701">
      <w:pPr>
        <w:pStyle w:val="ListParagraph"/>
        <w:numPr>
          <w:ilvl w:val="0"/>
          <w:numId w:val="18"/>
        </w:numPr>
        <w:spacing w:after="0" w:line="360" w:lineRule="auto"/>
        <w:ind w:left="378"/>
        <w:rPr>
          <w:rFonts w:ascii="Times New Roman" w:hAnsi="Times New Roman" w:cs="Times New Roman"/>
          <w:b/>
          <w:sz w:val="24"/>
          <w:szCs w:val="24"/>
        </w:rPr>
      </w:pPr>
      <w:r w:rsidRPr="00FE6701">
        <w:rPr>
          <w:rFonts w:ascii="Times New Roman" w:hAnsi="Times New Roman" w:cs="Times New Roman"/>
          <w:b/>
          <w:sz w:val="24"/>
          <w:szCs w:val="24"/>
        </w:rPr>
        <w:lastRenderedPageBreak/>
        <w:t>Teori Respons Butir</w:t>
      </w:r>
    </w:p>
    <w:p w:rsidR="00CB0E42" w:rsidRPr="00CB0E42" w:rsidRDefault="00CB0E42" w:rsidP="00FE6701">
      <w:pPr>
        <w:spacing w:after="0" w:line="384" w:lineRule="auto"/>
        <w:jc w:val="both"/>
        <w:rPr>
          <w:rFonts w:ascii="Times New Roman" w:hAnsi="Times New Roman" w:cs="Times New Roman"/>
          <w:sz w:val="24"/>
          <w:szCs w:val="24"/>
          <w:lang w:val="sv-SE"/>
        </w:rPr>
      </w:pPr>
      <w:r w:rsidRPr="00CB0E42">
        <w:rPr>
          <w:rFonts w:ascii="Times New Roman" w:hAnsi="Times New Roman" w:cs="Times New Roman"/>
          <w:sz w:val="24"/>
          <w:szCs w:val="24"/>
          <w:lang w:val="sv-SE"/>
        </w:rPr>
        <w:tab/>
        <w:t xml:space="preserve">Menurut Hambleton, Swaminathan, &amp; Rogers (1991: 2-5),  pemikiran teori respons butir </w:t>
      </w:r>
      <w:r w:rsidRPr="00CB0E42">
        <w:rPr>
          <w:rFonts w:ascii="Times New Roman" w:hAnsi="Times New Roman" w:cs="Times New Roman"/>
          <w:i/>
          <w:iCs/>
          <w:sz w:val="24"/>
          <w:szCs w:val="24"/>
          <w:lang w:val="sv-SE"/>
        </w:rPr>
        <w:t>(Item Response Theory)</w:t>
      </w:r>
      <w:r w:rsidRPr="00CB0E42">
        <w:rPr>
          <w:rFonts w:ascii="Times New Roman" w:hAnsi="Times New Roman" w:cs="Times New Roman"/>
          <w:sz w:val="24"/>
          <w:szCs w:val="24"/>
          <w:lang w:val="sv-SE"/>
        </w:rPr>
        <w:t xml:space="preserve"> didasarkan pada dua buah postulat, yaitu : (a) prestasi subjek pada suatu butir soal dapat diprediksikan dengan seperangkat faktor yang disebut  kemampuan laten (</w:t>
      </w:r>
      <w:r w:rsidRPr="00CB0E42">
        <w:rPr>
          <w:rFonts w:ascii="Times New Roman" w:hAnsi="Times New Roman" w:cs="Times New Roman"/>
          <w:i/>
          <w:iCs/>
          <w:sz w:val="24"/>
          <w:szCs w:val="24"/>
          <w:lang w:val="sv-SE"/>
        </w:rPr>
        <w:t>latent traits</w:t>
      </w:r>
      <w:r w:rsidRPr="00CB0E42">
        <w:rPr>
          <w:rFonts w:ascii="Times New Roman" w:hAnsi="Times New Roman" w:cs="Times New Roman"/>
          <w:sz w:val="24"/>
          <w:szCs w:val="24"/>
          <w:lang w:val="sv-SE"/>
        </w:rPr>
        <w:t>), dan (b) hubungan antara prestasi subjek pada suatu butir dan perangkat kemampuan  yang mendasarinya sesuai dengan grafik fungsi naik monoton tertentu, yang disebut  kurva karakteristik butir (</w:t>
      </w:r>
      <w:r w:rsidRPr="00CB0E42">
        <w:rPr>
          <w:rFonts w:ascii="Times New Roman" w:hAnsi="Times New Roman" w:cs="Times New Roman"/>
          <w:i/>
          <w:iCs/>
          <w:sz w:val="24"/>
          <w:szCs w:val="24"/>
          <w:lang w:val="sv-SE"/>
        </w:rPr>
        <w:t>item characteristic curve, ICC</w:t>
      </w:r>
      <w:r w:rsidRPr="00CB0E42">
        <w:rPr>
          <w:rFonts w:ascii="Times New Roman" w:hAnsi="Times New Roman" w:cs="Times New Roman"/>
          <w:sz w:val="24"/>
          <w:szCs w:val="24"/>
          <w:lang w:val="sv-SE"/>
        </w:rPr>
        <w:t>). Kurva karakteristik butir ini menggambarkan bahwa semakin tinggi level kemampuan peserta tes, semakin meningkat pula peluang menjawab benar suatu butir.</w:t>
      </w:r>
    </w:p>
    <w:p w:rsidR="00CB0E42" w:rsidRPr="00CB0E42" w:rsidRDefault="00CB0E42" w:rsidP="00FE6701">
      <w:pPr>
        <w:spacing w:after="0" w:line="384" w:lineRule="auto"/>
        <w:ind w:firstLine="720"/>
        <w:jc w:val="both"/>
        <w:rPr>
          <w:rFonts w:ascii="Times New Roman" w:hAnsi="Times New Roman" w:cs="Times New Roman"/>
          <w:sz w:val="24"/>
          <w:szCs w:val="24"/>
          <w:lang w:val="it-IT"/>
        </w:rPr>
      </w:pPr>
      <w:r w:rsidRPr="00CB0E42">
        <w:rPr>
          <w:rFonts w:ascii="Times New Roman" w:hAnsi="Times New Roman" w:cs="Times New Roman"/>
          <w:sz w:val="24"/>
          <w:szCs w:val="24"/>
          <w:lang w:val="it-IT"/>
        </w:rPr>
        <w:t xml:space="preserve">Ada tiga model logistik dalam teori respons butir, yaitu model logistik satu parameter,  model logistik dua parameter, dan model logistik tiga parameter. Perbedaan dari ketiga model tersebut terletak pada banyaknya parameter yang digunakan dalam menggambarkan karakteristik butir dalam model yang digunakan. Parameter-parameter yang digunakan tersebut adalah indeks kesukaran, indeks daya beda butir dan indeks tebakan semu </w:t>
      </w:r>
      <w:r w:rsidRPr="00CB0E42">
        <w:rPr>
          <w:rFonts w:ascii="Times New Roman" w:hAnsi="Times New Roman" w:cs="Times New Roman"/>
          <w:i/>
          <w:iCs/>
          <w:sz w:val="24"/>
          <w:szCs w:val="24"/>
          <w:lang w:val="it-IT"/>
        </w:rPr>
        <w:t>(pseudoguessing</w:t>
      </w:r>
      <w:r w:rsidRPr="00CB0E42">
        <w:rPr>
          <w:rFonts w:ascii="Times New Roman" w:hAnsi="Times New Roman" w:cs="Times New Roman"/>
          <w:sz w:val="24"/>
          <w:szCs w:val="24"/>
          <w:lang w:val="it-IT"/>
        </w:rPr>
        <w:t>).</w:t>
      </w:r>
    </w:p>
    <w:p w:rsidR="00CB0E42" w:rsidRDefault="00CB0E42" w:rsidP="00FE6701">
      <w:pPr>
        <w:spacing w:after="0" w:line="384" w:lineRule="auto"/>
        <w:jc w:val="both"/>
        <w:rPr>
          <w:rFonts w:ascii="Times New Roman" w:hAnsi="Times New Roman" w:cs="Times New Roman"/>
          <w:sz w:val="24"/>
          <w:szCs w:val="24"/>
          <w:lang w:val="sv-SE"/>
        </w:rPr>
      </w:pPr>
      <w:r w:rsidRPr="00CB0E42">
        <w:rPr>
          <w:rFonts w:ascii="Times New Roman" w:hAnsi="Times New Roman" w:cs="Times New Roman"/>
          <w:sz w:val="24"/>
          <w:szCs w:val="24"/>
          <w:lang w:val="sv-SE"/>
        </w:rPr>
        <w:tab/>
        <w:t>Sesuai dengan namanya, model logistik tiga parameter ditentukan oleh tiga karakteristik butir yaitu indeks kesukaran butir soal, indeks daya beda butir, dan indeks tebakan semu (</w:t>
      </w:r>
      <w:r w:rsidRPr="00CB0E42">
        <w:rPr>
          <w:rFonts w:ascii="Times New Roman" w:hAnsi="Times New Roman" w:cs="Times New Roman"/>
          <w:i/>
          <w:iCs/>
          <w:sz w:val="24"/>
          <w:szCs w:val="24"/>
          <w:lang w:val="sv-SE"/>
        </w:rPr>
        <w:t>pseudoguessing</w:t>
      </w:r>
      <w:r w:rsidRPr="00CB0E42">
        <w:rPr>
          <w:rFonts w:ascii="Times New Roman" w:hAnsi="Times New Roman" w:cs="Times New Roman"/>
          <w:sz w:val="24"/>
          <w:szCs w:val="24"/>
          <w:lang w:val="sv-SE"/>
        </w:rPr>
        <w:t>). Dengan adanya indeks tebakan semu pada model logistik tiga parameter, memungkinkan subjek yang memiliki kemampuan rendah mempunyai peluang untuk menjawab butir soal dengan benar. Secara matematis, model logistik tiga parameter dapat dinyatakan sebagai berikut (Hambleton, &amp; Swaminathan, 1985 : 49; Hambleton, Swaminathan, &amp; Rogers, 1991: 17; du Toit, 2003).</w:t>
      </w:r>
    </w:p>
    <w:p w:rsidR="00463492" w:rsidRPr="0056311B" w:rsidRDefault="00463492" w:rsidP="000E03C7">
      <w:pPr>
        <w:spacing w:after="0" w:line="360" w:lineRule="auto"/>
        <w:jc w:val="both"/>
        <w:rPr>
          <w:rFonts w:ascii="Times New Roman" w:hAnsi="Times New Roman" w:cs="Times New Roman"/>
          <w:sz w:val="14"/>
          <w:szCs w:val="24"/>
          <w:lang w:val="sv-SE"/>
        </w:rPr>
      </w:pPr>
    </w:p>
    <w:p w:rsidR="00E66FDF" w:rsidRDefault="00C6000D" w:rsidP="00E66FDF">
      <w:pPr>
        <w:spacing w:after="0" w:line="360" w:lineRule="auto"/>
        <w:ind w:left="720" w:firstLine="8"/>
        <w:jc w:val="both"/>
        <w:rPr>
          <w:rFonts w:ascii="Times New Roman" w:eastAsiaTheme="minorEastAsia" w:hAnsi="Times New Roman" w:cs="Times New Roman"/>
          <w:iCs/>
          <w:color w:val="000000" w:themeColor="text1"/>
        </w:rPr>
      </w:pPr>
      <m:oMath>
        <m:sSub>
          <m:sSubPr>
            <m:ctrlPr>
              <w:rPr>
                <w:rFonts w:ascii="Cambria Math" w:eastAsiaTheme="minorEastAsia" w:hAnsi="Cambria Math"/>
                <w:i/>
                <w:iCs/>
                <w:color w:val="000000" w:themeColor="text1"/>
              </w:rPr>
            </m:ctrlPr>
          </m:sSubPr>
          <m:e>
            <m:r>
              <w:rPr>
                <w:rFonts w:ascii="Cambria Math" w:hAnsi="Cambria Math"/>
                <w:color w:val="000000" w:themeColor="text1"/>
              </w:rPr>
              <m:t>P</m:t>
            </m:r>
          </m:e>
          <m:sub>
            <m:r>
              <w:rPr>
                <w:rFonts w:ascii="Cambria Math" w:hAnsi="Cambria Math"/>
                <w:color w:val="000000" w:themeColor="text1"/>
              </w:rPr>
              <m:t>i</m:t>
            </m:r>
          </m:sub>
        </m:sSub>
        <m:d>
          <m:dPr>
            <m:ctrlPr>
              <w:rPr>
                <w:rFonts w:ascii="Cambria Math" w:eastAsiaTheme="minorEastAsia" w:hAnsi="Cambria Math"/>
                <w:i/>
                <w:iCs/>
                <w:color w:val="000000" w:themeColor="text1"/>
              </w:rPr>
            </m:ctrlPr>
          </m:dPr>
          <m:e>
            <m:r>
              <w:rPr>
                <w:rFonts w:ascii="Cambria Math" w:eastAsia="Cambria Math" w:hAnsi="Cambria Math"/>
                <w:color w:val="000000" w:themeColor="text1"/>
              </w:rPr>
              <m:t>θ</m:t>
            </m:r>
          </m:e>
        </m:d>
        <m:r>
          <w:rPr>
            <w:rFonts w:ascii="Cambria Math" w:eastAsia="Cambria Math" w:hAnsi="Cambria Math"/>
            <w:color w:val="000000" w:themeColor="text1"/>
          </w:rPr>
          <m:t>=</m:t>
        </m:r>
        <m:sSub>
          <m:sSubPr>
            <m:ctrlPr>
              <w:rPr>
                <w:rFonts w:ascii="Cambria Math" w:eastAsia="Cambria Math" w:hAnsi="Cambria Math"/>
                <w:i/>
                <w:iCs/>
                <w:color w:val="000000" w:themeColor="text1"/>
              </w:rPr>
            </m:ctrlPr>
          </m:sSubPr>
          <m:e>
            <m:r>
              <w:rPr>
                <w:rFonts w:ascii="Cambria Math" w:eastAsia="Cambria Math" w:hAnsi="Cambria Math"/>
                <w:color w:val="000000" w:themeColor="text1"/>
              </w:rPr>
              <m:t>c</m:t>
            </m:r>
          </m:e>
          <m:sub>
            <m:r>
              <w:rPr>
                <w:rFonts w:ascii="Cambria Math" w:eastAsia="Cambria Math" w:hAnsi="Cambria Math"/>
                <w:color w:val="000000" w:themeColor="text1"/>
              </w:rPr>
              <m:t>i</m:t>
            </m:r>
          </m:sub>
        </m:sSub>
        <m:r>
          <w:rPr>
            <w:rFonts w:ascii="Cambria Math" w:eastAsia="Cambria Math" w:hAnsi="Cambria Math"/>
            <w:color w:val="000000" w:themeColor="text1"/>
          </w:rPr>
          <m:t>+</m:t>
        </m:r>
        <m:f>
          <m:fPr>
            <m:ctrlPr>
              <w:rPr>
                <w:rFonts w:ascii="Cambria Math" w:eastAsia="Cambria Math" w:hAnsi="Cambria Math"/>
                <w:i/>
                <w:iCs/>
                <w:color w:val="000000" w:themeColor="text1"/>
              </w:rPr>
            </m:ctrlPr>
          </m:fPr>
          <m:num>
            <m:r>
              <w:rPr>
                <w:rFonts w:ascii="Cambria Math" w:eastAsia="Cambria Math" w:hAnsi="Cambria Math"/>
                <w:color w:val="000000" w:themeColor="text1"/>
              </w:rPr>
              <m:t>(1-</m:t>
            </m:r>
            <m:sSub>
              <m:sSubPr>
                <m:ctrlPr>
                  <w:rPr>
                    <w:rFonts w:ascii="Cambria Math" w:eastAsia="Cambria Math" w:hAnsi="Cambria Math"/>
                    <w:i/>
                    <w:iCs/>
                    <w:color w:val="000000" w:themeColor="text1"/>
                  </w:rPr>
                </m:ctrlPr>
              </m:sSubPr>
              <m:e>
                <m:r>
                  <w:rPr>
                    <w:rFonts w:ascii="Cambria Math" w:eastAsia="Cambria Math" w:hAnsi="Cambria Math"/>
                    <w:color w:val="000000" w:themeColor="text1"/>
                  </w:rPr>
                  <m:t>c</m:t>
                </m:r>
              </m:e>
              <m:sub>
                <m:r>
                  <w:rPr>
                    <w:rFonts w:ascii="Cambria Math" w:eastAsia="Cambria Math" w:hAnsi="Cambria Math"/>
                    <w:color w:val="000000" w:themeColor="text1"/>
                  </w:rPr>
                  <m:t>i</m:t>
                </m:r>
              </m:sub>
            </m:sSub>
            <m:r>
              <w:rPr>
                <w:rFonts w:ascii="Cambria Math" w:eastAsia="Cambria Math" w:hAnsi="Cambria Math"/>
                <w:color w:val="000000" w:themeColor="text1"/>
              </w:rPr>
              <m:t>)</m:t>
            </m:r>
            <m:sSup>
              <m:sSupPr>
                <m:ctrlPr>
                  <w:rPr>
                    <w:rFonts w:ascii="Cambria Math" w:eastAsiaTheme="minorEastAsia" w:hAnsi="Cambria Math"/>
                    <w:i/>
                    <w:iCs/>
                    <w:color w:val="000000" w:themeColor="text1"/>
                  </w:rPr>
                </m:ctrlPr>
              </m:sSupPr>
              <m:e>
                <m:r>
                  <w:rPr>
                    <w:rFonts w:ascii="Cambria Math" w:hAnsi="Cambria Math"/>
                    <w:color w:val="000000" w:themeColor="text1"/>
                  </w:rPr>
                  <m:t>e</m:t>
                </m:r>
              </m:e>
              <m:sup>
                <m:r>
                  <w:rPr>
                    <w:rFonts w:ascii="Cambria Math" w:hAnsi="Cambria Math"/>
                    <w:color w:val="000000" w:themeColor="text1"/>
                  </w:rPr>
                  <m:t>D</m:t>
                </m:r>
                <m:sSub>
                  <m:sSubPr>
                    <m:ctrlPr>
                      <w:rPr>
                        <w:rFonts w:ascii="Cambria Math" w:eastAsiaTheme="minorEastAsia" w:hAnsi="Cambria Math"/>
                        <w:i/>
                        <w:iCs/>
                        <w:color w:val="000000" w:themeColor="text1"/>
                      </w:rPr>
                    </m:ctrlPr>
                  </m:sSubPr>
                  <m:e>
                    <m:r>
                      <w:rPr>
                        <w:rFonts w:ascii="Cambria Math" w:hAnsi="Cambria Math"/>
                        <w:color w:val="000000" w:themeColor="text1"/>
                      </w:rPr>
                      <m:t>a</m:t>
                    </m:r>
                  </m:e>
                  <m:sub>
                    <m:r>
                      <w:rPr>
                        <w:rFonts w:ascii="Cambria Math" w:hAnsi="Cambria Math"/>
                        <w:color w:val="000000" w:themeColor="text1"/>
                      </w:rPr>
                      <m:t>i</m:t>
                    </m:r>
                  </m:sub>
                </m:sSub>
                <m:r>
                  <w:rPr>
                    <w:rFonts w:ascii="Cambria Math" w:hAnsi="Cambria Math"/>
                    <w:color w:val="000000" w:themeColor="text1"/>
                  </w:rPr>
                  <m:t>(θ-</m:t>
                </m:r>
                <m:sSub>
                  <m:sSubPr>
                    <m:ctrlPr>
                      <w:rPr>
                        <w:rFonts w:ascii="Cambria Math" w:eastAsiaTheme="minorEastAsia" w:hAnsi="Cambria Math"/>
                        <w:i/>
                        <w:iCs/>
                        <w:color w:val="000000" w:themeColor="text1"/>
                      </w:rPr>
                    </m:ctrlPr>
                  </m:sSubPr>
                  <m:e>
                    <m:r>
                      <w:rPr>
                        <w:rFonts w:ascii="Cambria Math" w:hAnsi="Cambria Math"/>
                        <w:color w:val="000000" w:themeColor="text1"/>
                      </w:rPr>
                      <m:t>b</m:t>
                    </m:r>
                  </m:e>
                  <m:sub>
                    <m:r>
                      <w:rPr>
                        <w:rFonts w:ascii="Cambria Math" w:hAnsi="Cambria Math"/>
                        <w:color w:val="000000" w:themeColor="text1"/>
                      </w:rPr>
                      <m:t>i</m:t>
                    </m:r>
                  </m:sub>
                </m:sSub>
                <m:r>
                  <w:rPr>
                    <w:rFonts w:ascii="Cambria Math" w:hAnsi="Cambria Math"/>
                    <w:color w:val="000000" w:themeColor="text1"/>
                  </w:rPr>
                  <m:t>)</m:t>
                </m:r>
              </m:sup>
            </m:sSup>
          </m:num>
          <m:den>
            <m:r>
              <w:rPr>
                <w:rFonts w:ascii="Cambria Math" w:eastAsia="Cambria Math" w:hAnsi="Cambria Math"/>
                <w:color w:val="000000" w:themeColor="text1"/>
              </w:rPr>
              <m:t>1+</m:t>
            </m:r>
            <m:sSup>
              <m:sSupPr>
                <m:ctrlPr>
                  <w:rPr>
                    <w:rFonts w:ascii="Cambria Math" w:eastAsiaTheme="minorEastAsia" w:hAnsi="Cambria Math"/>
                    <w:i/>
                    <w:iCs/>
                    <w:color w:val="000000" w:themeColor="text1"/>
                  </w:rPr>
                </m:ctrlPr>
              </m:sSupPr>
              <m:e>
                <m:r>
                  <w:rPr>
                    <w:rFonts w:ascii="Cambria Math" w:hAnsi="Cambria Math"/>
                    <w:color w:val="000000" w:themeColor="text1"/>
                  </w:rPr>
                  <m:t>e</m:t>
                </m:r>
              </m:e>
              <m:sup>
                <m:r>
                  <w:rPr>
                    <w:rFonts w:ascii="Cambria Math" w:hAnsi="Cambria Math"/>
                    <w:color w:val="000000" w:themeColor="text1"/>
                  </w:rPr>
                  <m:t>D</m:t>
                </m:r>
                <m:sSub>
                  <m:sSubPr>
                    <m:ctrlPr>
                      <w:rPr>
                        <w:rFonts w:ascii="Cambria Math" w:eastAsiaTheme="minorEastAsia" w:hAnsi="Cambria Math"/>
                        <w:i/>
                        <w:iCs/>
                        <w:color w:val="000000" w:themeColor="text1"/>
                      </w:rPr>
                    </m:ctrlPr>
                  </m:sSubPr>
                  <m:e>
                    <m:r>
                      <w:rPr>
                        <w:rFonts w:ascii="Cambria Math" w:hAnsi="Cambria Math"/>
                        <w:color w:val="000000" w:themeColor="text1"/>
                      </w:rPr>
                      <m:t>a</m:t>
                    </m:r>
                  </m:e>
                  <m:sub>
                    <m:r>
                      <w:rPr>
                        <w:rFonts w:ascii="Cambria Math" w:hAnsi="Cambria Math"/>
                        <w:color w:val="000000" w:themeColor="text1"/>
                      </w:rPr>
                      <m:t>i</m:t>
                    </m:r>
                  </m:sub>
                </m:sSub>
                <m:r>
                  <w:rPr>
                    <w:rFonts w:ascii="Cambria Math" w:hAnsi="Cambria Math"/>
                    <w:color w:val="000000" w:themeColor="text1"/>
                  </w:rPr>
                  <m:t>(θ-</m:t>
                </m:r>
                <m:sSub>
                  <m:sSubPr>
                    <m:ctrlPr>
                      <w:rPr>
                        <w:rFonts w:ascii="Cambria Math" w:eastAsiaTheme="minorEastAsia" w:hAnsi="Cambria Math"/>
                        <w:i/>
                        <w:iCs/>
                        <w:color w:val="000000" w:themeColor="text1"/>
                      </w:rPr>
                    </m:ctrlPr>
                  </m:sSubPr>
                  <m:e>
                    <m:r>
                      <w:rPr>
                        <w:rFonts w:ascii="Cambria Math" w:hAnsi="Cambria Math"/>
                        <w:color w:val="000000" w:themeColor="text1"/>
                      </w:rPr>
                      <m:t>b</m:t>
                    </m:r>
                  </m:e>
                  <m:sub>
                    <m:r>
                      <w:rPr>
                        <w:rFonts w:ascii="Cambria Math" w:hAnsi="Cambria Math"/>
                        <w:color w:val="000000" w:themeColor="text1"/>
                      </w:rPr>
                      <m:t>i</m:t>
                    </m:r>
                  </m:sub>
                </m:sSub>
                <m:r>
                  <w:rPr>
                    <w:rFonts w:ascii="Cambria Math" w:hAnsi="Cambria Math"/>
                    <w:color w:val="000000" w:themeColor="text1"/>
                  </w:rPr>
                  <m:t>)</m:t>
                </m:r>
              </m:sup>
            </m:sSup>
          </m:den>
        </m:f>
      </m:oMath>
      <w:r w:rsidR="00E66FDF">
        <w:rPr>
          <w:rFonts w:ascii="Times New Roman" w:eastAsiaTheme="minorEastAsia" w:hAnsi="Times New Roman" w:cs="Times New Roman"/>
          <w:iCs/>
          <w:color w:val="000000" w:themeColor="text1"/>
        </w:rPr>
        <w:t xml:space="preserve">  …………………………………………….……. (2)</w:t>
      </w:r>
    </w:p>
    <w:p w:rsidR="0056311B" w:rsidRPr="0056311B" w:rsidRDefault="0056311B" w:rsidP="00E66FDF">
      <w:pPr>
        <w:spacing w:after="0" w:line="360" w:lineRule="auto"/>
        <w:ind w:left="720" w:firstLine="8"/>
        <w:jc w:val="both"/>
        <w:rPr>
          <w:rFonts w:ascii="Times New Roman" w:hAnsi="Times New Roman" w:cs="Times New Roman"/>
          <w:sz w:val="16"/>
          <w:szCs w:val="24"/>
          <w:lang w:val="sv-SE"/>
        </w:rPr>
      </w:pPr>
    </w:p>
    <w:p w:rsidR="00CB0E42" w:rsidRPr="00CB0E42" w:rsidRDefault="00CB0E42" w:rsidP="00636E98">
      <w:pPr>
        <w:spacing w:after="0" w:line="360" w:lineRule="auto"/>
        <w:jc w:val="both"/>
        <w:rPr>
          <w:rFonts w:ascii="Times New Roman" w:hAnsi="Times New Roman" w:cs="Times New Roman"/>
          <w:sz w:val="24"/>
          <w:szCs w:val="24"/>
          <w:lang w:val="sv-SE"/>
        </w:rPr>
      </w:pPr>
      <w:r w:rsidRPr="00CB0E42">
        <w:rPr>
          <w:rFonts w:ascii="Times New Roman" w:hAnsi="Times New Roman" w:cs="Times New Roman"/>
          <w:sz w:val="24"/>
          <w:szCs w:val="24"/>
          <w:lang w:val="sv-SE"/>
        </w:rPr>
        <w:t>Keterangan :</w:t>
      </w:r>
    </w:p>
    <w:p w:rsidR="00CB0E42" w:rsidRPr="00CB0E42" w:rsidRDefault="00CB0E42" w:rsidP="00636E98">
      <w:pPr>
        <w:spacing w:after="0" w:line="360" w:lineRule="auto"/>
        <w:jc w:val="both"/>
        <w:rPr>
          <w:rFonts w:ascii="Times New Roman" w:hAnsi="Times New Roman" w:cs="Times New Roman"/>
          <w:sz w:val="24"/>
          <w:szCs w:val="24"/>
          <w:lang w:val="sv-SE"/>
        </w:rPr>
      </w:pPr>
      <w:r w:rsidRPr="00CB0E42">
        <w:rPr>
          <w:rFonts w:ascii="Times New Roman" w:hAnsi="Times New Roman" w:cs="Times New Roman"/>
          <w:position w:val="-6"/>
          <w:sz w:val="24"/>
          <w:szCs w:val="24"/>
          <w:lang w:val="fi-FI"/>
        </w:rPr>
        <w:object w:dxaOrig="200" w:dyaOrig="279">
          <v:shape id="_x0000_i1025" type="#_x0000_t75" style="width:10.9pt;height:14.25pt" o:ole="">
            <v:imagedata r:id="rId10" o:title=""/>
          </v:shape>
          <o:OLEObject Type="Embed" ProgID="Equation.3" ShapeID="_x0000_i1025" DrawAspect="Content" ObjectID="_1416298302" r:id="rId11"/>
        </w:object>
      </w:r>
      <w:r w:rsidR="00F95D84">
        <w:rPr>
          <w:rFonts w:ascii="Times New Roman" w:hAnsi="Times New Roman" w:cs="Times New Roman"/>
          <w:position w:val="-6"/>
          <w:sz w:val="24"/>
          <w:szCs w:val="24"/>
          <w:lang w:val="fi-FI"/>
        </w:rPr>
        <w:tab/>
        <w:t xml:space="preserve">: </w:t>
      </w:r>
      <w:r w:rsidRPr="00CB0E42">
        <w:rPr>
          <w:rFonts w:ascii="Times New Roman" w:hAnsi="Times New Roman" w:cs="Times New Roman"/>
          <w:sz w:val="24"/>
          <w:szCs w:val="24"/>
          <w:lang w:val="sv-SE"/>
        </w:rPr>
        <w:t>tingkat kemampuan peserta tes</w:t>
      </w:r>
    </w:p>
    <w:p w:rsidR="00F95D84" w:rsidRDefault="00CB0E42" w:rsidP="00FE6701">
      <w:pPr>
        <w:spacing w:after="0" w:line="384" w:lineRule="auto"/>
        <w:jc w:val="both"/>
        <w:rPr>
          <w:rFonts w:ascii="Times New Roman" w:hAnsi="Times New Roman" w:cs="Times New Roman"/>
          <w:sz w:val="24"/>
          <w:szCs w:val="24"/>
          <w:lang w:val="sv-SE"/>
        </w:rPr>
      </w:pPr>
      <w:r w:rsidRPr="00CB0E42">
        <w:rPr>
          <w:rFonts w:ascii="Times New Roman" w:hAnsi="Times New Roman" w:cs="Times New Roman"/>
          <w:position w:val="-12"/>
          <w:sz w:val="24"/>
          <w:szCs w:val="24"/>
          <w:lang w:val="sv-SE"/>
        </w:rPr>
        <w:object w:dxaOrig="580" w:dyaOrig="360">
          <v:shape id="_x0000_i1026" type="#_x0000_t75" style="width:29.3pt;height:18.4pt" o:ole="">
            <v:imagedata r:id="rId12" o:title=""/>
          </v:shape>
          <o:OLEObject Type="Embed" ProgID="Equation.3" ShapeID="_x0000_i1026" DrawAspect="Content" ObjectID="_1416298303" r:id="rId13"/>
        </w:object>
      </w:r>
      <w:r w:rsidR="00F95D84">
        <w:rPr>
          <w:rFonts w:ascii="Times New Roman" w:hAnsi="Times New Roman" w:cs="Times New Roman"/>
          <w:position w:val="-12"/>
          <w:sz w:val="24"/>
          <w:szCs w:val="24"/>
          <w:lang w:val="sv-SE"/>
        </w:rPr>
        <w:tab/>
      </w:r>
      <w:r w:rsidRPr="00CB0E42">
        <w:rPr>
          <w:rFonts w:ascii="Times New Roman" w:hAnsi="Times New Roman" w:cs="Times New Roman"/>
          <w:sz w:val="24"/>
          <w:szCs w:val="24"/>
          <w:lang w:val="sv-SE"/>
        </w:rPr>
        <w:t xml:space="preserve">:probabilitas peserta tes yang memiliki kemampuan </w:t>
      </w:r>
      <w:r w:rsidRPr="00CB0E42">
        <w:rPr>
          <w:rFonts w:ascii="Times New Roman" w:hAnsi="Times New Roman" w:cs="Times New Roman"/>
          <w:sz w:val="24"/>
          <w:szCs w:val="24"/>
        </w:rPr>
        <w:sym w:font="Symbol" w:char="F071"/>
      </w:r>
      <w:r w:rsidRPr="00CB0E42">
        <w:rPr>
          <w:rFonts w:ascii="Times New Roman" w:hAnsi="Times New Roman" w:cs="Times New Roman"/>
          <w:sz w:val="24"/>
          <w:szCs w:val="24"/>
          <w:lang w:val="sv-SE"/>
        </w:rPr>
        <w:t xml:space="preserve"> dapat  menjawab</w:t>
      </w:r>
    </w:p>
    <w:p w:rsidR="00CB0E42" w:rsidRPr="00CB0E42" w:rsidRDefault="00CB0E42" w:rsidP="00FE6701">
      <w:pPr>
        <w:spacing w:after="0" w:line="384" w:lineRule="auto"/>
        <w:ind w:firstLine="720"/>
        <w:jc w:val="both"/>
        <w:rPr>
          <w:rFonts w:ascii="Times New Roman" w:hAnsi="Times New Roman" w:cs="Times New Roman"/>
          <w:sz w:val="24"/>
          <w:szCs w:val="24"/>
          <w:lang w:val="sv-SE"/>
        </w:rPr>
      </w:pPr>
      <w:r w:rsidRPr="00CB0E42">
        <w:rPr>
          <w:rFonts w:ascii="Times New Roman" w:hAnsi="Times New Roman" w:cs="Times New Roman"/>
          <w:sz w:val="24"/>
          <w:szCs w:val="24"/>
          <w:lang w:val="sv-SE"/>
        </w:rPr>
        <w:t xml:space="preserve"> butir i dengan benar</w:t>
      </w:r>
    </w:p>
    <w:p w:rsidR="00CB0E42" w:rsidRPr="00CB0E42" w:rsidRDefault="00CB0E42" w:rsidP="00FE6701">
      <w:pPr>
        <w:spacing w:after="0" w:line="384" w:lineRule="auto"/>
        <w:jc w:val="both"/>
        <w:rPr>
          <w:rFonts w:ascii="Times New Roman" w:hAnsi="Times New Roman" w:cs="Times New Roman"/>
          <w:sz w:val="24"/>
          <w:szCs w:val="24"/>
          <w:lang w:val="sv-SE"/>
        </w:rPr>
      </w:pPr>
      <w:r w:rsidRPr="00CB0E42">
        <w:rPr>
          <w:rFonts w:ascii="Times New Roman" w:hAnsi="Times New Roman" w:cs="Times New Roman"/>
          <w:position w:val="-12"/>
          <w:sz w:val="24"/>
          <w:szCs w:val="24"/>
          <w:lang w:val="sv-SE"/>
        </w:rPr>
        <w:object w:dxaOrig="240" w:dyaOrig="360">
          <v:shape id="_x0000_i1027" type="#_x0000_t75" style="width:10.9pt;height:18.4pt" o:ole="">
            <v:imagedata r:id="rId14" o:title=""/>
          </v:shape>
          <o:OLEObject Type="Embed" ProgID="Equation.3" ShapeID="_x0000_i1027" DrawAspect="Content" ObjectID="_1416298304" r:id="rId15"/>
        </w:object>
      </w:r>
      <w:r w:rsidR="00F95D84">
        <w:rPr>
          <w:rFonts w:ascii="Times New Roman" w:hAnsi="Times New Roman" w:cs="Times New Roman"/>
          <w:sz w:val="24"/>
          <w:szCs w:val="24"/>
          <w:lang w:val="sv-SE"/>
        </w:rPr>
        <w:tab/>
      </w:r>
      <w:r w:rsidRPr="00CB0E42">
        <w:rPr>
          <w:rFonts w:ascii="Times New Roman" w:hAnsi="Times New Roman" w:cs="Times New Roman"/>
          <w:sz w:val="24"/>
          <w:szCs w:val="24"/>
          <w:lang w:val="sv-SE"/>
        </w:rPr>
        <w:t>: indeks daya pembeda</w:t>
      </w:r>
    </w:p>
    <w:p w:rsidR="00CB0E42" w:rsidRPr="00CB0E42" w:rsidRDefault="00CB0E42" w:rsidP="00FE6701">
      <w:pPr>
        <w:spacing w:after="0" w:line="384" w:lineRule="auto"/>
        <w:jc w:val="both"/>
        <w:rPr>
          <w:rFonts w:ascii="Times New Roman" w:hAnsi="Times New Roman" w:cs="Times New Roman"/>
          <w:sz w:val="24"/>
          <w:szCs w:val="24"/>
          <w:lang w:val="sv-SE"/>
        </w:rPr>
      </w:pPr>
      <w:r w:rsidRPr="00CB0E42">
        <w:rPr>
          <w:rFonts w:ascii="Times New Roman" w:hAnsi="Times New Roman" w:cs="Times New Roman"/>
          <w:position w:val="-12"/>
          <w:sz w:val="24"/>
          <w:szCs w:val="24"/>
          <w:lang w:val="sv-SE"/>
        </w:rPr>
        <w:object w:dxaOrig="240" w:dyaOrig="360">
          <v:shape id="_x0000_i1028" type="#_x0000_t75" style="width:10.9pt;height:18.4pt" o:ole="">
            <v:imagedata r:id="rId16" o:title=""/>
          </v:shape>
          <o:OLEObject Type="Embed" ProgID="Equation.3" ShapeID="_x0000_i1028" DrawAspect="Content" ObjectID="_1416298305" r:id="rId17"/>
        </w:object>
      </w:r>
      <w:r w:rsidR="00F95D84">
        <w:rPr>
          <w:rFonts w:ascii="Times New Roman" w:hAnsi="Times New Roman" w:cs="Times New Roman"/>
          <w:position w:val="-12"/>
          <w:sz w:val="24"/>
          <w:szCs w:val="24"/>
          <w:lang w:val="sv-SE"/>
        </w:rPr>
        <w:tab/>
      </w:r>
      <w:r w:rsidRPr="00CB0E42">
        <w:rPr>
          <w:rFonts w:ascii="Times New Roman" w:hAnsi="Times New Roman" w:cs="Times New Roman"/>
          <w:sz w:val="24"/>
          <w:szCs w:val="24"/>
          <w:lang w:val="sv-SE"/>
        </w:rPr>
        <w:t>: indeks kesukaran butir ke-i</w:t>
      </w:r>
    </w:p>
    <w:p w:rsidR="00CB0E42" w:rsidRPr="00CB0E42" w:rsidRDefault="00CB0E42" w:rsidP="00FE6701">
      <w:pPr>
        <w:spacing w:after="0" w:line="384" w:lineRule="auto"/>
        <w:jc w:val="both"/>
        <w:rPr>
          <w:rFonts w:ascii="Times New Roman" w:hAnsi="Times New Roman" w:cs="Times New Roman"/>
          <w:sz w:val="24"/>
          <w:szCs w:val="24"/>
          <w:lang w:val="sv-SE"/>
        </w:rPr>
      </w:pPr>
      <w:r w:rsidRPr="00CB0E42">
        <w:rPr>
          <w:rFonts w:ascii="Times New Roman" w:hAnsi="Times New Roman" w:cs="Times New Roman"/>
          <w:position w:val="-12"/>
          <w:sz w:val="24"/>
          <w:szCs w:val="24"/>
          <w:lang w:val="sv-SE"/>
        </w:rPr>
        <w:object w:dxaOrig="240" w:dyaOrig="360">
          <v:shape id="_x0000_i1029" type="#_x0000_t75" style="width:10.9pt;height:18.4pt" o:ole="">
            <v:imagedata r:id="rId18" o:title=""/>
          </v:shape>
          <o:OLEObject Type="Embed" ProgID="Equation.3" ShapeID="_x0000_i1029" DrawAspect="Content" ObjectID="_1416298306" r:id="rId19"/>
        </w:object>
      </w:r>
      <w:r w:rsidR="00F95D84">
        <w:rPr>
          <w:rFonts w:ascii="Times New Roman" w:hAnsi="Times New Roman" w:cs="Times New Roman"/>
          <w:sz w:val="24"/>
          <w:szCs w:val="24"/>
          <w:lang w:val="sv-SE"/>
        </w:rPr>
        <w:tab/>
      </w:r>
      <w:r w:rsidRPr="00CB0E42">
        <w:rPr>
          <w:rFonts w:ascii="Times New Roman" w:hAnsi="Times New Roman" w:cs="Times New Roman"/>
          <w:sz w:val="24"/>
          <w:szCs w:val="24"/>
          <w:lang w:val="sv-SE"/>
        </w:rPr>
        <w:t>: indeks tebakan semu butir ke-i</w:t>
      </w:r>
    </w:p>
    <w:p w:rsidR="00CB0E42" w:rsidRPr="00CB0E42" w:rsidRDefault="00CB0E42" w:rsidP="00FE6701">
      <w:pPr>
        <w:spacing w:after="0" w:line="384" w:lineRule="auto"/>
        <w:jc w:val="both"/>
        <w:rPr>
          <w:rFonts w:ascii="Times New Roman" w:hAnsi="Times New Roman" w:cs="Times New Roman"/>
          <w:sz w:val="24"/>
          <w:szCs w:val="24"/>
          <w:lang w:val="sv-SE"/>
        </w:rPr>
      </w:pPr>
      <w:r w:rsidRPr="00CB0E42">
        <w:rPr>
          <w:rFonts w:ascii="Times New Roman" w:hAnsi="Times New Roman" w:cs="Times New Roman"/>
          <w:position w:val="-6"/>
          <w:sz w:val="24"/>
          <w:szCs w:val="24"/>
          <w:lang w:val="sv-SE"/>
        </w:rPr>
        <w:object w:dxaOrig="180" w:dyaOrig="220">
          <v:shape id="_x0000_i1030" type="#_x0000_t75" style="width:8.35pt;height:10.9pt" o:ole="">
            <v:imagedata r:id="rId20" o:title=""/>
          </v:shape>
          <o:OLEObject Type="Embed" ProgID="Equation.3" ShapeID="_x0000_i1030" DrawAspect="Content" ObjectID="_1416298307" r:id="rId21"/>
        </w:object>
      </w:r>
      <w:r w:rsidRPr="00CB0E42">
        <w:rPr>
          <w:rFonts w:ascii="Times New Roman" w:hAnsi="Times New Roman" w:cs="Times New Roman"/>
          <w:sz w:val="24"/>
          <w:szCs w:val="24"/>
          <w:lang w:val="sv-SE"/>
        </w:rPr>
        <w:tab/>
        <w:t xml:space="preserve">: bilangan natural yang nilainya mendekati 2,718 </w:t>
      </w:r>
    </w:p>
    <w:p w:rsidR="00CB0E42" w:rsidRPr="00CB0E42" w:rsidRDefault="00CB0E42" w:rsidP="00FE6701">
      <w:pPr>
        <w:spacing w:after="0" w:line="384" w:lineRule="auto"/>
        <w:jc w:val="both"/>
        <w:rPr>
          <w:rFonts w:ascii="Times New Roman" w:hAnsi="Times New Roman" w:cs="Times New Roman"/>
          <w:sz w:val="24"/>
          <w:szCs w:val="24"/>
          <w:lang w:val="sv-SE"/>
        </w:rPr>
      </w:pPr>
      <w:r w:rsidRPr="00CB0E42">
        <w:rPr>
          <w:rFonts w:ascii="Times New Roman" w:hAnsi="Times New Roman" w:cs="Times New Roman"/>
          <w:position w:val="-4"/>
          <w:sz w:val="24"/>
          <w:szCs w:val="24"/>
          <w:lang w:val="sv-SE"/>
        </w:rPr>
        <w:object w:dxaOrig="260" w:dyaOrig="260">
          <v:shape id="_x0000_i1031" type="#_x0000_t75" style="width:11.7pt;height:11.7pt" o:ole="">
            <v:imagedata r:id="rId22" o:title=""/>
          </v:shape>
          <o:OLEObject Type="Embed" ProgID="Equation.3" ShapeID="_x0000_i1031" DrawAspect="Content" ObjectID="_1416298308" r:id="rId23"/>
        </w:object>
      </w:r>
      <w:r w:rsidRPr="00CB0E42">
        <w:rPr>
          <w:rFonts w:ascii="Times New Roman" w:hAnsi="Times New Roman" w:cs="Times New Roman"/>
          <w:sz w:val="24"/>
          <w:szCs w:val="24"/>
          <w:lang w:val="sv-SE"/>
        </w:rPr>
        <w:tab/>
        <w:t>: faktor penskalaan yang  harganya 1,7.</w:t>
      </w:r>
    </w:p>
    <w:p w:rsidR="00CB0E42" w:rsidRPr="00CB0E42" w:rsidRDefault="00CB0E42" w:rsidP="0056311B">
      <w:pPr>
        <w:spacing w:after="0" w:line="384" w:lineRule="auto"/>
        <w:jc w:val="both"/>
        <w:rPr>
          <w:rFonts w:ascii="Times New Roman" w:hAnsi="Times New Roman" w:cs="Times New Roman"/>
          <w:sz w:val="24"/>
          <w:szCs w:val="24"/>
          <w:lang w:val="sv-SE"/>
        </w:rPr>
      </w:pPr>
      <w:r w:rsidRPr="00CB0E42">
        <w:rPr>
          <w:rFonts w:ascii="Times New Roman" w:hAnsi="Times New Roman" w:cs="Times New Roman"/>
          <w:sz w:val="24"/>
          <w:szCs w:val="24"/>
          <w:lang w:val="sv-SE"/>
        </w:rPr>
        <w:tab/>
        <w:t xml:space="preserve">Model 2 parameter dan 1 parameter merupakan bagian dari model 3 parameter. Model 2 parameter merupakan kasus khusus dari model 3 parameter, yakni ketika c=0. Model 1 parameter merupakan kasus khusus dari model 2 parameter, yakni ketika a=1 atau a merupakan tetapan untuk keseluruhan butir tes. </w:t>
      </w:r>
      <w:r w:rsidR="0023076A">
        <w:rPr>
          <w:rFonts w:ascii="Times New Roman" w:hAnsi="Times New Roman" w:cs="Times New Roman"/>
          <w:sz w:val="24"/>
          <w:szCs w:val="24"/>
          <w:lang w:val="sv-SE"/>
        </w:rPr>
        <w:t>E</w:t>
      </w:r>
      <w:r w:rsidRPr="00CB0E42">
        <w:rPr>
          <w:rFonts w:ascii="Times New Roman" w:hAnsi="Times New Roman" w:cs="Times New Roman"/>
          <w:sz w:val="24"/>
          <w:szCs w:val="24"/>
          <w:lang w:val="sv-SE"/>
        </w:rPr>
        <w:t xml:space="preserve">stimasi parameter dapat dilakukan dengan menggunakan bantuan program komputer, misalnya BILOG dari </w:t>
      </w:r>
      <w:r w:rsidRPr="00041DEB">
        <w:rPr>
          <w:rFonts w:ascii="Times New Roman" w:hAnsi="Times New Roman" w:cs="Times New Roman"/>
          <w:i/>
          <w:sz w:val="24"/>
          <w:szCs w:val="24"/>
          <w:lang w:val="sv-SE"/>
        </w:rPr>
        <w:t>Science Software International</w:t>
      </w:r>
      <w:r w:rsidRPr="00CB0E42">
        <w:rPr>
          <w:rFonts w:ascii="Times New Roman" w:hAnsi="Times New Roman" w:cs="Times New Roman"/>
          <w:sz w:val="24"/>
          <w:szCs w:val="24"/>
          <w:lang w:val="sv-SE"/>
        </w:rPr>
        <w:t xml:space="preserve"> (SSi) (Mislevy &amp; Bock, 1990).</w:t>
      </w:r>
    </w:p>
    <w:p w:rsidR="00CB0E42" w:rsidRDefault="00CB0E42" w:rsidP="00FE6701">
      <w:pPr>
        <w:spacing w:after="0" w:line="384" w:lineRule="auto"/>
        <w:ind w:firstLine="720"/>
        <w:jc w:val="both"/>
        <w:rPr>
          <w:rFonts w:ascii="Times New Roman" w:hAnsi="Times New Roman" w:cs="Times New Roman"/>
          <w:sz w:val="24"/>
          <w:szCs w:val="24"/>
          <w:lang w:val="sv-SE"/>
        </w:rPr>
      </w:pPr>
      <w:r w:rsidRPr="00CB0E42">
        <w:rPr>
          <w:rFonts w:ascii="Times New Roman" w:hAnsi="Times New Roman" w:cs="Times New Roman"/>
          <w:sz w:val="24"/>
          <w:szCs w:val="24"/>
          <w:lang w:val="sv-SE"/>
        </w:rPr>
        <w:t xml:space="preserve">Nilai-nilai indeks parameter butir dan kemampuan peserta merupakan hasil estimasi. Karena merupakan hasil estimasi, maka kebenarannya bersifat probabilistik dan tidak terlepaskan dengan kesalahan pengukuran. Dalam teori respons butir, kesalahan pengukuran standar </w:t>
      </w:r>
      <w:r w:rsidRPr="00CB0E42">
        <w:rPr>
          <w:rFonts w:ascii="Times New Roman" w:hAnsi="Times New Roman" w:cs="Times New Roman"/>
          <w:i/>
          <w:iCs/>
          <w:sz w:val="24"/>
          <w:szCs w:val="24"/>
          <w:lang w:val="sv-SE"/>
        </w:rPr>
        <w:t>(Standard Error of Measurement</w:t>
      </w:r>
      <w:r w:rsidR="006C4D80">
        <w:rPr>
          <w:rFonts w:ascii="Times New Roman" w:hAnsi="Times New Roman" w:cs="Times New Roman"/>
          <w:i/>
          <w:iCs/>
          <w:sz w:val="24"/>
          <w:szCs w:val="24"/>
          <w:lang w:val="sv-SE"/>
        </w:rPr>
        <w:t>, SE</w:t>
      </w:r>
      <w:r w:rsidRPr="00CB0E42">
        <w:rPr>
          <w:rFonts w:ascii="Times New Roman" w:hAnsi="Times New Roman" w:cs="Times New Roman"/>
          <w:i/>
          <w:iCs/>
          <w:sz w:val="24"/>
          <w:szCs w:val="24"/>
          <w:lang w:val="sv-SE"/>
        </w:rPr>
        <w:t>)</w:t>
      </w:r>
      <w:r w:rsidRPr="00CB0E42">
        <w:rPr>
          <w:rFonts w:ascii="Times New Roman" w:hAnsi="Times New Roman" w:cs="Times New Roman"/>
          <w:sz w:val="24"/>
          <w:szCs w:val="24"/>
          <w:lang w:val="sv-SE"/>
        </w:rPr>
        <w:t xml:space="preserve"> berkaitan erat dengan fungsi informasi. Fungsi informasi dengan </w:t>
      </w:r>
      <w:r w:rsidR="006C4D80">
        <w:rPr>
          <w:rFonts w:ascii="Times New Roman" w:hAnsi="Times New Roman" w:cs="Times New Roman"/>
          <w:i/>
          <w:iCs/>
          <w:sz w:val="24"/>
          <w:szCs w:val="24"/>
          <w:lang w:val="sv-SE"/>
        </w:rPr>
        <w:t>SE</w:t>
      </w:r>
      <w:r w:rsidRPr="00CB0E42">
        <w:rPr>
          <w:rFonts w:ascii="Times New Roman" w:hAnsi="Times New Roman" w:cs="Times New Roman"/>
          <w:sz w:val="24"/>
          <w:szCs w:val="24"/>
          <w:lang w:val="sv-SE"/>
        </w:rPr>
        <w:t xml:space="preserve">mempunyai hubungan yang berbanding terbalik kuadratik, semakin besar fungsi informasi maka </w:t>
      </w:r>
      <w:r w:rsidRPr="00CB0E42">
        <w:rPr>
          <w:rFonts w:ascii="Times New Roman" w:hAnsi="Times New Roman" w:cs="Times New Roman"/>
          <w:i/>
          <w:iCs/>
          <w:sz w:val="24"/>
          <w:szCs w:val="24"/>
          <w:lang w:val="sv-SE"/>
        </w:rPr>
        <w:t>SE</w:t>
      </w:r>
      <w:r w:rsidRPr="00CB0E42">
        <w:rPr>
          <w:rFonts w:ascii="Times New Roman" w:hAnsi="Times New Roman" w:cs="Times New Roman"/>
          <w:sz w:val="24"/>
          <w:szCs w:val="24"/>
          <w:lang w:val="sv-SE"/>
        </w:rPr>
        <w:t xml:space="preserve"> semakin kecil atau sebaliknya (Hambleton, Swaminathan, &amp; Rogers, 1991, 94). Jika nilai fungsi informasi dinyatakan dengan </w:t>
      </w:r>
      <w:r w:rsidRPr="00CB0E42">
        <w:rPr>
          <w:rFonts w:ascii="Times New Roman" w:hAnsi="Times New Roman" w:cs="Times New Roman"/>
          <w:i/>
          <w:iCs/>
          <w:sz w:val="24"/>
          <w:szCs w:val="24"/>
          <w:lang w:val="sv-SE"/>
        </w:rPr>
        <w:t>I</w:t>
      </w:r>
      <w:r w:rsidRPr="00CB0E42">
        <w:rPr>
          <w:rFonts w:ascii="Times New Roman" w:hAnsi="Times New Roman" w:cs="Times New Roman"/>
          <w:i/>
          <w:iCs/>
          <w:sz w:val="24"/>
          <w:szCs w:val="24"/>
          <w:vertAlign w:val="subscript"/>
          <w:lang w:val="sv-SE"/>
        </w:rPr>
        <w:t>i</w:t>
      </w:r>
      <w:r w:rsidRPr="00CB0E42">
        <w:rPr>
          <w:rFonts w:ascii="Times New Roman" w:hAnsi="Times New Roman" w:cs="Times New Roman"/>
          <w:i/>
          <w:iCs/>
          <w:sz w:val="24"/>
          <w:szCs w:val="24"/>
          <w:lang w:val="sv-SE"/>
        </w:rPr>
        <w:t>(</w:t>
      </w:r>
      <w:r w:rsidRPr="00CB0E42">
        <w:rPr>
          <w:rFonts w:ascii="Times New Roman" w:hAnsi="Times New Roman" w:cs="Times New Roman"/>
          <w:i/>
          <w:iCs/>
          <w:position w:val="-6"/>
          <w:sz w:val="24"/>
          <w:szCs w:val="24"/>
          <w:lang w:val="de-DE"/>
        </w:rPr>
        <w:object w:dxaOrig="200" w:dyaOrig="279">
          <v:shape id="_x0000_i1032" type="#_x0000_t75" style="width:10.9pt;height:14.25pt" o:ole="">
            <v:imagedata r:id="rId24" o:title=""/>
          </v:shape>
          <o:OLEObject Type="Embed" ProgID="Equation.3" ShapeID="_x0000_i1032" DrawAspect="Content" ObjectID="_1416298309" r:id="rId25"/>
        </w:object>
      </w:r>
      <w:r w:rsidRPr="00CB0E42">
        <w:rPr>
          <w:rFonts w:ascii="Times New Roman" w:hAnsi="Times New Roman" w:cs="Times New Roman"/>
          <w:i/>
          <w:iCs/>
          <w:sz w:val="24"/>
          <w:szCs w:val="24"/>
          <w:lang w:val="sv-SE"/>
        </w:rPr>
        <w:t>)</w:t>
      </w:r>
      <w:r w:rsidR="007707DA">
        <w:rPr>
          <w:rFonts w:ascii="Times New Roman" w:hAnsi="Times New Roman" w:cs="Times New Roman"/>
          <w:iCs/>
          <w:sz w:val="24"/>
          <w:szCs w:val="24"/>
          <w:lang w:val="sv-SE"/>
        </w:rPr>
        <w:t xml:space="preserve">, </w:t>
      </w:r>
      <w:r w:rsidRPr="00CB0E42">
        <w:rPr>
          <w:rFonts w:ascii="Times New Roman" w:hAnsi="Times New Roman" w:cs="Times New Roman"/>
          <w:sz w:val="24"/>
          <w:szCs w:val="24"/>
          <w:lang w:val="sv-SE"/>
        </w:rPr>
        <w:t>nilai estimasi SE dinyatakan dengan</w:t>
      </w:r>
      <m:oMath>
        <m:r>
          <w:rPr>
            <w:rFonts w:ascii="Cambria Math" w:hAnsi="Cambria Math"/>
            <w:color w:val="000000" w:themeColor="text1"/>
          </w:rPr>
          <m:t>SE</m:t>
        </m:r>
        <m:d>
          <m:dPr>
            <m:ctrlPr>
              <w:rPr>
                <w:rFonts w:ascii="Cambria Math" w:eastAsiaTheme="minorEastAsia" w:hAnsi="Cambria Math"/>
                <w:i/>
                <w:iCs/>
                <w:color w:val="000000" w:themeColor="text1"/>
              </w:rPr>
            </m:ctrlPr>
          </m:dPr>
          <m:e>
            <m:r>
              <w:rPr>
                <w:rFonts w:ascii="Cambria Math" w:eastAsia="Cambria Math" w:hAnsi="Cambria Math"/>
                <w:color w:val="000000" w:themeColor="text1"/>
              </w:rPr>
              <m:t>θ</m:t>
            </m:r>
          </m:e>
        </m:d>
      </m:oMath>
      <w:r w:rsidRPr="00CB0E42">
        <w:rPr>
          <w:rFonts w:ascii="Times New Roman" w:hAnsi="Times New Roman" w:cs="Times New Roman"/>
          <w:sz w:val="24"/>
          <w:szCs w:val="24"/>
          <w:lang w:val="sv-SE"/>
        </w:rPr>
        <w:t xml:space="preserve">, </w:t>
      </w:r>
      <w:r w:rsidR="007707DA">
        <w:rPr>
          <w:rFonts w:ascii="Times New Roman" w:hAnsi="Times New Roman" w:cs="Times New Roman"/>
          <w:sz w:val="24"/>
          <w:szCs w:val="24"/>
          <w:lang w:val="sv-SE"/>
        </w:rPr>
        <w:t xml:space="preserve">dan </w:t>
      </w:r>
      <w:r w:rsidR="007707DA" w:rsidRPr="007707DA">
        <w:rPr>
          <w:rFonts w:ascii="Times New Roman" w:hAnsi="Times New Roman" w:cs="Times New Roman"/>
          <w:i/>
          <w:sz w:val="24"/>
          <w:szCs w:val="24"/>
          <w:lang w:val="sv-SE"/>
        </w:rPr>
        <w:t>N</w:t>
      </w:r>
      <w:r w:rsidR="007707DA">
        <w:rPr>
          <w:rFonts w:ascii="Times New Roman" w:hAnsi="Times New Roman" w:cs="Times New Roman"/>
          <w:sz w:val="24"/>
          <w:szCs w:val="24"/>
          <w:lang w:val="sv-SE"/>
        </w:rPr>
        <w:t xml:space="preserve"> adalah jumlah butir yang ada, </w:t>
      </w:r>
      <w:r w:rsidRPr="00CB0E42">
        <w:rPr>
          <w:rFonts w:ascii="Times New Roman" w:hAnsi="Times New Roman" w:cs="Times New Roman"/>
          <w:sz w:val="24"/>
          <w:szCs w:val="24"/>
          <w:lang w:val="sv-SE"/>
        </w:rPr>
        <w:t>hubungan keduanya menurut  Hambleton, Swaminathan, &amp; Rogers  (1991 : 94)</w:t>
      </w:r>
      <w:r w:rsidR="006C4D80">
        <w:rPr>
          <w:rFonts w:ascii="Times New Roman" w:hAnsi="Times New Roman" w:cs="Times New Roman"/>
          <w:sz w:val="24"/>
          <w:szCs w:val="24"/>
          <w:lang w:val="sv-SE"/>
        </w:rPr>
        <w:t xml:space="preserve"> dan Baker (2001, 119)</w:t>
      </w:r>
      <w:r w:rsidR="00463492">
        <w:rPr>
          <w:rFonts w:ascii="Times New Roman" w:hAnsi="Times New Roman" w:cs="Times New Roman"/>
          <w:sz w:val="24"/>
          <w:szCs w:val="24"/>
          <w:lang w:val="sv-SE"/>
        </w:rPr>
        <w:t xml:space="preserve"> dinyatakan dengan</w:t>
      </w:r>
    </w:p>
    <w:p w:rsidR="00463492" w:rsidRPr="00CB0E42" w:rsidRDefault="00463492" w:rsidP="000E03C7">
      <w:pPr>
        <w:spacing w:after="0" w:line="360" w:lineRule="auto"/>
        <w:ind w:firstLine="720"/>
        <w:jc w:val="both"/>
        <w:rPr>
          <w:rFonts w:ascii="Times New Roman" w:hAnsi="Times New Roman" w:cs="Times New Roman"/>
          <w:sz w:val="24"/>
          <w:szCs w:val="24"/>
          <w:lang w:val="sv-SE"/>
        </w:rPr>
      </w:pPr>
    </w:p>
    <w:p w:rsidR="00D11F9A" w:rsidRDefault="00D11F9A" w:rsidP="00D11F9A">
      <w:pPr>
        <w:spacing w:after="0" w:line="360" w:lineRule="auto"/>
        <w:ind w:firstLine="720"/>
        <w:jc w:val="both"/>
        <w:rPr>
          <w:rFonts w:ascii="Times New Roman" w:hAnsi="Times New Roman" w:cs="Times New Roman"/>
          <w:sz w:val="24"/>
          <w:szCs w:val="24"/>
          <w:lang w:val="sv-SE"/>
        </w:rPr>
      </w:pPr>
      <m:oMath>
        <m:r>
          <w:rPr>
            <w:rFonts w:ascii="Cambria Math" w:hAnsi="Cambria Math"/>
            <w:color w:val="000000" w:themeColor="text1"/>
          </w:rPr>
          <m:t>SE</m:t>
        </m:r>
        <m:d>
          <m:dPr>
            <m:ctrlPr>
              <w:rPr>
                <w:rFonts w:ascii="Cambria Math" w:eastAsiaTheme="minorEastAsia" w:hAnsi="Cambria Math"/>
                <w:i/>
                <w:iCs/>
                <w:color w:val="000000" w:themeColor="text1"/>
              </w:rPr>
            </m:ctrlPr>
          </m:dPr>
          <m:e>
            <m:r>
              <w:rPr>
                <w:rFonts w:ascii="Cambria Math" w:eastAsia="Cambria Math" w:hAnsi="Cambria Math"/>
                <w:color w:val="000000" w:themeColor="text1"/>
              </w:rPr>
              <m:t>θ</m:t>
            </m:r>
          </m:e>
        </m:d>
        <m:r>
          <w:rPr>
            <w:rFonts w:ascii="Cambria Math" w:eastAsia="Cambria Math" w:hAnsi="Cambria Math"/>
            <w:color w:val="000000" w:themeColor="text1"/>
          </w:rPr>
          <m:t>= </m:t>
        </m:r>
        <m:f>
          <m:fPr>
            <m:ctrlPr>
              <w:rPr>
                <w:rFonts w:ascii="Cambria Math" w:eastAsia="Cambria Math" w:hAnsi="Cambria Math"/>
                <w:i/>
                <w:iCs/>
                <w:color w:val="000000" w:themeColor="text1"/>
              </w:rPr>
            </m:ctrlPr>
          </m:fPr>
          <m:num>
            <m:r>
              <w:rPr>
                <w:rFonts w:ascii="Cambria Math" w:eastAsia="Cambria Math" w:hAnsi="Cambria Math"/>
                <w:color w:val="000000" w:themeColor="text1"/>
              </w:rPr>
              <m:t>1</m:t>
            </m:r>
          </m:num>
          <m:den>
            <m:rad>
              <m:radPr>
                <m:degHide m:val="on"/>
                <m:ctrlPr>
                  <w:rPr>
                    <w:rFonts w:ascii="Cambria Math" w:eastAsia="Cambria Math" w:hAnsi="Cambria Math"/>
                    <w:i/>
                    <w:iCs/>
                    <w:color w:val="000000" w:themeColor="text1"/>
                  </w:rPr>
                </m:ctrlPr>
              </m:radPr>
              <m:deg/>
              <m:e>
                <m:nary>
                  <m:naryPr>
                    <m:chr m:val="∑"/>
                    <m:ctrlPr>
                      <w:rPr>
                        <w:rFonts w:ascii="Cambria Math" w:eastAsia="Cambria Math" w:hAnsi="Cambria Math"/>
                        <w:i/>
                        <w:iCs/>
                        <w:color w:val="000000" w:themeColor="text1"/>
                      </w:rPr>
                    </m:ctrlPr>
                  </m:naryPr>
                  <m:sub>
                    <m:r>
                      <w:rPr>
                        <w:rFonts w:ascii="Cambria Math" w:eastAsia="Cambria Math" w:hAnsi="Cambria Math"/>
                        <w:color w:val="000000" w:themeColor="text1"/>
                      </w:rPr>
                      <m:t>i=1</m:t>
                    </m:r>
                  </m:sub>
                  <m:sup>
                    <m:r>
                      <w:rPr>
                        <w:rFonts w:ascii="Cambria Math" w:eastAsia="Cambria Math" w:hAnsi="Cambria Math"/>
                        <w:color w:val="000000" w:themeColor="text1"/>
                      </w:rPr>
                      <m:t>N</m:t>
                    </m:r>
                  </m:sup>
                  <m:e>
                    <m:sSub>
                      <m:sSubPr>
                        <m:ctrlPr>
                          <w:rPr>
                            <w:rFonts w:ascii="Cambria Math" w:eastAsia="Cambria Math" w:hAnsi="Cambria Math"/>
                            <w:i/>
                            <w:iCs/>
                            <w:color w:val="000000" w:themeColor="text1"/>
                          </w:rPr>
                        </m:ctrlPr>
                      </m:sSubPr>
                      <m:e>
                        <m:r>
                          <w:rPr>
                            <w:rFonts w:ascii="Cambria Math" w:eastAsia="Cambria Math" w:hAnsi="Cambria Math"/>
                            <w:color w:val="000000" w:themeColor="text1"/>
                          </w:rPr>
                          <m:t>I</m:t>
                        </m:r>
                      </m:e>
                      <m:sub>
                        <m:r>
                          <w:rPr>
                            <w:rFonts w:ascii="Cambria Math" w:eastAsia="Cambria Math" w:hAnsi="Cambria Math"/>
                            <w:color w:val="000000" w:themeColor="text1"/>
                          </w:rPr>
                          <m:t>i</m:t>
                        </m:r>
                      </m:sub>
                    </m:sSub>
                    <m:r>
                      <w:rPr>
                        <w:rFonts w:ascii="Cambria Math" w:eastAsia="Cambria Math" w:hAnsi="Cambria Math"/>
                        <w:color w:val="000000" w:themeColor="text1"/>
                      </w:rPr>
                      <m:t>(θ)</m:t>
                    </m:r>
                  </m:e>
                </m:nary>
              </m:e>
            </m:rad>
          </m:den>
        </m:f>
      </m:oMath>
      <w:r>
        <w:rPr>
          <w:rFonts w:ascii="Times New Roman" w:eastAsiaTheme="minorEastAsia" w:hAnsi="Times New Roman" w:cs="Times New Roman"/>
          <w:iCs/>
          <w:color w:val="000000" w:themeColor="text1"/>
        </w:rPr>
        <w:t xml:space="preserve"> …………………………………………………………... (3)</w:t>
      </w:r>
      <w:r w:rsidR="00CB0E42" w:rsidRPr="00CB0E42">
        <w:rPr>
          <w:rFonts w:ascii="Times New Roman" w:hAnsi="Times New Roman" w:cs="Times New Roman"/>
          <w:sz w:val="24"/>
          <w:szCs w:val="24"/>
          <w:lang w:val="sv-SE"/>
        </w:rPr>
        <w:tab/>
      </w:r>
    </w:p>
    <w:p w:rsidR="00266C57" w:rsidRDefault="00266C57" w:rsidP="000E03C7">
      <w:pPr>
        <w:spacing w:after="0"/>
        <w:rPr>
          <w:rFonts w:ascii="Times New Roman" w:hAnsi="Times New Roman" w:cs="Times New Roman"/>
          <w:b/>
          <w:sz w:val="24"/>
          <w:szCs w:val="24"/>
        </w:rPr>
      </w:pPr>
    </w:p>
    <w:p w:rsidR="00940F17" w:rsidRPr="00940F17" w:rsidRDefault="00940F17" w:rsidP="008E1585">
      <w:pPr>
        <w:pStyle w:val="ListParagraph"/>
        <w:numPr>
          <w:ilvl w:val="0"/>
          <w:numId w:val="18"/>
        </w:numPr>
        <w:spacing w:after="120"/>
        <w:ind w:left="392"/>
        <w:rPr>
          <w:rFonts w:ascii="Times New Roman" w:hAnsi="Times New Roman" w:cs="Times New Roman"/>
          <w:b/>
          <w:sz w:val="24"/>
          <w:szCs w:val="24"/>
        </w:rPr>
      </w:pPr>
      <w:r w:rsidRPr="00940F17">
        <w:rPr>
          <w:rFonts w:ascii="Times New Roman" w:hAnsi="Times New Roman"/>
          <w:b/>
          <w:sz w:val="24"/>
          <w:szCs w:val="24"/>
          <w:lang w:eastAsia="id-ID"/>
        </w:rPr>
        <w:lastRenderedPageBreak/>
        <w:t>Pengujian Hasil Belajar Berbantuan Komputer (</w:t>
      </w:r>
      <w:r w:rsidRPr="00940F17">
        <w:rPr>
          <w:rFonts w:ascii="Times New Roman" w:hAnsi="Times New Roman"/>
          <w:b/>
          <w:i/>
          <w:sz w:val="24"/>
          <w:szCs w:val="24"/>
          <w:lang w:eastAsia="id-ID"/>
        </w:rPr>
        <w:t>Computerized Adaptive Testing</w:t>
      </w:r>
      <w:r w:rsidRPr="00940F17">
        <w:rPr>
          <w:rFonts w:ascii="Times New Roman" w:hAnsi="Times New Roman"/>
          <w:b/>
          <w:sz w:val="24"/>
          <w:szCs w:val="24"/>
          <w:lang w:eastAsia="id-ID"/>
        </w:rPr>
        <w:t>)</w:t>
      </w:r>
    </w:p>
    <w:p w:rsidR="006D654C" w:rsidRDefault="006D654C" w:rsidP="008839A4">
      <w:pPr>
        <w:pStyle w:val="Default"/>
        <w:spacing w:line="360" w:lineRule="auto"/>
        <w:ind w:firstLine="720"/>
        <w:jc w:val="both"/>
        <w:rPr>
          <w:sz w:val="23"/>
          <w:szCs w:val="23"/>
        </w:rPr>
      </w:pPr>
      <w:r>
        <w:rPr>
          <w:sz w:val="23"/>
          <w:szCs w:val="23"/>
        </w:rPr>
        <w:t>Pe</w:t>
      </w:r>
      <w:r w:rsidRPr="006D654C">
        <w:rPr>
          <w:sz w:val="23"/>
          <w:szCs w:val="23"/>
        </w:rPr>
        <w:t xml:space="preserve">nilaian </w:t>
      </w:r>
      <w:r>
        <w:rPr>
          <w:sz w:val="23"/>
          <w:szCs w:val="23"/>
        </w:rPr>
        <w:t xml:space="preserve">hasil belajar </w:t>
      </w:r>
      <w:r w:rsidRPr="006D654C">
        <w:rPr>
          <w:sz w:val="23"/>
          <w:szCs w:val="23"/>
        </w:rPr>
        <w:t>dapat dilakukan dengan menggunakan berbagai cara dimulai dari yang sifatnya konvensional yaitu dengan menggunakan kertas (</w:t>
      </w:r>
      <w:r w:rsidRPr="006D654C">
        <w:rPr>
          <w:i/>
          <w:sz w:val="23"/>
          <w:szCs w:val="23"/>
        </w:rPr>
        <w:t>paper-pencil test</w:t>
      </w:r>
      <w:r w:rsidR="0023076A">
        <w:rPr>
          <w:i/>
          <w:sz w:val="23"/>
          <w:szCs w:val="23"/>
        </w:rPr>
        <w:t>/PPT</w:t>
      </w:r>
      <w:r w:rsidRPr="006D654C">
        <w:rPr>
          <w:sz w:val="23"/>
          <w:szCs w:val="23"/>
        </w:rPr>
        <w:t>)</w:t>
      </w:r>
      <w:r>
        <w:rPr>
          <w:sz w:val="23"/>
          <w:szCs w:val="23"/>
        </w:rPr>
        <w:t xml:space="preserve"> sampai dengan </w:t>
      </w:r>
      <w:r w:rsidRPr="006D654C">
        <w:rPr>
          <w:sz w:val="23"/>
          <w:szCs w:val="23"/>
        </w:rPr>
        <w:t xml:space="preserve">memanfaatkan teknologi dengan menggunakan komputer.PPT adalah bentuk administrasi konvensional karena semua </w:t>
      </w:r>
      <w:r>
        <w:rPr>
          <w:sz w:val="23"/>
          <w:szCs w:val="23"/>
        </w:rPr>
        <w:t xml:space="preserve">peserta tes </w:t>
      </w:r>
      <w:r w:rsidRPr="006D654C">
        <w:rPr>
          <w:sz w:val="23"/>
          <w:szCs w:val="23"/>
        </w:rPr>
        <w:t xml:space="preserve">menerima seperangkat </w:t>
      </w:r>
      <w:r>
        <w:rPr>
          <w:sz w:val="23"/>
          <w:szCs w:val="23"/>
        </w:rPr>
        <w:t xml:space="preserve">butir tes </w:t>
      </w:r>
      <w:r w:rsidRPr="006D654C">
        <w:rPr>
          <w:sz w:val="23"/>
          <w:szCs w:val="23"/>
        </w:rPr>
        <w:t xml:space="preserve">yang sama. Kelemahan PPT adalah kerahasiaan tes tidak terjaga karena dapat dibaca oleh orang yang tidak berwenang. </w:t>
      </w:r>
      <w:r>
        <w:rPr>
          <w:sz w:val="23"/>
          <w:szCs w:val="23"/>
        </w:rPr>
        <w:t xml:space="preserve">Selain itu </w:t>
      </w:r>
      <w:r w:rsidRPr="006D654C">
        <w:rPr>
          <w:sz w:val="23"/>
          <w:szCs w:val="23"/>
        </w:rPr>
        <w:t xml:space="preserve">bentuk administrasi tes seperti ini memerlukan waktu pengadministrasian yang lebih lama, </w:t>
      </w:r>
      <w:r>
        <w:rPr>
          <w:sz w:val="23"/>
          <w:szCs w:val="23"/>
        </w:rPr>
        <w:t xml:space="preserve">memerlukan </w:t>
      </w:r>
      <w:r w:rsidRPr="006D654C">
        <w:rPr>
          <w:sz w:val="23"/>
          <w:szCs w:val="23"/>
        </w:rPr>
        <w:t xml:space="preserve">kertas </w:t>
      </w:r>
      <w:r>
        <w:rPr>
          <w:sz w:val="23"/>
          <w:szCs w:val="23"/>
        </w:rPr>
        <w:t xml:space="preserve">yang cukup banyak, memerlukan </w:t>
      </w:r>
      <w:r w:rsidRPr="006D654C">
        <w:rPr>
          <w:sz w:val="23"/>
          <w:szCs w:val="23"/>
        </w:rPr>
        <w:t>ruang khusus untuk menyimpan data tes</w:t>
      </w:r>
      <w:r>
        <w:rPr>
          <w:sz w:val="23"/>
          <w:szCs w:val="23"/>
        </w:rPr>
        <w:t>, dan perlu tenaga dan peralatan yang memadai untuk memindai atau men-scan dan membuat skor hasil tes</w:t>
      </w:r>
      <w:r w:rsidRPr="006D654C">
        <w:rPr>
          <w:sz w:val="23"/>
          <w:szCs w:val="23"/>
        </w:rPr>
        <w:t xml:space="preserve">. </w:t>
      </w:r>
    </w:p>
    <w:p w:rsidR="007A0ED4" w:rsidRDefault="007A0ED4" w:rsidP="00091DCC">
      <w:pPr>
        <w:pStyle w:val="Default"/>
        <w:spacing w:line="360" w:lineRule="auto"/>
        <w:ind w:firstLine="540"/>
        <w:jc w:val="both"/>
        <w:rPr>
          <w:sz w:val="23"/>
          <w:szCs w:val="23"/>
        </w:rPr>
      </w:pPr>
      <w:r>
        <w:rPr>
          <w:sz w:val="23"/>
          <w:szCs w:val="23"/>
        </w:rPr>
        <w:t xml:space="preserve">Pemanfaatan </w:t>
      </w:r>
      <w:r w:rsidR="006D654C">
        <w:rPr>
          <w:sz w:val="23"/>
          <w:szCs w:val="23"/>
        </w:rPr>
        <w:t xml:space="preserve">komputer untuk pengujian </w:t>
      </w:r>
      <w:r>
        <w:rPr>
          <w:sz w:val="23"/>
          <w:szCs w:val="23"/>
        </w:rPr>
        <w:t xml:space="preserve">pertama kali dilakukan hanya untuk menggantikan PPT. Pemanfaatan komputer untuk pengujian ini disebut dengan </w:t>
      </w:r>
      <w:r w:rsidRPr="007A0ED4">
        <w:rPr>
          <w:i/>
          <w:sz w:val="23"/>
          <w:szCs w:val="23"/>
        </w:rPr>
        <w:t>Computerized Based Testing</w:t>
      </w:r>
      <w:r>
        <w:rPr>
          <w:sz w:val="23"/>
          <w:szCs w:val="23"/>
        </w:rPr>
        <w:t xml:space="preserve"> (CBT). Pada prinsipnya CBT sama dengan PPT, yaitu setiap peserta tes </w:t>
      </w:r>
      <w:r w:rsidRPr="006D654C">
        <w:rPr>
          <w:sz w:val="23"/>
          <w:szCs w:val="23"/>
        </w:rPr>
        <w:t xml:space="preserve">menerima seperangkat </w:t>
      </w:r>
      <w:r>
        <w:rPr>
          <w:sz w:val="23"/>
          <w:szCs w:val="23"/>
        </w:rPr>
        <w:t xml:space="preserve">butir tes </w:t>
      </w:r>
      <w:r w:rsidRPr="006D654C">
        <w:rPr>
          <w:sz w:val="23"/>
          <w:szCs w:val="23"/>
        </w:rPr>
        <w:t>yang sama</w:t>
      </w:r>
      <w:r>
        <w:rPr>
          <w:sz w:val="23"/>
          <w:szCs w:val="23"/>
        </w:rPr>
        <w:t xml:space="preserve">. Karena penyajian butir soal dalam CBT tidak tercetak di kertas, maka </w:t>
      </w:r>
      <w:r w:rsidR="005C657B">
        <w:rPr>
          <w:sz w:val="23"/>
          <w:szCs w:val="23"/>
        </w:rPr>
        <w:t xml:space="preserve">dalam CBT </w:t>
      </w:r>
      <w:r w:rsidR="00091DCC">
        <w:rPr>
          <w:sz w:val="23"/>
          <w:szCs w:val="23"/>
        </w:rPr>
        <w:t>di</w:t>
      </w:r>
      <w:r w:rsidR="005C657B">
        <w:rPr>
          <w:sz w:val="23"/>
          <w:szCs w:val="23"/>
        </w:rPr>
        <w:t xml:space="preserve">mungkinkan </w:t>
      </w:r>
      <w:r>
        <w:rPr>
          <w:sz w:val="23"/>
          <w:szCs w:val="23"/>
        </w:rPr>
        <w:t xml:space="preserve">penyajian butir soal dilakukan secara acak. CBT yang demikian tentu dapat mengurangi kesempatan peserta tes mencontek pekerjaan peserta tes yang lain. Namun </w:t>
      </w:r>
      <w:r w:rsidR="005C657B">
        <w:rPr>
          <w:sz w:val="23"/>
          <w:szCs w:val="23"/>
        </w:rPr>
        <w:t xml:space="preserve">karena semua peserta tes </w:t>
      </w:r>
      <w:r>
        <w:rPr>
          <w:sz w:val="23"/>
          <w:szCs w:val="23"/>
        </w:rPr>
        <w:t>karena jumlah butir soal</w:t>
      </w:r>
      <w:r w:rsidR="005C657B">
        <w:rPr>
          <w:sz w:val="23"/>
          <w:szCs w:val="23"/>
        </w:rPr>
        <w:t>, maka waktu yang tersedia untuk mengerjakan soal ju</w:t>
      </w:r>
      <w:r w:rsidR="00091DCC">
        <w:rPr>
          <w:sz w:val="23"/>
          <w:szCs w:val="23"/>
        </w:rPr>
        <w:t>g</w:t>
      </w:r>
      <w:r w:rsidR="005C657B">
        <w:rPr>
          <w:sz w:val="23"/>
          <w:szCs w:val="23"/>
        </w:rPr>
        <w:t xml:space="preserve">a sama baik untuk peserta tes yang pandai maupun yang kurang pandai. </w:t>
      </w:r>
    </w:p>
    <w:p w:rsidR="003F7863" w:rsidRDefault="005C657B" w:rsidP="008839A4">
      <w:pPr>
        <w:pStyle w:val="Default"/>
        <w:spacing w:line="360" w:lineRule="auto"/>
        <w:ind w:firstLine="720"/>
        <w:jc w:val="both"/>
        <w:rPr>
          <w:sz w:val="23"/>
          <w:szCs w:val="23"/>
        </w:rPr>
      </w:pPr>
      <w:r w:rsidRPr="005C657B">
        <w:rPr>
          <w:i/>
          <w:sz w:val="23"/>
          <w:szCs w:val="23"/>
        </w:rPr>
        <w:t>C</w:t>
      </w:r>
      <w:r w:rsidR="006D654C" w:rsidRPr="005C657B">
        <w:rPr>
          <w:i/>
          <w:sz w:val="23"/>
          <w:szCs w:val="23"/>
        </w:rPr>
        <w:t xml:space="preserve">omputerized </w:t>
      </w:r>
      <w:r>
        <w:rPr>
          <w:i/>
          <w:sz w:val="23"/>
          <w:szCs w:val="23"/>
        </w:rPr>
        <w:t>AdaptiveT</w:t>
      </w:r>
      <w:r w:rsidR="006D654C" w:rsidRPr="005C657B">
        <w:rPr>
          <w:i/>
          <w:sz w:val="23"/>
          <w:szCs w:val="23"/>
        </w:rPr>
        <w:t>esting</w:t>
      </w:r>
      <w:r w:rsidR="006D654C" w:rsidRPr="006D654C">
        <w:rPr>
          <w:sz w:val="23"/>
          <w:szCs w:val="23"/>
        </w:rPr>
        <w:t xml:space="preserve"> (CAT)</w:t>
      </w:r>
      <w:r>
        <w:rPr>
          <w:sz w:val="23"/>
          <w:szCs w:val="23"/>
        </w:rPr>
        <w:t xml:space="preserve"> adalah sistem pengujian berbantuan komputer yang lebih maju dibanding CBT. </w:t>
      </w:r>
      <w:r w:rsidR="006D654C" w:rsidRPr="006D654C">
        <w:rPr>
          <w:sz w:val="23"/>
          <w:szCs w:val="23"/>
        </w:rPr>
        <w:t xml:space="preserve">Dalam </w:t>
      </w:r>
      <w:r>
        <w:rPr>
          <w:sz w:val="23"/>
          <w:szCs w:val="23"/>
        </w:rPr>
        <w:t>CAT butir soal</w:t>
      </w:r>
      <w:r w:rsidR="006D654C" w:rsidRPr="006D654C">
        <w:rPr>
          <w:sz w:val="23"/>
          <w:szCs w:val="23"/>
        </w:rPr>
        <w:t xml:space="preserve"> yang diberikan </w:t>
      </w:r>
      <w:r>
        <w:rPr>
          <w:sz w:val="23"/>
          <w:szCs w:val="23"/>
        </w:rPr>
        <w:t xml:space="preserve">kepada peserta tes </w:t>
      </w:r>
      <w:r w:rsidR="006D654C" w:rsidRPr="006D654C">
        <w:rPr>
          <w:sz w:val="23"/>
          <w:szCs w:val="23"/>
        </w:rPr>
        <w:t xml:space="preserve">disesuai dengan kemampuan </w:t>
      </w:r>
      <w:r>
        <w:rPr>
          <w:sz w:val="23"/>
          <w:szCs w:val="23"/>
        </w:rPr>
        <w:t>peserta tes</w:t>
      </w:r>
      <w:r w:rsidR="007C5F72">
        <w:rPr>
          <w:sz w:val="23"/>
          <w:szCs w:val="23"/>
        </w:rPr>
        <w:t>. Proses penyajian butir soal dalam CAT dilakukan secara berulang kali sampai tingkat kesalahan estimasi kemampuan peserta tes sekecil mungkin.</w:t>
      </w:r>
    </w:p>
    <w:p w:rsidR="00645B46" w:rsidRDefault="00645B46" w:rsidP="008839A4">
      <w:pPr>
        <w:pStyle w:val="Default"/>
        <w:spacing w:line="360" w:lineRule="auto"/>
        <w:ind w:firstLine="720"/>
        <w:jc w:val="both"/>
        <w:rPr>
          <w:sz w:val="23"/>
          <w:szCs w:val="23"/>
        </w:rPr>
      </w:pPr>
      <w:r>
        <w:rPr>
          <w:sz w:val="23"/>
          <w:szCs w:val="23"/>
        </w:rPr>
        <w:t>Karena CAT hanya menyajikan soal yang tingkat kesukarannya sesuai dengan kemampuan peserta tes, maka soal yang disajikan dengan CAT bisa 50% lebih pendek dibanding dengan soal yang disajikan dengan PPT dengan ketelitian pengukuran yang sama atau lebih baik (</w:t>
      </w:r>
      <w:r w:rsidR="00291F7C" w:rsidRPr="0062379C">
        <w:rPr>
          <w:sz w:val="23"/>
          <w:szCs w:val="23"/>
        </w:rPr>
        <w:t>Jingyu Liu</w:t>
      </w:r>
      <w:r>
        <w:rPr>
          <w:sz w:val="23"/>
          <w:szCs w:val="23"/>
        </w:rPr>
        <w:t>, 200</w:t>
      </w:r>
      <w:r w:rsidR="00291F7C">
        <w:rPr>
          <w:sz w:val="23"/>
          <w:szCs w:val="23"/>
        </w:rPr>
        <w:t>7</w:t>
      </w:r>
      <w:r>
        <w:rPr>
          <w:sz w:val="23"/>
          <w:szCs w:val="23"/>
        </w:rPr>
        <w:t xml:space="preserve">). </w:t>
      </w:r>
      <w:r w:rsidR="005D0063" w:rsidRPr="006D654C">
        <w:rPr>
          <w:sz w:val="23"/>
          <w:szCs w:val="23"/>
        </w:rPr>
        <w:t xml:space="preserve">Dengan demikian, penggunaan CAT </w:t>
      </w:r>
      <w:r w:rsidR="005D0063">
        <w:rPr>
          <w:sz w:val="23"/>
          <w:szCs w:val="23"/>
        </w:rPr>
        <w:t>dapat</w:t>
      </w:r>
      <w:r w:rsidR="005D0063" w:rsidRPr="006D654C">
        <w:rPr>
          <w:sz w:val="23"/>
          <w:szCs w:val="23"/>
        </w:rPr>
        <w:t xml:space="preserve"> mengurangi jumlah waktu yang diperlukan untuk </w:t>
      </w:r>
      <w:r w:rsidR="005D0063" w:rsidRPr="006D654C">
        <w:rPr>
          <w:sz w:val="23"/>
          <w:szCs w:val="23"/>
        </w:rPr>
        <w:lastRenderedPageBreak/>
        <w:t xml:space="preserve">mengadministrasikan tes dan biaya yang diperlukan untuk penyusunan </w:t>
      </w:r>
      <w:r w:rsidR="005D0063">
        <w:rPr>
          <w:sz w:val="23"/>
          <w:szCs w:val="23"/>
        </w:rPr>
        <w:t xml:space="preserve">butir-butir soal dalam </w:t>
      </w:r>
      <w:r w:rsidR="005D0063" w:rsidRPr="006D654C">
        <w:rPr>
          <w:sz w:val="23"/>
          <w:szCs w:val="23"/>
        </w:rPr>
        <w:t>bank soal</w:t>
      </w:r>
      <w:r w:rsidR="005D0063">
        <w:rPr>
          <w:sz w:val="23"/>
          <w:szCs w:val="23"/>
        </w:rPr>
        <w:t>.</w:t>
      </w:r>
    </w:p>
    <w:p w:rsidR="008839A4" w:rsidRDefault="008839A4" w:rsidP="008839A4">
      <w:pPr>
        <w:pStyle w:val="Default"/>
        <w:spacing w:line="360" w:lineRule="auto"/>
        <w:ind w:firstLine="720"/>
        <w:jc w:val="both"/>
        <w:rPr>
          <w:lang w:val="sv-SE"/>
        </w:rPr>
      </w:pPr>
      <w:r>
        <w:rPr>
          <w:sz w:val="23"/>
          <w:szCs w:val="23"/>
        </w:rPr>
        <w:t xml:space="preserve">CAT memanfaatkan teori respons butir. Karena itu soal yang disajikan kepada peserta tes mempunyai </w:t>
      </w:r>
      <w:r w:rsidRPr="00CB0E42">
        <w:rPr>
          <w:lang w:val="sv-SE"/>
        </w:rPr>
        <w:t xml:space="preserve">indeks daya beda </w:t>
      </w:r>
      <w:r>
        <w:rPr>
          <w:lang w:val="sv-SE"/>
        </w:rPr>
        <w:t>a</w:t>
      </w:r>
      <w:r w:rsidRPr="00CB0E42">
        <w:rPr>
          <w:lang w:val="sv-SE"/>
        </w:rPr>
        <w:t xml:space="preserve">, indeks kesukaran </w:t>
      </w:r>
      <w:r>
        <w:rPr>
          <w:lang w:val="sv-SE"/>
        </w:rPr>
        <w:t xml:space="preserve">b, </w:t>
      </w:r>
      <w:r w:rsidRPr="00CB0E42">
        <w:rPr>
          <w:lang w:val="sv-SE"/>
        </w:rPr>
        <w:t>dan indeks tebakan semu</w:t>
      </w:r>
      <w:r>
        <w:rPr>
          <w:lang w:val="sv-SE"/>
        </w:rPr>
        <w:t xml:space="preserve">c. Menurut </w:t>
      </w:r>
      <w:r w:rsidRPr="008839A4">
        <w:rPr>
          <w:lang w:val="sv-SE"/>
        </w:rPr>
        <w:t xml:space="preserve">Birnbaum </w:t>
      </w:r>
      <w:r>
        <w:rPr>
          <w:lang w:val="sv-SE"/>
        </w:rPr>
        <w:t>(</w:t>
      </w:r>
      <w:r w:rsidRPr="008839A4">
        <w:rPr>
          <w:lang w:val="sv-SE"/>
        </w:rPr>
        <w:t>Hambleton, Swaminathan &amp; Rogers, 1991</w:t>
      </w:r>
      <w:r>
        <w:rPr>
          <w:lang w:val="sv-SE"/>
        </w:rPr>
        <w:t>) berdasarkan ketiga parameter butir soal yang dikerjakan peerta tes, maka dapat dihitung tingkat kemampuannya dengan rumus sebagai berikut:</w:t>
      </w:r>
    </w:p>
    <w:p w:rsidR="00463492" w:rsidRDefault="00463492" w:rsidP="008839A4">
      <w:pPr>
        <w:pStyle w:val="Default"/>
        <w:spacing w:line="360" w:lineRule="auto"/>
        <w:ind w:firstLine="720"/>
        <w:jc w:val="both"/>
        <w:rPr>
          <w:lang w:val="sv-SE"/>
        </w:rPr>
      </w:pPr>
    </w:p>
    <w:p w:rsidR="008839A4" w:rsidRDefault="008839A4" w:rsidP="00E66FDF">
      <w:pPr>
        <w:pStyle w:val="Default"/>
        <w:spacing w:line="360" w:lineRule="auto"/>
        <w:ind w:left="720" w:hanging="11"/>
        <w:jc w:val="both"/>
        <w:rPr>
          <w:rFonts w:eastAsiaTheme="minorEastAsia"/>
          <w:iCs/>
          <w:color w:val="000000" w:themeColor="text1"/>
          <w:sz w:val="22"/>
          <w:szCs w:val="22"/>
        </w:rPr>
      </w:pPr>
      <m:oMath>
        <m:r>
          <w:rPr>
            <w:rFonts w:ascii="Cambria Math" w:eastAsia="Cambria Math" w:hAnsi="Cambria Math" w:cstheme="minorBidi"/>
            <w:color w:val="000000" w:themeColor="text1"/>
            <w:sz w:val="22"/>
            <w:szCs w:val="22"/>
          </w:rPr>
          <m:t>θ=</m:t>
        </m:r>
        <m:sSub>
          <m:sSubPr>
            <m:ctrlPr>
              <w:rPr>
                <w:rFonts w:ascii="Cambria Math" w:eastAsia="Cambria Math" w:hAnsi="Cambria Math" w:cstheme="minorBidi"/>
                <w:i/>
                <w:iCs/>
                <w:color w:val="000000" w:themeColor="text1"/>
                <w:sz w:val="22"/>
                <w:szCs w:val="22"/>
              </w:rPr>
            </m:ctrlPr>
          </m:sSubPr>
          <m:e>
            <m:r>
              <w:rPr>
                <w:rFonts w:ascii="Cambria Math" w:eastAsia="Cambria Math" w:hAnsi="Cambria Math" w:cstheme="minorBidi"/>
                <w:color w:val="000000" w:themeColor="text1"/>
                <w:sz w:val="22"/>
                <w:szCs w:val="22"/>
              </w:rPr>
              <m:t>b</m:t>
            </m:r>
          </m:e>
          <m:sub>
            <m:r>
              <w:rPr>
                <w:rFonts w:ascii="Cambria Math" w:eastAsia="Cambria Math" w:hAnsi="Cambria Math" w:cstheme="minorBidi"/>
                <w:color w:val="000000" w:themeColor="text1"/>
                <w:sz w:val="22"/>
                <w:szCs w:val="22"/>
              </w:rPr>
              <m:t>i</m:t>
            </m:r>
          </m:sub>
        </m:sSub>
        <m:r>
          <w:rPr>
            <w:rFonts w:ascii="Cambria Math" w:eastAsia="Cambria Math" w:hAnsi="Cambria Math" w:cstheme="minorBidi"/>
            <w:color w:val="000000" w:themeColor="text1"/>
            <w:sz w:val="22"/>
            <w:szCs w:val="22"/>
          </w:rPr>
          <m:t>+</m:t>
        </m:r>
        <m:f>
          <m:fPr>
            <m:ctrlPr>
              <w:rPr>
                <w:rFonts w:ascii="Cambria Math" w:eastAsia="Cambria Math" w:hAnsi="Cambria Math" w:cstheme="minorBidi"/>
                <w:i/>
                <w:iCs/>
                <w:color w:val="000000" w:themeColor="text1"/>
                <w:sz w:val="22"/>
                <w:szCs w:val="22"/>
              </w:rPr>
            </m:ctrlPr>
          </m:fPr>
          <m:num>
            <m:r>
              <w:rPr>
                <w:rFonts w:ascii="Cambria Math" w:eastAsia="Cambria Math" w:hAnsi="Cambria Math" w:cstheme="minorBidi"/>
                <w:color w:val="000000" w:themeColor="text1"/>
                <w:sz w:val="22"/>
                <w:szCs w:val="22"/>
              </w:rPr>
              <m:t>1</m:t>
            </m:r>
          </m:num>
          <m:den>
            <m:r>
              <w:rPr>
                <w:rFonts w:ascii="Cambria Math" w:eastAsia="Cambria Math" w:hAnsi="Cambria Math" w:cstheme="minorBidi"/>
                <w:color w:val="000000" w:themeColor="text1"/>
                <w:sz w:val="22"/>
                <w:szCs w:val="22"/>
              </w:rPr>
              <m:t>D</m:t>
            </m:r>
            <m:sSub>
              <m:sSubPr>
                <m:ctrlPr>
                  <w:rPr>
                    <w:rFonts w:ascii="Cambria Math" w:eastAsia="Cambria Math" w:hAnsi="Cambria Math" w:cstheme="minorBidi"/>
                    <w:i/>
                    <w:iCs/>
                    <w:color w:val="000000" w:themeColor="text1"/>
                    <w:sz w:val="22"/>
                    <w:szCs w:val="22"/>
                  </w:rPr>
                </m:ctrlPr>
              </m:sSubPr>
              <m:e>
                <m:r>
                  <w:rPr>
                    <w:rFonts w:ascii="Cambria Math" w:eastAsia="Cambria Math" w:hAnsi="Cambria Math" w:cstheme="minorBidi"/>
                    <w:color w:val="000000" w:themeColor="text1"/>
                    <w:sz w:val="22"/>
                    <w:szCs w:val="22"/>
                  </w:rPr>
                  <m:t>a</m:t>
                </m:r>
              </m:e>
              <m:sub>
                <m:r>
                  <w:rPr>
                    <w:rFonts w:ascii="Cambria Math" w:eastAsia="Cambria Math" w:hAnsi="Cambria Math" w:cstheme="minorBidi"/>
                    <w:color w:val="000000" w:themeColor="text1"/>
                    <w:sz w:val="22"/>
                    <w:szCs w:val="22"/>
                  </w:rPr>
                  <m:t>i</m:t>
                </m:r>
              </m:sub>
            </m:sSub>
          </m:den>
        </m:f>
        <m:r>
          <m:rPr>
            <m:sty m:val="p"/>
          </m:rPr>
          <w:rPr>
            <w:rFonts w:ascii="Cambria Math" w:eastAsia="Cambria Math" w:hAnsi="Cambria Math" w:cstheme="minorBidi"/>
            <w:color w:val="000000" w:themeColor="text1"/>
            <w:sz w:val="22"/>
            <w:szCs w:val="22"/>
          </w:rPr>
          <m:t>ln</m:t>
        </m:r>
        <m:r>
          <w:rPr>
            <w:rFonts w:ascii="Cambria Math" w:eastAsia="Cambria Math" w:hAnsi="Cambria Math" w:cstheme="minorBidi"/>
            <w:color w:val="000000" w:themeColor="text1"/>
            <w:sz w:val="22"/>
            <w:szCs w:val="22"/>
          </w:rPr>
          <m:t>⁡(0.5(1+</m:t>
        </m:r>
        <m:rad>
          <m:radPr>
            <m:degHide m:val="on"/>
            <m:ctrlPr>
              <w:rPr>
                <w:rFonts w:ascii="Cambria Math" w:eastAsia="Cambria Math" w:hAnsi="Cambria Math" w:cstheme="minorBidi"/>
                <w:i/>
                <w:iCs/>
                <w:color w:val="000000" w:themeColor="text1"/>
                <w:sz w:val="22"/>
                <w:szCs w:val="22"/>
              </w:rPr>
            </m:ctrlPr>
          </m:radPr>
          <m:deg/>
          <m:e>
            <m:r>
              <w:rPr>
                <w:rFonts w:ascii="Cambria Math" w:eastAsia="Cambria Math" w:hAnsi="Cambria Math" w:cstheme="minorBidi"/>
                <w:color w:val="000000" w:themeColor="text1"/>
                <w:sz w:val="22"/>
                <w:szCs w:val="22"/>
              </w:rPr>
              <m:t>(1+8</m:t>
            </m:r>
            <m:sSub>
              <m:sSubPr>
                <m:ctrlPr>
                  <w:rPr>
                    <w:rFonts w:ascii="Cambria Math" w:eastAsia="Cambria Math" w:hAnsi="Cambria Math" w:cstheme="minorBidi"/>
                    <w:i/>
                    <w:iCs/>
                    <w:color w:val="000000" w:themeColor="text1"/>
                    <w:sz w:val="22"/>
                    <w:szCs w:val="22"/>
                  </w:rPr>
                </m:ctrlPr>
              </m:sSubPr>
              <m:e>
                <m:r>
                  <w:rPr>
                    <w:rFonts w:ascii="Cambria Math" w:eastAsia="Cambria Math" w:hAnsi="Cambria Math" w:cstheme="minorBidi"/>
                    <w:color w:val="000000" w:themeColor="text1"/>
                    <w:sz w:val="22"/>
                    <w:szCs w:val="22"/>
                  </w:rPr>
                  <m:t>c</m:t>
                </m:r>
              </m:e>
              <m:sub>
                <m:r>
                  <w:rPr>
                    <w:rFonts w:ascii="Cambria Math" w:eastAsia="Cambria Math" w:hAnsi="Cambria Math" w:cstheme="minorBidi"/>
                    <w:color w:val="000000" w:themeColor="text1"/>
                    <w:sz w:val="22"/>
                    <w:szCs w:val="22"/>
                  </w:rPr>
                  <m:t>i</m:t>
                </m:r>
              </m:sub>
            </m:sSub>
            <m:r>
              <w:rPr>
                <w:rFonts w:ascii="Cambria Math" w:eastAsia="Cambria Math" w:hAnsi="Cambria Math" w:cstheme="minorBidi"/>
                <w:color w:val="000000" w:themeColor="text1"/>
                <w:sz w:val="22"/>
                <w:szCs w:val="22"/>
              </w:rPr>
              <m:t>)</m:t>
            </m:r>
          </m:e>
        </m:rad>
      </m:oMath>
      <w:r w:rsidR="00E66FDF">
        <w:rPr>
          <w:rFonts w:eastAsiaTheme="minorEastAsia"/>
          <w:iCs/>
          <w:color w:val="000000" w:themeColor="text1"/>
          <w:sz w:val="22"/>
          <w:szCs w:val="22"/>
        </w:rPr>
        <w:t xml:space="preserve">    …………………………..…………… (4)</w:t>
      </w:r>
    </w:p>
    <w:p w:rsidR="008839A4" w:rsidRDefault="008839A4" w:rsidP="008839A4">
      <w:pPr>
        <w:spacing w:after="0" w:line="360" w:lineRule="auto"/>
        <w:jc w:val="both"/>
        <w:rPr>
          <w:rFonts w:ascii="Times New Roman" w:hAnsi="Times New Roman" w:cs="Times New Roman"/>
          <w:position w:val="-6"/>
          <w:sz w:val="24"/>
          <w:szCs w:val="24"/>
          <w:lang w:val="fi-FI"/>
        </w:rPr>
      </w:pPr>
      <w:r>
        <w:rPr>
          <w:rFonts w:ascii="Times New Roman" w:hAnsi="Times New Roman" w:cs="Times New Roman"/>
          <w:position w:val="-6"/>
          <w:sz w:val="24"/>
          <w:szCs w:val="24"/>
          <w:lang w:val="fi-FI"/>
        </w:rPr>
        <w:t>dengan</w:t>
      </w:r>
    </w:p>
    <w:p w:rsidR="008839A4" w:rsidRPr="00CB0E42" w:rsidRDefault="008839A4" w:rsidP="008839A4">
      <w:pPr>
        <w:spacing w:after="0" w:line="360" w:lineRule="auto"/>
        <w:jc w:val="both"/>
        <w:rPr>
          <w:rFonts w:ascii="Times New Roman" w:hAnsi="Times New Roman" w:cs="Times New Roman"/>
          <w:sz w:val="24"/>
          <w:szCs w:val="24"/>
          <w:lang w:val="sv-SE"/>
        </w:rPr>
      </w:pPr>
      <w:r w:rsidRPr="00CB0E42">
        <w:rPr>
          <w:rFonts w:ascii="Times New Roman" w:hAnsi="Times New Roman" w:cs="Times New Roman"/>
          <w:position w:val="-6"/>
          <w:sz w:val="24"/>
          <w:szCs w:val="24"/>
          <w:lang w:val="fi-FI"/>
        </w:rPr>
        <w:object w:dxaOrig="200" w:dyaOrig="279">
          <v:shape id="_x0000_i1033" type="#_x0000_t75" style="width:10.9pt;height:14.25pt" o:ole="">
            <v:imagedata r:id="rId10" o:title=""/>
          </v:shape>
          <o:OLEObject Type="Embed" ProgID="Equation.3" ShapeID="_x0000_i1033" DrawAspect="Content" ObjectID="_1416298310" r:id="rId26"/>
        </w:object>
      </w:r>
      <w:r>
        <w:rPr>
          <w:rFonts w:ascii="Times New Roman" w:hAnsi="Times New Roman" w:cs="Times New Roman"/>
          <w:position w:val="-6"/>
          <w:sz w:val="24"/>
          <w:szCs w:val="24"/>
          <w:lang w:val="fi-FI"/>
        </w:rPr>
        <w:tab/>
        <w:t xml:space="preserve">: </w:t>
      </w:r>
      <w:r w:rsidRPr="00CB0E42">
        <w:rPr>
          <w:rFonts w:ascii="Times New Roman" w:hAnsi="Times New Roman" w:cs="Times New Roman"/>
          <w:sz w:val="24"/>
          <w:szCs w:val="24"/>
          <w:lang w:val="sv-SE"/>
        </w:rPr>
        <w:t>tingkat kemampuan peserta tes</w:t>
      </w:r>
    </w:p>
    <w:p w:rsidR="008839A4" w:rsidRPr="00CB0E42" w:rsidRDefault="008839A4" w:rsidP="008839A4">
      <w:pPr>
        <w:spacing w:after="0" w:line="360" w:lineRule="auto"/>
        <w:jc w:val="both"/>
        <w:rPr>
          <w:rFonts w:ascii="Times New Roman" w:hAnsi="Times New Roman" w:cs="Times New Roman"/>
          <w:sz w:val="24"/>
          <w:szCs w:val="24"/>
          <w:lang w:val="sv-SE"/>
        </w:rPr>
      </w:pPr>
      <w:r w:rsidRPr="00CB0E42">
        <w:rPr>
          <w:rFonts w:ascii="Times New Roman" w:hAnsi="Times New Roman" w:cs="Times New Roman"/>
          <w:position w:val="-12"/>
          <w:sz w:val="24"/>
          <w:szCs w:val="24"/>
          <w:lang w:val="sv-SE"/>
        </w:rPr>
        <w:object w:dxaOrig="240" w:dyaOrig="360">
          <v:shape id="_x0000_i1034" type="#_x0000_t75" style="width:10.9pt;height:18.4pt" o:ole="">
            <v:imagedata r:id="rId14" o:title=""/>
          </v:shape>
          <o:OLEObject Type="Embed" ProgID="Equation.3" ShapeID="_x0000_i1034" DrawAspect="Content" ObjectID="_1416298311" r:id="rId27"/>
        </w:object>
      </w:r>
      <w:r>
        <w:rPr>
          <w:rFonts w:ascii="Times New Roman" w:hAnsi="Times New Roman" w:cs="Times New Roman"/>
          <w:sz w:val="24"/>
          <w:szCs w:val="24"/>
          <w:lang w:val="sv-SE"/>
        </w:rPr>
        <w:tab/>
      </w:r>
      <w:r w:rsidRPr="00CB0E42">
        <w:rPr>
          <w:rFonts w:ascii="Times New Roman" w:hAnsi="Times New Roman" w:cs="Times New Roman"/>
          <w:sz w:val="24"/>
          <w:szCs w:val="24"/>
          <w:lang w:val="sv-SE"/>
        </w:rPr>
        <w:t>: indeks daya pembeda</w:t>
      </w:r>
      <w:r w:rsidR="00E52936">
        <w:rPr>
          <w:rFonts w:ascii="Times New Roman" w:hAnsi="Times New Roman" w:cs="Times New Roman"/>
          <w:sz w:val="24"/>
          <w:szCs w:val="24"/>
          <w:lang w:val="sv-SE"/>
        </w:rPr>
        <w:t xml:space="preserve"> butir ke-i</w:t>
      </w:r>
    </w:p>
    <w:p w:rsidR="008839A4" w:rsidRPr="00CB0E42" w:rsidRDefault="008839A4" w:rsidP="008839A4">
      <w:pPr>
        <w:spacing w:after="0" w:line="360" w:lineRule="auto"/>
        <w:jc w:val="both"/>
        <w:rPr>
          <w:rFonts w:ascii="Times New Roman" w:hAnsi="Times New Roman" w:cs="Times New Roman"/>
          <w:sz w:val="24"/>
          <w:szCs w:val="24"/>
          <w:lang w:val="sv-SE"/>
        </w:rPr>
      </w:pPr>
      <w:r w:rsidRPr="00CB0E42">
        <w:rPr>
          <w:rFonts w:ascii="Times New Roman" w:hAnsi="Times New Roman" w:cs="Times New Roman"/>
          <w:position w:val="-12"/>
          <w:sz w:val="24"/>
          <w:szCs w:val="24"/>
          <w:lang w:val="sv-SE"/>
        </w:rPr>
        <w:object w:dxaOrig="240" w:dyaOrig="360">
          <v:shape id="_x0000_i1035" type="#_x0000_t75" style="width:10.9pt;height:18.4pt" o:ole="">
            <v:imagedata r:id="rId16" o:title=""/>
          </v:shape>
          <o:OLEObject Type="Embed" ProgID="Equation.3" ShapeID="_x0000_i1035" DrawAspect="Content" ObjectID="_1416298312" r:id="rId28"/>
        </w:object>
      </w:r>
      <w:r>
        <w:rPr>
          <w:rFonts w:ascii="Times New Roman" w:hAnsi="Times New Roman" w:cs="Times New Roman"/>
          <w:position w:val="-12"/>
          <w:sz w:val="24"/>
          <w:szCs w:val="24"/>
          <w:lang w:val="sv-SE"/>
        </w:rPr>
        <w:tab/>
      </w:r>
      <w:r w:rsidRPr="00CB0E42">
        <w:rPr>
          <w:rFonts w:ascii="Times New Roman" w:hAnsi="Times New Roman" w:cs="Times New Roman"/>
          <w:sz w:val="24"/>
          <w:szCs w:val="24"/>
          <w:lang w:val="sv-SE"/>
        </w:rPr>
        <w:t>: indeks kesukaran butir ke-i</w:t>
      </w:r>
    </w:p>
    <w:p w:rsidR="008839A4" w:rsidRPr="00CB0E42" w:rsidRDefault="008839A4" w:rsidP="008839A4">
      <w:pPr>
        <w:spacing w:after="0" w:line="360" w:lineRule="auto"/>
        <w:jc w:val="both"/>
        <w:rPr>
          <w:rFonts w:ascii="Times New Roman" w:hAnsi="Times New Roman" w:cs="Times New Roman"/>
          <w:sz w:val="24"/>
          <w:szCs w:val="24"/>
          <w:lang w:val="sv-SE"/>
        </w:rPr>
      </w:pPr>
      <w:r w:rsidRPr="00CB0E42">
        <w:rPr>
          <w:rFonts w:ascii="Times New Roman" w:hAnsi="Times New Roman" w:cs="Times New Roman"/>
          <w:position w:val="-12"/>
          <w:sz w:val="24"/>
          <w:szCs w:val="24"/>
          <w:lang w:val="sv-SE"/>
        </w:rPr>
        <w:object w:dxaOrig="240" w:dyaOrig="360">
          <v:shape id="_x0000_i1036" type="#_x0000_t75" style="width:10.9pt;height:18.4pt" o:ole="">
            <v:imagedata r:id="rId18" o:title=""/>
          </v:shape>
          <o:OLEObject Type="Embed" ProgID="Equation.3" ShapeID="_x0000_i1036" DrawAspect="Content" ObjectID="_1416298313" r:id="rId29"/>
        </w:object>
      </w:r>
      <w:r>
        <w:rPr>
          <w:rFonts w:ascii="Times New Roman" w:hAnsi="Times New Roman" w:cs="Times New Roman"/>
          <w:sz w:val="24"/>
          <w:szCs w:val="24"/>
          <w:lang w:val="sv-SE"/>
        </w:rPr>
        <w:tab/>
      </w:r>
      <w:r w:rsidRPr="00CB0E42">
        <w:rPr>
          <w:rFonts w:ascii="Times New Roman" w:hAnsi="Times New Roman" w:cs="Times New Roman"/>
          <w:sz w:val="24"/>
          <w:szCs w:val="24"/>
          <w:lang w:val="sv-SE"/>
        </w:rPr>
        <w:t>: indeks tebakan semu butir ke-i</w:t>
      </w:r>
    </w:p>
    <w:p w:rsidR="008839A4" w:rsidRPr="00CB0E42" w:rsidRDefault="008839A4" w:rsidP="008839A4">
      <w:pPr>
        <w:spacing w:after="0" w:line="360" w:lineRule="auto"/>
        <w:jc w:val="both"/>
        <w:rPr>
          <w:rFonts w:ascii="Times New Roman" w:hAnsi="Times New Roman" w:cs="Times New Roman"/>
          <w:sz w:val="24"/>
          <w:szCs w:val="24"/>
          <w:lang w:val="sv-SE"/>
        </w:rPr>
      </w:pPr>
      <w:r w:rsidRPr="00CB0E42">
        <w:rPr>
          <w:rFonts w:ascii="Times New Roman" w:hAnsi="Times New Roman" w:cs="Times New Roman"/>
          <w:position w:val="-4"/>
          <w:sz w:val="24"/>
          <w:szCs w:val="24"/>
          <w:lang w:val="sv-SE"/>
        </w:rPr>
        <w:object w:dxaOrig="260" w:dyaOrig="260">
          <v:shape id="_x0000_i1037" type="#_x0000_t75" style="width:11.7pt;height:11.7pt" o:ole="">
            <v:imagedata r:id="rId22" o:title=""/>
          </v:shape>
          <o:OLEObject Type="Embed" ProgID="Equation.3" ShapeID="_x0000_i1037" DrawAspect="Content" ObjectID="_1416298314" r:id="rId30"/>
        </w:object>
      </w:r>
      <w:r w:rsidRPr="00CB0E42">
        <w:rPr>
          <w:rFonts w:ascii="Times New Roman" w:hAnsi="Times New Roman" w:cs="Times New Roman"/>
          <w:sz w:val="24"/>
          <w:szCs w:val="24"/>
          <w:lang w:val="sv-SE"/>
        </w:rPr>
        <w:tab/>
        <w:t>: faktor penskalaan yang  harganya 1,7.</w:t>
      </w:r>
    </w:p>
    <w:p w:rsidR="008839A4" w:rsidRPr="00A36BB5" w:rsidRDefault="00E52936" w:rsidP="0040451C">
      <w:pPr>
        <w:pStyle w:val="Default"/>
        <w:spacing w:line="360" w:lineRule="auto"/>
        <w:ind w:firstLine="720"/>
        <w:jc w:val="both"/>
        <w:rPr>
          <w:rFonts w:eastAsiaTheme="minorEastAsia"/>
          <w:iCs/>
          <w:color w:val="000000" w:themeColor="text1"/>
        </w:rPr>
      </w:pPr>
      <w:r w:rsidRPr="0040451C">
        <w:rPr>
          <w:sz w:val="23"/>
          <w:szCs w:val="23"/>
        </w:rPr>
        <w:t>Kemampuan</w:t>
      </w:r>
      <w:r w:rsidRPr="00A36BB5">
        <w:t xml:space="preserve"> peserta tes (</w:t>
      </w:r>
      <m:oMath>
        <m:r>
          <w:rPr>
            <w:rFonts w:ascii="Cambria Math" w:eastAsia="Cambria Math" w:hAnsi="Cambria Math" w:cstheme="minorBidi"/>
            <w:color w:val="000000" w:themeColor="text1"/>
          </w:rPr>
          <m:t>θ</m:t>
        </m:r>
      </m:oMath>
      <w:r w:rsidRPr="00A36BB5">
        <w:rPr>
          <w:rFonts w:eastAsiaTheme="minorEastAsia"/>
          <w:iCs/>
          <w:color w:val="000000" w:themeColor="text1"/>
        </w:rPr>
        <w:t xml:space="preserve">) dalam persamaan 4 mempunyai hubungan dengan probabilitas menjawab benar </w:t>
      </w:r>
      <m:oMath>
        <m:sSub>
          <m:sSubPr>
            <m:ctrlPr>
              <w:rPr>
                <w:rFonts w:ascii="Cambria Math" w:eastAsiaTheme="minorEastAsia" w:hAnsi="Cambria Math" w:cstheme="minorBidi"/>
                <w:i/>
                <w:iCs/>
                <w:color w:val="000000" w:themeColor="text1"/>
              </w:rPr>
            </m:ctrlPr>
          </m:sSubPr>
          <m:e>
            <m:r>
              <w:rPr>
                <w:rFonts w:ascii="Cambria Math" w:hAnsi="Cambria Math" w:cstheme="minorBidi"/>
                <w:color w:val="000000" w:themeColor="text1"/>
              </w:rPr>
              <m:t>P</m:t>
            </m:r>
          </m:e>
          <m:sub>
            <m:r>
              <w:rPr>
                <w:rFonts w:ascii="Cambria Math" w:hAnsi="Cambria Math" w:cstheme="minorBidi"/>
                <w:color w:val="000000" w:themeColor="text1"/>
              </w:rPr>
              <m:t>i</m:t>
            </m:r>
          </m:sub>
        </m:sSub>
        <m:d>
          <m:dPr>
            <m:ctrlPr>
              <w:rPr>
                <w:rFonts w:ascii="Cambria Math" w:eastAsiaTheme="minorEastAsia" w:hAnsi="Cambria Math" w:cstheme="minorBidi"/>
                <w:i/>
                <w:iCs/>
                <w:color w:val="000000" w:themeColor="text1"/>
              </w:rPr>
            </m:ctrlPr>
          </m:dPr>
          <m:e>
            <m:r>
              <w:rPr>
                <w:rFonts w:ascii="Cambria Math" w:eastAsia="Cambria Math" w:hAnsi="Cambria Math" w:cstheme="minorBidi"/>
                <w:color w:val="000000" w:themeColor="text1"/>
              </w:rPr>
              <m:t>θ</m:t>
            </m:r>
          </m:e>
        </m:d>
      </m:oMath>
      <w:r w:rsidRPr="00A36BB5">
        <w:rPr>
          <w:rFonts w:eastAsiaTheme="minorEastAsia"/>
          <w:iCs/>
          <w:color w:val="000000" w:themeColor="text1"/>
        </w:rPr>
        <w:t xml:space="preserve"> dalam persamaan 2. Maksudnya, jika </w:t>
      </w:r>
      <m:oMath>
        <m:r>
          <w:rPr>
            <w:rFonts w:ascii="Cambria Math" w:eastAsia="Cambria Math" w:hAnsi="Cambria Math" w:cstheme="minorBidi"/>
            <w:color w:val="000000" w:themeColor="text1"/>
          </w:rPr>
          <m:t>θ</m:t>
        </m:r>
      </m:oMath>
      <w:r w:rsidRPr="00A36BB5">
        <w:rPr>
          <w:rFonts w:eastAsiaTheme="minorEastAsia"/>
          <w:iCs/>
          <w:color w:val="000000" w:themeColor="text1"/>
        </w:rPr>
        <w:t xml:space="preserve"> diketahui, maka </w:t>
      </w:r>
      <m:oMath>
        <m:sSub>
          <m:sSubPr>
            <m:ctrlPr>
              <w:rPr>
                <w:rFonts w:ascii="Cambria Math" w:eastAsiaTheme="minorEastAsia" w:hAnsi="Cambria Math" w:cstheme="minorBidi"/>
                <w:i/>
                <w:iCs/>
                <w:color w:val="000000" w:themeColor="text1"/>
              </w:rPr>
            </m:ctrlPr>
          </m:sSubPr>
          <m:e>
            <m:r>
              <w:rPr>
                <w:rFonts w:ascii="Cambria Math" w:hAnsi="Cambria Math" w:cstheme="minorBidi"/>
                <w:color w:val="000000" w:themeColor="text1"/>
              </w:rPr>
              <m:t>P</m:t>
            </m:r>
          </m:e>
          <m:sub>
            <m:r>
              <w:rPr>
                <w:rFonts w:ascii="Cambria Math" w:hAnsi="Cambria Math" w:cstheme="minorBidi"/>
                <w:color w:val="000000" w:themeColor="text1"/>
              </w:rPr>
              <m:t>i</m:t>
            </m:r>
          </m:sub>
        </m:sSub>
        <m:d>
          <m:dPr>
            <m:ctrlPr>
              <w:rPr>
                <w:rFonts w:ascii="Cambria Math" w:eastAsiaTheme="minorEastAsia" w:hAnsi="Cambria Math" w:cstheme="minorBidi"/>
                <w:i/>
                <w:iCs/>
                <w:color w:val="000000" w:themeColor="text1"/>
              </w:rPr>
            </m:ctrlPr>
          </m:dPr>
          <m:e>
            <m:r>
              <w:rPr>
                <w:rFonts w:ascii="Cambria Math" w:eastAsia="Cambria Math" w:hAnsi="Cambria Math" w:cstheme="minorBidi"/>
                <w:color w:val="000000" w:themeColor="text1"/>
              </w:rPr>
              <m:t>θ</m:t>
            </m:r>
          </m:e>
        </m:d>
      </m:oMath>
      <w:r w:rsidRPr="00A36BB5">
        <w:rPr>
          <w:rFonts w:eastAsiaTheme="minorEastAsia"/>
          <w:iCs/>
          <w:color w:val="000000" w:themeColor="text1"/>
        </w:rPr>
        <w:t xml:space="preserve"> dapat dihitung. Jika </w:t>
      </w:r>
      <m:oMath>
        <m:sSub>
          <m:sSubPr>
            <m:ctrlPr>
              <w:rPr>
                <w:rFonts w:ascii="Cambria Math" w:eastAsiaTheme="minorEastAsia" w:hAnsi="Cambria Math" w:cstheme="minorBidi"/>
                <w:i/>
                <w:iCs/>
                <w:color w:val="000000" w:themeColor="text1"/>
              </w:rPr>
            </m:ctrlPr>
          </m:sSubPr>
          <m:e>
            <m:r>
              <w:rPr>
                <w:rFonts w:ascii="Cambria Math" w:hAnsi="Cambria Math" w:cstheme="minorBidi"/>
                <w:color w:val="000000" w:themeColor="text1"/>
              </w:rPr>
              <m:t>P</m:t>
            </m:r>
          </m:e>
          <m:sub>
            <m:r>
              <w:rPr>
                <w:rFonts w:ascii="Cambria Math" w:hAnsi="Cambria Math" w:cstheme="minorBidi"/>
                <w:color w:val="000000" w:themeColor="text1"/>
              </w:rPr>
              <m:t>i</m:t>
            </m:r>
          </m:sub>
        </m:sSub>
        <m:d>
          <m:dPr>
            <m:ctrlPr>
              <w:rPr>
                <w:rFonts w:ascii="Cambria Math" w:eastAsiaTheme="minorEastAsia" w:hAnsi="Cambria Math" w:cstheme="minorBidi"/>
                <w:i/>
                <w:iCs/>
                <w:color w:val="000000" w:themeColor="text1"/>
              </w:rPr>
            </m:ctrlPr>
          </m:dPr>
          <m:e>
            <m:r>
              <w:rPr>
                <w:rFonts w:ascii="Cambria Math" w:eastAsia="Cambria Math" w:hAnsi="Cambria Math" w:cstheme="minorBidi"/>
                <w:color w:val="000000" w:themeColor="text1"/>
              </w:rPr>
              <m:t>θ</m:t>
            </m:r>
          </m:e>
        </m:d>
      </m:oMath>
      <w:r w:rsidRPr="00A36BB5">
        <w:rPr>
          <w:rFonts w:eastAsiaTheme="minorEastAsia"/>
          <w:iCs/>
          <w:color w:val="000000" w:themeColor="text1"/>
        </w:rPr>
        <w:t xml:space="preserve"> telah dihitung, maka probabilitas menjawab salah </w:t>
      </w:r>
      <m:oMath>
        <m:sSub>
          <m:sSubPr>
            <m:ctrlPr>
              <w:rPr>
                <w:rFonts w:ascii="Cambria Math" w:eastAsiaTheme="minorEastAsia" w:hAnsi="Cambria Math"/>
                <w:i/>
                <w:iCs/>
                <w:color w:val="000000" w:themeColor="text1"/>
              </w:rPr>
            </m:ctrlPr>
          </m:sSubPr>
          <m:e>
            <m:r>
              <w:rPr>
                <w:rFonts w:ascii="Cambria Math" w:eastAsiaTheme="minorEastAsia" w:hAnsi="Cambria Math"/>
                <w:color w:val="000000" w:themeColor="text1"/>
              </w:rPr>
              <m:t>Q</m:t>
            </m:r>
          </m:e>
          <m:sub>
            <m:r>
              <w:rPr>
                <w:rFonts w:ascii="Cambria Math" w:eastAsiaTheme="minorEastAsia" w:hAnsi="Cambria Math"/>
                <w:color w:val="000000" w:themeColor="text1"/>
              </w:rPr>
              <m:t>i</m:t>
            </m:r>
          </m:sub>
        </m:sSub>
        <m:r>
          <w:rPr>
            <w:rFonts w:ascii="Cambria Math" w:eastAsiaTheme="minorEastAsia" w:hAnsi="Cambria Math"/>
            <w:color w:val="000000" w:themeColor="text1"/>
          </w:rPr>
          <m:t>(θ)</m:t>
        </m:r>
      </m:oMath>
      <w:r w:rsidRPr="00A36BB5">
        <w:rPr>
          <w:rFonts w:eastAsiaTheme="minorEastAsia"/>
          <w:iCs/>
          <w:color w:val="000000" w:themeColor="text1"/>
        </w:rPr>
        <w:t xml:space="preserve"> dapat dihitung dengan rumus:</w:t>
      </w:r>
    </w:p>
    <w:p w:rsidR="00645B46" w:rsidRDefault="00C6000D" w:rsidP="00D11F9A">
      <w:pPr>
        <w:pStyle w:val="Default"/>
        <w:spacing w:line="360" w:lineRule="auto"/>
        <w:ind w:left="720" w:firstLine="8"/>
        <w:jc w:val="both"/>
        <w:rPr>
          <w:rFonts w:eastAsiaTheme="minorEastAsia"/>
          <w:iCs/>
          <w:color w:val="000000" w:themeColor="text1"/>
        </w:rPr>
      </w:pPr>
      <m:oMath>
        <m:sSub>
          <m:sSubPr>
            <m:ctrlPr>
              <w:rPr>
                <w:rFonts w:ascii="Cambria Math" w:eastAsiaTheme="minorEastAsia" w:hAnsi="Cambria Math"/>
                <w:i/>
                <w:iCs/>
                <w:color w:val="000000" w:themeColor="text1"/>
              </w:rPr>
            </m:ctrlPr>
          </m:sSubPr>
          <m:e>
            <m:r>
              <w:rPr>
                <w:rFonts w:ascii="Cambria Math" w:eastAsiaTheme="minorEastAsia" w:hAnsi="Cambria Math"/>
                <w:color w:val="000000" w:themeColor="text1"/>
              </w:rPr>
              <m:t>Q</m:t>
            </m:r>
          </m:e>
          <m:sub>
            <m:r>
              <w:rPr>
                <w:rFonts w:ascii="Cambria Math" w:eastAsiaTheme="minorEastAsia" w:hAnsi="Cambria Math"/>
                <w:color w:val="000000" w:themeColor="text1"/>
              </w:rPr>
              <m:t>i</m:t>
            </m:r>
          </m:sub>
        </m:sSub>
        <m:d>
          <m:dPr>
            <m:ctrlPr>
              <w:rPr>
                <w:rFonts w:ascii="Cambria Math" w:eastAsiaTheme="minorEastAsia" w:hAnsi="Cambria Math"/>
                <w:i/>
                <w:iCs/>
                <w:color w:val="000000" w:themeColor="text1"/>
              </w:rPr>
            </m:ctrlPr>
          </m:dPr>
          <m:e>
            <m:r>
              <w:rPr>
                <w:rFonts w:ascii="Cambria Math" w:eastAsiaTheme="minorEastAsia" w:hAnsi="Cambria Math"/>
                <w:color w:val="000000" w:themeColor="text1"/>
              </w:rPr>
              <m:t>θ</m:t>
            </m:r>
          </m:e>
        </m:d>
        <m:r>
          <w:rPr>
            <w:rFonts w:ascii="Cambria Math" w:eastAsiaTheme="minorEastAsia" w:hAnsi="Cambria Math"/>
            <w:color w:val="000000" w:themeColor="text1"/>
          </w:rPr>
          <m:t xml:space="preserve">=1- </m:t>
        </m:r>
        <m:sSub>
          <m:sSubPr>
            <m:ctrlPr>
              <w:rPr>
                <w:rFonts w:ascii="Cambria Math" w:eastAsiaTheme="minorEastAsia" w:hAnsi="Cambria Math" w:cstheme="minorBidi"/>
                <w:i/>
                <w:iCs/>
                <w:color w:val="000000" w:themeColor="text1"/>
              </w:rPr>
            </m:ctrlPr>
          </m:sSubPr>
          <m:e>
            <m:r>
              <w:rPr>
                <w:rFonts w:ascii="Cambria Math" w:hAnsi="Cambria Math" w:cstheme="minorBidi"/>
                <w:color w:val="000000" w:themeColor="text1"/>
              </w:rPr>
              <m:t>P</m:t>
            </m:r>
          </m:e>
          <m:sub>
            <m:r>
              <w:rPr>
                <w:rFonts w:ascii="Cambria Math" w:hAnsi="Cambria Math" w:cstheme="minorBidi"/>
                <w:color w:val="000000" w:themeColor="text1"/>
              </w:rPr>
              <m:t>i</m:t>
            </m:r>
          </m:sub>
        </m:sSub>
        <m:d>
          <m:dPr>
            <m:ctrlPr>
              <w:rPr>
                <w:rFonts w:ascii="Cambria Math" w:eastAsiaTheme="minorEastAsia" w:hAnsi="Cambria Math" w:cstheme="minorBidi"/>
                <w:i/>
                <w:iCs/>
                <w:color w:val="000000" w:themeColor="text1"/>
              </w:rPr>
            </m:ctrlPr>
          </m:dPr>
          <m:e>
            <m:r>
              <w:rPr>
                <w:rFonts w:ascii="Cambria Math" w:eastAsia="Cambria Math" w:hAnsi="Cambria Math" w:cstheme="minorBidi"/>
                <w:color w:val="000000" w:themeColor="text1"/>
              </w:rPr>
              <m:t>θ</m:t>
            </m:r>
          </m:e>
        </m:d>
      </m:oMath>
      <w:r w:rsidR="00D11F9A" w:rsidRPr="00A36BB5">
        <w:rPr>
          <w:rFonts w:eastAsiaTheme="minorEastAsia"/>
          <w:iCs/>
          <w:color w:val="000000" w:themeColor="text1"/>
        </w:rPr>
        <w:t xml:space="preserve"> ..........................................................</w:t>
      </w:r>
      <w:r w:rsidR="00A36BB5">
        <w:rPr>
          <w:rFonts w:eastAsiaTheme="minorEastAsia"/>
          <w:iCs/>
          <w:color w:val="000000" w:themeColor="text1"/>
        </w:rPr>
        <w:t>......................</w:t>
      </w:r>
      <w:r w:rsidR="00D11F9A" w:rsidRPr="00A36BB5">
        <w:rPr>
          <w:rFonts w:eastAsiaTheme="minorEastAsia"/>
          <w:iCs/>
          <w:color w:val="000000" w:themeColor="text1"/>
        </w:rPr>
        <w:t>. (5)</w:t>
      </w:r>
    </w:p>
    <w:p w:rsidR="005A67C5" w:rsidRPr="00A36BB5" w:rsidRDefault="00D11F9A" w:rsidP="006C4D80">
      <w:pPr>
        <w:pStyle w:val="Default"/>
        <w:spacing w:line="360" w:lineRule="auto"/>
        <w:ind w:firstLine="720"/>
        <w:jc w:val="both"/>
        <w:rPr>
          <w:rFonts w:eastAsiaTheme="minorEastAsia"/>
          <w:iCs/>
          <w:color w:val="000000" w:themeColor="text1"/>
        </w:rPr>
      </w:pPr>
      <w:r w:rsidRPr="00A36BB5">
        <w:t xml:space="preserve">Jika </w:t>
      </w:r>
      <w:r w:rsidRPr="00A36BB5">
        <w:rPr>
          <w:rFonts w:eastAsiaTheme="minorEastAsia"/>
          <w:iCs/>
          <w:color w:val="000000" w:themeColor="text1"/>
        </w:rPr>
        <w:t xml:space="preserve">probabilitas menjawab benar </w:t>
      </w:r>
      <m:oMath>
        <m:sSub>
          <m:sSubPr>
            <m:ctrlPr>
              <w:rPr>
                <w:rFonts w:ascii="Cambria Math" w:eastAsiaTheme="minorEastAsia" w:hAnsi="Cambria Math" w:cstheme="minorBidi"/>
                <w:i/>
                <w:iCs/>
                <w:color w:val="000000" w:themeColor="text1"/>
              </w:rPr>
            </m:ctrlPr>
          </m:sSubPr>
          <m:e>
            <m:r>
              <w:rPr>
                <w:rFonts w:ascii="Cambria Math" w:hAnsi="Cambria Math" w:cstheme="minorBidi"/>
                <w:color w:val="000000" w:themeColor="text1"/>
              </w:rPr>
              <m:t>P</m:t>
            </m:r>
          </m:e>
          <m:sub>
            <m:r>
              <w:rPr>
                <w:rFonts w:ascii="Cambria Math" w:hAnsi="Cambria Math" w:cstheme="minorBidi"/>
                <w:color w:val="000000" w:themeColor="text1"/>
              </w:rPr>
              <m:t>i</m:t>
            </m:r>
          </m:sub>
        </m:sSub>
        <m:d>
          <m:dPr>
            <m:ctrlPr>
              <w:rPr>
                <w:rFonts w:ascii="Cambria Math" w:eastAsiaTheme="minorEastAsia" w:hAnsi="Cambria Math" w:cstheme="minorBidi"/>
                <w:i/>
                <w:iCs/>
                <w:color w:val="000000" w:themeColor="text1"/>
              </w:rPr>
            </m:ctrlPr>
          </m:dPr>
          <m:e>
            <m:r>
              <w:rPr>
                <w:rFonts w:ascii="Cambria Math" w:eastAsia="Cambria Math" w:hAnsi="Cambria Math" w:cstheme="minorBidi"/>
                <w:color w:val="000000" w:themeColor="text1"/>
              </w:rPr>
              <m:t>θ</m:t>
            </m:r>
          </m:e>
        </m:d>
      </m:oMath>
      <w:r w:rsidRPr="00A36BB5">
        <w:rPr>
          <w:rFonts w:eastAsiaTheme="minorEastAsia"/>
          <w:iCs/>
          <w:color w:val="000000" w:themeColor="text1"/>
        </w:rPr>
        <w:t xml:space="preserve"> dan probabilitas menjawab salah </w:t>
      </w:r>
      <m:oMath>
        <m:sSub>
          <m:sSubPr>
            <m:ctrlPr>
              <w:rPr>
                <w:rFonts w:ascii="Cambria Math" w:eastAsiaTheme="minorEastAsia" w:hAnsi="Cambria Math"/>
                <w:i/>
                <w:iCs/>
                <w:color w:val="000000" w:themeColor="text1"/>
              </w:rPr>
            </m:ctrlPr>
          </m:sSubPr>
          <m:e>
            <m:r>
              <w:rPr>
                <w:rFonts w:ascii="Cambria Math" w:eastAsiaTheme="minorEastAsia" w:hAnsi="Cambria Math"/>
                <w:color w:val="000000" w:themeColor="text1"/>
              </w:rPr>
              <m:t>Q</m:t>
            </m:r>
          </m:e>
          <m:sub>
            <m:r>
              <w:rPr>
                <w:rFonts w:ascii="Cambria Math" w:eastAsiaTheme="minorEastAsia" w:hAnsi="Cambria Math"/>
                <w:color w:val="000000" w:themeColor="text1"/>
              </w:rPr>
              <m:t>i</m:t>
            </m:r>
          </m:sub>
        </m:sSub>
        <m:r>
          <w:rPr>
            <w:rFonts w:ascii="Cambria Math" w:eastAsiaTheme="minorEastAsia" w:hAnsi="Cambria Math"/>
            <w:color w:val="000000" w:themeColor="text1"/>
          </w:rPr>
          <m:t>(θ)</m:t>
        </m:r>
      </m:oMath>
      <w:r w:rsidRPr="00A36BB5">
        <w:rPr>
          <w:rFonts w:eastAsiaTheme="minorEastAsia"/>
          <w:iCs/>
          <w:color w:val="000000" w:themeColor="text1"/>
        </w:rPr>
        <w:t xml:space="preserve"> telah diketahui, maka</w:t>
      </w:r>
      <w:r w:rsidR="006C4D80" w:rsidRPr="00A36BB5">
        <w:rPr>
          <w:rFonts w:eastAsiaTheme="minorEastAsia"/>
          <w:iCs/>
          <w:color w:val="000000" w:themeColor="text1"/>
        </w:rPr>
        <w:t xml:space="preserve"> kesalahan baku pengukuran </w:t>
      </w:r>
      <m:oMath>
        <m:r>
          <w:rPr>
            <w:rFonts w:ascii="Cambria Math" w:hAnsi="Cambria Math" w:cstheme="minorBidi"/>
            <w:color w:val="000000" w:themeColor="text1"/>
          </w:rPr>
          <m:t>SE</m:t>
        </m:r>
        <m:d>
          <m:dPr>
            <m:ctrlPr>
              <w:rPr>
                <w:rFonts w:ascii="Cambria Math" w:eastAsiaTheme="minorEastAsia" w:hAnsi="Cambria Math" w:cstheme="minorBidi"/>
                <w:i/>
                <w:iCs/>
                <w:color w:val="000000" w:themeColor="text1"/>
              </w:rPr>
            </m:ctrlPr>
          </m:dPr>
          <m:e>
            <m:r>
              <w:rPr>
                <w:rFonts w:ascii="Cambria Math" w:eastAsia="Cambria Math" w:hAnsi="Cambria Math" w:cstheme="minorBidi"/>
                <w:color w:val="000000" w:themeColor="text1"/>
              </w:rPr>
              <m:t>θ</m:t>
            </m:r>
          </m:e>
        </m:d>
      </m:oMath>
      <w:r w:rsidR="006C4D80" w:rsidRPr="00A36BB5">
        <w:rPr>
          <w:rFonts w:eastAsiaTheme="minorEastAsia"/>
          <w:iCs/>
          <w:color w:val="000000" w:themeColor="text1"/>
        </w:rPr>
        <w:t xml:space="preserve"> dapat dihitung menggunakan persamaan 3. Persamaan 2 sampai dengan 5 dapat digunakan untuk menyajikan butir soal dan mengestimasi kemampuan peserta tes dalam </w:t>
      </w:r>
      <w:r w:rsidR="005A67C5" w:rsidRPr="00A36BB5">
        <w:rPr>
          <w:rFonts w:eastAsiaTheme="minorEastAsia"/>
          <w:iCs/>
          <w:color w:val="000000" w:themeColor="text1"/>
        </w:rPr>
        <w:t>CAT</w:t>
      </w:r>
      <w:r w:rsidR="006C4D80" w:rsidRPr="00A36BB5">
        <w:rPr>
          <w:rFonts w:eastAsiaTheme="minorEastAsia"/>
          <w:iCs/>
          <w:color w:val="000000" w:themeColor="text1"/>
        </w:rPr>
        <w:t xml:space="preserve">. </w:t>
      </w:r>
    </w:p>
    <w:p w:rsidR="006C4D80" w:rsidRDefault="006C4D80" w:rsidP="006C4D80">
      <w:pPr>
        <w:pStyle w:val="Default"/>
        <w:spacing w:line="360" w:lineRule="auto"/>
        <w:ind w:firstLine="720"/>
        <w:jc w:val="both"/>
        <w:rPr>
          <w:sz w:val="23"/>
          <w:szCs w:val="23"/>
        </w:rPr>
      </w:pPr>
      <w:r w:rsidRPr="00A36BB5">
        <w:rPr>
          <w:rFonts w:eastAsiaTheme="minorEastAsia"/>
          <w:iCs/>
          <w:color w:val="000000" w:themeColor="text1"/>
        </w:rPr>
        <w:t>Jika p</w:t>
      </w:r>
      <w:r w:rsidRPr="00A36BB5">
        <w:t>roses</w:t>
      </w:r>
      <w:r>
        <w:rPr>
          <w:sz w:val="23"/>
          <w:szCs w:val="23"/>
        </w:rPr>
        <w:t xml:space="preserve"> penyajian butir soal </w:t>
      </w:r>
      <w:r w:rsidR="005A67C5">
        <w:rPr>
          <w:sz w:val="23"/>
          <w:szCs w:val="23"/>
        </w:rPr>
        <w:t xml:space="preserve">dalam CAT </w:t>
      </w:r>
      <w:r>
        <w:rPr>
          <w:sz w:val="23"/>
          <w:szCs w:val="23"/>
        </w:rPr>
        <w:t xml:space="preserve">tersebut dilakukan secara berulang kali dengan indeks kesulitan butir yang sesuai degan kemampuan peserta tes, maka </w:t>
      </w:r>
      <w:r w:rsidR="00893A9A">
        <w:rPr>
          <w:sz w:val="23"/>
          <w:szCs w:val="23"/>
        </w:rPr>
        <w:t xml:space="preserve">pada akhirnya dapat diperoleh </w:t>
      </w:r>
      <w:r>
        <w:rPr>
          <w:sz w:val="23"/>
          <w:szCs w:val="23"/>
        </w:rPr>
        <w:t xml:space="preserve">kesalahan </w:t>
      </w:r>
      <w:r w:rsidR="00893A9A">
        <w:rPr>
          <w:sz w:val="23"/>
          <w:szCs w:val="23"/>
        </w:rPr>
        <w:t xml:space="preserve">baku pengukuran </w:t>
      </w:r>
      <m:oMath>
        <m:r>
          <w:rPr>
            <w:rFonts w:ascii="Cambria Math" w:hAnsi="Cambria Math" w:cstheme="minorBidi"/>
            <w:color w:val="000000" w:themeColor="text1"/>
            <w:sz w:val="22"/>
            <w:szCs w:val="22"/>
          </w:rPr>
          <m:t>SE</m:t>
        </m:r>
        <m:d>
          <m:dPr>
            <m:ctrlPr>
              <w:rPr>
                <w:rFonts w:ascii="Cambria Math" w:eastAsiaTheme="minorEastAsia" w:hAnsi="Cambria Math" w:cstheme="minorBidi"/>
                <w:i/>
                <w:iCs/>
                <w:color w:val="000000" w:themeColor="text1"/>
                <w:sz w:val="22"/>
                <w:szCs w:val="22"/>
              </w:rPr>
            </m:ctrlPr>
          </m:dPr>
          <m:e>
            <m:r>
              <w:rPr>
                <w:rFonts w:ascii="Cambria Math" w:eastAsia="Cambria Math" w:hAnsi="Cambria Math" w:cstheme="minorBidi"/>
                <w:color w:val="000000" w:themeColor="text1"/>
                <w:sz w:val="22"/>
                <w:szCs w:val="22"/>
              </w:rPr>
              <m:t>θ</m:t>
            </m:r>
          </m:e>
        </m:d>
      </m:oMath>
      <w:r w:rsidR="00893A9A">
        <w:rPr>
          <w:sz w:val="23"/>
          <w:szCs w:val="23"/>
        </w:rPr>
        <w:t xml:space="preserve">yang semakin konstan serta </w:t>
      </w:r>
      <w:r w:rsidR="00A36BB5">
        <w:rPr>
          <w:sz w:val="23"/>
          <w:szCs w:val="23"/>
        </w:rPr>
        <w:t xml:space="preserve">harga mutlak </w:t>
      </w:r>
      <w:r w:rsidR="00893A9A">
        <w:rPr>
          <w:sz w:val="23"/>
          <w:szCs w:val="23"/>
        </w:rPr>
        <w:t xml:space="preserve">selisih </w:t>
      </w:r>
      <m:oMath>
        <m:r>
          <w:rPr>
            <w:rFonts w:ascii="Cambria Math" w:hAnsi="Cambria Math" w:cstheme="minorBidi"/>
            <w:color w:val="000000" w:themeColor="text1"/>
            <w:sz w:val="22"/>
            <w:szCs w:val="22"/>
          </w:rPr>
          <m:t>SE</m:t>
        </m:r>
        <m:d>
          <m:dPr>
            <m:ctrlPr>
              <w:rPr>
                <w:rFonts w:ascii="Cambria Math" w:eastAsiaTheme="minorEastAsia" w:hAnsi="Cambria Math" w:cstheme="minorBidi"/>
                <w:i/>
                <w:iCs/>
                <w:color w:val="000000" w:themeColor="text1"/>
                <w:sz w:val="22"/>
                <w:szCs w:val="22"/>
              </w:rPr>
            </m:ctrlPr>
          </m:dPr>
          <m:e>
            <m:r>
              <w:rPr>
                <w:rFonts w:ascii="Cambria Math" w:eastAsia="Cambria Math" w:hAnsi="Cambria Math" w:cstheme="minorBidi"/>
                <w:color w:val="000000" w:themeColor="text1"/>
                <w:sz w:val="22"/>
                <w:szCs w:val="22"/>
              </w:rPr>
              <m:t>θ</m:t>
            </m:r>
          </m:e>
        </m:d>
      </m:oMath>
      <w:r w:rsidR="00893A9A">
        <w:rPr>
          <w:sz w:val="23"/>
          <w:szCs w:val="23"/>
        </w:rPr>
        <w:t>antar perulangan penyajian soal yang semakin kecil</w:t>
      </w:r>
      <w:r>
        <w:rPr>
          <w:sz w:val="23"/>
          <w:szCs w:val="23"/>
        </w:rPr>
        <w:t>.</w:t>
      </w:r>
      <w:r w:rsidR="005A67C5">
        <w:rPr>
          <w:sz w:val="23"/>
          <w:szCs w:val="23"/>
        </w:rPr>
        <w:t xml:space="preserve"> Jika </w:t>
      </w:r>
      <w:r w:rsidR="00A36BB5">
        <w:rPr>
          <w:sz w:val="23"/>
          <w:szCs w:val="23"/>
        </w:rPr>
        <w:t xml:space="preserve">harga mutlak </w:t>
      </w:r>
      <w:r w:rsidR="005A67C5">
        <w:rPr>
          <w:sz w:val="23"/>
          <w:szCs w:val="23"/>
        </w:rPr>
        <w:t xml:space="preserve">selisih </w:t>
      </w:r>
      <m:oMath>
        <m:r>
          <w:rPr>
            <w:rFonts w:ascii="Cambria Math" w:hAnsi="Cambria Math" w:cstheme="minorBidi"/>
            <w:color w:val="000000" w:themeColor="text1"/>
            <w:sz w:val="22"/>
            <w:szCs w:val="22"/>
          </w:rPr>
          <m:t>SE</m:t>
        </m:r>
        <m:d>
          <m:dPr>
            <m:ctrlPr>
              <w:rPr>
                <w:rFonts w:ascii="Cambria Math" w:eastAsiaTheme="minorEastAsia" w:hAnsi="Cambria Math" w:cstheme="minorBidi"/>
                <w:i/>
                <w:iCs/>
                <w:color w:val="000000" w:themeColor="text1"/>
                <w:sz w:val="22"/>
                <w:szCs w:val="22"/>
              </w:rPr>
            </m:ctrlPr>
          </m:dPr>
          <m:e>
            <m:r>
              <w:rPr>
                <w:rFonts w:ascii="Cambria Math" w:eastAsia="Cambria Math" w:hAnsi="Cambria Math" w:cstheme="minorBidi"/>
                <w:color w:val="000000" w:themeColor="text1"/>
                <w:sz w:val="22"/>
                <w:szCs w:val="22"/>
              </w:rPr>
              <m:t>θ</m:t>
            </m:r>
          </m:e>
        </m:d>
      </m:oMath>
      <w:r w:rsidR="005A67C5">
        <w:rPr>
          <w:sz w:val="23"/>
          <w:szCs w:val="23"/>
        </w:rPr>
        <w:t xml:space="preserve">antar perulangan penyajian soal telah mencapai batas terkecil yang ditentukan, maka proses penyajian soal kepada </w:t>
      </w:r>
      <w:r w:rsidR="005A67C5">
        <w:rPr>
          <w:sz w:val="23"/>
          <w:szCs w:val="23"/>
        </w:rPr>
        <w:lastRenderedPageBreak/>
        <w:t xml:space="preserve">peserta tes dalam CAT dapat dihentikan. Cara penghentian penyajian soal ini disebut dengan </w:t>
      </w:r>
      <w:r w:rsidR="005A67C5" w:rsidRPr="005A67C5">
        <w:rPr>
          <w:i/>
          <w:sz w:val="23"/>
          <w:szCs w:val="23"/>
        </w:rPr>
        <w:t>stopping rule</w:t>
      </w:r>
      <w:r w:rsidR="005A67C5">
        <w:rPr>
          <w:sz w:val="23"/>
          <w:szCs w:val="23"/>
        </w:rPr>
        <w:t xml:space="preserve"> atau </w:t>
      </w:r>
      <w:r w:rsidR="005A67C5" w:rsidRPr="005A67C5">
        <w:rPr>
          <w:i/>
          <w:sz w:val="23"/>
          <w:szCs w:val="23"/>
        </w:rPr>
        <w:t xml:space="preserve">stopping </w:t>
      </w:r>
      <w:r w:rsidR="005A67C5" w:rsidRPr="007D0197">
        <w:rPr>
          <w:i/>
          <w:sz w:val="23"/>
          <w:szCs w:val="23"/>
        </w:rPr>
        <w:t>criterion</w:t>
      </w:r>
      <w:r w:rsidR="005A67C5">
        <w:rPr>
          <w:sz w:val="23"/>
          <w:szCs w:val="23"/>
        </w:rPr>
        <w:t>.</w:t>
      </w:r>
    </w:p>
    <w:p w:rsidR="008B7A7E" w:rsidRDefault="008B7A7E" w:rsidP="008B7A7E">
      <w:pPr>
        <w:pStyle w:val="Default"/>
        <w:spacing w:line="360" w:lineRule="auto"/>
        <w:ind w:firstLine="720"/>
        <w:jc w:val="both"/>
        <w:rPr>
          <w:sz w:val="23"/>
          <w:szCs w:val="23"/>
        </w:rPr>
      </w:pPr>
      <w:r w:rsidRPr="008B7A7E">
        <w:rPr>
          <w:sz w:val="23"/>
          <w:szCs w:val="23"/>
        </w:rPr>
        <w:t>Linacre (dalam Sunhee Chae, Unson</w:t>
      </w:r>
      <w:r w:rsidR="00535027">
        <w:rPr>
          <w:sz w:val="23"/>
          <w:szCs w:val="23"/>
        </w:rPr>
        <w:t xml:space="preserve"> Kang, Eunhwa Jeon, &amp; Linacre, </w:t>
      </w:r>
      <w:r w:rsidRPr="008B7A7E">
        <w:rPr>
          <w:sz w:val="23"/>
          <w:szCs w:val="23"/>
        </w:rPr>
        <w:t xml:space="preserve">2000) menyatakan ada beberapa </w:t>
      </w:r>
      <w:r w:rsidRPr="008B7A7E">
        <w:rPr>
          <w:i/>
          <w:sz w:val="23"/>
          <w:szCs w:val="23"/>
        </w:rPr>
        <w:t>stopping criterion</w:t>
      </w:r>
      <w:r w:rsidRPr="008B7A7E">
        <w:rPr>
          <w:sz w:val="23"/>
          <w:szCs w:val="23"/>
        </w:rPr>
        <w:t xml:space="preserve"> yang dapat digunakan dalam CAT, </w:t>
      </w:r>
      <w:r w:rsidR="00091DCC">
        <w:rPr>
          <w:sz w:val="23"/>
          <w:szCs w:val="23"/>
        </w:rPr>
        <w:t>seperti berikut.</w:t>
      </w:r>
    </w:p>
    <w:p w:rsidR="000458F0" w:rsidRPr="00582093" w:rsidRDefault="00535027" w:rsidP="00463492">
      <w:pPr>
        <w:pStyle w:val="ListParagraph"/>
        <w:numPr>
          <w:ilvl w:val="0"/>
          <w:numId w:val="19"/>
        </w:numPr>
        <w:autoSpaceDE w:val="0"/>
        <w:autoSpaceDN w:val="0"/>
        <w:adjustRightInd w:val="0"/>
        <w:spacing w:after="0" w:line="360" w:lineRule="auto"/>
        <w:ind w:left="1050"/>
        <w:rPr>
          <w:rFonts w:ascii="Times New Roman" w:hAnsi="Times New Roman" w:cs="Times New Roman"/>
          <w:sz w:val="24"/>
          <w:szCs w:val="24"/>
        </w:rPr>
      </w:pPr>
      <w:r w:rsidRPr="00582093">
        <w:rPr>
          <w:rFonts w:ascii="Times New Roman" w:hAnsi="Times New Roman" w:cs="Times New Roman"/>
          <w:sz w:val="24"/>
          <w:szCs w:val="24"/>
        </w:rPr>
        <w:t>Jika b</w:t>
      </w:r>
      <w:r w:rsidR="000458F0" w:rsidRPr="00582093">
        <w:rPr>
          <w:rFonts w:ascii="Times New Roman" w:hAnsi="Times New Roman" w:cs="Times New Roman"/>
          <w:sz w:val="24"/>
          <w:szCs w:val="24"/>
        </w:rPr>
        <w:t xml:space="preserve">utir </w:t>
      </w:r>
      <w:r w:rsidR="00FC0A0E" w:rsidRPr="00582093">
        <w:rPr>
          <w:rFonts w:ascii="Times New Roman" w:hAnsi="Times New Roman" w:cs="Times New Roman"/>
          <w:sz w:val="24"/>
          <w:szCs w:val="24"/>
        </w:rPr>
        <w:t>s</w:t>
      </w:r>
      <w:r w:rsidR="000458F0" w:rsidRPr="00582093">
        <w:rPr>
          <w:rFonts w:ascii="Times New Roman" w:hAnsi="Times New Roman" w:cs="Times New Roman"/>
          <w:sz w:val="24"/>
          <w:szCs w:val="24"/>
        </w:rPr>
        <w:t xml:space="preserve">oal </w:t>
      </w:r>
      <w:r w:rsidR="00FC0A0E" w:rsidRPr="00582093">
        <w:rPr>
          <w:rFonts w:ascii="Times New Roman" w:hAnsi="Times New Roman" w:cs="Times New Roman"/>
          <w:sz w:val="24"/>
          <w:szCs w:val="24"/>
        </w:rPr>
        <w:t>h</w:t>
      </w:r>
      <w:r w:rsidR="000458F0" w:rsidRPr="00582093">
        <w:rPr>
          <w:rFonts w:ascii="Times New Roman" w:hAnsi="Times New Roman" w:cs="Times New Roman"/>
          <w:sz w:val="24"/>
          <w:szCs w:val="24"/>
        </w:rPr>
        <w:t>abis</w:t>
      </w:r>
      <w:r w:rsidR="00FC0A0E" w:rsidRPr="00582093">
        <w:rPr>
          <w:rFonts w:ascii="Times New Roman" w:hAnsi="Times New Roman" w:cs="Times New Roman"/>
          <w:sz w:val="24"/>
          <w:szCs w:val="24"/>
        </w:rPr>
        <w:t>.</w:t>
      </w:r>
    </w:p>
    <w:p w:rsidR="000458F0" w:rsidRPr="00582093" w:rsidRDefault="000458F0" w:rsidP="00463492">
      <w:pPr>
        <w:autoSpaceDE w:val="0"/>
        <w:autoSpaceDN w:val="0"/>
        <w:adjustRightInd w:val="0"/>
        <w:spacing w:after="0" w:line="360" w:lineRule="auto"/>
        <w:ind w:left="1078"/>
        <w:jc w:val="both"/>
        <w:rPr>
          <w:rFonts w:ascii="Times New Roman" w:hAnsi="Times New Roman" w:cs="Times New Roman"/>
          <w:sz w:val="24"/>
          <w:szCs w:val="24"/>
        </w:rPr>
      </w:pPr>
      <w:r w:rsidRPr="00582093">
        <w:rPr>
          <w:rFonts w:ascii="Times New Roman" w:hAnsi="Times New Roman" w:cs="Times New Roman"/>
          <w:sz w:val="24"/>
          <w:szCs w:val="24"/>
        </w:rPr>
        <w:t>Ini terjadi jika jumlah butir soal dalam bank soal sedikit dan semua butir soal telah disajikan kepada peserta tes.</w:t>
      </w:r>
    </w:p>
    <w:p w:rsidR="000458F0" w:rsidRPr="00582093" w:rsidRDefault="00535027" w:rsidP="00463492">
      <w:pPr>
        <w:pStyle w:val="ListParagraph"/>
        <w:numPr>
          <w:ilvl w:val="0"/>
          <w:numId w:val="19"/>
        </w:numPr>
        <w:autoSpaceDE w:val="0"/>
        <w:autoSpaceDN w:val="0"/>
        <w:adjustRightInd w:val="0"/>
        <w:spacing w:after="0" w:line="360" w:lineRule="auto"/>
        <w:ind w:left="1050"/>
        <w:rPr>
          <w:rFonts w:ascii="Times New Roman" w:hAnsi="Times New Roman" w:cs="Times New Roman"/>
          <w:sz w:val="24"/>
          <w:szCs w:val="24"/>
        </w:rPr>
      </w:pPr>
      <w:r w:rsidRPr="00582093">
        <w:rPr>
          <w:rFonts w:ascii="Times New Roman" w:hAnsi="Times New Roman" w:cs="Times New Roman"/>
          <w:sz w:val="24"/>
          <w:szCs w:val="24"/>
        </w:rPr>
        <w:t>Jika p</w:t>
      </w:r>
      <w:r w:rsidR="000458F0" w:rsidRPr="00582093">
        <w:rPr>
          <w:rFonts w:ascii="Times New Roman" w:hAnsi="Times New Roman" w:cs="Times New Roman"/>
          <w:sz w:val="24"/>
          <w:szCs w:val="24"/>
        </w:rPr>
        <w:t xml:space="preserve">anjang </w:t>
      </w:r>
      <w:r w:rsidR="00FC0A0E" w:rsidRPr="00582093">
        <w:rPr>
          <w:rFonts w:ascii="Times New Roman" w:hAnsi="Times New Roman" w:cs="Times New Roman"/>
          <w:sz w:val="24"/>
          <w:szCs w:val="24"/>
        </w:rPr>
        <w:t>t</w:t>
      </w:r>
      <w:r w:rsidR="000458F0" w:rsidRPr="00582093">
        <w:rPr>
          <w:rFonts w:ascii="Times New Roman" w:hAnsi="Times New Roman" w:cs="Times New Roman"/>
          <w:sz w:val="24"/>
          <w:szCs w:val="24"/>
        </w:rPr>
        <w:t xml:space="preserve">es </w:t>
      </w:r>
      <w:r w:rsidR="00FC0A0E" w:rsidRPr="00582093">
        <w:rPr>
          <w:rFonts w:ascii="Times New Roman" w:hAnsi="Times New Roman" w:cs="Times New Roman"/>
          <w:sz w:val="24"/>
          <w:szCs w:val="24"/>
        </w:rPr>
        <w:t>t</w:t>
      </w:r>
      <w:r w:rsidR="000458F0" w:rsidRPr="00582093">
        <w:rPr>
          <w:rFonts w:ascii="Times New Roman" w:hAnsi="Times New Roman" w:cs="Times New Roman"/>
          <w:sz w:val="24"/>
          <w:szCs w:val="24"/>
        </w:rPr>
        <w:t xml:space="preserve">elah </w:t>
      </w:r>
      <w:r w:rsidR="00FC0A0E" w:rsidRPr="00582093">
        <w:rPr>
          <w:rFonts w:ascii="Times New Roman" w:hAnsi="Times New Roman" w:cs="Times New Roman"/>
          <w:sz w:val="24"/>
          <w:szCs w:val="24"/>
        </w:rPr>
        <w:t>t</w:t>
      </w:r>
      <w:r w:rsidR="000458F0" w:rsidRPr="00582093">
        <w:rPr>
          <w:rFonts w:ascii="Times New Roman" w:hAnsi="Times New Roman" w:cs="Times New Roman"/>
          <w:sz w:val="24"/>
          <w:szCs w:val="24"/>
        </w:rPr>
        <w:t>ercapai</w:t>
      </w:r>
      <w:r w:rsidR="00FC0A0E" w:rsidRPr="00582093">
        <w:rPr>
          <w:rFonts w:ascii="Times New Roman" w:hAnsi="Times New Roman" w:cs="Times New Roman"/>
          <w:sz w:val="24"/>
          <w:szCs w:val="24"/>
        </w:rPr>
        <w:t>.</w:t>
      </w:r>
    </w:p>
    <w:p w:rsidR="008B7A7E" w:rsidRPr="00582093" w:rsidRDefault="000458F0" w:rsidP="00463492">
      <w:pPr>
        <w:autoSpaceDE w:val="0"/>
        <w:autoSpaceDN w:val="0"/>
        <w:adjustRightInd w:val="0"/>
        <w:spacing w:after="0" w:line="360" w:lineRule="auto"/>
        <w:ind w:left="1078"/>
        <w:jc w:val="both"/>
        <w:rPr>
          <w:rFonts w:ascii="Times New Roman" w:hAnsi="Times New Roman" w:cs="Times New Roman"/>
          <w:sz w:val="24"/>
          <w:szCs w:val="24"/>
        </w:rPr>
      </w:pPr>
      <w:r w:rsidRPr="00582093">
        <w:rPr>
          <w:rFonts w:ascii="Times New Roman" w:hAnsi="Times New Roman" w:cs="Times New Roman"/>
          <w:sz w:val="24"/>
          <w:szCs w:val="24"/>
        </w:rPr>
        <w:t>Ada jenis CAT yang membatasi panjang tes maksimum yang boleh dikerjakan peserta tes seperti halnya pada PPT atau CBT, namun estimasi kemampuan peserta tes menggunakan teori respons butir. Dalam hal ini jika panjang tes telah tercapai, maka penyajian soal dihentikan.</w:t>
      </w:r>
    </w:p>
    <w:p w:rsidR="008475C7" w:rsidRPr="00582093" w:rsidRDefault="00535027" w:rsidP="00463492">
      <w:pPr>
        <w:pStyle w:val="ListParagraph"/>
        <w:numPr>
          <w:ilvl w:val="0"/>
          <w:numId w:val="19"/>
        </w:numPr>
        <w:autoSpaceDE w:val="0"/>
        <w:autoSpaceDN w:val="0"/>
        <w:adjustRightInd w:val="0"/>
        <w:spacing w:after="0" w:line="360" w:lineRule="auto"/>
        <w:ind w:left="1050"/>
        <w:rPr>
          <w:rFonts w:ascii="Times New Roman" w:hAnsi="Times New Roman" w:cs="Times New Roman"/>
          <w:sz w:val="24"/>
          <w:szCs w:val="24"/>
        </w:rPr>
      </w:pPr>
      <w:r w:rsidRPr="00582093">
        <w:rPr>
          <w:rFonts w:ascii="Times New Roman" w:hAnsi="Times New Roman" w:cs="Times New Roman"/>
          <w:sz w:val="24"/>
          <w:szCs w:val="24"/>
        </w:rPr>
        <w:t>Jika t</w:t>
      </w:r>
      <w:r w:rsidR="008475C7" w:rsidRPr="00582093">
        <w:rPr>
          <w:rFonts w:ascii="Times New Roman" w:hAnsi="Times New Roman" w:cs="Times New Roman"/>
          <w:sz w:val="24"/>
          <w:szCs w:val="24"/>
        </w:rPr>
        <w:t xml:space="preserve">ingkat </w:t>
      </w:r>
      <w:r w:rsidR="00FC0A0E" w:rsidRPr="00582093">
        <w:rPr>
          <w:rFonts w:ascii="Times New Roman" w:hAnsi="Times New Roman" w:cs="Times New Roman"/>
          <w:sz w:val="24"/>
          <w:szCs w:val="24"/>
        </w:rPr>
        <w:t>k</w:t>
      </w:r>
      <w:r w:rsidR="008475C7" w:rsidRPr="00582093">
        <w:rPr>
          <w:rFonts w:ascii="Times New Roman" w:hAnsi="Times New Roman" w:cs="Times New Roman"/>
          <w:sz w:val="24"/>
          <w:szCs w:val="24"/>
        </w:rPr>
        <w:t xml:space="preserve">etelitian </w:t>
      </w:r>
      <w:r w:rsidR="00FC0A0E" w:rsidRPr="00582093">
        <w:rPr>
          <w:rFonts w:ascii="Times New Roman" w:hAnsi="Times New Roman" w:cs="Times New Roman"/>
          <w:sz w:val="24"/>
          <w:szCs w:val="24"/>
        </w:rPr>
        <w:t>e</w:t>
      </w:r>
      <w:r w:rsidR="008475C7" w:rsidRPr="00582093">
        <w:rPr>
          <w:rFonts w:ascii="Times New Roman" w:hAnsi="Times New Roman" w:cs="Times New Roman"/>
          <w:sz w:val="24"/>
          <w:szCs w:val="24"/>
        </w:rPr>
        <w:t xml:space="preserve">stimasi </w:t>
      </w:r>
      <w:r w:rsidR="00FC0A0E" w:rsidRPr="00582093">
        <w:rPr>
          <w:rFonts w:ascii="Times New Roman" w:hAnsi="Times New Roman" w:cs="Times New Roman"/>
          <w:sz w:val="24"/>
          <w:szCs w:val="24"/>
        </w:rPr>
        <w:t>k</w:t>
      </w:r>
      <w:r w:rsidR="008475C7" w:rsidRPr="00582093">
        <w:rPr>
          <w:rFonts w:ascii="Times New Roman" w:hAnsi="Times New Roman" w:cs="Times New Roman"/>
          <w:sz w:val="24"/>
          <w:szCs w:val="24"/>
        </w:rPr>
        <w:t xml:space="preserve">emampuan </w:t>
      </w:r>
      <w:r w:rsidR="00FC0A0E" w:rsidRPr="00582093">
        <w:rPr>
          <w:rFonts w:ascii="Times New Roman" w:hAnsi="Times New Roman" w:cs="Times New Roman"/>
          <w:sz w:val="24"/>
          <w:szCs w:val="24"/>
        </w:rPr>
        <w:t>t</w:t>
      </w:r>
      <w:r w:rsidR="008475C7" w:rsidRPr="00582093">
        <w:rPr>
          <w:rFonts w:ascii="Times New Roman" w:hAnsi="Times New Roman" w:cs="Times New Roman"/>
          <w:sz w:val="24"/>
          <w:szCs w:val="24"/>
        </w:rPr>
        <w:t xml:space="preserve">elah </w:t>
      </w:r>
      <w:r w:rsidR="00FC0A0E" w:rsidRPr="00582093">
        <w:rPr>
          <w:rFonts w:ascii="Times New Roman" w:hAnsi="Times New Roman" w:cs="Times New Roman"/>
          <w:sz w:val="24"/>
          <w:szCs w:val="24"/>
        </w:rPr>
        <w:t>t</w:t>
      </w:r>
      <w:r w:rsidR="008475C7" w:rsidRPr="00582093">
        <w:rPr>
          <w:rFonts w:ascii="Times New Roman" w:hAnsi="Times New Roman" w:cs="Times New Roman"/>
          <w:sz w:val="24"/>
          <w:szCs w:val="24"/>
        </w:rPr>
        <w:t>ercapai</w:t>
      </w:r>
      <w:r w:rsidR="00FC0A0E" w:rsidRPr="00582093">
        <w:rPr>
          <w:rFonts w:ascii="Times New Roman" w:hAnsi="Times New Roman" w:cs="Times New Roman"/>
          <w:sz w:val="24"/>
          <w:szCs w:val="24"/>
        </w:rPr>
        <w:t>.</w:t>
      </w:r>
    </w:p>
    <w:p w:rsidR="008475C7" w:rsidRPr="00582093" w:rsidRDefault="008475C7" w:rsidP="00463492">
      <w:pPr>
        <w:autoSpaceDE w:val="0"/>
        <w:autoSpaceDN w:val="0"/>
        <w:adjustRightInd w:val="0"/>
        <w:spacing w:after="0" w:line="360" w:lineRule="auto"/>
        <w:ind w:left="1078"/>
        <w:jc w:val="both"/>
        <w:rPr>
          <w:rFonts w:ascii="Times New Roman" w:hAnsi="Times New Roman" w:cs="Times New Roman"/>
          <w:sz w:val="24"/>
          <w:szCs w:val="24"/>
        </w:rPr>
      </w:pPr>
      <w:r w:rsidRPr="00582093">
        <w:rPr>
          <w:rFonts w:ascii="Times New Roman" w:hAnsi="Times New Roman" w:cs="Times New Roman"/>
          <w:sz w:val="24"/>
          <w:szCs w:val="24"/>
        </w:rPr>
        <w:t xml:space="preserve">Penyajian butir soal dalam CAT yang dilakukan secara berulang kali dengan indeks kesulitan butir yang sesuai degan kemampuan peserta tes dapat menghasilkan kesalahan baku pengukuran </w:t>
      </w:r>
      <m:oMath>
        <m:r>
          <m:rPr>
            <m:sty m:val="p"/>
          </m:rPr>
          <w:rPr>
            <w:rFonts w:ascii="Cambria Math" w:hAnsi="Cambria Math" w:cs="Times New Roman"/>
            <w:sz w:val="24"/>
            <w:szCs w:val="24"/>
          </w:rPr>
          <m:t>SE</m:t>
        </m:r>
        <m:d>
          <m:dPr>
            <m:ctrlPr>
              <w:rPr>
                <w:rFonts w:ascii="Cambria Math" w:hAnsi="Cambria Math" w:cs="Times New Roman"/>
                <w:sz w:val="24"/>
                <w:szCs w:val="24"/>
              </w:rPr>
            </m:ctrlPr>
          </m:dPr>
          <m:e>
            <m:r>
              <m:rPr>
                <m:sty m:val="p"/>
              </m:rPr>
              <w:rPr>
                <w:rFonts w:ascii="Cambria Math" w:eastAsia="Cambria Math" w:hAnsi="Cambria Math" w:cs="Times New Roman"/>
                <w:sz w:val="24"/>
                <w:szCs w:val="24"/>
              </w:rPr>
              <m:t>θ</m:t>
            </m:r>
          </m:e>
        </m:d>
      </m:oMath>
      <w:r w:rsidRPr="00582093">
        <w:rPr>
          <w:rFonts w:ascii="Times New Roman" w:hAnsi="Times New Roman" w:cs="Times New Roman"/>
          <w:sz w:val="24"/>
          <w:szCs w:val="24"/>
        </w:rPr>
        <w:t xml:space="preserve"> yang semakin konstan serta </w:t>
      </w:r>
      <w:r w:rsidR="00A36BB5">
        <w:rPr>
          <w:rFonts w:ascii="Times New Roman" w:hAnsi="Times New Roman" w:cs="Times New Roman"/>
          <w:sz w:val="24"/>
          <w:szCs w:val="24"/>
        </w:rPr>
        <w:t xml:space="preserve">harga mutlak </w:t>
      </w:r>
      <w:r w:rsidRPr="00582093">
        <w:rPr>
          <w:rFonts w:ascii="Times New Roman" w:hAnsi="Times New Roman" w:cs="Times New Roman"/>
          <w:sz w:val="24"/>
          <w:szCs w:val="24"/>
        </w:rPr>
        <w:t xml:space="preserve">selisih </w:t>
      </w:r>
      <m:oMath>
        <m:r>
          <m:rPr>
            <m:sty m:val="p"/>
          </m:rPr>
          <w:rPr>
            <w:rFonts w:ascii="Cambria Math" w:hAnsi="Cambria Math" w:cs="Times New Roman"/>
            <w:sz w:val="24"/>
            <w:szCs w:val="24"/>
          </w:rPr>
          <m:t>SE</m:t>
        </m:r>
        <m:d>
          <m:dPr>
            <m:ctrlPr>
              <w:rPr>
                <w:rFonts w:ascii="Cambria Math" w:hAnsi="Cambria Math" w:cs="Times New Roman"/>
                <w:sz w:val="24"/>
                <w:szCs w:val="24"/>
              </w:rPr>
            </m:ctrlPr>
          </m:dPr>
          <m:e>
            <m:r>
              <m:rPr>
                <m:sty m:val="p"/>
              </m:rPr>
              <w:rPr>
                <w:rFonts w:ascii="Cambria Math" w:eastAsia="Cambria Math" w:hAnsi="Cambria Math" w:cs="Times New Roman"/>
                <w:sz w:val="24"/>
                <w:szCs w:val="24"/>
              </w:rPr>
              <m:t>θ</m:t>
            </m:r>
          </m:e>
        </m:d>
      </m:oMath>
      <w:r w:rsidRPr="00582093">
        <w:rPr>
          <w:rFonts w:ascii="Times New Roman" w:hAnsi="Times New Roman" w:cs="Times New Roman"/>
          <w:sz w:val="24"/>
          <w:szCs w:val="24"/>
        </w:rPr>
        <w:t xml:space="preserve"> antar perulangan penyajian soal yang semakin kecil. Jika </w:t>
      </w:r>
      <m:oMath>
        <m:r>
          <m:rPr>
            <m:sty m:val="p"/>
          </m:rPr>
          <w:rPr>
            <w:rFonts w:ascii="Cambria Math" w:hAnsi="Cambria Math" w:cs="Times New Roman"/>
            <w:sz w:val="24"/>
            <w:szCs w:val="24"/>
          </w:rPr>
          <m:t>SE</m:t>
        </m:r>
        <m:d>
          <m:dPr>
            <m:ctrlPr>
              <w:rPr>
                <w:rFonts w:ascii="Cambria Math" w:hAnsi="Cambria Math" w:cs="Times New Roman"/>
                <w:sz w:val="24"/>
                <w:szCs w:val="24"/>
              </w:rPr>
            </m:ctrlPr>
          </m:dPr>
          <m:e>
            <m:r>
              <m:rPr>
                <m:sty m:val="p"/>
              </m:rPr>
              <w:rPr>
                <w:rFonts w:ascii="Cambria Math" w:eastAsia="Cambria Math" w:hAnsi="Cambria Math" w:cs="Times New Roman"/>
                <w:sz w:val="24"/>
                <w:szCs w:val="24"/>
              </w:rPr>
              <m:t>θ</m:t>
            </m:r>
          </m:e>
        </m:d>
      </m:oMath>
      <w:r w:rsidRPr="00582093">
        <w:rPr>
          <w:rFonts w:ascii="Times New Roman" w:hAnsi="Times New Roman" w:cs="Times New Roman"/>
          <w:sz w:val="24"/>
          <w:szCs w:val="24"/>
        </w:rPr>
        <w:t xml:space="preserve">atau </w:t>
      </w:r>
      <w:r w:rsidR="00A36BB5">
        <w:rPr>
          <w:rFonts w:ascii="Times New Roman" w:hAnsi="Times New Roman" w:cs="Times New Roman"/>
          <w:sz w:val="24"/>
          <w:szCs w:val="24"/>
        </w:rPr>
        <w:t xml:space="preserve">harga mutlak </w:t>
      </w:r>
      <w:r w:rsidRPr="00582093">
        <w:rPr>
          <w:rFonts w:ascii="Times New Roman" w:hAnsi="Times New Roman" w:cs="Times New Roman"/>
          <w:sz w:val="24"/>
          <w:szCs w:val="24"/>
        </w:rPr>
        <w:t xml:space="preserve">selisih </w:t>
      </w:r>
      <m:oMath>
        <m:r>
          <m:rPr>
            <m:sty m:val="p"/>
          </m:rPr>
          <w:rPr>
            <w:rFonts w:ascii="Cambria Math" w:hAnsi="Cambria Math" w:cs="Times New Roman"/>
            <w:sz w:val="24"/>
            <w:szCs w:val="24"/>
          </w:rPr>
          <m:t>SE</m:t>
        </m:r>
        <m:d>
          <m:dPr>
            <m:ctrlPr>
              <w:rPr>
                <w:rFonts w:ascii="Cambria Math" w:hAnsi="Cambria Math" w:cs="Times New Roman"/>
                <w:sz w:val="24"/>
                <w:szCs w:val="24"/>
              </w:rPr>
            </m:ctrlPr>
          </m:dPr>
          <m:e>
            <m:r>
              <m:rPr>
                <m:sty m:val="p"/>
              </m:rPr>
              <w:rPr>
                <w:rFonts w:ascii="Cambria Math" w:eastAsia="Cambria Math" w:hAnsi="Cambria Math" w:cs="Times New Roman"/>
                <w:sz w:val="24"/>
                <w:szCs w:val="24"/>
              </w:rPr>
              <m:t>θ</m:t>
            </m:r>
          </m:e>
        </m:d>
      </m:oMath>
      <w:r w:rsidRPr="00582093">
        <w:rPr>
          <w:rFonts w:ascii="Times New Roman" w:hAnsi="Times New Roman" w:cs="Times New Roman"/>
          <w:sz w:val="24"/>
          <w:szCs w:val="24"/>
        </w:rPr>
        <w:t xml:space="preserve"> antar perulangan dianggap telah menghasilkan estimasi kemampuan yang teliti, maka penyajian soal dhentikan.</w:t>
      </w:r>
    </w:p>
    <w:p w:rsidR="00FC0A0E" w:rsidRPr="00582093" w:rsidRDefault="008475C7" w:rsidP="00463492">
      <w:pPr>
        <w:pStyle w:val="ListParagraph"/>
        <w:numPr>
          <w:ilvl w:val="0"/>
          <w:numId w:val="19"/>
        </w:numPr>
        <w:autoSpaceDE w:val="0"/>
        <w:autoSpaceDN w:val="0"/>
        <w:adjustRightInd w:val="0"/>
        <w:spacing w:after="0" w:line="360" w:lineRule="auto"/>
        <w:ind w:left="1050"/>
        <w:rPr>
          <w:rFonts w:ascii="Times New Roman" w:hAnsi="Times New Roman" w:cs="Times New Roman"/>
          <w:sz w:val="24"/>
          <w:szCs w:val="24"/>
        </w:rPr>
      </w:pPr>
      <w:r w:rsidRPr="00582093">
        <w:rPr>
          <w:rFonts w:ascii="Times New Roman" w:hAnsi="Times New Roman" w:cs="Times New Roman"/>
          <w:sz w:val="24"/>
          <w:szCs w:val="24"/>
        </w:rPr>
        <w:t xml:space="preserve">Jika </w:t>
      </w:r>
      <w:r w:rsidR="00463492" w:rsidRPr="00582093">
        <w:rPr>
          <w:rFonts w:ascii="Times New Roman" w:hAnsi="Times New Roman" w:cs="Times New Roman"/>
          <w:sz w:val="24"/>
          <w:szCs w:val="24"/>
        </w:rPr>
        <w:t xml:space="preserve">hasil </w:t>
      </w:r>
      <w:r w:rsidRPr="00582093">
        <w:rPr>
          <w:rFonts w:ascii="Times New Roman" w:hAnsi="Times New Roman" w:cs="Times New Roman"/>
          <w:sz w:val="24"/>
          <w:szCs w:val="24"/>
        </w:rPr>
        <w:t>estimasi kemampuan jauh dari kriteria lulus-gagal</w:t>
      </w:r>
      <w:r w:rsidR="00091DCC">
        <w:rPr>
          <w:rFonts w:ascii="Times New Roman" w:hAnsi="Times New Roman" w:cs="Times New Roman"/>
          <w:sz w:val="24"/>
          <w:szCs w:val="24"/>
        </w:rPr>
        <w:t>.</w:t>
      </w:r>
    </w:p>
    <w:p w:rsidR="008B7A7E" w:rsidRDefault="00FC0A0E" w:rsidP="00463492">
      <w:pPr>
        <w:pStyle w:val="ListParagraph"/>
        <w:autoSpaceDE w:val="0"/>
        <w:autoSpaceDN w:val="0"/>
        <w:adjustRightInd w:val="0"/>
        <w:spacing w:after="0" w:line="360" w:lineRule="auto"/>
        <w:ind w:left="1050"/>
        <w:jc w:val="both"/>
        <w:rPr>
          <w:rFonts w:ascii="Times New Roman" w:hAnsi="Times New Roman" w:cs="Times New Roman"/>
          <w:sz w:val="24"/>
          <w:szCs w:val="24"/>
        </w:rPr>
      </w:pPr>
      <w:r w:rsidRPr="00582093">
        <w:rPr>
          <w:rFonts w:ascii="Times New Roman" w:hAnsi="Times New Roman" w:cs="Times New Roman"/>
          <w:sz w:val="24"/>
          <w:szCs w:val="24"/>
        </w:rPr>
        <w:t xml:space="preserve">Ada CAT yang menyediakan pengaturan kriteria lulus-gagal. Dalam hal ini penyajian soal dapat dihentikan jika keputusan lulus-gagal sudah dapat dipastikan.  Ini terjadi jika </w:t>
      </w:r>
      <m:oMath>
        <m:r>
          <w:rPr>
            <w:rFonts w:ascii="Cambria Math" w:hAnsi="Cambria Math" w:cs="Times New Roman"/>
            <w:sz w:val="24"/>
            <w:szCs w:val="24"/>
          </w:rPr>
          <m:t>SE</m:t>
        </m:r>
        <m:d>
          <m:dPr>
            <m:ctrlPr>
              <w:rPr>
                <w:rFonts w:ascii="Cambria Math" w:hAnsi="Cambria Math" w:cs="Times New Roman"/>
                <w:sz w:val="24"/>
                <w:szCs w:val="24"/>
              </w:rPr>
            </m:ctrlPr>
          </m:dPr>
          <m:e>
            <m:r>
              <w:rPr>
                <w:rFonts w:ascii="Cambria Math" w:eastAsia="Cambria Math" w:hAnsi="Cambria Math" w:cs="Times New Roman"/>
                <w:sz w:val="24"/>
                <w:szCs w:val="24"/>
              </w:rPr>
              <m:t>θ</m:t>
            </m:r>
          </m:e>
        </m:d>
      </m:oMath>
      <w:r w:rsidRPr="00582093">
        <w:rPr>
          <w:rFonts w:ascii="Times New Roman" w:hAnsi="Times New Roman" w:cs="Times New Roman"/>
          <w:sz w:val="24"/>
          <w:szCs w:val="24"/>
        </w:rPr>
        <w:t xml:space="preserve">atau </w:t>
      </w:r>
      <w:r w:rsidR="004C34B1">
        <w:rPr>
          <w:rFonts w:ascii="Times New Roman" w:hAnsi="Times New Roman" w:cs="Times New Roman"/>
          <w:sz w:val="24"/>
          <w:szCs w:val="24"/>
        </w:rPr>
        <w:t xml:space="preserve">harga mutlak </w:t>
      </w:r>
      <w:r w:rsidRPr="00582093">
        <w:rPr>
          <w:rFonts w:ascii="Times New Roman" w:hAnsi="Times New Roman" w:cs="Times New Roman"/>
          <w:sz w:val="24"/>
          <w:szCs w:val="24"/>
        </w:rPr>
        <w:t xml:space="preserve">selisih </w:t>
      </w:r>
      <m:oMath>
        <m:r>
          <w:rPr>
            <w:rFonts w:ascii="Cambria Math" w:hAnsi="Cambria Math" w:cs="Times New Roman"/>
            <w:sz w:val="24"/>
            <w:szCs w:val="24"/>
          </w:rPr>
          <m:t>SE</m:t>
        </m:r>
        <m:d>
          <m:dPr>
            <m:ctrlPr>
              <w:rPr>
                <w:rFonts w:ascii="Cambria Math" w:hAnsi="Cambria Math" w:cs="Times New Roman"/>
                <w:sz w:val="24"/>
                <w:szCs w:val="24"/>
              </w:rPr>
            </m:ctrlPr>
          </m:dPr>
          <m:e>
            <m:r>
              <w:rPr>
                <w:rFonts w:ascii="Cambria Math" w:eastAsia="Cambria Math" w:hAnsi="Cambria Math" w:cs="Times New Roman"/>
                <w:sz w:val="24"/>
                <w:szCs w:val="24"/>
              </w:rPr>
              <m:t>θ</m:t>
            </m:r>
          </m:e>
        </m:d>
      </m:oMath>
      <w:r w:rsidRPr="00582093">
        <w:rPr>
          <w:rFonts w:ascii="Times New Roman" w:hAnsi="Times New Roman" w:cs="Times New Roman"/>
          <w:sz w:val="24"/>
          <w:szCs w:val="24"/>
        </w:rPr>
        <w:t xml:space="preserve"> antar perulangan mencapai kelipatan tertentu atau tidak ada lagi butir soal yang dapat digunakan untuk mengubah keputusan keputusan lulus-gagal.</w:t>
      </w:r>
    </w:p>
    <w:p w:rsidR="007D0197" w:rsidRPr="007D0197" w:rsidRDefault="007D0197" w:rsidP="007D0197">
      <w:pPr>
        <w:pStyle w:val="Default"/>
        <w:spacing w:line="360" w:lineRule="auto"/>
        <w:ind w:firstLine="720"/>
        <w:jc w:val="both"/>
        <w:rPr>
          <w:sz w:val="23"/>
          <w:szCs w:val="23"/>
        </w:rPr>
      </w:pPr>
      <w:r>
        <w:t>Uraian tersebut menunj</w:t>
      </w:r>
      <w:r w:rsidR="00091DCC">
        <w:t>u</w:t>
      </w:r>
      <w:r>
        <w:t xml:space="preserve">kkan bahwa </w:t>
      </w:r>
      <w:r w:rsidRPr="005A67C5">
        <w:rPr>
          <w:i/>
          <w:sz w:val="23"/>
          <w:szCs w:val="23"/>
        </w:rPr>
        <w:t>stopping rule</w:t>
      </w:r>
      <w:r>
        <w:rPr>
          <w:sz w:val="23"/>
          <w:szCs w:val="23"/>
        </w:rPr>
        <w:t xml:space="preserve"> atau </w:t>
      </w:r>
      <w:r w:rsidRPr="005A67C5">
        <w:rPr>
          <w:i/>
          <w:sz w:val="23"/>
          <w:szCs w:val="23"/>
        </w:rPr>
        <w:t xml:space="preserve">stopping </w:t>
      </w:r>
      <w:r w:rsidRPr="007D0197">
        <w:rPr>
          <w:i/>
          <w:sz w:val="23"/>
          <w:szCs w:val="23"/>
        </w:rPr>
        <w:t>criterion</w:t>
      </w:r>
      <w:r>
        <w:rPr>
          <w:sz w:val="23"/>
          <w:szCs w:val="23"/>
        </w:rPr>
        <w:t xml:space="preserve"> dalam CAT ada banyak alternatif. Pada prinsipnya </w:t>
      </w:r>
      <w:r w:rsidRPr="005A67C5">
        <w:rPr>
          <w:i/>
          <w:sz w:val="23"/>
          <w:szCs w:val="23"/>
        </w:rPr>
        <w:t>stopping rule</w:t>
      </w:r>
      <w:r>
        <w:rPr>
          <w:sz w:val="23"/>
          <w:szCs w:val="23"/>
        </w:rPr>
        <w:t xml:space="preserve"> atau </w:t>
      </w:r>
      <w:r w:rsidRPr="005A67C5">
        <w:rPr>
          <w:i/>
          <w:sz w:val="23"/>
          <w:szCs w:val="23"/>
        </w:rPr>
        <w:t xml:space="preserve">stopping </w:t>
      </w:r>
      <w:r w:rsidRPr="007D0197">
        <w:rPr>
          <w:i/>
          <w:sz w:val="23"/>
          <w:szCs w:val="23"/>
        </w:rPr>
        <w:lastRenderedPageBreak/>
        <w:t>criterion</w:t>
      </w:r>
      <w:r>
        <w:rPr>
          <w:sz w:val="23"/>
          <w:szCs w:val="23"/>
        </w:rPr>
        <w:t xml:space="preserve"> memastikan bahwa jumlah soal yang disajikan dalam CAT harus dibatasi. Pembatasan jumlah soal tersebut bisa karena </w:t>
      </w:r>
      <w:r w:rsidRPr="00582093">
        <w:t>butir soal habis</w:t>
      </w:r>
      <w:r>
        <w:t xml:space="preserve">, </w:t>
      </w:r>
      <w:r w:rsidRPr="00582093">
        <w:t>panjang tes telah tercapai</w:t>
      </w:r>
      <w:r>
        <w:t xml:space="preserve">, </w:t>
      </w:r>
      <w:r w:rsidRPr="00582093">
        <w:t>tingkat ketelitian estimasi kemampuan telah tercapai</w:t>
      </w:r>
      <w:r>
        <w:t xml:space="preserve">, atau </w:t>
      </w:r>
      <w:r w:rsidRPr="00582093">
        <w:t>hasil estimasi kemampuan jauh dari kriteria lulus-gagal</w:t>
      </w:r>
      <w:r>
        <w:t xml:space="preserve">. Setelah </w:t>
      </w:r>
      <w:r w:rsidRPr="005A67C5">
        <w:rPr>
          <w:i/>
          <w:sz w:val="23"/>
          <w:szCs w:val="23"/>
        </w:rPr>
        <w:t>stopping rule</w:t>
      </w:r>
      <w:r>
        <w:rPr>
          <w:sz w:val="23"/>
          <w:szCs w:val="23"/>
        </w:rPr>
        <w:t xml:space="preserve"> atau </w:t>
      </w:r>
      <w:r w:rsidRPr="005A67C5">
        <w:rPr>
          <w:i/>
          <w:sz w:val="23"/>
          <w:szCs w:val="23"/>
        </w:rPr>
        <w:t xml:space="preserve">stopping </w:t>
      </w:r>
      <w:r w:rsidRPr="007D0197">
        <w:rPr>
          <w:i/>
          <w:sz w:val="23"/>
          <w:szCs w:val="23"/>
        </w:rPr>
        <w:t>criterion</w:t>
      </w:r>
      <w:r>
        <w:rPr>
          <w:sz w:val="23"/>
          <w:szCs w:val="23"/>
        </w:rPr>
        <w:t xml:space="preserve"> CAT harus bisa memberikan </w:t>
      </w:r>
      <w:r w:rsidRPr="00582093">
        <w:t xml:space="preserve">estimasi </w:t>
      </w:r>
      <w:r>
        <w:t xml:space="preserve">akhir </w:t>
      </w:r>
      <w:r w:rsidRPr="00582093">
        <w:t>kemampuan</w:t>
      </w:r>
      <w:r>
        <w:t xml:space="preserve"> peserta tes.</w:t>
      </w:r>
    </w:p>
    <w:p w:rsidR="00FE6701" w:rsidRDefault="00FE6701">
      <w:pPr>
        <w:rPr>
          <w:rFonts w:ascii="Times New Roman" w:hAnsi="Times New Roman"/>
          <w:b/>
          <w:sz w:val="24"/>
          <w:szCs w:val="24"/>
        </w:rPr>
      </w:pPr>
      <w:r>
        <w:rPr>
          <w:rFonts w:ascii="Times New Roman" w:hAnsi="Times New Roman"/>
          <w:b/>
          <w:sz w:val="24"/>
          <w:szCs w:val="24"/>
        </w:rPr>
        <w:br w:type="page"/>
      </w:r>
    </w:p>
    <w:p w:rsidR="00266C57" w:rsidRDefault="00266C57" w:rsidP="00266C57">
      <w:pPr>
        <w:spacing w:after="0" w:line="360" w:lineRule="auto"/>
        <w:jc w:val="center"/>
        <w:rPr>
          <w:rFonts w:ascii="Times New Roman" w:hAnsi="Times New Roman"/>
          <w:b/>
          <w:sz w:val="24"/>
          <w:szCs w:val="24"/>
        </w:rPr>
      </w:pPr>
      <w:r>
        <w:rPr>
          <w:rFonts w:ascii="Times New Roman" w:hAnsi="Times New Roman"/>
          <w:b/>
          <w:sz w:val="24"/>
          <w:szCs w:val="24"/>
        </w:rPr>
        <w:lastRenderedPageBreak/>
        <w:t>BAB III</w:t>
      </w:r>
    </w:p>
    <w:p w:rsidR="00266C57" w:rsidRDefault="00266C57" w:rsidP="00266C57">
      <w:pPr>
        <w:spacing w:after="0" w:line="360" w:lineRule="auto"/>
        <w:jc w:val="center"/>
        <w:rPr>
          <w:rFonts w:ascii="Times New Roman" w:hAnsi="Times New Roman"/>
          <w:b/>
          <w:sz w:val="24"/>
          <w:szCs w:val="24"/>
        </w:rPr>
      </w:pPr>
      <w:r>
        <w:rPr>
          <w:rFonts w:ascii="Times New Roman" w:hAnsi="Times New Roman"/>
          <w:b/>
          <w:sz w:val="24"/>
          <w:szCs w:val="24"/>
        </w:rPr>
        <w:t>METODE PENELITIAN</w:t>
      </w:r>
    </w:p>
    <w:p w:rsidR="00363FDE" w:rsidRPr="00266C57" w:rsidRDefault="00363FDE" w:rsidP="00266C57">
      <w:pPr>
        <w:spacing w:after="0" w:line="360" w:lineRule="auto"/>
        <w:jc w:val="center"/>
        <w:rPr>
          <w:rFonts w:ascii="Times New Roman" w:hAnsi="Times New Roman"/>
          <w:b/>
          <w:sz w:val="24"/>
          <w:szCs w:val="24"/>
        </w:rPr>
      </w:pPr>
    </w:p>
    <w:p w:rsidR="00D94F3F" w:rsidRPr="00412D62" w:rsidRDefault="0043708D" w:rsidP="00FB2EB2">
      <w:pPr>
        <w:pStyle w:val="ListParagraph"/>
        <w:numPr>
          <w:ilvl w:val="0"/>
          <w:numId w:val="1"/>
        </w:numPr>
        <w:spacing w:after="0" w:line="360" w:lineRule="auto"/>
        <w:ind w:left="364"/>
        <w:rPr>
          <w:rFonts w:ascii="Times New Roman" w:hAnsi="Times New Roman"/>
          <w:b/>
          <w:sz w:val="24"/>
          <w:szCs w:val="24"/>
        </w:rPr>
      </w:pPr>
      <w:r>
        <w:rPr>
          <w:rFonts w:ascii="Times New Roman" w:hAnsi="Times New Roman" w:cs="Times New Roman"/>
          <w:b/>
          <w:sz w:val="24"/>
          <w:szCs w:val="24"/>
        </w:rPr>
        <w:t>Jenis Penelitian</w:t>
      </w:r>
    </w:p>
    <w:p w:rsidR="00D94F3F" w:rsidRDefault="00D94F3F" w:rsidP="00D94F3F">
      <w:pPr>
        <w:spacing w:after="0" w:line="360" w:lineRule="auto"/>
        <w:ind w:firstLine="573"/>
        <w:jc w:val="both"/>
        <w:rPr>
          <w:rFonts w:ascii="Times New Roman" w:hAnsi="Times New Roman"/>
          <w:sz w:val="24"/>
          <w:szCs w:val="24"/>
        </w:rPr>
      </w:pPr>
      <w:r w:rsidRPr="007D17F8">
        <w:rPr>
          <w:rFonts w:ascii="Times New Roman" w:hAnsi="Times New Roman"/>
          <w:sz w:val="24"/>
          <w:szCs w:val="24"/>
        </w:rPr>
        <w:t xml:space="preserve">Penelitian ini menggunakan pendekatan penelitian </w:t>
      </w:r>
      <w:r w:rsidRPr="007D17F8">
        <w:rPr>
          <w:rFonts w:ascii="Times New Roman" w:hAnsi="Times New Roman"/>
          <w:i/>
          <w:sz w:val="24"/>
          <w:szCs w:val="24"/>
        </w:rPr>
        <w:t>Research and Development</w:t>
      </w:r>
      <w:r w:rsidR="00EC08B1">
        <w:rPr>
          <w:rFonts w:ascii="Times New Roman" w:hAnsi="Times New Roman"/>
          <w:sz w:val="24"/>
          <w:szCs w:val="24"/>
        </w:rPr>
        <w:t xml:space="preserve"> perangkat lunak</w:t>
      </w:r>
      <w:r w:rsidRPr="007D17F8">
        <w:rPr>
          <w:rFonts w:ascii="Times New Roman" w:hAnsi="Times New Roman"/>
          <w:sz w:val="24"/>
          <w:szCs w:val="24"/>
        </w:rPr>
        <w:t xml:space="preserve">. </w:t>
      </w:r>
      <w:r>
        <w:rPr>
          <w:rFonts w:ascii="Times New Roman" w:hAnsi="Times New Roman"/>
          <w:sz w:val="24"/>
          <w:szCs w:val="24"/>
        </w:rPr>
        <w:t xml:space="preserve">Model pengembangan yang digunakan dalam penelitian ini adalah model </w:t>
      </w:r>
      <w:r w:rsidR="00460D4E" w:rsidRPr="00460D4E">
        <w:rPr>
          <w:rFonts w:ascii="Times New Roman" w:hAnsi="Times New Roman"/>
          <w:i/>
          <w:sz w:val="24"/>
          <w:szCs w:val="24"/>
        </w:rPr>
        <w:t>linear sequential</w:t>
      </w:r>
      <w:r w:rsidR="00ED13E1">
        <w:rPr>
          <w:rFonts w:ascii="Times New Roman" w:hAnsi="Times New Roman"/>
          <w:sz w:val="24"/>
          <w:szCs w:val="24"/>
        </w:rPr>
        <w:t xml:space="preserve">yang disebut juga sebagai </w:t>
      </w:r>
      <w:r w:rsidR="00ED13E1" w:rsidRPr="00ED13E1">
        <w:rPr>
          <w:rFonts w:ascii="Times New Roman" w:hAnsi="Times New Roman"/>
          <w:i/>
          <w:sz w:val="24"/>
          <w:szCs w:val="24"/>
        </w:rPr>
        <w:t>classic life cycle</w:t>
      </w:r>
      <w:r w:rsidR="00ED13E1">
        <w:rPr>
          <w:rFonts w:ascii="Times New Roman" w:hAnsi="Times New Roman"/>
          <w:sz w:val="24"/>
          <w:szCs w:val="24"/>
        </w:rPr>
        <w:t xml:space="preserve">atau model </w:t>
      </w:r>
      <w:r w:rsidR="00ED13E1" w:rsidRPr="00ED13E1">
        <w:rPr>
          <w:rFonts w:ascii="Times New Roman" w:hAnsi="Times New Roman"/>
          <w:i/>
          <w:sz w:val="24"/>
          <w:szCs w:val="24"/>
        </w:rPr>
        <w:t>waterfall</w:t>
      </w:r>
      <w:r>
        <w:rPr>
          <w:rFonts w:ascii="Times New Roman" w:hAnsi="Times New Roman"/>
          <w:sz w:val="24"/>
          <w:szCs w:val="24"/>
        </w:rPr>
        <w:t xml:space="preserve">yang memiliki </w:t>
      </w:r>
      <w:r w:rsidR="00460D4E">
        <w:rPr>
          <w:rFonts w:ascii="Times New Roman" w:hAnsi="Times New Roman"/>
          <w:sz w:val="24"/>
          <w:szCs w:val="24"/>
        </w:rPr>
        <w:t>6</w:t>
      </w:r>
      <w:r>
        <w:rPr>
          <w:rFonts w:ascii="Times New Roman" w:hAnsi="Times New Roman"/>
          <w:sz w:val="24"/>
          <w:szCs w:val="24"/>
        </w:rPr>
        <w:t xml:space="preserve"> langkah seperti Gambar 1 berikut ini</w:t>
      </w:r>
      <w:r w:rsidR="00460D4E">
        <w:rPr>
          <w:rFonts w:ascii="Times New Roman" w:hAnsi="Times New Roman"/>
          <w:sz w:val="24"/>
          <w:szCs w:val="24"/>
        </w:rPr>
        <w:t xml:space="preserve"> (</w:t>
      </w:r>
      <w:r w:rsidR="00460D4E" w:rsidRPr="00460D4E">
        <w:rPr>
          <w:rFonts w:ascii="Times New Roman" w:hAnsi="Times New Roman"/>
          <w:sz w:val="24"/>
          <w:szCs w:val="24"/>
        </w:rPr>
        <w:t>Sharma</w:t>
      </w:r>
      <w:r w:rsidR="00460D4E">
        <w:rPr>
          <w:rFonts w:ascii="Times New Roman" w:hAnsi="Times New Roman"/>
          <w:sz w:val="24"/>
          <w:szCs w:val="24"/>
        </w:rPr>
        <w:t>, 2012)</w:t>
      </w:r>
      <w:r>
        <w:rPr>
          <w:rFonts w:ascii="Times New Roman" w:hAnsi="Times New Roman"/>
          <w:sz w:val="24"/>
          <w:szCs w:val="24"/>
        </w:rPr>
        <w:t>.</w:t>
      </w:r>
    </w:p>
    <w:p w:rsidR="00ED13E1" w:rsidRDefault="00ED13E1" w:rsidP="00D94F3F">
      <w:pPr>
        <w:spacing w:after="0" w:line="360" w:lineRule="auto"/>
        <w:ind w:firstLine="573"/>
        <w:jc w:val="both"/>
        <w:rPr>
          <w:rFonts w:ascii="Times New Roman" w:hAnsi="Times New Roman"/>
          <w:sz w:val="24"/>
          <w:szCs w:val="24"/>
        </w:rPr>
      </w:pPr>
    </w:p>
    <w:p w:rsidR="00460D4E" w:rsidRDefault="00ED13E1" w:rsidP="00460D4E">
      <w:pPr>
        <w:spacing w:after="0" w:line="360" w:lineRule="auto"/>
        <w:jc w:val="center"/>
        <w:rPr>
          <w:rFonts w:ascii="Times New Roman" w:hAnsi="Times New Roman"/>
          <w:sz w:val="24"/>
          <w:szCs w:val="24"/>
        </w:rPr>
      </w:pPr>
      <w:r>
        <w:object w:dxaOrig="8134" w:dyaOrig="3627">
          <v:shape id="_x0000_i1038" type="#_x0000_t75" style="width:381.75pt;height:185.85pt" o:ole="">
            <v:imagedata r:id="rId31" o:title=""/>
          </v:shape>
          <o:OLEObject Type="Embed" ProgID="Visio.Drawing.11" ShapeID="_x0000_i1038" DrawAspect="Content" ObjectID="_1416298315" r:id="rId32"/>
        </w:object>
      </w:r>
    </w:p>
    <w:p w:rsidR="00D94F3F" w:rsidRDefault="00D94F3F" w:rsidP="00D94F3F">
      <w:pPr>
        <w:spacing w:after="0" w:line="360" w:lineRule="auto"/>
        <w:jc w:val="center"/>
        <w:rPr>
          <w:rFonts w:ascii="Times New Roman" w:hAnsi="Times New Roman"/>
          <w:sz w:val="24"/>
          <w:szCs w:val="24"/>
        </w:rPr>
      </w:pPr>
      <w:r>
        <w:rPr>
          <w:rFonts w:ascii="Times New Roman" w:hAnsi="Times New Roman"/>
          <w:sz w:val="24"/>
          <w:szCs w:val="24"/>
        </w:rPr>
        <w:t>Gambar 1. Model Pengembangan Sistem</w:t>
      </w:r>
    </w:p>
    <w:p w:rsidR="00AF647C" w:rsidRPr="00EC08B1" w:rsidRDefault="00AF647C" w:rsidP="00D94F3F">
      <w:pPr>
        <w:spacing w:after="0" w:line="360" w:lineRule="auto"/>
        <w:jc w:val="center"/>
        <w:rPr>
          <w:rFonts w:ascii="Times New Roman" w:hAnsi="Times New Roman"/>
          <w:sz w:val="20"/>
          <w:szCs w:val="20"/>
        </w:rPr>
      </w:pPr>
    </w:p>
    <w:p w:rsidR="00991D19" w:rsidRPr="00AF647C" w:rsidRDefault="00AF647C" w:rsidP="00991D19">
      <w:pPr>
        <w:spacing w:after="0" w:line="360" w:lineRule="auto"/>
        <w:jc w:val="both"/>
        <w:rPr>
          <w:rFonts w:ascii="Times New Roman" w:hAnsi="Times New Roman"/>
          <w:sz w:val="24"/>
          <w:szCs w:val="24"/>
        </w:rPr>
      </w:pPr>
      <w:r>
        <w:rPr>
          <w:rFonts w:ascii="Times New Roman" w:hAnsi="Times New Roman"/>
          <w:sz w:val="24"/>
          <w:szCs w:val="24"/>
        </w:rPr>
        <w:tab/>
        <w:t xml:space="preserve">Model </w:t>
      </w:r>
      <w:r w:rsidRPr="00460D4E">
        <w:rPr>
          <w:rFonts w:ascii="Times New Roman" w:hAnsi="Times New Roman"/>
          <w:i/>
          <w:sz w:val="24"/>
          <w:szCs w:val="24"/>
        </w:rPr>
        <w:t>linear sequential</w:t>
      </w:r>
      <w:r>
        <w:rPr>
          <w:rFonts w:ascii="Times New Roman" w:eastAsia="Times New Roman" w:hAnsi="Times New Roman" w:cs="Times New Roman"/>
          <w:sz w:val="24"/>
          <w:szCs w:val="24"/>
        </w:rPr>
        <w:t xml:space="preserve">dimulai dengan </w:t>
      </w:r>
      <w:r w:rsidR="00DA4AA6">
        <w:rPr>
          <w:rFonts w:ascii="Times New Roman" w:eastAsia="Times New Roman" w:hAnsi="Times New Roman" w:cs="Times New Roman"/>
          <w:sz w:val="24"/>
          <w:szCs w:val="24"/>
        </w:rPr>
        <w:t xml:space="preserve">rekayasa sistem untuk </w:t>
      </w:r>
      <w:r>
        <w:rPr>
          <w:rFonts w:ascii="Times New Roman" w:eastAsia="Times New Roman" w:hAnsi="Times New Roman" w:cs="Times New Roman"/>
          <w:sz w:val="24"/>
          <w:szCs w:val="24"/>
        </w:rPr>
        <w:t xml:space="preserve">menentukan seluruh kebutuhan </w:t>
      </w:r>
      <w:r w:rsidR="001B6195">
        <w:rPr>
          <w:rFonts w:ascii="Times New Roman" w:eastAsia="Times New Roman" w:hAnsi="Times New Roman" w:cs="Times New Roman"/>
          <w:sz w:val="24"/>
          <w:szCs w:val="24"/>
        </w:rPr>
        <w:t xml:space="preserve">sistem </w:t>
      </w:r>
      <w:r>
        <w:rPr>
          <w:rFonts w:ascii="Times New Roman" w:eastAsia="Times New Roman" w:hAnsi="Times New Roman" w:cs="Times New Roman"/>
          <w:sz w:val="24"/>
          <w:szCs w:val="24"/>
        </w:rPr>
        <w:t>termasuk kebutuhan pengembangan perangkat l</w:t>
      </w:r>
      <w:r w:rsidR="001B6195">
        <w:rPr>
          <w:rFonts w:ascii="Times New Roman" w:eastAsia="Times New Roman" w:hAnsi="Times New Roman" w:cs="Times New Roman"/>
          <w:sz w:val="24"/>
          <w:szCs w:val="24"/>
        </w:rPr>
        <w:t xml:space="preserve">unak. </w:t>
      </w:r>
      <w:r w:rsidR="00EC08B1">
        <w:rPr>
          <w:rFonts w:ascii="Times New Roman" w:eastAsia="Times New Roman" w:hAnsi="Times New Roman" w:cs="Times New Roman"/>
          <w:sz w:val="24"/>
          <w:szCs w:val="24"/>
        </w:rPr>
        <w:t>Kegiatan a</w:t>
      </w:r>
      <w:r w:rsidR="001B6195">
        <w:rPr>
          <w:rFonts w:ascii="Times New Roman" w:eastAsia="Times New Roman" w:hAnsi="Times New Roman" w:cs="Times New Roman"/>
          <w:sz w:val="24"/>
          <w:szCs w:val="24"/>
        </w:rPr>
        <w:t xml:space="preserve">nalisis fokus </w:t>
      </w:r>
      <w:r>
        <w:rPr>
          <w:rFonts w:ascii="Times New Roman" w:eastAsia="Times New Roman" w:hAnsi="Times New Roman" w:cs="Times New Roman"/>
          <w:sz w:val="24"/>
          <w:szCs w:val="24"/>
        </w:rPr>
        <w:t xml:space="preserve">pada </w:t>
      </w:r>
      <w:r w:rsidR="00DA4AA6">
        <w:rPr>
          <w:rFonts w:ascii="Times New Roman" w:eastAsia="Times New Roman" w:hAnsi="Times New Roman" w:cs="Times New Roman"/>
          <w:sz w:val="24"/>
          <w:szCs w:val="24"/>
        </w:rPr>
        <w:t xml:space="preserve">kebutuhan </w:t>
      </w:r>
      <w:r>
        <w:rPr>
          <w:rFonts w:ascii="Times New Roman" w:eastAsia="Times New Roman" w:hAnsi="Times New Roman" w:cs="Times New Roman"/>
          <w:sz w:val="24"/>
          <w:szCs w:val="24"/>
        </w:rPr>
        <w:t xml:space="preserve">perangkat lunak, yang </w:t>
      </w:r>
      <w:r w:rsidR="001B6195">
        <w:rPr>
          <w:rFonts w:ascii="Times New Roman" w:eastAsia="Times New Roman" w:hAnsi="Times New Roman" w:cs="Times New Roman"/>
          <w:sz w:val="24"/>
          <w:szCs w:val="24"/>
        </w:rPr>
        <w:t>mencakup</w:t>
      </w:r>
      <w:r>
        <w:rPr>
          <w:rFonts w:ascii="Times New Roman" w:eastAsia="Times New Roman" w:hAnsi="Times New Roman" w:cs="Times New Roman"/>
          <w:sz w:val="24"/>
          <w:szCs w:val="24"/>
        </w:rPr>
        <w:t xml:space="preserve"> domain informasi, fungsi</w:t>
      </w:r>
      <w:r w:rsidR="001B619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unjuk kerja</w:t>
      </w:r>
      <w:r w:rsidR="001B6195">
        <w:rPr>
          <w:rFonts w:ascii="Times New Roman" w:eastAsia="Times New Roman" w:hAnsi="Times New Roman" w:cs="Times New Roman"/>
          <w:sz w:val="24"/>
          <w:szCs w:val="24"/>
        </w:rPr>
        <w:t>, dan tampilan</w:t>
      </w:r>
      <w:r>
        <w:rPr>
          <w:rFonts w:ascii="Times New Roman" w:eastAsia="Times New Roman" w:hAnsi="Times New Roman" w:cs="Times New Roman"/>
          <w:sz w:val="24"/>
          <w:szCs w:val="24"/>
        </w:rPr>
        <w:t>.</w:t>
      </w:r>
      <w:r w:rsidR="001B6195">
        <w:rPr>
          <w:rFonts w:ascii="Times New Roman" w:eastAsia="Times New Roman" w:hAnsi="Times New Roman" w:cs="Times New Roman"/>
          <w:sz w:val="24"/>
          <w:szCs w:val="24"/>
        </w:rPr>
        <w:t xml:space="preserve"> Perancangan, dimaksudkan untuk menterjemahkan </w:t>
      </w:r>
      <w:r w:rsidR="001B6195" w:rsidRPr="001B6195">
        <w:rPr>
          <w:rFonts w:ascii="Times New Roman" w:eastAsia="Times New Roman" w:hAnsi="Times New Roman" w:cs="Times New Roman"/>
          <w:sz w:val="24"/>
          <w:szCs w:val="24"/>
        </w:rPr>
        <w:t xml:space="preserve">kebutuhanmenjadi </w:t>
      </w:r>
      <w:r w:rsidR="00EC08B1">
        <w:rPr>
          <w:rFonts w:ascii="Times New Roman" w:eastAsia="Times New Roman" w:hAnsi="Times New Roman" w:cs="Times New Roman"/>
          <w:sz w:val="24"/>
          <w:szCs w:val="24"/>
        </w:rPr>
        <w:t xml:space="preserve">langkah-langkah </w:t>
      </w:r>
      <w:r w:rsidR="001B6195">
        <w:rPr>
          <w:rFonts w:ascii="Times New Roman" w:eastAsia="Times New Roman" w:hAnsi="Times New Roman" w:cs="Times New Roman"/>
          <w:sz w:val="24"/>
          <w:szCs w:val="24"/>
        </w:rPr>
        <w:t>operasional untuk</w:t>
      </w:r>
      <w:r w:rsidR="001B6195" w:rsidRPr="001B6195">
        <w:rPr>
          <w:rFonts w:ascii="Times New Roman" w:eastAsia="Times New Roman" w:hAnsi="Times New Roman" w:cs="Times New Roman"/>
          <w:sz w:val="24"/>
          <w:szCs w:val="24"/>
        </w:rPr>
        <w:t xml:space="preserve">  penulisan program.</w:t>
      </w:r>
      <w:r w:rsidR="00091DCC">
        <w:rPr>
          <w:rFonts w:ascii="Times New Roman" w:eastAsia="Times New Roman" w:hAnsi="Times New Roman" w:cs="Times New Roman"/>
          <w:sz w:val="24"/>
          <w:szCs w:val="24"/>
        </w:rPr>
        <w:t>Pengkodean</w:t>
      </w:r>
      <w:r w:rsidR="001B6195">
        <w:rPr>
          <w:rFonts w:ascii="Times New Roman" w:eastAsia="Times New Roman" w:hAnsi="Times New Roman" w:cs="Times New Roman"/>
          <w:sz w:val="24"/>
          <w:szCs w:val="24"/>
        </w:rPr>
        <w:t xml:space="preserve"> untuk mengubah rancangan menjadi perintah yang dapat dimengerti </w:t>
      </w:r>
      <w:r w:rsidR="00EC08B1">
        <w:rPr>
          <w:rFonts w:ascii="Times New Roman" w:eastAsia="Times New Roman" w:hAnsi="Times New Roman" w:cs="Times New Roman"/>
          <w:sz w:val="24"/>
          <w:szCs w:val="24"/>
        </w:rPr>
        <w:t xml:space="preserve">oleh </w:t>
      </w:r>
      <w:r w:rsidR="001B6195">
        <w:rPr>
          <w:rFonts w:ascii="Times New Roman" w:eastAsia="Times New Roman" w:hAnsi="Times New Roman" w:cs="Times New Roman"/>
          <w:sz w:val="24"/>
          <w:szCs w:val="24"/>
        </w:rPr>
        <w:t>mesin menggunakan bahasa pemrograman</w:t>
      </w:r>
      <w:r w:rsidR="00EC08B1">
        <w:rPr>
          <w:rFonts w:ascii="Times New Roman" w:eastAsia="Times New Roman" w:hAnsi="Times New Roman" w:cs="Times New Roman"/>
          <w:sz w:val="24"/>
          <w:szCs w:val="24"/>
        </w:rPr>
        <w:t xml:space="preserve"> tertentu</w:t>
      </w:r>
      <w:r w:rsidR="001B6195">
        <w:rPr>
          <w:rFonts w:ascii="Times New Roman" w:eastAsia="Times New Roman" w:hAnsi="Times New Roman" w:cs="Times New Roman"/>
          <w:sz w:val="24"/>
          <w:szCs w:val="24"/>
        </w:rPr>
        <w:t>.</w:t>
      </w:r>
      <w:r w:rsidR="00DA4AA6">
        <w:rPr>
          <w:rFonts w:ascii="Times New Roman" w:eastAsia="Times New Roman" w:hAnsi="Times New Roman" w:cs="Times New Roman"/>
          <w:sz w:val="24"/>
          <w:szCs w:val="24"/>
        </w:rPr>
        <w:t xml:space="preserve"> Pengujian dilakukan untuk mengetahui keberfungsian program, sedangkan pemeliharaan untuk meningkatkan kinerja program. </w:t>
      </w:r>
    </w:p>
    <w:p w:rsidR="00AF647C" w:rsidRDefault="00AF647C" w:rsidP="00991D19">
      <w:pPr>
        <w:spacing w:after="0" w:line="360" w:lineRule="auto"/>
        <w:jc w:val="both"/>
        <w:rPr>
          <w:rFonts w:ascii="Times New Roman" w:hAnsi="Times New Roman"/>
          <w:sz w:val="24"/>
          <w:szCs w:val="24"/>
        </w:rPr>
      </w:pPr>
    </w:p>
    <w:p w:rsidR="00991D19" w:rsidRPr="00991D19" w:rsidRDefault="00EC08B1" w:rsidP="00991D19">
      <w:pPr>
        <w:pStyle w:val="ListParagraph"/>
        <w:numPr>
          <w:ilvl w:val="0"/>
          <w:numId w:val="1"/>
        </w:numPr>
        <w:spacing w:after="0" w:line="360" w:lineRule="auto"/>
        <w:ind w:left="364"/>
        <w:rPr>
          <w:rFonts w:ascii="Times New Roman" w:hAnsi="Times New Roman"/>
          <w:b/>
          <w:sz w:val="24"/>
          <w:szCs w:val="24"/>
        </w:rPr>
      </w:pPr>
      <w:r>
        <w:rPr>
          <w:rFonts w:ascii="Times New Roman" w:hAnsi="Times New Roman" w:cs="Times New Roman"/>
          <w:b/>
          <w:sz w:val="24"/>
          <w:szCs w:val="24"/>
        </w:rPr>
        <w:lastRenderedPageBreak/>
        <w:t>Rancangan Perangkat Lunak</w:t>
      </w:r>
    </w:p>
    <w:p w:rsidR="00ED35C0" w:rsidRPr="00ED35C0" w:rsidRDefault="00ED35C0" w:rsidP="00ED35C0">
      <w:pPr>
        <w:pStyle w:val="ListParagraph"/>
        <w:numPr>
          <w:ilvl w:val="0"/>
          <w:numId w:val="20"/>
        </w:numPr>
        <w:spacing w:after="0" w:line="360" w:lineRule="auto"/>
        <w:ind w:left="392"/>
        <w:jc w:val="both"/>
        <w:rPr>
          <w:rFonts w:ascii="Times New Roman" w:hAnsi="Times New Roman"/>
          <w:b/>
          <w:sz w:val="24"/>
          <w:szCs w:val="24"/>
        </w:rPr>
      </w:pPr>
      <w:r w:rsidRPr="00ED35C0">
        <w:rPr>
          <w:rFonts w:ascii="Times New Roman" w:hAnsi="Times New Roman"/>
          <w:b/>
          <w:sz w:val="24"/>
          <w:szCs w:val="24"/>
        </w:rPr>
        <w:t>Arsitektur Sistem</w:t>
      </w:r>
    </w:p>
    <w:p w:rsidR="005B6339" w:rsidRDefault="00D94F3F" w:rsidP="00991D19">
      <w:pPr>
        <w:spacing w:after="0" w:line="360" w:lineRule="auto"/>
        <w:ind w:firstLine="720"/>
        <w:jc w:val="both"/>
        <w:rPr>
          <w:rFonts w:ascii="Times New Roman" w:hAnsi="Times New Roman"/>
          <w:sz w:val="24"/>
          <w:szCs w:val="24"/>
        </w:rPr>
      </w:pPr>
      <w:r>
        <w:rPr>
          <w:rFonts w:ascii="Times New Roman" w:hAnsi="Times New Roman"/>
          <w:sz w:val="24"/>
          <w:szCs w:val="24"/>
        </w:rPr>
        <w:t xml:space="preserve">Perangkat lunak </w:t>
      </w:r>
      <w:r w:rsidR="00ED35C0">
        <w:rPr>
          <w:rFonts w:ascii="Times New Roman" w:hAnsi="Times New Roman"/>
          <w:sz w:val="24"/>
          <w:szCs w:val="24"/>
        </w:rPr>
        <w:t>yang di</w:t>
      </w:r>
      <w:r w:rsidR="006A3C49">
        <w:rPr>
          <w:rFonts w:ascii="Times New Roman" w:hAnsi="Times New Roman"/>
          <w:sz w:val="24"/>
          <w:szCs w:val="24"/>
        </w:rPr>
        <w:t>hasil</w:t>
      </w:r>
      <w:r w:rsidR="00ED35C0">
        <w:rPr>
          <w:rFonts w:ascii="Times New Roman" w:hAnsi="Times New Roman"/>
          <w:sz w:val="24"/>
          <w:szCs w:val="24"/>
        </w:rPr>
        <w:t>kan dari</w:t>
      </w:r>
      <w:r w:rsidR="006A3C49">
        <w:rPr>
          <w:rFonts w:ascii="Times New Roman" w:hAnsi="Times New Roman"/>
          <w:sz w:val="24"/>
          <w:szCs w:val="24"/>
        </w:rPr>
        <w:t xml:space="preserve"> penelitian ini </w:t>
      </w:r>
      <w:r>
        <w:rPr>
          <w:rFonts w:ascii="Times New Roman" w:hAnsi="Times New Roman"/>
          <w:sz w:val="24"/>
          <w:szCs w:val="24"/>
        </w:rPr>
        <w:t xml:space="preserve">diharapkan dapat digunakan oleh peserta tes dalam jumlah banyak dalam waktu yang bersamaan, karena itu sistem </w:t>
      </w:r>
      <w:r w:rsidRPr="00412D62">
        <w:rPr>
          <w:rFonts w:ascii="Times New Roman" w:hAnsi="Times New Roman"/>
          <w:i/>
          <w:sz w:val="24"/>
          <w:szCs w:val="24"/>
        </w:rPr>
        <w:t>client-server</w:t>
      </w:r>
      <w:r>
        <w:rPr>
          <w:rFonts w:ascii="Times New Roman" w:hAnsi="Times New Roman"/>
          <w:sz w:val="24"/>
          <w:szCs w:val="24"/>
        </w:rPr>
        <w:t xml:space="preserve"> berbasis jaringan mutlak diperlukan. </w:t>
      </w:r>
      <w:r w:rsidR="00991D19">
        <w:rPr>
          <w:rFonts w:ascii="Times New Roman" w:hAnsi="Times New Roman"/>
          <w:sz w:val="24"/>
          <w:szCs w:val="24"/>
        </w:rPr>
        <w:t>Perangkat lunak yang digunakan diharapkan juga dapat menjangkau wilayah yang luas</w:t>
      </w:r>
      <w:r w:rsidR="005B6339">
        <w:rPr>
          <w:rFonts w:ascii="Times New Roman" w:hAnsi="Times New Roman"/>
          <w:sz w:val="24"/>
          <w:szCs w:val="24"/>
        </w:rPr>
        <w:t xml:space="preserve"> dan mudah diakses</w:t>
      </w:r>
      <w:r w:rsidR="00991D19">
        <w:rPr>
          <w:rFonts w:ascii="Times New Roman" w:hAnsi="Times New Roman"/>
          <w:sz w:val="24"/>
          <w:szCs w:val="24"/>
        </w:rPr>
        <w:t xml:space="preserve">, sehingga sistem </w:t>
      </w:r>
      <w:r w:rsidR="00991D19" w:rsidRPr="00412D62">
        <w:rPr>
          <w:rFonts w:ascii="Times New Roman" w:hAnsi="Times New Roman"/>
          <w:i/>
          <w:sz w:val="24"/>
          <w:szCs w:val="24"/>
        </w:rPr>
        <w:t>client-server</w:t>
      </w:r>
      <w:r w:rsidR="00991D19">
        <w:rPr>
          <w:rFonts w:ascii="Times New Roman" w:hAnsi="Times New Roman"/>
          <w:sz w:val="24"/>
          <w:szCs w:val="24"/>
        </w:rPr>
        <w:t xml:space="preserve"> berbasis </w:t>
      </w:r>
      <w:r w:rsidR="005B6339">
        <w:rPr>
          <w:rFonts w:ascii="Times New Roman" w:hAnsi="Times New Roman"/>
          <w:sz w:val="24"/>
          <w:szCs w:val="24"/>
        </w:rPr>
        <w:t xml:space="preserve">web yang dapat diakses melalui </w:t>
      </w:r>
      <w:r w:rsidR="00991D19">
        <w:rPr>
          <w:rFonts w:ascii="Times New Roman" w:hAnsi="Times New Roman"/>
          <w:sz w:val="24"/>
          <w:szCs w:val="24"/>
        </w:rPr>
        <w:t xml:space="preserve">internet </w:t>
      </w:r>
      <w:r w:rsidR="005B6339">
        <w:rPr>
          <w:rFonts w:ascii="Times New Roman" w:hAnsi="Times New Roman"/>
          <w:sz w:val="24"/>
          <w:szCs w:val="24"/>
        </w:rPr>
        <w:t xml:space="preserve">atau intranet menjadi ideal. </w:t>
      </w:r>
    </w:p>
    <w:p w:rsidR="00977A16" w:rsidRDefault="005B6339" w:rsidP="00ED35C0">
      <w:pPr>
        <w:spacing w:after="0" w:line="360" w:lineRule="auto"/>
        <w:ind w:firstLine="720"/>
        <w:jc w:val="both"/>
        <w:rPr>
          <w:rFonts w:ascii="Times New Roman" w:hAnsi="Times New Roman"/>
          <w:sz w:val="24"/>
          <w:szCs w:val="24"/>
        </w:rPr>
      </w:pPr>
      <w:r>
        <w:rPr>
          <w:rFonts w:ascii="Times New Roman" w:hAnsi="Times New Roman"/>
          <w:sz w:val="24"/>
          <w:szCs w:val="24"/>
        </w:rPr>
        <w:t xml:space="preserve">Dalam penelitian ini perangkat lunak </w:t>
      </w:r>
      <w:r w:rsidRPr="00412D62">
        <w:rPr>
          <w:rFonts w:ascii="Times New Roman" w:hAnsi="Times New Roman"/>
          <w:i/>
          <w:sz w:val="24"/>
          <w:szCs w:val="24"/>
        </w:rPr>
        <w:t>client-server</w:t>
      </w:r>
      <w:r>
        <w:rPr>
          <w:rFonts w:ascii="Times New Roman" w:hAnsi="Times New Roman"/>
          <w:sz w:val="24"/>
          <w:szCs w:val="24"/>
        </w:rPr>
        <w:t xml:space="preserve"> berbasis web dikembangkan menggunakan perangkat lunak bassis data MySQL dan web server Apache yang menyatu dalam XAMPP, yang semuanya bebas dikopi</w:t>
      </w:r>
      <w:r w:rsidR="00ED35C0">
        <w:rPr>
          <w:rFonts w:ascii="Times New Roman" w:hAnsi="Times New Roman"/>
          <w:sz w:val="24"/>
          <w:szCs w:val="24"/>
        </w:rPr>
        <w:t xml:space="preserve"> (</w:t>
      </w:r>
      <w:r w:rsidR="00ED35C0" w:rsidRPr="00ED35C0">
        <w:rPr>
          <w:rFonts w:ascii="Times New Roman" w:hAnsi="Times New Roman"/>
          <w:i/>
          <w:sz w:val="24"/>
          <w:szCs w:val="24"/>
        </w:rPr>
        <w:t>open source</w:t>
      </w:r>
      <w:r w:rsidR="00ED35C0">
        <w:rPr>
          <w:rFonts w:ascii="Times New Roman" w:hAnsi="Times New Roman"/>
          <w:sz w:val="24"/>
          <w:szCs w:val="24"/>
        </w:rPr>
        <w:t>)</w:t>
      </w:r>
      <w:r w:rsidR="00FA5BA5">
        <w:rPr>
          <w:rFonts w:ascii="Times New Roman" w:hAnsi="Times New Roman"/>
          <w:sz w:val="24"/>
          <w:szCs w:val="24"/>
        </w:rPr>
        <w:t>,</w:t>
      </w:r>
      <w:r>
        <w:rPr>
          <w:rFonts w:ascii="Times New Roman" w:hAnsi="Times New Roman"/>
          <w:sz w:val="24"/>
          <w:szCs w:val="24"/>
        </w:rPr>
        <w:t xml:space="preserve"> sedangkan bahasa pemrograman </w:t>
      </w:r>
      <w:r w:rsidR="00FA5BA5">
        <w:rPr>
          <w:rFonts w:ascii="Times New Roman" w:hAnsi="Times New Roman"/>
          <w:sz w:val="24"/>
          <w:szCs w:val="24"/>
        </w:rPr>
        <w:t xml:space="preserve">utama </w:t>
      </w:r>
      <w:r>
        <w:rPr>
          <w:rFonts w:ascii="Times New Roman" w:hAnsi="Times New Roman"/>
          <w:sz w:val="24"/>
          <w:szCs w:val="24"/>
        </w:rPr>
        <w:t>yang digunakan adalah PHP.</w:t>
      </w:r>
      <w:r w:rsidR="00977A16">
        <w:rPr>
          <w:rFonts w:ascii="Times New Roman" w:hAnsi="Times New Roman"/>
          <w:sz w:val="24"/>
          <w:szCs w:val="24"/>
        </w:rPr>
        <w:t xml:space="preserve">Arsitektur sistem </w:t>
      </w:r>
      <w:r w:rsidR="00ED35C0">
        <w:rPr>
          <w:rFonts w:ascii="Times New Roman" w:hAnsi="Times New Roman"/>
          <w:sz w:val="24"/>
          <w:szCs w:val="24"/>
        </w:rPr>
        <w:t>perangkat lunak s</w:t>
      </w:r>
      <w:r w:rsidR="00ED35C0" w:rsidRPr="00ED35C0">
        <w:rPr>
          <w:rFonts w:ascii="Times New Roman" w:hAnsi="Times New Roman"/>
          <w:sz w:val="24"/>
          <w:szCs w:val="24"/>
        </w:rPr>
        <w:t xml:space="preserve">istem </w:t>
      </w:r>
      <w:r w:rsidR="00ED35C0">
        <w:rPr>
          <w:rFonts w:ascii="Times New Roman" w:hAnsi="Times New Roman"/>
          <w:sz w:val="24"/>
          <w:szCs w:val="24"/>
        </w:rPr>
        <w:t>p</w:t>
      </w:r>
      <w:r w:rsidR="00ED35C0" w:rsidRPr="00ED35C0">
        <w:rPr>
          <w:rFonts w:ascii="Times New Roman" w:hAnsi="Times New Roman"/>
          <w:sz w:val="24"/>
          <w:szCs w:val="24"/>
        </w:rPr>
        <w:t xml:space="preserve">engujian </w:t>
      </w:r>
      <w:r w:rsidR="00ED35C0">
        <w:rPr>
          <w:rFonts w:ascii="Times New Roman" w:hAnsi="Times New Roman"/>
          <w:sz w:val="24"/>
          <w:szCs w:val="24"/>
        </w:rPr>
        <w:t>h</w:t>
      </w:r>
      <w:r w:rsidR="00ED35C0" w:rsidRPr="00ED35C0">
        <w:rPr>
          <w:rFonts w:ascii="Times New Roman" w:hAnsi="Times New Roman"/>
          <w:sz w:val="24"/>
          <w:szCs w:val="24"/>
        </w:rPr>
        <w:t xml:space="preserve">asil Belajar </w:t>
      </w:r>
      <w:r w:rsidR="00ED35C0">
        <w:rPr>
          <w:rFonts w:ascii="Times New Roman" w:hAnsi="Times New Roman"/>
          <w:sz w:val="24"/>
          <w:szCs w:val="24"/>
        </w:rPr>
        <w:t>b</w:t>
      </w:r>
      <w:r w:rsidR="00ED35C0" w:rsidRPr="00ED35C0">
        <w:rPr>
          <w:rFonts w:ascii="Times New Roman" w:hAnsi="Times New Roman"/>
          <w:sz w:val="24"/>
          <w:szCs w:val="24"/>
        </w:rPr>
        <w:t xml:space="preserve">erbantuan </w:t>
      </w:r>
      <w:r w:rsidR="00ED35C0">
        <w:rPr>
          <w:rFonts w:ascii="Times New Roman" w:hAnsi="Times New Roman"/>
          <w:sz w:val="24"/>
          <w:szCs w:val="24"/>
        </w:rPr>
        <w:t>k</w:t>
      </w:r>
      <w:r w:rsidR="00ED35C0" w:rsidRPr="00ED35C0">
        <w:rPr>
          <w:rFonts w:ascii="Times New Roman" w:hAnsi="Times New Roman"/>
          <w:sz w:val="24"/>
          <w:szCs w:val="24"/>
        </w:rPr>
        <w:t xml:space="preserve">omputer </w:t>
      </w:r>
      <w:r w:rsidR="00ED35C0">
        <w:rPr>
          <w:rFonts w:ascii="Times New Roman" w:hAnsi="Times New Roman"/>
          <w:sz w:val="24"/>
          <w:szCs w:val="24"/>
        </w:rPr>
        <w:t xml:space="preserve">yang dikembangkan dalam penelitian ini </w:t>
      </w:r>
      <w:r w:rsidR="00977A16">
        <w:rPr>
          <w:rFonts w:ascii="Times New Roman" w:hAnsi="Times New Roman"/>
          <w:sz w:val="24"/>
          <w:szCs w:val="24"/>
        </w:rPr>
        <w:t>ini adalah sebagai berikut</w:t>
      </w:r>
      <w:r w:rsidR="00091DCC">
        <w:rPr>
          <w:rFonts w:ascii="Times New Roman" w:hAnsi="Times New Roman"/>
          <w:sz w:val="24"/>
          <w:szCs w:val="24"/>
        </w:rPr>
        <w:t>.</w:t>
      </w:r>
    </w:p>
    <w:p w:rsidR="00977A16" w:rsidRDefault="00977A16" w:rsidP="00977A16">
      <w:pPr>
        <w:spacing w:after="0" w:line="360" w:lineRule="auto"/>
        <w:jc w:val="center"/>
        <w:rPr>
          <w:rFonts w:ascii="Times New Roman" w:hAnsi="Times New Roman"/>
          <w:sz w:val="24"/>
          <w:szCs w:val="24"/>
        </w:rPr>
      </w:pPr>
      <w:r>
        <w:rPr>
          <w:rFonts w:ascii="Times New Roman" w:hAnsi="Times New Roman"/>
          <w:noProof/>
          <w:sz w:val="24"/>
          <w:szCs w:val="24"/>
        </w:rPr>
        <w:drawing>
          <wp:inline distT="0" distB="0" distL="0" distR="0">
            <wp:extent cx="3556040" cy="2030818"/>
            <wp:effectExtent l="0" t="0" r="635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56255" cy="2030941"/>
                    </a:xfrm>
                    <a:prstGeom prst="rect">
                      <a:avLst/>
                    </a:prstGeom>
                    <a:noFill/>
                    <a:ln>
                      <a:noFill/>
                    </a:ln>
                  </pic:spPr>
                </pic:pic>
              </a:graphicData>
            </a:graphic>
          </wp:inline>
        </w:drawing>
      </w:r>
    </w:p>
    <w:p w:rsidR="00977A16" w:rsidRDefault="00977A16" w:rsidP="00977A16">
      <w:pPr>
        <w:spacing w:after="0" w:line="360" w:lineRule="auto"/>
        <w:ind w:firstLine="573"/>
        <w:jc w:val="center"/>
        <w:rPr>
          <w:rFonts w:ascii="Times New Roman" w:hAnsi="Times New Roman"/>
          <w:sz w:val="24"/>
          <w:szCs w:val="24"/>
        </w:rPr>
      </w:pPr>
      <w:r>
        <w:rPr>
          <w:rFonts w:ascii="Times New Roman" w:hAnsi="Times New Roman"/>
          <w:sz w:val="24"/>
          <w:szCs w:val="24"/>
        </w:rPr>
        <w:t>Gambar 2. Arsitektur Sistem</w:t>
      </w:r>
    </w:p>
    <w:p w:rsidR="00F42EC1" w:rsidRDefault="00F42EC1" w:rsidP="00977A16">
      <w:pPr>
        <w:spacing w:after="0" w:line="360" w:lineRule="auto"/>
        <w:ind w:firstLine="573"/>
        <w:jc w:val="center"/>
        <w:rPr>
          <w:rFonts w:ascii="Times New Roman" w:hAnsi="Times New Roman"/>
          <w:sz w:val="24"/>
          <w:szCs w:val="24"/>
        </w:rPr>
      </w:pPr>
    </w:p>
    <w:p w:rsidR="007D050C" w:rsidRPr="00ED35C0" w:rsidRDefault="007D050C" w:rsidP="007D050C">
      <w:pPr>
        <w:pStyle w:val="ListParagraph"/>
        <w:numPr>
          <w:ilvl w:val="0"/>
          <w:numId w:val="20"/>
        </w:numPr>
        <w:spacing w:after="0" w:line="360" w:lineRule="auto"/>
        <w:ind w:left="392"/>
        <w:jc w:val="both"/>
        <w:rPr>
          <w:rFonts w:ascii="Times New Roman" w:hAnsi="Times New Roman"/>
          <w:b/>
          <w:sz w:val="24"/>
          <w:szCs w:val="24"/>
        </w:rPr>
      </w:pPr>
      <w:r>
        <w:rPr>
          <w:rFonts w:ascii="Times New Roman" w:hAnsi="Times New Roman"/>
          <w:b/>
          <w:sz w:val="24"/>
          <w:szCs w:val="24"/>
        </w:rPr>
        <w:t>Sistem Basis Data Bank Soal</w:t>
      </w:r>
    </w:p>
    <w:p w:rsidR="00D94F3F" w:rsidRDefault="00D94F3F" w:rsidP="00D94F3F">
      <w:pPr>
        <w:spacing w:after="0" w:line="360" w:lineRule="auto"/>
        <w:ind w:firstLine="573"/>
        <w:jc w:val="both"/>
        <w:rPr>
          <w:rFonts w:ascii="Times New Roman" w:hAnsi="Times New Roman"/>
          <w:sz w:val="24"/>
          <w:szCs w:val="24"/>
        </w:rPr>
      </w:pPr>
      <w:r>
        <w:rPr>
          <w:rFonts w:ascii="Times New Roman" w:hAnsi="Times New Roman"/>
          <w:sz w:val="24"/>
          <w:szCs w:val="24"/>
        </w:rPr>
        <w:t xml:space="preserve">Supaya sistem dapat digunakan untuk menampung berbagai keperluan tes, maka sistem basis datanya harus mempunyai entitas yang lengkap mencakup: jenjang pendidikan, kelas, mata pelajaran, SK, KD, </w:t>
      </w:r>
      <w:r w:rsidR="0012300F">
        <w:rPr>
          <w:rFonts w:ascii="Times New Roman" w:hAnsi="Times New Roman"/>
          <w:sz w:val="24"/>
          <w:szCs w:val="24"/>
        </w:rPr>
        <w:t xml:space="preserve">indikator, butir, </w:t>
      </w:r>
      <w:r w:rsidR="007D050C">
        <w:rPr>
          <w:rFonts w:ascii="Times New Roman" w:hAnsi="Times New Roman"/>
          <w:sz w:val="24"/>
          <w:szCs w:val="24"/>
        </w:rPr>
        <w:t xml:space="preserve">waktu pakai, tes, detail tes, </w:t>
      </w:r>
      <w:r>
        <w:rPr>
          <w:rFonts w:ascii="Times New Roman" w:hAnsi="Times New Roman"/>
          <w:sz w:val="24"/>
          <w:szCs w:val="24"/>
        </w:rPr>
        <w:t xml:space="preserve">peserta tes, sekolah, </w:t>
      </w:r>
      <w:r w:rsidR="007D050C">
        <w:rPr>
          <w:rFonts w:ascii="Times New Roman" w:hAnsi="Times New Roman"/>
          <w:sz w:val="24"/>
          <w:szCs w:val="24"/>
        </w:rPr>
        <w:t>kabupaten, propinsi</w:t>
      </w:r>
      <w:r w:rsidR="0012300F">
        <w:rPr>
          <w:rFonts w:ascii="Times New Roman" w:hAnsi="Times New Roman"/>
          <w:sz w:val="24"/>
          <w:szCs w:val="24"/>
        </w:rPr>
        <w:t xml:space="preserve">, dan </w:t>
      </w:r>
      <w:r w:rsidR="007D050C" w:rsidRPr="00091DCC">
        <w:rPr>
          <w:rFonts w:ascii="Times New Roman" w:hAnsi="Times New Roman"/>
          <w:i/>
          <w:sz w:val="24"/>
          <w:szCs w:val="24"/>
        </w:rPr>
        <w:t>user</w:t>
      </w:r>
      <w:r w:rsidR="0012300F" w:rsidRPr="00091DCC">
        <w:rPr>
          <w:rFonts w:ascii="Times New Roman" w:hAnsi="Times New Roman"/>
          <w:i/>
          <w:sz w:val="24"/>
          <w:szCs w:val="24"/>
        </w:rPr>
        <w:t>.</w:t>
      </w:r>
      <w:r w:rsidR="00867A97" w:rsidRPr="00091DCC">
        <w:rPr>
          <w:rFonts w:ascii="Times New Roman" w:hAnsi="Times New Roman"/>
          <w:i/>
          <w:sz w:val="24"/>
          <w:szCs w:val="24"/>
        </w:rPr>
        <w:t>Relasi</w:t>
      </w:r>
      <w:r w:rsidR="00867A97">
        <w:rPr>
          <w:rFonts w:ascii="Times New Roman" w:hAnsi="Times New Roman"/>
          <w:sz w:val="24"/>
          <w:szCs w:val="24"/>
        </w:rPr>
        <w:t xml:space="preserve"> antare</w:t>
      </w:r>
      <w:r>
        <w:rPr>
          <w:rFonts w:ascii="Times New Roman" w:hAnsi="Times New Roman"/>
          <w:sz w:val="24"/>
          <w:szCs w:val="24"/>
        </w:rPr>
        <w:t xml:space="preserve">ntitas sistem </w:t>
      </w:r>
      <w:r w:rsidRPr="0047651A">
        <w:rPr>
          <w:rFonts w:ascii="Times New Roman" w:hAnsi="Times New Roman"/>
          <w:sz w:val="24"/>
          <w:szCs w:val="24"/>
        </w:rPr>
        <w:t xml:space="preserve">bank </w:t>
      </w:r>
      <w:r>
        <w:rPr>
          <w:rFonts w:ascii="Times New Roman" w:hAnsi="Times New Roman"/>
          <w:sz w:val="24"/>
          <w:szCs w:val="24"/>
        </w:rPr>
        <w:t>soal yang dikembangkan dapat di</w:t>
      </w:r>
      <w:r w:rsidR="00EC08B1">
        <w:rPr>
          <w:rFonts w:ascii="Times New Roman" w:hAnsi="Times New Roman"/>
          <w:sz w:val="24"/>
          <w:szCs w:val="24"/>
        </w:rPr>
        <w:t>lihat pada G</w:t>
      </w:r>
      <w:r>
        <w:rPr>
          <w:rFonts w:ascii="Times New Roman" w:hAnsi="Times New Roman"/>
          <w:sz w:val="24"/>
          <w:szCs w:val="24"/>
        </w:rPr>
        <w:t>ambar</w:t>
      </w:r>
      <w:r w:rsidR="00EC08B1">
        <w:rPr>
          <w:rFonts w:ascii="Times New Roman" w:hAnsi="Times New Roman"/>
          <w:sz w:val="24"/>
          <w:szCs w:val="24"/>
        </w:rPr>
        <w:t xml:space="preserve"> 3.</w:t>
      </w:r>
    </w:p>
    <w:p w:rsidR="00EC08B1" w:rsidRDefault="00EC08B1" w:rsidP="00EC08B1">
      <w:pPr>
        <w:spacing w:after="0" w:line="360" w:lineRule="auto"/>
        <w:ind w:firstLine="573"/>
        <w:jc w:val="both"/>
        <w:rPr>
          <w:rFonts w:ascii="Times New Roman" w:hAnsi="Times New Roman"/>
          <w:sz w:val="24"/>
          <w:szCs w:val="24"/>
        </w:rPr>
      </w:pPr>
      <w:r>
        <w:rPr>
          <w:rFonts w:ascii="Times New Roman" w:hAnsi="Times New Roman"/>
          <w:sz w:val="24"/>
          <w:szCs w:val="24"/>
        </w:rPr>
        <w:lastRenderedPageBreak/>
        <w:t xml:space="preserve">Dalam sistem tersebut tabel </w:t>
      </w:r>
      <w:r w:rsidR="00091DCC">
        <w:rPr>
          <w:rFonts w:ascii="Times New Roman" w:hAnsi="Times New Roman"/>
          <w:sz w:val="24"/>
          <w:szCs w:val="24"/>
        </w:rPr>
        <w:t>pengguna (user)</w:t>
      </w:r>
      <w:r>
        <w:rPr>
          <w:rFonts w:ascii="Times New Roman" w:hAnsi="Times New Roman"/>
          <w:sz w:val="24"/>
          <w:szCs w:val="24"/>
        </w:rPr>
        <w:t xml:space="preserve"> untuk menampung data admin, pengelola, dan pengguna biasa. Data peserta tes ditampung dalam tabel lain, yaitu tabel peserta. Kewenangan setiap pengguna adalah sebagai berikut. A</w:t>
      </w:r>
      <w:r w:rsidRPr="00361FE8">
        <w:rPr>
          <w:rFonts w:ascii="Times New Roman" w:hAnsi="Times New Roman"/>
          <w:sz w:val="24"/>
          <w:szCs w:val="24"/>
        </w:rPr>
        <w:t>dmin</w:t>
      </w:r>
      <w:r>
        <w:rPr>
          <w:rFonts w:ascii="Times New Roman" w:hAnsi="Times New Roman"/>
          <w:sz w:val="24"/>
          <w:szCs w:val="24"/>
        </w:rPr>
        <w:t xml:space="preserve"> dapat mengelola isi </w:t>
      </w:r>
      <w:r w:rsidRPr="00361FE8">
        <w:rPr>
          <w:rFonts w:ascii="Times New Roman" w:hAnsi="Times New Roman"/>
          <w:sz w:val="24"/>
          <w:szCs w:val="24"/>
        </w:rPr>
        <w:t>semua tabel</w:t>
      </w:r>
      <w:r>
        <w:rPr>
          <w:rFonts w:ascii="Times New Roman" w:hAnsi="Times New Roman"/>
          <w:sz w:val="24"/>
          <w:szCs w:val="24"/>
        </w:rPr>
        <w:t>. P</w:t>
      </w:r>
      <w:r w:rsidRPr="00361FE8">
        <w:rPr>
          <w:rFonts w:ascii="Times New Roman" w:hAnsi="Times New Roman"/>
          <w:sz w:val="24"/>
          <w:szCs w:val="24"/>
        </w:rPr>
        <w:t>eng</w:t>
      </w:r>
      <w:r>
        <w:rPr>
          <w:rFonts w:ascii="Times New Roman" w:hAnsi="Times New Roman"/>
          <w:sz w:val="24"/>
          <w:szCs w:val="24"/>
        </w:rPr>
        <w:t>elola dapat memanipulasi semua tabel, kecua</w:t>
      </w:r>
      <w:r>
        <w:rPr>
          <w:rFonts w:ascii="Times New Roman" w:hAnsi="Times New Roman"/>
          <w:sz w:val="24"/>
          <w:szCs w:val="24"/>
          <w:lang w:val="id-ID"/>
        </w:rPr>
        <w:t>l</w:t>
      </w:r>
      <w:r>
        <w:rPr>
          <w:rFonts w:ascii="Times New Roman" w:hAnsi="Times New Roman"/>
          <w:sz w:val="24"/>
          <w:szCs w:val="24"/>
        </w:rPr>
        <w:t xml:space="preserve">i tabel </w:t>
      </w:r>
      <w:r>
        <w:rPr>
          <w:rFonts w:ascii="Times New Roman" w:hAnsi="Times New Roman"/>
          <w:i/>
          <w:sz w:val="24"/>
          <w:szCs w:val="24"/>
        </w:rPr>
        <w:t>u</w:t>
      </w:r>
      <w:r w:rsidRPr="009409B0">
        <w:rPr>
          <w:rFonts w:ascii="Times New Roman" w:hAnsi="Times New Roman"/>
          <w:i/>
          <w:sz w:val="24"/>
          <w:szCs w:val="24"/>
        </w:rPr>
        <w:t>ser</w:t>
      </w:r>
      <w:r>
        <w:rPr>
          <w:rFonts w:ascii="Times New Roman" w:hAnsi="Times New Roman"/>
          <w:sz w:val="24"/>
          <w:szCs w:val="24"/>
        </w:rPr>
        <w:t xml:space="preserve">. Pengguna biasa hanya bisamembantu mengelola butir soal. Peserta tes dapat mengubah secara tidak sengaja isi tabel yang terkait dengan hasil tes ketika ia mengirimkan jawaban atas butir soal yang disajikan sistem. Semua bagian dapat diakses pengguna setelah </w:t>
      </w:r>
      <w:r w:rsidRPr="00A77312">
        <w:rPr>
          <w:rFonts w:ascii="Times New Roman" w:hAnsi="Times New Roman"/>
          <w:i/>
          <w:sz w:val="24"/>
          <w:szCs w:val="24"/>
        </w:rPr>
        <w:t>login</w:t>
      </w:r>
      <w:r>
        <w:rPr>
          <w:rFonts w:ascii="Times New Roman" w:hAnsi="Times New Roman"/>
          <w:sz w:val="24"/>
          <w:szCs w:val="24"/>
        </w:rPr>
        <w:t xml:space="preserve">. Untuk menjamin keamanan sistem </w:t>
      </w:r>
      <w:r w:rsidRPr="009409B0">
        <w:rPr>
          <w:rFonts w:ascii="Times New Roman" w:hAnsi="Times New Roman"/>
          <w:i/>
          <w:sz w:val="24"/>
          <w:szCs w:val="24"/>
        </w:rPr>
        <w:t>username</w:t>
      </w:r>
      <w:r>
        <w:rPr>
          <w:rFonts w:ascii="Times New Roman" w:hAnsi="Times New Roman"/>
          <w:sz w:val="24"/>
          <w:szCs w:val="24"/>
        </w:rPr>
        <w:t xml:space="preserve"> dan </w:t>
      </w:r>
      <w:r w:rsidRPr="009409B0">
        <w:rPr>
          <w:rFonts w:ascii="Times New Roman" w:hAnsi="Times New Roman"/>
          <w:i/>
          <w:sz w:val="24"/>
          <w:szCs w:val="24"/>
        </w:rPr>
        <w:t>password</w:t>
      </w:r>
      <w:r>
        <w:rPr>
          <w:rFonts w:ascii="Times New Roman" w:hAnsi="Times New Roman"/>
          <w:sz w:val="24"/>
          <w:szCs w:val="24"/>
        </w:rPr>
        <w:t xml:space="preserve"> dienkripsi dan semua halaman selalu </w:t>
      </w:r>
      <w:r w:rsidRPr="002D6B3E">
        <w:rPr>
          <w:rFonts w:ascii="Times New Roman" w:hAnsi="Times New Roman"/>
          <w:i/>
          <w:sz w:val="24"/>
          <w:szCs w:val="24"/>
        </w:rPr>
        <w:t>redirect</w:t>
      </w:r>
      <w:r>
        <w:rPr>
          <w:rFonts w:ascii="Times New Roman" w:hAnsi="Times New Roman"/>
          <w:sz w:val="24"/>
          <w:szCs w:val="24"/>
        </w:rPr>
        <w:t xml:space="preserve"> ke halaman </w:t>
      </w:r>
      <w:r w:rsidRPr="002D6B3E">
        <w:rPr>
          <w:rFonts w:ascii="Times New Roman" w:hAnsi="Times New Roman"/>
          <w:i/>
          <w:sz w:val="24"/>
          <w:szCs w:val="24"/>
        </w:rPr>
        <w:t>login</w:t>
      </w:r>
      <w:r>
        <w:rPr>
          <w:rFonts w:ascii="Times New Roman" w:hAnsi="Times New Roman"/>
          <w:sz w:val="24"/>
          <w:szCs w:val="24"/>
        </w:rPr>
        <w:t xml:space="preserve"> dan tidak dapat di-</w:t>
      </w:r>
      <w:r w:rsidRPr="002D6B3E">
        <w:rPr>
          <w:rFonts w:ascii="Times New Roman" w:hAnsi="Times New Roman"/>
          <w:i/>
          <w:sz w:val="24"/>
          <w:szCs w:val="24"/>
        </w:rPr>
        <w:t>bypass</w:t>
      </w:r>
      <w:r>
        <w:rPr>
          <w:rFonts w:ascii="Times New Roman" w:hAnsi="Times New Roman"/>
          <w:sz w:val="24"/>
          <w:szCs w:val="24"/>
        </w:rPr>
        <w:t>.</w:t>
      </w:r>
    </w:p>
    <w:p w:rsidR="00ED7C97" w:rsidRDefault="00940725" w:rsidP="00ED7C97">
      <w:pPr>
        <w:spacing w:after="0" w:line="360" w:lineRule="auto"/>
        <w:jc w:val="center"/>
        <w:rPr>
          <w:rFonts w:ascii="Times New Roman" w:hAnsi="Times New Roman"/>
          <w:sz w:val="24"/>
          <w:szCs w:val="24"/>
        </w:rPr>
      </w:pPr>
      <w:r>
        <w:rPr>
          <w:noProof/>
        </w:rPr>
        <w:drawing>
          <wp:inline distT="0" distB="0" distL="0" distR="0">
            <wp:extent cx="5177421" cy="2764465"/>
            <wp:effectExtent l="19050" t="0" r="4179"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5184612" cy="2768305"/>
                    </a:xfrm>
                    <a:prstGeom prst="rect">
                      <a:avLst/>
                    </a:prstGeom>
                  </pic:spPr>
                </pic:pic>
              </a:graphicData>
            </a:graphic>
          </wp:inline>
        </w:drawing>
      </w:r>
    </w:p>
    <w:p w:rsidR="00D94F3F" w:rsidRDefault="00D94F3F" w:rsidP="00D94F3F">
      <w:pPr>
        <w:spacing w:after="0" w:line="360" w:lineRule="auto"/>
        <w:jc w:val="center"/>
        <w:rPr>
          <w:rFonts w:ascii="Times New Roman" w:hAnsi="Times New Roman"/>
          <w:sz w:val="24"/>
          <w:szCs w:val="24"/>
        </w:rPr>
      </w:pPr>
      <w:r>
        <w:rPr>
          <w:rFonts w:ascii="Times New Roman" w:hAnsi="Times New Roman"/>
          <w:sz w:val="24"/>
          <w:szCs w:val="24"/>
        </w:rPr>
        <w:t xml:space="preserve">Gambar </w:t>
      </w:r>
      <w:r w:rsidR="006A3C49">
        <w:rPr>
          <w:rFonts w:ascii="Times New Roman" w:hAnsi="Times New Roman"/>
          <w:sz w:val="24"/>
          <w:szCs w:val="24"/>
        </w:rPr>
        <w:t>3</w:t>
      </w:r>
      <w:r>
        <w:rPr>
          <w:rFonts w:ascii="Times New Roman" w:hAnsi="Times New Roman"/>
          <w:sz w:val="24"/>
          <w:szCs w:val="24"/>
        </w:rPr>
        <w:t xml:space="preserve">. Diagram </w:t>
      </w:r>
      <w:r w:rsidR="00867A97">
        <w:rPr>
          <w:rFonts w:ascii="Times New Roman" w:hAnsi="Times New Roman"/>
          <w:sz w:val="24"/>
          <w:szCs w:val="24"/>
        </w:rPr>
        <w:t xml:space="preserve">Relasi </w:t>
      </w:r>
      <w:r w:rsidR="0047651A">
        <w:rPr>
          <w:rFonts w:ascii="Times New Roman" w:hAnsi="Times New Roman"/>
          <w:sz w:val="24"/>
          <w:szCs w:val="24"/>
        </w:rPr>
        <w:t>Entitas Sistem Bank Soal</w:t>
      </w:r>
    </w:p>
    <w:p w:rsidR="00F42EC1" w:rsidRDefault="00F42EC1" w:rsidP="00F42EC1">
      <w:pPr>
        <w:spacing w:after="0" w:line="360" w:lineRule="auto"/>
        <w:jc w:val="both"/>
        <w:rPr>
          <w:rFonts w:ascii="Times New Roman" w:hAnsi="Times New Roman"/>
          <w:sz w:val="24"/>
          <w:szCs w:val="24"/>
        </w:rPr>
      </w:pPr>
    </w:p>
    <w:p w:rsidR="00F42EC1" w:rsidRPr="00ED35C0" w:rsidRDefault="00F42EC1" w:rsidP="00F42EC1">
      <w:pPr>
        <w:pStyle w:val="ListParagraph"/>
        <w:numPr>
          <w:ilvl w:val="0"/>
          <w:numId w:val="20"/>
        </w:numPr>
        <w:spacing w:after="0" w:line="360" w:lineRule="auto"/>
        <w:ind w:left="392"/>
        <w:jc w:val="both"/>
        <w:rPr>
          <w:rFonts w:ascii="Times New Roman" w:hAnsi="Times New Roman"/>
          <w:b/>
          <w:sz w:val="24"/>
          <w:szCs w:val="24"/>
        </w:rPr>
      </w:pPr>
      <w:r>
        <w:rPr>
          <w:rFonts w:ascii="Times New Roman" w:hAnsi="Times New Roman"/>
          <w:b/>
          <w:sz w:val="24"/>
          <w:szCs w:val="24"/>
        </w:rPr>
        <w:t>Algoritma CBT</w:t>
      </w:r>
    </w:p>
    <w:p w:rsidR="00F42EC1" w:rsidRDefault="00E022A3" w:rsidP="00E022A3">
      <w:pPr>
        <w:spacing w:after="0" w:line="360" w:lineRule="auto"/>
        <w:ind w:firstLine="573"/>
        <w:jc w:val="both"/>
        <w:rPr>
          <w:rFonts w:ascii="Times New Roman" w:hAnsi="Times New Roman"/>
          <w:sz w:val="24"/>
          <w:szCs w:val="24"/>
        </w:rPr>
      </w:pPr>
      <w:r>
        <w:rPr>
          <w:rFonts w:ascii="Times New Roman" w:hAnsi="Times New Roman"/>
          <w:sz w:val="24"/>
          <w:szCs w:val="24"/>
        </w:rPr>
        <w:t xml:space="preserve">Estimasi kemampuan peserta tes dalam CBT dilakukan secara klasik dengan menghitung jumlah soal yang dapat dijawab dengan benar dibanding dengan semua soal yang dikerjakan peserta tes. </w:t>
      </w:r>
      <w:r w:rsidRPr="00E23D37">
        <w:rPr>
          <w:rFonts w:ascii="Times New Roman" w:hAnsi="Times New Roman"/>
          <w:i/>
          <w:sz w:val="24"/>
          <w:szCs w:val="24"/>
        </w:rPr>
        <w:t>Flowchart</w:t>
      </w:r>
      <w:r>
        <w:rPr>
          <w:rFonts w:ascii="Times New Roman" w:hAnsi="Times New Roman"/>
          <w:sz w:val="24"/>
          <w:szCs w:val="24"/>
        </w:rPr>
        <w:t xml:space="preserve"> CBT </w:t>
      </w:r>
      <w:r w:rsidR="001342A7">
        <w:rPr>
          <w:rFonts w:ascii="Times New Roman" w:hAnsi="Times New Roman"/>
          <w:sz w:val="24"/>
          <w:szCs w:val="24"/>
        </w:rPr>
        <w:t xml:space="preserve">untuk setiap </w:t>
      </w:r>
      <w:r w:rsidR="00BD5466">
        <w:rPr>
          <w:rFonts w:ascii="Times New Roman" w:hAnsi="Times New Roman"/>
          <w:sz w:val="24"/>
          <w:szCs w:val="24"/>
        </w:rPr>
        <w:t xml:space="preserve">paket soal yang mengukur pencapaaian </w:t>
      </w:r>
      <w:r w:rsidR="001342A7">
        <w:rPr>
          <w:rFonts w:ascii="Times New Roman" w:hAnsi="Times New Roman"/>
          <w:sz w:val="24"/>
          <w:szCs w:val="24"/>
        </w:rPr>
        <w:t xml:space="preserve">standar kompetensi (SK) </w:t>
      </w:r>
      <w:r w:rsidR="00BD5466">
        <w:rPr>
          <w:rFonts w:ascii="Times New Roman" w:hAnsi="Times New Roman"/>
          <w:sz w:val="24"/>
          <w:szCs w:val="24"/>
        </w:rPr>
        <w:t xml:space="preserve">dan kompetensi dasar (KD) </w:t>
      </w:r>
      <w:r w:rsidR="00FF5AF6">
        <w:rPr>
          <w:rFonts w:ascii="Times New Roman" w:hAnsi="Times New Roman"/>
          <w:sz w:val="24"/>
          <w:szCs w:val="24"/>
        </w:rPr>
        <w:t>dari</w:t>
      </w:r>
      <w:r w:rsidR="00BD5466">
        <w:rPr>
          <w:rFonts w:ascii="Times New Roman" w:hAnsi="Times New Roman"/>
          <w:sz w:val="24"/>
          <w:szCs w:val="24"/>
        </w:rPr>
        <w:t xml:space="preserve">suatu </w:t>
      </w:r>
      <w:r w:rsidR="001342A7">
        <w:rPr>
          <w:rFonts w:ascii="Times New Roman" w:hAnsi="Times New Roman"/>
          <w:sz w:val="24"/>
          <w:szCs w:val="24"/>
        </w:rPr>
        <w:t xml:space="preserve">mata pelajaran </w:t>
      </w:r>
      <w:r>
        <w:rPr>
          <w:rFonts w:ascii="Times New Roman" w:hAnsi="Times New Roman"/>
          <w:sz w:val="24"/>
          <w:szCs w:val="24"/>
        </w:rPr>
        <w:t>dapat di</w:t>
      </w:r>
      <w:r w:rsidR="00464875">
        <w:rPr>
          <w:rFonts w:ascii="Times New Roman" w:hAnsi="Times New Roman"/>
          <w:sz w:val="24"/>
          <w:szCs w:val="24"/>
        </w:rPr>
        <w:t>lihat pada Gambar 4</w:t>
      </w:r>
      <w:r>
        <w:rPr>
          <w:rFonts w:ascii="Times New Roman" w:hAnsi="Times New Roman"/>
          <w:sz w:val="24"/>
          <w:szCs w:val="24"/>
        </w:rPr>
        <w:t>.</w:t>
      </w:r>
      <w:r w:rsidR="00535027">
        <w:rPr>
          <w:rFonts w:ascii="Times New Roman" w:hAnsi="Times New Roman"/>
          <w:sz w:val="24"/>
          <w:szCs w:val="24"/>
        </w:rPr>
        <w:t xml:space="preserve"> Dalam penelitian ini kemampuan peserta tes dinyatakan dengan skala 0 sampai dengan 100 berdasarkan persentase soal yang dijawab dengan benar oleh peserta tes.</w:t>
      </w:r>
    </w:p>
    <w:p w:rsidR="00CF7580" w:rsidRDefault="00535027" w:rsidP="00CF7580">
      <w:pPr>
        <w:spacing w:after="0" w:line="360" w:lineRule="auto"/>
        <w:ind w:firstLine="573"/>
        <w:jc w:val="center"/>
        <w:rPr>
          <w:rFonts w:ascii="Times New Roman" w:hAnsi="Times New Roman"/>
          <w:sz w:val="24"/>
          <w:szCs w:val="24"/>
        </w:rPr>
      </w:pPr>
      <w:r>
        <w:object w:dxaOrig="4631" w:dyaOrig="6149">
          <v:shape id="_x0000_i1039" type="#_x0000_t75" style="width:169.1pt;height:223.55pt" o:ole="">
            <v:imagedata r:id="rId35" o:title=""/>
          </v:shape>
          <o:OLEObject Type="Embed" ProgID="Visio.Drawing.11" ShapeID="_x0000_i1039" DrawAspect="Content" ObjectID="_1416298316" r:id="rId36"/>
        </w:object>
      </w:r>
    </w:p>
    <w:p w:rsidR="009F44CE" w:rsidRDefault="009F44CE" w:rsidP="009F44CE">
      <w:pPr>
        <w:spacing w:after="0" w:line="360" w:lineRule="auto"/>
        <w:ind w:firstLine="573"/>
        <w:jc w:val="center"/>
        <w:rPr>
          <w:rFonts w:ascii="Times New Roman" w:hAnsi="Times New Roman"/>
          <w:sz w:val="24"/>
          <w:szCs w:val="24"/>
        </w:rPr>
      </w:pPr>
      <w:r>
        <w:rPr>
          <w:rFonts w:ascii="Times New Roman" w:hAnsi="Times New Roman"/>
          <w:sz w:val="24"/>
          <w:szCs w:val="24"/>
        </w:rPr>
        <w:t xml:space="preserve">Gambar 4. </w:t>
      </w:r>
      <w:r w:rsidRPr="009409B0">
        <w:rPr>
          <w:rFonts w:ascii="Times New Roman" w:hAnsi="Times New Roman"/>
          <w:i/>
          <w:sz w:val="24"/>
          <w:szCs w:val="24"/>
        </w:rPr>
        <w:t>Flowchart</w:t>
      </w:r>
      <w:r>
        <w:rPr>
          <w:rFonts w:ascii="Times New Roman" w:hAnsi="Times New Roman"/>
          <w:sz w:val="24"/>
          <w:szCs w:val="24"/>
        </w:rPr>
        <w:t xml:space="preserve"> CBT</w:t>
      </w:r>
    </w:p>
    <w:p w:rsidR="00E022A3" w:rsidRPr="00ED35C0" w:rsidRDefault="00E022A3" w:rsidP="00E022A3">
      <w:pPr>
        <w:pStyle w:val="ListParagraph"/>
        <w:numPr>
          <w:ilvl w:val="0"/>
          <w:numId w:val="20"/>
        </w:numPr>
        <w:spacing w:after="0" w:line="360" w:lineRule="auto"/>
        <w:ind w:left="392"/>
        <w:jc w:val="both"/>
        <w:rPr>
          <w:rFonts w:ascii="Times New Roman" w:hAnsi="Times New Roman"/>
          <w:b/>
          <w:sz w:val="24"/>
          <w:szCs w:val="24"/>
        </w:rPr>
      </w:pPr>
      <w:r>
        <w:rPr>
          <w:rFonts w:ascii="Times New Roman" w:hAnsi="Times New Roman"/>
          <w:b/>
          <w:sz w:val="24"/>
          <w:szCs w:val="24"/>
        </w:rPr>
        <w:t>Algoritma CAT</w:t>
      </w:r>
    </w:p>
    <w:p w:rsidR="00160762" w:rsidRDefault="00D94F3F" w:rsidP="00D94F3F">
      <w:pPr>
        <w:spacing w:after="0" w:line="360" w:lineRule="auto"/>
        <w:ind w:firstLine="573"/>
        <w:jc w:val="both"/>
        <w:rPr>
          <w:rFonts w:ascii="Times New Roman" w:hAnsi="Times New Roman"/>
          <w:sz w:val="24"/>
          <w:szCs w:val="24"/>
        </w:rPr>
      </w:pPr>
      <w:r>
        <w:rPr>
          <w:rFonts w:ascii="Times New Roman" w:hAnsi="Times New Roman"/>
          <w:sz w:val="24"/>
          <w:szCs w:val="24"/>
        </w:rPr>
        <w:t>Estimasi kemampuan peserta tes dalam CAT dilakukan berdasarkan teori respons butir</w:t>
      </w:r>
      <w:r w:rsidR="00E626A1">
        <w:rPr>
          <w:rFonts w:ascii="Times New Roman" w:hAnsi="Times New Roman"/>
          <w:sz w:val="24"/>
          <w:szCs w:val="24"/>
        </w:rPr>
        <w:t>. Mu</w:t>
      </w:r>
      <w:r>
        <w:rPr>
          <w:rFonts w:ascii="Times New Roman" w:hAnsi="Times New Roman"/>
          <w:sz w:val="24"/>
          <w:szCs w:val="24"/>
        </w:rPr>
        <w:t xml:space="preserve">la-mula </w:t>
      </w:r>
      <w:r w:rsidR="00E626A1">
        <w:rPr>
          <w:rFonts w:ascii="Times New Roman" w:hAnsi="Times New Roman"/>
          <w:sz w:val="24"/>
          <w:szCs w:val="24"/>
        </w:rPr>
        <w:t xml:space="preserve">peserta tes </w:t>
      </w:r>
      <w:r w:rsidR="0061362E">
        <w:rPr>
          <w:rFonts w:ascii="Times New Roman" w:hAnsi="Times New Roman"/>
          <w:sz w:val="24"/>
          <w:szCs w:val="24"/>
        </w:rPr>
        <w:t xml:space="preserve">diberi soal dengan tingkat kesulitan awal yang sedang pula (b awal = 0) </w:t>
      </w:r>
      <w:r w:rsidR="00A36BB5">
        <w:rPr>
          <w:rFonts w:ascii="Times New Roman" w:hAnsi="Times New Roman"/>
          <w:sz w:val="24"/>
          <w:szCs w:val="24"/>
        </w:rPr>
        <w:t xml:space="preserve">karena </w:t>
      </w:r>
      <w:r w:rsidR="001F60C2">
        <w:rPr>
          <w:rFonts w:ascii="Times New Roman" w:hAnsi="Times New Roman"/>
          <w:sz w:val="24"/>
          <w:szCs w:val="24"/>
        </w:rPr>
        <w:t>dianggap mempunyai tingkat kemampuan awalnya (</w:t>
      </w:r>
      <m:oMath>
        <m:r>
          <w:rPr>
            <w:rFonts w:ascii="Cambria Math" w:eastAsia="Cambria Math" w:hAnsi="Cambria Math"/>
            <w:color w:val="000000" w:themeColor="text1"/>
          </w:rPr>
          <m:t xml:space="preserve">θ </m:t>
        </m:r>
      </m:oMath>
      <w:r w:rsidR="001F60C2">
        <w:rPr>
          <w:rFonts w:ascii="Times New Roman" w:hAnsi="Times New Roman"/>
          <w:sz w:val="24"/>
          <w:szCs w:val="24"/>
        </w:rPr>
        <w:t>awal) sedang (</w:t>
      </w:r>
      <m:oMath>
        <m:r>
          <w:rPr>
            <w:rFonts w:ascii="Cambria Math" w:eastAsia="Cambria Math" w:hAnsi="Cambria Math"/>
            <w:color w:val="000000" w:themeColor="text1"/>
          </w:rPr>
          <m:t xml:space="preserve">θ </m:t>
        </m:r>
      </m:oMath>
      <w:r w:rsidR="001F60C2">
        <w:rPr>
          <w:rFonts w:ascii="Times New Roman" w:hAnsi="Times New Roman"/>
          <w:sz w:val="24"/>
          <w:szCs w:val="24"/>
        </w:rPr>
        <w:t xml:space="preserve">awal = 0). </w:t>
      </w:r>
      <w:r w:rsidR="009055B3">
        <w:rPr>
          <w:rFonts w:ascii="Times New Roman" w:hAnsi="Times New Roman"/>
          <w:sz w:val="24"/>
          <w:szCs w:val="24"/>
        </w:rPr>
        <w:t xml:space="preserve">Peserta tes diberi kesempatan untuk menjawab soal dengan alokasi waktu tertentu. </w:t>
      </w:r>
    </w:p>
    <w:p w:rsidR="00295748" w:rsidRDefault="00295748" w:rsidP="00295748">
      <w:pPr>
        <w:spacing w:after="0" w:line="360" w:lineRule="auto"/>
        <w:ind w:firstLine="573"/>
        <w:jc w:val="both"/>
        <w:rPr>
          <w:rFonts w:ascii="Times New Roman" w:hAnsi="Times New Roman"/>
          <w:sz w:val="24"/>
          <w:szCs w:val="24"/>
        </w:rPr>
      </w:pPr>
      <w:r>
        <w:rPr>
          <w:rFonts w:ascii="Times New Roman" w:hAnsi="Times New Roman"/>
          <w:sz w:val="24"/>
          <w:szCs w:val="24"/>
        </w:rPr>
        <w:t>Jika soal dengan tingkat kesulitan sedang tersebut dapat dijawab benar, peserta diberi soal baru yang lebih sulit, jika dijawab salah maka peserta diberi soal yang lebih mudah. Kemudian kemampuan (</w:t>
      </w:r>
      <m:oMath>
        <m:r>
          <w:rPr>
            <w:rFonts w:ascii="Cambria Math" w:eastAsia="Cambria Math" w:hAnsi="Cambria Math"/>
            <w:color w:val="000000" w:themeColor="text1"/>
          </w:rPr>
          <m:t>θ)</m:t>
        </m:r>
      </m:oMath>
      <w:r>
        <w:rPr>
          <w:rFonts w:ascii="Times New Roman" w:hAnsi="Times New Roman"/>
          <w:sz w:val="24"/>
          <w:szCs w:val="24"/>
        </w:rPr>
        <w:t xml:space="preserve"> setelah menjawab soal baru </w:t>
      </w:r>
      <w:r w:rsidRPr="00716C54">
        <w:rPr>
          <w:rFonts w:ascii="Times New Roman" w:eastAsiaTheme="minorEastAsia" w:hAnsi="Times New Roman"/>
          <w:i/>
          <w:color w:val="000000" w:themeColor="text1"/>
        </w:rPr>
        <w:t>P</w:t>
      </w:r>
      <m:oMath>
        <m:d>
          <m:dPr>
            <m:ctrlPr>
              <w:rPr>
                <w:rFonts w:ascii="Cambria Math" w:eastAsiaTheme="minorEastAsia" w:hAnsi="Cambria Math"/>
                <w:i/>
                <w:iCs/>
                <w:color w:val="000000" w:themeColor="text1"/>
              </w:rPr>
            </m:ctrlPr>
          </m:dPr>
          <m:e>
            <m:r>
              <w:rPr>
                <w:rFonts w:ascii="Cambria Math" w:eastAsia="Cambria Math" w:hAnsi="Cambria Math"/>
                <w:color w:val="000000" w:themeColor="text1"/>
              </w:rPr>
              <m:t>θ</m:t>
            </m:r>
          </m:e>
        </m:d>
        <m:r>
          <w:rPr>
            <w:rFonts w:ascii="Cambria Math" w:eastAsiaTheme="minorEastAsia" w:hAnsi="Cambria Math"/>
            <w:color w:val="000000" w:themeColor="text1"/>
          </w:rPr>
          <m:t xml:space="preserve">, </m:t>
        </m:r>
      </m:oMath>
      <w:r w:rsidRPr="00D526BD">
        <w:rPr>
          <w:rFonts w:ascii="Calibri" w:eastAsia="Times New Roman" w:hAnsi="Calibri" w:cs="Calibri"/>
          <w:color w:val="000000"/>
          <w:sz w:val="24"/>
          <w:szCs w:val="24"/>
        </w:rPr>
        <w:t>Q(</w:t>
      </w:r>
      <w:r w:rsidRPr="00D526BD">
        <w:rPr>
          <w:rFonts w:ascii="Symbol" w:eastAsia="Times New Roman" w:hAnsi="Symbol" w:cs="Calibri"/>
          <w:color w:val="000000"/>
          <w:sz w:val="24"/>
          <w:szCs w:val="24"/>
        </w:rPr>
        <w:t></w:t>
      </w:r>
      <w:r w:rsidRPr="00D526BD">
        <w:rPr>
          <w:rFonts w:ascii="Calibri" w:eastAsia="Times New Roman" w:hAnsi="Calibri" w:cs="Calibri"/>
          <w:color w:val="000000"/>
          <w:sz w:val="24"/>
          <w:szCs w:val="24"/>
        </w:rPr>
        <w:t>)</w:t>
      </w:r>
      <w:r w:rsidRPr="00D526BD">
        <w:rPr>
          <w:rFonts w:ascii="Times New Roman" w:hAnsi="Times New Roman"/>
          <w:sz w:val="24"/>
          <w:szCs w:val="24"/>
        </w:rPr>
        <w:t>,</w:t>
      </w:r>
      <m:oMath>
        <m:sSub>
          <m:sSubPr>
            <m:ctrlPr>
              <w:rPr>
                <w:rFonts w:ascii="Cambria Math" w:eastAsiaTheme="minorEastAsia" w:hAnsi="Cambria Math"/>
                <w:i/>
                <w:iCs/>
                <w:color w:val="000000" w:themeColor="text1"/>
              </w:rPr>
            </m:ctrlPr>
          </m:sSubPr>
          <m:e>
            <m:r>
              <w:rPr>
                <w:rFonts w:ascii="Cambria Math" w:hAnsi="Cambria Math"/>
                <w:color w:val="000000" w:themeColor="text1"/>
              </w:rPr>
              <m:t>I</m:t>
            </m:r>
          </m:e>
          <m:sub>
            <m:r>
              <w:rPr>
                <w:rFonts w:ascii="Cambria Math" w:hAnsi="Cambria Math"/>
                <w:color w:val="000000" w:themeColor="text1"/>
              </w:rPr>
              <m:t>i</m:t>
            </m:r>
          </m:sub>
        </m:sSub>
        <m:d>
          <m:dPr>
            <m:ctrlPr>
              <w:rPr>
                <w:rFonts w:ascii="Cambria Math" w:eastAsiaTheme="minorEastAsia" w:hAnsi="Cambria Math"/>
                <w:i/>
                <w:iCs/>
                <w:color w:val="000000" w:themeColor="text1"/>
              </w:rPr>
            </m:ctrlPr>
          </m:dPr>
          <m:e>
            <m:r>
              <w:rPr>
                <w:rFonts w:ascii="Cambria Math" w:eastAsia="Cambria Math" w:hAnsi="Cambria Math"/>
                <w:color w:val="000000" w:themeColor="text1"/>
              </w:rPr>
              <m:t>θ</m:t>
            </m:r>
          </m:e>
        </m:d>
      </m:oMath>
      <w:r>
        <w:rPr>
          <w:rFonts w:ascii="Times New Roman" w:hAnsi="Times New Roman"/>
          <w:sz w:val="24"/>
          <w:szCs w:val="24"/>
        </w:rPr>
        <w:t xml:space="preserve">, </w:t>
      </w:r>
      <m:oMath>
        <m:r>
          <w:rPr>
            <w:rFonts w:ascii="Cambria Math" w:hAnsi="Cambria Math"/>
            <w:color w:val="000000" w:themeColor="text1"/>
          </w:rPr>
          <m:t>SE</m:t>
        </m:r>
        <m:d>
          <m:dPr>
            <m:ctrlPr>
              <w:rPr>
                <w:rFonts w:ascii="Cambria Math" w:eastAsiaTheme="minorEastAsia" w:hAnsi="Cambria Math"/>
                <w:i/>
                <w:iCs/>
                <w:color w:val="000000" w:themeColor="text1"/>
              </w:rPr>
            </m:ctrlPr>
          </m:dPr>
          <m:e>
            <m:r>
              <w:rPr>
                <w:rFonts w:ascii="Cambria Math" w:eastAsia="Cambria Math" w:hAnsi="Cambria Math"/>
                <w:color w:val="000000" w:themeColor="text1"/>
              </w:rPr>
              <m:t>θ</m:t>
            </m:r>
          </m:e>
        </m:d>
      </m:oMath>
      <w:r>
        <w:rPr>
          <w:rFonts w:ascii="Times New Roman" w:hAnsi="Times New Roman"/>
          <w:sz w:val="24"/>
          <w:szCs w:val="24"/>
        </w:rPr>
        <w:t xml:space="preserve">, dan harga mutlak selisih kesalahan baku antar penyajian soal dihitung. Proses ini dilakukan sampai </w:t>
      </w:r>
      <w:r w:rsidRPr="00D0411A">
        <w:rPr>
          <w:rFonts w:ascii="Times New Roman" w:hAnsi="Times New Roman"/>
          <w:i/>
          <w:sz w:val="24"/>
          <w:szCs w:val="24"/>
        </w:rPr>
        <w:t>stopping rule</w:t>
      </w:r>
      <w:r>
        <w:rPr>
          <w:rFonts w:ascii="Times New Roman" w:hAnsi="Times New Roman"/>
          <w:sz w:val="24"/>
          <w:szCs w:val="24"/>
        </w:rPr>
        <w:t xml:space="preserve"> tercapai, kemudian kemampuan (</w:t>
      </w:r>
      <m:oMath>
        <m:r>
          <w:rPr>
            <w:rFonts w:ascii="Cambria Math" w:eastAsia="Cambria Math" w:hAnsi="Cambria Math"/>
            <w:color w:val="000000" w:themeColor="text1"/>
          </w:rPr>
          <m:t>θ)</m:t>
        </m:r>
      </m:oMath>
      <w:r>
        <w:rPr>
          <w:rFonts w:ascii="Times New Roman" w:eastAsiaTheme="minorEastAsia" w:hAnsi="Times New Roman"/>
          <w:color w:val="000000" w:themeColor="text1"/>
        </w:rPr>
        <w:t xml:space="preserve"> akhir </w:t>
      </w:r>
      <w:r>
        <w:rPr>
          <w:rFonts w:ascii="Times New Roman" w:hAnsi="Times New Roman"/>
          <w:sz w:val="24"/>
          <w:szCs w:val="24"/>
        </w:rPr>
        <w:t xml:space="preserve">peserta tes dihitung. Mekanisme program CAT untuk setiap standar kompetensi (SK) dari setiap mata pelajaran dalam penelitian ini ditunjukkan pada Gambar 5. </w:t>
      </w:r>
    </w:p>
    <w:p w:rsidR="00ED13E1" w:rsidRDefault="00ED13E1" w:rsidP="00ED13E1">
      <w:pPr>
        <w:spacing w:after="0" w:line="360" w:lineRule="auto"/>
        <w:ind w:firstLine="573"/>
        <w:jc w:val="both"/>
        <w:rPr>
          <w:rFonts w:ascii="Times New Roman" w:hAnsi="Times New Roman"/>
          <w:sz w:val="24"/>
          <w:szCs w:val="24"/>
        </w:rPr>
      </w:pPr>
      <w:r>
        <w:rPr>
          <w:rFonts w:ascii="Times New Roman" w:hAnsi="Times New Roman"/>
          <w:sz w:val="24"/>
          <w:szCs w:val="24"/>
        </w:rPr>
        <w:t xml:space="preserve">Dalam penelitian ini </w:t>
      </w:r>
      <w:r>
        <w:rPr>
          <w:rFonts w:ascii="Times New Roman" w:hAnsi="Times New Roman"/>
          <w:i/>
          <w:sz w:val="24"/>
          <w:szCs w:val="24"/>
        </w:rPr>
        <w:t>s</w:t>
      </w:r>
      <w:r w:rsidRPr="00B20C79">
        <w:rPr>
          <w:rFonts w:ascii="Times New Roman" w:hAnsi="Times New Roman"/>
          <w:i/>
          <w:sz w:val="24"/>
          <w:szCs w:val="24"/>
        </w:rPr>
        <w:t>topping rule</w:t>
      </w:r>
      <w:r>
        <w:rPr>
          <w:rFonts w:ascii="Times New Roman" w:hAnsi="Times New Roman"/>
          <w:sz w:val="24"/>
          <w:szCs w:val="24"/>
        </w:rPr>
        <w:t xml:space="preserve"> yang digunakan ada 2, yaitu</w:t>
      </w:r>
      <w:r w:rsidR="001A648E">
        <w:rPr>
          <w:rFonts w:ascii="Times New Roman" w:hAnsi="Times New Roman"/>
          <w:sz w:val="24"/>
          <w:szCs w:val="24"/>
        </w:rPr>
        <w:t>, sebagai berikut.</w:t>
      </w:r>
    </w:p>
    <w:p w:rsidR="00ED13E1" w:rsidRPr="00582093" w:rsidRDefault="00ED13E1" w:rsidP="00ED13E1">
      <w:pPr>
        <w:pStyle w:val="ListParagraph"/>
        <w:numPr>
          <w:ilvl w:val="0"/>
          <w:numId w:val="22"/>
        </w:numPr>
        <w:autoSpaceDE w:val="0"/>
        <w:autoSpaceDN w:val="0"/>
        <w:adjustRightInd w:val="0"/>
        <w:spacing w:after="0" w:line="360" w:lineRule="auto"/>
        <w:ind w:left="378"/>
        <w:rPr>
          <w:rFonts w:ascii="Times New Roman" w:hAnsi="Times New Roman" w:cs="Times New Roman"/>
          <w:sz w:val="24"/>
          <w:szCs w:val="24"/>
        </w:rPr>
      </w:pPr>
      <w:r>
        <w:rPr>
          <w:rFonts w:ascii="Times New Roman" w:hAnsi="Times New Roman" w:cs="Times New Roman"/>
          <w:sz w:val="24"/>
          <w:szCs w:val="24"/>
        </w:rPr>
        <w:t>Jika B</w:t>
      </w:r>
      <w:r w:rsidRPr="00582093">
        <w:rPr>
          <w:rFonts w:ascii="Times New Roman" w:hAnsi="Times New Roman" w:cs="Times New Roman"/>
          <w:sz w:val="24"/>
          <w:szCs w:val="24"/>
        </w:rPr>
        <w:t xml:space="preserve">utir </w:t>
      </w:r>
      <w:r>
        <w:rPr>
          <w:rFonts w:ascii="Times New Roman" w:hAnsi="Times New Roman" w:cs="Times New Roman"/>
          <w:sz w:val="24"/>
          <w:szCs w:val="24"/>
        </w:rPr>
        <w:t>S</w:t>
      </w:r>
      <w:r w:rsidRPr="00582093">
        <w:rPr>
          <w:rFonts w:ascii="Times New Roman" w:hAnsi="Times New Roman" w:cs="Times New Roman"/>
          <w:sz w:val="24"/>
          <w:szCs w:val="24"/>
        </w:rPr>
        <w:t xml:space="preserve">oal </w:t>
      </w:r>
      <w:r>
        <w:rPr>
          <w:rFonts w:ascii="Times New Roman" w:hAnsi="Times New Roman" w:cs="Times New Roman"/>
          <w:sz w:val="24"/>
          <w:szCs w:val="24"/>
        </w:rPr>
        <w:t>H</w:t>
      </w:r>
      <w:r w:rsidRPr="00582093">
        <w:rPr>
          <w:rFonts w:ascii="Times New Roman" w:hAnsi="Times New Roman" w:cs="Times New Roman"/>
          <w:sz w:val="24"/>
          <w:szCs w:val="24"/>
        </w:rPr>
        <w:t>abis</w:t>
      </w:r>
    </w:p>
    <w:p w:rsidR="00ED13E1" w:rsidRPr="00582093" w:rsidRDefault="00ED13E1" w:rsidP="00ED13E1">
      <w:pPr>
        <w:spacing w:after="0" w:line="360" w:lineRule="auto"/>
        <w:ind w:firstLine="573"/>
        <w:jc w:val="both"/>
        <w:rPr>
          <w:rFonts w:ascii="Times New Roman" w:hAnsi="Times New Roman" w:cs="Times New Roman"/>
          <w:sz w:val="24"/>
          <w:szCs w:val="24"/>
        </w:rPr>
      </w:pPr>
      <w:r w:rsidRPr="00582093">
        <w:rPr>
          <w:rFonts w:ascii="Times New Roman" w:hAnsi="Times New Roman" w:cs="Times New Roman"/>
          <w:sz w:val="24"/>
          <w:szCs w:val="24"/>
        </w:rPr>
        <w:t xml:space="preserve">Jika </w:t>
      </w:r>
      <w:r w:rsidRPr="00582093">
        <w:rPr>
          <w:rFonts w:ascii="Times New Roman" w:hAnsi="Times New Roman"/>
          <w:sz w:val="24"/>
          <w:szCs w:val="24"/>
        </w:rPr>
        <w:t>soal</w:t>
      </w:r>
      <w:r w:rsidRPr="00582093">
        <w:rPr>
          <w:rFonts w:ascii="Times New Roman" w:hAnsi="Times New Roman" w:cs="Times New Roman"/>
          <w:sz w:val="24"/>
          <w:szCs w:val="24"/>
        </w:rPr>
        <w:t xml:space="preserve"> habis dan peserta tes pernah menjawab soal dengan benar, maka </w:t>
      </w:r>
      <w:r w:rsidRPr="00582093">
        <w:rPr>
          <w:rFonts w:ascii="Times New Roman" w:hAnsi="Times New Roman"/>
          <w:sz w:val="24"/>
          <w:szCs w:val="24"/>
        </w:rPr>
        <w:t>kemampuan (</w:t>
      </w:r>
      <m:oMath>
        <m:r>
          <w:rPr>
            <w:rFonts w:ascii="Cambria Math" w:eastAsia="Cambria Math" w:hAnsi="Cambria Math"/>
          </w:rPr>
          <m:t>θ)</m:t>
        </m:r>
      </m:oMath>
      <w:r w:rsidRPr="00582093">
        <w:rPr>
          <w:rFonts w:ascii="Times New Roman" w:eastAsiaTheme="minorEastAsia" w:hAnsi="Times New Roman"/>
        </w:rPr>
        <w:t xml:space="preserve"> akhir </w:t>
      </w:r>
      <w:r w:rsidRPr="00582093">
        <w:rPr>
          <w:rFonts w:ascii="Times New Roman" w:hAnsi="Times New Roman"/>
          <w:sz w:val="24"/>
          <w:szCs w:val="24"/>
        </w:rPr>
        <w:t>peserta tes</w:t>
      </w:r>
      <w:r w:rsidRPr="00582093">
        <w:rPr>
          <w:rFonts w:ascii="Times New Roman" w:hAnsi="Times New Roman" w:cs="Times New Roman"/>
          <w:sz w:val="24"/>
          <w:szCs w:val="24"/>
        </w:rPr>
        <w:t xml:space="preserve"> adalah kemampuan tertinggi yang pernah </w:t>
      </w:r>
      <w:r w:rsidRPr="00582093">
        <w:rPr>
          <w:rFonts w:ascii="Times New Roman" w:hAnsi="Times New Roman" w:cs="Times New Roman"/>
          <w:sz w:val="24"/>
          <w:szCs w:val="24"/>
        </w:rPr>
        <w:lastRenderedPageBreak/>
        <w:t xml:space="preserve">dicapainya. Jika soal habis dan peserta tes belum pernah menjawab soal dengan benar, maka </w:t>
      </w:r>
      <w:r w:rsidRPr="00582093">
        <w:rPr>
          <w:rFonts w:ascii="Times New Roman" w:hAnsi="Times New Roman"/>
          <w:sz w:val="24"/>
          <w:szCs w:val="24"/>
        </w:rPr>
        <w:t>kemampuan (</w:t>
      </w:r>
      <m:oMath>
        <m:r>
          <w:rPr>
            <w:rFonts w:ascii="Cambria Math" w:eastAsia="Cambria Math" w:hAnsi="Cambria Math"/>
          </w:rPr>
          <m:t>θ)</m:t>
        </m:r>
      </m:oMath>
      <w:r w:rsidRPr="00582093">
        <w:rPr>
          <w:rFonts w:ascii="Times New Roman" w:eastAsiaTheme="minorEastAsia" w:hAnsi="Times New Roman"/>
        </w:rPr>
        <w:t xml:space="preserve"> akhir </w:t>
      </w:r>
      <w:r w:rsidRPr="00582093">
        <w:rPr>
          <w:rFonts w:ascii="Times New Roman" w:hAnsi="Times New Roman"/>
          <w:sz w:val="24"/>
          <w:szCs w:val="24"/>
        </w:rPr>
        <w:t>peserta tes</w:t>
      </w:r>
      <w:r w:rsidRPr="00582093">
        <w:rPr>
          <w:rFonts w:ascii="Times New Roman" w:hAnsi="Times New Roman" w:cs="Times New Roman"/>
          <w:sz w:val="24"/>
          <w:szCs w:val="24"/>
        </w:rPr>
        <w:t xml:space="preserve"> kemampuan terendah yang dihitung berdasarkan butir soal yang memiliki indeks kesulitan paling rendah.</w:t>
      </w:r>
    </w:p>
    <w:p w:rsidR="004C34B1" w:rsidRPr="009B3444" w:rsidRDefault="004C34B1" w:rsidP="00D94F3F">
      <w:pPr>
        <w:spacing w:after="0" w:line="360" w:lineRule="auto"/>
        <w:ind w:firstLine="573"/>
        <w:jc w:val="both"/>
        <w:rPr>
          <w:rFonts w:ascii="Times New Roman" w:hAnsi="Times New Roman"/>
          <w:sz w:val="18"/>
          <w:szCs w:val="18"/>
        </w:rPr>
      </w:pPr>
    </w:p>
    <w:p w:rsidR="00321199" w:rsidRDefault="009B3444" w:rsidP="00321199">
      <w:pPr>
        <w:spacing w:after="0" w:line="360" w:lineRule="auto"/>
        <w:jc w:val="center"/>
      </w:pPr>
      <w:r>
        <w:object w:dxaOrig="6147" w:dyaOrig="7788">
          <v:shape id="_x0000_i1040" type="#_x0000_t75" style="width:306.4pt;height:389.3pt" o:ole="">
            <v:imagedata r:id="rId37" o:title=""/>
          </v:shape>
          <o:OLEObject Type="Embed" ProgID="Visio.Drawing.11" ShapeID="_x0000_i1040" DrawAspect="Content" ObjectID="_1416298317" r:id="rId38"/>
        </w:object>
      </w:r>
    </w:p>
    <w:p w:rsidR="009B3444" w:rsidRPr="009B3444" w:rsidRDefault="009B3444" w:rsidP="00FB615E">
      <w:pPr>
        <w:spacing w:after="0" w:line="360" w:lineRule="auto"/>
        <w:jc w:val="center"/>
        <w:rPr>
          <w:rFonts w:ascii="Times New Roman" w:hAnsi="Times New Roman"/>
          <w:sz w:val="16"/>
          <w:szCs w:val="16"/>
        </w:rPr>
      </w:pPr>
    </w:p>
    <w:p w:rsidR="00FB615E" w:rsidRDefault="00FB615E" w:rsidP="00FB615E">
      <w:pPr>
        <w:spacing w:after="0" w:line="360" w:lineRule="auto"/>
        <w:jc w:val="center"/>
        <w:rPr>
          <w:rFonts w:ascii="Times New Roman" w:hAnsi="Times New Roman"/>
          <w:sz w:val="24"/>
          <w:szCs w:val="24"/>
        </w:rPr>
      </w:pPr>
      <w:r>
        <w:rPr>
          <w:rFonts w:ascii="Times New Roman" w:hAnsi="Times New Roman"/>
          <w:sz w:val="24"/>
          <w:szCs w:val="24"/>
        </w:rPr>
        <w:t xml:space="preserve">Gambar </w:t>
      </w:r>
      <w:r w:rsidR="009F44CE">
        <w:rPr>
          <w:rFonts w:ascii="Times New Roman" w:hAnsi="Times New Roman"/>
          <w:sz w:val="24"/>
          <w:szCs w:val="24"/>
        </w:rPr>
        <w:t>5</w:t>
      </w:r>
      <w:r>
        <w:rPr>
          <w:rFonts w:ascii="Times New Roman" w:hAnsi="Times New Roman"/>
          <w:sz w:val="24"/>
          <w:szCs w:val="24"/>
        </w:rPr>
        <w:t xml:space="preserve">. </w:t>
      </w:r>
      <w:r w:rsidRPr="009409B0">
        <w:rPr>
          <w:rFonts w:ascii="Times New Roman" w:hAnsi="Times New Roman"/>
          <w:i/>
          <w:sz w:val="24"/>
          <w:szCs w:val="24"/>
        </w:rPr>
        <w:t>Flo</w:t>
      </w:r>
      <w:r w:rsidR="00977A16" w:rsidRPr="009409B0">
        <w:rPr>
          <w:rFonts w:ascii="Times New Roman" w:hAnsi="Times New Roman"/>
          <w:i/>
          <w:sz w:val="24"/>
          <w:szCs w:val="24"/>
        </w:rPr>
        <w:t>w</w:t>
      </w:r>
      <w:r w:rsidRPr="009409B0">
        <w:rPr>
          <w:rFonts w:ascii="Times New Roman" w:hAnsi="Times New Roman"/>
          <w:i/>
          <w:sz w:val="24"/>
          <w:szCs w:val="24"/>
        </w:rPr>
        <w:t>chart</w:t>
      </w:r>
      <w:r>
        <w:rPr>
          <w:rFonts w:ascii="Times New Roman" w:hAnsi="Times New Roman"/>
          <w:sz w:val="24"/>
          <w:szCs w:val="24"/>
        </w:rPr>
        <w:t xml:space="preserve"> CAT</w:t>
      </w:r>
    </w:p>
    <w:p w:rsidR="00963F36" w:rsidRPr="009B3444" w:rsidRDefault="00963F36" w:rsidP="00D67988">
      <w:pPr>
        <w:spacing w:after="0" w:line="360" w:lineRule="auto"/>
        <w:rPr>
          <w:rFonts w:ascii="Times New Roman" w:hAnsi="Times New Roman"/>
          <w:sz w:val="16"/>
          <w:szCs w:val="16"/>
        </w:rPr>
      </w:pPr>
    </w:p>
    <w:p w:rsidR="001F60C2" w:rsidRPr="00582093" w:rsidRDefault="001F60C2" w:rsidP="00B20C79">
      <w:pPr>
        <w:pStyle w:val="ListParagraph"/>
        <w:numPr>
          <w:ilvl w:val="0"/>
          <w:numId w:val="22"/>
        </w:numPr>
        <w:autoSpaceDE w:val="0"/>
        <w:autoSpaceDN w:val="0"/>
        <w:adjustRightInd w:val="0"/>
        <w:spacing w:after="0" w:line="360" w:lineRule="auto"/>
        <w:ind w:left="378"/>
        <w:rPr>
          <w:rFonts w:ascii="Times New Roman" w:hAnsi="Times New Roman" w:cs="Times New Roman"/>
          <w:sz w:val="24"/>
          <w:szCs w:val="24"/>
        </w:rPr>
      </w:pPr>
      <w:r w:rsidRPr="00582093">
        <w:rPr>
          <w:rFonts w:ascii="Times New Roman" w:hAnsi="Times New Roman" w:cs="Times New Roman"/>
          <w:sz w:val="24"/>
          <w:szCs w:val="24"/>
        </w:rPr>
        <w:t xml:space="preserve">Jika </w:t>
      </w:r>
      <w:r w:rsidR="001B18B9" w:rsidRPr="00582093">
        <w:rPr>
          <w:rFonts w:ascii="Times New Roman" w:hAnsi="Times New Roman" w:cs="Times New Roman"/>
          <w:sz w:val="24"/>
          <w:szCs w:val="24"/>
        </w:rPr>
        <w:t>Tingkat Ketelitian Estimasi Kemam</w:t>
      </w:r>
      <w:r w:rsidR="001B18B9">
        <w:rPr>
          <w:rFonts w:ascii="Times New Roman" w:hAnsi="Times New Roman" w:cs="Times New Roman"/>
          <w:sz w:val="24"/>
          <w:szCs w:val="24"/>
        </w:rPr>
        <w:t>puan Telah Tercapai</w:t>
      </w:r>
    </w:p>
    <w:p w:rsidR="00D0411A" w:rsidRPr="00582093" w:rsidRDefault="00D0411A" w:rsidP="00B20C79">
      <w:pPr>
        <w:spacing w:after="0" w:line="360" w:lineRule="auto"/>
        <w:ind w:firstLine="573"/>
        <w:jc w:val="both"/>
        <w:rPr>
          <w:rFonts w:ascii="Times New Roman" w:hAnsi="Times New Roman" w:cs="Times New Roman"/>
          <w:sz w:val="24"/>
          <w:szCs w:val="24"/>
        </w:rPr>
      </w:pPr>
      <w:r w:rsidRPr="00582093">
        <w:rPr>
          <w:rFonts w:ascii="Times New Roman" w:hAnsi="Times New Roman" w:cs="Times New Roman"/>
          <w:sz w:val="24"/>
          <w:szCs w:val="24"/>
        </w:rPr>
        <w:t xml:space="preserve">Jika soal yang disajikan kepada peserta tes belum habis tetapi hasil setimasi kemampuan peserta tes telah konsisten yang ditandai dengan </w:t>
      </w:r>
      <w:r w:rsidR="00A36BB5">
        <w:rPr>
          <w:rFonts w:ascii="Times New Roman" w:hAnsi="Times New Roman" w:cs="Times New Roman"/>
          <w:sz w:val="24"/>
          <w:szCs w:val="24"/>
        </w:rPr>
        <w:t xml:space="preserve">harga </w:t>
      </w:r>
      <w:r w:rsidR="004C34B1">
        <w:rPr>
          <w:rFonts w:ascii="Times New Roman" w:hAnsi="Times New Roman" w:cs="Times New Roman"/>
          <w:sz w:val="24"/>
          <w:szCs w:val="24"/>
        </w:rPr>
        <w:t>mutlak</w:t>
      </w:r>
      <w:r w:rsidRPr="00582093">
        <w:rPr>
          <w:rFonts w:ascii="Times New Roman" w:hAnsi="Times New Roman"/>
          <w:sz w:val="24"/>
          <w:szCs w:val="24"/>
        </w:rPr>
        <w:t>selisih SE antar iterasi sangat kecil (&lt;= 0,01), maka penyajian soal dihentikan. Dalam hal ini kemampuan (</w:t>
      </w:r>
      <m:oMath>
        <m:r>
          <w:rPr>
            <w:rFonts w:ascii="Cambria Math" w:eastAsia="Cambria Math" w:hAnsi="Cambria Math"/>
          </w:rPr>
          <m:t>θ)</m:t>
        </m:r>
      </m:oMath>
      <w:r w:rsidRPr="00582093">
        <w:rPr>
          <w:rFonts w:ascii="Times New Roman" w:hAnsi="Times New Roman"/>
          <w:sz w:val="24"/>
          <w:szCs w:val="24"/>
        </w:rPr>
        <w:t>peserta tes</w:t>
      </w:r>
      <w:r w:rsidRPr="00582093">
        <w:rPr>
          <w:rFonts w:ascii="Times New Roman" w:hAnsi="Times New Roman" w:cs="Times New Roman"/>
          <w:sz w:val="24"/>
          <w:szCs w:val="24"/>
        </w:rPr>
        <w:t xml:space="preserve"> adalah kemampuan tertinggi yang pernah dicapainya</w:t>
      </w:r>
    </w:p>
    <w:p w:rsidR="009E1880" w:rsidRDefault="009E1880" w:rsidP="009E1880">
      <w:pPr>
        <w:spacing w:after="0" w:line="360" w:lineRule="auto"/>
        <w:ind w:firstLine="573"/>
        <w:jc w:val="both"/>
        <w:rPr>
          <w:rFonts w:ascii="Times New Roman" w:hAnsi="Times New Roman"/>
          <w:sz w:val="24"/>
          <w:szCs w:val="24"/>
        </w:rPr>
      </w:pPr>
      <w:r>
        <w:rPr>
          <w:rFonts w:ascii="Times New Roman" w:hAnsi="Times New Roman"/>
          <w:sz w:val="24"/>
          <w:szCs w:val="24"/>
        </w:rPr>
        <w:lastRenderedPageBreak/>
        <w:t>Rumus yang digunakan untuk menghitung kemampuan (</w:t>
      </w:r>
      <m:oMath>
        <m:r>
          <w:rPr>
            <w:rFonts w:ascii="Cambria Math" w:eastAsia="Cambria Math" w:hAnsi="Cambria Math"/>
            <w:color w:val="000000" w:themeColor="text1"/>
          </w:rPr>
          <m:t>θ)</m:t>
        </m:r>
      </m:oMath>
      <w:r w:rsidR="00BC0C53">
        <w:rPr>
          <w:rFonts w:ascii="Times New Roman" w:eastAsiaTheme="minorEastAsia" w:hAnsi="Times New Roman"/>
          <w:color w:val="000000" w:themeColor="text1"/>
        </w:rPr>
        <w:t>,</w:t>
      </w:r>
      <w:r w:rsidR="00BC0C53">
        <w:rPr>
          <w:rFonts w:ascii="Times New Roman" w:hAnsi="Times New Roman"/>
          <w:sz w:val="24"/>
          <w:szCs w:val="24"/>
        </w:rPr>
        <w:t>probabilitas menjawab benar berdasarkan kemampuan tersebut (</w:t>
      </w:r>
      <w:r w:rsidR="00BC0C53" w:rsidRPr="00716C54">
        <w:rPr>
          <w:rFonts w:ascii="Times New Roman" w:eastAsiaTheme="minorEastAsia" w:hAnsi="Times New Roman"/>
          <w:i/>
          <w:color w:val="000000" w:themeColor="text1"/>
        </w:rPr>
        <w:t>P</w:t>
      </w:r>
      <m:oMath>
        <m:d>
          <m:dPr>
            <m:ctrlPr>
              <w:rPr>
                <w:rFonts w:ascii="Cambria Math" w:eastAsiaTheme="minorEastAsia" w:hAnsi="Cambria Math"/>
                <w:i/>
                <w:iCs/>
                <w:color w:val="000000" w:themeColor="text1"/>
              </w:rPr>
            </m:ctrlPr>
          </m:dPr>
          <m:e>
            <m:r>
              <w:rPr>
                <w:rFonts w:ascii="Cambria Math" w:eastAsia="Cambria Math" w:hAnsi="Cambria Math"/>
                <w:color w:val="000000" w:themeColor="text1"/>
              </w:rPr>
              <m:t>θ</m:t>
            </m:r>
          </m:e>
        </m:d>
        <m:r>
          <w:rPr>
            <w:rFonts w:ascii="Cambria Math" w:eastAsiaTheme="minorEastAsia" w:hAnsi="Cambria Math"/>
            <w:color w:val="000000" w:themeColor="text1"/>
          </w:rPr>
          <m:t>)</m:t>
        </m:r>
      </m:oMath>
      <w:r w:rsidR="00BC0C53">
        <w:rPr>
          <w:rFonts w:ascii="Times New Roman" w:hAnsi="Times New Roman"/>
          <w:sz w:val="24"/>
          <w:szCs w:val="24"/>
        </w:rPr>
        <w:t>, probabilitas menjawab salah</w:t>
      </w:r>
      <w:r w:rsidR="00BC0C53" w:rsidRPr="00D526BD">
        <w:rPr>
          <w:rFonts w:ascii="Times New Roman" w:hAnsi="Times New Roman"/>
          <w:sz w:val="24"/>
          <w:szCs w:val="24"/>
        </w:rPr>
        <w:t xml:space="preserve"> (</w:t>
      </w:r>
      <w:r w:rsidR="00BC0C53" w:rsidRPr="00D526BD">
        <w:rPr>
          <w:rFonts w:ascii="Calibri" w:eastAsia="Times New Roman" w:hAnsi="Calibri" w:cs="Calibri"/>
          <w:color w:val="000000"/>
          <w:sz w:val="24"/>
          <w:szCs w:val="24"/>
        </w:rPr>
        <w:t>Q(</w:t>
      </w:r>
      <w:r w:rsidR="00BC0C53" w:rsidRPr="00D526BD">
        <w:rPr>
          <w:rFonts w:ascii="Symbol" w:eastAsia="Times New Roman" w:hAnsi="Symbol" w:cs="Calibri"/>
          <w:color w:val="000000"/>
          <w:sz w:val="24"/>
          <w:szCs w:val="24"/>
        </w:rPr>
        <w:t></w:t>
      </w:r>
      <w:r w:rsidR="00BC0C53" w:rsidRPr="00D526BD">
        <w:rPr>
          <w:rFonts w:ascii="Calibri" w:eastAsia="Times New Roman" w:hAnsi="Calibri" w:cs="Calibri"/>
          <w:color w:val="000000"/>
          <w:sz w:val="24"/>
          <w:szCs w:val="24"/>
        </w:rPr>
        <w:t>))</w:t>
      </w:r>
      <w:r w:rsidR="00BC0C53" w:rsidRPr="00D526BD">
        <w:rPr>
          <w:rFonts w:ascii="Times New Roman" w:hAnsi="Times New Roman"/>
          <w:sz w:val="24"/>
          <w:szCs w:val="24"/>
        </w:rPr>
        <w:t>,</w:t>
      </w:r>
      <w:r w:rsidR="00BC0C53">
        <w:rPr>
          <w:rFonts w:ascii="Times New Roman" w:hAnsi="Times New Roman"/>
          <w:sz w:val="24"/>
          <w:szCs w:val="24"/>
        </w:rPr>
        <w:t xml:space="preserve"> fungsi informasi butir (</w:t>
      </w:r>
      <m:oMath>
        <m:sSub>
          <m:sSubPr>
            <m:ctrlPr>
              <w:rPr>
                <w:rFonts w:ascii="Cambria Math" w:eastAsiaTheme="minorEastAsia" w:hAnsi="Cambria Math"/>
                <w:i/>
                <w:iCs/>
                <w:color w:val="000000" w:themeColor="text1"/>
              </w:rPr>
            </m:ctrlPr>
          </m:sSubPr>
          <m:e>
            <m:r>
              <w:rPr>
                <w:rFonts w:ascii="Cambria Math" w:hAnsi="Cambria Math"/>
                <w:color w:val="000000" w:themeColor="text1"/>
              </w:rPr>
              <m:t>I</m:t>
            </m:r>
          </m:e>
          <m:sub>
            <m:r>
              <w:rPr>
                <w:rFonts w:ascii="Cambria Math" w:hAnsi="Cambria Math"/>
                <w:color w:val="000000" w:themeColor="text1"/>
              </w:rPr>
              <m:t>i</m:t>
            </m:r>
          </m:sub>
        </m:sSub>
        <m:d>
          <m:dPr>
            <m:ctrlPr>
              <w:rPr>
                <w:rFonts w:ascii="Cambria Math" w:eastAsiaTheme="minorEastAsia" w:hAnsi="Cambria Math"/>
                <w:i/>
                <w:iCs/>
                <w:color w:val="000000" w:themeColor="text1"/>
              </w:rPr>
            </m:ctrlPr>
          </m:dPr>
          <m:e>
            <m:r>
              <w:rPr>
                <w:rFonts w:ascii="Cambria Math" w:eastAsia="Cambria Math" w:hAnsi="Cambria Math"/>
                <w:color w:val="000000" w:themeColor="text1"/>
              </w:rPr>
              <m:t>θ</m:t>
            </m:r>
          </m:e>
        </m:d>
        <m:r>
          <w:rPr>
            <w:rFonts w:ascii="Cambria Math" w:eastAsiaTheme="minorEastAsia" w:hAnsi="Cambria Math"/>
            <w:color w:val="000000" w:themeColor="text1"/>
          </w:rPr>
          <m:t>)</m:t>
        </m:r>
      </m:oMath>
      <w:r w:rsidR="00BC0C53">
        <w:rPr>
          <w:rFonts w:ascii="Times New Roman" w:hAnsi="Times New Roman"/>
          <w:sz w:val="24"/>
          <w:szCs w:val="24"/>
        </w:rPr>
        <w:t xml:space="preserve">, </w:t>
      </w:r>
      <w:r w:rsidR="00AF5D56">
        <w:rPr>
          <w:rFonts w:ascii="Times New Roman" w:hAnsi="Times New Roman"/>
          <w:sz w:val="24"/>
          <w:szCs w:val="24"/>
        </w:rPr>
        <w:t xml:space="preserve">dan </w:t>
      </w:r>
      <w:r w:rsidR="00BC0C53">
        <w:rPr>
          <w:rFonts w:ascii="Times New Roman" w:hAnsi="Times New Roman"/>
          <w:sz w:val="24"/>
          <w:szCs w:val="24"/>
        </w:rPr>
        <w:t>kesalahan baku (</w:t>
      </w:r>
      <m:oMath>
        <m:r>
          <w:rPr>
            <w:rFonts w:ascii="Cambria Math" w:hAnsi="Cambria Math"/>
            <w:color w:val="000000" w:themeColor="text1"/>
          </w:rPr>
          <m:t>SE</m:t>
        </m:r>
        <m:d>
          <m:dPr>
            <m:ctrlPr>
              <w:rPr>
                <w:rFonts w:ascii="Cambria Math" w:eastAsiaTheme="minorEastAsia" w:hAnsi="Cambria Math"/>
                <w:i/>
                <w:iCs/>
                <w:color w:val="000000" w:themeColor="text1"/>
              </w:rPr>
            </m:ctrlPr>
          </m:dPr>
          <m:e>
            <m:r>
              <w:rPr>
                <w:rFonts w:ascii="Cambria Math" w:eastAsia="Cambria Math" w:hAnsi="Cambria Math"/>
                <w:color w:val="000000" w:themeColor="text1"/>
              </w:rPr>
              <m:t>θ</m:t>
            </m:r>
          </m:e>
        </m:d>
      </m:oMath>
      <w:r w:rsidR="00BC0C53">
        <w:rPr>
          <w:rFonts w:ascii="Times New Roman" w:hAnsi="Times New Roman"/>
          <w:sz w:val="24"/>
          <w:szCs w:val="24"/>
        </w:rPr>
        <w:t>a</w:t>
      </w:r>
      <w:r>
        <w:rPr>
          <w:rFonts w:ascii="Times New Roman" w:hAnsi="Times New Roman"/>
          <w:sz w:val="24"/>
          <w:szCs w:val="24"/>
        </w:rPr>
        <w:t xml:space="preserve">dalah sebagai berikut </w:t>
      </w:r>
      <w:r w:rsidRPr="00E626A1">
        <w:rPr>
          <w:rFonts w:ascii="Times New Roman" w:hAnsi="Times New Roman"/>
          <w:sz w:val="24"/>
          <w:szCs w:val="24"/>
        </w:rPr>
        <w:t>(Birnbaum dalam Hambleton, Swaminathan &amp; Rogers, 1991</w:t>
      </w:r>
      <w:r w:rsidR="00BC0C53">
        <w:rPr>
          <w:rFonts w:ascii="Times New Roman" w:hAnsi="Times New Roman"/>
          <w:sz w:val="24"/>
          <w:szCs w:val="24"/>
        </w:rPr>
        <w:t xml:space="preserve">; </w:t>
      </w:r>
      <w:r w:rsidR="00BC0C53" w:rsidRPr="00E626A1">
        <w:rPr>
          <w:rFonts w:ascii="Times New Roman" w:hAnsi="Times New Roman"/>
          <w:sz w:val="24"/>
          <w:szCs w:val="24"/>
        </w:rPr>
        <w:t>Hambleton, Swaminathan &amp; Rogers, 1991</w:t>
      </w:r>
      <w:r w:rsidR="00BC0C53">
        <w:rPr>
          <w:rFonts w:ascii="Times New Roman" w:hAnsi="Times New Roman"/>
          <w:sz w:val="24"/>
          <w:szCs w:val="24"/>
        </w:rPr>
        <w:t>; Baker, 2001</w:t>
      </w:r>
      <w:r w:rsidRPr="00E626A1">
        <w:rPr>
          <w:rFonts w:ascii="Times New Roman" w:hAnsi="Times New Roman"/>
          <w:sz w:val="24"/>
          <w:szCs w:val="24"/>
        </w:rPr>
        <w:t>)</w:t>
      </w:r>
      <w:r>
        <w:rPr>
          <w:rFonts w:ascii="Times New Roman" w:hAnsi="Times New Roman"/>
          <w:sz w:val="24"/>
          <w:szCs w:val="24"/>
        </w:rPr>
        <w:t>.</w:t>
      </w:r>
    </w:p>
    <w:p w:rsidR="009E1880" w:rsidRPr="00761498" w:rsidRDefault="009E1880" w:rsidP="00761498">
      <w:pPr>
        <w:spacing w:after="0" w:line="360" w:lineRule="auto"/>
        <w:ind w:left="720" w:firstLine="720"/>
        <w:jc w:val="both"/>
        <w:rPr>
          <w:rFonts w:ascii="Times New Roman" w:eastAsiaTheme="minorEastAsia" w:hAnsi="Times New Roman"/>
          <w:iCs/>
          <w:color w:val="000000" w:themeColor="text1"/>
        </w:rPr>
      </w:pPr>
      <m:oMathPara>
        <m:oMathParaPr>
          <m:jc m:val="left"/>
        </m:oMathParaPr>
        <m:oMath>
          <m:r>
            <w:rPr>
              <w:rFonts w:ascii="Cambria Math" w:eastAsia="Cambria Math" w:hAnsi="Cambria Math"/>
              <w:color w:val="000000" w:themeColor="text1"/>
            </w:rPr>
            <m:t>θ=</m:t>
          </m:r>
          <m:sSub>
            <m:sSubPr>
              <m:ctrlPr>
                <w:rPr>
                  <w:rFonts w:ascii="Cambria Math" w:eastAsia="Cambria Math" w:hAnsi="Cambria Math"/>
                  <w:i/>
                  <w:iCs/>
                  <w:color w:val="000000" w:themeColor="text1"/>
                </w:rPr>
              </m:ctrlPr>
            </m:sSubPr>
            <m:e>
              <m:r>
                <w:rPr>
                  <w:rFonts w:ascii="Cambria Math" w:eastAsia="Cambria Math" w:hAnsi="Cambria Math"/>
                  <w:color w:val="000000" w:themeColor="text1"/>
                </w:rPr>
                <m:t>b</m:t>
              </m:r>
            </m:e>
            <m:sub>
              <m:r>
                <w:rPr>
                  <w:rFonts w:ascii="Cambria Math" w:eastAsia="Cambria Math" w:hAnsi="Cambria Math"/>
                  <w:color w:val="000000" w:themeColor="text1"/>
                </w:rPr>
                <m:t>i</m:t>
              </m:r>
            </m:sub>
          </m:sSub>
          <m:r>
            <w:rPr>
              <w:rFonts w:ascii="Cambria Math" w:eastAsia="Cambria Math" w:hAnsi="Cambria Math"/>
              <w:color w:val="000000" w:themeColor="text1"/>
            </w:rPr>
            <m:t>+</m:t>
          </m:r>
          <m:f>
            <m:fPr>
              <m:ctrlPr>
                <w:rPr>
                  <w:rFonts w:ascii="Cambria Math" w:eastAsia="Cambria Math" w:hAnsi="Cambria Math"/>
                  <w:i/>
                  <w:iCs/>
                  <w:color w:val="000000" w:themeColor="text1"/>
                </w:rPr>
              </m:ctrlPr>
            </m:fPr>
            <m:num>
              <m:r>
                <w:rPr>
                  <w:rFonts w:ascii="Cambria Math" w:eastAsia="Cambria Math" w:hAnsi="Cambria Math"/>
                  <w:color w:val="000000" w:themeColor="text1"/>
                </w:rPr>
                <m:t>1</m:t>
              </m:r>
            </m:num>
            <m:den>
              <m:r>
                <w:rPr>
                  <w:rFonts w:ascii="Cambria Math" w:eastAsia="Cambria Math" w:hAnsi="Cambria Math"/>
                  <w:color w:val="000000" w:themeColor="text1"/>
                </w:rPr>
                <m:t>D</m:t>
              </m:r>
              <m:sSub>
                <m:sSubPr>
                  <m:ctrlPr>
                    <w:rPr>
                      <w:rFonts w:ascii="Cambria Math" w:eastAsia="Cambria Math" w:hAnsi="Cambria Math"/>
                      <w:i/>
                      <w:iCs/>
                      <w:color w:val="000000" w:themeColor="text1"/>
                    </w:rPr>
                  </m:ctrlPr>
                </m:sSubPr>
                <m:e>
                  <m:r>
                    <w:rPr>
                      <w:rFonts w:ascii="Cambria Math" w:eastAsia="Cambria Math" w:hAnsi="Cambria Math"/>
                      <w:color w:val="000000" w:themeColor="text1"/>
                    </w:rPr>
                    <m:t>a</m:t>
                  </m:r>
                </m:e>
                <m:sub>
                  <m:r>
                    <w:rPr>
                      <w:rFonts w:ascii="Cambria Math" w:eastAsia="Cambria Math" w:hAnsi="Cambria Math"/>
                      <w:color w:val="000000" w:themeColor="text1"/>
                    </w:rPr>
                    <m:t>i</m:t>
                  </m:r>
                </m:sub>
              </m:sSub>
            </m:den>
          </m:f>
          <m:r>
            <m:rPr>
              <m:sty m:val="p"/>
            </m:rPr>
            <w:rPr>
              <w:rFonts w:ascii="Cambria Math" w:eastAsia="Cambria Math" w:hAnsi="Cambria Math"/>
              <w:color w:val="000000" w:themeColor="text1"/>
            </w:rPr>
            <m:t>ln</m:t>
          </m:r>
          <m:r>
            <w:rPr>
              <w:rFonts w:ascii="Cambria Math" w:eastAsia="Cambria Math" w:hAnsi="Cambria Math"/>
              <w:color w:val="000000" w:themeColor="text1"/>
            </w:rPr>
            <m:t>⁡(0.5(1+</m:t>
          </m:r>
          <m:rad>
            <m:radPr>
              <m:degHide m:val="on"/>
              <m:ctrlPr>
                <w:rPr>
                  <w:rFonts w:ascii="Cambria Math" w:eastAsia="Cambria Math" w:hAnsi="Cambria Math"/>
                  <w:i/>
                  <w:iCs/>
                  <w:color w:val="000000" w:themeColor="text1"/>
                </w:rPr>
              </m:ctrlPr>
            </m:radPr>
            <m:deg/>
            <m:e>
              <m:r>
                <w:rPr>
                  <w:rFonts w:ascii="Cambria Math" w:eastAsia="Cambria Math" w:hAnsi="Cambria Math"/>
                  <w:color w:val="000000" w:themeColor="text1"/>
                </w:rPr>
                <m:t>(1+8</m:t>
              </m:r>
              <m:sSub>
                <m:sSubPr>
                  <m:ctrlPr>
                    <w:rPr>
                      <w:rFonts w:ascii="Cambria Math" w:eastAsia="Cambria Math" w:hAnsi="Cambria Math"/>
                      <w:i/>
                      <w:iCs/>
                      <w:color w:val="000000" w:themeColor="text1"/>
                    </w:rPr>
                  </m:ctrlPr>
                </m:sSubPr>
                <m:e>
                  <m:r>
                    <w:rPr>
                      <w:rFonts w:ascii="Cambria Math" w:eastAsia="Cambria Math" w:hAnsi="Cambria Math"/>
                      <w:color w:val="000000" w:themeColor="text1"/>
                    </w:rPr>
                    <m:t>c</m:t>
                  </m:r>
                </m:e>
                <m:sub>
                  <m:r>
                    <w:rPr>
                      <w:rFonts w:ascii="Cambria Math" w:eastAsia="Cambria Math" w:hAnsi="Cambria Math"/>
                      <w:color w:val="000000" w:themeColor="text1"/>
                    </w:rPr>
                    <m:t>i</m:t>
                  </m:r>
                </m:sub>
              </m:sSub>
              <m:r>
                <w:rPr>
                  <w:rFonts w:ascii="Cambria Math" w:eastAsia="Cambria Math" w:hAnsi="Cambria Math"/>
                  <w:color w:val="000000" w:themeColor="text1"/>
                </w:rPr>
                <m:t>)</m:t>
              </m:r>
            </m:e>
          </m:rad>
        </m:oMath>
      </m:oMathPara>
    </w:p>
    <w:p w:rsidR="009E1880" w:rsidRPr="00761498" w:rsidRDefault="00C6000D" w:rsidP="00761498">
      <w:pPr>
        <w:spacing w:after="0" w:line="360" w:lineRule="auto"/>
        <w:ind w:left="720"/>
        <w:jc w:val="both"/>
        <w:rPr>
          <w:rFonts w:ascii="Times New Roman" w:eastAsiaTheme="minorEastAsia" w:hAnsi="Times New Roman"/>
          <w:iCs/>
          <w:color w:val="000000" w:themeColor="text1"/>
        </w:rPr>
      </w:pPr>
      <m:oMathPara>
        <m:oMathParaPr>
          <m:jc m:val="left"/>
        </m:oMathParaPr>
        <m:oMath>
          <m:sSub>
            <m:sSubPr>
              <m:ctrlPr>
                <w:rPr>
                  <w:rFonts w:ascii="Cambria Math" w:hAnsi="Cambria Math"/>
                  <w:i/>
                  <w:iCs/>
                  <w:color w:val="000000" w:themeColor="text1"/>
                </w:rPr>
              </m:ctrlPr>
            </m:sSubPr>
            <m:e>
              <m:r>
                <w:rPr>
                  <w:rFonts w:ascii="Cambria Math" w:hAnsi="Cambria Math"/>
                  <w:color w:val="000000" w:themeColor="text1"/>
                </w:rPr>
                <m:t>P</m:t>
              </m:r>
            </m:e>
            <m:sub>
              <m:r>
                <w:rPr>
                  <w:rFonts w:ascii="Cambria Math" w:hAnsi="Cambria Math"/>
                  <w:color w:val="000000" w:themeColor="text1"/>
                </w:rPr>
                <m:t>i</m:t>
              </m:r>
            </m:sub>
          </m:sSub>
          <m:d>
            <m:dPr>
              <m:ctrlPr>
                <w:rPr>
                  <w:rFonts w:ascii="Cambria Math" w:hAnsi="Cambria Math"/>
                  <w:i/>
                  <w:iCs/>
                  <w:color w:val="000000" w:themeColor="text1"/>
                </w:rPr>
              </m:ctrlPr>
            </m:dPr>
            <m:e>
              <m:r>
                <w:rPr>
                  <w:rFonts w:ascii="Cambria Math" w:eastAsia="Cambria Math" w:hAnsi="Cambria Math"/>
                  <w:color w:val="000000" w:themeColor="text1"/>
                </w:rPr>
                <m:t>θ</m:t>
              </m:r>
            </m:e>
          </m:d>
          <m:r>
            <w:rPr>
              <w:rFonts w:ascii="Cambria Math" w:eastAsia="Cambria Math" w:hAnsi="Cambria Math"/>
              <w:color w:val="000000" w:themeColor="text1"/>
            </w:rPr>
            <m:t>=</m:t>
          </m:r>
          <m:sSub>
            <m:sSubPr>
              <m:ctrlPr>
                <w:rPr>
                  <w:rFonts w:ascii="Cambria Math" w:eastAsia="Cambria Math" w:hAnsi="Cambria Math"/>
                  <w:i/>
                  <w:iCs/>
                  <w:color w:val="000000" w:themeColor="text1"/>
                </w:rPr>
              </m:ctrlPr>
            </m:sSubPr>
            <m:e>
              <m:r>
                <w:rPr>
                  <w:rFonts w:ascii="Cambria Math" w:eastAsia="Cambria Math" w:hAnsi="Cambria Math"/>
                  <w:color w:val="000000" w:themeColor="text1"/>
                </w:rPr>
                <m:t>c</m:t>
              </m:r>
            </m:e>
            <m:sub>
              <m:r>
                <w:rPr>
                  <w:rFonts w:ascii="Cambria Math" w:eastAsia="Cambria Math" w:hAnsi="Cambria Math"/>
                  <w:color w:val="000000" w:themeColor="text1"/>
                </w:rPr>
                <m:t>i</m:t>
              </m:r>
            </m:sub>
          </m:sSub>
          <m:r>
            <w:rPr>
              <w:rFonts w:ascii="Cambria Math" w:eastAsia="Cambria Math" w:hAnsi="Cambria Math"/>
              <w:color w:val="000000" w:themeColor="text1"/>
            </w:rPr>
            <m:t>+</m:t>
          </m:r>
          <m:f>
            <m:fPr>
              <m:ctrlPr>
                <w:rPr>
                  <w:rFonts w:ascii="Cambria Math" w:eastAsia="Cambria Math" w:hAnsi="Cambria Math"/>
                  <w:i/>
                  <w:iCs/>
                  <w:color w:val="000000" w:themeColor="text1"/>
                </w:rPr>
              </m:ctrlPr>
            </m:fPr>
            <m:num>
              <m:r>
                <w:rPr>
                  <w:rFonts w:ascii="Cambria Math" w:eastAsia="Cambria Math" w:hAnsi="Cambria Math"/>
                  <w:color w:val="000000" w:themeColor="text1"/>
                </w:rPr>
                <m:t>(1-</m:t>
              </m:r>
              <m:sSub>
                <m:sSubPr>
                  <m:ctrlPr>
                    <w:rPr>
                      <w:rFonts w:ascii="Cambria Math" w:eastAsia="Cambria Math" w:hAnsi="Cambria Math"/>
                      <w:i/>
                      <w:iCs/>
                      <w:color w:val="000000" w:themeColor="text1"/>
                    </w:rPr>
                  </m:ctrlPr>
                </m:sSubPr>
                <m:e>
                  <m:r>
                    <w:rPr>
                      <w:rFonts w:ascii="Cambria Math" w:eastAsia="Cambria Math" w:hAnsi="Cambria Math"/>
                      <w:color w:val="000000" w:themeColor="text1"/>
                    </w:rPr>
                    <m:t>c</m:t>
                  </m:r>
                </m:e>
                <m:sub>
                  <m:r>
                    <w:rPr>
                      <w:rFonts w:ascii="Cambria Math" w:eastAsia="Cambria Math" w:hAnsi="Cambria Math"/>
                      <w:color w:val="000000" w:themeColor="text1"/>
                    </w:rPr>
                    <m:t>i</m:t>
                  </m:r>
                </m:sub>
              </m:sSub>
              <m:r>
                <w:rPr>
                  <w:rFonts w:ascii="Cambria Math" w:eastAsia="Cambria Math" w:hAnsi="Cambria Math"/>
                  <w:color w:val="000000" w:themeColor="text1"/>
                </w:rPr>
                <m:t>)</m:t>
              </m:r>
              <m:sSup>
                <m:sSupPr>
                  <m:ctrlPr>
                    <w:rPr>
                      <w:rFonts w:ascii="Cambria Math" w:hAnsi="Cambria Math"/>
                      <w:i/>
                      <w:iCs/>
                      <w:color w:val="000000" w:themeColor="text1"/>
                    </w:rPr>
                  </m:ctrlPr>
                </m:sSupPr>
                <m:e>
                  <m:r>
                    <w:rPr>
                      <w:rFonts w:ascii="Cambria Math" w:hAnsi="Cambria Math"/>
                      <w:color w:val="000000" w:themeColor="text1"/>
                    </w:rPr>
                    <m:t>e</m:t>
                  </m:r>
                </m:e>
                <m:sup>
                  <m:r>
                    <w:rPr>
                      <w:rFonts w:ascii="Cambria Math" w:hAnsi="Cambria Math"/>
                      <w:color w:val="000000" w:themeColor="text1"/>
                    </w:rPr>
                    <m:t>D</m:t>
                  </m:r>
                  <m:sSub>
                    <m:sSubPr>
                      <m:ctrlPr>
                        <w:rPr>
                          <w:rFonts w:ascii="Cambria Math" w:hAnsi="Cambria Math"/>
                          <w:i/>
                          <w:iCs/>
                          <w:color w:val="000000" w:themeColor="text1"/>
                        </w:rPr>
                      </m:ctrlPr>
                    </m:sSubPr>
                    <m:e>
                      <m:r>
                        <w:rPr>
                          <w:rFonts w:ascii="Cambria Math" w:hAnsi="Cambria Math"/>
                          <w:color w:val="000000" w:themeColor="text1"/>
                        </w:rPr>
                        <m:t>a</m:t>
                      </m:r>
                    </m:e>
                    <m:sub>
                      <m:r>
                        <w:rPr>
                          <w:rFonts w:ascii="Cambria Math" w:hAnsi="Cambria Math"/>
                          <w:color w:val="000000" w:themeColor="text1"/>
                        </w:rPr>
                        <m:t>i</m:t>
                      </m:r>
                    </m:sub>
                  </m:sSub>
                  <m:r>
                    <w:rPr>
                      <w:rFonts w:ascii="Cambria Math" w:hAnsi="Cambria Math"/>
                      <w:color w:val="000000" w:themeColor="text1"/>
                    </w:rPr>
                    <m:t>(θ-</m:t>
                  </m:r>
                  <m:sSub>
                    <m:sSubPr>
                      <m:ctrlPr>
                        <w:rPr>
                          <w:rFonts w:ascii="Cambria Math" w:hAnsi="Cambria Math"/>
                          <w:i/>
                          <w:iCs/>
                          <w:color w:val="000000" w:themeColor="text1"/>
                        </w:rPr>
                      </m:ctrlPr>
                    </m:sSubPr>
                    <m:e>
                      <m:r>
                        <w:rPr>
                          <w:rFonts w:ascii="Cambria Math" w:hAnsi="Cambria Math"/>
                          <w:color w:val="000000" w:themeColor="text1"/>
                        </w:rPr>
                        <m:t>b</m:t>
                      </m:r>
                    </m:e>
                    <m:sub>
                      <m:r>
                        <w:rPr>
                          <w:rFonts w:ascii="Cambria Math" w:hAnsi="Cambria Math"/>
                          <w:color w:val="000000" w:themeColor="text1"/>
                        </w:rPr>
                        <m:t>i</m:t>
                      </m:r>
                    </m:sub>
                  </m:sSub>
                  <m:r>
                    <w:rPr>
                      <w:rFonts w:ascii="Cambria Math" w:hAnsi="Cambria Math"/>
                      <w:color w:val="000000" w:themeColor="text1"/>
                    </w:rPr>
                    <m:t>)</m:t>
                  </m:r>
                </m:sup>
              </m:sSup>
            </m:num>
            <m:den>
              <m:r>
                <w:rPr>
                  <w:rFonts w:ascii="Cambria Math" w:eastAsia="Cambria Math" w:hAnsi="Cambria Math"/>
                  <w:color w:val="000000" w:themeColor="text1"/>
                </w:rPr>
                <m:t>1+</m:t>
              </m:r>
              <m:sSup>
                <m:sSupPr>
                  <m:ctrlPr>
                    <w:rPr>
                      <w:rFonts w:ascii="Cambria Math" w:hAnsi="Cambria Math"/>
                      <w:i/>
                      <w:iCs/>
                      <w:color w:val="000000" w:themeColor="text1"/>
                    </w:rPr>
                  </m:ctrlPr>
                </m:sSupPr>
                <m:e>
                  <m:r>
                    <w:rPr>
                      <w:rFonts w:ascii="Cambria Math" w:hAnsi="Cambria Math"/>
                      <w:color w:val="000000" w:themeColor="text1"/>
                    </w:rPr>
                    <m:t>e</m:t>
                  </m:r>
                </m:e>
                <m:sup>
                  <m:r>
                    <w:rPr>
                      <w:rFonts w:ascii="Cambria Math" w:hAnsi="Cambria Math"/>
                      <w:color w:val="000000" w:themeColor="text1"/>
                    </w:rPr>
                    <m:t>D</m:t>
                  </m:r>
                  <m:sSub>
                    <m:sSubPr>
                      <m:ctrlPr>
                        <w:rPr>
                          <w:rFonts w:ascii="Cambria Math" w:hAnsi="Cambria Math"/>
                          <w:i/>
                          <w:iCs/>
                          <w:color w:val="000000" w:themeColor="text1"/>
                        </w:rPr>
                      </m:ctrlPr>
                    </m:sSubPr>
                    <m:e>
                      <m:r>
                        <w:rPr>
                          <w:rFonts w:ascii="Cambria Math" w:hAnsi="Cambria Math"/>
                          <w:color w:val="000000" w:themeColor="text1"/>
                        </w:rPr>
                        <m:t>a</m:t>
                      </m:r>
                    </m:e>
                    <m:sub>
                      <m:r>
                        <w:rPr>
                          <w:rFonts w:ascii="Cambria Math" w:hAnsi="Cambria Math"/>
                          <w:color w:val="000000" w:themeColor="text1"/>
                        </w:rPr>
                        <m:t>i</m:t>
                      </m:r>
                    </m:sub>
                  </m:sSub>
                  <m:r>
                    <w:rPr>
                      <w:rFonts w:ascii="Cambria Math" w:hAnsi="Cambria Math"/>
                      <w:color w:val="000000" w:themeColor="text1"/>
                    </w:rPr>
                    <m:t>(θ-</m:t>
                  </m:r>
                  <m:sSub>
                    <m:sSubPr>
                      <m:ctrlPr>
                        <w:rPr>
                          <w:rFonts w:ascii="Cambria Math" w:hAnsi="Cambria Math"/>
                          <w:i/>
                          <w:iCs/>
                          <w:color w:val="000000" w:themeColor="text1"/>
                        </w:rPr>
                      </m:ctrlPr>
                    </m:sSubPr>
                    <m:e>
                      <m:r>
                        <w:rPr>
                          <w:rFonts w:ascii="Cambria Math" w:hAnsi="Cambria Math"/>
                          <w:color w:val="000000" w:themeColor="text1"/>
                        </w:rPr>
                        <m:t>b</m:t>
                      </m:r>
                    </m:e>
                    <m:sub>
                      <m:r>
                        <w:rPr>
                          <w:rFonts w:ascii="Cambria Math" w:hAnsi="Cambria Math"/>
                          <w:color w:val="000000" w:themeColor="text1"/>
                        </w:rPr>
                        <m:t>i</m:t>
                      </m:r>
                    </m:sub>
                  </m:sSub>
                  <m:r>
                    <w:rPr>
                      <w:rFonts w:ascii="Cambria Math" w:hAnsi="Cambria Math"/>
                      <w:color w:val="000000" w:themeColor="text1"/>
                    </w:rPr>
                    <m:t>)</m:t>
                  </m:r>
                </m:sup>
              </m:sSup>
            </m:den>
          </m:f>
        </m:oMath>
      </m:oMathPara>
    </w:p>
    <w:p w:rsidR="00963F36" w:rsidRPr="00761498" w:rsidRDefault="00C6000D" w:rsidP="00761498">
      <w:pPr>
        <w:spacing w:after="0" w:line="360" w:lineRule="auto"/>
        <w:ind w:left="720" w:firstLine="720"/>
        <w:jc w:val="both"/>
        <w:rPr>
          <w:rFonts w:ascii="Times New Roman" w:hAnsi="Times New Roman"/>
          <w:sz w:val="24"/>
          <w:szCs w:val="24"/>
        </w:rPr>
      </w:pPr>
      <m:oMathPara>
        <m:oMathParaPr>
          <m:jc m:val="left"/>
        </m:oMathParaPr>
        <m:oMath>
          <m:sSub>
            <m:sSubPr>
              <m:ctrlPr>
                <w:rPr>
                  <w:rFonts w:ascii="Cambria Math" w:eastAsia="Cambria Math" w:hAnsi="Cambria Math"/>
                  <w:i/>
                  <w:iCs/>
                  <w:color w:val="000000" w:themeColor="text1"/>
                </w:rPr>
              </m:ctrlPr>
            </m:sSubPr>
            <m:e>
              <m:r>
                <w:rPr>
                  <w:rFonts w:ascii="Cambria Math" w:eastAsia="Cambria Math" w:hAnsi="Cambria Math"/>
                  <w:color w:val="000000" w:themeColor="text1"/>
                </w:rPr>
                <m:t>Q</m:t>
              </m:r>
            </m:e>
            <m:sub>
              <m:r>
                <w:rPr>
                  <w:rFonts w:ascii="Cambria Math" w:eastAsia="Cambria Math" w:hAnsi="Cambria Math"/>
                  <w:color w:val="000000" w:themeColor="text1"/>
                </w:rPr>
                <m:t>i</m:t>
              </m:r>
            </m:sub>
          </m:sSub>
          <m:d>
            <m:dPr>
              <m:ctrlPr>
                <w:rPr>
                  <w:rFonts w:ascii="Cambria Math" w:eastAsia="Cambria Math" w:hAnsi="Cambria Math"/>
                  <w:i/>
                  <w:color w:val="000000" w:themeColor="text1"/>
                </w:rPr>
              </m:ctrlPr>
            </m:dPr>
            <m:e>
              <m:r>
                <w:rPr>
                  <w:rFonts w:ascii="Cambria Math" w:eastAsia="Cambria Math" w:hAnsi="Cambria Math"/>
                  <w:color w:val="000000" w:themeColor="text1"/>
                </w:rPr>
                <m:t>θ</m:t>
              </m:r>
            </m:e>
          </m:d>
          <m:r>
            <w:rPr>
              <w:rFonts w:ascii="Cambria Math" w:eastAsia="Cambria Math" w:hAnsi="Cambria Math"/>
              <w:color w:val="000000" w:themeColor="text1"/>
            </w:rPr>
            <m:t>=1-</m:t>
          </m:r>
          <m:sSub>
            <m:sSubPr>
              <m:ctrlPr>
                <w:rPr>
                  <w:rFonts w:ascii="Cambria Math" w:hAnsi="Cambria Math"/>
                  <w:i/>
                  <w:iCs/>
                  <w:color w:val="000000" w:themeColor="text1"/>
                </w:rPr>
              </m:ctrlPr>
            </m:sSubPr>
            <m:e>
              <m:r>
                <w:rPr>
                  <w:rFonts w:ascii="Cambria Math" w:hAnsi="Cambria Math"/>
                  <w:color w:val="000000" w:themeColor="text1"/>
                </w:rPr>
                <m:t>P</m:t>
              </m:r>
            </m:e>
            <m:sub>
              <m:r>
                <w:rPr>
                  <w:rFonts w:ascii="Cambria Math" w:hAnsi="Cambria Math"/>
                  <w:color w:val="000000" w:themeColor="text1"/>
                </w:rPr>
                <m:t>i</m:t>
              </m:r>
            </m:sub>
          </m:sSub>
          <m:d>
            <m:dPr>
              <m:ctrlPr>
                <w:rPr>
                  <w:rFonts w:ascii="Cambria Math" w:hAnsi="Cambria Math"/>
                  <w:i/>
                  <w:iCs/>
                  <w:color w:val="000000" w:themeColor="text1"/>
                </w:rPr>
              </m:ctrlPr>
            </m:dPr>
            <m:e>
              <m:r>
                <w:rPr>
                  <w:rFonts w:ascii="Cambria Math" w:eastAsia="Cambria Math" w:hAnsi="Cambria Math"/>
                  <w:color w:val="000000" w:themeColor="text1"/>
                </w:rPr>
                <m:t>θ</m:t>
              </m:r>
            </m:e>
          </m:d>
        </m:oMath>
      </m:oMathPara>
    </w:p>
    <w:p w:rsidR="009E1880" w:rsidRPr="00761498" w:rsidRDefault="00C6000D" w:rsidP="00761498">
      <w:pPr>
        <w:spacing w:after="0" w:line="360" w:lineRule="auto"/>
        <w:ind w:left="720" w:firstLine="720"/>
        <w:jc w:val="both"/>
        <w:rPr>
          <w:rFonts w:ascii="Times New Roman" w:hAnsi="Times New Roman"/>
          <w:sz w:val="24"/>
          <w:szCs w:val="24"/>
        </w:rPr>
      </w:pPr>
      <m:oMathPara>
        <m:oMathParaPr>
          <m:jc m:val="left"/>
        </m:oMathParaPr>
        <m:oMath>
          <m:sSub>
            <m:sSubPr>
              <m:ctrlPr>
                <w:rPr>
                  <w:rFonts w:ascii="Cambria Math" w:hAnsi="Cambria Math"/>
                  <w:i/>
                  <w:iCs/>
                  <w:color w:val="000000" w:themeColor="text1"/>
                </w:rPr>
              </m:ctrlPr>
            </m:sSubPr>
            <m:e>
              <m:r>
                <w:rPr>
                  <w:rFonts w:ascii="Cambria Math" w:hAnsi="Cambria Math"/>
                  <w:color w:val="000000" w:themeColor="text1"/>
                </w:rPr>
                <m:t>I</m:t>
              </m:r>
            </m:e>
            <m:sub>
              <m:r>
                <w:rPr>
                  <w:rFonts w:ascii="Cambria Math" w:hAnsi="Cambria Math"/>
                  <w:color w:val="000000" w:themeColor="text1"/>
                </w:rPr>
                <m:t>i</m:t>
              </m:r>
            </m:sub>
          </m:sSub>
          <m:d>
            <m:dPr>
              <m:ctrlPr>
                <w:rPr>
                  <w:rFonts w:ascii="Cambria Math" w:hAnsi="Cambria Math"/>
                  <w:i/>
                  <w:iCs/>
                  <w:color w:val="000000" w:themeColor="text1"/>
                </w:rPr>
              </m:ctrlPr>
            </m:dPr>
            <m:e>
              <m:r>
                <w:rPr>
                  <w:rFonts w:ascii="Cambria Math" w:eastAsia="Cambria Math" w:hAnsi="Cambria Math"/>
                  <w:color w:val="000000" w:themeColor="text1"/>
                </w:rPr>
                <m:t>θ</m:t>
              </m:r>
            </m:e>
          </m:d>
          <m:r>
            <w:rPr>
              <w:rFonts w:ascii="Cambria Math" w:eastAsia="Cambria Math" w:hAnsi="Cambria Math"/>
              <w:color w:val="000000" w:themeColor="text1"/>
            </w:rPr>
            <m:t>=</m:t>
          </m:r>
          <m:sSub>
            <m:sSubPr>
              <m:ctrlPr>
                <w:rPr>
                  <w:rFonts w:ascii="Cambria Math" w:eastAsia="Cambria Math" w:hAnsi="Cambria Math"/>
                  <w:i/>
                  <w:iCs/>
                  <w:color w:val="000000" w:themeColor="text1"/>
                </w:rPr>
              </m:ctrlPr>
            </m:sSubPr>
            <m:e>
              <m:r>
                <w:rPr>
                  <w:rFonts w:ascii="Cambria Math" w:eastAsia="Cambria Math" w:hAnsi="Cambria Math"/>
                  <w:color w:val="000000" w:themeColor="text1"/>
                </w:rPr>
                <m:t>P</m:t>
              </m:r>
            </m:e>
            <m:sub>
              <m:r>
                <w:rPr>
                  <w:rFonts w:ascii="Cambria Math" w:eastAsia="Cambria Math" w:hAnsi="Cambria Math"/>
                  <w:color w:val="000000" w:themeColor="text1"/>
                </w:rPr>
                <m:t>i</m:t>
              </m:r>
            </m:sub>
          </m:sSub>
          <m:r>
            <w:rPr>
              <w:rFonts w:ascii="Cambria Math" w:eastAsia="Cambria Math" w:hAnsi="Cambria Math"/>
              <w:color w:val="000000" w:themeColor="text1"/>
            </w:rPr>
            <m:t>(θ)</m:t>
          </m:r>
          <m:sSub>
            <m:sSubPr>
              <m:ctrlPr>
                <w:rPr>
                  <w:rFonts w:ascii="Cambria Math" w:eastAsia="Cambria Math" w:hAnsi="Cambria Math"/>
                  <w:i/>
                  <w:iCs/>
                  <w:color w:val="000000" w:themeColor="text1"/>
                </w:rPr>
              </m:ctrlPr>
            </m:sSubPr>
            <m:e>
              <m:r>
                <w:rPr>
                  <w:rFonts w:ascii="Cambria Math" w:eastAsia="Cambria Math" w:hAnsi="Cambria Math"/>
                  <w:color w:val="000000" w:themeColor="text1"/>
                </w:rPr>
                <m:t>Q</m:t>
              </m:r>
            </m:e>
            <m:sub>
              <m:r>
                <w:rPr>
                  <w:rFonts w:ascii="Cambria Math" w:eastAsia="Cambria Math" w:hAnsi="Cambria Math"/>
                  <w:color w:val="000000" w:themeColor="text1"/>
                </w:rPr>
                <m:t>i</m:t>
              </m:r>
            </m:sub>
          </m:sSub>
          <m:r>
            <w:rPr>
              <w:rFonts w:ascii="Cambria Math" w:eastAsia="Cambria Math" w:hAnsi="Cambria Math"/>
              <w:color w:val="000000" w:themeColor="text1"/>
            </w:rPr>
            <m:t>(θ)</m:t>
          </m:r>
        </m:oMath>
      </m:oMathPara>
    </w:p>
    <w:p w:rsidR="009E1880" w:rsidRPr="00761498" w:rsidRDefault="009E1880" w:rsidP="00761498">
      <w:pPr>
        <w:spacing w:after="0" w:line="240" w:lineRule="auto"/>
        <w:ind w:left="720" w:firstLine="720"/>
        <w:jc w:val="both"/>
        <w:rPr>
          <w:rFonts w:ascii="Times New Roman" w:eastAsiaTheme="minorEastAsia" w:hAnsi="Times New Roman"/>
          <w:iCs/>
          <w:color w:val="000000" w:themeColor="text1"/>
        </w:rPr>
      </w:pPr>
      <m:oMathPara>
        <m:oMathParaPr>
          <m:jc m:val="left"/>
        </m:oMathParaPr>
        <m:oMath>
          <m:r>
            <w:rPr>
              <w:rFonts w:ascii="Cambria Math" w:hAnsi="Cambria Math"/>
              <w:color w:val="000000" w:themeColor="text1"/>
            </w:rPr>
            <m:t>SE</m:t>
          </m:r>
          <m:d>
            <m:dPr>
              <m:ctrlPr>
                <w:rPr>
                  <w:rFonts w:ascii="Cambria Math" w:hAnsi="Cambria Math"/>
                  <w:i/>
                  <w:iCs/>
                  <w:color w:val="000000" w:themeColor="text1"/>
                </w:rPr>
              </m:ctrlPr>
            </m:dPr>
            <m:e>
              <m:r>
                <w:rPr>
                  <w:rFonts w:ascii="Cambria Math" w:eastAsia="Cambria Math" w:hAnsi="Cambria Math"/>
                  <w:color w:val="000000" w:themeColor="text1"/>
                </w:rPr>
                <m:t>θ</m:t>
              </m:r>
            </m:e>
          </m:d>
          <m:r>
            <w:rPr>
              <w:rFonts w:ascii="Cambria Math" w:eastAsia="Cambria Math" w:hAnsi="Cambria Math"/>
              <w:color w:val="000000" w:themeColor="text1"/>
            </w:rPr>
            <m:t>= </m:t>
          </m:r>
          <m:f>
            <m:fPr>
              <m:ctrlPr>
                <w:rPr>
                  <w:rFonts w:ascii="Cambria Math" w:eastAsia="Cambria Math" w:hAnsi="Cambria Math"/>
                  <w:i/>
                  <w:iCs/>
                  <w:color w:val="000000" w:themeColor="text1"/>
                </w:rPr>
              </m:ctrlPr>
            </m:fPr>
            <m:num>
              <m:r>
                <w:rPr>
                  <w:rFonts w:ascii="Cambria Math" w:eastAsia="Cambria Math" w:hAnsi="Cambria Math"/>
                  <w:color w:val="000000" w:themeColor="text1"/>
                </w:rPr>
                <m:t>1</m:t>
              </m:r>
            </m:num>
            <m:den>
              <m:rad>
                <m:radPr>
                  <m:degHide m:val="on"/>
                  <m:ctrlPr>
                    <w:rPr>
                      <w:rFonts w:ascii="Cambria Math" w:eastAsia="Cambria Math" w:hAnsi="Cambria Math"/>
                      <w:i/>
                      <w:iCs/>
                      <w:color w:val="000000" w:themeColor="text1"/>
                    </w:rPr>
                  </m:ctrlPr>
                </m:radPr>
                <m:deg/>
                <m:e>
                  <m:nary>
                    <m:naryPr>
                      <m:chr m:val="∑"/>
                      <m:ctrlPr>
                        <w:rPr>
                          <w:rFonts w:ascii="Cambria Math" w:eastAsia="Cambria Math" w:hAnsi="Cambria Math"/>
                          <w:i/>
                          <w:iCs/>
                          <w:color w:val="000000" w:themeColor="text1"/>
                        </w:rPr>
                      </m:ctrlPr>
                    </m:naryPr>
                    <m:sub>
                      <m:r>
                        <w:rPr>
                          <w:rFonts w:ascii="Cambria Math" w:eastAsia="Cambria Math" w:hAnsi="Cambria Math"/>
                          <w:color w:val="000000" w:themeColor="text1"/>
                        </w:rPr>
                        <m:t>i=1</m:t>
                      </m:r>
                    </m:sub>
                    <m:sup>
                      <m:r>
                        <w:rPr>
                          <w:rFonts w:ascii="Cambria Math" w:eastAsia="Cambria Math" w:hAnsi="Cambria Math"/>
                          <w:color w:val="000000" w:themeColor="text1"/>
                        </w:rPr>
                        <m:t>N</m:t>
                      </m:r>
                    </m:sup>
                    <m:e>
                      <m:sSub>
                        <m:sSubPr>
                          <m:ctrlPr>
                            <w:rPr>
                              <w:rFonts w:ascii="Cambria Math" w:eastAsia="Cambria Math" w:hAnsi="Cambria Math"/>
                              <w:i/>
                              <w:iCs/>
                              <w:color w:val="000000" w:themeColor="text1"/>
                            </w:rPr>
                          </m:ctrlPr>
                        </m:sSubPr>
                        <m:e>
                          <m:r>
                            <w:rPr>
                              <w:rFonts w:ascii="Cambria Math" w:eastAsia="Cambria Math" w:hAnsi="Cambria Math"/>
                              <w:color w:val="000000" w:themeColor="text1"/>
                            </w:rPr>
                            <m:t>I</m:t>
                          </m:r>
                        </m:e>
                        <m:sub>
                          <m:r>
                            <w:rPr>
                              <w:rFonts w:ascii="Cambria Math" w:eastAsia="Cambria Math" w:hAnsi="Cambria Math"/>
                              <w:color w:val="000000" w:themeColor="text1"/>
                            </w:rPr>
                            <m:t>i</m:t>
                          </m:r>
                        </m:sub>
                      </m:sSub>
                      <m:r>
                        <w:rPr>
                          <w:rFonts w:ascii="Cambria Math" w:eastAsia="Cambria Math" w:hAnsi="Cambria Math"/>
                          <w:color w:val="000000" w:themeColor="text1"/>
                        </w:rPr>
                        <m:t>(θ)</m:t>
                      </m:r>
                    </m:e>
                  </m:nary>
                </m:e>
              </m:rad>
            </m:den>
          </m:f>
        </m:oMath>
      </m:oMathPara>
    </w:p>
    <w:p w:rsidR="0040451C" w:rsidRDefault="0040451C" w:rsidP="0040451C">
      <w:pPr>
        <w:pStyle w:val="Default"/>
        <w:spacing w:line="360" w:lineRule="auto"/>
        <w:ind w:firstLine="720"/>
        <w:jc w:val="both"/>
        <w:rPr>
          <w:rFonts w:eastAsiaTheme="minorEastAsia"/>
          <w:color w:val="000000" w:themeColor="text1"/>
        </w:rPr>
      </w:pPr>
      <w:r w:rsidRPr="0040451C">
        <w:rPr>
          <w:sz w:val="23"/>
          <w:szCs w:val="23"/>
        </w:rPr>
        <w:t>Kemampuan</w:t>
      </w:r>
      <w:r>
        <w:t xml:space="preserve"> peserta tes (</w:t>
      </w:r>
      <m:oMath>
        <m:r>
          <w:rPr>
            <w:rFonts w:ascii="Cambria Math" w:eastAsia="Cambria Math" w:hAnsi="Cambria Math"/>
            <w:color w:val="000000" w:themeColor="text1"/>
          </w:rPr>
          <m:t>θ</m:t>
        </m:r>
      </m:oMath>
      <w:r>
        <w:rPr>
          <w:rFonts w:eastAsiaTheme="minorEastAsia"/>
          <w:color w:val="000000" w:themeColor="text1"/>
        </w:rPr>
        <w:t xml:space="preserve">) </w:t>
      </w:r>
      <w:r w:rsidR="0058103E">
        <w:rPr>
          <w:rFonts w:eastAsiaTheme="minorEastAsia"/>
          <w:color w:val="000000" w:themeColor="text1"/>
        </w:rPr>
        <w:t xml:space="preserve">dan juga tingka kesulitan butir soal (b) </w:t>
      </w:r>
      <w:r>
        <w:rPr>
          <w:rFonts w:eastAsiaTheme="minorEastAsia"/>
          <w:color w:val="000000" w:themeColor="text1"/>
        </w:rPr>
        <w:t xml:space="preserve">dalam teori respons butir </w:t>
      </w:r>
      <w:r w:rsidR="00411C97">
        <w:rPr>
          <w:rFonts w:eastAsiaTheme="minorEastAsia"/>
          <w:color w:val="000000" w:themeColor="text1"/>
        </w:rPr>
        <w:t>dapat</w:t>
      </w:r>
      <w:r>
        <w:rPr>
          <w:rFonts w:eastAsiaTheme="minorEastAsia"/>
          <w:color w:val="000000" w:themeColor="text1"/>
        </w:rPr>
        <w:t xml:space="preserve"> bernilai positif atau negatif</w:t>
      </w:r>
      <w:r w:rsidR="0058103E">
        <w:rPr>
          <w:rFonts w:eastAsiaTheme="minorEastAsia"/>
          <w:color w:val="000000" w:themeColor="text1"/>
        </w:rPr>
        <w:t xml:space="preserve"> seperti</w:t>
      </w:r>
      <w:r w:rsidR="00411C97">
        <w:rPr>
          <w:rFonts w:eastAsiaTheme="minorEastAsia"/>
          <w:color w:val="000000" w:themeColor="text1"/>
        </w:rPr>
        <w:t xml:space="preserve"> halnya</w:t>
      </w:r>
      <w:r w:rsidR="00CE02BA">
        <w:rPr>
          <w:rFonts w:eastAsiaTheme="minorEastAsia"/>
          <w:color w:val="000000" w:themeColor="text1"/>
        </w:rPr>
        <w:t xml:space="preserve">pada </w:t>
      </w:r>
      <w:r w:rsidR="0058103E">
        <w:rPr>
          <w:rFonts w:eastAsiaTheme="minorEastAsia"/>
          <w:color w:val="000000" w:themeColor="text1"/>
        </w:rPr>
        <w:t>skor baku</w:t>
      </w:r>
      <w:r>
        <w:rPr>
          <w:rFonts w:eastAsiaTheme="minorEastAsia"/>
          <w:color w:val="000000" w:themeColor="text1"/>
        </w:rPr>
        <w:t xml:space="preserve">. Dalam penelitian ini </w:t>
      </w:r>
      <w:r w:rsidR="00CE02BA">
        <w:rPr>
          <w:sz w:val="23"/>
          <w:szCs w:val="23"/>
        </w:rPr>
        <w:t>k</w:t>
      </w:r>
      <w:r w:rsidR="00CE02BA" w:rsidRPr="0040451C">
        <w:rPr>
          <w:sz w:val="23"/>
          <w:szCs w:val="23"/>
        </w:rPr>
        <w:t>emampuan</w:t>
      </w:r>
      <w:r w:rsidR="00CE02BA">
        <w:t xml:space="preserve"> peserta tes (</w:t>
      </w:r>
      <m:oMath>
        <m:r>
          <w:rPr>
            <w:rFonts w:ascii="Cambria Math" w:eastAsia="Cambria Math" w:hAnsi="Cambria Math"/>
            <w:color w:val="000000" w:themeColor="text1"/>
          </w:rPr>
          <m:t>θ</m:t>
        </m:r>
      </m:oMath>
      <w:r w:rsidR="00CE02BA">
        <w:rPr>
          <w:rFonts w:eastAsiaTheme="minorEastAsia"/>
          <w:color w:val="000000" w:themeColor="text1"/>
        </w:rPr>
        <w:t>)</w:t>
      </w:r>
      <w:r>
        <w:rPr>
          <w:rFonts w:eastAsiaTheme="minorEastAsia"/>
          <w:color w:val="000000" w:themeColor="text1"/>
        </w:rPr>
        <w:t>terendah</w:t>
      </w:r>
      <w:r w:rsidR="0058103E">
        <w:rPr>
          <w:rFonts w:eastAsiaTheme="minorEastAsia"/>
          <w:color w:val="000000" w:themeColor="text1"/>
        </w:rPr>
        <w:t xml:space="preserve"> dibatasi </w:t>
      </w:r>
      <w:r>
        <w:rPr>
          <w:rFonts w:eastAsiaTheme="minorEastAsia"/>
          <w:color w:val="000000" w:themeColor="text1"/>
        </w:rPr>
        <w:t>-3 dan tertinggi</w:t>
      </w:r>
      <w:r w:rsidR="0058103E">
        <w:rPr>
          <w:rFonts w:eastAsiaTheme="minorEastAsia"/>
          <w:color w:val="000000" w:themeColor="text1"/>
        </w:rPr>
        <w:t>nya adalah +3. Alasan pembatasan ini adalah karena dalam kondisi atau distribusi normal</w:t>
      </w:r>
      <w:r w:rsidR="00CE02BA">
        <w:rPr>
          <w:rFonts w:eastAsiaTheme="minorEastAsia"/>
          <w:color w:val="000000" w:themeColor="text1"/>
        </w:rPr>
        <w:t xml:space="preserve"> data yang lebih kecil dari -3 atau lebih besar dari +3 jumlahnya sangat sedikit.</w:t>
      </w:r>
    </w:p>
    <w:p w:rsidR="00787DAE" w:rsidRDefault="00460D4E" w:rsidP="00787DAE">
      <w:pPr>
        <w:pStyle w:val="Default"/>
        <w:spacing w:line="360" w:lineRule="auto"/>
        <w:ind w:firstLine="720"/>
        <w:jc w:val="both"/>
        <w:rPr>
          <w:rFonts w:eastAsiaTheme="minorEastAsia"/>
          <w:color w:val="000000" w:themeColor="text1"/>
        </w:rPr>
      </w:pPr>
      <w:r>
        <w:rPr>
          <w:sz w:val="23"/>
          <w:szCs w:val="23"/>
        </w:rPr>
        <w:t xml:space="preserve">Supaya </w:t>
      </w:r>
      <w:r w:rsidR="00411C97">
        <w:rPr>
          <w:sz w:val="23"/>
          <w:szCs w:val="23"/>
        </w:rPr>
        <w:t xml:space="preserve">hasil CAT </w:t>
      </w:r>
      <w:r>
        <w:rPr>
          <w:sz w:val="23"/>
          <w:szCs w:val="23"/>
        </w:rPr>
        <w:t>lebih mudah diterima oleh banyak pihak, k</w:t>
      </w:r>
      <w:r w:rsidR="00CE02BA" w:rsidRPr="0040451C">
        <w:rPr>
          <w:sz w:val="23"/>
          <w:szCs w:val="23"/>
        </w:rPr>
        <w:t>emampuan</w:t>
      </w:r>
      <w:r w:rsidR="00CE02BA">
        <w:t xml:space="preserve"> peserta tes (</w:t>
      </w:r>
      <m:oMath>
        <m:r>
          <w:rPr>
            <w:rFonts w:ascii="Cambria Math" w:eastAsia="Cambria Math" w:hAnsi="Cambria Math"/>
            <w:color w:val="000000" w:themeColor="text1"/>
          </w:rPr>
          <m:t>θ</m:t>
        </m:r>
      </m:oMath>
      <w:r w:rsidR="00CE02BA">
        <w:rPr>
          <w:rFonts w:eastAsiaTheme="minorEastAsia"/>
          <w:color w:val="000000" w:themeColor="text1"/>
        </w:rPr>
        <w:t xml:space="preserve">) </w:t>
      </w:r>
      <w:r w:rsidR="00411C97">
        <w:rPr>
          <w:rFonts w:eastAsiaTheme="minorEastAsia"/>
          <w:color w:val="000000" w:themeColor="text1"/>
        </w:rPr>
        <w:t xml:space="preserve">yang dapat bernilai positif atau negatif </w:t>
      </w:r>
      <w:r w:rsidR="00CE02BA">
        <w:rPr>
          <w:rFonts w:eastAsiaTheme="minorEastAsia"/>
          <w:color w:val="000000" w:themeColor="text1"/>
        </w:rPr>
        <w:t xml:space="preserve">tersebut kemudian diubah menjadi </w:t>
      </w:r>
      <w:r w:rsidR="00787DAE">
        <w:rPr>
          <w:rFonts w:eastAsiaTheme="minorEastAsia"/>
          <w:color w:val="000000" w:themeColor="text1"/>
        </w:rPr>
        <w:t xml:space="preserve">skor </w:t>
      </w:r>
      <w:r w:rsidR="00411C97">
        <w:rPr>
          <w:rFonts w:eastAsiaTheme="minorEastAsia"/>
          <w:color w:val="000000" w:themeColor="text1"/>
        </w:rPr>
        <w:t>dengan</w:t>
      </w:r>
      <w:r w:rsidR="00CE02BA">
        <w:rPr>
          <w:rFonts w:eastAsiaTheme="minorEastAsia"/>
          <w:color w:val="000000" w:themeColor="text1"/>
        </w:rPr>
        <w:t xml:space="preserve">skala </w:t>
      </w:r>
      <w:r w:rsidR="00787DAE">
        <w:rPr>
          <w:rFonts w:eastAsiaTheme="minorEastAsia"/>
          <w:color w:val="000000" w:themeColor="text1"/>
        </w:rPr>
        <w:t xml:space="preserve">terendah 0 dan tertinggi </w:t>
      </w:r>
      <w:r w:rsidR="00CE02BA">
        <w:rPr>
          <w:rFonts w:eastAsiaTheme="minorEastAsia"/>
          <w:color w:val="000000" w:themeColor="text1"/>
        </w:rPr>
        <w:t xml:space="preserve">100. Rumus yang digunakan untuk memperoleh kemampuan dalam </w:t>
      </w:r>
      <w:r w:rsidR="00787DAE">
        <w:rPr>
          <w:rFonts w:eastAsiaTheme="minorEastAsia"/>
          <w:color w:val="000000" w:themeColor="text1"/>
        </w:rPr>
        <w:t xml:space="preserve">skor dalam </w:t>
      </w:r>
      <w:r w:rsidR="00CE02BA">
        <w:rPr>
          <w:rFonts w:eastAsiaTheme="minorEastAsia"/>
          <w:color w:val="000000" w:themeColor="text1"/>
        </w:rPr>
        <w:t xml:space="preserve">skala </w:t>
      </w:r>
      <w:r w:rsidR="00787DAE">
        <w:rPr>
          <w:rFonts w:eastAsiaTheme="minorEastAsia"/>
          <w:color w:val="000000" w:themeColor="text1"/>
        </w:rPr>
        <w:t xml:space="preserve">tersebut </w:t>
      </w:r>
      <w:r w:rsidR="00CE02BA">
        <w:rPr>
          <w:rFonts w:eastAsiaTheme="minorEastAsia"/>
          <w:color w:val="000000" w:themeColor="text1"/>
        </w:rPr>
        <w:t>adalah sebagai berikut</w:t>
      </w:r>
      <w:r w:rsidR="001A648E">
        <w:rPr>
          <w:rFonts w:eastAsiaTheme="minorEastAsia"/>
          <w:color w:val="000000" w:themeColor="text1"/>
        </w:rPr>
        <w:t>.</w:t>
      </w:r>
    </w:p>
    <w:p w:rsidR="00CE02BA" w:rsidRPr="00787DAE" w:rsidRDefault="00787DAE" w:rsidP="009A0A2D">
      <w:pPr>
        <w:pStyle w:val="Default"/>
        <w:ind w:left="720" w:firstLine="720"/>
        <w:jc w:val="both"/>
        <w:rPr>
          <w:rFonts w:eastAsiaTheme="minorEastAsia"/>
          <w:color w:val="000000" w:themeColor="text1"/>
        </w:rPr>
      </w:pPr>
      <m:oMathPara>
        <m:oMathParaPr>
          <m:jc m:val="left"/>
        </m:oMathParaPr>
        <m:oMath>
          <m:r>
            <w:rPr>
              <w:rFonts w:ascii="Cambria Math" w:eastAsiaTheme="minorEastAsia" w:hAnsi="Cambria Math"/>
              <w:color w:val="000000" w:themeColor="text1"/>
            </w:rPr>
            <m:t>Skor(100)=50+</m:t>
          </m:r>
          <m:f>
            <m:fPr>
              <m:ctrlPr>
                <w:rPr>
                  <w:rFonts w:ascii="Cambria Math" w:eastAsiaTheme="minorEastAsia" w:hAnsi="Cambria Math"/>
                  <w:i/>
                  <w:color w:val="000000" w:themeColor="text1"/>
                </w:rPr>
              </m:ctrlPr>
            </m:fPr>
            <m:num>
              <m:r>
                <w:rPr>
                  <w:rFonts w:ascii="Cambria Math" w:eastAsiaTheme="minorEastAsia" w:hAnsi="Cambria Math"/>
                  <w:color w:val="000000" w:themeColor="text1"/>
                </w:rPr>
                <m:t>50</m:t>
              </m:r>
            </m:num>
            <m:den>
              <m:r>
                <w:rPr>
                  <w:rFonts w:ascii="Cambria Math" w:eastAsiaTheme="minorEastAsia" w:hAnsi="Cambria Math"/>
                  <w:color w:val="000000" w:themeColor="text1"/>
                </w:rPr>
                <m:t>3</m:t>
              </m:r>
            </m:den>
          </m:f>
          <m:r>
            <w:rPr>
              <w:rFonts w:ascii="Cambria Math" w:eastAsiaTheme="minorEastAsia" w:hAnsi="Cambria Math"/>
              <w:color w:val="000000" w:themeColor="text1"/>
            </w:rPr>
            <m:t>θ</m:t>
          </m:r>
        </m:oMath>
      </m:oMathPara>
    </w:p>
    <w:p w:rsidR="00B6769B" w:rsidRDefault="00787DAE" w:rsidP="00B6769B">
      <w:pPr>
        <w:spacing w:after="0" w:line="360" w:lineRule="auto"/>
        <w:ind w:firstLine="573"/>
        <w:jc w:val="both"/>
        <w:rPr>
          <w:rFonts w:ascii="Times New Roman" w:hAnsi="Times New Roman"/>
          <w:sz w:val="24"/>
          <w:szCs w:val="24"/>
        </w:rPr>
      </w:pPr>
      <w:r>
        <w:rPr>
          <w:rFonts w:ascii="Times New Roman" w:hAnsi="Times New Roman"/>
          <w:sz w:val="24"/>
          <w:szCs w:val="24"/>
        </w:rPr>
        <w:t xml:space="preserve">Rumus tersebut akan menghasilkan </w:t>
      </w:r>
      <w:r w:rsidR="00EB6DB0">
        <w:rPr>
          <w:rFonts w:ascii="Times New Roman" w:hAnsi="Times New Roman"/>
          <w:sz w:val="24"/>
          <w:szCs w:val="24"/>
        </w:rPr>
        <w:t>S</w:t>
      </w:r>
      <w:r>
        <w:rPr>
          <w:rFonts w:ascii="Times New Roman" w:hAnsi="Times New Roman"/>
          <w:sz w:val="24"/>
          <w:szCs w:val="24"/>
        </w:rPr>
        <w:t>kor</w:t>
      </w:r>
      <w:r w:rsidR="00EB6DB0">
        <w:rPr>
          <w:rFonts w:ascii="Times New Roman" w:hAnsi="Times New Roman"/>
          <w:sz w:val="24"/>
          <w:szCs w:val="24"/>
        </w:rPr>
        <w:t xml:space="preserve"> (100)</w:t>
      </w:r>
      <w:r>
        <w:rPr>
          <w:rFonts w:ascii="Times New Roman" w:hAnsi="Times New Roman"/>
          <w:sz w:val="24"/>
          <w:szCs w:val="24"/>
        </w:rPr>
        <w:t xml:space="preserve">&lt; 0 jika </w:t>
      </w:r>
      <m:oMath>
        <m:r>
          <m:rPr>
            <m:sty m:val="p"/>
          </m:rPr>
          <w:rPr>
            <w:rFonts w:ascii="Cambria Math" w:eastAsia="Cambria Math" w:hAnsi="Cambria Math"/>
            <w:sz w:val="24"/>
            <w:szCs w:val="24"/>
          </w:rPr>
          <m:t>θ</m:t>
        </m:r>
      </m:oMath>
      <w:r w:rsidRPr="00787DAE">
        <w:rPr>
          <w:rFonts w:ascii="Times New Roman" w:hAnsi="Times New Roman"/>
          <w:sz w:val="24"/>
          <w:szCs w:val="24"/>
        </w:rPr>
        <w:t>&lt; -3 dan akan me</w:t>
      </w:r>
      <w:r>
        <w:rPr>
          <w:rFonts w:ascii="Times New Roman" w:hAnsi="Times New Roman"/>
          <w:sz w:val="24"/>
          <w:szCs w:val="24"/>
        </w:rPr>
        <w:t xml:space="preserve">nghasilkan </w:t>
      </w:r>
      <w:r w:rsidR="00EB6DB0">
        <w:rPr>
          <w:rFonts w:ascii="Times New Roman" w:hAnsi="Times New Roman"/>
          <w:sz w:val="24"/>
          <w:szCs w:val="24"/>
        </w:rPr>
        <w:t>S</w:t>
      </w:r>
      <w:r>
        <w:rPr>
          <w:rFonts w:ascii="Times New Roman" w:hAnsi="Times New Roman"/>
          <w:sz w:val="24"/>
          <w:szCs w:val="24"/>
        </w:rPr>
        <w:t>kor</w:t>
      </w:r>
      <w:r w:rsidR="00EB6DB0">
        <w:rPr>
          <w:rFonts w:ascii="Times New Roman" w:hAnsi="Times New Roman"/>
          <w:sz w:val="24"/>
          <w:szCs w:val="24"/>
        </w:rPr>
        <w:t xml:space="preserve"> (100)</w:t>
      </w:r>
      <w:r>
        <w:rPr>
          <w:rFonts w:ascii="Times New Roman" w:hAnsi="Times New Roman"/>
          <w:sz w:val="24"/>
          <w:szCs w:val="24"/>
        </w:rPr>
        <w:t xml:space="preserve">&gt; 100 jika </w:t>
      </w:r>
      <m:oMath>
        <m:r>
          <m:rPr>
            <m:sty m:val="p"/>
          </m:rPr>
          <w:rPr>
            <w:rFonts w:ascii="Cambria Math" w:eastAsia="Cambria Math" w:hAnsi="Cambria Math"/>
            <w:sz w:val="24"/>
            <w:szCs w:val="24"/>
          </w:rPr>
          <m:t>θ</m:t>
        </m:r>
      </m:oMath>
      <w:r w:rsidRPr="00787DAE">
        <w:rPr>
          <w:rFonts w:ascii="Times New Roman" w:hAnsi="Times New Roman"/>
          <w:sz w:val="24"/>
          <w:szCs w:val="24"/>
        </w:rPr>
        <w:t xml:space="preserve">&gt; 3. </w:t>
      </w:r>
      <w:r w:rsidR="00396EA4">
        <w:rPr>
          <w:rFonts w:ascii="Times New Roman" w:hAnsi="Times New Roman"/>
          <w:sz w:val="24"/>
          <w:szCs w:val="24"/>
        </w:rPr>
        <w:t xml:space="preserve">Agar tidak ada </w:t>
      </w:r>
      <w:r w:rsidR="00EB6DB0">
        <w:rPr>
          <w:rFonts w:ascii="Times New Roman" w:hAnsi="Times New Roman"/>
          <w:sz w:val="24"/>
          <w:szCs w:val="24"/>
        </w:rPr>
        <w:t>S</w:t>
      </w:r>
      <w:r w:rsidR="00396EA4">
        <w:rPr>
          <w:rFonts w:ascii="Times New Roman" w:hAnsi="Times New Roman"/>
          <w:sz w:val="24"/>
          <w:szCs w:val="24"/>
        </w:rPr>
        <w:t>kor</w:t>
      </w:r>
      <w:r w:rsidR="00EB6DB0">
        <w:rPr>
          <w:rFonts w:ascii="Times New Roman" w:hAnsi="Times New Roman"/>
          <w:sz w:val="24"/>
          <w:szCs w:val="24"/>
        </w:rPr>
        <w:t xml:space="preserve"> (100)</w:t>
      </w:r>
      <w:r w:rsidR="00396EA4">
        <w:rPr>
          <w:rFonts w:ascii="Times New Roman" w:hAnsi="Times New Roman"/>
          <w:sz w:val="24"/>
          <w:szCs w:val="24"/>
        </w:rPr>
        <w:t xml:space="preserve">&lt; 0 atau </w:t>
      </w:r>
      <w:r w:rsidR="00EB6DB0">
        <w:rPr>
          <w:rFonts w:ascii="Times New Roman" w:hAnsi="Times New Roman"/>
          <w:sz w:val="24"/>
          <w:szCs w:val="24"/>
        </w:rPr>
        <w:t>Skor (100)</w:t>
      </w:r>
      <w:r w:rsidR="00396EA4">
        <w:rPr>
          <w:rFonts w:ascii="Times New Roman" w:hAnsi="Times New Roman"/>
          <w:sz w:val="24"/>
          <w:szCs w:val="24"/>
        </w:rPr>
        <w:t xml:space="preserve">&gt; 100, maka perangkat lunak yang dikembangkan </w:t>
      </w:r>
      <w:r w:rsidR="00EB6DB0">
        <w:rPr>
          <w:rFonts w:ascii="Times New Roman" w:hAnsi="Times New Roman"/>
          <w:sz w:val="24"/>
          <w:szCs w:val="24"/>
        </w:rPr>
        <w:t xml:space="preserve">harus dapat memaksa </w:t>
      </w:r>
      <w:r w:rsidR="00411C97">
        <w:rPr>
          <w:rFonts w:ascii="Times New Roman" w:hAnsi="Times New Roman"/>
          <w:sz w:val="24"/>
          <w:szCs w:val="24"/>
        </w:rPr>
        <w:t xml:space="preserve">atau membulatkan </w:t>
      </w:r>
      <w:r w:rsidR="00EB6DB0">
        <w:rPr>
          <w:rFonts w:ascii="Times New Roman" w:hAnsi="Times New Roman"/>
          <w:sz w:val="24"/>
          <w:szCs w:val="24"/>
        </w:rPr>
        <w:t xml:space="preserve">Skor (100) &lt; 0  </w:t>
      </w:r>
      <w:r w:rsidR="00411C97">
        <w:rPr>
          <w:rFonts w:ascii="Times New Roman" w:hAnsi="Times New Roman"/>
          <w:sz w:val="24"/>
          <w:szCs w:val="24"/>
        </w:rPr>
        <w:t xml:space="preserve">menjadi </w:t>
      </w:r>
      <w:r w:rsidR="00EB6DB0">
        <w:rPr>
          <w:rFonts w:ascii="Times New Roman" w:hAnsi="Times New Roman"/>
          <w:sz w:val="24"/>
          <w:szCs w:val="24"/>
        </w:rPr>
        <w:t xml:space="preserve">0 dan Skor (100) &gt; 100 </w:t>
      </w:r>
      <w:r w:rsidR="00411C97">
        <w:rPr>
          <w:rFonts w:ascii="Times New Roman" w:hAnsi="Times New Roman"/>
          <w:sz w:val="24"/>
          <w:szCs w:val="24"/>
        </w:rPr>
        <w:t xml:space="preserve">menjadi </w:t>
      </w:r>
      <w:r w:rsidR="00EB6DB0">
        <w:rPr>
          <w:rFonts w:ascii="Times New Roman" w:hAnsi="Times New Roman"/>
          <w:sz w:val="24"/>
          <w:szCs w:val="24"/>
        </w:rPr>
        <w:t xml:space="preserve">100 menggunakan </w:t>
      </w:r>
      <w:r w:rsidR="00B6769B">
        <w:rPr>
          <w:rFonts w:ascii="Times New Roman" w:hAnsi="Times New Roman"/>
          <w:sz w:val="24"/>
          <w:szCs w:val="24"/>
        </w:rPr>
        <w:t xml:space="preserve">logika </w:t>
      </w:r>
      <w:r w:rsidR="00EB6DB0">
        <w:rPr>
          <w:rFonts w:ascii="Times New Roman" w:hAnsi="Times New Roman"/>
          <w:sz w:val="24"/>
          <w:szCs w:val="24"/>
        </w:rPr>
        <w:t xml:space="preserve">pemrograman </w:t>
      </w:r>
      <w:r w:rsidR="00B6769B">
        <w:rPr>
          <w:rFonts w:ascii="Times New Roman" w:hAnsi="Times New Roman"/>
          <w:sz w:val="24"/>
          <w:szCs w:val="24"/>
        </w:rPr>
        <w:t>sebagai berikut:</w:t>
      </w:r>
    </w:p>
    <w:p w:rsidR="00B6769B" w:rsidRPr="009A0A2D" w:rsidRDefault="00B6769B" w:rsidP="009A0A2D">
      <w:pPr>
        <w:spacing w:after="0" w:line="240" w:lineRule="auto"/>
        <w:ind w:left="720" w:firstLine="720"/>
        <w:jc w:val="both"/>
        <w:rPr>
          <w:rFonts w:ascii="Times New Roman" w:hAnsi="Times New Roman"/>
        </w:rPr>
      </w:pPr>
      <m:oMathPara>
        <m:oMathParaPr>
          <m:jc m:val="left"/>
        </m:oMathParaPr>
        <m:oMath>
          <m:r>
            <w:rPr>
              <w:rFonts w:ascii="Cambria Math" w:hAnsi="Cambria Math"/>
            </w:rPr>
            <m:t>Jika Skor</m:t>
          </m:r>
          <m:d>
            <m:dPr>
              <m:ctrlPr>
                <w:rPr>
                  <w:rFonts w:ascii="Cambria Math" w:hAnsi="Cambria Math"/>
                  <w:i/>
                </w:rPr>
              </m:ctrlPr>
            </m:dPr>
            <m:e>
              <m:r>
                <w:rPr>
                  <w:rFonts w:ascii="Cambria Math" w:hAnsi="Cambria Math"/>
                </w:rPr>
                <m:t>100</m:t>
              </m:r>
            </m:e>
          </m:d>
          <m:r>
            <w:rPr>
              <w:rFonts w:ascii="Cambria Math" w:hAnsi="Cambria Math"/>
            </w:rPr>
            <m:t>&lt;0, maka Skor</m:t>
          </m:r>
          <m:d>
            <m:dPr>
              <m:ctrlPr>
                <w:rPr>
                  <w:rFonts w:ascii="Cambria Math" w:hAnsi="Cambria Math"/>
                  <w:i/>
                </w:rPr>
              </m:ctrlPr>
            </m:dPr>
            <m:e>
              <m:r>
                <w:rPr>
                  <w:rFonts w:ascii="Cambria Math" w:hAnsi="Cambria Math"/>
                </w:rPr>
                <m:t>100</m:t>
              </m:r>
            </m:e>
          </m:d>
          <m:r>
            <w:rPr>
              <w:rFonts w:ascii="Cambria Math" w:hAnsi="Cambria Math"/>
            </w:rPr>
            <m:t>=0</m:t>
          </m:r>
        </m:oMath>
      </m:oMathPara>
    </w:p>
    <w:p w:rsidR="00B6769B" w:rsidRPr="009A0A2D" w:rsidRDefault="00B6769B" w:rsidP="00B6769B">
      <w:pPr>
        <w:spacing w:after="0" w:line="360" w:lineRule="auto"/>
        <w:ind w:left="720" w:firstLine="720"/>
        <w:jc w:val="both"/>
        <w:rPr>
          <w:rFonts w:ascii="Times New Roman" w:hAnsi="Times New Roman"/>
        </w:rPr>
      </w:pPr>
      <m:oMathPara>
        <m:oMathParaPr>
          <m:jc m:val="left"/>
        </m:oMathParaPr>
        <m:oMath>
          <m:r>
            <w:rPr>
              <w:rFonts w:ascii="Cambria Math" w:hAnsi="Cambria Math"/>
            </w:rPr>
            <m:t>Jika Skor</m:t>
          </m:r>
          <m:d>
            <m:dPr>
              <m:ctrlPr>
                <w:rPr>
                  <w:rFonts w:ascii="Cambria Math" w:hAnsi="Cambria Math"/>
                  <w:i/>
                </w:rPr>
              </m:ctrlPr>
            </m:dPr>
            <m:e>
              <m:r>
                <w:rPr>
                  <w:rFonts w:ascii="Cambria Math" w:hAnsi="Cambria Math"/>
                </w:rPr>
                <m:t>100</m:t>
              </m:r>
            </m:e>
          </m:d>
          <m:r>
            <w:rPr>
              <w:rFonts w:ascii="Cambria Math" w:hAnsi="Cambria Math"/>
            </w:rPr>
            <m:t>&gt;100, maka Skor</m:t>
          </m:r>
          <m:d>
            <m:dPr>
              <m:ctrlPr>
                <w:rPr>
                  <w:rFonts w:ascii="Cambria Math" w:hAnsi="Cambria Math"/>
                  <w:i/>
                </w:rPr>
              </m:ctrlPr>
            </m:dPr>
            <m:e>
              <m:r>
                <w:rPr>
                  <w:rFonts w:ascii="Cambria Math" w:hAnsi="Cambria Math"/>
                </w:rPr>
                <m:t>100</m:t>
              </m:r>
            </m:e>
          </m:d>
          <m:r>
            <w:rPr>
              <w:rFonts w:ascii="Cambria Math" w:hAnsi="Cambria Math"/>
            </w:rPr>
            <m:t>=100</m:t>
          </m:r>
        </m:oMath>
      </m:oMathPara>
    </w:p>
    <w:p w:rsidR="00963F36" w:rsidRDefault="00E95DE3" w:rsidP="00940337">
      <w:pPr>
        <w:pStyle w:val="ListParagraph"/>
        <w:numPr>
          <w:ilvl w:val="0"/>
          <w:numId w:val="1"/>
        </w:numPr>
        <w:spacing w:after="0" w:line="360" w:lineRule="auto"/>
        <w:ind w:left="364"/>
        <w:rPr>
          <w:rFonts w:ascii="Times New Roman" w:hAnsi="Times New Roman" w:cs="Times New Roman"/>
          <w:b/>
          <w:sz w:val="24"/>
          <w:szCs w:val="24"/>
        </w:rPr>
      </w:pPr>
      <w:r>
        <w:rPr>
          <w:rFonts w:ascii="Times New Roman" w:hAnsi="Times New Roman" w:cs="Times New Roman"/>
          <w:b/>
          <w:sz w:val="24"/>
          <w:szCs w:val="24"/>
        </w:rPr>
        <w:lastRenderedPageBreak/>
        <w:t>Analisis Data</w:t>
      </w:r>
    </w:p>
    <w:p w:rsidR="00566C06" w:rsidRDefault="00940337" w:rsidP="00940337">
      <w:pPr>
        <w:spacing w:after="0" w:line="360" w:lineRule="auto"/>
        <w:ind w:firstLine="573"/>
        <w:jc w:val="both"/>
        <w:rPr>
          <w:rFonts w:ascii="Times New Roman" w:hAnsi="Times New Roman"/>
          <w:sz w:val="24"/>
          <w:szCs w:val="24"/>
        </w:rPr>
      </w:pPr>
      <w:r>
        <w:rPr>
          <w:rFonts w:ascii="Times New Roman" w:hAnsi="Times New Roman"/>
          <w:sz w:val="24"/>
          <w:szCs w:val="24"/>
        </w:rPr>
        <w:t>Dalam penelitian</w:t>
      </w:r>
      <w:r w:rsidR="00E95DE3">
        <w:rPr>
          <w:rFonts w:ascii="Times New Roman" w:hAnsi="Times New Roman"/>
          <w:sz w:val="24"/>
          <w:szCs w:val="24"/>
        </w:rPr>
        <w:t xml:space="preserve"> ini pengujian kebenaran program</w:t>
      </w:r>
      <w:r>
        <w:rPr>
          <w:rFonts w:ascii="Times New Roman" w:hAnsi="Times New Roman"/>
          <w:sz w:val="24"/>
          <w:szCs w:val="24"/>
        </w:rPr>
        <w:t xml:space="preserve"> dilakukan dengan </w:t>
      </w:r>
      <w:r w:rsidRPr="00940337">
        <w:rPr>
          <w:rFonts w:ascii="Times New Roman" w:hAnsi="Times New Roman"/>
          <w:i/>
          <w:sz w:val="24"/>
          <w:szCs w:val="24"/>
        </w:rPr>
        <w:t>black-box testing</w:t>
      </w:r>
      <w:r>
        <w:rPr>
          <w:rFonts w:ascii="Times New Roman" w:hAnsi="Times New Roman"/>
          <w:sz w:val="24"/>
          <w:szCs w:val="24"/>
        </w:rPr>
        <w:t xml:space="preserve">. </w:t>
      </w:r>
      <w:r w:rsidRPr="00940337">
        <w:rPr>
          <w:rFonts w:ascii="Times New Roman" w:hAnsi="Times New Roman"/>
          <w:i/>
          <w:sz w:val="24"/>
          <w:szCs w:val="24"/>
        </w:rPr>
        <w:t>Black-box testing</w:t>
      </w:r>
      <w:r w:rsidRPr="00940337">
        <w:rPr>
          <w:rFonts w:ascii="Times New Roman" w:hAnsi="Times New Roman"/>
          <w:sz w:val="24"/>
          <w:szCs w:val="24"/>
        </w:rPr>
        <w:t xml:space="preserve"> adalah metode pengujian fungsionalitas </w:t>
      </w:r>
      <w:r w:rsidR="00BE5A2D">
        <w:rPr>
          <w:rFonts w:ascii="Times New Roman" w:hAnsi="Times New Roman"/>
          <w:sz w:val="24"/>
          <w:szCs w:val="24"/>
        </w:rPr>
        <w:t>program dengan cara memberi kondisi atau data pada program untuk mengetahui kesesuaian</w:t>
      </w:r>
      <w:r w:rsidRPr="00940337">
        <w:rPr>
          <w:rFonts w:ascii="Times New Roman" w:hAnsi="Times New Roman"/>
          <w:sz w:val="24"/>
          <w:szCs w:val="24"/>
        </w:rPr>
        <w:t xml:space="preserve"> spesifikasi </w:t>
      </w:r>
      <w:r w:rsidR="00BE5A2D">
        <w:rPr>
          <w:rFonts w:ascii="Times New Roman" w:hAnsi="Times New Roman"/>
          <w:sz w:val="24"/>
          <w:szCs w:val="24"/>
        </w:rPr>
        <w:t xml:space="preserve">program dengan rancangan. Jika spesifikasi program belum sesuai dengan yang diharapkan </w:t>
      </w:r>
      <w:r w:rsidR="00566C06">
        <w:rPr>
          <w:rFonts w:ascii="Times New Roman" w:hAnsi="Times New Roman"/>
          <w:sz w:val="24"/>
          <w:szCs w:val="24"/>
        </w:rPr>
        <w:t xml:space="preserve">kemudian dilakukan penyesuaian-penyesuaian sampai program bisa berjalan seperti yang diharapkan. </w:t>
      </w:r>
    </w:p>
    <w:p w:rsidR="00940337" w:rsidRPr="00940337" w:rsidRDefault="00940337" w:rsidP="00940337">
      <w:pPr>
        <w:spacing w:after="0" w:line="360" w:lineRule="auto"/>
        <w:ind w:firstLine="573"/>
        <w:jc w:val="both"/>
        <w:rPr>
          <w:rFonts w:ascii="Times New Roman" w:hAnsi="Times New Roman"/>
          <w:sz w:val="24"/>
          <w:szCs w:val="24"/>
        </w:rPr>
      </w:pPr>
      <w:r w:rsidRPr="00940337">
        <w:rPr>
          <w:rFonts w:ascii="Times New Roman" w:hAnsi="Times New Roman"/>
          <w:sz w:val="24"/>
          <w:szCs w:val="24"/>
        </w:rPr>
        <w:br/>
      </w:r>
    </w:p>
    <w:p w:rsidR="00940337" w:rsidRPr="00940337" w:rsidRDefault="00940337" w:rsidP="00940337">
      <w:pPr>
        <w:spacing w:after="0" w:line="360" w:lineRule="auto"/>
        <w:ind w:left="4"/>
        <w:rPr>
          <w:rFonts w:ascii="Times New Roman" w:hAnsi="Times New Roman" w:cs="Times New Roman"/>
          <w:b/>
          <w:sz w:val="24"/>
          <w:szCs w:val="24"/>
        </w:rPr>
      </w:pPr>
    </w:p>
    <w:p w:rsidR="00566C06" w:rsidRDefault="00566C06">
      <w:pPr>
        <w:rPr>
          <w:rFonts w:ascii="Times New Roman" w:hAnsi="Times New Roman"/>
          <w:b/>
          <w:sz w:val="24"/>
          <w:szCs w:val="24"/>
        </w:rPr>
      </w:pPr>
      <w:r>
        <w:rPr>
          <w:rFonts w:ascii="Times New Roman" w:hAnsi="Times New Roman"/>
          <w:b/>
          <w:sz w:val="24"/>
          <w:szCs w:val="24"/>
        </w:rPr>
        <w:br w:type="page"/>
      </w:r>
    </w:p>
    <w:p w:rsidR="00963225" w:rsidRDefault="00963225" w:rsidP="00363FDE">
      <w:pPr>
        <w:spacing w:after="0" w:line="360" w:lineRule="auto"/>
        <w:jc w:val="center"/>
        <w:rPr>
          <w:rFonts w:ascii="Times New Roman" w:hAnsi="Times New Roman"/>
          <w:b/>
          <w:sz w:val="24"/>
          <w:szCs w:val="24"/>
        </w:rPr>
      </w:pPr>
      <w:r>
        <w:rPr>
          <w:rFonts w:ascii="Times New Roman" w:hAnsi="Times New Roman"/>
          <w:b/>
          <w:sz w:val="24"/>
          <w:szCs w:val="24"/>
        </w:rPr>
        <w:lastRenderedPageBreak/>
        <w:t>BAB IV</w:t>
      </w:r>
    </w:p>
    <w:p w:rsidR="00963225" w:rsidRDefault="00963225" w:rsidP="00363FDE">
      <w:pPr>
        <w:spacing w:after="0" w:line="360" w:lineRule="auto"/>
        <w:jc w:val="center"/>
        <w:rPr>
          <w:rFonts w:ascii="Times New Roman" w:hAnsi="Times New Roman"/>
          <w:b/>
          <w:sz w:val="24"/>
          <w:szCs w:val="24"/>
        </w:rPr>
      </w:pPr>
      <w:r>
        <w:rPr>
          <w:rFonts w:ascii="Times New Roman" w:hAnsi="Times New Roman"/>
          <w:b/>
          <w:sz w:val="24"/>
          <w:szCs w:val="24"/>
        </w:rPr>
        <w:t>HASIL PENELITIAN DAN PEMBAHASAN</w:t>
      </w:r>
    </w:p>
    <w:p w:rsidR="00963225" w:rsidRDefault="00963225" w:rsidP="00963225">
      <w:pPr>
        <w:spacing w:after="0" w:line="240" w:lineRule="auto"/>
        <w:rPr>
          <w:rFonts w:ascii="Times New Roman" w:hAnsi="Times New Roman"/>
          <w:b/>
          <w:sz w:val="24"/>
          <w:szCs w:val="24"/>
        </w:rPr>
      </w:pPr>
    </w:p>
    <w:p w:rsidR="00963F36" w:rsidRPr="00963225" w:rsidRDefault="006A3C49" w:rsidP="00963225">
      <w:pPr>
        <w:pStyle w:val="ListParagraph"/>
        <w:numPr>
          <w:ilvl w:val="0"/>
          <w:numId w:val="24"/>
        </w:numPr>
        <w:spacing w:after="0" w:line="360" w:lineRule="auto"/>
        <w:ind w:left="364"/>
        <w:jc w:val="both"/>
        <w:rPr>
          <w:rFonts w:ascii="Times New Roman" w:hAnsi="Times New Roman"/>
          <w:b/>
          <w:sz w:val="24"/>
          <w:szCs w:val="24"/>
        </w:rPr>
      </w:pPr>
      <w:r w:rsidRPr="00963225">
        <w:rPr>
          <w:rFonts w:ascii="Times New Roman" w:hAnsi="Times New Roman"/>
          <w:b/>
          <w:sz w:val="24"/>
          <w:szCs w:val="24"/>
        </w:rPr>
        <w:t xml:space="preserve">Hasil </w:t>
      </w:r>
      <w:r w:rsidR="00B20C79" w:rsidRPr="00963225">
        <w:rPr>
          <w:rFonts w:ascii="Times New Roman" w:hAnsi="Times New Roman"/>
          <w:b/>
          <w:sz w:val="24"/>
          <w:szCs w:val="24"/>
        </w:rPr>
        <w:t>Simulasi</w:t>
      </w:r>
    </w:p>
    <w:p w:rsidR="00963225" w:rsidRPr="00963225" w:rsidRDefault="00963225" w:rsidP="00963225">
      <w:pPr>
        <w:pStyle w:val="ListParagraph"/>
        <w:numPr>
          <w:ilvl w:val="0"/>
          <w:numId w:val="25"/>
        </w:numPr>
        <w:spacing w:after="0" w:line="360" w:lineRule="auto"/>
        <w:ind w:left="364"/>
        <w:jc w:val="both"/>
        <w:rPr>
          <w:rFonts w:ascii="Times New Roman" w:hAnsi="Times New Roman"/>
          <w:b/>
          <w:sz w:val="24"/>
          <w:szCs w:val="24"/>
        </w:rPr>
      </w:pPr>
      <w:r w:rsidRPr="00963225">
        <w:rPr>
          <w:rFonts w:ascii="Times New Roman" w:hAnsi="Times New Roman"/>
          <w:b/>
          <w:sz w:val="24"/>
          <w:szCs w:val="24"/>
        </w:rPr>
        <w:t>Hasil Simulasi CBT</w:t>
      </w:r>
    </w:p>
    <w:p w:rsidR="00963F36" w:rsidRDefault="00963F36" w:rsidP="00963F36">
      <w:pPr>
        <w:spacing w:after="0" w:line="360" w:lineRule="auto"/>
        <w:ind w:firstLine="573"/>
        <w:jc w:val="both"/>
        <w:rPr>
          <w:rFonts w:ascii="Times New Roman" w:hAnsi="Times New Roman"/>
          <w:sz w:val="24"/>
          <w:szCs w:val="24"/>
        </w:rPr>
      </w:pPr>
      <w:r>
        <w:rPr>
          <w:rFonts w:ascii="Times New Roman" w:hAnsi="Times New Roman"/>
          <w:sz w:val="24"/>
          <w:szCs w:val="24"/>
        </w:rPr>
        <w:t xml:space="preserve">Hasil </w:t>
      </w:r>
      <w:r w:rsidR="00B20C79">
        <w:rPr>
          <w:rFonts w:ascii="Times New Roman" w:hAnsi="Times New Roman"/>
          <w:sz w:val="24"/>
          <w:szCs w:val="24"/>
        </w:rPr>
        <w:t xml:space="preserve">simulasi </w:t>
      </w:r>
      <w:r>
        <w:rPr>
          <w:rFonts w:ascii="Times New Roman" w:hAnsi="Times New Roman"/>
          <w:sz w:val="24"/>
          <w:szCs w:val="24"/>
        </w:rPr>
        <w:t>CBT dari peserta tes ditunjukkan dalam Tabel 1.</w:t>
      </w:r>
      <w:r w:rsidR="007B0B5E">
        <w:rPr>
          <w:rFonts w:ascii="Times New Roman" w:hAnsi="Times New Roman"/>
          <w:sz w:val="24"/>
          <w:szCs w:val="24"/>
        </w:rPr>
        <w:t xml:space="preserve">Kolom terakhir dari </w:t>
      </w:r>
      <w:r w:rsidR="003B715E">
        <w:rPr>
          <w:rFonts w:ascii="Times New Roman" w:hAnsi="Times New Roman"/>
          <w:sz w:val="24"/>
          <w:szCs w:val="24"/>
        </w:rPr>
        <w:t>Tabel</w:t>
      </w:r>
      <w:r w:rsidR="007B0B5E">
        <w:rPr>
          <w:rFonts w:ascii="Times New Roman" w:hAnsi="Times New Roman"/>
          <w:sz w:val="24"/>
          <w:szCs w:val="24"/>
        </w:rPr>
        <w:t xml:space="preserve"> 1</w:t>
      </w:r>
      <w:r w:rsidR="003953B6">
        <w:rPr>
          <w:rFonts w:ascii="Times New Roman" w:hAnsi="Times New Roman"/>
          <w:sz w:val="24"/>
          <w:szCs w:val="24"/>
        </w:rPr>
        <w:t xml:space="preserve">tersebut menunjukkan bahwa </w:t>
      </w:r>
      <w:r w:rsidR="003B715E">
        <w:rPr>
          <w:rFonts w:ascii="Times New Roman" w:hAnsi="Times New Roman"/>
          <w:sz w:val="24"/>
          <w:szCs w:val="24"/>
        </w:rPr>
        <w:t xml:space="preserve">kemampuan peserta tes pada CBT </w:t>
      </w:r>
      <w:r w:rsidR="007B0B5E">
        <w:rPr>
          <w:rFonts w:ascii="Times New Roman" w:hAnsi="Times New Roman"/>
          <w:sz w:val="24"/>
          <w:szCs w:val="24"/>
        </w:rPr>
        <w:t>ini kemampuan peserta tes dinyatakan dengan skala 0 sampai dengan 100 berdasarkan persentase soal yang dijawab dengan benar oleh peserta tes. Simulasi ini sesuai dengan rancangan yang telah dikemukakan pada Bab III.</w:t>
      </w:r>
    </w:p>
    <w:p w:rsidR="00963F36" w:rsidRDefault="00963F36" w:rsidP="00963F36">
      <w:pPr>
        <w:spacing w:after="0" w:line="360" w:lineRule="auto"/>
        <w:jc w:val="center"/>
        <w:rPr>
          <w:rFonts w:ascii="Times New Roman" w:hAnsi="Times New Roman"/>
          <w:sz w:val="24"/>
          <w:szCs w:val="24"/>
        </w:rPr>
      </w:pPr>
      <w:r>
        <w:rPr>
          <w:rFonts w:ascii="Times New Roman" w:hAnsi="Times New Roman"/>
          <w:sz w:val="24"/>
          <w:szCs w:val="24"/>
        </w:rPr>
        <w:t>Tabel 1. Hasil CBT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4"/>
        <w:gridCol w:w="1246"/>
        <w:gridCol w:w="1248"/>
        <w:gridCol w:w="1246"/>
        <w:gridCol w:w="1248"/>
        <w:gridCol w:w="1246"/>
        <w:gridCol w:w="1246"/>
      </w:tblGrid>
      <w:tr w:rsidR="00963F36" w:rsidRPr="009A0A2D" w:rsidTr="002A4C1B">
        <w:trPr>
          <w:trHeight w:val="300"/>
        </w:trPr>
        <w:tc>
          <w:tcPr>
            <w:tcW w:w="413" w:type="pct"/>
            <w:shd w:val="clear" w:color="auto" w:fill="auto"/>
            <w:noWrap/>
            <w:vAlign w:val="center"/>
            <w:hideMark/>
          </w:tcPr>
          <w:p w:rsidR="00963F36" w:rsidRPr="009A0A2D" w:rsidRDefault="00963F36" w:rsidP="002A4C1B">
            <w:pPr>
              <w:spacing w:after="0" w:line="240" w:lineRule="auto"/>
              <w:jc w:val="center"/>
              <w:rPr>
                <w:rFonts w:ascii="Calibri" w:eastAsia="Times New Roman" w:hAnsi="Calibri" w:cs="Calibri"/>
                <w:color w:val="000000"/>
              </w:rPr>
            </w:pPr>
            <w:r w:rsidRPr="009A0A2D">
              <w:rPr>
                <w:rFonts w:ascii="Calibri" w:eastAsia="Times New Roman" w:hAnsi="Calibri" w:cs="Calibri"/>
                <w:color w:val="000000"/>
              </w:rPr>
              <w:t>No.</w:t>
            </w:r>
          </w:p>
        </w:tc>
        <w:tc>
          <w:tcPr>
            <w:tcW w:w="764" w:type="pct"/>
            <w:shd w:val="clear" w:color="auto" w:fill="auto"/>
            <w:noWrap/>
            <w:vAlign w:val="center"/>
            <w:hideMark/>
          </w:tcPr>
          <w:p w:rsidR="00963F36" w:rsidRPr="009A0A2D" w:rsidRDefault="00963F36" w:rsidP="002A4C1B">
            <w:pPr>
              <w:spacing w:after="0" w:line="240" w:lineRule="auto"/>
              <w:jc w:val="center"/>
              <w:rPr>
                <w:rFonts w:ascii="Calibri" w:eastAsia="Times New Roman" w:hAnsi="Calibri" w:cs="Calibri"/>
                <w:color w:val="000000"/>
              </w:rPr>
            </w:pPr>
            <w:r w:rsidRPr="009A0A2D">
              <w:rPr>
                <w:rFonts w:ascii="Calibri" w:eastAsia="Times New Roman" w:hAnsi="Calibri" w:cs="Calibri"/>
                <w:color w:val="000000"/>
              </w:rPr>
              <w:t>Kode Butir</w:t>
            </w:r>
          </w:p>
        </w:tc>
        <w:tc>
          <w:tcPr>
            <w:tcW w:w="765" w:type="pct"/>
            <w:shd w:val="clear" w:color="auto" w:fill="auto"/>
            <w:noWrap/>
            <w:vAlign w:val="center"/>
            <w:hideMark/>
          </w:tcPr>
          <w:p w:rsidR="00963F36" w:rsidRPr="009A0A2D" w:rsidRDefault="00963F36" w:rsidP="002A4C1B">
            <w:pPr>
              <w:spacing w:after="0" w:line="240" w:lineRule="auto"/>
              <w:jc w:val="center"/>
              <w:rPr>
                <w:rFonts w:ascii="Calibri" w:eastAsia="Times New Roman" w:hAnsi="Calibri" w:cs="Calibri"/>
                <w:color w:val="000000"/>
              </w:rPr>
            </w:pPr>
            <w:r w:rsidRPr="009A0A2D">
              <w:rPr>
                <w:rFonts w:ascii="Calibri" w:eastAsia="Times New Roman" w:hAnsi="Calibri" w:cs="Calibri"/>
                <w:color w:val="000000"/>
              </w:rPr>
              <w:t>Daya Beda</w:t>
            </w:r>
          </w:p>
        </w:tc>
        <w:tc>
          <w:tcPr>
            <w:tcW w:w="764" w:type="pct"/>
            <w:shd w:val="clear" w:color="auto" w:fill="auto"/>
            <w:noWrap/>
            <w:vAlign w:val="center"/>
            <w:hideMark/>
          </w:tcPr>
          <w:p w:rsidR="00963F36" w:rsidRPr="009A0A2D" w:rsidRDefault="00963F36" w:rsidP="002A4C1B">
            <w:pPr>
              <w:spacing w:after="0" w:line="240" w:lineRule="auto"/>
              <w:jc w:val="center"/>
              <w:rPr>
                <w:rFonts w:ascii="Calibri" w:eastAsia="Times New Roman" w:hAnsi="Calibri" w:cs="Calibri"/>
                <w:color w:val="000000"/>
              </w:rPr>
            </w:pPr>
            <w:r w:rsidRPr="009A0A2D">
              <w:rPr>
                <w:rFonts w:ascii="Calibri" w:eastAsia="Times New Roman" w:hAnsi="Calibri" w:cs="Calibri"/>
                <w:color w:val="000000"/>
              </w:rPr>
              <w:t>Tingkat Kesulitan</w:t>
            </w:r>
          </w:p>
        </w:tc>
        <w:tc>
          <w:tcPr>
            <w:tcW w:w="765" w:type="pct"/>
            <w:shd w:val="clear" w:color="auto" w:fill="auto"/>
            <w:noWrap/>
            <w:vAlign w:val="center"/>
            <w:hideMark/>
          </w:tcPr>
          <w:p w:rsidR="00963F36" w:rsidRPr="009A0A2D" w:rsidRDefault="00963F36" w:rsidP="002A4C1B">
            <w:pPr>
              <w:spacing w:after="0" w:line="240" w:lineRule="auto"/>
              <w:jc w:val="center"/>
              <w:rPr>
                <w:rFonts w:ascii="Calibri" w:eastAsia="Times New Roman" w:hAnsi="Calibri" w:cs="Calibri"/>
                <w:color w:val="000000"/>
              </w:rPr>
            </w:pPr>
            <w:r w:rsidRPr="009A0A2D">
              <w:rPr>
                <w:rFonts w:ascii="Calibri" w:eastAsia="Times New Roman" w:hAnsi="Calibri" w:cs="Calibri"/>
                <w:color w:val="000000"/>
              </w:rPr>
              <w:t>Tebakan</w:t>
            </w:r>
          </w:p>
        </w:tc>
        <w:tc>
          <w:tcPr>
            <w:tcW w:w="764" w:type="pct"/>
            <w:shd w:val="clear" w:color="auto" w:fill="auto"/>
            <w:noWrap/>
            <w:vAlign w:val="center"/>
            <w:hideMark/>
          </w:tcPr>
          <w:p w:rsidR="00963F36" w:rsidRPr="009A0A2D" w:rsidRDefault="00963F36" w:rsidP="002A4C1B">
            <w:pPr>
              <w:spacing w:after="0" w:line="240" w:lineRule="auto"/>
              <w:jc w:val="center"/>
              <w:rPr>
                <w:rFonts w:ascii="Calibri" w:eastAsia="Times New Roman" w:hAnsi="Calibri" w:cs="Calibri"/>
                <w:color w:val="000000"/>
              </w:rPr>
            </w:pPr>
            <w:r w:rsidRPr="009A0A2D">
              <w:rPr>
                <w:rFonts w:ascii="Calibri" w:eastAsia="Times New Roman" w:hAnsi="Calibri" w:cs="Calibri"/>
                <w:color w:val="000000"/>
              </w:rPr>
              <w:t>Skor Jawaban</w:t>
            </w:r>
          </w:p>
        </w:tc>
        <w:tc>
          <w:tcPr>
            <w:tcW w:w="764" w:type="pct"/>
            <w:shd w:val="clear" w:color="auto" w:fill="auto"/>
            <w:noWrap/>
            <w:vAlign w:val="center"/>
            <w:hideMark/>
          </w:tcPr>
          <w:p w:rsidR="00963F36" w:rsidRPr="009A0A2D" w:rsidRDefault="00963F36" w:rsidP="002A4C1B">
            <w:pPr>
              <w:spacing w:after="0" w:line="240" w:lineRule="auto"/>
              <w:jc w:val="center"/>
              <w:rPr>
                <w:rFonts w:ascii="Calibri" w:eastAsia="Times New Roman" w:hAnsi="Calibri" w:cs="Calibri"/>
                <w:color w:val="000000"/>
              </w:rPr>
            </w:pPr>
            <w:r w:rsidRPr="009A0A2D">
              <w:rPr>
                <w:rFonts w:ascii="Symbol" w:eastAsia="Times New Roman" w:hAnsi="Symbol" w:cs="Calibri"/>
                <w:color w:val="000000"/>
              </w:rPr>
              <w:t></w:t>
            </w:r>
            <w:r w:rsidRPr="009A0A2D">
              <w:rPr>
                <w:rFonts w:ascii="Calibri" w:eastAsia="Times New Roman" w:hAnsi="Calibri" w:cs="Calibri"/>
                <w:color w:val="000000"/>
              </w:rPr>
              <w:t xml:space="preserve"> (Skala 100)</w:t>
            </w:r>
          </w:p>
        </w:tc>
      </w:tr>
      <w:tr w:rsidR="00963F36" w:rsidRPr="009A0A2D" w:rsidTr="002A4C1B">
        <w:trPr>
          <w:trHeight w:val="300"/>
        </w:trPr>
        <w:tc>
          <w:tcPr>
            <w:tcW w:w="413" w:type="pct"/>
            <w:shd w:val="clear" w:color="auto" w:fill="auto"/>
            <w:noWrap/>
            <w:vAlign w:val="bottom"/>
            <w:hideMark/>
          </w:tcPr>
          <w:p w:rsidR="00963F36" w:rsidRPr="009A0A2D" w:rsidRDefault="00963F36" w:rsidP="002A4C1B">
            <w:pPr>
              <w:spacing w:after="0" w:line="240" w:lineRule="auto"/>
              <w:jc w:val="center"/>
              <w:rPr>
                <w:rFonts w:ascii="Calibri" w:eastAsia="Times New Roman" w:hAnsi="Calibri" w:cs="Calibri"/>
                <w:color w:val="000000"/>
              </w:rPr>
            </w:pPr>
            <w:r w:rsidRPr="009A0A2D">
              <w:rPr>
                <w:rFonts w:ascii="Calibri" w:eastAsia="Times New Roman" w:hAnsi="Calibri" w:cs="Calibri"/>
                <w:color w:val="000000"/>
              </w:rPr>
              <w:t>1</w:t>
            </w:r>
          </w:p>
        </w:tc>
        <w:tc>
          <w:tcPr>
            <w:tcW w:w="764" w:type="pct"/>
            <w:shd w:val="clear" w:color="auto" w:fill="auto"/>
            <w:noWrap/>
            <w:vAlign w:val="bottom"/>
            <w:hideMark/>
          </w:tcPr>
          <w:p w:rsidR="00963F36" w:rsidRPr="009A0A2D" w:rsidRDefault="00963F36" w:rsidP="002A4C1B">
            <w:pPr>
              <w:spacing w:after="0" w:line="240" w:lineRule="auto"/>
              <w:jc w:val="center"/>
              <w:rPr>
                <w:rFonts w:ascii="Calibri" w:eastAsia="Times New Roman" w:hAnsi="Calibri" w:cs="Calibri"/>
                <w:color w:val="000000"/>
              </w:rPr>
            </w:pPr>
            <w:r w:rsidRPr="009A0A2D">
              <w:rPr>
                <w:rFonts w:ascii="Calibri" w:eastAsia="Times New Roman" w:hAnsi="Calibri" w:cs="Calibri"/>
                <w:color w:val="000000"/>
              </w:rPr>
              <w:t>11</w:t>
            </w:r>
          </w:p>
        </w:tc>
        <w:tc>
          <w:tcPr>
            <w:tcW w:w="765" w:type="pct"/>
            <w:shd w:val="clear" w:color="auto" w:fill="auto"/>
            <w:noWrap/>
            <w:vAlign w:val="bottom"/>
            <w:hideMark/>
          </w:tcPr>
          <w:p w:rsidR="00963F36" w:rsidRPr="009A0A2D" w:rsidRDefault="00963F36" w:rsidP="002A4C1B">
            <w:pPr>
              <w:spacing w:after="0" w:line="240" w:lineRule="auto"/>
              <w:jc w:val="center"/>
              <w:rPr>
                <w:rFonts w:ascii="Calibri" w:eastAsia="Times New Roman" w:hAnsi="Calibri" w:cs="Calibri"/>
                <w:color w:val="000000"/>
              </w:rPr>
            </w:pPr>
            <w:r w:rsidRPr="009A0A2D">
              <w:rPr>
                <w:rFonts w:ascii="Calibri" w:eastAsia="Times New Roman" w:hAnsi="Calibri" w:cs="Calibri"/>
                <w:color w:val="000000"/>
              </w:rPr>
              <w:t>1.67</w:t>
            </w:r>
          </w:p>
        </w:tc>
        <w:tc>
          <w:tcPr>
            <w:tcW w:w="764" w:type="pct"/>
            <w:shd w:val="clear" w:color="auto" w:fill="auto"/>
            <w:noWrap/>
            <w:vAlign w:val="bottom"/>
            <w:hideMark/>
          </w:tcPr>
          <w:p w:rsidR="00963F36" w:rsidRPr="009A0A2D" w:rsidRDefault="00963F36" w:rsidP="002A4C1B">
            <w:pPr>
              <w:spacing w:after="0" w:line="240" w:lineRule="auto"/>
              <w:jc w:val="center"/>
              <w:rPr>
                <w:rFonts w:ascii="Calibri" w:eastAsia="Times New Roman" w:hAnsi="Calibri" w:cs="Calibri"/>
                <w:color w:val="000000"/>
              </w:rPr>
            </w:pPr>
            <w:r w:rsidRPr="009A0A2D">
              <w:rPr>
                <w:rFonts w:ascii="Calibri" w:eastAsia="Times New Roman" w:hAnsi="Calibri" w:cs="Calibri"/>
                <w:color w:val="000000"/>
              </w:rPr>
              <w:t>0.7</w:t>
            </w:r>
          </w:p>
        </w:tc>
        <w:tc>
          <w:tcPr>
            <w:tcW w:w="765" w:type="pct"/>
            <w:shd w:val="clear" w:color="auto" w:fill="auto"/>
            <w:noWrap/>
            <w:vAlign w:val="bottom"/>
            <w:hideMark/>
          </w:tcPr>
          <w:p w:rsidR="00963F36" w:rsidRPr="009A0A2D" w:rsidRDefault="00963F36" w:rsidP="002A4C1B">
            <w:pPr>
              <w:spacing w:after="0" w:line="240" w:lineRule="auto"/>
              <w:jc w:val="center"/>
              <w:rPr>
                <w:rFonts w:ascii="Calibri" w:eastAsia="Times New Roman" w:hAnsi="Calibri" w:cs="Calibri"/>
                <w:color w:val="000000"/>
              </w:rPr>
            </w:pPr>
            <w:r w:rsidRPr="009A0A2D">
              <w:rPr>
                <w:rFonts w:ascii="Calibri" w:eastAsia="Times New Roman" w:hAnsi="Calibri" w:cs="Calibri"/>
                <w:color w:val="000000"/>
              </w:rPr>
              <w:t>0.15</w:t>
            </w:r>
          </w:p>
        </w:tc>
        <w:tc>
          <w:tcPr>
            <w:tcW w:w="764" w:type="pct"/>
            <w:shd w:val="clear" w:color="auto" w:fill="auto"/>
            <w:noWrap/>
            <w:vAlign w:val="bottom"/>
            <w:hideMark/>
          </w:tcPr>
          <w:p w:rsidR="00963F36" w:rsidRPr="009A0A2D" w:rsidRDefault="00963F36" w:rsidP="002A4C1B">
            <w:pPr>
              <w:spacing w:after="0" w:line="240" w:lineRule="auto"/>
              <w:jc w:val="center"/>
              <w:rPr>
                <w:rFonts w:ascii="Calibri" w:eastAsia="Times New Roman" w:hAnsi="Calibri" w:cs="Calibri"/>
                <w:color w:val="000000"/>
              </w:rPr>
            </w:pPr>
            <w:r w:rsidRPr="009A0A2D">
              <w:rPr>
                <w:rFonts w:ascii="Calibri" w:eastAsia="Times New Roman" w:hAnsi="Calibri" w:cs="Calibri"/>
                <w:color w:val="000000"/>
              </w:rPr>
              <w:t>0</w:t>
            </w:r>
          </w:p>
        </w:tc>
        <w:tc>
          <w:tcPr>
            <w:tcW w:w="764" w:type="pct"/>
            <w:shd w:val="clear" w:color="auto" w:fill="auto"/>
            <w:noWrap/>
            <w:vAlign w:val="bottom"/>
            <w:hideMark/>
          </w:tcPr>
          <w:p w:rsidR="00963F36" w:rsidRPr="009A0A2D" w:rsidRDefault="00963F36" w:rsidP="002A4C1B">
            <w:pPr>
              <w:spacing w:after="0" w:line="240" w:lineRule="auto"/>
              <w:jc w:val="center"/>
              <w:rPr>
                <w:rFonts w:ascii="Calibri" w:eastAsia="Times New Roman" w:hAnsi="Calibri" w:cs="Calibri"/>
                <w:color w:val="000000"/>
              </w:rPr>
            </w:pPr>
            <w:r w:rsidRPr="009A0A2D">
              <w:rPr>
                <w:rFonts w:ascii="Calibri" w:eastAsia="Times New Roman" w:hAnsi="Calibri" w:cs="Calibri"/>
                <w:color w:val="000000"/>
              </w:rPr>
              <w:t>28.571</w:t>
            </w:r>
          </w:p>
        </w:tc>
      </w:tr>
      <w:tr w:rsidR="00963F36" w:rsidRPr="009A0A2D" w:rsidTr="002A4C1B">
        <w:trPr>
          <w:trHeight w:val="300"/>
        </w:trPr>
        <w:tc>
          <w:tcPr>
            <w:tcW w:w="413" w:type="pct"/>
            <w:shd w:val="clear" w:color="auto" w:fill="auto"/>
            <w:noWrap/>
            <w:vAlign w:val="bottom"/>
            <w:hideMark/>
          </w:tcPr>
          <w:p w:rsidR="00963F36" w:rsidRPr="009A0A2D" w:rsidRDefault="00963F36" w:rsidP="002A4C1B">
            <w:pPr>
              <w:spacing w:after="0" w:line="240" w:lineRule="auto"/>
              <w:jc w:val="center"/>
              <w:rPr>
                <w:rFonts w:ascii="Calibri" w:eastAsia="Times New Roman" w:hAnsi="Calibri" w:cs="Calibri"/>
                <w:color w:val="000000"/>
              </w:rPr>
            </w:pPr>
            <w:r w:rsidRPr="009A0A2D">
              <w:rPr>
                <w:rFonts w:ascii="Calibri" w:eastAsia="Times New Roman" w:hAnsi="Calibri" w:cs="Calibri"/>
                <w:color w:val="000000"/>
              </w:rPr>
              <w:t>2</w:t>
            </w:r>
          </w:p>
        </w:tc>
        <w:tc>
          <w:tcPr>
            <w:tcW w:w="764" w:type="pct"/>
            <w:shd w:val="clear" w:color="auto" w:fill="auto"/>
            <w:noWrap/>
            <w:vAlign w:val="bottom"/>
            <w:hideMark/>
          </w:tcPr>
          <w:p w:rsidR="00963F36" w:rsidRPr="009A0A2D" w:rsidRDefault="00963F36" w:rsidP="002A4C1B">
            <w:pPr>
              <w:spacing w:after="0" w:line="240" w:lineRule="auto"/>
              <w:jc w:val="center"/>
              <w:rPr>
                <w:rFonts w:ascii="Calibri" w:eastAsia="Times New Roman" w:hAnsi="Calibri" w:cs="Calibri"/>
                <w:color w:val="000000"/>
              </w:rPr>
            </w:pPr>
            <w:r w:rsidRPr="009A0A2D">
              <w:rPr>
                <w:rFonts w:ascii="Calibri" w:eastAsia="Times New Roman" w:hAnsi="Calibri" w:cs="Calibri"/>
                <w:color w:val="000000"/>
              </w:rPr>
              <w:t>50</w:t>
            </w:r>
          </w:p>
        </w:tc>
        <w:tc>
          <w:tcPr>
            <w:tcW w:w="765" w:type="pct"/>
            <w:shd w:val="clear" w:color="auto" w:fill="auto"/>
            <w:noWrap/>
            <w:vAlign w:val="bottom"/>
            <w:hideMark/>
          </w:tcPr>
          <w:p w:rsidR="00963F36" w:rsidRPr="009A0A2D" w:rsidRDefault="00963F36" w:rsidP="002A4C1B">
            <w:pPr>
              <w:spacing w:after="0" w:line="240" w:lineRule="auto"/>
              <w:jc w:val="center"/>
              <w:rPr>
                <w:rFonts w:ascii="Calibri" w:eastAsia="Times New Roman" w:hAnsi="Calibri" w:cs="Calibri"/>
                <w:color w:val="000000"/>
              </w:rPr>
            </w:pPr>
            <w:r w:rsidRPr="009A0A2D">
              <w:rPr>
                <w:rFonts w:ascii="Calibri" w:eastAsia="Times New Roman" w:hAnsi="Calibri" w:cs="Calibri"/>
                <w:color w:val="000000"/>
              </w:rPr>
              <w:t>0.75</w:t>
            </w:r>
          </w:p>
        </w:tc>
        <w:tc>
          <w:tcPr>
            <w:tcW w:w="764" w:type="pct"/>
            <w:shd w:val="clear" w:color="auto" w:fill="auto"/>
            <w:noWrap/>
            <w:vAlign w:val="bottom"/>
            <w:hideMark/>
          </w:tcPr>
          <w:p w:rsidR="00963F36" w:rsidRPr="009A0A2D" w:rsidRDefault="00963F36" w:rsidP="002A4C1B">
            <w:pPr>
              <w:spacing w:after="0" w:line="240" w:lineRule="auto"/>
              <w:jc w:val="center"/>
              <w:rPr>
                <w:rFonts w:ascii="Calibri" w:eastAsia="Times New Roman" w:hAnsi="Calibri" w:cs="Calibri"/>
                <w:color w:val="000000"/>
              </w:rPr>
            </w:pPr>
            <w:r w:rsidRPr="009A0A2D">
              <w:rPr>
                <w:rFonts w:ascii="Calibri" w:eastAsia="Times New Roman" w:hAnsi="Calibri" w:cs="Calibri"/>
                <w:color w:val="000000"/>
              </w:rPr>
              <w:t>0.03</w:t>
            </w:r>
          </w:p>
        </w:tc>
        <w:tc>
          <w:tcPr>
            <w:tcW w:w="765" w:type="pct"/>
            <w:shd w:val="clear" w:color="auto" w:fill="auto"/>
            <w:noWrap/>
            <w:vAlign w:val="bottom"/>
            <w:hideMark/>
          </w:tcPr>
          <w:p w:rsidR="00963F36" w:rsidRPr="009A0A2D" w:rsidRDefault="00963F36" w:rsidP="002A4C1B">
            <w:pPr>
              <w:spacing w:after="0" w:line="240" w:lineRule="auto"/>
              <w:jc w:val="center"/>
              <w:rPr>
                <w:rFonts w:ascii="Calibri" w:eastAsia="Times New Roman" w:hAnsi="Calibri" w:cs="Calibri"/>
                <w:color w:val="000000"/>
              </w:rPr>
            </w:pPr>
            <w:r w:rsidRPr="009A0A2D">
              <w:rPr>
                <w:rFonts w:ascii="Calibri" w:eastAsia="Times New Roman" w:hAnsi="Calibri" w:cs="Calibri"/>
                <w:color w:val="000000"/>
              </w:rPr>
              <w:t>0.88</w:t>
            </w:r>
          </w:p>
        </w:tc>
        <w:tc>
          <w:tcPr>
            <w:tcW w:w="764" w:type="pct"/>
            <w:shd w:val="clear" w:color="auto" w:fill="auto"/>
            <w:noWrap/>
            <w:vAlign w:val="bottom"/>
            <w:hideMark/>
          </w:tcPr>
          <w:p w:rsidR="00963F36" w:rsidRPr="009A0A2D" w:rsidRDefault="00963F36" w:rsidP="002A4C1B">
            <w:pPr>
              <w:spacing w:after="0" w:line="240" w:lineRule="auto"/>
              <w:jc w:val="center"/>
              <w:rPr>
                <w:rFonts w:ascii="Calibri" w:eastAsia="Times New Roman" w:hAnsi="Calibri" w:cs="Calibri"/>
                <w:color w:val="000000"/>
              </w:rPr>
            </w:pPr>
            <w:r w:rsidRPr="009A0A2D">
              <w:rPr>
                <w:rFonts w:ascii="Calibri" w:eastAsia="Times New Roman" w:hAnsi="Calibri" w:cs="Calibri"/>
                <w:color w:val="000000"/>
              </w:rPr>
              <w:t>1</w:t>
            </w:r>
          </w:p>
        </w:tc>
        <w:tc>
          <w:tcPr>
            <w:tcW w:w="764" w:type="pct"/>
            <w:shd w:val="clear" w:color="auto" w:fill="auto"/>
            <w:noWrap/>
            <w:vAlign w:val="bottom"/>
            <w:hideMark/>
          </w:tcPr>
          <w:p w:rsidR="00963F36" w:rsidRPr="009A0A2D" w:rsidRDefault="00963F36" w:rsidP="002A4C1B">
            <w:pPr>
              <w:spacing w:after="0" w:line="240" w:lineRule="auto"/>
              <w:jc w:val="center"/>
              <w:rPr>
                <w:rFonts w:ascii="Calibri" w:eastAsia="Times New Roman" w:hAnsi="Calibri" w:cs="Calibri"/>
                <w:color w:val="000000"/>
              </w:rPr>
            </w:pPr>
          </w:p>
        </w:tc>
      </w:tr>
      <w:tr w:rsidR="00963F36" w:rsidRPr="009A0A2D" w:rsidTr="002A4C1B">
        <w:trPr>
          <w:trHeight w:val="300"/>
        </w:trPr>
        <w:tc>
          <w:tcPr>
            <w:tcW w:w="413" w:type="pct"/>
            <w:shd w:val="clear" w:color="auto" w:fill="auto"/>
            <w:noWrap/>
            <w:vAlign w:val="bottom"/>
            <w:hideMark/>
          </w:tcPr>
          <w:p w:rsidR="00963F36" w:rsidRPr="009A0A2D" w:rsidRDefault="00963F36" w:rsidP="002A4C1B">
            <w:pPr>
              <w:spacing w:after="0" w:line="240" w:lineRule="auto"/>
              <w:jc w:val="center"/>
              <w:rPr>
                <w:rFonts w:ascii="Calibri" w:eastAsia="Times New Roman" w:hAnsi="Calibri" w:cs="Calibri"/>
                <w:color w:val="000000"/>
              </w:rPr>
            </w:pPr>
            <w:r w:rsidRPr="009A0A2D">
              <w:rPr>
                <w:rFonts w:ascii="Calibri" w:eastAsia="Times New Roman" w:hAnsi="Calibri" w:cs="Calibri"/>
                <w:color w:val="000000"/>
              </w:rPr>
              <w:t>3</w:t>
            </w:r>
          </w:p>
        </w:tc>
        <w:tc>
          <w:tcPr>
            <w:tcW w:w="764" w:type="pct"/>
            <w:shd w:val="clear" w:color="auto" w:fill="auto"/>
            <w:noWrap/>
            <w:vAlign w:val="bottom"/>
            <w:hideMark/>
          </w:tcPr>
          <w:p w:rsidR="00963F36" w:rsidRPr="009A0A2D" w:rsidRDefault="00963F36" w:rsidP="002A4C1B">
            <w:pPr>
              <w:spacing w:after="0" w:line="240" w:lineRule="auto"/>
              <w:jc w:val="center"/>
              <w:rPr>
                <w:rFonts w:ascii="Calibri" w:eastAsia="Times New Roman" w:hAnsi="Calibri" w:cs="Calibri"/>
                <w:color w:val="000000"/>
              </w:rPr>
            </w:pPr>
            <w:r w:rsidRPr="009A0A2D">
              <w:rPr>
                <w:rFonts w:ascii="Calibri" w:eastAsia="Times New Roman" w:hAnsi="Calibri" w:cs="Calibri"/>
                <w:color w:val="000000"/>
              </w:rPr>
              <w:t>43</w:t>
            </w:r>
          </w:p>
        </w:tc>
        <w:tc>
          <w:tcPr>
            <w:tcW w:w="765" w:type="pct"/>
            <w:shd w:val="clear" w:color="auto" w:fill="auto"/>
            <w:noWrap/>
            <w:vAlign w:val="bottom"/>
            <w:hideMark/>
          </w:tcPr>
          <w:p w:rsidR="00963F36" w:rsidRPr="009A0A2D" w:rsidRDefault="00963F36" w:rsidP="002A4C1B">
            <w:pPr>
              <w:spacing w:after="0" w:line="240" w:lineRule="auto"/>
              <w:jc w:val="center"/>
              <w:rPr>
                <w:rFonts w:ascii="Calibri" w:eastAsia="Times New Roman" w:hAnsi="Calibri" w:cs="Calibri"/>
                <w:color w:val="000000"/>
              </w:rPr>
            </w:pPr>
            <w:r w:rsidRPr="009A0A2D">
              <w:rPr>
                <w:rFonts w:ascii="Calibri" w:eastAsia="Times New Roman" w:hAnsi="Calibri" w:cs="Calibri"/>
                <w:color w:val="000000"/>
              </w:rPr>
              <w:t>0.69</w:t>
            </w:r>
          </w:p>
        </w:tc>
        <w:tc>
          <w:tcPr>
            <w:tcW w:w="764" w:type="pct"/>
            <w:shd w:val="clear" w:color="auto" w:fill="auto"/>
            <w:noWrap/>
            <w:vAlign w:val="bottom"/>
            <w:hideMark/>
          </w:tcPr>
          <w:p w:rsidR="00963F36" w:rsidRPr="009A0A2D" w:rsidRDefault="00963F36" w:rsidP="002A4C1B">
            <w:pPr>
              <w:spacing w:after="0" w:line="240" w:lineRule="auto"/>
              <w:jc w:val="center"/>
              <w:rPr>
                <w:rFonts w:ascii="Calibri" w:eastAsia="Times New Roman" w:hAnsi="Calibri" w:cs="Calibri"/>
                <w:color w:val="000000"/>
              </w:rPr>
            </w:pPr>
            <w:r w:rsidRPr="009A0A2D">
              <w:rPr>
                <w:rFonts w:ascii="Calibri" w:eastAsia="Times New Roman" w:hAnsi="Calibri" w:cs="Calibri"/>
                <w:color w:val="000000"/>
              </w:rPr>
              <w:t>0.44</w:t>
            </w:r>
          </w:p>
        </w:tc>
        <w:tc>
          <w:tcPr>
            <w:tcW w:w="765" w:type="pct"/>
            <w:shd w:val="clear" w:color="auto" w:fill="auto"/>
            <w:noWrap/>
            <w:vAlign w:val="bottom"/>
            <w:hideMark/>
          </w:tcPr>
          <w:p w:rsidR="00963F36" w:rsidRPr="009A0A2D" w:rsidRDefault="00963F36" w:rsidP="002A4C1B">
            <w:pPr>
              <w:spacing w:after="0" w:line="240" w:lineRule="auto"/>
              <w:jc w:val="center"/>
              <w:rPr>
                <w:rFonts w:ascii="Calibri" w:eastAsia="Times New Roman" w:hAnsi="Calibri" w:cs="Calibri"/>
                <w:color w:val="000000"/>
              </w:rPr>
            </w:pPr>
            <w:r w:rsidRPr="009A0A2D">
              <w:rPr>
                <w:rFonts w:ascii="Calibri" w:eastAsia="Times New Roman" w:hAnsi="Calibri" w:cs="Calibri"/>
                <w:color w:val="000000"/>
              </w:rPr>
              <w:t>0.52</w:t>
            </w:r>
          </w:p>
        </w:tc>
        <w:tc>
          <w:tcPr>
            <w:tcW w:w="764" w:type="pct"/>
            <w:shd w:val="clear" w:color="auto" w:fill="auto"/>
            <w:noWrap/>
            <w:vAlign w:val="bottom"/>
            <w:hideMark/>
          </w:tcPr>
          <w:p w:rsidR="00963F36" w:rsidRPr="009A0A2D" w:rsidRDefault="00963F36" w:rsidP="002A4C1B">
            <w:pPr>
              <w:spacing w:after="0" w:line="240" w:lineRule="auto"/>
              <w:jc w:val="center"/>
              <w:rPr>
                <w:rFonts w:ascii="Calibri" w:eastAsia="Times New Roman" w:hAnsi="Calibri" w:cs="Calibri"/>
                <w:color w:val="000000"/>
              </w:rPr>
            </w:pPr>
            <w:r w:rsidRPr="009A0A2D">
              <w:rPr>
                <w:rFonts w:ascii="Calibri" w:eastAsia="Times New Roman" w:hAnsi="Calibri" w:cs="Calibri"/>
                <w:color w:val="000000"/>
              </w:rPr>
              <w:t>0</w:t>
            </w:r>
          </w:p>
        </w:tc>
        <w:tc>
          <w:tcPr>
            <w:tcW w:w="764" w:type="pct"/>
            <w:shd w:val="clear" w:color="auto" w:fill="auto"/>
            <w:noWrap/>
            <w:vAlign w:val="bottom"/>
            <w:hideMark/>
          </w:tcPr>
          <w:p w:rsidR="00963F36" w:rsidRPr="009A0A2D" w:rsidRDefault="00963F36" w:rsidP="002A4C1B">
            <w:pPr>
              <w:spacing w:after="0" w:line="240" w:lineRule="auto"/>
              <w:jc w:val="center"/>
              <w:rPr>
                <w:rFonts w:ascii="Calibri" w:eastAsia="Times New Roman" w:hAnsi="Calibri" w:cs="Calibri"/>
                <w:color w:val="000000"/>
              </w:rPr>
            </w:pPr>
          </w:p>
        </w:tc>
      </w:tr>
      <w:tr w:rsidR="00963F36" w:rsidRPr="009A0A2D" w:rsidTr="002A4C1B">
        <w:trPr>
          <w:trHeight w:val="300"/>
        </w:trPr>
        <w:tc>
          <w:tcPr>
            <w:tcW w:w="413" w:type="pct"/>
            <w:shd w:val="clear" w:color="auto" w:fill="auto"/>
            <w:noWrap/>
            <w:vAlign w:val="bottom"/>
            <w:hideMark/>
          </w:tcPr>
          <w:p w:rsidR="00963F36" w:rsidRPr="009A0A2D" w:rsidRDefault="00963F36" w:rsidP="002A4C1B">
            <w:pPr>
              <w:spacing w:after="0" w:line="240" w:lineRule="auto"/>
              <w:jc w:val="center"/>
              <w:rPr>
                <w:rFonts w:ascii="Calibri" w:eastAsia="Times New Roman" w:hAnsi="Calibri" w:cs="Calibri"/>
                <w:color w:val="000000"/>
              </w:rPr>
            </w:pPr>
            <w:r w:rsidRPr="009A0A2D">
              <w:rPr>
                <w:rFonts w:ascii="Calibri" w:eastAsia="Times New Roman" w:hAnsi="Calibri" w:cs="Calibri"/>
                <w:color w:val="000000"/>
              </w:rPr>
              <w:t>4</w:t>
            </w:r>
          </w:p>
        </w:tc>
        <w:tc>
          <w:tcPr>
            <w:tcW w:w="764" w:type="pct"/>
            <w:shd w:val="clear" w:color="auto" w:fill="auto"/>
            <w:noWrap/>
            <w:vAlign w:val="bottom"/>
            <w:hideMark/>
          </w:tcPr>
          <w:p w:rsidR="00963F36" w:rsidRPr="009A0A2D" w:rsidRDefault="00963F36" w:rsidP="002A4C1B">
            <w:pPr>
              <w:spacing w:after="0" w:line="240" w:lineRule="auto"/>
              <w:jc w:val="center"/>
              <w:rPr>
                <w:rFonts w:ascii="Calibri" w:eastAsia="Times New Roman" w:hAnsi="Calibri" w:cs="Calibri"/>
                <w:color w:val="000000"/>
              </w:rPr>
            </w:pPr>
            <w:r w:rsidRPr="009A0A2D">
              <w:rPr>
                <w:rFonts w:ascii="Calibri" w:eastAsia="Times New Roman" w:hAnsi="Calibri" w:cs="Calibri"/>
                <w:color w:val="000000"/>
              </w:rPr>
              <w:t>62</w:t>
            </w:r>
          </w:p>
        </w:tc>
        <w:tc>
          <w:tcPr>
            <w:tcW w:w="765" w:type="pct"/>
            <w:shd w:val="clear" w:color="auto" w:fill="auto"/>
            <w:noWrap/>
            <w:vAlign w:val="bottom"/>
            <w:hideMark/>
          </w:tcPr>
          <w:p w:rsidR="00963F36" w:rsidRPr="009A0A2D" w:rsidRDefault="00963F36" w:rsidP="002A4C1B">
            <w:pPr>
              <w:spacing w:after="0" w:line="240" w:lineRule="auto"/>
              <w:jc w:val="center"/>
              <w:rPr>
                <w:rFonts w:ascii="Calibri" w:eastAsia="Times New Roman" w:hAnsi="Calibri" w:cs="Calibri"/>
                <w:color w:val="000000"/>
              </w:rPr>
            </w:pPr>
            <w:r w:rsidRPr="009A0A2D">
              <w:rPr>
                <w:rFonts w:ascii="Calibri" w:eastAsia="Times New Roman" w:hAnsi="Calibri" w:cs="Calibri"/>
                <w:color w:val="000000"/>
              </w:rPr>
              <w:t>1.28</w:t>
            </w:r>
          </w:p>
        </w:tc>
        <w:tc>
          <w:tcPr>
            <w:tcW w:w="764" w:type="pct"/>
            <w:shd w:val="clear" w:color="auto" w:fill="auto"/>
            <w:noWrap/>
            <w:vAlign w:val="bottom"/>
            <w:hideMark/>
          </w:tcPr>
          <w:p w:rsidR="00963F36" w:rsidRPr="009A0A2D" w:rsidRDefault="00963F36" w:rsidP="002A4C1B">
            <w:pPr>
              <w:spacing w:after="0" w:line="240" w:lineRule="auto"/>
              <w:jc w:val="center"/>
              <w:rPr>
                <w:rFonts w:ascii="Calibri" w:eastAsia="Times New Roman" w:hAnsi="Calibri" w:cs="Calibri"/>
                <w:color w:val="000000"/>
              </w:rPr>
            </w:pPr>
            <w:r w:rsidRPr="009A0A2D">
              <w:rPr>
                <w:rFonts w:ascii="Calibri" w:eastAsia="Times New Roman" w:hAnsi="Calibri" w:cs="Calibri"/>
                <w:color w:val="000000"/>
              </w:rPr>
              <w:t>0.38</w:t>
            </w:r>
          </w:p>
        </w:tc>
        <w:tc>
          <w:tcPr>
            <w:tcW w:w="765" w:type="pct"/>
            <w:shd w:val="clear" w:color="auto" w:fill="auto"/>
            <w:noWrap/>
            <w:vAlign w:val="bottom"/>
            <w:hideMark/>
          </w:tcPr>
          <w:p w:rsidR="00963F36" w:rsidRPr="009A0A2D" w:rsidRDefault="00963F36" w:rsidP="002A4C1B">
            <w:pPr>
              <w:spacing w:after="0" w:line="240" w:lineRule="auto"/>
              <w:jc w:val="center"/>
              <w:rPr>
                <w:rFonts w:ascii="Calibri" w:eastAsia="Times New Roman" w:hAnsi="Calibri" w:cs="Calibri"/>
                <w:color w:val="000000"/>
              </w:rPr>
            </w:pPr>
            <w:r w:rsidRPr="009A0A2D">
              <w:rPr>
                <w:rFonts w:ascii="Calibri" w:eastAsia="Times New Roman" w:hAnsi="Calibri" w:cs="Calibri"/>
                <w:color w:val="000000"/>
              </w:rPr>
              <w:t>0.05</w:t>
            </w:r>
          </w:p>
        </w:tc>
        <w:tc>
          <w:tcPr>
            <w:tcW w:w="764" w:type="pct"/>
            <w:shd w:val="clear" w:color="auto" w:fill="auto"/>
            <w:noWrap/>
            <w:vAlign w:val="bottom"/>
            <w:hideMark/>
          </w:tcPr>
          <w:p w:rsidR="00963F36" w:rsidRPr="009A0A2D" w:rsidRDefault="00963F36" w:rsidP="002A4C1B">
            <w:pPr>
              <w:spacing w:after="0" w:line="240" w:lineRule="auto"/>
              <w:jc w:val="center"/>
              <w:rPr>
                <w:rFonts w:ascii="Calibri" w:eastAsia="Times New Roman" w:hAnsi="Calibri" w:cs="Calibri"/>
                <w:color w:val="000000"/>
              </w:rPr>
            </w:pPr>
            <w:r w:rsidRPr="009A0A2D">
              <w:rPr>
                <w:rFonts w:ascii="Calibri" w:eastAsia="Times New Roman" w:hAnsi="Calibri" w:cs="Calibri"/>
                <w:color w:val="000000"/>
              </w:rPr>
              <w:t>0</w:t>
            </w:r>
          </w:p>
        </w:tc>
        <w:tc>
          <w:tcPr>
            <w:tcW w:w="764" w:type="pct"/>
            <w:shd w:val="clear" w:color="auto" w:fill="auto"/>
            <w:noWrap/>
            <w:vAlign w:val="bottom"/>
            <w:hideMark/>
          </w:tcPr>
          <w:p w:rsidR="00963F36" w:rsidRPr="009A0A2D" w:rsidRDefault="00963F36" w:rsidP="002A4C1B">
            <w:pPr>
              <w:spacing w:after="0" w:line="240" w:lineRule="auto"/>
              <w:jc w:val="center"/>
              <w:rPr>
                <w:rFonts w:ascii="Calibri" w:eastAsia="Times New Roman" w:hAnsi="Calibri" w:cs="Calibri"/>
                <w:color w:val="000000"/>
              </w:rPr>
            </w:pPr>
          </w:p>
        </w:tc>
      </w:tr>
      <w:tr w:rsidR="00963F36" w:rsidRPr="009A0A2D" w:rsidTr="002A4C1B">
        <w:trPr>
          <w:trHeight w:val="300"/>
        </w:trPr>
        <w:tc>
          <w:tcPr>
            <w:tcW w:w="413" w:type="pct"/>
            <w:shd w:val="clear" w:color="auto" w:fill="auto"/>
            <w:noWrap/>
            <w:vAlign w:val="bottom"/>
            <w:hideMark/>
          </w:tcPr>
          <w:p w:rsidR="00963F36" w:rsidRPr="009A0A2D" w:rsidRDefault="00963F36" w:rsidP="002A4C1B">
            <w:pPr>
              <w:spacing w:after="0" w:line="240" w:lineRule="auto"/>
              <w:jc w:val="center"/>
              <w:rPr>
                <w:rFonts w:ascii="Calibri" w:eastAsia="Times New Roman" w:hAnsi="Calibri" w:cs="Calibri"/>
                <w:color w:val="000000"/>
              </w:rPr>
            </w:pPr>
            <w:r w:rsidRPr="009A0A2D">
              <w:rPr>
                <w:rFonts w:ascii="Calibri" w:eastAsia="Times New Roman" w:hAnsi="Calibri" w:cs="Calibri"/>
                <w:color w:val="000000"/>
              </w:rPr>
              <w:t>5</w:t>
            </w:r>
          </w:p>
        </w:tc>
        <w:tc>
          <w:tcPr>
            <w:tcW w:w="764" w:type="pct"/>
            <w:shd w:val="clear" w:color="auto" w:fill="auto"/>
            <w:noWrap/>
            <w:vAlign w:val="bottom"/>
            <w:hideMark/>
          </w:tcPr>
          <w:p w:rsidR="00963F36" w:rsidRPr="009A0A2D" w:rsidRDefault="00963F36" w:rsidP="002A4C1B">
            <w:pPr>
              <w:spacing w:after="0" w:line="240" w:lineRule="auto"/>
              <w:jc w:val="center"/>
              <w:rPr>
                <w:rFonts w:ascii="Calibri" w:eastAsia="Times New Roman" w:hAnsi="Calibri" w:cs="Calibri"/>
                <w:color w:val="000000"/>
              </w:rPr>
            </w:pPr>
            <w:r w:rsidRPr="009A0A2D">
              <w:rPr>
                <w:rFonts w:ascii="Calibri" w:eastAsia="Times New Roman" w:hAnsi="Calibri" w:cs="Calibri"/>
                <w:color w:val="000000"/>
              </w:rPr>
              <w:t>22</w:t>
            </w:r>
          </w:p>
        </w:tc>
        <w:tc>
          <w:tcPr>
            <w:tcW w:w="765" w:type="pct"/>
            <w:shd w:val="clear" w:color="auto" w:fill="auto"/>
            <w:noWrap/>
            <w:vAlign w:val="bottom"/>
            <w:hideMark/>
          </w:tcPr>
          <w:p w:rsidR="00963F36" w:rsidRPr="009A0A2D" w:rsidRDefault="00963F36" w:rsidP="002A4C1B">
            <w:pPr>
              <w:spacing w:after="0" w:line="240" w:lineRule="auto"/>
              <w:jc w:val="center"/>
              <w:rPr>
                <w:rFonts w:ascii="Calibri" w:eastAsia="Times New Roman" w:hAnsi="Calibri" w:cs="Calibri"/>
                <w:color w:val="000000"/>
              </w:rPr>
            </w:pPr>
            <w:r w:rsidRPr="009A0A2D">
              <w:rPr>
                <w:rFonts w:ascii="Calibri" w:eastAsia="Times New Roman" w:hAnsi="Calibri" w:cs="Calibri"/>
                <w:color w:val="000000"/>
              </w:rPr>
              <w:t>0.92</w:t>
            </w:r>
          </w:p>
        </w:tc>
        <w:tc>
          <w:tcPr>
            <w:tcW w:w="764" w:type="pct"/>
            <w:shd w:val="clear" w:color="auto" w:fill="auto"/>
            <w:noWrap/>
            <w:vAlign w:val="bottom"/>
            <w:hideMark/>
          </w:tcPr>
          <w:p w:rsidR="00963F36" w:rsidRPr="009A0A2D" w:rsidRDefault="00963F36" w:rsidP="002A4C1B">
            <w:pPr>
              <w:spacing w:after="0" w:line="240" w:lineRule="auto"/>
              <w:jc w:val="center"/>
              <w:rPr>
                <w:rFonts w:ascii="Calibri" w:eastAsia="Times New Roman" w:hAnsi="Calibri" w:cs="Calibri"/>
                <w:color w:val="000000"/>
              </w:rPr>
            </w:pPr>
            <w:r w:rsidRPr="009A0A2D">
              <w:rPr>
                <w:rFonts w:ascii="Calibri" w:eastAsia="Times New Roman" w:hAnsi="Calibri" w:cs="Calibri"/>
                <w:color w:val="000000"/>
              </w:rPr>
              <w:t>0.2</w:t>
            </w:r>
          </w:p>
        </w:tc>
        <w:tc>
          <w:tcPr>
            <w:tcW w:w="765" w:type="pct"/>
            <w:shd w:val="clear" w:color="auto" w:fill="auto"/>
            <w:noWrap/>
            <w:vAlign w:val="bottom"/>
            <w:hideMark/>
          </w:tcPr>
          <w:p w:rsidR="00963F36" w:rsidRPr="009A0A2D" w:rsidRDefault="00963F36" w:rsidP="002A4C1B">
            <w:pPr>
              <w:spacing w:after="0" w:line="240" w:lineRule="auto"/>
              <w:jc w:val="center"/>
              <w:rPr>
                <w:rFonts w:ascii="Calibri" w:eastAsia="Times New Roman" w:hAnsi="Calibri" w:cs="Calibri"/>
                <w:color w:val="000000"/>
              </w:rPr>
            </w:pPr>
            <w:r w:rsidRPr="009A0A2D">
              <w:rPr>
                <w:rFonts w:ascii="Calibri" w:eastAsia="Times New Roman" w:hAnsi="Calibri" w:cs="Calibri"/>
                <w:color w:val="000000"/>
              </w:rPr>
              <w:t>0.97</w:t>
            </w:r>
          </w:p>
        </w:tc>
        <w:tc>
          <w:tcPr>
            <w:tcW w:w="764" w:type="pct"/>
            <w:shd w:val="clear" w:color="auto" w:fill="auto"/>
            <w:noWrap/>
            <w:vAlign w:val="bottom"/>
            <w:hideMark/>
          </w:tcPr>
          <w:p w:rsidR="00963F36" w:rsidRPr="009A0A2D" w:rsidRDefault="00963F36" w:rsidP="002A4C1B">
            <w:pPr>
              <w:spacing w:after="0" w:line="240" w:lineRule="auto"/>
              <w:jc w:val="center"/>
              <w:rPr>
                <w:rFonts w:ascii="Calibri" w:eastAsia="Times New Roman" w:hAnsi="Calibri" w:cs="Calibri"/>
                <w:color w:val="000000"/>
              </w:rPr>
            </w:pPr>
            <w:r w:rsidRPr="009A0A2D">
              <w:rPr>
                <w:rFonts w:ascii="Calibri" w:eastAsia="Times New Roman" w:hAnsi="Calibri" w:cs="Calibri"/>
                <w:color w:val="000000"/>
              </w:rPr>
              <w:t>0</w:t>
            </w:r>
          </w:p>
        </w:tc>
        <w:tc>
          <w:tcPr>
            <w:tcW w:w="764" w:type="pct"/>
            <w:shd w:val="clear" w:color="auto" w:fill="auto"/>
            <w:noWrap/>
            <w:vAlign w:val="bottom"/>
            <w:hideMark/>
          </w:tcPr>
          <w:p w:rsidR="00963F36" w:rsidRPr="009A0A2D" w:rsidRDefault="00963F36" w:rsidP="002A4C1B">
            <w:pPr>
              <w:spacing w:after="0" w:line="240" w:lineRule="auto"/>
              <w:jc w:val="center"/>
              <w:rPr>
                <w:rFonts w:ascii="Calibri" w:eastAsia="Times New Roman" w:hAnsi="Calibri" w:cs="Calibri"/>
                <w:color w:val="000000"/>
              </w:rPr>
            </w:pPr>
          </w:p>
        </w:tc>
      </w:tr>
      <w:tr w:rsidR="00963F36" w:rsidRPr="009A0A2D" w:rsidTr="002A4C1B">
        <w:trPr>
          <w:trHeight w:val="300"/>
        </w:trPr>
        <w:tc>
          <w:tcPr>
            <w:tcW w:w="413" w:type="pct"/>
            <w:shd w:val="clear" w:color="auto" w:fill="auto"/>
            <w:noWrap/>
            <w:vAlign w:val="bottom"/>
            <w:hideMark/>
          </w:tcPr>
          <w:p w:rsidR="00963F36" w:rsidRPr="009A0A2D" w:rsidRDefault="00963F36" w:rsidP="002A4C1B">
            <w:pPr>
              <w:spacing w:after="0" w:line="240" w:lineRule="auto"/>
              <w:jc w:val="center"/>
              <w:rPr>
                <w:rFonts w:ascii="Calibri" w:eastAsia="Times New Roman" w:hAnsi="Calibri" w:cs="Calibri"/>
                <w:color w:val="000000"/>
              </w:rPr>
            </w:pPr>
            <w:r w:rsidRPr="009A0A2D">
              <w:rPr>
                <w:rFonts w:ascii="Calibri" w:eastAsia="Times New Roman" w:hAnsi="Calibri" w:cs="Calibri"/>
                <w:color w:val="000000"/>
              </w:rPr>
              <w:t>6</w:t>
            </w:r>
          </w:p>
        </w:tc>
        <w:tc>
          <w:tcPr>
            <w:tcW w:w="764" w:type="pct"/>
            <w:shd w:val="clear" w:color="auto" w:fill="auto"/>
            <w:noWrap/>
            <w:vAlign w:val="bottom"/>
            <w:hideMark/>
          </w:tcPr>
          <w:p w:rsidR="00963F36" w:rsidRPr="009A0A2D" w:rsidRDefault="00963F36" w:rsidP="002A4C1B">
            <w:pPr>
              <w:spacing w:after="0" w:line="240" w:lineRule="auto"/>
              <w:jc w:val="center"/>
              <w:rPr>
                <w:rFonts w:ascii="Calibri" w:eastAsia="Times New Roman" w:hAnsi="Calibri" w:cs="Calibri"/>
                <w:color w:val="000000"/>
              </w:rPr>
            </w:pPr>
            <w:r w:rsidRPr="009A0A2D">
              <w:rPr>
                <w:rFonts w:ascii="Calibri" w:eastAsia="Times New Roman" w:hAnsi="Calibri" w:cs="Calibri"/>
                <w:color w:val="000000"/>
              </w:rPr>
              <w:t>59</w:t>
            </w:r>
          </w:p>
        </w:tc>
        <w:tc>
          <w:tcPr>
            <w:tcW w:w="765" w:type="pct"/>
            <w:shd w:val="clear" w:color="auto" w:fill="auto"/>
            <w:noWrap/>
            <w:vAlign w:val="bottom"/>
            <w:hideMark/>
          </w:tcPr>
          <w:p w:rsidR="00963F36" w:rsidRPr="009A0A2D" w:rsidRDefault="00963F36" w:rsidP="002A4C1B">
            <w:pPr>
              <w:spacing w:after="0" w:line="240" w:lineRule="auto"/>
              <w:jc w:val="center"/>
              <w:rPr>
                <w:rFonts w:ascii="Calibri" w:eastAsia="Times New Roman" w:hAnsi="Calibri" w:cs="Calibri"/>
                <w:color w:val="000000"/>
              </w:rPr>
            </w:pPr>
            <w:r w:rsidRPr="009A0A2D">
              <w:rPr>
                <w:rFonts w:ascii="Calibri" w:eastAsia="Times New Roman" w:hAnsi="Calibri" w:cs="Calibri"/>
                <w:color w:val="000000"/>
              </w:rPr>
              <w:t>1.58</w:t>
            </w:r>
          </w:p>
        </w:tc>
        <w:tc>
          <w:tcPr>
            <w:tcW w:w="764" w:type="pct"/>
            <w:shd w:val="clear" w:color="auto" w:fill="auto"/>
            <w:noWrap/>
            <w:vAlign w:val="bottom"/>
            <w:hideMark/>
          </w:tcPr>
          <w:p w:rsidR="00963F36" w:rsidRPr="009A0A2D" w:rsidRDefault="00963F36" w:rsidP="002A4C1B">
            <w:pPr>
              <w:spacing w:after="0" w:line="240" w:lineRule="auto"/>
              <w:jc w:val="center"/>
              <w:rPr>
                <w:rFonts w:ascii="Calibri" w:eastAsia="Times New Roman" w:hAnsi="Calibri" w:cs="Calibri"/>
                <w:color w:val="000000"/>
              </w:rPr>
            </w:pPr>
            <w:r w:rsidRPr="009A0A2D">
              <w:rPr>
                <w:rFonts w:ascii="Calibri" w:eastAsia="Times New Roman" w:hAnsi="Calibri" w:cs="Calibri"/>
                <w:color w:val="000000"/>
              </w:rPr>
              <w:t>1.04</w:t>
            </w:r>
          </w:p>
        </w:tc>
        <w:tc>
          <w:tcPr>
            <w:tcW w:w="765" w:type="pct"/>
            <w:shd w:val="clear" w:color="auto" w:fill="auto"/>
            <w:noWrap/>
            <w:vAlign w:val="bottom"/>
            <w:hideMark/>
          </w:tcPr>
          <w:p w:rsidR="00963F36" w:rsidRPr="009A0A2D" w:rsidRDefault="00963F36" w:rsidP="002A4C1B">
            <w:pPr>
              <w:spacing w:after="0" w:line="240" w:lineRule="auto"/>
              <w:jc w:val="center"/>
              <w:rPr>
                <w:rFonts w:ascii="Calibri" w:eastAsia="Times New Roman" w:hAnsi="Calibri" w:cs="Calibri"/>
                <w:color w:val="000000"/>
              </w:rPr>
            </w:pPr>
            <w:r w:rsidRPr="009A0A2D">
              <w:rPr>
                <w:rFonts w:ascii="Calibri" w:eastAsia="Times New Roman" w:hAnsi="Calibri" w:cs="Calibri"/>
                <w:color w:val="000000"/>
              </w:rPr>
              <w:t>0.44</w:t>
            </w:r>
          </w:p>
        </w:tc>
        <w:tc>
          <w:tcPr>
            <w:tcW w:w="764" w:type="pct"/>
            <w:shd w:val="clear" w:color="auto" w:fill="auto"/>
            <w:noWrap/>
            <w:vAlign w:val="bottom"/>
            <w:hideMark/>
          </w:tcPr>
          <w:p w:rsidR="00963F36" w:rsidRPr="009A0A2D" w:rsidRDefault="00963F36" w:rsidP="002A4C1B">
            <w:pPr>
              <w:spacing w:after="0" w:line="240" w:lineRule="auto"/>
              <w:jc w:val="center"/>
              <w:rPr>
                <w:rFonts w:ascii="Calibri" w:eastAsia="Times New Roman" w:hAnsi="Calibri" w:cs="Calibri"/>
                <w:color w:val="000000"/>
              </w:rPr>
            </w:pPr>
            <w:r w:rsidRPr="009A0A2D">
              <w:rPr>
                <w:rFonts w:ascii="Calibri" w:eastAsia="Times New Roman" w:hAnsi="Calibri" w:cs="Calibri"/>
                <w:color w:val="000000"/>
              </w:rPr>
              <w:t>1</w:t>
            </w:r>
          </w:p>
        </w:tc>
        <w:tc>
          <w:tcPr>
            <w:tcW w:w="764" w:type="pct"/>
            <w:shd w:val="clear" w:color="auto" w:fill="auto"/>
            <w:noWrap/>
            <w:vAlign w:val="bottom"/>
            <w:hideMark/>
          </w:tcPr>
          <w:p w:rsidR="00963F36" w:rsidRPr="009A0A2D" w:rsidRDefault="00963F36" w:rsidP="002A4C1B">
            <w:pPr>
              <w:spacing w:after="0" w:line="240" w:lineRule="auto"/>
              <w:jc w:val="center"/>
              <w:rPr>
                <w:rFonts w:ascii="Calibri" w:eastAsia="Times New Roman" w:hAnsi="Calibri" w:cs="Calibri"/>
                <w:color w:val="000000"/>
              </w:rPr>
            </w:pPr>
          </w:p>
        </w:tc>
      </w:tr>
      <w:tr w:rsidR="00963F36" w:rsidRPr="009A0A2D" w:rsidTr="002A4C1B">
        <w:trPr>
          <w:trHeight w:val="300"/>
        </w:trPr>
        <w:tc>
          <w:tcPr>
            <w:tcW w:w="413" w:type="pct"/>
            <w:shd w:val="clear" w:color="auto" w:fill="auto"/>
            <w:noWrap/>
            <w:vAlign w:val="bottom"/>
            <w:hideMark/>
          </w:tcPr>
          <w:p w:rsidR="00963F36" w:rsidRPr="009A0A2D" w:rsidRDefault="00963F36" w:rsidP="002A4C1B">
            <w:pPr>
              <w:spacing w:after="0" w:line="240" w:lineRule="auto"/>
              <w:jc w:val="center"/>
              <w:rPr>
                <w:rFonts w:ascii="Calibri" w:eastAsia="Times New Roman" w:hAnsi="Calibri" w:cs="Calibri"/>
                <w:color w:val="000000"/>
              </w:rPr>
            </w:pPr>
            <w:r w:rsidRPr="009A0A2D">
              <w:rPr>
                <w:rFonts w:ascii="Calibri" w:eastAsia="Times New Roman" w:hAnsi="Calibri" w:cs="Calibri"/>
                <w:color w:val="000000"/>
              </w:rPr>
              <w:t>7</w:t>
            </w:r>
          </w:p>
        </w:tc>
        <w:tc>
          <w:tcPr>
            <w:tcW w:w="764" w:type="pct"/>
            <w:shd w:val="clear" w:color="auto" w:fill="auto"/>
            <w:noWrap/>
            <w:vAlign w:val="bottom"/>
            <w:hideMark/>
          </w:tcPr>
          <w:p w:rsidR="00963F36" w:rsidRPr="009A0A2D" w:rsidRDefault="00963F36" w:rsidP="002A4C1B">
            <w:pPr>
              <w:spacing w:after="0" w:line="240" w:lineRule="auto"/>
              <w:jc w:val="center"/>
              <w:rPr>
                <w:rFonts w:ascii="Calibri" w:eastAsia="Times New Roman" w:hAnsi="Calibri" w:cs="Calibri"/>
                <w:color w:val="000000"/>
              </w:rPr>
            </w:pPr>
            <w:r w:rsidRPr="009A0A2D">
              <w:rPr>
                <w:rFonts w:ascii="Calibri" w:eastAsia="Times New Roman" w:hAnsi="Calibri" w:cs="Calibri"/>
                <w:color w:val="000000"/>
              </w:rPr>
              <w:t>18</w:t>
            </w:r>
          </w:p>
        </w:tc>
        <w:tc>
          <w:tcPr>
            <w:tcW w:w="765" w:type="pct"/>
            <w:shd w:val="clear" w:color="auto" w:fill="auto"/>
            <w:noWrap/>
            <w:vAlign w:val="bottom"/>
            <w:hideMark/>
          </w:tcPr>
          <w:p w:rsidR="00963F36" w:rsidRPr="009A0A2D" w:rsidRDefault="00963F36" w:rsidP="002A4C1B">
            <w:pPr>
              <w:spacing w:after="0" w:line="240" w:lineRule="auto"/>
              <w:jc w:val="center"/>
              <w:rPr>
                <w:rFonts w:ascii="Calibri" w:eastAsia="Times New Roman" w:hAnsi="Calibri" w:cs="Calibri"/>
                <w:color w:val="000000"/>
              </w:rPr>
            </w:pPr>
            <w:r w:rsidRPr="009A0A2D">
              <w:rPr>
                <w:rFonts w:ascii="Calibri" w:eastAsia="Times New Roman" w:hAnsi="Calibri" w:cs="Calibri"/>
                <w:color w:val="000000"/>
              </w:rPr>
              <w:t>1.55</w:t>
            </w:r>
          </w:p>
        </w:tc>
        <w:tc>
          <w:tcPr>
            <w:tcW w:w="764" w:type="pct"/>
            <w:shd w:val="clear" w:color="auto" w:fill="auto"/>
            <w:noWrap/>
            <w:vAlign w:val="bottom"/>
            <w:hideMark/>
          </w:tcPr>
          <w:p w:rsidR="00963F36" w:rsidRPr="009A0A2D" w:rsidRDefault="00963F36" w:rsidP="002A4C1B">
            <w:pPr>
              <w:spacing w:after="0" w:line="240" w:lineRule="auto"/>
              <w:jc w:val="center"/>
              <w:rPr>
                <w:rFonts w:ascii="Calibri" w:eastAsia="Times New Roman" w:hAnsi="Calibri" w:cs="Calibri"/>
                <w:color w:val="000000"/>
              </w:rPr>
            </w:pPr>
            <w:r w:rsidRPr="009A0A2D">
              <w:rPr>
                <w:rFonts w:ascii="Calibri" w:eastAsia="Times New Roman" w:hAnsi="Calibri" w:cs="Calibri"/>
                <w:color w:val="000000"/>
              </w:rPr>
              <w:t>1.69</w:t>
            </w:r>
          </w:p>
        </w:tc>
        <w:tc>
          <w:tcPr>
            <w:tcW w:w="765" w:type="pct"/>
            <w:shd w:val="clear" w:color="auto" w:fill="auto"/>
            <w:noWrap/>
            <w:vAlign w:val="bottom"/>
            <w:hideMark/>
          </w:tcPr>
          <w:p w:rsidR="00963F36" w:rsidRPr="009A0A2D" w:rsidRDefault="00963F36" w:rsidP="002A4C1B">
            <w:pPr>
              <w:spacing w:after="0" w:line="240" w:lineRule="auto"/>
              <w:jc w:val="center"/>
              <w:rPr>
                <w:rFonts w:ascii="Calibri" w:eastAsia="Times New Roman" w:hAnsi="Calibri" w:cs="Calibri"/>
                <w:color w:val="000000"/>
              </w:rPr>
            </w:pPr>
            <w:r w:rsidRPr="009A0A2D">
              <w:rPr>
                <w:rFonts w:ascii="Calibri" w:eastAsia="Times New Roman" w:hAnsi="Calibri" w:cs="Calibri"/>
                <w:color w:val="000000"/>
              </w:rPr>
              <w:t>0.82</w:t>
            </w:r>
          </w:p>
        </w:tc>
        <w:tc>
          <w:tcPr>
            <w:tcW w:w="764" w:type="pct"/>
            <w:shd w:val="clear" w:color="auto" w:fill="auto"/>
            <w:noWrap/>
            <w:vAlign w:val="bottom"/>
            <w:hideMark/>
          </w:tcPr>
          <w:p w:rsidR="00963F36" w:rsidRPr="009A0A2D" w:rsidRDefault="00963F36" w:rsidP="002A4C1B">
            <w:pPr>
              <w:spacing w:after="0" w:line="240" w:lineRule="auto"/>
              <w:jc w:val="center"/>
              <w:rPr>
                <w:rFonts w:ascii="Calibri" w:eastAsia="Times New Roman" w:hAnsi="Calibri" w:cs="Calibri"/>
                <w:color w:val="000000"/>
              </w:rPr>
            </w:pPr>
            <w:r w:rsidRPr="009A0A2D">
              <w:rPr>
                <w:rFonts w:ascii="Calibri" w:eastAsia="Times New Roman" w:hAnsi="Calibri" w:cs="Calibri"/>
                <w:color w:val="000000"/>
              </w:rPr>
              <w:t>0</w:t>
            </w:r>
          </w:p>
        </w:tc>
        <w:tc>
          <w:tcPr>
            <w:tcW w:w="764" w:type="pct"/>
            <w:shd w:val="clear" w:color="auto" w:fill="auto"/>
            <w:noWrap/>
            <w:vAlign w:val="bottom"/>
            <w:hideMark/>
          </w:tcPr>
          <w:p w:rsidR="00963F36" w:rsidRPr="009A0A2D" w:rsidRDefault="00963F36" w:rsidP="002A4C1B">
            <w:pPr>
              <w:spacing w:after="0" w:line="240" w:lineRule="auto"/>
              <w:jc w:val="center"/>
              <w:rPr>
                <w:rFonts w:ascii="Calibri" w:eastAsia="Times New Roman" w:hAnsi="Calibri" w:cs="Calibri"/>
                <w:color w:val="000000"/>
              </w:rPr>
            </w:pPr>
          </w:p>
        </w:tc>
      </w:tr>
    </w:tbl>
    <w:p w:rsidR="00963F36" w:rsidRDefault="00963F36" w:rsidP="00963F36">
      <w:pPr>
        <w:spacing w:after="0" w:line="360" w:lineRule="auto"/>
        <w:ind w:firstLine="573"/>
        <w:jc w:val="both"/>
        <w:rPr>
          <w:rFonts w:ascii="Times New Roman" w:hAnsi="Times New Roman"/>
          <w:sz w:val="24"/>
          <w:szCs w:val="24"/>
        </w:rPr>
      </w:pPr>
    </w:p>
    <w:p w:rsidR="00963225" w:rsidRPr="00963225" w:rsidRDefault="00963225" w:rsidP="00963225">
      <w:pPr>
        <w:pStyle w:val="ListParagraph"/>
        <w:numPr>
          <w:ilvl w:val="0"/>
          <w:numId w:val="25"/>
        </w:numPr>
        <w:spacing w:after="0" w:line="360" w:lineRule="auto"/>
        <w:ind w:left="364"/>
        <w:jc w:val="both"/>
        <w:rPr>
          <w:rFonts w:ascii="Times New Roman" w:hAnsi="Times New Roman"/>
          <w:b/>
          <w:sz w:val="24"/>
          <w:szCs w:val="24"/>
        </w:rPr>
      </w:pPr>
      <w:r w:rsidRPr="00963225">
        <w:rPr>
          <w:rFonts w:ascii="Times New Roman" w:hAnsi="Times New Roman"/>
          <w:b/>
          <w:sz w:val="24"/>
          <w:szCs w:val="24"/>
        </w:rPr>
        <w:t>Hasil Simulasi C</w:t>
      </w:r>
      <w:r>
        <w:rPr>
          <w:rFonts w:ascii="Times New Roman" w:hAnsi="Times New Roman"/>
          <w:b/>
          <w:sz w:val="24"/>
          <w:szCs w:val="24"/>
        </w:rPr>
        <w:t>A</w:t>
      </w:r>
      <w:r w:rsidRPr="00963225">
        <w:rPr>
          <w:rFonts w:ascii="Times New Roman" w:hAnsi="Times New Roman"/>
          <w:b/>
          <w:sz w:val="24"/>
          <w:szCs w:val="24"/>
        </w:rPr>
        <w:t>T</w:t>
      </w:r>
    </w:p>
    <w:p w:rsidR="007B0B5E" w:rsidRDefault="00FB615E" w:rsidP="007B0B5E">
      <w:pPr>
        <w:spacing w:after="0" w:line="360" w:lineRule="auto"/>
        <w:ind w:firstLine="573"/>
        <w:jc w:val="both"/>
        <w:rPr>
          <w:rFonts w:ascii="Times New Roman" w:hAnsi="Times New Roman"/>
          <w:sz w:val="24"/>
          <w:szCs w:val="24"/>
        </w:rPr>
      </w:pPr>
      <w:r>
        <w:rPr>
          <w:rFonts w:ascii="Times New Roman" w:hAnsi="Times New Roman"/>
          <w:sz w:val="24"/>
          <w:szCs w:val="24"/>
        </w:rPr>
        <w:t xml:space="preserve">Hasil </w:t>
      </w:r>
      <w:r w:rsidR="00B20C79">
        <w:rPr>
          <w:rFonts w:ascii="Times New Roman" w:hAnsi="Times New Roman"/>
          <w:sz w:val="24"/>
          <w:szCs w:val="24"/>
        </w:rPr>
        <w:t xml:space="preserve">simulasi </w:t>
      </w:r>
      <w:r w:rsidR="00D94F3F">
        <w:rPr>
          <w:rFonts w:ascii="Times New Roman" w:hAnsi="Times New Roman"/>
          <w:sz w:val="24"/>
          <w:szCs w:val="24"/>
        </w:rPr>
        <w:t xml:space="preserve">CAT </w:t>
      </w:r>
      <w:r>
        <w:rPr>
          <w:rFonts w:ascii="Times New Roman" w:hAnsi="Times New Roman"/>
          <w:sz w:val="24"/>
          <w:szCs w:val="24"/>
        </w:rPr>
        <w:t xml:space="preserve">dari peserta tes berkemampuan rendah ditunjukkan dalam </w:t>
      </w:r>
      <w:r w:rsidR="00D94F3F">
        <w:rPr>
          <w:rFonts w:ascii="Times New Roman" w:hAnsi="Times New Roman"/>
          <w:sz w:val="24"/>
          <w:szCs w:val="24"/>
        </w:rPr>
        <w:t>Tabel 2</w:t>
      </w:r>
      <w:r w:rsidR="006A3C49">
        <w:rPr>
          <w:rFonts w:ascii="Times New Roman" w:hAnsi="Times New Roman"/>
          <w:sz w:val="24"/>
          <w:szCs w:val="24"/>
        </w:rPr>
        <w:t xml:space="preserve">. Hasil pengolahan data Tabel 2 secara grafik memperoleh </w:t>
      </w:r>
      <w:r>
        <w:rPr>
          <w:rFonts w:ascii="Times New Roman" w:hAnsi="Times New Roman"/>
          <w:sz w:val="24"/>
          <w:szCs w:val="24"/>
        </w:rPr>
        <w:t>r</w:t>
      </w:r>
      <w:r w:rsidR="00D94F3F">
        <w:rPr>
          <w:rFonts w:ascii="Times New Roman" w:hAnsi="Times New Roman"/>
          <w:sz w:val="24"/>
          <w:szCs w:val="24"/>
        </w:rPr>
        <w:t xml:space="preserve">iwayat </w:t>
      </w:r>
      <w:r>
        <w:rPr>
          <w:rFonts w:ascii="Times New Roman" w:hAnsi="Times New Roman"/>
          <w:sz w:val="24"/>
          <w:szCs w:val="24"/>
        </w:rPr>
        <w:t xml:space="preserve">hasil </w:t>
      </w:r>
      <w:r w:rsidR="00D94F3F">
        <w:rPr>
          <w:rFonts w:ascii="Times New Roman" w:hAnsi="Times New Roman"/>
          <w:sz w:val="24"/>
          <w:szCs w:val="24"/>
        </w:rPr>
        <w:t>peserta tes</w:t>
      </w:r>
      <w:r w:rsidR="006A3C49">
        <w:rPr>
          <w:rFonts w:ascii="Times New Roman" w:hAnsi="Times New Roman"/>
          <w:sz w:val="24"/>
          <w:szCs w:val="24"/>
        </w:rPr>
        <w:t xml:space="preserve"> seperti </w:t>
      </w:r>
      <w:r w:rsidR="00D94F3F">
        <w:rPr>
          <w:rFonts w:ascii="Times New Roman" w:hAnsi="Times New Roman"/>
          <w:sz w:val="24"/>
          <w:szCs w:val="24"/>
        </w:rPr>
        <w:t xml:space="preserve">ditunjukkan pada Gambar </w:t>
      </w:r>
      <w:r w:rsidR="009F44CE">
        <w:rPr>
          <w:rFonts w:ascii="Times New Roman" w:hAnsi="Times New Roman"/>
          <w:sz w:val="24"/>
          <w:szCs w:val="24"/>
        </w:rPr>
        <w:t>6</w:t>
      </w:r>
      <w:r w:rsidR="00D94F3F">
        <w:rPr>
          <w:rFonts w:ascii="Times New Roman" w:hAnsi="Times New Roman"/>
          <w:sz w:val="24"/>
          <w:szCs w:val="24"/>
        </w:rPr>
        <w:t>.</w:t>
      </w:r>
      <w:r w:rsidR="007B0B5E">
        <w:rPr>
          <w:rFonts w:ascii="Times New Roman" w:hAnsi="Times New Roman"/>
          <w:sz w:val="24"/>
          <w:szCs w:val="24"/>
        </w:rPr>
        <w:t>Pada simulasi tersebut mula-mula peserta tes dianggap mempunyai tingkat kemampuan awalnya (</w:t>
      </w:r>
      <m:oMath>
        <m:r>
          <w:rPr>
            <w:rFonts w:ascii="Cambria Math" w:eastAsia="Cambria Math" w:hAnsi="Cambria Math"/>
            <w:color w:val="000000" w:themeColor="text1"/>
          </w:rPr>
          <m:t xml:space="preserve">θ </m:t>
        </m:r>
      </m:oMath>
      <w:r w:rsidR="007B0B5E">
        <w:rPr>
          <w:rFonts w:ascii="Times New Roman" w:hAnsi="Times New Roman"/>
          <w:sz w:val="24"/>
          <w:szCs w:val="24"/>
        </w:rPr>
        <w:t>awal) sedang (</w:t>
      </w:r>
      <m:oMath>
        <m:r>
          <w:rPr>
            <w:rFonts w:ascii="Cambria Math" w:eastAsia="Cambria Math" w:hAnsi="Cambria Math"/>
            <w:color w:val="000000" w:themeColor="text1"/>
          </w:rPr>
          <m:t xml:space="preserve">θ </m:t>
        </m:r>
      </m:oMath>
      <w:r w:rsidR="007B0B5E">
        <w:rPr>
          <w:rFonts w:ascii="Times New Roman" w:hAnsi="Times New Roman"/>
          <w:sz w:val="24"/>
          <w:szCs w:val="24"/>
        </w:rPr>
        <w:t>awal = 0) dan diberi soal dengan tingkat kesulitan awal yang sedang pula (b awal = 0). Peserta tes diberi kesempatan untuk menjawab soal dengan alokasi waktu tertentu. Berdasarkan jawaban yang diberikan peserta tes, kemudian dihitung: kemampuan (</w:t>
      </w:r>
      <m:oMath>
        <m:r>
          <w:rPr>
            <w:rFonts w:ascii="Cambria Math" w:eastAsia="Cambria Math" w:hAnsi="Cambria Math"/>
            <w:color w:val="000000" w:themeColor="text1"/>
          </w:rPr>
          <m:t>θ)</m:t>
        </m:r>
      </m:oMath>
      <w:r w:rsidR="007B0B5E">
        <w:rPr>
          <w:rFonts w:ascii="Times New Roman" w:hAnsi="Times New Roman"/>
          <w:sz w:val="24"/>
          <w:szCs w:val="24"/>
        </w:rPr>
        <w:t xml:space="preserve"> peserta tes setelah menjawab butir soal, probabilitas menjawab benar berdasarkan kemampuan tersebut (</w:t>
      </w:r>
      <w:r w:rsidR="007B0B5E" w:rsidRPr="00716C54">
        <w:rPr>
          <w:rFonts w:ascii="Times New Roman" w:eastAsiaTheme="minorEastAsia" w:hAnsi="Times New Roman"/>
          <w:i/>
          <w:color w:val="000000" w:themeColor="text1"/>
        </w:rPr>
        <w:t>P</w:t>
      </w:r>
      <m:oMath>
        <m:d>
          <m:dPr>
            <m:ctrlPr>
              <w:rPr>
                <w:rFonts w:ascii="Cambria Math" w:eastAsiaTheme="minorEastAsia" w:hAnsi="Cambria Math"/>
                <w:i/>
                <w:iCs/>
                <w:color w:val="000000" w:themeColor="text1"/>
              </w:rPr>
            </m:ctrlPr>
          </m:dPr>
          <m:e>
            <m:r>
              <w:rPr>
                <w:rFonts w:ascii="Cambria Math" w:eastAsia="Cambria Math" w:hAnsi="Cambria Math"/>
                <w:color w:val="000000" w:themeColor="text1"/>
              </w:rPr>
              <m:t>θ</m:t>
            </m:r>
          </m:e>
        </m:d>
        <m:r>
          <w:rPr>
            <w:rFonts w:ascii="Cambria Math" w:eastAsiaTheme="minorEastAsia" w:hAnsi="Cambria Math"/>
            <w:color w:val="000000" w:themeColor="text1"/>
          </w:rPr>
          <m:t>)</m:t>
        </m:r>
      </m:oMath>
      <w:r w:rsidR="007B0B5E">
        <w:rPr>
          <w:rFonts w:ascii="Times New Roman" w:hAnsi="Times New Roman"/>
          <w:sz w:val="24"/>
          <w:szCs w:val="24"/>
        </w:rPr>
        <w:t>, probabilitas menjawab salah</w:t>
      </w:r>
      <w:r w:rsidR="007B0B5E" w:rsidRPr="00D526BD">
        <w:rPr>
          <w:rFonts w:ascii="Times New Roman" w:hAnsi="Times New Roman"/>
          <w:sz w:val="24"/>
          <w:szCs w:val="24"/>
        </w:rPr>
        <w:t xml:space="preserve"> (</w:t>
      </w:r>
      <w:r w:rsidR="007B0B5E" w:rsidRPr="00D526BD">
        <w:rPr>
          <w:rFonts w:ascii="Calibri" w:eastAsia="Times New Roman" w:hAnsi="Calibri" w:cs="Calibri"/>
          <w:color w:val="000000"/>
          <w:sz w:val="24"/>
          <w:szCs w:val="24"/>
        </w:rPr>
        <w:t>Q(</w:t>
      </w:r>
      <w:r w:rsidR="007B0B5E" w:rsidRPr="00D526BD">
        <w:rPr>
          <w:rFonts w:ascii="Symbol" w:eastAsia="Times New Roman" w:hAnsi="Symbol" w:cs="Calibri"/>
          <w:color w:val="000000"/>
          <w:sz w:val="24"/>
          <w:szCs w:val="24"/>
        </w:rPr>
        <w:t></w:t>
      </w:r>
      <w:r w:rsidR="007B0B5E" w:rsidRPr="00D526BD">
        <w:rPr>
          <w:rFonts w:ascii="Calibri" w:eastAsia="Times New Roman" w:hAnsi="Calibri" w:cs="Calibri"/>
          <w:color w:val="000000"/>
          <w:sz w:val="24"/>
          <w:szCs w:val="24"/>
        </w:rPr>
        <w:t>))</w:t>
      </w:r>
      <w:r w:rsidR="007B0B5E" w:rsidRPr="00D526BD">
        <w:rPr>
          <w:rFonts w:ascii="Times New Roman" w:hAnsi="Times New Roman"/>
          <w:sz w:val="24"/>
          <w:szCs w:val="24"/>
        </w:rPr>
        <w:t>,</w:t>
      </w:r>
      <w:r w:rsidR="007B0B5E">
        <w:rPr>
          <w:rFonts w:ascii="Times New Roman" w:hAnsi="Times New Roman"/>
          <w:sz w:val="24"/>
          <w:szCs w:val="24"/>
        </w:rPr>
        <w:t xml:space="preserve"> fungsi informasi butir (</w:t>
      </w:r>
      <m:oMath>
        <m:sSub>
          <m:sSubPr>
            <m:ctrlPr>
              <w:rPr>
                <w:rFonts w:ascii="Cambria Math" w:eastAsiaTheme="minorEastAsia" w:hAnsi="Cambria Math"/>
                <w:i/>
                <w:iCs/>
                <w:color w:val="000000" w:themeColor="text1"/>
              </w:rPr>
            </m:ctrlPr>
          </m:sSubPr>
          <m:e>
            <m:r>
              <w:rPr>
                <w:rFonts w:ascii="Cambria Math" w:hAnsi="Cambria Math"/>
                <w:color w:val="000000" w:themeColor="text1"/>
              </w:rPr>
              <m:t>I</m:t>
            </m:r>
          </m:e>
          <m:sub>
            <m:r>
              <w:rPr>
                <w:rFonts w:ascii="Cambria Math" w:hAnsi="Cambria Math"/>
                <w:color w:val="000000" w:themeColor="text1"/>
              </w:rPr>
              <m:t>i</m:t>
            </m:r>
          </m:sub>
        </m:sSub>
        <m:d>
          <m:dPr>
            <m:ctrlPr>
              <w:rPr>
                <w:rFonts w:ascii="Cambria Math" w:eastAsiaTheme="minorEastAsia" w:hAnsi="Cambria Math"/>
                <w:i/>
                <w:iCs/>
                <w:color w:val="000000" w:themeColor="text1"/>
              </w:rPr>
            </m:ctrlPr>
          </m:dPr>
          <m:e>
            <m:r>
              <w:rPr>
                <w:rFonts w:ascii="Cambria Math" w:eastAsia="Cambria Math" w:hAnsi="Cambria Math"/>
                <w:color w:val="000000" w:themeColor="text1"/>
              </w:rPr>
              <m:t>θ</m:t>
            </m:r>
          </m:e>
        </m:d>
        <m:r>
          <w:rPr>
            <w:rFonts w:ascii="Cambria Math" w:eastAsiaTheme="minorEastAsia" w:hAnsi="Cambria Math"/>
            <w:color w:val="000000" w:themeColor="text1"/>
          </w:rPr>
          <m:t>)</m:t>
        </m:r>
      </m:oMath>
      <w:r w:rsidR="007B0B5E">
        <w:rPr>
          <w:rFonts w:ascii="Times New Roman" w:hAnsi="Times New Roman"/>
          <w:sz w:val="24"/>
          <w:szCs w:val="24"/>
        </w:rPr>
        <w:t>, kesalahan baku (</w:t>
      </w:r>
      <m:oMath>
        <m:r>
          <w:rPr>
            <w:rFonts w:ascii="Cambria Math" w:hAnsi="Cambria Math"/>
            <w:color w:val="000000" w:themeColor="text1"/>
          </w:rPr>
          <m:t>SE</m:t>
        </m:r>
        <m:d>
          <m:dPr>
            <m:ctrlPr>
              <w:rPr>
                <w:rFonts w:ascii="Cambria Math" w:eastAsiaTheme="minorEastAsia" w:hAnsi="Cambria Math"/>
                <w:i/>
                <w:iCs/>
                <w:color w:val="000000" w:themeColor="text1"/>
              </w:rPr>
            </m:ctrlPr>
          </m:dPr>
          <m:e>
            <m:r>
              <w:rPr>
                <w:rFonts w:ascii="Cambria Math" w:eastAsia="Cambria Math" w:hAnsi="Cambria Math"/>
                <w:color w:val="000000" w:themeColor="text1"/>
              </w:rPr>
              <m:t>θ</m:t>
            </m:r>
          </m:e>
        </m:d>
        <m:r>
          <w:rPr>
            <w:rFonts w:ascii="Cambria Math" w:eastAsiaTheme="minorEastAsia" w:hAnsi="Cambria Math"/>
            <w:color w:val="000000" w:themeColor="text1"/>
          </w:rPr>
          <m:t>)</m:t>
        </m:r>
      </m:oMath>
      <w:r w:rsidR="007B0B5E">
        <w:rPr>
          <w:rFonts w:ascii="Times New Roman" w:hAnsi="Times New Roman"/>
          <w:sz w:val="24"/>
          <w:szCs w:val="24"/>
        </w:rPr>
        <w:t xml:space="preserve">, dan </w:t>
      </w:r>
      <w:r w:rsidR="00A36BB5">
        <w:rPr>
          <w:rFonts w:ascii="Times New Roman" w:hAnsi="Times New Roman"/>
          <w:sz w:val="24"/>
          <w:szCs w:val="24"/>
        </w:rPr>
        <w:t xml:space="preserve">harga </w:t>
      </w:r>
      <w:r w:rsidR="004C34B1">
        <w:rPr>
          <w:rFonts w:ascii="Times New Roman" w:hAnsi="Times New Roman"/>
          <w:sz w:val="24"/>
          <w:szCs w:val="24"/>
        </w:rPr>
        <w:t>mutlak</w:t>
      </w:r>
      <w:r w:rsidR="007B0B5E">
        <w:rPr>
          <w:rFonts w:ascii="Times New Roman" w:hAnsi="Times New Roman"/>
          <w:sz w:val="24"/>
          <w:szCs w:val="24"/>
        </w:rPr>
        <w:t xml:space="preserve">selisih kesalahan baku antar penyajian soal. </w:t>
      </w:r>
    </w:p>
    <w:p w:rsidR="007B0B5E" w:rsidRDefault="007B0B5E" w:rsidP="00FB615E">
      <w:pPr>
        <w:spacing w:after="0" w:line="360" w:lineRule="auto"/>
        <w:ind w:firstLine="573"/>
        <w:jc w:val="both"/>
        <w:rPr>
          <w:rFonts w:ascii="Times New Roman" w:hAnsi="Times New Roman"/>
          <w:sz w:val="24"/>
          <w:szCs w:val="24"/>
        </w:rPr>
      </w:pPr>
    </w:p>
    <w:p w:rsidR="00D6129A" w:rsidRDefault="00D94F3F" w:rsidP="00D6129A">
      <w:pPr>
        <w:spacing w:after="0" w:line="360" w:lineRule="auto"/>
        <w:jc w:val="center"/>
        <w:rPr>
          <w:rFonts w:ascii="Times New Roman" w:hAnsi="Times New Roman"/>
          <w:sz w:val="24"/>
          <w:szCs w:val="24"/>
        </w:rPr>
      </w:pPr>
      <w:r>
        <w:rPr>
          <w:rFonts w:ascii="Times New Roman" w:hAnsi="Times New Roman"/>
          <w:sz w:val="24"/>
          <w:szCs w:val="24"/>
        </w:rPr>
        <w:lastRenderedPageBreak/>
        <w:t>Tabel 2. Hasil Simulasi CAT pada Siswa Berkemampuan Rendah</w:t>
      </w:r>
    </w:p>
    <w:tbl>
      <w:tblPr>
        <w:tblW w:w="5527"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5"/>
        <w:gridCol w:w="714"/>
        <w:gridCol w:w="847"/>
        <w:gridCol w:w="849"/>
        <w:gridCol w:w="856"/>
        <w:gridCol w:w="781"/>
        <w:gridCol w:w="631"/>
        <w:gridCol w:w="708"/>
        <w:gridCol w:w="568"/>
        <w:gridCol w:w="851"/>
        <w:gridCol w:w="573"/>
        <w:gridCol w:w="584"/>
        <w:gridCol w:w="626"/>
      </w:tblGrid>
      <w:tr w:rsidR="009A0A2D" w:rsidRPr="009A0A2D" w:rsidTr="009A0A2D">
        <w:trPr>
          <w:trHeight w:val="284"/>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9A0A2D">
            <w:pPr>
              <w:spacing w:after="0" w:line="240" w:lineRule="auto"/>
              <w:ind w:left="-108" w:right="-108"/>
              <w:jc w:val="center"/>
              <w:rPr>
                <w:rFonts w:ascii="Calibri" w:eastAsia="Times New Roman" w:hAnsi="Calibri" w:cs="Calibri"/>
                <w:color w:val="000000"/>
                <w:sz w:val="16"/>
                <w:szCs w:val="16"/>
              </w:rPr>
            </w:pPr>
            <w:r w:rsidRPr="009A0A2D">
              <w:rPr>
                <w:rFonts w:ascii="Calibri" w:eastAsia="Times New Roman" w:hAnsi="Calibri" w:cs="Calibri"/>
                <w:color w:val="000000"/>
                <w:sz w:val="16"/>
                <w:szCs w:val="16"/>
              </w:rPr>
              <w:t>No.</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2A4C1B">
            <w:pPr>
              <w:spacing w:after="0" w:line="240" w:lineRule="auto"/>
              <w:jc w:val="center"/>
              <w:rPr>
                <w:rFonts w:ascii="Calibri" w:eastAsia="Times New Roman" w:hAnsi="Calibri" w:cs="Calibri"/>
                <w:color w:val="000000"/>
                <w:sz w:val="16"/>
                <w:szCs w:val="16"/>
              </w:rPr>
            </w:pPr>
            <w:r w:rsidRPr="009A0A2D">
              <w:rPr>
                <w:rFonts w:ascii="Calibri" w:eastAsia="Times New Roman" w:hAnsi="Calibri" w:cs="Calibri"/>
                <w:color w:val="000000"/>
                <w:sz w:val="16"/>
                <w:szCs w:val="16"/>
              </w:rPr>
              <w:t>Kode Butir</w:t>
            </w:r>
          </w:p>
        </w:tc>
        <w:tc>
          <w:tcPr>
            <w:tcW w:w="4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2A4C1B">
            <w:pPr>
              <w:spacing w:after="0" w:line="240" w:lineRule="auto"/>
              <w:jc w:val="center"/>
              <w:rPr>
                <w:rFonts w:ascii="Calibri" w:eastAsia="Times New Roman" w:hAnsi="Calibri" w:cs="Calibri"/>
                <w:color w:val="000000"/>
                <w:sz w:val="16"/>
                <w:szCs w:val="16"/>
              </w:rPr>
            </w:pPr>
            <w:r w:rsidRPr="009A0A2D">
              <w:rPr>
                <w:rFonts w:ascii="Calibri" w:eastAsia="Times New Roman" w:hAnsi="Calibri" w:cs="Calibri"/>
                <w:color w:val="000000"/>
                <w:sz w:val="16"/>
                <w:szCs w:val="16"/>
              </w:rPr>
              <w:t>Daya Beda</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129A" w:rsidRPr="009A0A2D" w:rsidRDefault="00D6129A" w:rsidP="002A4C1B">
            <w:pPr>
              <w:spacing w:after="0" w:line="240" w:lineRule="auto"/>
              <w:jc w:val="center"/>
              <w:rPr>
                <w:rFonts w:ascii="Calibri" w:eastAsia="Times New Roman" w:hAnsi="Calibri" w:cs="Calibri"/>
                <w:color w:val="000000"/>
                <w:sz w:val="16"/>
                <w:szCs w:val="16"/>
              </w:rPr>
            </w:pPr>
            <w:r w:rsidRPr="009A0A2D">
              <w:rPr>
                <w:rFonts w:ascii="Calibri" w:eastAsia="Times New Roman" w:hAnsi="Calibri" w:cs="Calibri"/>
                <w:color w:val="000000"/>
                <w:sz w:val="16"/>
                <w:szCs w:val="16"/>
              </w:rPr>
              <w:t>Tingkat Kesulitan</w:t>
            </w:r>
          </w:p>
        </w:tc>
        <w:tc>
          <w:tcPr>
            <w:tcW w:w="4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2A4C1B">
            <w:pPr>
              <w:spacing w:after="0" w:line="240" w:lineRule="auto"/>
              <w:jc w:val="center"/>
              <w:rPr>
                <w:rFonts w:ascii="Calibri" w:eastAsia="Times New Roman" w:hAnsi="Calibri" w:cs="Calibri"/>
                <w:color w:val="000000"/>
                <w:sz w:val="16"/>
                <w:szCs w:val="16"/>
              </w:rPr>
            </w:pPr>
            <w:r w:rsidRPr="009A0A2D">
              <w:rPr>
                <w:rFonts w:ascii="Calibri" w:eastAsia="Times New Roman" w:hAnsi="Calibri" w:cs="Calibri"/>
                <w:color w:val="000000"/>
                <w:sz w:val="16"/>
                <w:szCs w:val="16"/>
              </w:rPr>
              <w:t>Tebakan</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129A" w:rsidRPr="009A0A2D" w:rsidRDefault="00D6129A" w:rsidP="002A4C1B">
            <w:pPr>
              <w:spacing w:after="0" w:line="240" w:lineRule="auto"/>
              <w:jc w:val="center"/>
              <w:rPr>
                <w:rFonts w:ascii="Calibri" w:eastAsia="Times New Roman" w:hAnsi="Calibri" w:cs="Calibri"/>
                <w:color w:val="000000"/>
                <w:sz w:val="16"/>
                <w:szCs w:val="16"/>
              </w:rPr>
            </w:pPr>
            <w:r w:rsidRPr="009A0A2D">
              <w:rPr>
                <w:rFonts w:ascii="Calibri" w:eastAsia="Times New Roman" w:hAnsi="Calibri" w:cs="Calibri"/>
                <w:color w:val="000000"/>
                <w:sz w:val="16"/>
                <w:szCs w:val="16"/>
              </w:rPr>
              <w:t>Skor Jawaban</w:t>
            </w: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129A" w:rsidRPr="009A0A2D" w:rsidRDefault="00D6129A" w:rsidP="002A4C1B">
            <w:pPr>
              <w:spacing w:after="0" w:line="240" w:lineRule="auto"/>
              <w:jc w:val="center"/>
              <w:rPr>
                <w:rFonts w:ascii="Calibri" w:eastAsia="Times New Roman" w:hAnsi="Calibri" w:cs="Calibri"/>
                <w:color w:val="000000"/>
                <w:sz w:val="16"/>
                <w:szCs w:val="16"/>
              </w:rPr>
            </w:pPr>
            <w:r w:rsidRPr="009A0A2D">
              <w:rPr>
                <w:rFonts w:ascii="Symbol" w:eastAsia="Times New Roman" w:hAnsi="Symbol" w:cs="Calibri"/>
                <w:color w:val="000000"/>
                <w:sz w:val="16"/>
                <w:szCs w:val="16"/>
              </w:rPr>
              <w:t></w:t>
            </w:r>
            <w:r w:rsidRPr="009A0A2D">
              <w:rPr>
                <w:rFonts w:ascii="Calibri" w:eastAsia="Times New Roman" w:hAnsi="Calibri" w:cs="Calibri"/>
                <w:color w:val="000000"/>
                <w:sz w:val="16"/>
                <w:szCs w:val="16"/>
              </w:rPr>
              <w:t xml:space="preserve"> Awal</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129A" w:rsidRPr="009A0A2D" w:rsidRDefault="00D6129A" w:rsidP="002A4C1B">
            <w:pPr>
              <w:spacing w:after="0" w:line="240" w:lineRule="auto"/>
              <w:jc w:val="center"/>
              <w:rPr>
                <w:rFonts w:ascii="Calibri" w:eastAsia="Times New Roman" w:hAnsi="Calibri" w:cs="Calibri"/>
                <w:color w:val="000000"/>
                <w:sz w:val="16"/>
                <w:szCs w:val="16"/>
              </w:rPr>
            </w:pPr>
            <w:r w:rsidRPr="009A0A2D">
              <w:rPr>
                <w:rFonts w:ascii="Symbol" w:eastAsia="Times New Roman" w:hAnsi="Symbol" w:cs="Calibri"/>
                <w:color w:val="000000"/>
                <w:sz w:val="16"/>
                <w:szCs w:val="16"/>
              </w:rPr>
              <w:t></w:t>
            </w:r>
            <w:r w:rsidRPr="009A0A2D">
              <w:rPr>
                <w:rFonts w:ascii="Calibri" w:eastAsia="Times New Roman" w:hAnsi="Calibri" w:cs="Calibri"/>
                <w:color w:val="000000"/>
                <w:sz w:val="16"/>
                <w:szCs w:val="16"/>
              </w:rPr>
              <w:t xml:space="preserve"> Setelah Jawab</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2A4C1B">
            <w:pPr>
              <w:spacing w:after="0" w:line="240" w:lineRule="auto"/>
              <w:jc w:val="center"/>
              <w:rPr>
                <w:rFonts w:ascii="Calibri" w:eastAsia="Times New Roman" w:hAnsi="Calibri" w:cs="Calibri"/>
                <w:color w:val="000000"/>
                <w:sz w:val="16"/>
                <w:szCs w:val="16"/>
              </w:rPr>
            </w:pPr>
            <w:r w:rsidRPr="009A0A2D">
              <w:rPr>
                <w:rFonts w:ascii="Calibri" w:eastAsia="Times New Roman" w:hAnsi="Calibri" w:cs="Calibri"/>
                <w:color w:val="000000"/>
                <w:sz w:val="16"/>
                <w:szCs w:val="16"/>
              </w:rPr>
              <w:t>P(</w:t>
            </w:r>
            <w:r w:rsidRPr="009A0A2D">
              <w:rPr>
                <w:rFonts w:ascii="Symbol" w:eastAsia="Times New Roman" w:hAnsi="Symbol" w:cs="Calibri"/>
                <w:color w:val="000000"/>
                <w:sz w:val="16"/>
                <w:szCs w:val="16"/>
              </w:rPr>
              <w:t></w:t>
            </w:r>
            <w:r w:rsidRPr="009A0A2D">
              <w:rPr>
                <w:rFonts w:ascii="Calibri" w:eastAsia="Times New Roman" w:hAnsi="Calibri" w:cs="Calibri"/>
                <w:color w:val="000000"/>
                <w:sz w:val="16"/>
                <w:szCs w:val="16"/>
              </w:rPr>
              <w:t>)</w:t>
            </w:r>
          </w:p>
        </w:tc>
        <w:tc>
          <w:tcPr>
            <w:tcW w:w="4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0A2D" w:rsidRDefault="00D6129A" w:rsidP="002A4C1B">
            <w:pPr>
              <w:spacing w:after="0" w:line="240" w:lineRule="auto"/>
              <w:jc w:val="center"/>
              <w:rPr>
                <w:rFonts w:ascii="Calibri" w:eastAsia="Times New Roman" w:hAnsi="Calibri" w:cs="Calibri"/>
                <w:color w:val="000000"/>
                <w:sz w:val="16"/>
                <w:szCs w:val="16"/>
              </w:rPr>
            </w:pPr>
            <w:r w:rsidRPr="009A0A2D">
              <w:rPr>
                <w:rFonts w:ascii="Calibri" w:eastAsia="Times New Roman" w:hAnsi="Calibri" w:cs="Calibri"/>
                <w:color w:val="000000"/>
                <w:sz w:val="16"/>
                <w:szCs w:val="16"/>
              </w:rPr>
              <w:t>Q(</w:t>
            </w:r>
            <w:r w:rsidRPr="009A0A2D">
              <w:rPr>
                <w:rFonts w:ascii="Symbol" w:eastAsia="Times New Roman" w:hAnsi="Symbol" w:cs="Calibri"/>
                <w:color w:val="000000"/>
                <w:sz w:val="16"/>
                <w:szCs w:val="16"/>
              </w:rPr>
              <w:t></w:t>
            </w:r>
            <w:r w:rsidRPr="009A0A2D">
              <w:rPr>
                <w:rFonts w:ascii="Calibri" w:eastAsia="Times New Roman" w:hAnsi="Calibri" w:cs="Calibri"/>
                <w:color w:val="000000"/>
                <w:sz w:val="16"/>
                <w:szCs w:val="16"/>
              </w:rPr>
              <w:t xml:space="preserve">) = </w:t>
            </w:r>
          </w:p>
          <w:p w:rsidR="00D6129A" w:rsidRPr="009A0A2D" w:rsidRDefault="00D6129A" w:rsidP="002A4C1B">
            <w:pPr>
              <w:spacing w:after="0" w:line="240" w:lineRule="auto"/>
              <w:jc w:val="center"/>
              <w:rPr>
                <w:rFonts w:ascii="Calibri" w:eastAsia="Times New Roman" w:hAnsi="Calibri" w:cs="Calibri"/>
                <w:color w:val="000000"/>
                <w:sz w:val="16"/>
                <w:szCs w:val="16"/>
              </w:rPr>
            </w:pPr>
            <w:r w:rsidRPr="009A0A2D">
              <w:rPr>
                <w:rFonts w:ascii="Calibri" w:eastAsia="Times New Roman" w:hAnsi="Calibri" w:cs="Calibri"/>
                <w:color w:val="000000"/>
                <w:sz w:val="16"/>
                <w:szCs w:val="16"/>
              </w:rPr>
              <w:t>1-P(</w:t>
            </w:r>
            <w:r w:rsidRPr="009A0A2D">
              <w:rPr>
                <w:rFonts w:ascii="Symbol" w:eastAsia="Times New Roman" w:hAnsi="Symbol" w:cs="Calibri"/>
                <w:color w:val="000000"/>
                <w:sz w:val="16"/>
                <w:szCs w:val="16"/>
              </w:rPr>
              <w:t></w:t>
            </w:r>
            <w:r w:rsidRPr="009A0A2D">
              <w:rPr>
                <w:rFonts w:ascii="Calibri" w:eastAsia="Times New Roman" w:hAnsi="Calibri" w:cs="Calibri"/>
                <w:color w:val="000000"/>
                <w:sz w:val="16"/>
                <w:szCs w:val="16"/>
              </w:rPr>
              <w:t>)</w:t>
            </w:r>
          </w:p>
        </w:tc>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2A4C1B">
            <w:pPr>
              <w:spacing w:after="0" w:line="240" w:lineRule="auto"/>
              <w:jc w:val="center"/>
              <w:rPr>
                <w:rFonts w:ascii="Calibri" w:eastAsia="Times New Roman" w:hAnsi="Calibri" w:cs="Calibri"/>
                <w:color w:val="000000"/>
                <w:sz w:val="16"/>
                <w:szCs w:val="16"/>
              </w:rPr>
            </w:pPr>
            <w:r w:rsidRPr="009A0A2D">
              <w:rPr>
                <w:rFonts w:ascii="Calibri" w:eastAsia="Times New Roman" w:hAnsi="Calibri" w:cs="Calibri"/>
                <w:color w:val="000000"/>
                <w:sz w:val="16"/>
                <w:szCs w:val="16"/>
              </w:rPr>
              <w:t>IIF</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2A4C1B">
            <w:pPr>
              <w:spacing w:after="0" w:line="240" w:lineRule="auto"/>
              <w:jc w:val="center"/>
              <w:rPr>
                <w:rFonts w:ascii="Calibri" w:eastAsia="Times New Roman" w:hAnsi="Calibri" w:cs="Calibri"/>
                <w:color w:val="000000"/>
                <w:sz w:val="16"/>
                <w:szCs w:val="16"/>
              </w:rPr>
            </w:pPr>
            <w:r w:rsidRPr="009A0A2D">
              <w:rPr>
                <w:rFonts w:ascii="Calibri" w:eastAsia="Times New Roman" w:hAnsi="Calibri" w:cs="Calibri"/>
                <w:color w:val="000000"/>
                <w:sz w:val="16"/>
                <w:szCs w:val="16"/>
              </w:rPr>
              <w:t>SE (</w:t>
            </w:r>
            <w:r w:rsidRPr="009A0A2D">
              <w:rPr>
                <w:rFonts w:ascii="Symbol" w:eastAsia="Times New Roman" w:hAnsi="Symbol" w:cs="Calibri"/>
                <w:color w:val="000000"/>
                <w:sz w:val="16"/>
                <w:szCs w:val="16"/>
              </w:rPr>
              <w:t></w:t>
            </w:r>
            <w:r w:rsidRPr="009A0A2D">
              <w:rPr>
                <w:rFonts w:ascii="Calibri" w:eastAsia="Times New Roman" w:hAnsi="Calibri" w:cs="Calibri"/>
                <w:color w:val="000000"/>
                <w:sz w:val="16"/>
                <w:szCs w:val="16"/>
              </w:rPr>
              <w:t>)</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129A" w:rsidRPr="009A0A2D" w:rsidRDefault="00D6129A" w:rsidP="002A4C1B">
            <w:pPr>
              <w:spacing w:after="0" w:line="240" w:lineRule="auto"/>
              <w:jc w:val="center"/>
              <w:rPr>
                <w:rFonts w:ascii="Calibri" w:eastAsia="Times New Roman" w:hAnsi="Calibri" w:cs="Calibri"/>
                <w:color w:val="000000"/>
                <w:sz w:val="16"/>
                <w:szCs w:val="16"/>
              </w:rPr>
            </w:pPr>
            <w:r w:rsidRPr="009A0A2D">
              <w:rPr>
                <w:rFonts w:ascii="Calibri" w:eastAsia="Times New Roman" w:hAnsi="Calibri" w:cs="Calibri"/>
                <w:color w:val="000000"/>
                <w:sz w:val="16"/>
                <w:szCs w:val="16"/>
              </w:rPr>
              <w:t>Selisih SE Antar Iterasi</w:t>
            </w:r>
          </w:p>
        </w:tc>
      </w:tr>
      <w:tr w:rsidR="009A0A2D" w:rsidRPr="009A0A2D" w:rsidTr="009A0A2D">
        <w:trPr>
          <w:trHeight w:val="284"/>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D6129A">
            <w:pPr>
              <w:spacing w:after="0" w:line="240" w:lineRule="auto"/>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D6129A">
            <w:pPr>
              <w:spacing w:after="0" w:line="240" w:lineRule="auto"/>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4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D6129A">
            <w:pPr>
              <w:spacing w:after="0" w:line="240" w:lineRule="auto"/>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129A" w:rsidRPr="009A0A2D" w:rsidRDefault="00D6129A" w:rsidP="00D6129A">
            <w:pPr>
              <w:spacing w:after="0" w:line="240" w:lineRule="auto"/>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p>
        </w:tc>
        <w:tc>
          <w:tcPr>
            <w:tcW w:w="4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D6129A">
            <w:pPr>
              <w:spacing w:after="0" w:line="240" w:lineRule="auto"/>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129A" w:rsidRPr="009A0A2D" w:rsidRDefault="00D6129A" w:rsidP="00D6129A">
            <w:pPr>
              <w:spacing w:after="0" w:line="240" w:lineRule="auto"/>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129A" w:rsidRPr="009A0A2D" w:rsidRDefault="00D6129A" w:rsidP="00D6129A">
            <w:pPr>
              <w:spacing w:after="0" w:line="240" w:lineRule="auto"/>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129A" w:rsidRPr="009A0A2D" w:rsidRDefault="00D6129A" w:rsidP="00D6129A">
            <w:pPr>
              <w:spacing w:after="0" w:line="240" w:lineRule="auto"/>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D6129A">
            <w:pPr>
              <w:spacing w:after="0" w:line="240" w:lineRule="auto"/>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4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D6129A">
            <w:pPr>
              <w:spacing w:after="0" w:line="240" w:lineRule="auto"/>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D6129A">
            <w:pPr>
              <w:spacing w:after="0" w:line="240" w:lineRule="auto"/>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D6129A">
            <w:pPr>
              <w:spacing w:after="0" w:line="240" w:lineRule="auto"/>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129A" w:rsidRPr="009A0A2D" w:rsidRDefault="00D6129A" w:rsidP="00D6129A">
            <w:pPr>
              <w:spacing w:after="0" w:line="240" w:lineRule="auto"/>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r>
      <w:tr w:rsidR="009A0A2D" w:rsidRPr="009A0A2D" w:rsidTr="009A0A2D">
        <w:trPr>
          <w:trHeight w:val="284"/>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D6129A">
            <w:pPr>
              <w:spacing w:after="0" w:line="240" w:lineRule="auto"/>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D6129A">
            <w:pPr>
              <w:spacing w:after="0" w:line="240" w:lineRule="auto"/>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4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D6129A">
            <w:pPr>
              <w:spacing w:after="0" w:line="240" w:lineRule="auto"/>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129A" w:rsidRPr="009A0A2D" w:rsidRDefault="00D6129A" w:rsidP="00D6129A">
            <w:pPr>
              <w:spacing w:after="0" w:line="240" w:lineRule="auto"/>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4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D6129A">
            <w:pPr>
              <w:spacing w:after="0" w:line="240" w:lineRule="auto"/>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129A" w:rsidRPr="009A0A2D" w:rsidRDefault="00D6129A" w:rsidP="00D6129A">
            <w:pPr>
              <w:spacing w:after="0" w:line="240" w:lineRule="auto"/>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129A" w:rsidRPr="009A0A2D" w:rsidRDefault="00D6129A" w:rsidP="00D6129A">
            <w:pPr>
              <w:spacing w:after="0" w:line="240" w:lineRule="auto"/>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129A" w:rsidRPr="009A0A2D" w:rsidRDefault="00D6129A" w:rsidP="00D6129A">
            <w:pPr>
              <w:spacing w:after="0" w:line="240" w:lineRule="auto"/>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D6129A">
            <w:pPr>
              <w:spacing w:after="0" w:line="240" w:lineRule="auto"/>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4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D6129A">
            <w:pPr>
              <w:spacing w:after="0" w:line="240" w:lineRule="auto"/>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D6129A">
            <w:pPr>
              <w:spacing w:after="0" w:line="240" w:lineRule="auto"/>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D6129A">
            <w:pPr>
              <w:spacing w:after="0" w:line="240" w:lineRule="auto"/>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129A" w:rsidRPr="009A0A2D" w:rsidRDefault="00D6129A" w:rsidP="00D6129A">
            <w:pPr>
              <w:spacing w:after="0" w:line="240" w:lineRule="auto"/>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r>
      <w:tr w:rsidR="009A0A2D" w:rsidRPr="009A0A2D" w:rsidTr="009A0A2D">
        <w:trPr>
          <w:trHeight w:val="284"/>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D6129A">
            <w:pPr>
              <w:spacing w:after="0" w:line="240" w:lineRule="auto"/>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D6129A">
            <w:pPr>
              <w:spacing w:after="0" w:line="240" w:lineRule="auto"/>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p>
        </w:tc>
        <w:tc>
          <w:tcPr>
            <w:tcW w:w="4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D6129A">
            <w:pPr>
              <w:spacing w:after="0" w:line="240" w:lineRule="auto"/>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129A" w:rsidRPr="009A0A2D" w:rsidRDefault="00D6129A" w:rsidP="00D6129A">
            <w:pPr>
              <w:spacing w:after="0" w:line="240" w:lineRule="auto"/>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4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D6129A">
            <w:pPr>
              <w:spacing w:after="0" w:line="240" w:lineRule="auto"/>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129A" w:rsidRPr="009A0A2D" w:rsidRDefault="00D6129A" w:rsidP="00D6129A">
            <w:pPr>
              <w:spacing w:after="0" w:line="240" w:lineRule="auto"/>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129A" w:rsidRPr="009A0A2D" w:rsidRDefault="00D6129A" w:rsidP="00D6129A">
            <w:pPr>
              <w:spacing w:after="0" w:line="240" w:lineRule="auto"/>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129A" w:rsidRPr="009A0A2D" w:rsidRDefault="00D6129A" w:rsidP="00D6129A">
            <w:pPr>
              <w:spacing w:after="0" w:line="240" w:lineRule="auto"/>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D6129A">
            <w:pPr>
              <w:spacing w:after="0" w:line="240" w:lineRule="auto"/>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4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D6129A">
            <w:pPr>
              <w:spacing w:after="0" w:line="240" w:lineRule="auto"/>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D6129A">
            <w:pPr>
              <w:spacing w:after="0" w:line="240" w:lineRule="auto"/>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D6129A">
            <w:pPr>
              <w:spacing w:after="0" w:line="240" w:lineRule="auto"/>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129A" w:rsidRPr="009A0A2D" w:rsidRDefault="00D6129A" w:rsidP="00D6129A">
            <w:pPr>
              <w:spacing w:after="0" w:line="240" w:lineRule="auto"/>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r>
      <w:tr w:rsidR="009A0A2D" w:rsidRPr="009A0A2D" w:rsidTr="009A0A2D">
        <w:trPr>
          <w:trHeight w:val="284"/>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D6129A">
            <w:pPr>
              <w:spacing w:after="0" w:line="240" w:lineRule="auto"/>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D6129A">
            <w:pPr>
              <w:spacing w:after="0" w:line="240" w:lineRule="auto"/>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4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D6129A">
            <w:pPr>
              <w:spacing w:after="0" w:line="240" w:lineRule="auto"/>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129A" w:rsidRPr="009A0A2D" w:rsidRDefault="00D6129A" w:rsidP="00D6129A">
            <w:pPr>
              <w:spacing w:after="0" w:line="240" w:lineRule="auto"/>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4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D6129A">
            <w:pPr>
              <w:spacing w:after="0" w:line="240" w:lineRule="auto"/>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129A" w:rsidRPr="009A0A2D" w:rsidRDefault="00D6129A" w:rsidP="00D6129A">
            <w:pPr>
              <w:spacing w:after="0" w:line="240" w:lineRule="auto"/>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129A" w:rsidRPr="009A0A2D" w:rsidRDefault="00D6129A" w:rsidP="00D6129A">
            <w:pPr>
              <w:spacing w:after="0" w:line="240" w:lineRule="auto"/>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129A" w:rsidRPr="009A0A2D" w:rsidRDefault="00D6129A" w:rsidP="00D6129A">
            <w:pPr>
              <w:spacing w:after="0" w:line="240" w:lineRule="auto"/>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D6129A">
            <w:pPr>
              <w:spacing w:after="0" w:line="240" w:lineRule="auto"/>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4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D6129A">
            <w:pPr>
              <w:spacing w:after="0" w:line="240" w:lineRule="auto"/>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D6129A">
            <w:pPr>
              <w:spacing w:after="0" w:line="240" w:lineRule="auto"/>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D6129A">
            <w:pPr>
              <w:spacing w:after="0" w:line="240" w:lineRule="auto"/>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129A" w:rsidRPr="009A0A2D" w:rsidRDefault="00D6129A" w:rsidP="00D6129A">
            <w:pPr>
              <w:spacing w:after="0" w:line="240" w:lineRule="auto"/>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r>
      <w:tr w:rsidR="009A0A2D" w:rsidRPr="009A0A2D" w:rsidTr="009A0A2D">
        <w:trPr>
          <w:trHeight w:val="284"/>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D6129A">
            <w:pPr>
              <w:spacing w:after="0" w:line="240" w:lineRule="auto"/>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D6129A">
            <w:pPr>
              <w:spacing w:after="0" w:line="240" w:lineRule="auto"/>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4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D6129A">
            <w:pPr>
              <w:spacing w:after="0" w:line="240" w:lineRule="auto"/>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129A" w:rsidRPr="009A0A2D" w:rsidRDefault="00D6129A" w:rsidP="00D6129A">
            <w:pPr>
              <w:spacing w:after="0" w:line="240" w:lineRule="auto"/>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4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D6129A">
            <w:pPr>
              <w:spacing w:after="0" w:line="240" w:lineRule="auto"/>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129A" w:rsidRPr="009A0A2D" w:rsidRDefault="00D6129A" w:rsidP="00D6129A">
            <w:pPr>
              <w:spacing w:after="0" w:line="240" w:lineRule="auto"/>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129A" w:rsidRPr="009A0A2D" w:rsidRDefault="00D6129A" w:rsidP="00D6129A">
            <w:pPr>
              <w:spacing w:after="0" w:line="240" w:lineRule="auto"/>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129A" w:rsidRPr="009A0A2D" w:rsidRDefault="00D6129A" w:rsidP="00D6129A">
            <w:pPr>
              <w:spacing w:after="0" w:line="240" w:lineRule="auto"/>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D6129A">
            <w:pPr>
              <w:spacing w:after="0" w:line="240" w:lineRule="auto"/>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4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D6129A">
            <w:pPr>
              <w:spacing w:after="0" w:line="240" w:lineRule="auto"/>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D6129A">
            <w:pPr>
              <w:spacing w:after="0" w:line="240" w:lineRule="auto"/>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D6129A">
            <w:pPr>
              <w:spacing w:after="0" w:line="240" w:lineRule="auto"/>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129A" w:rsidRPr="009A0A2D" w:rsidRDefault="00D6129A" w:rsidP="00D6129A">
            <w:pPr>
              <w:spacing w:after="0" w:line="240" w:lineRule="auto"/>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r>
      <w:tr w:rsidR="009A0A2D" w:rsidRPr="009A0A2D" w:rsidTr="009A0A2D">
        <w:trPr>
          <w:trHeight w:val="284"/>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D6129A">
            <w:pPr>
              <w:spacing w:after="0" w:line="240" w:lineRule="auto"/>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D6129A">
            <w:pPr>
              <w:spacing w:after="0" w:line="240" w:lineRule="auto"/>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4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D6129A">
            <w:pPr>
              <w:spacing w:after="0" w:line="240" w:lineRule="auto"/>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129A" w:rsidRPr="009A0A2D" w:rsidRDefault="00D6129A" w:rsidP="00D6129A">
            <w:pPr>
              <w:spacing w:after="0" w:line="240" w:lineRule="auto"/>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4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D6129A">
            <w:pPr>
              <w:spacing w:after="0" w:line="240" w:lineRule="auto"/>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129A" w:rsidRPr="009A0A2D" w:rsidRDefault="00D6129A" w:rsidP="00D6129A">
            <w:pPr>
              <w:spacing w:after="0" w:line="240" w:lineRule="auto"/>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129A" w:rsidRPr="009A0A2D" w:rsidRDefault="00D6129A" w:rsidP="00D6129A">
            <w:pPr>
              <w:spacing w:after="0" w:line="240" w:lineRule="auto"/>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129A" w:rsidRPr="009A0A2D" w:rsidRDefault="00D6129A" w:rsidP="00D6129A">
            <w:pPr>
              <w:spacing w:after="0" w:line="240" w:lineRule="auto"/>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D6129A">
            <w:pPr>
              <w:spacing w:after="0" w:line="240" w:lineRule="auto"/>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4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D6129A">
            <w:pPr>
              <w:spacing w:after="0" w:line="240" w:lineRule="auto"/>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D6129A">
            <w:pPr>
              <w:spacing w:after="0" w:line="240" w:lineRule="auto"/>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D6129A">
            <w:pPr>
              <w:spacing w:after="0" w:line="240" w:lineRule="auto"/>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129A" w:rsidRPr="009A0A2D" w:rsidRDefault="00D6129A" w:rsidP="00D6129A">
            <w:pPr>
              <w:spacing w:after="0" w:line="240" w:lineRule="auto"/>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r>
      <w:tr w:rsidR="009A0A2D" w:rsidRPr="009A0A2D" w:rsidTr="009A0A2D">
        <w:trPr>
          <w:trHeight w:val="284"/>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D6129A">
            <w:pPr>
              <w:spacing w:after="0" w:line="240" w:lineRule="auto"/>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D6129A">
            <w:pPr>
              <w:spacing w:after="0" w:line="240" w:lineRule="auto"/>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4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D6129A">
            <w:pPr>
              <w:spacing w:after="0" w:line="240" w:lineRule="auto"/>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129A" w:rsidRPr="009A0A2D" w:rsidRDefault="00D6129A" w:rsidP="00D6129A">
            <w:pPr>
              <w:spacing w:after="0" w:line="240" w:lineRule="auto"/>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4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D6129A">
            <w:pPr>
              <w:spacing w:after="0" w:line="240" w:lineRule="auto"/>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129A" w:rsidRPr="009A0A2D" w:rsidRDefault="00D6129A" w:rsidP="00D6129A">
            <w:pPr>
              <w:spacing w:after="0" w:line="240" w:lineRule="auto"/>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129A" w:rsidRPr="009A0A2D" w:rsidRDefault="00D6129A" w:rsidP="00D6129A">
            <w:pPr>
              <w:spacing w:after="0" w:line="240" w:lineRule="auto"/>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129A" w:rsidRPr="009A0A2D" w:rsidRDefault="00D6129A" w:rsidP="00D6129A">
            <w:pPr>
              <w:spacing w:after="0" w:line="240" w:lineRule="auto"/>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D6129A">
            <w:pPr>
              <w:spacing w:after="0" w:line="240" w:lineRule="auto"/>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4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D6129A">
            <w:pPr>
              <w:spacing w:after="0" w:line="240" w:lineRule="auto"/>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D6129A">
            <w:pPr>
              <w:spacing w:after="0" w:line="240" w:lineRule="auto"/>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D6129A">
            <w:pPr>
              <w:spacing w:after="0" w:line="240" w:lineRule="auto"/>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129A" w:rsidRPr="009A0A2D" w:rsidRDefault="00D6129A" w:rsidP="00D6129A">
            <w:pPr>
              <w:spacing w:after="0" w:line="240" w:lineRule="auto"/>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r>
      <w:tr w:rsidR="009A0A2D" w:rsidRPr="009A0A2D" w:rsidTr="009A0A2D">
        <w:trPr>
          <w:trHeight w:val="284"/>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D6129A">
            <w:pPr>
              <w:spacing w:after="0" w:line="240" w:lineRule="auto"/>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D6129A">
            <w:pPr>
              <w:spacing w:after="0" w:line="240" w:lineRule="auto"/>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4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D6129A">
            <w:pPr>
              <w:spacing w:after="0" w:line="240" w:lineRule="auto"/>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129A" w:rsidRPr="009A0A2D" w:rsidRDefault="00D6129A" w:rsidP="00D6129A">
            <w:pPr>
              <w:spacing w:after="0" w:line="240" w:lineRule="auto"/>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4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D6129A">
            <w:pPr>
              <w:spacing w:after="0" w:line="240" w:lineRule="auto"/>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129A" w:rsidRPr="009A0A2D" w:rsidRDefault="00D6129A" w:rsidP="00D6129A">
            <w:pPr>
              <w:spacing w:after="0" w:line="240" w:lineRule="auto"/>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129A" w:rsidRPr="009A0A2D" w:rsidRDefault="00D6129A" w:rsidP="00D6129A">
            <w:pPr>
              <w:spacing w:after="0" w:line="240" w:lineRule="auto"/>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129A" w:rsidRPr="009A0A2D" w:rsidRDefault="00D6129A" w:rsidP="00D6129A">
            <w:pPr>
              <w:spacing w:after="0" w:line="240" w:lineRule="auto"/>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D6129A">
            <w:pPr>
              <w:spacing w:after="0" w:line="240" w:lineRule="auto"/>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4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D6129A">
            <w:pPr>
              <w:spacing w:after="0" w:line="240" w:lineRule="auto"/>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D6129A">
            <w:pPr>
              <w:spacing w:after="0" w:line="240" w:lineRule="auto"/>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D6129A">
            <w:pPr>
              <w:spacing w:after="0" w:line="240" w:lineRule="auto"/>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129A" w:rsidRPr="009A0A2D" w:rsidRDefault="00D6129A" w:rsidP="00D6129A">
            <w:pPr>
              <w:spacing w:after="0" w:line="240" w:lineRule="auto"/>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r>
      <w:tr w:rsidR="009A0A2D" w:rsidRPr="009A0A2D" w:rsidTr="009A0A2D">
        <w:trPr>
          <w:trHeight w:val="284"/>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D6129A">
            <w:pPr>
              <w:spacing w:after="0" w:line="240" w:lineRule="auto"/>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D6129A">
            <w:pPr>
              <w:spacing w:after="0" w:line="240" w:lineRule="auto"/>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4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D6129A">
            <w:pPr>
              <w:spacing w:after="0" w:line="240" w:lineRule="auto"/>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129A" w:rsidRPr="009A0A2D" w:rsidRDefault="00D6129A" w:rsidP="00D6129A">
            <w:pPr>
              <w:spacing w:after="0" w:line="240" w:lineRule="auto"/>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4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D6129A">
            <w:pPr>
              <w:spacing w:after="0" w:line="240" w:lineRule="auto"/>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129A" w:rsidRPr="009A0A2D" w:rsidRDefault="00D6129A" w:rsidP="00D6129A">
            <w:pPr>
              <w:spacing w:after="0" w:line="240" w:lineRule="auto"/>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129A" w:rsidRPr="009A0A2D" w:rsidRDefault="00D6129A" w:rsidP="00D6129A">
            <w:pPr>
              <w:spacing w:after="0" w:line="240" w:lineRule="auto"/>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129A" w:rsidRPr="009A0A2D" w:rsidRDefault="00D6129A" w:rsidP="00D6129A">
            <w:pPr>
              <w:spacing w:after="0" w:line="240" w:lineRule="auto"/>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D6129A">
            <w:pPr>
              <w:spacing w:after="0" w:line="240" w:lineRule="auto"/>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4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D6129A">
            <w:pPr>
              <w:spacing w:after="0" w:line="240" w:lineRule="auto"/>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D6129A">
            <w:pPr>
              <w:spacing w:after="0" w:line="240" w:lineRule="auto"/>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D6129A">
            <w:pPr>
              <w:spacing w:after="0" w:line="240" w:lineRule="auto"/>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129A" w:rsidRPr="009A0A2D" w:rsidRDefault="00D6129A" w:rsidP="00D6129A">
            <w:pPr>
              <w:spacing w:after="0" w:line="240" w:lineRule="auto"/>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r>
      <w:tr w:rsidR="009A0A2D" w:rsidRPr="009A0A2D" w:rsidTr="009A0A2D">
        <w:trPr>
          <w:trHeight w:val="284"/>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D6129A">
            <w:pPr>
              <w:spacing w:after="0" w:line="240" w:lineRule="auto"/>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D6129A">
            <w:pPr>
              <w:spacing w:after="0" w:line="240" w:lineRule="auto"/>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4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D6129A">
            <w:pPr>
              <w:spacing w:after="0" w:line="240" w:lineRule="auto"/>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129A" w:rsidRPr="009A0A2D" w:rsidRDefault="00D6129A" w:rsidP="00D6129A">
            <w:pPr>
              <w:spacing w:after="0" w:line="240" w:lineRule="auto"/>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4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D6129A">
            <w:pPr>
              <w:spacing w:after="0" w:line="240" w:lineRule="auto"/>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129A" w:rsidRPr="009A0A2D" w:rsidRDefault="00D6129A" w:rsidP="00D6129A">
            <w:pPr>
              <w:spacing w:after="0" w:line="240" w:lineRule="auto"/>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129A" w:rsidRPr="009A0A2D" w:rsidRDefault="00D6129A" w:rsidP="00D6129A">
            <w:pPr>
              <w:spacing w:after="0" w:line="240" w:lineRule="auto"/>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129A" w:rsidRPr="009A0A2D" w:rsidRDefault="00D6129A" w:rsidP="00D6129A">
            <w:pPr>
              <w:spacing w:after="0" w:line="240" w:lineRule="auto"/>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D6129A">
            <w:pPr>
              <w:spacing w:after="0" w:line="240" w:lineRule="auto"/>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4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D6129A">
            <w:pPr>
              <w:spacing w:after="0" w:line="240" w:lineRule="auto"/>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D6129A">
            <w:pPr>
              <w:spacing w:after="0" w:line="240" w:lineRule="auto"/>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29A" w:rsidRPr="009A0A2D" w:rsidRDefault="00D6129A" w:rsidP="003C1BEB">
            <w:pPr>
              <w:spacing w:after="0" w:line="240" w:lineRule="auto"/>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003C1BEB" w:rsidRPr="009A0A2D">
              <w:rPr>
                <w:rFonts w:ascii="Symbol" w:eastAsia="Times New Roman" w:hAnsi="Symbol" w:cs="Calibri"/>
                <w:color w:val="000000"/>
                <w:sz w:val="18"/>
                <w:szCs w:val="18"/>
              </w:rPr>
              <w:t></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129A" w:rsidRPr="009A0A2D" w:rsidRDefault="00D6129A" w:rsidP="00A45E79">
            <w:pPr>
              <w:spacing w:after="0" w:line="240" w:lineRule="auto"/>
              <w:jc w:val="center"/>
              <w:rPr>
                <w:rFonts w:ascii="Symbol" w:eastAsia="Times New Roman" w:hAnsi="Symbol" w:cs="Calibri"/>
                <w:color w:val="000000"/>
                <w:sz w:val="18"/>
                <w:szCs w:val="18"/>
              </w:rPr>
            </w:pP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Pr="009A0A2D">
              <w:rPr>
                <w:rFonts w:ascii="Symbol" w:eastAsia="Times New Roman" w:hAnsi="Symbol" w:cs="Calibri"/>
                <w:color w:val="000000"/>
                <w:sz w:val="18"/>
                <w:szCs w:val="18"/>
              </w:rPr>
              <w:t></w:t>
            </w:r>
            <w:r w:rsidR="00A45E79" w:rsidRPr="009A0A2D">
              <w:rPr>
                <w:rFonts w:ascii="Symbol" w:eastAsia="Times New Roman" w:hAnsi="Symbol" w:cs="Calibri"/>
                <w:color w:val="000000"/>
                <w:sz w:val="18"/>
                <w:szCs w:val="18"/>
              </w:rPr>
              <w:t></w:t>
            </w:r>
          </w:p>
        </w:tc>
      </w:tr>
    </w:tbl>
    <w:p w:rsidR="002F6845" w:rsidRDefault="002F6845" w:rsidP="00934CFA">
      <w:pPr>
        <w:spacing w:after="0" w:line="360" w:lineRule="auto"/>
        <w:ind w:firstLine="573"/>
        <w:jc w:val="both"/>
        <w:rPr>
          <w:rFonts w:ascii="Times New Roman" w:hAnsi="Times New Roman"/>
          <w:sz w:val="24"/>
          <w:szCs w:val="24"/>
        </w:rPr>
      </w:pPr>
    </w:p>
    <w:p w:rsidR="00A36BB5" w:rsidRDefault="00934CFA" w:rsidP="00934CFA">
      <w:pPr>
        <w:spacing w:after="0" w:line="360" w:lineRule="auto"/>
        <w:ind w:firstLine="573"/>
        <w:jc w:val="both"/>
        <w:rPr>
          <w:rFonts w:ascii="Times New Roman" w:hAnsi="Times New Roman"/>
          <w:sz w:val="24"/>
          <w:szCs w:val="24"/>
        </w:rPr>
      </w:pPr>
      <w:r>
        <w:rPr>
          <w:rFonts w:ascii="Times New Roman" w:hAnsi="Times New Roman"/>
          <w:sz w:val="24"/>
          <w:szCs w:val="24"/>
        </w:rPr>
        <w:t>Karena jawaban pertanyaan pertama salah, yaitu ditandai dengan skor jawaban = 0, maka pada putaran kedua peserta diberi soal yang lebih mudah, yaitu dengan tingkat kesulitan -0,45. Soal kedua ini ternyata dapat dijawab dengan benar. Menggunakan rumus-rumus yang telah dikemukakan maka dapat dihitung kembali: kemampuan (</w:t>
      </w:r>
      <m:oMath>
        <m:r>
          <w:rPr>
            <w:rFonts w:ascii="Cambria Math" w:eastAsia="Cambria Math" w:hAnsi="Cambria Math"/>
            <w:color w:val="000000" w:themeColor="text1"/>
          </w:rPr>
          <m:t>θ)</m:t>
        </m:r>
      </m:oMath>
      <w:r>
        <w:rPr>
          <w:rFonts w:ascii="Times New Roman" w:hAnsi="Times New Roman"/>
          <w:sz w:val="24"/>
          <w:szCs w:val="24"/>
        </w:rPr>
        <w:t xml:space="preserve"> peserta tes setelah menjawab butir soal, probabilitas menjawab benar berdasarkan kemampuan tersebut (</w:t>
      </w:r>
      <w:r w:rsidRPr="00716C54">
        <w:rPr>
          <w:rFonts w:ascii="Times New Roman" w:eastAsiaTheme="minorEastAsia" w:hAnsi="Times New Roman"/>
          <w:i/>
          <w:color w:val="000000" w:themeColor="text1"/>
        </w:rPr>
        <w:t>P</w:t>
      </w:r>
      <m:oMath>
        <m:d>
          <m:dPr>
            <m:ctrlPr>
              <w:rPr>
                <w:rFonts w:ascii="Cambria Math" w:eastAsiaTheme="minorEastAsia" w:hAnsi="Cambria Math"/>
                <w:i/>
                <w:iCs/>
                <w:color w:val="000000" w:themeColor="text1"/>
              </w:rPr>
            </m:ctrlPr>
          </m:dPr>
          <m:e>
            <m:r>
              <w:rPr>
                <w:rFonts w:ascii="Cambria Math" w:eastAsia="Cambria Math" w:hAnsi="Cambria Math"/>
                <w:color w:val="000000" w:themeColor="text1"/>
              </w:rPr>
              <m:t>θ</m:t>
            </m:r>
          </m:e>
        </m:d>
        <m:r>
          <w:rPr>
            <w:rFonts w:ascii="Cambria Math" w:eastAsiaTheme="minorEastAsia" w:hAnsi="Cambria Math"/>
            <w:color w:val="000000" w:themeColor="text1"/>
          </w:rPr>
          <m:t>)</m:t>
        </m:r>
      </m:oMath>
      <w:r>
        <w:rPr>
          <w:rFonts w:ascii="Times New Roman" w:hAnsi="Times New Roman"/>
          <w:sz w:val="24"/>
          <w:szCs w:val="24"/>
        </w:rPr>
        <w:t>, probabilitas menjawab salah</w:t>
      </w:r>
      <w:r w:rsidRPr="00D526BD">
        <w:rPr>
          <w:rFonts w:ascii="Times New Roman" w:hAnsi="Times New Roman"/>
          <w:sz w:val="24"/>
          <w:szCs w:val="24"/>
        </w:rPr>
        <w:t xml:space="preserve"> (</w:t>
      </w:r>
      <w:r w:rsidRPr="00D526BD">
        <w:rPr>
          <w:rFonts w:ascii="Calibri" w:eastAsia="Times New Roman" w:hAnsi="Calibri" w:cs="Calibri"/>
          <w:color w:val="000000"/>
          <w:sz w:val="24"/>
          <w:szCs w:val="24"/>
        </w:rPr>
        <w:t>Q(</w:t>
      </w:r>
      <w:r w:rsidRPr="00D526BD">
        <w:rPr>
          <w:rFonts w:ascii="Symbol" w:eastAsia="Times New Roman" w:hAnsi="Symbol" w:cs="Calibri"/>
          <w:color w:val="000000"/>
          <w:sz w:val="24"/>
          <w:szCs w:val="24"/>
        </w:rPr>
        <w:t></w:t>
      </w:r>
      <w:r w:rsidRPr="00D526BD">
        <w:rPr>
          <w:rFonts w:ascii="Calibri" w:eastAsia="Times New Roman" w:hAnsi="Calibri" w:cs="Calibri"/>
          <w:color w:val="000000"/>
          <w:sz w:val="24"/>
          <w:szCs w:val="24"/>
        </w:rPr>
        <w:t>))</w:t>
      </w:r>
      <w:r w:rsidRPr="00D526BD">
        <w:rPr>
          <w:rFonts w:ascii="Times New Roman" w:hAnsi="Times New Roman"/>
          <w:sz w:val="24"/>
          <w:szCs w:val="24"/>
        </w:rPr>
        <w:t>,</w:t>
      </w:r>
      <w:r>
        <w:rPr>
          <w:rFonts w:ascii="Times New Roman" w:hAnsi="Times New Roman"/>
          <w:sz w:val="24"/>
          <w:szCs w:val="24"/>
        </w:rPr>
        <w:t xml:space="preserve"> fungsi informasi butir (</w:t>
      </w:r>
      <m:oMath>
        <m:sSub>
          <m:sSubPr>
            <m:ctrlPr>
              <w:rPr>
                <w:rFonts w:ascii="Cambria Math" w:eastAsiaTheme="minorEastAsia" w:hAnsi="Cambria Math"/>
                <w:i/>
                <w:iCs/>
                <w:color w:val="000000" w:themeColor="text1"/>
              </w:rPr>
            </m:ctrlPr>
          </m:sSubPr>
          <m:e>
            <m:r>
              <w:rPr>
                <w:rFonts w:ascii="Cambria Math" w:hAnsi="Cambria Math"/>
                <w:color w:val="000000" w:themeColor="text1"/>
              </w:rPr>
              <m:t>I</m:t>
            </m:r>
          </m:e>
          <m:sub>
            <m:r>
              <w:rPr>
                <w:rFonts w:ascii="Cambria Math" w:hAnsi="Cambria Math"/>
                <w:color w:val="000000" w:themeColor="text1"/>
              </w:rPr>
              <m:t>i</m:t>
            </m:r>
          </m:sub>
        </m:sSub>
        <m:d>
          <m:dPr>
            <m:ctrlPr>
              <w:rPr>
                <w:rFonts w:ascii="Cambria Math" w:eastAsiaTheme="minorEastAsia" w:hAnsi="Cambria Math"/>
                <w:i/>
                <w:iCs/>
                <w:color w:val="000000" w:themeColor="text1"/>
              </w:rPr>
            </m:ctrlPr>
          </m:dPr>
          <m:e>
            <m:r>
              <w:rPr>
                <w:rFonts w:ascii="Cambria Math" w:eastAsia="Cambria Math" w:hAnsi="Cambria Math"/>
                <w:color w:val="000000" w:themeColor="text1"/>
              </w:rPr>
              <m:t>θ</m:t>
            </m:r>
          </m:e>
        </m:d>
        <m:r>
          <w:rPr>
            <w:rFonts w:ascii="Cambria Math" w:eastAsiaTheme="minorEastAsia" w:hAnsi="Cambria Math"/>
            <w:color w:val="000000" w:themeColor="text1"/>
          </w:rPr>
          <m:t>)</m:t>
        </m:r>
      </m:oMath>
      <w:r>
        <w:rPr>
          <w:rFonts w:ascii="Times New Roman" w:hAnsi="Times New Roman"/>
          <w:sz w:val="24"/>
          <w:szCs w:val="24"/>
        </w:rPr>
        <w:t>, kesalahan baku (</w:t>
      </w:r>
      <m:oMath>
        <m:r>
          <w:rPr>
            <w:rFonts w:ascii="Cambria Math" w:hAnsi="Cambria Math"/>
            <w:color w:val="000000" w:themeColor="text1"/>
          </w:rPr>
          <m:t>SE</m:t>
        </m:r>
        <m:d>
          <m:dPr>
            <m:ctrlPr>
              <w:rPr>
                <w:rFonts w:ascii="Cambria Math" w:eastAsiaTheme="minorEastAsia" w:hAnsi="Cambria Math"/>
                <w:i/>
                <w:iCs/>
                <w:color w:val="000000" w:themeColor="text1"/>
              </w:rPr>
            </m:ctrlPr>
          </m:dPr>
          <m:e>
            <m:r>
              <w:rPr>
                <w:rFonts w:ascii="Cambria Math" w:eastAsia="Cambria Math" w:hAnsi="Cambria Math"/>
                <w:color w:val="000000" w:themeColor="text1"/>
              </w:rPr>
              <m:t>θ</m:t>
            </m:r>
          </m:e>
        </m:d>
        <m:r>
          <w:rPr>
            <w:rFonts w:ascii="Cambria Math" w:eastAsiaTheme="minorEastAsia" w:hAnsi="Cambria Math"/>
            <w:color w:val="000000" w:themeColor="text1"/>
          </w:rPr>
          <m:t>)</m:t>
        </m:r>
      </m:oMath>
      <w:r>
        <w:rPr>
          <w:rFonts w:ascii="Times New Roman" w:hAnsi="Times New Roman"/>
          <w:sz w:val="24"/>
          <w:szCs w:val="24"/>
        </w:rPr>
        <w:t xml:space="preserve">, dan </w:t>
      </w:r>
      <w:r w:rsidR="00A36BB5">
        <w:rPr>
          <w:rFonts w:ascii="Times New Roman" w:hAnsi="Times New Roman"/>
          <w:sz w:val="24"/>
          <w:szCs w:val="24"/>
        </w:rPr>
        <w:t xml:space="preserve">harga </w:t>
      </w:r>
      <w:r w:rsidR="004C34B1">
        <w:rPr>
          <w:rFonts w:ascii="Times New Roman" w:hAnsi="Times New Roman"/>
          <w:sz w:val="24"/>
          <w:szCs w:val="24"/>
        </w:rPr>
        <w:t>mutlak</w:t>
      </w:r>
      <w:r>
        <w:rPr>
          <w:rFonts w:ascii="Times New Roman" w:hAnsi="Times New Roman"/>
          <w:sz w:val="24"/>
          <w:szCs w:val="24"/>
        </w:rPr>
        <w:t>selisih kesalahan baku antar penyajian soal.</w:t>
      </w:r>
    </w:p>
    <w:p w:rsidR="00934CFA" w:rsidRDefault="00A148CA" w:rsidP="00934CFA">
      <w:pPr>
        <w:spacing w:after="0" w:line="360" w:lineRule="auto"/>
        <w:ind w:firstLine="573"/>
        <w:jc w:val="both"/>
        <w:rPr>
          <w:rFonts w:ascii="Times New Roman" w:hAnsi="Times New Roman"/>
          <w:sz w:val="24"/>
          <w:szCs w:val="24"/>
        </w:rPr>
      </w:pPr>
      <w:r>
        <w:rPr>
          <w:rFonts w:ascii="Times New Roman" w:hAnsi="Times New Roman"/>
          <w:sz w:val="24"/>
          <w:szCs w:val="24"/>
        </w:rPr>
        <w:t xml:space="preserve">Penyajian soal dan perhitungan tersebut diulang-ulang sampai akhirnya </w:t>
      </w:r>
      <w:r w:rsidRPr="00A148CA">
        <w:rPr>
          <w:rFonts w:ascii="Times New Roman" w:hAnsi="Times New Roman"/>
          <w:i/>
          <w:sz w:val="24"/>
          <w:szCs w:val="24"/>
        </w:rPr>
        <w:t>stopping rule</w:t>
      </w:r>
      <w:r w:rsidR="002F6845">
        <w:rPr>
          <w:rFonts w:ascii="Times New Roman" w:hAnsi="Times New Roman"/>
          <w:sz w:val="24"/>
          <w:szCs w:val="24"/>
        </w:rPr>
        <w:t xml:space="preserve"> tercapai, yaitu </w:t>
      </w:r>
      <w:r w:rsidR="00A36BB5">
        <w:rPr>
          <w:rFonts w:ascii="Times New Roman" w:hAnsi="Times New Roman"/>
          <w:sz w:val="24"/>
          <w:szCs w:val="24"/>
        </w:rPr>
        <w:t xml:space="preserve">harga absolut </w:t>
      </w:r>
      <w:r w:rsidR="002F6845" w:rsidRPr="00582093">
        <w:rPr>
          <w:rFonts w:ascii="Times New Roman" w:hAnsi="Times New Roman"/>
          <w:sz w:val="24"/>
          <w:szCs w:val="24"/>
        </w:rPr>
        <w:t>selisih SE antar iterasi sangat kecil (&lt;= 0,01)</w:t>
      </w:r>
      <w:r w:rsidR="002F6845">
        <w:rPr>
          <w:rFonts w:ascii="Times New Roman" w:hAnsi="Times New Roman"/>
          <w:sz w:val="24"/>
          <w:szCs w:val="24"/>
        </w:rPr>
        <w:t xml:space="preserve"> atau soal habis. Kemampuan akhir peserta tes adalah kemampuan tertinggi dari jawaban soal yang benar. Hasil pengolahan angka dari Tabel 2 secara grafis ditunjukkan pada Gambar 6.</w:t>
      </w:r>
    </w:p>
    <w:p w:rsidR="002F6845" w:rsidRDefault="002F6845" w:rsidP="002F6845">
      <w:pPr>
        <w:spacing w:after="0" w:line="360" w:lineRule="auto"/>
        <w:ind w:firstLine="573"/>
        <w:jc w:val="both"/>
        <w:rPr>
          <w:rFonts w:ascii="Times New Roman" w:hAnsi="Times New Roman"/>
          <w:sz w:val="24"/>
          <w:szCs w:val="24"/>
        </w:rPr>
      </w:pPr>
      <w:r>
        <w:rPr>
          <w:rFonts w:ascii="Times New Roman" w:hAnsi="Times New Roman"/>
          <w:sz w:val="24"/>
          <w:szCs w:val="24"/>
        </w:rPr>
        <w:t xml:space="preserve">Hasil simulasi CAT dari peserta tes berkemampuan tinggi ditunjukkan dalam Tabel 3. Cara perhitungan angka-angka yang ada dalam kolom dari tabel tersebut sama dengan cara perhitungan yang digunakan simulasi CAT dengan  peserta tes berkemampuan rendah. Pengolahan data secara grafik angka-angka yang ada di Tabel 3 ditunjukkan pada Gambar 7. Gambar 7 menunjukkan bahwa untuk </w:t>
      </w:r>
      <w:r>
        <w:rPr>
          <w:rFonts w:ascii="Times New Roman" w:hAnsi="Times New Roman"/>
          <w:sz w:val="24"/>
          <w:szCs w:val="24"/>
          <w:lang w:val="id-ID"/>
        </w:rPr>
        <w:t>lima</w:t>
      </w:r>
      <w:r>
        <w:rPr>
          <w:rFonts w:ascii="Times New Roman" w:hAnsi="Times New Roman"/>
          <w:sz w:val="24"/>
          <w:szCs w:val="24"/>
        </w:rPr>
        <w:t xml:space="preserve"> kali peserta menjawab salah estimasi kemampuan peserta tes sudah konvergen.</w:t>
      </w:r>
    </w:p>
    <w:p w:rsidR="002F6845" w:rsidRDefault="002F6845" w:rsidP="00934CFA">
      <w:pPr>
        <w:spacing w:after="0" w:line="360" w:lineRule="auto"/>
        <w:ind w:firstLine="573"/>
        <w:jc w:val="both"/>
        <w:rPr>
          <w:rFonts w:ascii="Times New Roman" w:hAnsi="Times New Roman"/>
          <w:sz w:val="24"/>
          <w:szCs w:val="24"/>
        </w:rPr>
      </w:pPr>
    </w:p>
    <w:p w:rsidR="003B715E" w:rsidRDefault="0006215B" w:rsidP="00D94F3F">
      <w:pPr>
        <w:spacing w:after="0" w:line="360" w:lineRule="auto"/>
        <w:jc w:val="center"/>
        <w:rPr>
          <w:rFonts w:ascii="Times New Roman" w:hAnsi="Times New Roman"/>
          <w:sz w:val="24"/>
          <w:szCs w:val="24"/>
        </w:rPr>
      </w:pPr>
      <w:r>
        <w:rPr>
          <w:rFonts w:ascii="Times New Roman" w:hAnsi="Times New Roman"/>
          <w:noProof/>
          <w:sz w:val="24"/>
          <w:szCs w:val="24"/>
        </w:rPr>
        <w:drawing>
          <wp:inline distT="0" distB="0" distL="0" distR="0">
            <wp:extent cx="3736873" cy="2243470"/>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58507" cy="2256458"/>
                    </a:xfrm>
                    <a:prstGeom prst="rect">
                      <a:avLst/>
                    </a:prstGeom>
                    <a:noFill/>
                  </pic:spPr>
                </pic:pic>
              </a:graphicData>
            </a:graphic>
          </wp:inline>
        </w:drawing>
      </w:r>
    </w:p>
    <w:p w:rsidR="00D94F3F" w:rsidRDefault="00D94F3F" w:rsidP="00D94F3F">
      <w:pPr>
        <w:spacing w:after="0" w:line="360" w:lineRule="auto"/>
        <w:jc w:val="center"/>
        <w:rPr>
          <w:rFonts w:ascii="Times New Roman" w:hAnsi="Times New Roman"/>
          <w:sz w:val="24"/>
          <w:szCs w:val="24"/>
        </w:rPr>
      </w:pPr>
      <w:r>
        <w:rPr>
          <w:rFonts w:ascii="Times New Roman" w:hAnsi="Times New Roman"/>
          <w:sz w:val="24"/>
          <w:szCs w:val="24"/>
        </w:rPr>
        <w:t xml:space="preserve">Gambar </w:t>
      </w:r>
      <w:r w:rsidR="009F44CE">
        <w:rPr>
          <w:rFonts w:ascii="Times New Roman" w:hAnsi="Times New Roman"/>
          <w:sz w:val="24"/>
          <w:szCs w:val="24"/>
        </w:rPr>
        <w:t>6</w:t>
      </w:r>
      <w:r>
        <w:rPr>
          <w:rFonts w:ascii="Times New Roman" w:hAnsi="Times New Roman"/>
          <w:sz w:val="24"/>
          <w:szCs w:val="24"/>
        </w:rPr>
        <w:t xml:space="preserve">. Riwayat </w:t>
      </w:r>
      <w:r w:rsidR="00AB0BD1">
        <w:rPr>
          <w:rFonts w:ascii="Times New Roman" w:hAnsi="Times New Roman"/>
          <w:sz w:val="24"/>
          <w:szCs w:val="24"/>
        </w:rPr>
        <w:t xml:space="preserve">Hasil Tes </w:t>
      </w:r>
      <w:r>
        <w:rPr>
          <w:rFonts w:ascii="Times New Roman" w:hAnsi="Times New Roman"/>
          <w:sz w:val="24"/>
          <w:szCs w:val="24"/>
        </w:rPr>
        <w:t xml:space="preserve">Peserta </w:t>
      </w:r>
      <w:r w:rsidR="00AB0BD1">
        <w:rPr>
          <w:rFonts w:ascii="Times New Roman" w:hAnsi="Times New Roman"/>
          <w:sz w:val="24"/>
          <w:szCs w:val="24"/>
        </w:rPr>
        <w:t xml:space="preserve">CAT </w:t>
      </w:r>
      <w:r>
        <w:rPr>
          <w:rFonts w:ascii="Times New Roman" w:hAnsi="Times New Roman"/>
          <w:sz w:val="24"/>
          <w:szCs w:val="24"/>
        </w:rPr>
        <w:t>Berkemampuan Rendah</w:t>
      </w:r>
    </w:p>
    <w:p w:rsidR="00CC0240" w:rsidRDefault="00CC0240" w:rsidP="00CC0240">
      <w:pPr>
        <w:spacing w:after="0" w:line="360" w:lineRule="auto"/>
        <w:rPr>
          <w:rFonts w:ascii="Times New Roman" w:hAnsi="Times New Roman"/>
          <w:sz w:val="24"/>
          <w:szCs w:val="24"/>
        </w:rPr>
      </w:pPr>
    </w:p>
    <w:p w:rsidR="00CC0240" w:rsidRDefault="00CC0240" w:rsidP="00CC0240">
      <w:pPr>
        <w:spacing w:after="0" w:line="360" w:lineRule="auto"/>
        <w:jc w:val="center"/>
        <w:rPr>
          <w:rFonts w:ascii="Times New Roman" w:hAnsi="Times New Roman"/>
          <w:sz w:val="24"/>
          <w:szCs w:val="24"/>
        </w:rPr>
      </w:pPr>
      <w:r>
        <w:rPr>
          <w:rFonts w:ascii="Times New Roman" w:hAnsi="Times New Roman"/>
          <w:sz w:val="24"/>
          <w:szCs w:val="24"/>
        </w:rPr>
        <w:t>Tabel 3. Hasil Simulasi CAT pada Siswa Berkemampuan Tinggi</w:t>
      </w:r>
    </w:p>
    <w:tbl>
      <w:tblPr>
        <w:tblW w:w="55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5"/>
        <w:gridCol w:w="901"/>
        <w:gridCol w:w="904"/>
        <w:gridCol w:w="814"/>
        <w:gridCol w:w="768"/>
        <w:gridCol w:w="780"/>
        <w:gridCol w:w="537"/>
        <w:gridCol w:w="700"/>
        <w:gridCol w:w="536"/>
        <w:gridCol w:w="1050"/>
        <w:gridCol w:w="536"/>
        <w:gridCol w:w="585"/>
        <w:gridCol w:w="626"/>
      </w:tblGrid>
      <w:tr w:rsidR="00CC0240" w:rsidRPr="00CC0240" w:rsidTr="00CC0240">
        <w:trPr>
          <w:trHeight w:val="284"/>
          <w:jc w:val="center"/>
        </w:trPr>
        <w:tc>
          <w:tcPr>
            <w:tcW w:w="244" w:type="pct"/>
            <w:shd w:val="clear" w:color="auto" w:fill="auto"/>
            <w:noWrap/>
            <w:vAlign w:val="center"/>
            <w:hideMark/>
          </w:tcPr>
          <w:p w:rsidR="00CC0240" w:rsidRPr="00CC0240" w:rsidRDefault="00CC0240" w:rsidP="00CC0240">
            <w:pPr>
              <w:spacing w:after="0" w:line="240" w:lineRule="auto"/>
              <w:jc w:val="center"/>
              <w:rPr>
                <w:rFonts w:ascii="Calibri" w:eastAsia="Times New Roman" w:hAnsi="Calibri" w:cs="Calibri"/>
                <w:color w:val="000000"/>
                <w:sz w:val="16"/>
                <w:szCs w:val="16"/>
              </w:rPr>
            </w:pPr>
            <w:r w:rsidRPr="00CC0240">
              <w:rPr>
                <w:rFonts w:ascii="Calibri" w:eastAsia="Times New Roman" w:hAnsi="Calibri" w:cs="Calibri"/>
                <w:color w:val="000000"/>
                <w:sz w:val="16"/>
                <w:szCs w:val="16"/>
              </w:rPr>
              <w:t>No.</w:t>
            </w:r>
          </w:p>
        </w:tc>
        <w:tc>
          <w:tcPr>
            <w:tcW w:w="494" w:type="pct"/>
            <w:shd w:val="clear" w:color="auto" w:fill="auto"/>
            <w:noWrap/>
            <w:vAlign w:val="center"/>
            <w:hideMark/>
          </w:tcPr>
          <w:p w:rsidR="00CC0240" w:rsidRPr="00CC0240" w:rsidRDefault="00CC0240" w:rsidP="00CC0240">
            <w:pPr>
              <w:spacing w:after="0" w:line="240" w:lineRule="auto"/>
              <w:jc w:val="center"/>
              <w:rPr>
                <w:rFonts w:ascii="Calibri" w:eastAsia="Times New Roman" w:hAnsi="Calibri" w:cs="Calibri"/>
                <w:color w:val="000000"/>
                <w:sz w:val="16"/>
                <w:szCs w:val="16"/>
              </w:rPr>
            </w:pPr>
            <w:r w:rsidRPr="00CC0240">
              <w:rPr>
                <w:rFonts w:ascii="Calibri" w:eastAsia="Times New Roman" w:hAnsi="Calibri" w:cs="Calibri"/>
                <w:color w:val="000000"/>
                <w:sz w:val="16"/>
                <w:szCs w:val="16"/>
              </w:rPr>
              <w:t>Kode Butir</w:t>
            </w:r>
          </w:p>
        </w:tc>
        <w:tc>
          <w:tcPr>
            <w:tcW w:w="495" w:type="pct"/>
            <w:shd w:val="clear" w:color="auto" w:fill="auto"/>
            <w:noWrap/>
            <w:vAlign w:val="center"/>
            <w:hideMark/>
          </w:tcPr>
          <w:p w:rsidR="00CC0240" w:rsidRPr="00CC0240" w:rsidRDefault="00CC0240" w:rsidP="00CC0240">
            <w:pPr>
              <w:spacing w:after="0" w:line="240" w:lineRule="auto"/>
              <w:jc w:val="center"/>
              <w:rPr>
                <w:rFonts w:ascii="Calibri" w:eastAsia="Times New Roman" w:hAnsi="Calibri" w:cs="Calibri"/>
                <w:color w:val="000000"/>
                <w:sz w:val="16"/>
                <w:szCs w:val="16"/>
              </w:rPr>
            </w:pPr>
            <w:r w:rsidRPr="00CC0240">
              <w:rPr>
                <w:rFonts w:ascii="Calibri" w:eastAsia="Times New Roman" w:hAnsi="Calibri" w:cs="Calibri"/>
                <w:color w:val="000000"/>
                <w:sz w:val="16"/>
                <w:szCs w:val="16"/>
              </w:rPr>
              <w:t>Daya Beda</w:t>
            </w:r>
          </w:p>
        </w:tc>
        <w:tc>
          <w:tcPr>
            <w:tcW w:w="446" w:type="pct"/>
            <w:shd w:val="clear" w:color="auto" w:fill="auto"/>
            <w:vAlign w:val="center"/>
            <w:hideMark/>
          </w:tcPr>
          <w:p w:rsidR="00CC0240" w:rsidRPr="00CC0240" w:rsidRDefault="00CC0240" w:rsidP="00CC0240">
            <w:pPr>
              <w:spacing w:after="0" w:line="240" w:lineRule="auto"/>
              <w:jc w:val="center"/>
              <w:rPr>
                <w:rFonts w:ascii="Calibri" w:eastAsia="Times New Roman" w:hAnsi="Calibri" w:cs="Calibri"/>
                <w:color w:val="000000"/>
                <w:sz w:val="16"/>
                <w:szCs w:val="16"/>
              </w:rPr>
            </w:pPr>
            <w:r w:rsidRPr="00CC0240">
              <w:rPr>
                <w:rFonts w:ascii="Calibri" w:eastAsia="Times New Roman" w:hAnsi="Calibri" w:cs="Calibri"/>
                <w:color w:val="000000"/>
                <w:sz w:val="16"/>
                <w:szCs w:val="16"/>
              </w:rPr>
              <w:t>Tingkat Kesulitan</w:t>
            </w:r>
          </w:p>
        </w:tc>
        <w:tc>
          <w:tcPr>
            <w:tcW w:w="421" w:type="pct"/>
            <w:shd w:val="clear" w:color="auto" w:fill="auto"/>
            <w:noWrap/>
            <w:vAlign w:val="center"/>
            <w:hideMark/>
          </w:tcPr>
          <w:p w:rsidR="00CC0240" w:rsidRPr="00CC0240" w:rsidRDefault="00CC0240" w:rsidP="00CC0240">
            <w:pPr>
              <w:spacing w:after="0" w:line="240" w:lineRule="auto"/>
              <w:jc w:val="center"/>
              <w:rPr>
                <w:rFonts w:ascii="Calibri" w:eastAsia="Times New Roman" w:hAnsi="Calibri" w:cs="Calibri"/>
                <w:color w:val="000000"/>
                <w:sz w:val="16"/>
                <w:szCs w:val="16"/>
              </w:rPr>
            </w:pPr>
            <w:r w:rsidRPr="00CC0240">
              <w:rPr>
                <w:rFonts w:ascii="Calibri" w:eastAsia="Times New Roman" w:hAnsi="Calibri" w:cs="Calibri"/>
                <w:color w:val="000000"/>
                <w:sz w:val="16"/>
                <w:szCs w:val="16"/>
              </w:rPr>
              <w:t>Tebakan</w:t>
            </w:r>
          </w:p>
        </w:tc>
        <w:tc>
          <w:tcPr>
            <w:tcW w:w="427" w:type="pct"/>
            <w:shd w:val="clear" w:color="auto" w:fill="auto"/>
            <w:vAlign w:val="center"/>
            <w:hideMark/>
          </w:tcPr>
          <w:p w:rsidR="00CC0240" w:rsidRPr="00CC0240" w:rsidRDefault="00CC0240" w:rsidP="00CC0240">
            <w:pPr>
              <w:spacing w:after="0" w:line="240" w:lineRule="auto"/>
              <w:jc w:val="center"/>
              <w:rPr>
                <w:rFonts w:ascii="Calibri" w:eastAsia="Times New Roman" w:hAnsi="Calibri" w:cs="Calibri"/>
                <w:color w:val="000000"/>
                <w:sz w:val="16"/>
                <w:szCs w:val="16"/>
              </w:rPr>
            </w:pPr>
            <w:r w:rsidRPr="00CC0240">
              <w:rPr>
                <w:rFonts w:ascii="Calibri" w:eastAsia="Times New Roman" w:hAnsi="Calibri" w:cs="Calibri"/>
                <w:color w:val="000000"/>
                <w:sz w:val="16"/>
                <w:szCs w:val="16"/>
              </w:rPr>
              <w:t>Skor Jawaban</w:t>
            </w:r>
          </w:p>
        </w:tc>
        <w:tc>
          <w:tcPr>
            <w:tcW w:w="294" w:type="pct"/>
            <w:shd w:val="clear" w:color="auto" w:fill="auto"/>
            <w:vAlign w:val="center"/>
            <w:hideMark/>
          </w:tcPr>
          <w:p w:rsidR="00CC0240" w:rsidRPr="00CC0240" w:rsidRDefault="00CC0240" w:rsidP="00CC0240">
            <w:pPr>
              <w:spacing w:after="0" w:line="240" w:lineRule="auto"/>
              <w:jc w:val="center"/>
              <w:rPr>
                <w:rFonts w:ascii="Calibri" w:eastAsia="Times New Roman" w:hAnsi="Calibri" w:cs="Calibri"/>
                <w:color w:val="000000"/>
                <w:sz w:val="16"/>
                <w:szCs w:val="16"/>
              </w:rPr>
            </w:pPr>
            <w:r w:rsidRPr="00CC0240">
              <w:rPr>
                <w:rFonts w:ascii="Symbol" w:eastAsia="Times New Roman" w:hAnsi="Symbol" w:cs="Calibri"/>
                <w:color w:val="000000"/>
                <w:sz w:val="16"/>
                <w:szCs w:val="16"/>
              </w:rPr>
              <w:t></w:t>
            </w:r>
            <w:r w:rsidRPr="00CC0240">
              <w:rPr>
                <w:rFonts w:ascii="Calibri" w:eastAsia="Times New Roman" w:hAnsi="Calibri" w:cs="Calibri"/>
                <w:color w:val="000000"/>
                <w:sz w:val="16"/>
                <w:szCs w:val="16"/>
              </w:rPr>
              <w:t xml:space="preserve"> Awal</w:t>
            </w:r>
          </w:p>
        </w:tc>
        <w:tc>
          <w:tcPr>
            <w:tcW w:w="384" w:type="pct"/>
            <w:shd w:val="clear" w:color="auto" w:fill="auto"/>
            <w:vAlign w:val="center"/>
            <w:hideMark/>
          </w:tcPr>
          <w:p w:rsidR="00CC0240" w:rsidRPr="00CC0240" w:rsidRDefault="00CC0240" w:rsidP="00CC0240">
            <w:pPr>
              <w:spacing w:after="0" w:line="240" w:lineRule="auto"/>
              <w:jc w:val="center"/>
              <w:rPr>
                <w:rFonts w:ascii="Calibri" w:eastAsia="Times New Roman" w:hAnsi="Calibri" w:cs="Calibri"/>
                <w:color w:val="000000"/>
                <w:sz w:val="16"/>
                <w:szCs w:val="16"/>
              </w:rPr>
            </w:pPr>
            <w:r w:rsidRPr="00CC0240">
              <w:rPr>
                <w:rFonts w:ascii="Symbol" w:eastAsia="Times New Roman" w:hAnsi="Symbol" w:cs="Calibri"/>
                <w:color w:val="000000"/>
                <w:sz w:val="16"/>
                <w:szCs w:val="16"/>
              </w:rPr>
              <w:t></w:t>
            </w:r>
            <w:r w:rsidRPr="00CC0240">
              <w:rPr>
                <w:rFonts w:ascii="Calibri" w:eastAsia="Times New Roman" w:hAnsi="Calibri" w:cs="Calibri"/>
                <w:color w:val="000000"/>
                <w:sz w:val="16"/>
                <w:szCs w:val="16"/>
              </w:rPr>
              <w:t xml:space="preserve"> Setelah Jawab</w:t>
            </w:r>
          </w:p>
        </w:tc>
        <w:tc>
          <w:tcPr>
            <w:tcW w:w="283" w:type="pct"/>
            <w:shd w:val="clear" w:color="auto" w:fill="auto"/>
            <w:noWrap/>
            <w:vAlign w:val="center"/>
            <w:hideMark/>
          </w:tcPr>
          <w:p w:rsidR="00CC0240" w:rsidRPr="00CC0240" w:rsidRDefault="00CC0240" w:rsidP="00CC0240">
            <w:pPr>
              <w:spacing w:after="0" w:line="240" w:lineRule="auto"/>
              <w:jc w:val="center"/>
              <w:rPr>
                <w:rFonts w:ascii="Calibri" w:eastAsia="Times New Roman" w:hAnsi="Calibri" w:cs="Calibri"/>
                <w:color w:val="000000"/>
                <w:sz w:val="16"/>
                <w:szCs w:val="16"/>
              </w:rPr>
            </w:pPr>
            <w:r w:rsidRPr="00CC0240">
              <w:rPr>
                <w:rFonts w:ascii="Calibri" w:eastAsia="Times New Roman" w:hAnsi="Calibri" w:cs="Calibri"/>
                <w:color w:val="000000"/>
                <w:sz w:val="16"/>
                <w:szCs w:val="16"/>
              </w:rPr>
              <w:t>Pi(</w:t>
            </w:r>
            <w:r w:rsidRPr="00CC0240">
              <w:rPr>
                <w:rFonts w:ascii="Symbol" w:eastAsia="Times New Roman" w:hAnsi="Symbol" w:cs="Calibri"/>
                <w:color w:val="000000"/>
                <w:sz w:val="16"/>
                <w:szCs w:val="16"/>
              </w:rPr>
              <w:t></w:t>
            </w:r>
            <w:r w:rsidRPr="00CC0240">
              <w:rPr>
                <w:rFonts w:ascii="Calibri" w:eastAsia="Times New Roman" w:hAnsi="Calibri" w:cs="Calibri"/>
                <w:color w:val="000000"/>
                <w:sz w:val="16"/>
                <w:szCs w:val="16"/>
              </w:rPr>
              <w:t>)</w:t>
            </w:r>
          </w:p>
        </w:tc>
        <w:tc>
          <w:tcPr>
            <w:tcW w:w="575" w:type="pct"/>
            <w:shd w:val="clear" w:color="auto" w:fill="auto"/>
            <w:noWrap/>
            <w:vAlign w:val="center"/>
            <w:hideMark/>
          </w:tcPr>
          <w:p w:rsidR="00CC0240" w:rsidRPr="00CC0240" w:rsidRDefault="00CC0240" w:rsidP="00CC0240">
            <w:pPr>
              <w:spacing w:after="0" w:line="240" w:lineRule="auto"/>
              <w:jc w:val="center"/>
              <w:rPr>
                <w:rFonts w:ascii="Calibri" w:eastAsia="Times New Roman" w:hAnsi="Calibri" w:cs="Calibri"/>
                <w:color w:val="000000"/>
                <w:sz w:val="16"/>
                <w:szCs w:val="16"/>
              </w:rPr>
            </w:pPr>
            <w:r w:rsidRPr="00CC0240">
              <w:rPr>
                <w:rFonts w:ascii="Calibri" w:eastAsia="Times New Roman" w:hAnsi="Calibri" w:cs="Calibri"/>
                <w:color w:val="000000"/>
                <w:sz w:val="16"/>
                <w:szCs w:val="16"/>
              </w:rPr>
              <w:t>Q(</w:t>
            </w:r>
            <w:r w:rsidRPr="00CC0240">
              <w:rPr>
                <w:rFonts w:ascii="Symbol" w:eastAsia="Times New Roman" w:hAnsi="Symbol" w:cs="Calibri"/>
                <w:color w:val="000000"/>
                <w:sz w:val="16"/>
                <w:szCs w:val="16"/>
              </w:rPr>
              <w:t></w:t>
            </w:r>
            <w:r w:rsidRPr="00CC0240">
              <w:rPr>
                <w:rFonts w:ascii="Calibri" w:eastAsia="Times New Roman" w:hAnsi="Calibri" w:cs="Calibri"/>
                <w:color w:val="000000"/>
                <w:sz w:val="16"/>
                <w:szCs w:val="16"/>
              </w:rPr>
              <w:t>) = 1-P(</w:t>
            </w:r>
            <w:r w:rsidRPr="00CC0240">
              <w:rPr>
                <w:rFonts w:ascii="Symbol" w:eastAsia="Times New Roman" w:hAnsi="Symbol" w:cs="Calibri"/>
                <w:color w:val="000000"/>
                <w:sz w:val="16"/>
                <w:szCs w:val="16"/>
              </w:rPr>
              <w:t></w:t>
            </w:r>
            <w:r w:rsidRPr="00CC0240">
              <w:rPr>
                <w:rFonts w:ascii="Calibri" w:eastAsia="Times New Roman" w:hAnsi="Calibri" w:cs="Calibri"/>
                <w:color w:val="000000"/>
                <w:sz w:val="16"/>
                <w:szCs w:val="16"/>
              </w:rPr>
              <w:t>)</w:t>
            </w:r>
          </w:p>
        </w:tc>
        <w:tc>
          <w:tcPr>
            <w:tcW w:w="274" w:type="pct"/>
            <w:shd w:val="clear" w:color="auto" w:fill="auto"/>
            <w:noWrap/>
            <w:vAlign w:val="center"/>
            <w:hideMark/>
          </w:tcPr>
          <w:p w:rsidR="00CC0240" w:rsidRPr="00CC0240" w:rsidRDefault="00CC0240" w:rsidP="00CC0240">
            <w:pPr>
              <w:spacing w:after="0" w:line="240" w:lineRule="auto"/>
              <w:jc w:val="center"/>
              <w:rPr>
                <w:rFonts w:ascii="Calibri" w:eastAsia="Times New Roman" w:hAnsi="Calibri" w:cs="Calibri"/>
                <w:color w:val="000000"/>
                <w:sz w:val="16"/>
                <w:szCs w:val="16"/>
              </w:rPr>
            </w:pPr>
            <w:r w:rsidRPr="00CC0240">
              <w:rPr>
                <w:rFonts w:ascii="Calibri" w:eastAsia="Times New Roman" w:hAnsi="Calibri" w:cs="Calibri"/>
                <w:color w:val="000000"/>
                <w:sz w:val="16"/>
                <w:szCs w:val="16"/>
              </w:rPr>
              <w:t>IIF</w:t>
            </w:r>
          </w:p>
        </w:tc>
        <w:tc>
          <w:tcPr>
            <w:tcW w:w="321" w:type="pct"/>
            <w:shd w:val="clear" w:color="auto" w:fill="auto"/>
            <w:noWrap/>
            <w:vAlign w:val="center"/>
            <w:hideMark/>
          </w:tcPr>
          <w:p w:rsidR="00CC0240" w:rsidRPr="00CC0240" w:rsidRDefault="00CC0240" w:rsidP="00CC0240">
            <w:pPr>
              <w:spacing w:after="0" w:line="240" w:lineRule="auto"/>
              <w:jc w:val="center"/>
              <w:rPr>
                <w:rFonts w:ascii="Calibri" w:eastAsia="Times New Roman" w:hAnsi="Calibri" w:cs="Calibri"/>
                <w:color w:val="000000"/>
                <w:sz w:val="16"/>
                <w:szCs w:val="16"/>
              </w:rPr>
            </w:pPr>
            <w:r w:rsidRPr="00CC0240">
              <w:rPr>
                <w:rFonts w:ascii="Calibri" w:eastAsia="Times New Roman" w:hAnsi="Calibri" w:cs="Calibri"/>
                <w:color w:val="000000"/>
                <w:sz w:val="16"/>
                <w:szCs w:val="16"/>
              </w:rPr>
              <w:t>SE (</w:t>
            </w:r>
            <w:r w:rsidRPr="00CC0240">
              <w:rPr>
                <w:rFonts w:ascii="Symbol" w:eastAsia="Times New Roman" w:hAnsi="Symbol" w:cs="Calibri"/>
                <w:color w:val="000000"/>
                <w:sz w:val="16"/>
                <w:szCs w:val="16"/>
              </w:rPr>
              <w:t></w:t>
            </w:r>
            <w:r w:rsidRPr="00CC0240">
              <w:rPr>
                <w:rFonts w:ascii="Calibri" w:eastAsia="Times New Roman" w:hAnsi="Calibri" w:cs="Calibri"/>
                <w:color w:val="000000"/>
                <w:sz w:val="16"/>
                <w:szCs w:val="16"/>
              </w:rPr>
              <w:t>)</w:t>
            </w:r>
          </w:p>
        </w:tc>
        <w:tc>
          <w:tcPr>
            <w:tcW w:w="343" w:type="pct"/>
            <w:shd w:val="clear" w:color="auto" w:fill="auto"/>
            <w:vAlign w:val="center"/>
            <w:hideMark/>
          </w:tcPr>
          <w:p w:rsidR="00CC0240" w:rsidRPr="00CC0240" w:rsidRDefault="00CC0240" w:rsidP="00CC0240">
            <w:pPr>
              <w:spacing w:after="0" w:line="240" w:lineRule="auto"/>
              <w:jc w:val="center"/>
              <w:rPr>
                <w:rFonts w:ascii="Calibri" w:eastAsia="Times New Roman" w:hAnsi="Calibri" w:cs="Calibri"/>
                <w:color w:val="000000"/>
                <w:sz w:val="16"/>
                <w:szCs w:val="16"/>
              </w:rPr>
            </w:pPr>
            <w:r w:rsidRPr="00CC0240">
              <w:rPr>
                <w:rFonts w:ascii="Calibri" w:eastAsia="Times New Roman" w:hAnsi="Calibri" w:cs="Calibri"/>
                <w:color w:val="000000"/>
                <w:sz w:val="16"/>
                <w:szCs w:val="16"/>
              </w:rPr>
              <w:t>Selisih SE Antar Iterasi</w:t>
            </w:r>
          </w:p>
        </w:tc>
      </w:tr>
      <w:tr w:rsidR="00CC0240" w:rsidRPr="00CC0240" w:rsidTr="00CC0240">
        <w:trPr>
          <w:trHeight w:val="284"/>
          <w:jc w:val="center"/>
        </w:trPr>
        <w:tc>
          <w:tcPr>
            <w:tcW w:w="244" w:type="pct"/>
            <w:shd w:val="clear" w:color="auto" w:fill="auto"/>
            <w:noWrap/>
            <w:hideMark/>
          </w:tcPr>
          <w:p w:rsidR="00CC0240" w:rsidRPr="009A0A2D" w:rsidRDefault="00CC0240" w:rsidP="00CC0240">
            <w:pPr>
              <w:spacing w:after="0"/>
              <w:jc w:val="center"/>
              <w:rPr>
                <w:sz w:val="18"/>
                <w:szCs w:val="18"/>
              </w:rPr>
            </w:pPr>
            <w:r w:rsidRPr="009A0A2D">
              <w:rPr>
                <w:sz w:val="18"/>
                <w:szCs w:val="18"/>
              </w:rPr>
              <w:t>1</w:t>
            </w:r>
          </w:p>
        </w:tc>
        <w:tc>
          <w:tcPr>
            <w:tcW w:w="494" w:type="pct"/>
            <w:shd w:val="clear" w:color="auto" w:fill="auto"/>
            <w:noWrap/>
            <w:hideMark/>
          </w:tcPr>
          <w:p w:rsidR="00CC0240" w:rsidRPr="009A0A2D" w:rsidRDefault="00CC0240" w:rsidP="00CC0240">
            <w:pPr>
              <w:spacing w:after="0"/>
              <w:jc w:val="center"/>
              <w:rPr>
                <w:sz w:val="18"/>
                <w:szCs w:val="18"/>
              </w:rPr>
            </w:pPr>
            <w:r w:rsidRPr="009A0A2D">
              <w:rPr>
                <w:sz w:val="18"/>
                <w:szCs w:val="18"/>
              </w:rPr>
              <w:t>55</w:t>
            </w:r>
          </w:p>
        </w:tc>
        <w:tc>
          <w:tcPr>
            <w:tcW w:w="495" w:type="pct"/>
            <w:shd w:val="clear" w:color="auto" w:fill="auto"/>
            <w:noWrap/>
            <w:hideMark/>
          </w:tcPr>
          <w:p w:rsidR="00CC0240" w:rsidRPr="009A0A2D" w:rsidRDefault="00CC0240" w:rsidP="00CC0240">
            <w:pPr>
              <w:spacing w:after="0"/>
              <w:jc w:val="center"/>
              <w:rPr>
                <w:sz w:val="18"/>
                <w:szCs w:val="18"/>
              </w:rPr>
            </w:pPr>
            <w:r w:rsidRPr="009A0A2D">
              <w:rPr>
                <w:sz w:val="18"/>
                <w:szCs w:val="18"/>
              </w:rPr>
              <w:t>0.29</w:t>
            </w:r>
          </w:p>
        </w:tc>
        <w:tc>
          <w:tcPr>
            <w:tcW w:w="446" w:type="pct"/>
            <w:shd w:val="clear" w:color="auto" w:fill="auto"/>
            <w:noWrap/>
            <w:hideMark/>
          </w:tcPr>
          <w:p w:rsidR="00CC0240" w:rsidRPr="009A0A2D" w:rsidRDefault="00CC0240" w:rsidP="00CC0240">
            <w:pPr>
              <w:spacing w:after="0"/>
              <w:jc w:val="center"/>
              <w:rPr>
                <w:sz w:val="18"/>
                <w:szCs w:val="18"/>
              </w:rPr>
            </w:pPr>
            <w:r w:rsidRPr="009A0A2D">
              <w:rPr>
                <w:sz w:val="18"/>
                <w:szCs w:val="18"/>
              </w:rPr>
              <w:t>0</w:t>
            </w:r>
          </w:p>
        </w:tc>
        <w:tc>
          <w:tcPr>
            <w:tcW w:w="421" w:type="pct"/>
            <w:shd w:val="clear" w:color="auto" w:fill="auto"/>
            <w:noWrap/>
            <w:hideMark/>
          </w:tcPr>
          <w:p w:rsidR="00CC0240" w:rsidRPr="009A0A2D" w:rsidRDefault="00CC0240" w:rsidP="00CC0240">
            <w:pPr>
              <w:spacing w:after="0"/>
              <w:jc w:val="center"/>
              <w:rPr>
                <w:sz w:val="18"/>
                <w:szCs w:val="18"/>
              </w:rPr>
            </w:pPr>
            <w:r w:rsidRPr="009A0A2D">
              <w:rPr>
                <w:sz w:val="18"/>
                <w:szCs w:val="18"/>
              </w:rPr>
              <w:t>0.14</w:t>
            </w:r>
          </w:p>
        </w:tc>
        <w:tc>
          <w:tcPr>
            <w:tcW w:w="427" w:type="pct"/>
            <w:shd w:val="clear" w:color="auto" w:fill="auto"/>
            <w:noWrap/>
            <w:hideMark/>
          </w:tcPr>
          <w:p w:rsidR="00CC0240" w:rsidRPr="009A0A2D" w:rsidRDefault="00CC0240" w:rsidP="00CC0240">
            <w:pPr>
              <w:spacing w:after="0"/>
              <w:jc w:val="center"/>
              <w:rPr>
                <w:sz w:val="18"/>
                <w:szCs w:val="18"/>
              </w:rPr>
            </w:pPr>
            <w:r w:rsidRPr="009A0A2D">
              <w:rPr>
                <w:sz w:val="18"/>
                <w:szCs w:val="18"/>
              </w:rPr>
              <w:t>1</w:t>
            </w:r>
          </w:p>
        </w:tc>
        <w:tc>
          <w:tcPr>
            <w:tcW w:w="294" w:type="pct"/>
            <w:shd w:val="clear" w:color="auto" w:fill="auto"/>
            <w:noWrap/>
            <w:hideMark/>
          </w:tcPr>
          <w:p w:rsidR="00CC0240" w:rsidRPr="009A0A2D" w:rsidRDefault="00CC0240" w:rsidP="00CC0240">
            <w:pPr>
              <w:spacing w:after="0"/>
              <w:jc w:val="center"/>
              <w:rPr>
                <w:sz w:val="18"/>
                <w:szCs w:val="18"/>
              </w:rPr>
            </w:pPr>
            <w:r w:rsidRPr="009A0A2D">
              <w:rPr>
                <w:sz w:val="18"/>
                <w:szCs w:val="18"/>
              </w:rPr>
              <w:t>0.00</w:t>
            </w:r>
          </w:p>
        </w:tc>
        <w:tc>
          <w:tcPr>
            <w:tcW w:w="384" w:type="pct"/>
            <w:shd w:val="clear" w:color="auto" w:fill="auto"/>
            <w:noWrap/>
            <w:hideMark/>
          </w:tcPr>
          <w:p w:rsidR="00CC0240" w:rsidRPr="009A0A2D" w:rsidRDefault="00CC0240" w:rsidP="00CC0240">
            <w:pPr>
              <w:spacing w:after="0"/>
              <w:jc w:val="center"/>
              <w:rPr>
                <w:sz w:val="18"/>
                <w:szCs w:val="18"/>
              </w:rPr>
            </w:pPr>
            <w:r w:rsidRPr="009A0A2D">
              <w:rPr>
                <w:sz w:val="18"/>
                <w:szCs w:val="18"/>
              </w:rPr>
              <w:t>0.00</w:t>
            </w:r>
          </w:p>
        </w:tc>
        <w:tc>
          <w:tcPr>
            <w:tcW w:w="283" w:type="pct"/>
            <w:shd w:val="clear" w:color="auto" w:fill="auto"/>
            <w:noWrap/>
            <w:hideMark/>
          </w:tcPr>
          <w:p w:rsidR="00CC0240" w:rsidRPr="009A0A2D" w:rsidRDefault="00CC0240" w:rsidP="00CC0240">
            <w:pPr>
              <w:spacing w:after="0"/>
              <w:jc w:val="center"/>
              <w:rPr>
                <w:sz w:val="18"/>
                <w:szCs w:val="18"/>
              </w:rPr>
            </w:pPr>
            <w:r w:rsidRPr="009A0A2D">
              <w:rPr>
                <w:sz w:val="18"/>
                <w:szCs w:val="18"/>
              </w:rPr>
              <w:t>0.50</w:t>
            </w:r>
          </w:p>
        </w:tc>
        <w:tc>
          <w:tcPr>
            <w:tcW w:w="575" w:type="pct"/>
            <w:shd w:val="clear" w:color="auto" w:fill="auto"/>
            <w:noWrap/>
            <w:hideMark/>
          </w:tcPr>
          <w:p w:rsidR="00CC0240" w:rsidRPr="009A0A2D" w:rsidRDefault="00CC0240" w:rsidP="00CC0240">
            <w:pPr>
              <w:spacing w:after="0"/>
              <w:jc w:val="center"/>
              <w:rPr>
                <w:sz w:val="18"/>
                <w:szCs w:val="18"/>
              </w:rPr>
            </w:pPr>
            <w:r w:rsidRPr="009A0A2D">
              <w:rPr>
                <w:sz w:val="18"/>
                <w:szCs w:val="18"/>
              </w:rPr>
              <w:t>0.50</w:t>
            </w:r>
          </w:p>
        </w:tc>
        <w:tc>
          <w:tcPr>
            <w:tcW w:w="274" w:type="pct"/>
            <w:shd w:val="clear" w:color="auto" w:fill="auto"/>
            <w:noWrap/>
            <w:hideMark/>
          </w:tcPr>
          <w:p w:rsidR="00CC0240" w:rsidRPr="009A0A2D" w:rsidRDefault="00CC0240" w:rsidP="00CC0240">
            <w:pPr>
              <w:spacing w:after="0"/>
              <w:jc w:val="center"/>
              <w:rPr>
                <w:sz w:val="18"/>
                <w:szCs w:val="18"/>
              </w:rPr>
            </w:pPr>
            <w:r w:rsidRPr="009A0A2D">
              <w:rPr>
                <w:sz w:val="18"/>
                <w:szCs w:val="18"/>
              </w:rPr>
              <w:t>0.25</w:t>
            </w:r>
          </w:p>
        </w:tc>
        <w:tc>
          <w:tcPr>
            <w:tcW w:w="321" w:type="pct"/>
            <w:shd w:val="clear" w:color="auto" w:fill="auto"/>
            <w:noWrap/>
            <w:hideMark/>
          </w:tcPr>
          <w:p w:rsidR="00CC0240" w:rsidRPr="009A0A2D" w:rsidRDefault="00CC0240" w:rsidP="00CC0240">
            <w:pPr>
              <w:spacing w:after="0"/>
              <w:jc w:val="center"/>
              <w:rPr>
                <w:sz w:val="18"/>
                <w:szCs w:val="18"/>
              </w:rPr>
            </w:pPr>
            <w:r w:rsidRPr="009A0A2D">
              <w:rPr>
                <w:sz w:val="18"/>
                <w:szCs w:val="18"/>
              </w:rPr>
              <w:t>2.00</w:t>
            </w:r>
          </w:p>
        </w:tc>
        <w:tc>
          <w:tcPr>
            <w:tcW w:w="343" w:type="pct"/>
            <w:shd w:val="clear" w:color="auto" w:fill="auto"/>
            <w:noWrap/>
            <w:hideMark/>
          </w:tcPr>
          <w:p w:rsidR="00CC0240" w:rsidRPr="009A0A2D" w:rsidRDefault="00CC0240" w:rsidP="00CC0240">
            <w:pPr>
              <w:spacing w:after="0"/>
              <w:jc w:val="center"/>
              <w:rPr>
                <w:sz w:val="18"/>
                <w:szCs w:val="18"/>
              </w:rPr>
            </w:pPr>
            <w:r w:rsidRPr="009A0A2D">
              <w:rPr>
                <w:sz w:val="18"/>
                <w:szCs w:val="18"/>
              </w:rPr>
              <w:t>2.00</w:t>
            </w:r>
          </w:p>
        </w:tc>
      </w:tr>
      <w:tr w:rsidR="00CC0240" w:rsidRPr="00CC0240" w:rsidTr="00CC0240">
        <w:trPr>
          <w:trHeight w:val="284"/>
          <w:jc w:val="center"/>
        </w:trPr>
        <w:tc>
          <w:tcPr>
            <w:tcW w:w="244" w:type="pct"/>
            <w:shd w:val="clear" w:color="auto" w:fill="auto"/>
            <w:noWrap/>
            <w:hideMark/>
          </w:tcPr>
          <w:p w:rsidR="00CC0240" w:rsidRPr="009A0A2D" w:rsidRDefault="00CC0240" w:rsidP="00CC0240">
            <w:pPr>
              <w:spacing w:after="0"/>
              <w:jc w:val="center"/>
              <w:rPr>
                <w:sz w:val="18"/>
                <w:szCs w:val="18"/>
              </w:rPr>
            </w:pPr>
            <w:r w:rsidRPr="009A0A2D">
              <w:rPr>
                <w:sz w:val="18"/>
                <w:szCs w:val="18"/>
              </w:rPr>
              <w:t>2</w:t>
            </w:r>
          </w:p>
        </w:tc>
        <w:tc>
          <w:tcPr>
            <w:tcW w:w="494" w:type="pct"/>
            <w:shd w:val="clear" w:color="auto" w:fill="auto"/>
            <w:noWrap/>
            <w:hideMark/>
          </w:tcPr>
          <w:p w:rsidR="00CC0240" w:rsidRPr="009A0A2D" w:rsidRDefault="00CC0240" w:rsidP="00CC0240">
            <w:pPr>
              <w:spacing w:after="0"/>
              <w:jc w:val="center"/>
              <w:rPr>
                <w:sz w:val="18"/>
                <w:szCs w:val="18"/>
              </w:rPr>
            </w:pPr>
            <w:r w:rsidRPr="009A0A2D">
              <w:rPr>
                <w:sz w:val="18"/>
                <w:szCs w:val="18"/>
              </w:rPr>
              <w:t>70</w:t>
            </w:r>
          </w:p>
        </w:tc>
        <w:tc>
          <w:tcPr>
            <w:tcW w:w="495" w:type="pct"/>
            <w:shd w:val="clear" w:color="auto" w:fill="auto"/>
            <w:noWrap/>
            <w:hideMark/>
          </w:tcPr>
          <w:p w:rsidR="00CC0240" w:rsidRPr="009A0A2D" w:rsidRDefault="00CC0240" w:rsidP="00CC0240">
            <w:pPr>
              <w:spacing w:after="0"/>
              <w:jc w:val="center"/>
              <w:rPr>
                <w:sz w:val="18"/>
                <w:szCs w:val="18"/>
              </w:rPr>
            </w:pPr>
            <w:r w:rsidRPr="009A0A2D">
              <w:rPr>
                <w:sz w:val="18"/>
                <w:szCs w:val="18"/>
              </w:rPr>
              <w:t>1.37</w:t>
            </w:r>
          </w:p>
        </w:tc>
        <w:tc>
          <w:tcPr>
            <w:tcW w:w="446" w:type="pct"/>
            <w:shd w:val="clear" w:color="auto" w:fill="auto"/>
            <w:noWrap/>
            <w:hideMark/>
          </w:tcPr>
          <w:p w:rsidR="00CC0240" w:rsidRPr="009A0A2D" w:rsidRDefault="00CC0240" w:rsidP="00CC0240">
            <w:pPr>
              <w:spacing w:after="0"/>
              <w:jc w:val="center"/>
              <w:rPr>
                <w:sz w:val="18"/>
                <w:szCs w:val="18"/>
              </w:rPr>
            </w:pPr>
            <w:r w:rsidRPr="009A0A2D">
              <w:rPr>
                <w:sz w:val="18"/>
                <w:szCs w:val="18"/>
              </w:rPr>
              <w:t>0.5</w:t>
            </w:r>
          </w:p>
        </w:tc>
        <w:tc>
          <w:tcPr>
            <w:tcW w:w="421" w:type="pct"/>
            <w:shd w:val="clear" w:color="auto" w:fill="auto"/>
            <w:noWrap/>
            <w:hideMark/>
          </w:tcPr>
          <w:p w:rsidR="00CC0240" w:rsidRPr="009A0A2D" w:rsidRDefault="00CC0240" w:rsidP="00CC0240">
            <w:pPr>
              <w:spacing w:after="0"/>
              <w:jc w:val="center"/>
              <w:rPr>
                <w:sz w:val="18"/>
                <w:szCs w:val="18"/>
              </w:rPr>
            </w:pPr>
            <w:r w:rsidRPr="009A0A2D">
              <w:rPr>
                <w:sz w:val="18"/>
                <w:szCs w:val="18"/>
              </w:rPr>
              <w:t>0.75</w:t>
            </w:r>
          </w:p>
        </w:tc>
        <w:tc>
          <w:tcPr>
            <w:tcW w:w="427" w:type="pct"/>
            <w:shd w:val="clear" w:color="auto" w:fill="auto"/>
            <w:noWrap/>
            <w:hideMark/>
          </w:tcPr>
          <w:p w:rsidR="00CC0240" w:rsidRPr="009A0A2D" w:rsidRDefault="00CC0240" w:rsidP="00CC0240">
            <w:pPr>
              <w:spacing w:after="0"/>
              <w:jc w:val="center"/>
              <w:rPr>
                <w:sz w:val="18"/>
                <w:szCs w:val="18"/>
              </w:rPr>
            </w:pPr>
            <w:r w:rsidRPr="009A0A2D">
              <w:rPr>
                <w:sz w:val="18"/>
                <w:szCs w:val="18"/>
              </w:rPr>
              <w:t>1</w:t>
            </w:r>
          </w:p>
        </w:tc>
        <w:tc>
          <w:tcPr>
            <w:tcW w:w="294" w:type="pct"/>
            <w:shd w:val="clear" w:color="auto" w:fill="auto"/>
            <w:noWrap/>
            <w:hideMark/>
          </w:tcPr>
          <w:p w:rsidR="00CC0240" w:rsidRPr="009A0A2D" w:rsidRDefault="00CC0240" w:rsidP="00CC0240">
            <w:pPr>
              <w:spacing w:after="0"/>
              <w:jc w:val="center"/>
              <w:rPr>
                <w:sz w:val="18"/>
                <w:szCs w:val="18"/>
              </w:rPr>
            </w:pPr>
            <w:r w:rsidRPr="009A0A2D">
              <w:rPr>
                <w:sz w:val="18"/>
                <w:szCs w:val="18"/>
              </w:rPr>
              <w:t>0.00</w:t>
            </w:r>
          </w:p>
        </w:tc>
        <w:tc>
          <w:tcPr>
            <w:tcW w:w="384" w:type="pct"/>
            <w:shd w:val="clear" w:color="auto" w:fill="auto"/>
            <w:noWrap/>
            <w:hideMark/>
          </w:tcPr>
          <w:p w:rsidR="00CC0240" w:rsidRPr="009A0A2D" w:rsidRDefault="00CC0240" w:rsidP="00CC0240">
            <w:pPr>
              <w:spacing w:after="0"/>
              <w:jc w:val="center"/>
              <w:rPr>
                <w:sz w:val="18"/>
                <w:szCs w:val="18"/>
              </w:rPr>
            </w:pPr>
            <w:r w:rsidRPr="009A0A2D">
              <w:rPr>
                <w:sz w:val="18"/>
                <w:szCs w:val="18"/>
              </w:rPr>
              <w:t>0.50</w:t>
            </w:r>
          </w:p>
        </w:tc>
        <w:tc>
          <w:tcPr>
            <w:tcW w:w="283" w:type="pct"/>
            <w:shd w:val="clear" w:color="auto" w:fill="auto"/>
            <w:noWrap/>
            <w:hideMark/>
          </w:tcPr>
          <w:p w:rsidR="00CC0240" w:rsidRPr="009A0A2D" w:rsidRDefault="00CC0240" w:rsidP="00CC0240">
            <w:pPr>
              <w:spacing w:after="0"/>
              <w:jc w:val="center"/>
              <w:rPr>
                <w:sz w:val="18"/>
                <w:szCs w:val="18"/>
              </w:rPr>
            </w:pPr>
            <w:r w:rsidRPr="009A0A2D">
              <w:rPr>
                <w:sz w:val="18"/>
                <w:szCs w:val="18"/>
              </w:rPr>
              <w:t>0.50</w:t>
            </w:r>
          </w:p>
        </w:tc>
        <w:tc>
          <w:tcPr>
            <w:tcW w:w="575" w:type="pct"/>
            <w:shd w:val="clear" w:color="auto" w:fill="auto"/>
            <w:noWrap/>
            <w:hideMark/>
          </w:tcPr>
          <w:p w:rsidR="00CC0240" w:rsidRPr="009A0A2D" w:rsidRDefault="00CC0240" w:rsidP="00CC0240">
            <w:pPr>
              <w:spacing w:after="0"/>
              <w:jc w:val="center"/>
              <w:rPr>
                <w:sz w:val="18"/>
                <w:szCs w:val="18"/>
              </w:rPr>
            </w:pPr>
            <w:r w:rsidRPr="009A0A2D">
              <w:rPr>
                <w:sz w:val="18"/>
                <w:szCs w:val="18"/>
              </w:rPr>
              <w:t>0.50</w:t>
            </w:r>
          </w:p>
        </w:tc>
        <w:tc>
          <w:tcPr>
            <w:tcW w:w="274" w:type="pct"/>
            <w:shd w:val="clear" w:color="auto" w:fill="auto"/>
            <w:noWrap/>
            <w:hideMark/>
          </w:tcPr>
          <w:p w:rsidR="00CC0240" w:rsidRPr="009A0A2D" w:rsidRDefault="00CC0240" w:rsidP="00CC0240">
            <w:pPr>
              <w:spacing w:after="0"/>
              <w:jc w:val="center"/>
              <w:rPr>
                <w:sz w:val="18"/>
                <w:szCs w:val="18"/>
              </w:rPr>
            </w:pPr>
            <w:r w:rsidRPr="009A0A2D">
              <w:rPr>
                <w:sz w:val="18"/>
                <w:szCs w:val="18"/>
              </w:rPr>
              <w:t>0.25</w:t>
            </w:r>
          </w:p>
        </w:tc>
        <w:tc>
          <w:tcPr>
            <w:tcW w:w="321" w:type="pct"/>
            <w:shd w:val="clear" w:color="auto" w:fill="auto"/>
            <w:noWrap/>
            <w:hideMark/>
          </w:tcPr>
          <w:p w:rsidR="00CC0240" w:rsidRPr="009A0A2D" w:rsidRDefault="00CC0240" w:rsidP="00CC0240">
            <w:pPr>
              <w:spacing w:after="0"/>
              <w:jc w:val="center"/>
              <w:rPr>
                <w:sz w:val="18"/>
                <w:szCs w:val="18"/>
              </w:rPr>
            </w:pPr>
            <w:r w:rsidRPr="009A0A2D">
              <w:rPr>
                <w:sz w:val="18"/>
                <w:szCs w:val="18"/>
              </w:rPr>
              <w:t>1.41</w:t>
            </w:r>
          </w:p>
        </w:tc>
        <w:tc>
          <w:tcPr>
            <w:tcW w:w="343" w:type="pct"/>
            <w:shd w:val="clear" w:color="auto" w:fill="auto"/>
            <w:noWrap/>
            <w:hideMark/>
          </w:tcPr>
          <w:p w:rsidR="00CC0240" w:rsidRPr="009A0A2D" w:rsidRDefault="00CC0240" w:rsidP="00CC0240">
            <w:pPr>
              <w:spacing w:after="0"/>
              <w:jc w:val="center"/>
              <w:rPr>
                <w:sz w:val="18"/>
                <w:szCs w:val="18"/>
              </w:rPr>
            </w:pPr>
            <w:r w:rsidRPr="009A0A2D">
              <w:rPr>
                <w:sz w:val="18"/>
                <w:szCs w:val="18"/>
              </w:rPr>
              <w:t>0.59</w:t>
            </w:r>
          </w:p>
        </w:tc>
      </w:tr>
      <w:tr w:rsidR="00CC0240" w:rsidRPr="00CC0240" w:rsidTr="00CC0240">
        <w:trPr>
          <w:trHeight w:val="284"/>
          <w:jc w:val="center"/>
        </w:trPr>
        <w:tc>
          <w:tcPr>
            <w:tcW w:w="244" w:type="pct"/>
            <w:shd w:val="clear" w:color="auto" w:fill="auto"/>
            <w:noWrap/>
            <w:hideMark/>
          </w:tcPr>
          <w:p w:rsidR="00CC0240" w:rsidRPr="009A0A2D" w:rsidRDefault="00CC0240" w:rsidP="00CC0240">
            <w:pPr>
              <w:spacing w:after="0"/>
              <w:jc w:val="center"/>
              <w:rPr>
                <w:sz w:val="18"/>
                <w:szCs w:val="18"/>
              </w:rPr>
            </w:pPr>
            <w:r w:rsidRPr="009A0A2D">
              <w:rPr>
                <w:sz w:val="18"/>
                <w:szCs w:val="18"/>
              </w:rPr>
              <w:t>3</w:t>
            </w:r>
          </w:p>
        </w:tc>
        <w:tc>
          <w:tcPr>
            <w:tcW w:w="494" w:type="pct"/>
            <w:shd w:val="clear" w:color="auto" w:fill="auto"/>
            <w:noWrap/>
            <w:hideMark/>
          </w:tcPr>
          <w:p w:rsidR="00CC0240" w:rsidRPr="009A0A2D" w:rsidRDefault="00CC0240" w:rsidP="00CC0240">
            <w:pPr>
              <w:spacing w:after="0"/>
              <w:jc w:val="center"/>
              <w:rPr>
                <w:sz w:val="18"/>
                <w:szCs w:val="18"/>
              </w:rPr>
            </w:pPr>
            <w:r w:rsidRPr="009A0A2D">
              <w:rPr>
                <w:sz w:val="18"/>
                <w:szCs w:val="18"/>
              </w:rPr>
              <w:t>74</w:t>
            </w:r>
          </w:p>
        </w:tc>
        <w:tc>
          <w:tcPr>
            <w:tcW w:w="495" w:type="pct"/>
            <w:shd w:val="clear" w:color="auto" w:fill="auto"/>
            <w:noWrap/>
            <w:hideMark/>
          </w:tcPr>
          <w:p w:rsidR="00CC0240" w:rsidRPr="009A0A2D" w:rsidRDefault="00CC0240" w:rsidP="00CC0240">
            <w:pPr>
              <w:spacing w:after="0"/>
              <w:jc w:val="center"/>
              <w:rPr>
                <w:sz w:val="18"/>
                <w:szCs w:val="18"/>
              </w:rPr>
            </w:pPr>
            <w:r w:rsidRPr="009A0A2D">
              <w:rPr>
                <w:sz w:val="18"/>
                <w:szCs w:val="18"/>
              </w:rPr>
              <w:t>0.78</w:t>
            </w:r>
          </w:p>
        </w:tc>
        <w:tc>
          <w:tcPr>
            <w:tcW w:w="446" w:type="pct"/>
            <w:shd w:val="clear" w:color="auto" w:fill="auto"/>
            <w:noWrap/>
            <w:hideMark/>
          </w:tcPr>
          <w:p w:rsidR="00CC0240" w:rsidRPr="009A0A2D" w:rsidRDefault="00CC0240" w:rsidP="00CC0240">
            <w:pPr>
              <w:spacing w:after="0"/>
              <w:jc w:val="center"/>
              <w:rPr>
                <w:sz w:val="18"/>
                <w:szCs w:val="18"/>
              </w:rPr>
            </w:pPr>
            <w:r w:rsidRPr="009A0A2D">
              <w:rPr>
                <w:sz w:val="18"/>
                <w:szCs w:val="18"/>
              </w:rPr>
              <w:t>1</w:t>
            </w:r>
          </w:p>
        </w:tc>
        <w:tc>
          <w:tcPr>
            <w:tcW w:w="421" w:type="pct"/>
            <w:shd w:val="clear" w:color="auto" w:fill="auto"/>
            <w:noWrap/>
            <w:hideMark/>
          </w:tcPr>
          <w:p w:rsidR="00CC0240" w:rsidRPr="009A0A2D" w:rsidRDefault="00CC0240" w:rsidP="00CC0240">
            <w:pPr>
              <w:spacing w:after="0"/>
              <w:jc w:val="center"/>
              <w:rPr>
                <w:sz w:val="18"/>
                <w:szCs w:val="18"/>
              </w:rPr>
            </w:pPr>
            <w:r w:rsidRPr="009A0A2D">
              <w:rPr>
                <w:sz w:val="18"/>
                <w:szCs w:val="18"/>
              </w:rPr>
              <w:t>0.02</w:t>
            </w:r>
          </w:p>
        </w:tc>
        <w:tc>
          <w:tcPr>
            <w:tcW w:w="427" w:type="pct"/>
            <w:shd w:val="clear" w:color="auto" w:fill="auto"/>
            <w:noWrap/>
            <w:hideMark/>
          </w:tcPr>
          <w:p w:rsidR="00CC0240" w:rsidRPr="009A0A2D" w:rsidRDefault="00CC0240" w:rsidP="00CC0240">
            <w:pPr>
              <w:spacing w:after="0"/>
              <w:jc w:val="center"/>
              <w:rPr>
                <w:sz w:val="18"/>
                <w:szCs w:val="18"/>
              </w:rPr>
            </w:pPr>
            <w:r w:rsidRPr="009A0A2D">
              <w:rPr>
                <w:sz w:val="18"/>
                <w:szCs w:val="18"/>
              </w:rPr>
              <w:t>1</w:t>
            </w:r>
          </w:p>
        </w:tc>
        <w:tc>
          <w:tcPr>
            <w:tcW w:w="294" w:type="pct"/>
            <w:shd w:val="clear" w:color="auto" w:fill="auto"/>
            <w:noWrap/>
            <w:hideMark/>
          </w:tcPr>
          <w:p w:rsidR="00CC0240" w:rsidRPr="009A0A2D" w:rsidRDefault="00CC0240" w:rsidP="00CC0240">
            <w:pPr>
              <w:spacing w:after="0"/>
              <w:jc w:val="center"/>
              <w:rPr>
                <w:sz w:val="18"/>
                <w:szCs w:val="18"/>
              </w:rPr>
            </w:pPr>
            <w:r w:rsidRPr="009A0A2D">
              <w:rPr>
                <w:sz w:val="18"/>
                <w:szCs w:val="18"/>
              </w:rPr>
              <w:t>0.50</w:t>
            </w:r>
          </w:p>
        </w:tc>
        <w:tc>
          <w:tcPr>
            <w:tcW w:w="384" w:type="pct"/>
            <w:shd w:val="clear" w:color="auto" w:fill="auto"/>
            <w:noWrap/>
            <w:hideMark/>
          </w:tcPr>
          <w:p w:rsidR="00CC0240" w:rsidRPr="009A0A2D" w:rsidRDefault="00CC0240" w:rsidP="00CC0240">
            <w:pPr>
              <w:spacing w:after="0"/>
              <w:jc w:val="center"/>
              <w:rPr>
                <w:sz w:val="18"/>
                <w:szCs w:val="18"/>
              </w:rPr>
            </w:pPr>
            <w:r w:rsidRPr="009A0A2D">
              <w:rPr>
                <w:sz w:val="18"/>
                <w:szCs w:val="18"/>
              </w:rPr>
              <w:t>1.00</w:t>
            </w:r>
          </w:p>
        </w:tc>
        <w:tc>
          <w:tcPr>
            <w:tcW w:w="283" w:type="pct"/>
            <w:shd w:val="clear" w:color="auto" w:fill="auto"/>
            <w:noWrap/>
            <w:hideMark/>
          </w:tcPr>
          <w:p w:rsidR="00CC0240" w:rsidRPr="009A0A2D" w:rsidRDefault="00CC0240" w:rsidP="00CC0240">
            <w:pPr>
              <w:spacing w:after="0"/>
              <w:jc w:val="center"/>
              <w:rPr>
                <w:sz w:val="18"/>
                <w:szCs w:val="18"/>
              </w:rPr>
            </w:pPr>
            <w:r w:rsidRPr="009A0A2D">
              <w:rPr>
                <w:sz w:val="18"/>
                <w:szCs w:val="18"/>
              </w:rPr>
              <w:t>0.50</w:t>
            </w:r>
          </w:p>
        </w:tc>
        <w:tc>
          <w:tcPr>
            <w:tcW w:w="575" w:type="pct"/>
            <w:shd w:val="clear" w:color="auto" w:fill="auto"/>
            <w:noWrap/>
            <w:hideMark/>
          </w:tcPr>
          <w:p w:rsidR="00CC0240" w:rsidRPr="009A0A2D" w:rsidRDefault="00CC0240" w:rsidP="00CC0240">
            <w:pPr>
              <w:spacing w:after="0"/>
              <w:jc w:val="center"/>
              <w:rPr>
                <w:sz w:val="18"/>
                <w:szCs w:val="18"/>
              </w:rPr>
            </w:pPr>
            <w:r w:rsidRPr="009A0A2D">
              <w:rPr>
                <w:sz w:val="18"/>
                <w:szCs w:val="18"/>
              </w:rPr>
              <w:t>0.50</w:t>
            </w:r>
          </w:p>
        </w:tc>
        <w:tc>
          <w:tcPr>
            <w:tcW w:w="274" w:type="pct"/>
            <w:shd w:val="clear" w:color="auto" w:fill="auto"/>
            <w:noWrap/>
            <w:hideMark/>
          </w:tcPr>
          <w:p w:rsidR="00CC0240" w:rsidRPr="009A0A2D" w:rsidRDefault="00CC0240" w:rsidP="00CC0240">
            <w:pPr>
              <w:spacing w:after="0"/>
              <w:jc w:val="center"/>
              <w:rPr>
                <w:sz w:val="18"/>
                <w:szCs w:val="18"/>
              </w:rPr>
            </w:pPr>
            <w:r w:rsidRPr="009A0A2D">
              <w:rPr>
                <w:sz w:val="18"/>
                <w:szCs w:val="18"/>
              </w:rPr>
              <w:t>0.25</w:t>
            </w:r>
          </w:p>
        </w:tc>
        <w:tc>
          <w:tcPr>
            <w:tcW w:w="321" w:type="pct"/>
            <w:shd w:val="clear" w:color="auto" w:fill="auto"/>
            <w:noWrap/>
            <w:hideMark/>
          </w:tcPr>
          <w:p w:rsidR="00CC0240" w:rsidRPr="009A0A2D" w:rsidRDefault="00CC0240" w:rsidP="00CC0240">
            <w:pPr>
              <w:spacing w:after="0"/>
              <w:jc w:val="center"/>
              <w:rPr>
                <w:sz w:val="18"/>
                <w:szCs w:val="18"/>
              </w:rPr>
            </w:pPr>
            <w:r w:rsidRPr="009A0A2D">
              <w:rPr>
                <w:sz w:val="18"/>
                <w:szCs w:val="18"/>
              </w:rPr>
              <w:t>1.15</w:t>
            </w:r>
          </w:p>
        </w:tc>
        <w:tc>
          <w:tcPr>
            <w:tcW w:w="343" w:type="pct"/>
            <w:shd w:val="clear" w:color="auto" w:fill="auto"/>
            <w:noWrap/>
            <w:hideMark/>
          </w:tcPr>
          <w:p w:rsidR="00CC0240" w:rsidRPr="009A0A2D" w:rsidRDefault="00CC0240" w:rsidP="00CC0240">
            <w:pPr>
              <w:spacing w:after="0"/>
              <w:jc w:val="center"/>
              <w:rPr>
                <w:sz w:val="18"/>
                <w:szCs w:val="18"/>
              </w:rPr>
            </w:pPr>
            <w:r w:rsidRPr="009A0A2D">
              <w:rPr>
                <w:sz w:val="18"/>
                <w:szCs w:val="18"/>
              </w:rPr>
              <w:t>0.26</w:t>
            </w:r>
          </w:p>
        </w:tc>
      </w:tr>
      <w:tr w:rsidR="00CC0240" w:rsidRPr="00CC0240" w:rsidTr="00CC0240">
        <w:trPr>
          <w:trHeight w:val="284"/>
          <w:jc w:val="center"/>
        </w:trPr>
        <w:tc>
          <w:tcPr>
            <w:tcW w:w="244" w:type="pct"/>
            <w:shd w:val="clear" w:color="auto" w:fill="auto"/>
            <w:noWrap/>
            <w:hideMark/>
          </w:tcPr>
          <w:p w:rsidR="00CC0240" w:rsidRPr="009A0A2D" w:rsidRDefault="00CC0240" w:rsidP="00CC0240">
            <w:pPr>
              <w:spacing w:after="0"/>
              <w:jc w:val="center"/>
              <w:rPr>
                <w:sz w:val="18"/>
                <w:szCs w:val="18"/>
              </w:rPr>
            </w:pPr>
            <w:r w:rsidRPr="009A0A2D">
              <w:rPr>
                <w:sz w:val="18"/>
                <w:szCs w:val="18"/>
              </w:rPr>
              <w:t>4</w:t>
            </w:r>
          </w:p>
        </w:tc>
        <w:tc>
          <w:tcPr>
            <w:tcW w:w="494" w:type="pct"/>
            <w:shd w:val="clear" w:color="auto" w:fill="auto"/>
            <w:noWrap/>
            <w:hideMark/>
          </w:tcPr>
          <w:p w:rsidR="00CC0240" w:rsidRPr="009A0A2D" w:rsidRDefault="00CC0240" w:rsidP="00CC0240">
            <w:pPr>
              <w:spacing w:after="0"/>
              <w:jc w:val="center"/>
              <w:rPr>
                <w:sz w:val="18"/>
                <w:szCs w:val="18"/>
              </w:rPr>
            </w:pPr>
            <w:r w:rsidRPr="009A0A2D">
              <w:rPr>
                <w:sz w:val="18"/>
                <w:szCs w:val="18"/>
              </w:rPr>
              <w:t>19</w:t>
            </w:r>
          </w:p>
        </w:tc>
        <w:tc>
          <w:tcPr>
            <w:tcW w:w="495" w:type="pct"/>
            <w:shd w:val="clear" w:color="auto" w:fill="auto"/>
            <w:noWrap/>
            <w:hideMark/>
          </w:tcPr>
          <w:p w:rsidR="00CC0240" w:rsidRPr="009A0A2D" w:rsidRDefault="00CC0240" w:rsidP="00CC0240">
            <w:pPr>
              <w:spacing w:after="0"/>
              <w:jc w:val="center"/>
              <w:rPr>
                <w:sz w:val="18"/>
                <w:szCs w:val="18"/>
              </w:rPr>
            </w:pPr>
            <w:r w:rsidRPr="009A0A2D">
              <w:rPr>
                <w:sz w:val="18"/>
                <w:szCs w:val="18"/>
              </w:rPr>
              <w:t>1.18</w:t>
            </w:r>
          </w:p>
        </w:tc>
        <w:tc>
          <w:tcPr>
            <w:tcW w:w="446" w:type="pct"/>
            <w:shd w:val="clear" w:color="auto" w:fill="auto"/>
            <w:noWrap/>
            <w:hideMark/>
          </w:tcPr>
          <w:p w:rsidR="00CC0240" w:rsidRPr="009A0A2D" w:rsidRDefault="00CC0240" w:rsidP="00CC0240">
            <w:pPr>
              <w:spacing w:after="0"/>
              <w:jc w:val="center"/>
              <w:rPr>
                <w:sz w:val="18"/>
                <w:szCs w:val="18"/>
              </w:rPr>
            </w:pPr>
            <w:r w:rsidRPr="009A0A2D">
              <w:rPr>
                <w:sz w:val="18"/>
                <w:szCs w:val="18"/>
              </w:rPr>
              <w:t>1.5</w:t>
            </w:r>
          </w:p>
        </w:tc>
        <w:tc>
          <w:tcPr>
            <w:tcW w:w="421" w:type="pct"/>
            <w:shd w:val="clear" w:color="auto" w:fill="auto"/>
            <w:noWrap/>
            <w:hideMark/>
          </w:tcPr>
          <w:p w:rsidR="00CC0240" w:rsidRPr="009A0A2D" w:rsidRDefault="00CC0240" w:rsidP="00CC0240">
            <w:pPr>
              <w:spacing w:after="0"/>
              <w:jc w:val="center"/>
              <w:rPr>
                <w:sz w:val="18"/>
                <w:szCs w:val="18"/>
              </w:rPr>
            </w:pPr>
            <w:r w:rsidRPr="009A0A2D">
              <w:rPr>
                <w:sz w:val="18"/>
                <w:szCs w:val="18"/>
              </w:rPr>
              <w:t>0.4</w:t>
            </w:r>
          </w:p>
        </w:tc>
        <w:tc>
          <w:tcPr>
            <w:tcW w:w="427" w:type="pct"/>
            <w:shd w:val="clear" w:color="auto" w:fill="auto"/>
            <w:noWrap/>
            <w:hideMark/>
          </w:tcPr>
          <w:p w:rsidR="00CC0240" w:rsidRPr="009A0A2D" w:rsidRDefault="00CC0240" w:rsidP="00CC0240">
            <w:pPr>
              <w:spacing w:after="0"/>
              <w:jc w:val="center"/>
              <w:rPr>
                <w:sz w:val="18"/>
                <w:szCs w:val="18"/>
              </w:rPr>
            </w:pPr>
            <w:r w:rsidRPr="009A0A2D">
              <w:rPr>
                <w:sz w:val="18"/>
                <w:szCs w:val="18"/>
              </w:rPr>
              <w:t>1</w:t>
            </w:r>
          </w:p>
        </w:tc>
        <w:tc>
          <w:tcPr>
            <w:tcW w:w="294" w:type="pct"/>
            <w:shd w:val="clear" w:color="auto" w:fill="auto"/>
            <w:noWrap/>
            <w:hideMark/>
          </w:tcPr>
          <w:p w:rsidR="00CC0240" w:rsidRPr="009A0A2D" w:rsidRDefault="00CC0240" w:rsidP="00CC0240">
            <w:pPr>
              <w:spacing w:after="0"/>
              <w:jc w:val="center"/>
              <w:rPr>
                <w:sz w:val="18"/>
                <w:szCs w:val="18"/>
              </w:rPr>
            </w:pPr>
            <w:r w:rsidRPr="009A0A2D">
              <w:rPr>
                <w:sz w:val="18"/>
                <w:szCs w:val="18"/>
              </w:rPr>
              <w:t>1.00</w:t>
            </w:r>
          </w:p>
        </w:tc>
        <w:tc>
          <w:tcPr>
            <w:tcW w:w="384" w:type="pct"/>
            <w:shd w:val="clear" w:color="auto" w:fill="auto"/>
            <w:noWrap/>
            <w:hideMark/>
          </w:tcPr>
          <w:p w:rsidR="00CC0240" w:rsidRPr="009A0A2D" w:rsidRDefault="00CC0240" w:rsidP="00CC0240">
            <w:pPr>
              <w:spacing w:after="0"/>
              <w:jc w:val="center"/>
              <w:rPr>
                <w:sz w:val="18"/>
                <w:szCs w:val="18"/>
              </w:rPr>
            </w:pPr>
            <w:r w:rsidRPr="009A0A2D">
              <w:rPr>
                <w:sz w:val="18"/>
                <w:szCs w:val="18"/>
              </w:rPr>
              <w:t>1.50</w:t>
            </w:r>
          </w:p>
        </w:tc>
        <w:tc>
          <w:tcPr>
            <w:tcW w:w="283" w:type="pct"/>
            <w:shd w:val="clear" w:color="auto" w:fill="auto"/>
            <w:noWrap/>
            <w:hideMark/>
          </w:tcPr>
          <w:p w:rsidR="00CC0240" w:rsidRPr="009A0A2D" w:rsidRDefault="00CC0240" w:rsidP="00CC0240">
            <w:pPr>
              <w:spacing w:after="0"/>
              <w:jc w:val="center"/>
              <w:rPr>
                <w:sz w:val="18"/>
                <w:szCs w:val="18"/>
              </w:rPr>
            </w:pPr>
            <w:r w:rsidRPr="009A0A2D">
              <w:rPr>
                <w:sz w:val="18"/>
                <w:szCs w:val="18"/>
              </w:rPr>
              <w:t>0.50</w:t>
            </w:r>
          </w:p>
        </w:tc>
        <w:tc>
          <w:tcPr>
            <w:tcW w:w="575" w:type="pct"/>
            <w:shd w:val="clear" w:color="auto" w:fill="auto"/>
            <w:noWrap/>
            <w:hideMark/>
          </w:tcPr>
          <w:p w:rsidR="00CC0240" w:rsidRPr="009A0A2D" w:rsidRDefault="00CC0240" w:rsidP="00CC0240">
            <w:pPr>
              <w:spacing w:after="0"/>
              <w:jc w:val="center"/>
              <w:rPr>
                <w:sz w:val="18"/>
                <w:szCs w:val="18"/>
              </w:rPr>
            </w:pPr>
            <w:r w:rsidRPr="009A0A2D">
              <w:rPr>
                <w:sz w:val="18"/>
                <w:szCs w:val="18"/>
              </w:rPr>
              <w:t>0.50</w:t>
            </w:r>
          </w:p>
        </w:tc>
        <w:tc>
          <w:tcPr>
            <w:tcW w:w="274" w:type="pct"/>
            <w:shd w:val="clear" w:color="auto" w:fill="auto"/>
            <w:noWrap/>
            <w:hideMark/>
          </w:tcPr>
          <w:p w:rsidR="00CC0240" w:rsidRPr="009A0A2D" w:rsidRDefault="00CC0240" w:rsidP="00CC0240">
            <w:pPr>
              <w:spacing w:after="0"/>
              <w:jc w:val="center"/>
              <w:rPr>
                <w:sz w:val="18"/>
                <w:szCs w:val="18"/>
              </w:rPr>
            </w:pPr>
            <w:r w:rsidRPr="009A0A2D">
              <w:rPr>
                <w:sz w:val="18"/>
                <w:szCs w:val="18"/>
              </w:rPr>
              <w:t>0.25</w:t>
            </w:r>
          </w:p>
        </w:tc>
        <w:tc>
          <w:tcPr>
            <w:tcW w:w="321" w:type="pct"/>
            <w:shd w:val="clear" w:color="auto" w:fill="auto"/>
            <w:noWrap/>
            <w:hideMark/>
          </w:tcPr>
          <w:p w:rsidR="00CC0240" w:rsidRPr="009A0A2D" w:rsidRDefault="00CC0240" w:rsidP="00CC0240">
            <w:pPr>
              <w:spacing w:after="0"/>
              <w:jc w:val="center"/>
              <w:rPr>
                <w:sz w:val="18"/>
                <w:szCs w:val="18"/>
              </w:rPr>
            </w:pPr>
            <w:r w:rsidRPr="009A0A2D">
              <w:rPr>
                <w:sz w:val="18"/>
                <w:szCs w:val="18"/>
              </w:rPr>
              <w:t>1.00</w:t>
            </w:r>
          </w:p>
        </w:tc>
        <w:tc>
          <w:tcPr>
            <w:tcW w:w="343" w:type="pct"/>
            <w:shd w:val="clear" w:color="auto" w:fill="auto"/>
            <w:noWrap/>
            <w:hideMark/>
          </w:tcPr>
          <w:p w:rsidR="00CC0240" w:rsidRPr="009A0A2D" w:rsidRDefault="00CC0240" w:rsidP="00CC0240">
            <w:pPr>
              <w:spacing w:after="0"/>
              <w:jc w:val="center"/>
              <w:rPr>
                <w:sz w:val="18"/>
                <w:szCs w:val="18"/>
              </w:rPr>
            </w:pPr>
            <w:r w:rsidRPr="009A0A2D">
              <w:rPr>
                <w:sz w:val="18"/>
                <w:szCs w:val="18"/>
              </w:rPr>
              <w:t>0.15</w:t>
            </w:r>
          </w:p>
        </w:tc>
      </w:tr>
      <w:tr w:rsidR="00CC0240" w:rsidRPr="00CC0240" w:rsidTr="00CC0240">
        <w:trPr>
          <w:trHeight w:val="284"/>
          <w:jc w:val="center"/>
        </w:trPr>
        <w:tc>
          <w:tcPr>
            <w:tcW w:w="244" w:type="pct"/>
            <w:shd w:val="clear" w:color="auto" w:fill="auto"/>
            <w:noWrap/>
            <w:hideMark/>
          </w:tcPr>
          <w:p w:rsidR="00CC0240" w:rsidRPr="009A0A2D" w:rsidRDefault="00CC0240" w:rsidP="00CC0240">
            <w:pPr>
              <w:spacing w:after="0"/>
              <w:jc w:val="center"/>
              <w:rPr>
                <w:sz w:val="18"/>
                <w:szCs w:val="18"/>
              </w:rPr>
            </w:pPr>
            <w:r w:rsidRPr="009A0A2D">
              <w:rPr>
                <w:sz w:val="18"/>
                <w:szCs w:val="18"/>
              </w:rPr>
              <w:t>5</w:t>
            </w:r>
          </w:p>
        </w:tc>
        <w:tc>
          <w:tcPr>
            <w:tcW w:w="494" w:type="pct"/>
            <w:shd w:val="clear" w:color="auto" w:fill="auto"/>
            <w:noWrap/>
            <w:hideMark/>
          </w:tcPr>
          <w:p w:rsidR="00CC0240" w:rsidRPr="009A0A2D" w:rsidRDefault="00CC0240" w:rsidP="00CC0240">
            <w:pPr>
              <w:spacing w:after="0"/>
              <w:jc w:val="center"/>
              <w:rPr>
                <w:sz w:val="18"/>
                <w:szCs w:val="18"/>
              </w:rPr>
            </w:pPr>
            <w:r w:rsidRPr="009A0A2D">
              <w:rPr>
                <w:sz w:val="18"/>
                <w:szCs w:val="18"/>
              </w:rPr>
              <w:t>65</w:t>
            </w:r>
          </w:p>
        </w:tc>
        <w:tc>
          <w:tcPr>
            <w:tcW w:w="495" w:type="pct"/>
            <w:shd w:val="clear" w:color="auto" w:fill="auto"/>
            <w:noWrap/>
            <w:hideMark/>
          </w:tcPr>
          <w:p w:rsidR="00CC0240" w:rsidRPr="009A0A2D" w:rsidRDefault="00CC0240" w:rsidP="00CC0240">
            <w:pPr>
              <w:spacing w:after="0"/>
              <w:jc w:val="center"/>
              <w:rPr>
                <w:sz w:val="18"/>
                <w:szCs w:val="18"/>
              </w:rPr>
            </w:pPr>
            <w:r w:rsidRPr="009A0A2D">
              <w:rPr>
                <w:sz w:val="18"/>
                <w:szCs w:val="18"/>
              </w:rPr>
              <w:t>0.89</w:t>
            </w:r>
          </w:p>
        </w:tc>
        <w:tc>
          <w:tcPr>
            <w:tcW w:w="446" w:type="pct"/>
            <w:shd w:val="clear" w:color="auto" w:fill="auto"/>
            <w:noWrap/>
            <w:hideMark/>
          </w:tcPr>
          <w:p w:rsidR="00CC0240" w:rsidRPr="009A0A2D" w:rsidRDefault="00CC0240" w:rsidP="00CC0240">
            <w:pPr>
              <w:spacing w:after="0"/>
              <w:jc w:val="center"/>
              <w:rPr>
                <w:sz w:val="18"/>
                <w:szCs w:val="18"/>
              </w:rPr>
            </w:pPr>
            <w:r w:rsidRPr="009A0A2D">
              <w:rPr>
                <w:sz w:val="18"/>
                <w:szCs w:val="18"/>
              </w:rPr>
              <w:t>2</w:t>
            </w:r>
          </w:p>
        </w:tc>
        <w:tc>
          <w:tcPr>
            <w:tcW w:w="421" w:type="pct"/>
            <w:shd w:val="clear" w:color="auto" w:fill="auto"/>
            <w:noWrap/>
            <w:hideMark/>
          </w:tcPr>
          <w:p w:rsidR="00CC0240" w:rsidRPr="009A0A2D" w:rsidRDefault="00CC0240" w:rsidP="00CC0240">
            <w:pPr>
              <w:spacing w:after="0"/>
              <w:jc w:val="center"/>
              <w:rPr>
                <w:sz w:val="18"/>
                <w:szCs w:val="18"/>
              </w:rPr>
            </w:pPr>
            <w:r w:rsidRPr="009A0A2D">
              <w:rPr>
                <w:sz w:val="18"/>
                <w:szCs w:val="18"/>
              </w:rPr>
              <w:t>0.55</w:t>
            </w:r>
          </w:p>
        </w:tc>
        <w:tc>
          <w:tcPr>
            <w:tcW w:w="427" w:type="pct"/>
            <w:shd w:val="clear" w:color="auto" w:fill="auto"/>
            <w:noWrap/>
            <w:hideMark/>
          </w:tcPr>
          <w:p w:rsidR="00CC0240" w:rsidRPr="009A0A2D" w:rsidRDefault="00CC0240" w:rsidP="00CC0240">
            <w:pPr>
              <w:spacing w:after="0"/>
              <w:jc w:val="center"/>
              <w:rPr>
                <w:sz w:val="18"/>
                <w:szCs w:val="18"/>
              </w:rPr>
            </w:pPr>
            <w:r w:rsidRPr="009A0A2D">
              <w:rPr>
                <w:sz w:val="18"/>
                <w:szCs w:val="18"/>
              </w:rPr>
              <w:t>1</w:t>
            </w:r>
          </w:p>
        </w:tc>
        <w:tc>
          <w:tcPr>
            <w:tcW w:w="294" w:type="pct"/>
            <w:shd w:val="clear" w:color="auto" w:fill="auto"/>
            <w:noWrap/>
            <w:hideMark/>
          </w:tcPr>
          <w:p w:rsidR="00CC0240" w:rsidRPr="009A0A2D" w:rsidRDefault="00CC0240" w:rsidP="00CC0240">
            <w:pPr>
              <w:spacing w:after="0"/>
              <w:jc w:val="center"/>
              <w:rPr>
                <w:sz w:val="18"/>
                <w:szCs w:val="18"/>
              </w:rPr>
            </w:pPr>
            <w:r w:rsidRPr="009A0A2D">
              <w:rPr>
                <w:sz w:val="18"/>
                <w:szCs w:val="18"/>
              </w:rPr>
              <w:t>1.50</w:t>
            </w:r>
          </w:p>
        </w:tc>
        <w:tc>
          <w:tcPr>
            <w:tcW w:w="384" w:type="pct"/>
            <w:shd w:val="clear" w:color="auto" w:fill="auto"/>
            <w:noWrap/>
            <w:hideMark/>
          </w:tcPr>
          <w:p w:rsidR="00CC0240" w:rsidRPr="009A0A2D" w:rsidRDefault="00CC0240" w:rsidP="00CC0240">
            <w:pPr>
              <w:spacing w:after="0"/>
              <w:jc w:val="center"/>
              <w:rPr>
                <w:sz w:val="18"/>
                <w:szCs w:val="18"/>
              </w:rPr>
            </w:pPr>
            <w:r w:rsidRPr="009A0A2D">
              <w:rPr>
                <w:sz w:val="18"/>
                <w:szCs w:val="18"/>
              </w:rPr>
              <w:t>2.00</w:t>
            </w:r>
          </w:p>
        </w:tc>
        <w:tc>
          <w:tcPr>
            <w:tcW w:w="283" w:type="pct"/>
            <w:shd w:val="clear" w:color="auto" w:fill="auto"/>
            <w:noWrap/>
            <w:hideMark/>
          </w:tcPr>
          <w:p w:rsidR="00CC0240" w:rsidRPr="009A0A2D" w:rsidRDefault="00CC0240" w:rsidP="00CC0240">
            <w:pPr>
              <w:spacing w:after="0"/>
              <w:jc w:val="center"/>
              <w:rPr>
                <w:sz w:val="18"/>
                <w:szCs w:val="18"/>
              </w:rPr>
            </w:pPr>
            <w:r w:rsidRPr="009A0A2D">
              <w:rPr>
                <w:sz w:val="18"/>
                <w:szCs w:val="18"/>
              </w:rPr>
              <w:t>0.50</w:t>
            </w:r>
          </w:p>
        </w:tc>
        <w:tc>
          <w:tcPr>
            <w:tcW w:w="575" w:type="pct"/>
            <w:shd w:val="clear" w:color="auto" w:fill="auto"/>
            <w:noWrap/>
            <w:hideMark/>
          </w:tcPr>
          <w:p w:rsidR="00CC0240" w:rsidRPr="009A0A2D" w:rsidRDefault="00CC0240" w:rsidP="00CC0240">
            <w:pPr>
              <w:spacing w:after="0"/>
              <w:jc w:val="center"/>
              <w:rPr>
                <w:sz w:val="18"/>
                <w:szCs w:val="18"/>
              </w:rPr>
            </w:pPr>
            <w:r w:rsidRPr="009A0A2D">
              <w:rPr>
                <w:sz w:val="18"/>
                <w:szCs w:val="18"/>
              </w:rPr>
              <w:t>0.50</w:t>
            </w:r>
          </w:p>
        </w:tc>
        <w:tc>
          <w:tcPr>
            <w:tcW w:w="274" w:type="pct"/>
            <w:shd w:val="clear" w:color="auto" w:fill="auto"/>
            <w:noWrap/>
            <w:hideMark/>
          </w:tcPr>
          <w:p w:rsidR="00CC0240" w:rsidRPr="009A0A2D" w:rsidRDefault="00CC0240" w:rsidP="00CC0240">
            <w:pPr>
              <w:spacing w:after="0"/>
              <w:jc w:val="center"/>
              <w:rPr>
                <w:sz w:val="18"/>
                <w:szCs w:val="18"/>
              </w:rPr>
            </w:pPr>
            <w:r w:rsidRPr="009A0A2D">
              <w:rPr>
                <w:sz w:val="18"/>
                <w:szCs w:val="18"/>
              </w:rPr>
              <w:t>0.25</w:t>
            </w:r>
          </w:p>
        </w:tc>
        <w:tc>
          <w:tcPr>
            <w:tcW w:w="321" w:type="pct"/>
            <w:shd w:val="clear" w:color="auto" w:fill="auto"/>
            <w:noWrap/>
            <w:hideMark/>
          </w:tcPr>
          <w:p w:rsidR="00CC0240" w:rsidRPr="009A0A2D" w:rsidRDefault="00CC0240" w:rsidP="00CC0240">
            <w:pPr>
              <w:spacing w:after="0"/>
              <w:jc w:val="center"/>
              <w:rPr>
                <w:sz w:val="18"/>
                <w:szCs w:val="18"/>
              </w:rPr>
            </w:pPr>
            <w:r w:rsidRPr="009A0A2D">
              <w:rPr>
                <w:sz w:val="18"/>
                <w:szCs w:val="18"/>
              </w:rPr>
              <w:t>0.89</w:t>
            </w:r>
          </w:p>
        </w:tc>
        <w:tc>
          <w:tcPr>
            <w:tcW w:w="343" w:type="pct"/>
            <w:shd w:val="clear" w:color="auto" w:fill="auto"/>
            <w:noWrap/>
            <w:hideMark/>
          </w:tcPr>
          <w:p w:rsidR="00CC0240" w:rsidRPr="009A0A2D" w:rsidRDefault="00CC0240" w:rsidP="00CC0240">
            <w:pPr>
              <w:spacing w:after="0"/>
              <w:jc w:val="center"/>
              <w:rPr>
                <w:sz w:val="18"/>
                <w:szCs w:val="18"/>
              </w:rPr>
            </w:pPr>
            <w:r w:rsidRPr="009A0A2D">
              <w:rPr>
                <w:sz w:val="18"/>
                <w:szCs w:val="18"/>
              </w:rPr>
              <w:t>0.11</w:t>
            </w:r>
          </w:p>
        </w:tc>
      </w:tr>
      <w:tr w:rsidR="00CC0240" w:rsidRPr="00CC0240" w:rsidTr="00CC0240">
        <w:trPr>
          <w:trHeight w:val="284"/>
          <w:jc w:val="center"/>
        </w:trPr>
        <w:tc>
          <w:tcPr>
            <w:tcW w:w="244" w:type="pct"/>
            <w:shd w:val="clear" w:color="auto" w:fill="auto"/>
            <w:noWrap/>
            <w:hideMark/>
          </w:tcPr>
          <w:p w:rsidR="00CC0240" w:rsidRPr="009A0A2D" w:rsidRDefault="00CC0240" w:rsidP="00CC0240">
            <w:pPr>
              <w:spacing w:after="0"/>
              <w:jc w:val="center"/>
              <w:rPr>
                <w:sz w:val="18"/>
                <w:szCs w:val="18"/>
              </w:rPr>
            </w:pPr>
            <w:r w:rsidRPr="009A0A2D">
              <w:rPr>
                <w:sz w:val="18"/>
                <w:szCs w:val="18"/>
              </w:rPr>
              <w:t>6</w:t>
            </w:r>
          </w:p>
        </w:tc>
        <w:tc>
          <w:tcPr>
            <w:tcW w:w="494" w:type="pct"/>
            <w:shd w:val="clear" w:color="auto" w:fill="auto"/>
            <w:noWrap/>
            <w:hideMark/>
          </w:tcPr>
          <w:p w:rsidR="00CC0240" w:rsidRPr="009A0A2D" w:rsidRDefault="00CC0240" w:rsidP="00CC0240">
            <w:pPr>
              <w:spacing w:after="0"/>
              <w:jc w:val="center"/>
              <w:rPr>
                <w:sz w:val="18"/>
                <w:szCs w:val="18"/>
              </w:rPr>
            </w:pPr>
            <w:r w:rsidRPr="009A0A2D">
              <w:rPr>
                <w:sz w:val="18"/>
                <w:szCs w:val="18"/>
              </w:rPr>
              <w:t>4</w:t>
            </w:r>
          </w:p>
        </w:tc>
        <w:tc>
          <w:tcPr>
            <w:tcW w:w="495" w:type="pct"/>
            <w:shd w:val="clear" w:color="auto" w:fill="auto"/>
            <w:noWrap/>
            <w:hideMark/>
          </w:tcPr>
          <w:p w:rsidR="00CC0240" w:rsidRPr="009A0A2D" w:rsidRDefault="00CC0240" w:rsidP="00CC0240">
            <w:pPr>
              <w:spacing w:after="0"/>
              <w:jc w:val="center"/>
              <w:rPr>
                <w:sz w:val="18"/>
                <w:szCs w:val="18"/>
              </w:rPr>
            </w:pPr>
            <w:r w:rsidRPr="009A0A2D">
              <w:rPr>
                <w:sz w:val="18"/>
                <w:szCs w:val="18"/>
              </w:rPr>
              <w:t>1.9</w:t>
            </w:r>
          </w:p>
        </w:tc>
        <w:tc>
          <w:tcPr>
            <w:tcW w:w="446" w:type="pct"/>
            <w:shd w:val="clear" w:color="auto" w:fill="auto"/>
            <w:noWrap/>
            <w:hideMark/>
          </w:tcPr>
          <w:p w:rsidR="00CC0240" w:rsidRPr="009A0A2D" w:rsidRDefault="00CC0240" w:rsidP="00CC0240">
            <w:pPr>
              <w:spacing w:after="0"/>
              <w:jc w:val="center"/>
              <w:rPr>
                <w:sz w:val="18"/>
                <w:szCs w:val="18"/>
              </w:rPr>
            </w:pPr>
            <w:r w:rsidRPr="009A0A2D">
              <w:rPr>
                <w:sz w:val="18"/>
                <w:szCs w:val="18"/>
              </w:rPr>
              <w:t>2.5</w:t>
            </w:r>
          </w:p>
        </w:tc>
        <w:tc>
          <w:tcPr>
            <w:tcW w:w="421" w:type="pct"/>
            <w:shd w:val="clear" w:color="auto" w:fill="auto"/>
            <w:noWrap/>
            <w:hideMark/>
          </w:tcPr>
          <w:p w:rsidR="00CC0240" w:rsidRPr="009A0A2D" w:rsidRDefault="00CC0240" w:rsidP="00CC0240">
            <w:pPr>
              <w:spacing w:after="0"/>
              <w:jc w:val="center"/>
              <w:rPr>
                <w:sz w:val="18"/>
                <w:szCs w:val="18"/>
              </w:rPr>
            </w:pPr>
            <w:r w:rsidRPr="009A0A2D">
              <w:rPr>
                <w:sz w:val="18"/>
                <w:szCs w:val="18"/>
              </w:rPr>
              <w:t>0.44</w:t>
            </w:r>
          </w:p>
        </w:tc>
        <w:tc>
          <w:tcPr>
            <w:tcW w:w="427" w:type="pct"/>
            <w:shd w:val="clear" w:color="auto" w:fill="auto"/>
            <w:noWrap/>
            <w:hideMark/>
          </w:tcPr>
          <w:p w:rsidR="00CC0240" w:rsidRPr="009A0A2D" w:rsidRDefault="00CC0240" w:rsidP="00CC0240">
            <w:pPr>
              <w:spacing w:after="0"/>
              <w:jc w:val="center"/>
              <w:rPr>
                <w:sz w:val="18"/>
                <w:szCs w:val="18"/>
              </w:rPr>
            </w:pPr>
            <w:r w:rsidRPr="009A0A2D">
              <w:rPr>
                <w:sz w:val="18"/>
                <w:szCs w:val="18"/>
              </w:rPr>
              <w:t>1</w:t>
            </w:r>
          </w:p>
        </w:tc>
        <w:tc>
          <w:tcPr>
            <w:tcW w:w="294" w:type="pct"/>
            <w:shd w:val="clear" w:color="auto" w:fill="auto"/>
            <w:noWrap/>
            <w:hideMark/>
          </w:tcPr>
          <w:p w:rsidR="00CC0240" w:rsidRPr="009A0A2D" w:rsidRDefault="00CC0240" w:rsidP="00CC0240">
            <w:pPr>
              <w:spacing w:after="0"/>
              <w:jc w:val="center"/>
              <w:rPr>
                <w:sz w:val="18"/>
                <w:szCs w:val="18"/>
              </w:rPr>
            </w:pPr>
            <w:r w:rsidRPr="009A0A2D">
              <w:rPr>
                <w:sz w:val="18"/>
                <w:szCs w:val="18"/>
              </w:rPr>
              <w:t>2.00</w:t>
            </w:r>
          </w:p>
        </w:tc>
        <w:tc>
          <w:tcPr>
            <w:tcW w:w="384" w:type="pct"/>
            <w:shd w:val="clear" w:color="auto" w:fill="auto"/>
            <w:noWrap/>
            <w:hideMark/>
          </w:tcPr>
          <w:p w:rsidR="00CC0240" w:rsidRPr="009A0A2D" w:rsidRDefault="00CC0240" w:rsidP="00CC0240">
            <w:pPr>
              <w:spacing w:after="0"/>
              <w:jc w:val="center"/>
              <w:rPr>
                <w:sz w:val="18"/>
                <w:szCs w:val="18"/>
              </w:rPr>
            </w:pPr>
            <w:r w:rsidRPr="009A0A2D">
              <w:rPr>
                <w:sz w:val="18"/>
                <w:szCs w:val="18"/>
              </w:rPr>
              <w:t>2.50</w:t>
            </w:r>
          </w:p>
        </w:tc>
        <w:tc>
          <w:tcPr>
            <w:tcW w:w="283" w:type="pct"/>
            <w:shd w:val="clear" w:color="auto" w:fill="auto"/>
            <w:noWrap/>
            <w:hideMark/>
          </w:tcPr>
          <w:p w:rsidR="00CC0240" w:rsidRPr="009A0A2D" w:rsidRDefault="00CC0240" w:rsidP="00CC0240">
            <w:pPr>
              <w:spacing w:after="0"/>
              <w:jc w:val="center"/>
              <w:rPr>
                <w:sz w:val="18"/>
                <w:szCs w:val="18"/>
              </w:rPr>
            </w:pPr>
            <w:r w:rsidRPr="009A0A2D">
              <w:rPr>
                <w:sz w:val="18"/>
                <w:szCs w:val="18"/>
              </w:rPr>
              <w:t>0.50</w:t>
            </w:r>
          </w:p>
        </w:tc>
        <w:tc>
          <w:tcPr>
            <w:tcW w:w="575" w:type="pct"/>
            <w:shd w:val="clear" w:color="auto" w:fill="auto"/>
            <w:noWrap/>
            <w:hideMark/>
          </w:tcPr>
          <w:p w:rsidR="00CC0240" w:rsidRPr="009A0A2D" w:rsidRDefault="00CC0240" w:rsidP="00CC0240">
            <w:pPr>
              <w:spacing w:after="0"/>
              <w:jc w:val="center"/>
              <w:rPr>
                <w:sz w:val="18"/>
                <w:szCs w:val="18"/>
              </w:rPr>
            </w:pPr>
            <w:r w:rsidRPr="009A0A2D">
              <w:rPr>
                <w:sz w:val="18"/>
                <w:szCs w:val="18"/>
              </w:rPr>
              <w:t>0.50</w:t>
            </w:r>
          </w:p>
        </w:tc>
        <w:tc>
          <w:tcPr>
            <w:tcW w:w="274" w:type="pct"/>
            <w:shd w:val="clear" w:color="auto" w:fill="auto"/>
            <w:noWrap/>
            <w:hideMark/>
          </w:tcPr>
          <w:p w:rsidR="00CC0240" w:rsidRPr="009A0A2D" w:rsidRDefault="00CC0240" w:rsidP="00CC0240">
            <w:pPr>
              <w:spacing w:after="0"/>
              <w:jc w:val="center"/>
              <w:rPr>
                <w:sz w:val="18"/>
                <w:szCs w:val="18"/>
              </w:rPr>
            </w:pPr>
            <w:r w:rsidRPr="009A0A2D">
              <w:rPr>
                <w:sz w:val="18"/>
                <w:szCs w:val="18"/>
              </w:rPr>
              <w:t>0.25</w:t>
            </w:r>
          </w:p>
        </w:tc>
        <w:tc>
          <w:tcPr>
            <w:tcW w:w="321" w:type="pct"/>
            <w:shd w:val="clear" w:color="auto" w:fill="auto"/>
            <w:noWrap/>
            <w:hideMark/>
          </w:tcPr>
          <w:p w:rsidR="00CC0240" w:rsidRPr="009A0A2D" w:rsidRDefault="00CC0240" w:rsidP="00CC0240">
            <w:pPr>
              <w:spacing w:after="0"/>
              <w:jc w:val="center"/>
              <w:rPr>
                <w:sz w:val="18"/>
                <w:szCs w:val="18"/>
              </w:rPr>
            </w:pPr>
            <w:r w:rsidRPr="009A0A2D">
              <w:rPr>
                <w:sz w:val="18"/>
                <w:szCs w:val="18"/>
              </w:rPr>
              <w:t>0.82</w:t>
            </w:r>
          </w:p>
        </w:tc>
        <w:tc>
          <w:tcPr>
            <w:tcW w:w="343" w:type="pct"/>
            <w:shd w:val="clear" w:color="auto" w:fill="auto"/>
            <w:noWrap/>
            <w:hideMark/>
          </w:tcPr>
          <w:p w:rsidR="00CC0240" w:rsidRPr="009A0A2D" w:rsidRDefault="00CC0240" w:rsidP="00CC0240">
            <w:pPr>
              <w:spacing w:after="0"/>
              <w:jc w:val="center"/>
              <w:rPr>
                <w:sz w:val="18"/>
                <w:szCs w:val="18"/>
              </w:rPr>
            </w:pPr>
            <w:r w:rsidRPr="009A0A2D">
              <w:rPr>
                <w:sz w:val="18"/>
                <w:szCs w:val="18"/>
              </w:rPr>
              <w:t>0.08</w:t>
            </w:r>
          </w:p>
        </w:tc>
      </w:tr>
      <w:tr w:rsidR="00CC0240" w:rsidRPr="00CC0240" w:rsidTr="00CC0240">
        <w:trPr>
          <w:trHeight w:val="284"/>
          <w:jc w:val="center"/>
        </w:trPr>
        <w:tc>
          <w:tcPr>
            <w:tcW w:w="244" w:type="pct"/>
            <w:shd w:val="clear" w:color="auto" w:fill="auto"/>
            <w:noWrap/>
            <w:hideMark/>
          </w:tcPr>
          <w:p w:rsidR="00CC0240" w:rsidRPr="009A0A2D" w:rsidRDefault="00CC0240" w:rsidP="00CC0240">
            <w:pPr>
              <w:spacing w:after="0"/>
              <w:jc w:val="center"/>
              <w:rPr>
                <w:sz w:val="18"/>
                <w:szCs w:val="18"/>
              </w:rPr>
            </w:pPr>
            <w:r w:rsidRPr="009A0A2D">
              <w:rPr>
                <w:sz w:val="18"/>
                <w:szCs w:val="18"/>
              </w:rPr>
              <w:t>7</w:t>
            </w:r>
          </w:p>
        </w:tc>
        <w:tc>
          <w:tcPr>
            <w:tcW w:w="494" w:type="pct"/>
            <w:shd w:val="clear" w:color="auto" w:fill="auto"/>
            <w:noWrap/>
            <w:hideMark/>
          </w:tcPr>
          <w:p w:rsidR="00CC0240" w:rsidRPr="009A0A2D" w:rsidRDefault="00CC0240" w:rsidP="00CC0240">
            <w:pPr>
              <w:spacing w:after="0"/>
              <w:jc w:val="center"/>
              <w:rPr>
                <w:sz w:val="18"/>
                <w:szCs w:val="18"/>
              </w:rPr>
            </w:pPr>
            <w:r w:rsidRPr="009A0A2D">
              <w:rPr>
                <w:sz w:val="18"/>
                <w:szCs w:val="18"/>
              </w:rPr>
              <w:t>3</w:t>
            </w:r>
          </w:p>
        </w:tc>
        <w:tc>
          <w:tcPr>
            <w:tcW w:w="495" w:type="pct"/>
            <w:shd w:val="clear" w:color="auto" w:fill="auto"/>
            <w:noWrap/>
            <w:hideMark/>
          </w:tcPr>
          <w:p w:rsidR="00CC0240" w:rsidRPr="009A0A2D" w:rsidRDefault="00CC0240" w:rsidP="00CC0240">
            <w:pPr>
              <w:spacing w:after="0"/>
              <w:jc w:val="center"/>
              <w:rPr>
                <w:sz w:val="18"/>
                <w:szCs w:val="18"/>
              </w:rPr>
            </w:pPr>
            <w:r w:rsidRPr="009A0A2D">
              <w:rPr>
                <w:sz w:val="18"/>
                <w:szCs w:val="18"/>
              </w:rPr>
              <w:t>0.02</w:t>
            </w:r>
          </w:p>
        </w:tc>
        <w:tc>
          <w:tcPr>
            <w:tcW w:w="446" w:type="pct"/>
            <w:shd w:val="clear" w:color="auto" w:fill="auto"/>
            <w:noWrap/>
            <w:hideMark/>
          </w:tcPr>
          <w:p w:rsidR="00CC0240" w:rsidRPr="009A0A2D" w:rsidRDefault="00CC0240" w:rsidP="00CC0240">
            <w:pPr>
              <w:spacing w:after="0"/>
              <w:jc w:val="center"/>
              <w:rPr>
                <w:sz w:val="18"/>
                <w:szCs w:val="18"/>
              </w:rPr>
            </w:pPr>
            <w:r w:rsidRPr="009A0A2D">
              <w:rPr>
                <w:sz w:val="18"/>
                <w:szCs w:val="18"/>
              </w:rPr>
              <w:t>3</w:t>
            </w:r>
          </w:p>
        </w:tc>
        <w:tc>
          <w:tcPr>
            <w:tcW w:w="421" w:type="pct"/>
            <w:shd w:val="clear" w:color="auto" w:fill="auto"/>
            <w:noWrap/>
            <w:hideMark/>
          </w:tcPr>
          <w:p w:rsidR="00CC0240" w:rsidRPr="009A0A2D" w:rsidRDefault="00CC0240" w:rsidP="00CC0240">
            <w:pPr>
              <w:spacing w:after="0"/>
              <w:jc w:val="center"/>
              <w:rPr>
                <w:sz w:val="18"/>
                <w:szCs w:val="18"/>
              </w:rPr>
            </w:pPr>
            <w:r w:rsidRPr="009A0A2D">
              <w:rPr>
                <w:sz w:val="18"/>
                <w:szCs w:val="18"/>
              </w:rPr>
              <w:t>0.43</w:t>
            </w:r>
          </w:p>
        </w:tc>
        <w:tc>
          <w:tcPr>
            <w:tcW w:w="427" w:type="pct"/>
            <w:shd w:val="clear" w:color="auto" w:fill="auto"/>
            <w:noWrap/>
            <w:hideMark/>
          </w:tcPr>
          <w:p w:rsidR="00CC0240" w:rsidRPr="009A0A2D" w:rsidRDefault="00CC0240" w:rsidP="00CC0240">
            <w:pPr>
              <w:spacing w:after="0"/>
              <w:jc w:val="center"/>
              <w:rPr>
                <w:sz w:val="18"/>
                <w:szCs w:val="18"/>
              </w:rPr>
            </w:pPr>
            <w:r w:rsidRPr="009A0A2D">
              <w:rPr>
                <w:sz w:val="18"/>
                <w:szCs w:val="18"/>
              </w:rPr>
              <w:t>1</w:t>
            </w:r>
          </w:p>
        </w:tc>
        <w:tc>
          <w:tcPr>
            <w:tcW w:w="294" w:type="pct"/>
            <w:shd w:val="clear" w:color="auto" w:fill="auto"/>
            <w:noWrap/>
            <w:hideMark/>
          </w:tcPr>
          <w:p w:rsidR="00CC0240" w:rsidRPr="009A0A2D" w:rsidRDefault="00CC0240" w:rsidP="00CC0240">
            <w:pPr>
              <w:spacing w:after="0"/>
              <w:jc w:val="center"/>
              <w:rPr>
                <w:sz w:val="18"/>
                <w:szCs w:val="18"/>
              </w:rPr>
            </w:pPr>
            <w:r w:rsidRPr="009A0A2D">
              <w:rPr>
                <w:sz w:val="18"/>
                <w:szCs w:val="18"/>
              </w:rPr>
              <w:t>2.50</w:t>
            </w:r>
          </w:p>
        </w:tc>
        <w:tc>
          <w:tcPr>
            <w:tcW w:w="384" w:type="pct"/>
            <w:shd w:val="clear" w:color="auto" w:fill="auto"/>
            <w:noWrap/>
            <w:hideMark/>
          </w:tcPr>
          <w:p w:rsidR="00CC0240" w:rsidRPr="009A0A2D" w:rsidRDefault="00CC0240" w:rsidP="00CC0240">
            <w:pPr>
              <w:spacing w:after="0"/>
              <w:jc w:val="center"/>
              <w:rPr>
                <w:sz w:val="18"/>
                <w:szCs w:val="18"/>
              </w:rPr>
            </w:pPr>
            <w:r w:rsidRPr="009A0A2D">
              <w:rPr>
                <w:sz w:val="18"/>
                <w:szCs w:val="18"/>
              </w:rPr>
              <w:t>3.00</w:t>
            </w:r>
          </w:p>
        </w:tc>
        <w:tc>
          <w:tcPr>
            <w:tcW w:w="283" w:type="pct"/>
            <w:shd w:val="clear" w:color="auto" w:fill="auto"/>
            <w:noWrap/>
            <w:hideMark/>
          </w:tcPr>
          <w:p w:rsidR="00CC0240" w:rsidRPr="009A0A2D" w:rsidRDefault="00CC0240" w:rsidP="00CC0240">
            <w:pPr>
              <w:spacing w:after="0"/>
              <w:jc w:val="center"/>
              <w:rPr>
                <w:sz w:val="18"/>
                <w:szCs w:val="18"/>
              </w:rPr>
            </w:pPr>
            <w:r w:rsidRPr="009A0A2D">
              <w:rPr>
                <w:sz w:val="18"/>
                <w:szCs w:val="18"/>
              </w:rPr>
              <w:t>0.50</w:t>
            </w:r>
          </w:p>
        </w:tc>
        <w:tc>
          <w:tcPr>
            <w:tcW w:w="575" w:type="pct"/>
            <w:shd w:val="clear" w:color="auto" w:fill="auto"/>
            <w:noWrap/>
            <w:hideMark/>
          </w:tcPr>
          <w:p w:rsidR="00CC0240" w:rsidRPr="009A0A2D" w:rsidRDefault="00CC0240" w:rsidP="00CC0240">
            <w:pPr>
              <w:spacing w:after="0"/>
              <w:jc w:val="center"/>
              <w:rPr>
                <w:sz w:val="18"/>
                <w:szCs w:val="18"/>
              </w:rPr>
            </w:pPr>
            <w:r w:rsidRPr="009A0A2D">
              <w:rPr>
                <w:sz w:val="18"/>
                <w:szCs w:val="18"/>
              </w:rPr>
              <w:t>0.50</w:t>
            </w:r>
          </w:p>
        </w:tc>
        <w:tc>
          <w:tcPr>
            <w:tcW w:w="274" w:type="pct"/>
            <w:shd w:val="clear" w:color="auto" w:fill="auto"/>
            <w:noWrap/>
            <w:hideMark/>
          </w:tcPr>
          <w:p w:rsidR="00CC0240" w:rsidRPr="009A0A2D" w:rsidRDefault="00CC0240" w:rsidP="00CC0240">
            <w:pPr>
              <w:spacing w:after="0"/>
              <w:jc w:val="center"/>
              <w:rPr>
                <w:sz w:val="18"/>
                <w:szCs w:val="18"/>
              </w:rPr>
            </w:pPr>
            <w:r w:rsidRPr="009A0A2D">
              <w:rPr>
                <w:sz w:val="18"/>
                <w:szCs w:val="18"/>
              </w:rPr>
              <w:t>0.25</w:t>
            </w:r>
          </w:p>
        </w:tc>
        <w:tc>
          <w:tcPr>
            <w:tcW w:w="321" w:type="pct"/>
            <w:shd w:val="clear" w:color="auto" w:fill="auto"/>
            <w:noWrap/>
            <w:hideMark/>
          </w:tcPr>
          <w:p w:rsidR="00CC0240" w:rsidRPr="009A0A2D" w:rsidRDefault="00CC0240" w:rsidP="00CC0240">
            <w:pPr>
              <w:spacing w:after="0"/>
              <w:jc w:val="center"/>
              <w:rPr>
                <w:sz w:val="18"/>
                <w:szCs w:val="18"/>
              </w:rPr>
            </w:pPr>
            <w:r w:rsidRPr="009A0A2D">
              <w:rPr>
                <w:sz w:val="18"/>
                <w:szCs w:val="18"/>
              </w:rPr>
              <w:t>0.76</w:t>
            </w:r>
          </w:p>
        </w:tc>
        <w:tc>
          <w:tcPr>
            <w:tcW w:w="343" w:type="pct"/>
            <w:shd w:val="clear" w:color="auto" w:fill="auto"/>
            <w:noWrap/>
            <w:hideMark/>
          </w:tcPr>
          <w:p w:rsidR="00CC0240" w:rsidRPr="009A0A2D" w:rsidRDefault="00CC0240" w:rsidP="00CC0240">
            <w:pPr>
              <w:spacing w:after="0"/>
              <w:jc w:val="center"/>
              <w:rPr>
                <w:sz w:val="18"/>
                <w:szCs w:val="18"/>
              </w:rPr>
            </w:pPr>
            <w:r w:rsidRPr="009A0A2D">
              <w:rPr>
                <w:sz w:val="18"/>
                <w:szCs w:val="18"/>
              </w:rPr>
              <w:t>0.06</w:t>
            </w:r>
          </w:p>
        </w:tc>
      </w:tr>
      <w:tr w:rsidR="00CC0240" w:rsidRPr="00CC0240" w:rsidTr="00CC0240">
        <w:trPr>
          <w:trHeight w:val="284"/>
          <w:jc w:val="center"/>
        </w:trPr>
        <w:tc>
          <w:tcPr>
            <w:tcW w:w="244" w:type="pct"/>
            <w:shd w:val="clear" w:color="auto" w:fill="auto"/>
            <w:noWrap/>
            <w:hideMark/>
          </w:tcPr>
          <w:p w:rsidR="00CC0240" w:rsidRPr="009A0A2D" w:rsidRDefault="00CC0240" w:rsidP="00CC0240">
            <w:pPr>
              <w:spacing w:after="0"/>
              <w:jc w:val="center"/>
              <w:rPr>
                <w:sz w:val="18"/>
                <w:szCs w:val="18"/>
              </w:rPr>
            </w:pPr>
            <w:r w:rsidRPr="009A0A2D">
              <w:rPr>
                <w:sz w:val="18"/>
                <w:szCs w:val="18"/>
              </w:rPr>
              <w:t>8</w:t>
            </w:r>
          </w:p>
        </w:tc>
        <w:tc>
          <w:tcPr>
            <w:tcW w:w="494" w:type="pct"/>
            <w:shd w:val="clear" w:color="auto" w:fill="auto"/>
            <w:noWrap/>
            <w:hideMark/>
          </w:tcPr>
          <w:p w:rsidR="00CC0240" w:rsidRPr="009A0A2D" w:rsidRDefault="00CC0240" w:rsidP="00CC0240">
            <w:pPr>
              <w:spacing w:after="0"/>
              <w:jc w:val="center"/>
              <w:rPr>
                <w:sz w:val="18"/>
                <w:szCs w:val="18"/>
              </w:rPr>
            </w:pPr>
            <w:r w:rsidRPr="009A0A2D">
              <w:rPr>
                <w:sz w:val="18"/>
                <w:szCs w:val="18"/>
              </w:rPr>
              <w:t>47</w:t>
            </w:r>
          </w:p>
        </w:tc>
        <w:tc>
          <w:tcPr>
            <w:tcW w:w="495" w:type="pct"/>
            <w:shd w:val="clear" w:color="auto" w:fill="auto"/>
            <w:noWrap/>
            <w:hideMark/>
          </w:tcPr>
          <w:p w:rsidR="00CC0240" w:rsidRPr="009A0A2D" w:rsidRDefault="00CC0240" w:rsidP="00CC0240">
            <w:pPr>
              <w:spacing w:after="0"/>
              <w:jc w:val="center"/>
              <w:rPr>
                <w:sz w:val="18"/>
                <w:szCs w:val="18"/>
              </w:rPr>
            </w:pPr>
            <w:r w:rsidRPr="009A0A2D">
              <w:rPr>
                <w:sz w:val="18"/>
                <w:szCs w:val="18"/>
              </w:rPr>
              <w:t>0.27</w:t>
            </w:r>
          </w:p>
        </w:tc>
        <w:tc>
          <w:tcPr>
            <w:tcW w:w="446" w:type="pct"/>
            <w:shd w:val="clear" w:color="auto" w:fill="auto"/>
            <w:noWrap/>
            <w:hideMark/>
          </w:tcPr>
          <w:p w:rsidR="00CC0240" w:rsidRPr="009A0A2D" w:rsidRDefault="00CC0240" w:rsidP="00CC0240">
            <w:pPr>
              <w:spacing w:after="0"/>
              <w:jc w:val="center"/>
              <w:rPr>
                <w:sz w:val="18"/>
                <w:szCs w:val="18"/>
              </w:rPr>
            </w:pPr>
            <w:r w:rsidRPr="009A0A2D">
              <w:rPr>
                <w:sz w:val="18"/>
                <w:szCs w:val="18"/>
              </w:rPr>
              <w:t>3.5</w:t>
            </w:r>
          </w:p>
        </w:tc>
        <w:tc>
          <w:tcPr>
            <w:tcW w:w="421" w:type="pct"/>
            <w:shd w:val="clear" w:color="auto" w:fill="auto"/>
            <w:noWrap/>
            <w:hideMark/>
          </w:tcPr>
          <w:p w:rsidR="00CC0240" w:rsidRPr="009A0A2D" w:rsidRDefault="00CC0240" w:rsidP="00CC0240">
            <w:pPr>
              <w:spacing w:after="0"/>
              <w:jc w:val="center"/>
              <w:rPr>
                <w:sz w:val="18"/>
                <w:szCs w:val="18"/>
              </w:rPr>
            </w:pPr>
            <w:r w:rsidRPr="009A0A2D">
              <w:rPr>
                <w:sz w:val="18"/>
                <w:szCs w:val="18"/>
              </w:rPr>
              <w:t>0.01</w:t>
            </w:r>
          </w:p>
        </w:tc>
        <w:tc>
          <w:tcPr>
            <w:tcW w:w="427" w:type="pct"/>
            <w:shd w:val="clear" w:color="auto" w:fill="auto"/>
            <w:noWrap/>
            <w:hideMark/>
          </w:tcPr>
          <w:p w:rsidR="00CC0240" w:rsidRPr="009A0A2D" w:rsidRDefault="00CC0240" w:rsidP="00CC0240">
            <w:pPr>
              <w:spacing w:after="0"/>
              <w:jc w:val="center"/>
              <w:rPr>
                <w:sz w:val="18"/>
                <w:szCs w:val="18"/>
              </w:rPr>
            </w:pPr>
            <w:r w:rsidRPr="009A0A2D">
              <w:rPr>
                <w:sz w:val="18"/>
                <w:szCs w:val="18"/>
              </w:rPr>
              <w:t>1</w:t>
            </w:r>
          </w:p>
        </w:tc>
        <w:tc>
          <w:tcPr>
            <w:tcW w:w="294" w:type="pct"/>
            <w:shd w:val="clear" w:color="auto" w:fill="auto"/>
            <w:noWrap/>
            <w:hideMark/>
          </w:tcPr>
          <w:p w:rsidR="00CC0240" w:rsidRPr="009A0A2D" w:rsidRDefault="00CC0240" w:rsidP="00CC0240">
            <w:pPr>
              <w:spacing w:after="0"/>
              <w:jc w:val="center"/>
              <w:rPr>
                <w:sz w:val="18"/>
                <w:szCs w:val="18"/>
              </w:rPr>
            </w:pPr>
            <w:r w:rsidRPr="009A0A2D">
              <w:rPr>
                <w:sz w:val="18"/>
                <w:szCs w:val="18"/>
              </w:rPr>
              <w:t>3.00</w:t>
            </w:r>
          </w:p>
        </w:tc>
        <w:tc>
          <w:tcPr>
            <w:tcW w:w="384" w:type="pct"/>
            <w:shd w:val="clear" w:color="auto" w:fill="auto"/>
            <w:noWrap/>
            <w:hideMark/>
          </w:tcPr>
          <w:p w:rsidR="00CC0240" w:rsidRPr="009A0A2D" w:rsidRDefault="00CC0240" w:rsidP="00CC0240">
            <w:pPr>
              <w:spacing w:after="0"/>
              <w:jc w:val="center"/>
              <w:rPr>
                <w:sz w:val="18"/>
                <w:szCs w:val="18"/>
              </w:rPr>
            </w:pPr>
            <w:r w:rsidRPr="009A0A2D">
              <w:rPr>
                <w:sz w:val="18"/>
                <w:szCs w:val="18"/>
              </w:rPr>
              <w:t>3.50</w:t>
            </w:r>
          </w:p>
        </w:tc>
        <w:tc>
          <w:tcPr>
            <w:tcW w:w="283" w:type="pct"/>
            <w:shd w:val="clear" w:color="auto" w:fill="auto"/>
            <w:noWrap/>
            <w:hideMark/>
          </w:tcPr>
          <w:p w:rsidR="00CC0240" w:rsidRPr="009A0A2D" w:rsidRDefault="00CC0240" w:rsidP="00CC0240">
            <w:pPr>
              <w:spacing w:after="0"/>
              <w:jc w:val="center"/>
              <w:rPr>
                <w:sz w:val="18"/>
                <w:szCs w:val="18"/>
              </w:rPr>
            </w:pPr>
            <w:r w:rsidRPr="009A0A2D">
              <w:rPr>
                <w:sz w:val="18"/>
                <w:szCs w:val="18"/>
              </w:rPr>
              <w:t>0.50</w:t>
            </w:r>
          </w:p>
        </w:tc>
        <w:tc>
          <w:tcPr>
            <w:tcW w:w="575" w:type="pct"/>
            <w:shd w:val="clear" w:color="auto" w:fill="auto"/>
            <w:noWrap/>
            <w:hideMark/>
          </w:tcPr>
          <w:p w:rsidR="00CC0240" w:rsidRPr="009A0A2D" w:rsidRDefault="00CC0240" w:rsidP="00CC0240">
            <w:pPr>
              <w:spacing w:after="0"/>
              <w:jc w:val="center"/>
              <w:rPr>
                <w:sz w:val="18"/>
                <w:szCs w:val="18"/>
              </w:rPr>
            </w:pPr>
            <w:r w:rsidRPr="009A0A2D">
              <w:rPr>
                <w:sz w:val="18"/>
                <w:szCs w:val="18"/>
              </w:rPr>
              <w:t>0.50</w:t>
            </w:r>
          </w:p>
        </w:tc>
        <w:tc>
          <w:tcPr>
            <w:tcW w:w="274" w:type="pct"/>
            <w:shd w:val="clear" w:color="auto" w:fill="auto"/>
            <w:noWrap/>
            <w:hideMark/>
          </w:tcPr>
          <w:p w:rsidR="00CC0240" w:rsidRPr="009A0A2D" w:rsidRDefault="00CC0240" w:rsidP="00CC0240">
            <w:pPr>
              <w:spacing w:after="0"/>
              <w:jc w:val="center"/>
              <w:rPr>
                <w:sz w:val="18"/>
                <w:szCs w:val="18"/>
              </w:rPr>
            </w:pPr>
            <w:r w:rsidRPr="009A0A2D">
              <w:rPr>
                <w:sz w:val="18"/>
                <w:szCs w:val="18"/>
              </w:rPr>
              <w:t>0.25</w:t>
            </w:r>
          </w:p>
        </w:tc>
        <w:tc>
          <w:tcPr>
            <w:tcW w:w="321" w:type="pct"/>
            <w:shd w:val="clear" w:color="auto" w:fill="auto"/>
            <w:noWrap/>
            <w:hideMark/>
          </w:tcPr>
          <w:p w:rsidR="00CC0240" w:rsidRPr="009A0A2D" w:rsidRDefault="00CC0240" w:rsidP="00CC0240">
            <w:pPr>
              <w:spacing w:after="0"/>
              <w:jc w:val="center"/>
              <w:rPr>
                <w:sz w:val="18"/>
                <w:szCs w:val="18"/>
              </w:rPr>
            </w:pPr>
            <w:r w:rsidRPr="009A0A2D">
              <w:rPr>
                <w:sz w:val="18"/>
                <w:szCs w:val="18"/>
              </w:rPr>
              <w:t>0.71</w:t>
            </w:r>
          </w:p>
        </w:tc>
        <w:tc>
          <w:tcPr>
            <w:tcW w:w="343" w:type="pct"/>
            <w:shd w:val="clear" w:color="auto" w:fill="auto"/>
            <w:noWrap/>
            <w:hideMark/>
          </w:tcPr>
          <w:p w:rsidR="00CC0240" w:rsidRPr="009A0A2D" w:rsidRDefault="00CC0240" w:rsidP="00CC0240">
            <w:pPr>
              <w:spacing w:after="0"/>
              <w:jc w:val="center"/>
              <w:rPr>
                <w:sz w:val="18"/>
                <w:szCs w:val="18"/>
              </w:rPr>
            </w:pPr>
            <w:r w:rsidRPr="009A0A2D">
              <w:rPr>
                <w:sz w:val="18"/>
                <w:szCs w:val="18"/>
              </w:rPr>
              <w:t>0.05</w:t>
            </w:r>
          </w:p>
        </w:tc>
      </w:tr>
      <w:tr w:rsidR="00CC0240" w:rsidRPr="00CC0240" w:rsidTr="00CC0240">
        <w:trPr>
          <w:trHeight w:val="284"/>
          <w:jc w:val="center"/>
        </w:trPr>
        <w:tc>
          <w:tcPr>
            <w:tcW w:w="244" w:type="pct"/>
            <w:shd w:val="clear" w:color="auto" w:fill="auto"/>
            <w:noWrap/>
            <w:hideMark/>
          </w:tcPr>
          <w:p w:rsidR="00CC0240" w:rsidRPr="009A0A2D" w:rsidRDefault="00CC0240" w:rsidP="00CC0240">
            <w:pPr>
              <w:spacing w:after="0"/>
              <w:jc w:val="center"/>
              <w:rPr>
                <w:sz w:val="18"/>
                <w:szCs w:val="18"/>
              </w:rPr>
            </w:pPr>
            <w:r w:rsidRPr="009A0A2D">
              <w:rPr>
                <w:sz w:val="18"/>
                <w:szCs w:val="18"/>
              </w:rPr>
              <w:t>9</w:t>
            </w:r>
          </w:p>
        </w:tc>
        <w:tc>
          <w:tcPr>
            <w:tcW w:w="494" w:type="pct"/>
            <w:shd w:val="clear" w:color="auto" w:fill="auto"/>
            <w:noWrap/>
            <w:hideMark/>
          </w:tcPr>
          <w:p w:rsidR="00CC0240" w:rsidRPr="009A0A2D" w:rsidRDefault="00CC0240" w:rsidP="00CC0240">
            <w:pPr>
              <w:spacing w:after="0"/>
              <w:jc w:val="center"/>
              <w:rPr>
                <w:sz w:val="18"/>
                <w:szCs w:val="18"/>
              </w:rPr>
            </w:pPr>
            <w:r w:rsidRPr="009A0A2D">
              <w:rPr>
                <w:sz w:val="18"/>
                <w:szCs w:val="18"/>
              </w:rPr>
              <w:t>12</w:t>
            </w:r>
          </w:p>
        </w:tc>
        <w:tc>
          <w:tcPr>
            <w:tcW w:w="495" w:type="pct"/>
            <w:shd w:val="clear" w:color="auto" w:fill="auto"/>
            <w:noWrap/>
            <w:hideMark/>
          </w:tcPr>
          <w:p w:rsidR="00CC0240" w:rsidRPr="009A0A2D" w:rsidRDefault="00CC0240" w:rsidP="00CC0240">
            <w:pPr>
              <w:spacing w:after="0"/>
              <w:jc w:val="center"/>
              <w:rPr>
                <w:sz w:val="18"/>
                <w:szCs w:val="18"/>
              </w:rPr>
            </w:pPr>
            <w:r w:rsidRPr="009A0A2D">
              <w:rPr>
                <w:sz w:val="18"/>
                <w:szCs w:val="18"/>
              </w:rPr>
              <w:t>0.48</w:t>
            </w:r>
          </w:p>
        </w:tc>
        <w:tc>
          <w:tcPr>
            <w:tcW w:w="446" w:type="pct"/>
            <w:shd w:val="clear" w:color="auto" w:fill="auto"/>
            <w:noWrap/>
            <w:hideMark/>
          </w:tcPr>
          <w:p w:rsidR="00CC0240" w:rsidRPr="009A0A2D" w:rsidRDefault="00CC0240" w:rsidP="00CC0240">
            <w:pPr>
              <w:spacing w:after="0"/>
              <w:jc w:val="center"/>
              <w:rPr>
                <w:sz w:val="18"/>
                <w:szCs w:val="18"/>
              </w:rPr>
            </w:pPr>
            <w:r w:rsidRPr="009A0A2D">
              <w:rPr>
                <w:sz w:val="18"/>
                <w:szCs w:val="18"/>
              </w:rPr>
              <w:t>4</w:t>
            </w:r>
          </w:p>
        </w:tc>
        <w:tc>
          <w:tcPr>
            <w:tcW w:w="421" w:type="pct"/>
            <w:shd w:val="clear" w:color="auto" w:fill="auto"/>
            <w:noWrap/>
            <w:hideMark/>
          </w:tcPr>
          <w:p w:rsidR="00CC0240" w:rsidRPr="009A0A2D" w:rsidRDefault="00CC0240" w:rsidP="00CC0240">
            <w:pPr>
              <w:spacing w:after="0"/>
              <w:jc w:val="center"/>
              <w:rPr>
                <w:sz w:val="18"/>
                <w:szCs w:val="18"/>
              </w:rPr>
            </w:pPr>
            <w:r w:rsidRPr="009A0A2D">
              <w:rPr>
                <w:sz w:val="18"/>
                <w:szCs w:val="18"/>
              </w:rPr>
              <w:t>0.16</w:t>
            </w:r>
          </w:p>
        </w:tc>
        <w:tc>
          <w:tcPr>
            <w:tcW w:w="427" w:type="pct"/>
            <w:shd w:val="clear" w:color="auto" w:fill="auto"/>
            <w:noWrap/>
            <w:hideMark/>
          </w:tcPr>
          <w:p w:rsidR="00CC0240" w:rsidRPr="009A0A2D" w:rsidRDefault="00CC0240" w:rsidP="00CC0240">
            <w:pPr>
              <w:spacing w:after="0"/>
              <w:jc w:val="center"/>
              <w:rPr>
                <w:sz w:val="18"/>
                <w:szCs w:val="18"/>
              </w:rPr>
            </w:pPr>
            <w:r w:rsidRPr="009A0A2D">
              <w:rPr>
                <w:sz w:val="18"/>
                <w:szCs w:val="18"/>
              </w:rPr>
              <w:t>1</w:t>
            </w:r>
          </w:p>
        </w:tc>
        <w:tc>
          <w:tcPr>
            <w:tcW w:w="294" w:type="pct"/>
            <w:shd w:val="clear" w:color="auto" w:fill="auto"/>
            <w:noWrap/>
            <w:hideMark/>
          </w:tcPr>
          <w:p w:rsidR="00CC0240" w:rsidRPr="009A0A2D" w:rsidRDefault="00CC0240" w:rsidP="00CC0240">
            <w:pPr>
              <w:spacing w:after="0"/>
              <w:jc w:val="center"/>
              <w:rPr>
                <w:sz w:val="18"/>
                <w:szCs w:val="18"/>
              </w:rPr>
            </w:pPr>
            <w:r w:rsidRPr="009A0A2D">
              <w:rPr>
                <w:sz w:val="18"/>
                <w:szCs w:val="18"/>
              </w:rPr>
              <w:t>3.50</w:t>
            </w:r>
          </w:p>
        </w:tc>
        <w:tc>
          <w:tcPr>
            <w:tcW w:w="384" w:type="pct"/>
            <w:shd w:val="clear" w:color="auto" w:fill="auto"/>
            <w:noWrap/>
            <w:hideMark/>
          </w:tcPr>
          <w:p w:rsidR="00CC0240" w:rsidRPr="009A0A2D" w:rsidRDefault="00CC0240" w:rsidP="00CC0240">
            <w:pPr>
              <w:spacing w:after="0"/>
              <w:jc w:val="center"/>
              <w:rPr>
                <w:sz w:val="18"/>
                <w:szCs w:val="18"/>
              </w:rPr>
            </w:pPr>
            <w:r w:rsidRPr="009A0A2D">
              <w:rPr>
                <w:sz w:val="18"/>
                <w:szCs w:val="18"/>
              </w:rPr>
              <w:t>4.00</w:t>
            </w:r>
          </w:p>
        </w:tc>
        <w:tc>
          <w:tcPr>
            <w:tcW w:w="283" w:type="pct"/>
            <w:shd w:val="clear" w:color="auto" w:fill="auto"/>
            <w:noWrap/>
            <w:hideMark/>
          </w:tcPr>
          <w:p w:rsidR="00CC0240" w:rsidRPr="009A0A2D" w:rsidRDefault="00CC0240" w:rsidP="00CC0240">
            <w:pPr>
              <w:spacing w:after="0"/>
              <w:jc w:val="center"/>
              <w:rPr>
                <w:sz w:val="18"/>
                <w:szCs w:val="18"/>
              </w:rPr>
            </w:pPr>
            <w:r w:rsidRPr="009A0A2D">
              <w:rPr>
                <w:sz w:val="18"/>
                <w:szCs w:val="18"/>
              </w:rPr>
              <w:t>0.50</w:t>
            </w:r>
          </w:p>
        </w:tc>
        <w:tc>
          <w:tcPr>
            <w:tcW w:w="575" w:type="pct"/>
            <w:shd w:val="clear" w:color="auto" w:fill="auto"/>
            <w:noWrap/>
            <w:hideMark/>
          </w:tcPr>
          <w:p w:rsidR="00CC0240" w:rsidRPr="009A0A2D" w:rsidRDefault="00CC0240" w:rsidP="00CC0240">
            <w:pPr>
              <w:spacing w:after="0"/>
              <w:jc w:val="center"/>
              <w:rPr>
                <w:sz w:val="18"/>
                <w:szCs w:val="18"/>
              </w:rPr>
            </w:pPr>
            <w:r w:rsidRPr="009A0A2D">
              <w:rPr>
                <w:sz w:val="18"/>
                <w:szCs w:val="18"/>
              </w:rPr>
              <w:t>0.50</w:t>
            </w:r>
          </w:p>
        </w:tc>
        <w:tc>
          <w:tcPr>
            <w:tcW w:w="274" w:type="pct"/>
            <w:shd w:val="clear" w:color="auto" w:fill="auto"/>
            <w:noWrap/>
            <w:hideMark/>
          </w:tcPr>
          <w:p w:rsidR="00CC0240" w:rsidRPr="009A0A2D" w:rsidRDefault="00CC0240" w:rsidP="00CC0240">
            <w:pPr>
              <w:spacing w:after="0"/>
              <w:jc w:val="center"/>
              <w:rPr>
                <w:sz w:val="18"/>
                <w:szCs w:val="18"/>
              </w:rPr>
            </w:pPr>
            <w:r w:rsidRPr="009A0A2D">
              <w:rPr>
                <w:sz w:val="18"/>
                <w:szCs w:val="18"/>
              </w:rPr>
              <w:t>0.25</w:t>
            </w:r>
          </w:p>
        </w:tc>
        <w:tc>
          <w:tcPr>
            <w:tcW w:w="321" w:type="pct"/>
            <w:shd w:val="clear" w:color="auto" w:fill="auto"/>
            <w:noWrap/>
            <w:hideMark/>
          </w:tcPr>
          <w:p w:rsidR="00CC0240" w:rsidRPr="009A0A2D" w:rsidRDefault="00CC0240" w:rsidP="00CC0240">
            <w:pPr>
              <w:spacing w:after="0"/>
              <w:jc w:val="center"/>
              <w:rPr>
                <w:sz w:val="18"/>
                <w:szCs w:val="18"/>
              </w:rPr>
            </w:pPr>
            <w:r w:rsidRPr="009A0A2D">
              <w:rPr>
                <w:sz w:val="18"/>
                <w:szCs w:val="18"/>
              </w:rPr>
              <w:t>0.67</w:t>
            </w:r>
          </w:p>
        </w:tc>
        <w:tc>
          <w:tcPr>
            <w:tcW w:w="343" w:type="pct"/>
            <w:shd w:val="clear" w:color="auto" w:fill="auto"/>
            <w:noWrap/>
            <w:hideMark/>
          </w:tcPr>
          <w:p w:rsidR="00CC0240" w:rsidRPr="009A0A2D" w:rsidRDefault="00CC0240" w:rsidP="00CC0240">
            <w:pPr>
              <w:spacing w:after="0"/>
              <w:jc w:val="center"/>
              <w:rPr>
                <w:sz w:val="18"/>
                <w:szCs w:val="18"/>
              </w:rPr>
            </w:pPr>
            <w:r w:rsidRPr="009A0A2D">
              <w:rPr>
                <w:sz w:val="18"/>
                <w:szCs w:val="18"/>
              </w:rPr>
              <w:t>0.04</w:t>
            </w:r>
          </w:p>
        </w:tc>
      </w:tr>
      <w:tr w:rsidR="00CC0240" w:rsidRPr="00CC0240" w:rsidTr="00CC0240">
        <w:trPr>
          <w:trHeight w:val="284"/>
          <w:jc w:val="center"/>
        </w:trPr>
        <w:tc>
          <w:tcPr>
            <w:tcW w:w="244" w:type="pct"/>
            <w:shd w:val="clear" w:color="auto" w:fill="auto"/>
            <w:noWrap/>
            <w:hideMark/>
          </w:tcPr>
          <w:p w:rsidR="00CC0240" w:rsidRPr="009A0A2D" w:rsidRDefault="00CC0240" w:rsidP="00CC0240">
            <w:pPr>
              <w:spacing w:after="0"/>
              <w:jc w:val="center"/>
              <w:rPr>
                <w:sz w:val="18"/>
                <w:szCs w:val="18"/>
              </w:rPr>
            </w:pPr>
            <w:r w:rsidRPr="009A0A2D">
              <w:rPr>
                <w:sz w:val="18"/>
                <w:szCs w:val="18"/>
              </w:rPr>
              <w:t>10</w:t>
            </w:r>
          </w:p>
        </w:tc>
        <w:tc>
          <w:tcPr>
            <w:tcW w:w="494" w:type="pct"/>
            <w:shd w:val="clear" w:color="auto" w:fill="auto"/>
            <w:noWrap/>
            <w:hideMark/>
          </w:tcPr>
          <w:p w:rsidR="00CC0240" w:rsidRPr="009A0A2D" w:rsidRDefault="00CC0240" w:rsidP="00CC0240">
            <w:pPr>
              <w:spacing w:after="0"/>
              <w:jc w:val="center"/>
              <w:rPr>
                <w:sz w:val="18"/>
                <w:szCs w:val="18"/>
              </w:rPr>
            </w:pPr>
            <w:r w:rsidRPr="009A0A2D">
              <w:rPr>
                <w:sz w:val="18"/>
                <w:szCs w:val="18"/>
              </w:rPr>
              <w:t>70</w:t>
            </w:r>
          </w:p>
        </w:tc>
        <w:tc>
          <w:tcPr>
            <w:tcW w:w="495" w:type="pct"/>
            <w:shd w:val="clear" w:color="auto" w:fill="auto"/>
            <w:noWrap/>
            <w:hideMark/>
          </w:tcPr>
          <w:p w:rsidR="00CC0240" w:rsidRPr="009A0A2D" w:rsidRDefault="00CC0240" w:rsidP="00CC0240">
            <w:pPr>
              <w:spacing w:after="0"/>
              <w:jc w:val="center"/>
              <w:rPr>
                <w:sz w:val="18"/>
                <w:szCs w:val="18"/>
              </w:rPr>
            </w:pPr>
            <w:r w:rsidRPr="009A0A2D">
              <w:rPr>
                <w:sz w:val="18"/>
                <w:szCs w:val="18"/>
              </w:rPr>
              <w:t>1.78</w:t>
            </w:r>
          </w:p>
        </w:tc>
        <w:tc>
          <w:tcPr>
            <w:tcW w:w="446" w:type="pct"/>
            <w:shd w:val="clear" w:color="auto" w:fill="auto"/>
            <w:noWrap/>
            <w:hideMark/>
          </w:tcPr>
          <w:p w:rsidR="00CC0240" w:rsidRPr="009A0A2D" w:rsidRDefault="00CC0240" w:rsidP="00CC0240">
            <w:pPr>
              <w:spacing w:after="0"/>
              <w:jc w:val="center"/>
              <w:rPr>
                <w:sz w:val="18"/>
                <w:szCs w:val="18"/>
              </w:rPr>
            </w:pPr>
            <w:r w:rsidRPr="009A0A2D">
              <w:rPr>
                <w:sz w:val="18"/>
                <w:szCs w:val="18"/>
              </w:rPr>
              <w:t>4.5</w:t>
            </w:r>
          </w:p>
        </w:tc>
        <w:tc>
          <w:tcPr>
            <w:tcW w:w="421" w:type="pct"/>
            <w:shd w:val="clear" w:color="auto" w:fill="auto"/>
            <w:noWrap/>
            <w:hideMark/>
          </w:tcPr>
          <w:p w:rsidR="00CC0240" w:rsidRPr="009A0A2D" w:rsidRDefault="00CC0240" w:rsidP="00CC0240">
            <w:pPr>
              <w:spacing w:after="0"/>
              <w:jc w:val="center"/>
              <w:rPr>
                <w:sz w:val="18"/>
                <w:szCs w:val="18"/>
              </w:rPr>
            </w:pPr>
            <w:r w:rsidRPr="009A0A2D">
              <w:rPr>
                <w:sz w:val="18"/>
                <w:szCs w:val="18"/>
              </w:rPr>
              <w:t>0.52</w:t>
            </w:r>
          </w:p>
        </w:tc>
        <w:tc>
          <w:tcPr>
            <w:tcW w:w="427" w:type="pct"/>
            <w:shd w:val="clear" w:color="auto" w:fill="auto"/>
            <w:noWrap/>
            <w:hideMark/>
          </w:tcPr>
          <w:p w:rsidR="00CC0240" w:rsidRPr="009A0A2D" w:rsidRDefault="00CC0240" w:rsidP="00CC0240">
            <w:pPr>
              <w:spacing w:after="0"/>
              <w:jc w:val="center"/>
              <w:rPr>
                <w:sz w:val="18"/>
                <w:szCs w:val="18"/>
              </w:rPr>
            </w:pPr>
            <w:r w:rsidRPr="009A0A2D">
              <w:rPr>
                <w:sz w:val="18"/>
                <w:szCs w:val="18"/>
              </w:rPr>
              <w:t>0</w:t>
            </w:r>
          </w:p>
        </w:tc>
        <w:tc>
          <w:tcPr>
            <w:tcW w:w="294" w:type="pct"/>
            <w:shd w:val="clear" w:color="auto" w:fill="auto"/>
            <w:noWrap/>
            <w:hideMark/>
          </w:tcPr>
          <w:p w:rsidR="00CC0240" w:rsidRPr="009A0A2D" w:rsidRDefault="00CC0240" w:rsidP="00CC0240">
            <w:pPr>
              <w:spacing w:after="0"/>
              <w:jc w:val="center"/>
              <w:rPr>
                <w:sz w:val="18"/>
                <w:szCs w:val="18"/>
              </w:rPr>
            </w:pPr>
            <w:r w:rsidRPr="009A0A2D">
              <w:rPr>
                <w:sz w:val="18"/>
                <w:szCs w:val="18"/>
              </w:rPr>
              <w:t>4.00</w:t>
            </w:r>
          </w:p>
        </w:tc>
        <w:tc>
          <w:tcPr>
            <w:tcW w:w="384" w:type="pct"/>
            <w:shd w:val="clear" w:color="auto" w:fill="auto"/>
            <w:noWrap/>
            <w:hideMark/>
          </w:tcPr>
          <w:p w:rsidR="00CC0240" w:rsidRPr="009A0A2D" w:rsidRDefault="00CC0240" w:rsidP="00CC0240">
            <w:pPr>
              <w:spacing w:after="0"/>
              <w:jc w:val="center"/>
              <w:rPr>
                <w:sz w:val="18"/>
                <w:szCs w:val="18"/>
              </w:rPr>
            </w:pPr>
            <w:r w:rsidRPr="009A0A2D">
              <w:rPr>
                <w:sz w:val="18"/>
                <w:szCs w:val="18"/>
              </w:rPr>
              <w:t>4.00</w:t>
            </w:r>
          </w:p>
        </w:tc>
        <w:tc>
          <w:tcPr>
            <w:tcW w:w="283" w:type="pct"/>
            <w:shd w:val="clear" w:color="auto" w:fill="auto"/>
            <w:noWrap/>
            <w:hideMark/>
          </w:tcPr>
          <w:p w:rsidR="00CC0240" w:rsidRPr="009A0A2D" w:rsidRDefault="00CC0240" w:rsidP="00CC0240">
            <w:pPr>
              <w:spacing w:after="0"/>
              <w:jc w:val="center"/>
              <w:rPr>
                <w:sz w:val="18"/>
                <w:szCs w:val="18"/>
              </w:rPr>
            </w:pPr>
            <w:r w:rsidRPr="009A0A2D">
              <w:rPr>
                <w:sz w:val="18"/>
                <w:szCs w:val="18"/>
              </w:rPr>
              <w:t>0.70</w:t>
            </w:r>
          </w:p>
        </w:tc>
        <w:tc>
          <w:tcPr>
            <w:tcW w:w="575" w:type="pct"/>
            <w:shd w:val="clear" w:color="auto" w:fill="auto"/>
            <w:noWrap/>
            <w:hideMark/>
          </w:tcPr>
          <w:p w:rsidR="00CC0240" w:rsidRPr="009A0A2D" w:rsidRDefault="00CC0240" w:rsidP="00CC0240">
            <w:pPr>
              <w:spacing w:after="0"/>
              <w:jc w:val="center"/>
              <w:rPr>
                <w:sz w:val="18"/>
                <w:szCs w:val="18"/>
              </w:rPr>
            </w:pPr>
            <w:r w:rsidRPr="009A0A2D">
              <w:rPr>
                <w:sz w:val="18"/>
                <w:szCs w:val="18"/>
              </w:rPr>
              <w:t>0.30</w:t>
            </w:r>
          </w:p>
        </w:tc>
        <w:tc>
          <w:tcPr>
            <w:tcW w:w="274" w:type="pct"/>
            <w:shd w:val="clear" w:color="auto" w:fill="auto"/>
            <w:noWrap/>
            <w:hideMark/>
          </w:tcPr>
          <w:p w:rsidR="00CC0240" w:rsidRPr="009A0A2D" w:rsidRDefault="00CC0240" w:rsidP="00CC0240">
            <w:pPr>
              <w:spacing w:after="0"/>
              <w:jc w:val="center"/>
              <w:rPr>
                <w:sz w:val="18"/>
                <w:szCs w:val="18"/>
              </w:rPr>
            </w:pPr>
            <w:r w:rsidRPr="009A0A2D">
              <w:rPr>
                <w:sz w:val="18"/>
                <w:szCs w:val="18"/>
              </w:rPr>
              <w:t>0.21</w:t>
            </w:r>
          </w:p>
        </w:tc>
        <w:tc>
          <w:tcPr>
            <w:tcW w:w="321" w:type="pct"/>
            <w:shd w:val="clear" w:color="auto" w:fill="auto"/>
            <w:noWrap/>
            <w:hideMark/>
          </w:tcPr>
          <w:p w:rsidR="00CC0240" w:rsidRPr="009A0A2D" w:rsidRDefault="00CC0240" w:rsidP="00CC0240">
            <w:pPr>
              <w:spacing w:after="0"/>
              <w:jc w:val="center"/>
              <w:rPr>
                <w:sz w:val="18"/>
                <w:szCs w:val="18"/>
              </w:rPr>
            </w:pPr>
            <w:r w:rsidRPr="009A0A2D">
              <w:rPr>
                <w:sz w:val="18"/>
                <w:szCs w:val="18"/>
              </w:rPr>
              <w:t>0.64</w:t>
            </w:r>
          </w:p>
        </w:tc>
        <w:tc>
          <w:tcPr>
            <w:tcW w:w="343" w:type="pct"/>
            <w:shd w:val="clear" w:color="auto" w:fill="auto"/>
            <w:noWrap/>
            <w:hideMark/>
          </w:tcPr>
          <w:p w:rsidR="00CC0240" w:rsidRPr="009A0A2D" w:rsidRDefault="00CC0240" w:rsidP="00CC0240">
            <w:pPr>
              <w:spacing w:after="0"/>
              <w:jc w:val="center"/>
              <w:rPr>
                <w:sz w:val="18"/>
                <w:szCs w:val="18"/>
              </w:rPr>
            </w:pPr>
            <w:r w:rsidRPr="009A0A2D">
              <w:rPr>
                <w:sz w:val="18"/>
                <w:szCs w:val="18"/>
              </w:rPr>
              <w:t>0.03</w:t>
            </w:r>
          </w:p>
        </w:tc>
      </w:tr>
      <w:tr w:rsidR="00CC0240" w:rsidRPr="00CC0240" w:rsidTr="00CC0240">
        <w:trPr>
          <w:trHeight w:val="284"/>
          <w:jc w:val="center"/>
        </w:trPr>
        <w:tc>
          <w:tcPr>
            <w:tcW w:w="244" w:type="pct"/>
            <w:shd w:val="clear" w:color="auto" w:fill="auto"/>
            <w:noWrap/>
            <w:hideMark/>
          </w:tcPr>
          <w:p w:rsidR="00CC0240" w:rsidRPr="009A0A2D" w:rsidRDefault="00CC0240" w:rsidP="00CC0240">
            <w:pPr>
              <w:spacing w:after="0"/>
              <w:jc w:val="center"/>
              <w:rPr>
                <w:sz w:val="18"/>
                <w:szCs w:val="18"/>
              </w:rPr>
            </w:pPr>
            <w:r w:rsidRPr="009A0A2D">
              <w:rPr>
                <w:sz w:val="18"/>
                <w:szCs w:val="18"/>
              </w:rPr>
              <w:t>11</w:t>
            </w:r>
          </w:p>
        </w:tc>
        <w:tc>
          <w:tcPr>
            <w:tcW w:w="494" w:type="pct"/>
            <w:shd w:val="clear" w:color="auto" w:fill="auto"/>
            <w:noWrap/>
            <w:hideMark/>
          </w:tcPr>
          <w:p w:rsidR="00CC0240" w:rsidRPr="009A0A2D" w:rsidRDefault="00CC0240" w:rsidP="00CC0240">
            <w:pPr>
              <w:spacing w:after="0"/>
              <w:jc w:val="center"/>
              <w:rPr>
                <w:sz w:val="18"/>
                <w:szCs w:val="18"/>
              </w:rPr>
            </w:pPr>
            <w:r w:rsidRPr="009A0A2D">
              <w:rPr>
                <w:sz w:val="18"/>
                <w:szCs w:val="18"/>
              </w:rPr>
              <w:t>19</w:t>
            </w:r>
          </w:p>
        </w:tc>
        <w:tc>
          <w:tcPr>
            <w:tcW w:w="495" w:type="pct"/>
            <w:shd w:val="clear" w:color="auto" w:fill="auto"/>
            <w:noWrap/>
            <w:hideMark/>
          </w:tcPr>
          <w:p w:rsidR="00CC0240" w:rsidRPr="009A0A2D" w:rsidRDefault="00CC0240" w:rsidP="00CC0240">
            <w:pPr>
              <w:spacing w:after="0"/>
              <w:jc w:val="center"/>
              <w:rPr>
                <w:sz w:val="18"/>
                <w:szCs w:val="18"/>
              </w:rPr>
            </w:pPr>
            <w:r w:rsidRPr="009A0A2D">
              <w:rPr>
                <w:sz w:val="18"/>
                <w:szCs w:val="18"/>
              </w:rPr>
              <w:t>0.35</w:t>
            </w:r>
          </w:p>
        </w:tc>
        <w:tc>
          <w:tcPr>
            <w:tcW w:w="446" w:type="pct"/>
            <w:shd w:val="clear" w:color="auto" w:fill="auto"/>
            <w:noWrap/>
            <w:hideMark/>
          </w:tcPr>
          <w:p w:rsidR="00CC0240" w:rsidRPr="009A0A2D" w:rsidRDefault="00CC0240" w:rsidP="00CC0240">
            <w:pPr>
              <w:spacing w:after="0"/>
              <w:jc w:val="center"/>
              <w:rPr>
                <w:sz w:val="18"/>
                <w:szCs w:val="18"/>
              </w:rPr>
            </w:pPr>
            <w:r w:rsidRPr="009A0A2D">
              <w:rPr>
                <w:sz w:val="18"/>
                <w:szCs w:val="18"/>
              </w:rPr>
              <w:t>5</w:t>
            </w:r>
          </w:p>
        </w:tc>
        <w:tc>
          <w:tcPr>
            <w:tcW w:w="421" w:type="pct"/>
            <w:shd w:val="clear" w:color="auto" w:fill="auto"/>
            <w:noWrap/>
            <w:hideMark/>
          </w:tcPr>
          <w:p w:rsidR="00CC0240" w:rsidRPr="009A0A2D" w:rsidRDefault="00CC0240" w:rsidP="00CC0240">
            <w:pPr>
              <w:spacing w:after="0"/>
              <w:jc w:val="center"/>
              <w:rPr>
                <w:sz w:val="18"/>
                <w:szCs w:val="18"/>
              </w:rPr>
            </w:pPr>
            <w:r w:rsidRPr="009A0A2D">
              <w:rPr>
                <w:sz w:val="18"/>
                <w:szCs w:val="18"/>
              </w:rPr>
              <w:t>0.16</w:t>
            </w:r>
          </w:p>
        </w:tc>
        <w:tc>
          <w:tcPr>
            <w:tcW w:w="427" w:type="pct"/>
            <w:shd w:val="clear" w:color="auto" w:fill="auto"/>
            <w:noWrap/>
            <w:hideMark/>
          </w:tcPr>
          <w:p w:rsidR="00CC0240" w:rsidRPr="009A0A2D" w:rsidRDefault="00CC0240" w:rsidP="00CC0240">
            <w:pPr>
              <w:spacing w:after="0"/>
              <w:jc w:val="center"/>
              <w:rPr>
                <w:sz w:val="18"/>
                <w:szCs w:val="18"/>
              </w:rPr>
            </w:pPr>
            <w:r w:rsidRPr="009A0A2D">
              <w:rPr>
                <w:sz w:val="18"/>
                <w:szCs w:val="18"/>
              </w:rPr>
              <w:t>0</w:t>
            </w:r>
          </w:p>
        </w:tc>
        <w:tc>
          <w:tcPr>
            <w:tcW w:w="294" w:type="pct"/>
            <w:shd w:val="clear" w:color="auto" w:fill="auto"/>
            <w:noWrap/>
            <w:hideMark/>
          </w:tcPr>
          <w:p w:rsidR="00CC0240" w:rsidRPr="009A0A2D" w:rsidRDefault="00CC0240" w:rsidP="00CC0240">
            <w:pPr>
              <w:spacing w:after="0"/>
              <w:jc w:val="center"/>
              <w:rPr>
                <w:sz w:val="18"/>
                <w:szCs w:val="18"/>
              </w:rPr>
            </w:pPr>
            <w:r w:rsidRPr="009A0A2D">
              <w:rPr>
                <w:sz w:val="18"/>
                <w:szCs w:val="18"/>
              </w:rPr>
              <w:t>4.00</w:t>
            </w:r>
          </w:p>
        </w:tc>
        <w:tc>
          <w:tcPr>
            <w:tcW w:w="384" w:type="pct"/>
            <w:shd w:val="clear" w:color="auto" w:fill="auto"/>
            <w:noWrap/>
            <w:hideMark/>
          </w:tcPr>
          <w:p w:rsidR="00CC0240" w:rsidRPr="009A0A2D" w:rsidRDefault="00CC0240" w:rsidP="00CC0240">
            <w:pPr>
              <w:spacing w:after="0"/>
              <w:jc w:val="center"/>
              <w:rPr>
                <w:sz w:val="18"/>
                <w:szCs w:val="18"/>
              </w:rPr>
            </w:pPr>
            <w:r w:rsidRPr="009A0A2D">
              <w:rPr>
                <w:sz w:val="18"/>
                <w:szCs w:val="18"/>
              </w:rPr>
              <w:t>4.00</w:t>
            </w:r>
          </w:p>
        </w:tc>
        <w:tc>
          <w:tcPr>
            <w:tcW w:w="283" w:type="pct"/>
            <w:shd w:val="clear" w:color="auto" w:fill="auto"/>
            <w:noWrap/>
            <w:hideMark/>
          </w:tcPr>
          <w:p w:rsidR="00CC0240" w:rsidRPr="009A0A2D" w:rsidRDefault="00CC0240" w:rsidP="00CC0240">
            <w:pPr>
              <w:spacing w:after="0"/>
              <w:jc w:val="center"/>
              <w:rPr>
                <w:sz w:val="18"/>
                <w:szCs w:val="18"/>
              </w:rPr>
            </w:pPr>
            <w:r w:rsidRPr="009A0A2D">
              <w:rPr>
                <w:sz w:val="18"/>
                <w:szCs w:val="18"/>
              </w:rPr>
              <w:t>0.85</w:t>
            </w:r>
          </w:p>
        </w:tc>
        <w:tc>
          <w:tcPr>
            <w:tcW w:w="575" w:type="pct"/>
            <w:shd w:val="clear" w:color="auto" w:fill="auto"/>
            <w:noWrap/>
            <w:hideMark/>
          </w:tcPr>
          <w:p w:rsidR="00CC0240" w:rsidRPr="009A0A2D" w:rsidRDefault="00CC0240" w:rsidP="00CC0240">
            <w:pPr>
              <w:spacing w:after="0"/>
              <w:jc w:val="center"/>
              <w:rPr>
                <w:sz w:val="18"/>
                <w:szCs w:val="18"/>
              </w:rPr>
            </w:pPr>
            <w:r w:rsidRPr="009A0A2D">
              <w:rPr>
                <w:sz w:val="18"/>
                <w:szCs w:val="18"/>
              </w:rPr>
              <w:t>0.15</w:t>
            </w:r>
          </w:p>
        </w:tc>
        <w:tc>
          <w:tcPr>
            <w:tcW w:w="274" w:type="pct"/>
            <w:shd w:val="clear" w:color="auto" w:fill="auto"/>
            <w:noWrap/>
            <w:hideMark/>
          </w:tcPr>
          <w:p w:rsidR="00CC0240" w:rsidRPr="009A0A2D" w:rsidRDefault="00CC0240" w:rsidP="00CC0240">
            <w:pPr>
              <w:spacing w:after="0"/>
              <w:jc w:val="center"/>
              <w:rPr>
                <w:sz w:val="18"/>
                <w:szCs w:val="18"/>
              </w:rPr>
            </w:pPr>
            <w:r w:rsidRPr="009A0A2D">
              <w:rPr>
                <w:sz w:val="18"/>
                <w:szCs w:val="18"/>
              </w:rPr>
              <w:t>0.13</w:t>
            </w:r>
          </w:p>
        </w:tc>
        <w:tc>
          <w:tcPr>
            <w:tcW w:w="321" w:type="pct"/>
            <w:shd w:val="clear" w:color="auto" w:fill="auto"/>
            <w:noWrap/>
            <w:hideMark/>
          </w:tcPr>
          <w:p w:rsidR="00CC0240" w:rsidRPr="009A0A2D" w:rsidRDefault="00CC0240" w:rsidP="00CC0240">
            <w:pPr>
              <w:spacing w:after="0"/>
              <w:jc w:val="center"/>
              <w:rPr>
                <w:sz w:val="18"/>
                <w:szCs w:val="18"/>
              </w:rPr>
            </w:pPr>
            <w:r w:rsidRPr="009A0A2D">
              <w:rPr>
                <w:sz w:val="18"/>
                <w:szCs w:val="18"/>
              </w:rPr>
              <w:t>0.62</w:t>
            </w:r>
          </w:p>
        </w:tc>
        <w:tc>
          <w:tcPr>
            <w:tcW w:w="343" w:type="pct"/>
            <w:shd w:val="clear" w:color="auto" w:fill="auto"/>
            <w:noWrap/>
            <w:hideMark/>
          </w:tcPr>
          <w:p w:rsidR="00CC0240" w:rsidRPr="009A0A2D" w:rsidRDefault="00CC0240" w:rsidP="00CC0240">
            <w:pPr>
              <w:spacing w:after="0"/>
              <w:jc w:val="center"/>
              <w:rPr>
                <w:sz w:val="18"/>
                <w:szCs w:val="18"/>
              </w:rPr>
            </w:pPr>
            <w:r w:rsidRPr="009A0A2D">
              <w:rPr>
                <w:sz w:val="18"/>
                <w:szCs w:val="18"/>
              </w:rPr>
              <w:t>0.02</w:t>
            </w:r>
          </w:p>
        </w:tc>
      </w:tr>
      <w:tr w:rsidR="00CC0240" w:rsidRPr="00CC0240" w:rsidTr="00CC0240">
        <w:trPr>
          <w:trHeight w:val="284"/>
          <w:jc w:val="center"/>
        </w:trPr>
        <w:tc>
          <w:tcPr>
            <w:tcW w:w="244" w:type="pct"/>
            <w:shd w:val="clear" w:color="auto" w:fill="auto"/>
            <w:noWrap/>
            <w:hideMark/>
          </w:tcPr>
          <w:p w:rsidR="00CC0240" w:rsidRPr="009A0A2D" w:rsidRDefault="00CC0240" w:rsidP="00CC0240">
            <w:pPr>
              <w:spacing w:after="0"/>
              <w:jc w:val="center"/>
              <w:rPr>
                <w:sz w:val="18"/>
                <w:szCs w:val="18"/>
              </w:rPr>
            </w:pPr>
            <w:r w:rsidRPr="009A0A2D">
              <w:rPr>
                <w:sz w:val="18"/>
                <w:szCs w:val="18"/>
              </w:rPr>
              <w:t>12</w:t>
            </w:r>
          </w:p>
        </w:tc>
        <w:tc>
          <w:tcPr>
            <w:tcW w:w="494" w:type="pct"/>
            <w:shd w:val="clear" w:color="auto" w:fill="auto"/>
            <w:noWrap/>
            <w:hideMark/>
          </w:tcPr>
          <w:p w:rsidR="00CC0240" w:rsidRPr="009A0A2D" w:rsidRDefault="00CC0240" w:rsidP="00CC0240">
            <w:pPr>
              <w:spacing w:after="0"/>
              <w:jc w:val="center"/>
              <w:rPr>
                <w:sz w:val="18"/>
                <w:szCs w:val="18"/>
              </w:rPr>
            </w:pPr>
            <w:r w:rsidRPr="009A0A2D">
              <w:rPr>
                <w:sz w:val="18"/>
                <w:szCs w:val="18"/>
              </w:rPr>
              <w:t>50</w:t>
            </w:r>
          </w:p>
        </w:tc>
        <w:tc>
          <w:tcPr>
            <w:tcW w:w="495" w:type="pct"/>
            <w:shd w:val="clear" w:color="auto" w:fill="auto"/>
            <w:noWrap/>
            <w:hideMark/>
          </w:tcPr>
          <w:p w:rsidR="00CC0240" w:rsidRPr="009A0A2D" w:rsidRDefault="00CC0240" w:rsidP="00CC0240">
            <w:pPr>
              <w:spacing w:after="0"/>
              <w:jc w:val="center"/>
              <w:rPr>
                <w:sz w:val="18"/>
                <w:szCs w:val="18"/>
              </w:rPr>
            </w:pPr>
            <w:r w:rsidRPr="009A0A2D">
              <w:rPr>
                <w:sz w:val="18"/>
                <w:szCs w:val="18"/>
              </w:rPr>
              <w:t>1.09</w:t>
            </w:r>
          </w:p>
        </w:tc>
        <w:tc>
          <w:tcPr>
            <w:tcW w:w="446" w:type="pct"/>
            <w:shd w:val="clear" w:color="auto" w:fill="auto"/>
            <w:noWrap/>
            <w:hideMark/>
          </w:tcPr>
          <w:p w:rsidR="00CC0240" w:rsidRPr="009A0A2D" w:rsidRDefault="00CC0240" w:rsidP="00CC0240">
            <w:pPr>
              <w:spacing w:after="0"/>
              <w:jc w:val="center"/>
              <w:rPr>
                <w:sz w:val="18"/>
                <w:szCs w:val="18"/>
              </w:rPr>
            </w:pPr>
            <w:r w:rsidRPr="009A0A2D">
              <w:rPr>
                <w:sz w:val="18"/>
                <w:szCs w:val="18"/>
              </w:rPr>
              <w:t>5.5</w:t>
            </w:r>
          </w:p>
        </w:tc>
        <w:tc>
          <w:tcPr>
            <w:tcW w:w="421" w:type="pct"/>
            <w:shd w:val="clear" w:color="auto" w:fill="auto"/>
            <w:noWrap/>
            <w:hideMark/>
          </w:tcPr>
          <w:p w:rsidR="00CC0240" w:rsidRPr="009A0A2D" w:rsidRDefault="00CC0240" w:rsidP="00CC0240">
            <w:pPr>
              <w:spacing w:after="0"/>
              <w:jc w:val="center"/>
              <w:rPr>
                <w:sz w:val="18"/>
                <w:szCs w:val="18"/>
              </w:rPr>
            </w:pPr>
            <w:r w:rsidRPr="009A0A2D">
              <w:rPr>
                <w:sz w:val="18"/>
                <w:szCs w:val="18"/>
              </w:rPr>
              <w:t>0.24</w:t>
            </w:r>
          </w:p>
        </w:tc>
        <w:tc>
          <w:tcPr>
            <w:tcW w:w="427" w:type="pct"/>
            <w:shd w:val="clear" w:color="auto" w:fill="auto"/>
            <w:noWrap/>
            <w:hideMark/>
          </w:tcPr>
          <w:p w:rsidR="00CC0240" w:rsidRPr="009A0A2D" w:rsidRDefault="00CC0240" w:rsidP="00CC0240">
            <w:pPr>
              <w:spacing w:after="0"/>
              <w:jc w:val="center"/>
              <w:rPr>
                <w:sz w:val="18"/>
                <w:szCs w:val="18"/>
              </w:rPr>
            </w:pPr>
            <w:r w:rsidRPr="009A0A2D">
              <w:rPr>
                <w:sz w:val="18"/>
                <w:szCs w:val="18"/>
              </w:rPr>
              <w:t>0</w:t>
            </w:r>
          </w:p>
        </w:tc>
        <w:tc>
          <w:tcPr>
            <w:tcW w:w="294" w:type="pct"/>
            <w:shd w:val="clear" w:color="auto" w:fill="auto"/>
            <w:noWrap/>
            <w:hideMark/>
          </w:tcPr>
          <w:p w:rsidR="00CC0240" w:rsidRPr="009A0A2D" w:rsidRDefault="00CC0240" w:rsidP="00CC0240">
            <w:pPr>
              <w:spacing w:after="0"/>
              <w:jc w:val="center"/>
              <w:rPr>
                <w:sz w:val="18"/>
                <w:szCs w:val="18"/>
              </w:rPr>
            </w:pPr>
            <w:r w:rsidRPr="009A0A2D">
              <w:rPr>
                <w:sz w:val="18"/>
                <w:szCs w:val="18"/>
              </w:rPr>
              <w:t>4.00</w:t>
            </w:r>
          </w:p>
        </w:tc>
        <w:tc>
          <w:tcPr>
            <w:tcW w:w="384" w:type="pct"/>
            <w:shd w:val="clear" w:color="auto" w:fill="auto"/>
            <w:noWrap/>
            <w:hideMark/>
          </w:tcPr>
          <w:p w:rsidR="00CC0240" w:rsidRPr="009A0A2D" w:rsidRDefault="00CC0240" w:rsidP="00CC0240">
            <w:pPr>
              <w:spacing w:after="0"/>
              <w:jc w:val="center"/>
              <w:rPr>
                <w:sz w:val="18"/>
                <w:szCs w:val="18"/>
              </w:rPr>
            </w:pPr>
            <w:r w:rsidRPr="009A0A2D">
              <w:rPr>
                <w:sz w:val="18"/>
                <w:szCs w:val="18"/>
              </w:rPr>
              <w:t>4.00</w:t>
            </w:r>
          </w:p>
        </w:tc>
        <w:tc>
          <w:tcPr>
            <w:tcW w:w="283" w:type="pct"/>
            <w:shd w:val="clear" w:color="auto" w:fill="auto"/>
            <w:noWrap/>
            <w:hideMark/>
          </w:tcPr>
          <w:p w:rsidR="00CC0240" w:rsidRPr="009A0A2D" w:rsidRDefault="00CC0240" w:rsidP="00CC0240">
            <w:pPr>
              <w:spacing w:after="0"/>
              <w:jc w:val="center"/>
              <w:rPr>
                <w:sz w:val="18"/>
                <w:szCs w:val="18"/>
              </w:rPr>
            </w:pPr>
            <w:r w:rsidRPr="009A0A2D">
              <w:rPr>
                <w:sz w:val="18"/>
                <w:szCs w:val="18"/>
              </w:rPr>
              <w:t>0.93</w:t>
            </w:r>
          </w:p>
        </w:tc>
        <w:tc>
          <w:tcPr>
            <w:tcW w:w="575" w:type="pct"/>
            <w:shd w:val="clear" w:color="auto" w:fill="auto"/>
            <w:noWrap/>
            <w:hideMark/>
          </w:tcPr>
          <w:p w:rsidR="00CC0240" w:rsidRPr="009A0A2D" w:rsidRDefault="00CC0240" w:rsidP="00CC0240">
            <w:pPr>
              <w:spacing w:after="0"/>
              <w:jc w:val="center"/>
              <w:rPr>
                <w:sz w:val="18"/>
                <w:szCs w:val="18"/>
              </w:rPr>
            </w:pPr>
            <w:r w:rsidRPr="009A0A2D">
              <w:rPr>
                <w:sz w:val="18"/>
                <w:szCs w:val="18"/>
              </w:rPr>
              <w:t>0.07</w:t>
            </w:r>
          </w:p>
        </w:tc>
        <w:tc>
          <w:tcPr>
            <w:tcW w:w="274" w:type="pct"/>
            <w:shd w:val="clear" w:color="auto" w:fill="auto"/>
            <w:noWrap/>
            <w:hideMark/>
          </w:tcPr>
          <w:p w:rsidR="00CC0240" w:rsidRPr="009A0A2D" w:rsidRDefault="00CC0240" w:rsidP="00CC0240">
            <w:pPr>
              <w:spacing w:after="0"/>
              <w:jc w:val="center"/>
              <w:rPr>
                <w:sz w:val="18"/>
                <w:szCs w:val="18"/>
              </w:rPr>
            </w:pPr>
            <w:r w:rsidRPr="009A0A2D">
              <w:rPr>
                <w:sz w:val="18"/>
                <w:szCs w:val="18"/>
              </w:rPr>
              <w:t>0.07</w:t>
            </w:r>
          </w:p>
        </w:tc>
        <w:tc>
          <w:tcPr>
            <w:tcW w:w="321" w:type="pct"/>
            <w:shd w:val="clear" w:color="auto" w:fill="auto"/>
            <w:noWrap/>
            <w:hideMark/>
          </w:tcPr>
          <w:p w:rsidR="00CC0240" w:rsidRPr="009A0A2D" w:rsidRDefault="00CC0240" w:rsidP="00CC0240">
            <w:pPr>
              <w:spacing w:after="0"/>
              <w:jc w:val="center"/>
              <w:rPr>
                <w:sz w:val="18"/>
                <w:szCs w:val="18"/>
              </w:rPr>
            </w:pPr>
            <w:r w:rsidRPr="009A0A2D">
              <w:rPr>
                <w:sz w:val="18"/>
                <w:szCs w:val="18"/>
              </w:rPr>
              <w:t>0.61</w:t>
            </w:r>
          </w:p>
        </w:tc>
        <w:tc>
          <w:tcPr>
            <w:tcW w:w="343" w:type="pct"/>
            <w:shd w:val="clear" w:color="auto" w:fill="auto"/>
            <w:noWrap/>
            <w:hideMark/>
          </w:tcPr>
          <w:p w:rsidR="00CC0240" w:rsidRPr="009A0A2D" w:rsidRDefault="00CC0240" w:rsidP="00CC0240">
            <w:pPr>
              <w:spacing w:after="0"/>
              <w:jc w:val="center"/>
              <w:rPr>
                <w:sz w:val="18"/>
                <w:szCs w:val="18"/>
              </w:rPr>
            </w:pPr>
            <w:r w:rsidRPr="009A0A2D">
              <w:rPr>
                <w:sz w:val="18"/>
                <w:szCs w:val="18"/>
              </w:rPr>
              <w:t>0.01</w:t>
            </w:r>
          </w:p>
        </w:tc>
      </w:tr>
      <w:tr w:rsidR="00CC0240" w:rsidRPr="00CC0240" w:rsidTr="00CC0240">
        <w:trPr>
          <w:trHeight w:val="284"/>
          <w:jc w:val="center"/>
        </w:trPr>
        <w:tc>
          <w:tcPr>
            <w:tcW w:w="244" w:type="pct"/>
            <w:shd w:val="clear" w:color="auto" w:fill="auto"/>
            <w:noWrap/>
            <w:hideMark/>
          </w:tcPr>
          <w:p w:rsidR="00CC0240" w:rsidRPr="009A0A2D" w:rsidRDefault="00CC0240" w:rsidP="00CC0240">
            <w:pPr>
              <w:spacing w:after="0"/>
              <w:jc w:val="center"/>
              <w:rPr>
                <w:sz w:val="18"/>
                <w:szCs w:val="18"/>
              </w:rPr>
            </w:pPr>
            <w:r w:rsidRPr="009A0A2D">
              <w:rPr>
                <w:sz w:val="18"/>
                <w:szCs w:val="18"/>
              </w:rPr>
              <w:t>13</w:t>
            </w:r>
          </w:p>
        </w:tc>
        <w:tc>
          <w:tcPr>
            <w:tcW w:w="494" w:type="pct"/>
            <w:shd w:val="clear" w:color="auto" w:fill="auto"/>
            <w:noWrap/>
            <w:hideMark/>
          </w:tcPr>
          <w:p w:rsidR="00CC0240" w:rsidRPr="009A0A2D" w:rsidRDefault="00CC0240" w:rsidP="00CC0240">
            <w:pPr>
              <w:spacing w:after="0"/>
              <w:jc w:val="center"/>
              <w:rPr>
                <w:sz w:val="18"/>
                <w:szCs w:val="18"/>
              </w:rPr>
            </w:pPr>
            <w:r w:rsidRPr="009A0A2D">
              <w:rPr>
                <w:sz w:val="18"/>
                <w:szCs w:val="18"/>
              </w:rPr>
              <w:t>25</w:t>
            </w:r>
          </w:p>
        </w:tc>
        <w:tc>
          <w:tcPr>
            <w:tcW w:w="495" w:type="pct"/>
            <w:shd w:val="clear" w:color="auto" w:fill="auto"/>
            <w:noWrap/>
            <w:hideMark/>
          </w:tcPr>
          <w:p w:rsidR="00CC0240" w:rsidRPr="009A0A2D" w:rsidRDefault="00CC0240" w:rsidP="00CC0240">
            <w:pPr>
              <w:spacing w:after="0"/>
              <w:jc w:val="center"/>
              <w:rPr>
                <w:sz w:val="18"/>
                <w:szCs w:val="18"/>
              </w:rPr>
            </w:pPr>
            <w:r w:rsidRPr="009A0A2D">
              <w:rPr>
                <w:sz w:val="18"/>
                <w:szCs w:val="18"/>
              </w:rPr>
              <w:t>1.21</w:t>
            </w:r>
          </w:p>
        </w:tc>
        <w:tc>
          <w:tcPr>
            <w:tcW w:w="446" w:type="pct"/>
            <w:shd w:val="clear" w:color="auto" w:fill="auto"/>
            <w:noWrap/>
            <w:hideMark/>
          </w:tcPr>
          <w:p w:rsidR="00CC0240" w:rsidRPr="009A0A2D" w:rsidRDefault="00CC0240" w:rsidP="00CC0240">
            <w:pPr>
              <w:spacing w:after="0"/>
              <w:jc w:val="center"/>
              <w:rPr>
                <w:sz w:val="18"/>
                <w:szCs w:val="18"/>
              </w:rPr>
            </w:pPr>
            <w:r w:rsidRPr="009A0A2D">
              <w:rPr>
                <w:sz w:val="18"/>
                <w:szCs w:val="18"/>
              </w:rPr>
              <w:t>6</w:t>
            </w:r>
          </w:p>
        </w:tc>
        <w:tc>
          <w:tcPr>
            <w:tcW w:w="421" w:type="pct"/>
            <w:shd w:val="clear" w:color="auto" w:fill="auto"/>
            <w:noWrap/>
            <w:hideMark/>
          </w:tcPr>
          <w:p w:rsidR="00CC0240" w:rsidRPr="009A0A2D" w:rsidRDefault="00CC0240" w:rsidP="00CC0240">
            <w:pPr>
              <w:spacing w:after="0"/>
              <w:jc w:val="center"/>
              <w:rPr>
                <w:sz w:val="18"/>
                <w:szCs w:val="18"/>
              </w:rPr>
            </w:pPr>
            <w:r w:rsidRPr="009A0A2D">
              <w:rPr>
                <w:sz w:val="18"/>
                <w:szCs w:val="18"/>
              </w:rPr>
              <w:t>0.27</w:t>
            </w:r>
          </w:p>
        </w:tc>
        <w:tc>
          <w:tcPr>
            <w:tcW w:w="427" w:type="pct"/>
            <w:shd w:val="clear" w:color="auto" w:fill="auto"/>
            <w:noWrap/>
            <w:hideMark/>
          </w:tcPr>
          <w:p w:rsidR="00CC0240" w:rsidRPr="009A0A2D" w:rsidRDefault="00CC0240" w:rsidP="00CC0240">
            <w:pPr>
              <w:spacing w:after="0"/>
              <w:jc w:val="center"/>
              <w:rPr>
                <w:sz w:val="18"/>
                <w:szCs w:val="18"/>
              </w:rPr>
            </w:pPr>
            <w:r w:rsidRPr="009A0A2D">
              <w:rPr>
                <w:sz w:val="18"/>
                <w:szCs w:val="18"/>
              </w:rPr>
              <w:t>0</w:t>
            </w:r>
          </w:p>
        </w:tc>
        <w:tc>
          <w:tcPr>
            <w:tcW w:w="294" w:type="pct"/>
            <w:shd w:val="clear" w:color="auto" w:fill="auto"/>
            <w:noWrap/>
            <w:hideMark/>
          </w:tcPr>
          <w:p w:rsidR="00CC0240" w:rsidRPr="009A0A2D" w:rsidRDefault="00CC0240" w:rsidP="00CC0240">
            <w:pPr>
              <w:spacing w:after="0"/>
              <w:jc w:val="center"/>
              <w:rPr>
                <w:sz w:val="18"/>
                <w:szCs w:val="18"/>
              </w:rPr>
            </w:pPr>
            <w:r w:rsidRPr="009A0A2D">
              <w:rPr>
                <w:sz w:val="18"/>
                <w:szCs w:val="18"/>
              </w:rPr>
              <w:t>4.00</w:t>
            </w:r>
          </w:p>
        </w:tc>
        <w:tc>
          <w:tcPr>
            <w:tcW w:w="384" w:type="pct"/>
            <w:shd w:val="clear" w:color="auto" w:fill="auto"/>
            <w:noWrap/>
            <w:hideMark/>
          </w:tcPr>
          <w:p w:rsidR="00CC0240" w:rsidRPr="009A0A2D" w:rsidRDefault="00CC0240" w:rsidP="00CC0240">
            <w:pPr>
              <w:spacing w:after="0"/>
              <w:jc w:val="center"/>
              <w:rPr>
                <w:sz w:val="18"/>
                <w:szCs w:val="18"/>
              </w:rPr>
            </w:pPr>
            <w:r w:rsidRPr="009A0A2D">
              <w:rPr>
                <w:sz w:val="18"/>
                <w:szCs w:val="18"/>
              </w:rPr>
              <w:t>4.00</w:t>
            </w:r>
          </w:p>
        </w:tc>
        <w:tc>
          <w:tcPr>
            <w:tcW w:w="283" w:type="pct"/>
            <w:shd w:val="clear" w:color="auto" w:fill="auto"/>
            <w:noWrap/>
            <w:hideMark/>
          </w:tcPr>
          <w:p w:rsidR="00CC0240" w:rsidRPr="009A0A2D" w:rsidRDefault="00CC0240" w:rsidP="00CC0240">
            <w:pPr>
              <w:spacing w:after="0"/>
              <w:jc w:val="center"/>
              <w:rPr>
                <w:sz w:val="18"/>
                <w:szCs w:val="18"/>
              </w:rPr>
            </w:pPr>
            <w:r w:rsidRPr="009A0A2D">
              <w:rPr>
                <w:sz w:val="18"/>
                <w:szCs w:val="18"/>
              </w:rPr>
              <w:t>0.97</w:t>
            </w:r>
          </w:p>
        </w:tc>
        <w:tc>
          <w:tcPr>
            <w:tcW w:w="575" w:type="pct"/>
            <w:shd w:val="clear" w:color="auto" w:fill="auto"/>
            <w:noWrap/>
            <w:hideMark/>
          </w:tcPr>
          <w:p w:rsidR="00CC0240" w:rsidRPr="009A0A2D" w:rsidRDefault="00CC0240" w:rsidP="00CC0240">
            <w:pPr>
              <w:spacing w:after="0"/>
              <w:jc w:val="center"/>
              <w:rPr>
                <w:sz w:val="18"/>
                <w:szCs w:val="18"/>
              </w:rPr>
            </w:pPr>
            <w:r w:rsidRPr="009A0A2D">
              <w:rPr>
                <w:sz w:val="18"/>
                <w:szCs w:val="18"/>
              </w:rPr>
              <w:t>0.03</w:t>
            </w:r>
          </w:p>
        </w:tc>
        <w:tc>
          <w:tcPr>
            <w:tcW w:w="274" w:type="pct"/>
            <w:shd w:val="clear" w:color="auto" w:fill="auto"/>
            <w:noWrap/>
            <w:hideMark/>
          </w:tcPr>
          <w:p w:rsidR="00CC0240" w:rsidRPr="009A0A2D" w:rsidRDefault="00CC0240" w:rsidP="00CC0240">
            <w:pPr>
              <w:spacing w:after="0"/>
              <w:jc w:val="center"/>
              <w:rPr>
                <w:sz w:val="18"/>
                <w:szCs w:val="18"/>
              </w:rPr>
            </w:pPr>
            <w:r w:rsidRPr="009A0A2D">
              <w:rPr>
                <w:sz w:val="18"/>
                <w:szCs w:val="18"/>
              </w:rPr>
              <w:t>0.03</w:t>
            </w:r>
          </w:p>
        </w:tc>
        <w:tc>
          <w:tcPr>
            <w:tcW w:w="321" w:type="pct"/>
            <w:shd w:val="clear" w:color="auto" w:fill="auto"/>
            <w:noWrap/>
            <w:hideMark/>
          </w:tcPr>
          <w:p w:rsidR="00CC0240" w:rsidRPr="009A0A2D" w:rsidRDefault="00CC0240" w:rsidP="00CC0240">
            <w:pPr>
              <w:spacing w:after="0"/>
              <w:jc w:val="center"/>
              <w:rPr>
                <w:sz w:val="18"/>
                <w:szCs w:val="18"/>
              </w:rPr>
            </w:pPr>
            <w:r w:rsidRPr="009A0A2D">
              <w:rPr>
                <w:sz w:val="18"/>
                <w:szCs w:val="18"/>
              </w:rPr>
              <w:t>0.61</w:t>
            </w:r>
          </w:p>
        </w:tc>
        <w:tc>
          <w:tcPr>
            <w:tcW w:w="343" w:type="pct"/>
            <w:shd w:val="clear" w:color="auto" w:fill="auto"/>
            <w:noWrap/>
            <w:hideMark/>
          </w:tcPr>
          <w:p w:rsidR="00CC0240" w:rsidRPr="009A0A2D" w:rsidRDefault="00CC0240" w:rsidP="00CC0240">
            <w:pPr>
              <w:spacing w:after="0"/>
              <w:jc w:val="center"/>
              <w:rPr>
                <w:sz w:val="18"/>
                <w:szCs w:val="18"/>
              </w:rPr>
            </w:pPr>
            <w:r w:rsidRPr="009A0A2D">
              <w:rPr>
                <w:sz w:val="18"/>
                <w:szCs w:val="18"/>
              </w:rPr>
              <w:t>0.00</w:t>
            </w:r>
          </w:p>
        </w:tc>
      </w:tr>
      <w:tr w:rsidR="00CC0240" w:rsidRPr="00CC0240" w:rsidTr="00CC0240">
        <w:trPr>
          <w:trHeight w:val="284"/>
          <w:jc w:val="center"/>
        </w:trPr>
        <w:tc>
          <w:tcPr>
            <w:tcW w:w="244" w:type="pct"/>
            <w:shd w:val="clear" w:color="auto" w:fill="auto"/>
            <w:noWrap/>
            <w:hideMark/>
          </w:tcPr>
          <w:p w:rsidR="00CC0240" w:rsidRPr="009A0A2D" w:rsidRDefault="00CC0240" w:rsidP="00CC0240">
            <w:pPr>
              <w:spacing w:after="0"/>
              <w:jc w:val="center"/>
              <w:rPr>
                <w:sz w:val="18"/>
                <w:szCs w:val="18"/>
              </w:rPr>
            </w:pPr>
            <w:r w:rsidRPr="009A0A2D">
              <w:rPr>
                <w:sz w:val="18"/>
                <w:szCs w:val="18"/>
              </w:rPr>
              <w:t>14</w:t>
            </w:r>
          </w:p>
        </w:tc>
        <w:tc>
          <w:tcPr>
            <w:tcW w:w="494" w:type="pct"/>
            <w:shd w:val="clear" w:color="auto" w:fill="auto"/>
            <w:noWrap/>
            <w:hideMark/>
          </w:tcPr>
          <w:p w:rsidR="00CC0240" w:rsidRPr="009A0A2D" w:rsidRDefault="00CC0240" w:rsidP="00CC0240">
            <w:pPr>
              <w:spacing w:after="0"/>
              <w:jc w:val="center"/>
              <w:rPr>
                <w:sz w:val="18"/>
                <w:szCs w:val="18"/>
              </w:rPr>
            </w:pPr>
            <w:r w:rsidRPr="009A0A2D">
              <w:rPr>
                <w:sz w:val="18"/>
                <w:szCs w:val="18"/>
              </w:rPr>
              <w:t>98</w:t>
            </w:r>
          </w:p>
        </w:tc>
        <w:tc>
          <w:tcPr>
            <w:tcW w:w="495" w:type="pct"/>
            <w:shd w:val="clear" w:color="auto" w:fill="auto"/>
            <w:noWrap/>
            <w:hideMark/>
          </w:tcPr>
          <w:p w:rsidR="00CC0240" w:rsidRPr="009A0A2D" w:rsidRDefault="00CC0240" w:rsidP="00CC0240">
            <w:pPr>
              <w:spacing w:after="0"/>
              <w:jc w:val="center"/>
              <w:rPr>
                <w:sz w:val="18"/>
                <w:szCs w:val="18"/>
              </w:rPr>
            </w:pPr>
            <w:r w:rsidRPr="009A0A2D">
              <w:rPr>
                <w:sz w:val="18"/>
                <w:szCs w:val="18"/>
              </w:rPr>
              <w:t>0.65</w:t>
            </w:r>
          </w:p>
        </w:tc>
        <w:tc>
          <w:tcPr>
            <w:tcW w:w="446" w:type="pct"/>
            <w:shd w:val="clear" w:color="auto" w:fill="auto"/>
            <w:noWrap/>
            <w:hideMark/>
          </w:tcPr>
          <w:p w:rsidR="00CC0240" w:rsidRPr="009A0A2D" w:rsidRDefault="00CC0240" w:rsidP="00CC0240">
            <w:pPr>
              <w:spacing w:after="0"/>
              <w:jc w:val="center"/>
              <w:rPr>
                <w:sz w:val="18"/>
                <w:szCs w:val="18"/>
              </w:rPr>
            </w:pPr>
            <w:r w:rsidRPr="009A0A2D">
              <w:rPr>
                <w:sz w:val="18"/>
                <w:szCs w:val="18"/>
              </w:rPr>
              <w:t>6.5</w:t>
            </w:r>
          </w:p>
        </w:tc>
        <w:tc>
          <w:tcPr>
            <w:tcW w:w="421" w:type="pct"/>
            <w:shd w:val="clear" w:color="auto" w:fill="auto"/>
            <w:noWrap/>
            <w:hideMark/>
          </w:tcPr>
          <w:p w:rsidR="00CC0240" w:rsidRPr="009A0A2D" w:rsidRDefault="00CC0240" w:rsidP="00CC0240">
            <w:pPr>
              <w:spacing w:after="0"/>
              <w:jc w:val="center"/>
              <w:rPr>
                <w:sz w:val="18"/>
                <w:szCs w:val="18"/>
              </w:rPr>
            </w:pPr>
            <w:r w:rsidRPr="009A0A2D">
              <w:rPr>
                <w:sz w:val="18"/>
                <w:szCs w:val="18"/>
              </w:rPr>
              <w:t>0.61</w:t>
            </w:r>
          </w:p>
        </w:tc>
        <w:tc>
          <w:tcPr>
            <w:tcW w:w="427" w:type="pct"/>
            <w:shd w:val="clear" w:color="auto" w:fill="auto"/>
            <w:noWrap/>
            <w:hideMark/>
          </w:tcPr>
          <w:p w:rsidR="00CC0240" w:rsidRPr="009A0A2D" w:rsidRDefault="00CC0240" w:rsidP="00CC0240">
            <w:pPr>
              <w:spacing w:after="0"/>
              <w:jc w:val="center"/>
              <w:rPr>
                <w:sz w:val="18"/>
                <w:szCs w:val="18"/>
              </w:rPr>
            </w:pPr>
            <w:r w:rsidRPr="009A0A2D">
              <w:rPr>
                <w:sz w:val="18"/>
                <w:szCs w:val="18"/>
              </w:rPr>
              <w:t>0</w:t>
            </w:r>
          </w:p>
        </w:tc>
        <w:tc>
          <w:tcPr>
            <w:tcW w:w="294" w:type="pct"/>
            <w:shd w:val="clear" w:color="auto" w:fill="auto"/>
            <w:noWrap/>
            <w:hideMark/>
          </w:tcPr>
          <w:p w:rsidR="00CC0240" w:rsidRPr="009A0A2D" w:rsidRDefault="00CC0240" w:rsidP="00CC0240">
            <w:pPr>
              <w:spacing w:after="0"/>
              <w:jc w:val="center"/>
              <w:rPr>
                <w:sz w:val="18"/>
                <w:szCs w:val="18"/>
              </w:rPr>
            </w:pPr>
            <w:r w:rsidRPr="009A0A2D">
              <w:rPr>
                <w:sz w:val="18"/>
                <w:szCs w:val="18"/>
              </w:rPr>
              <w:t>4.00</w:t>
            </w:r>
          </w:p>
        </w:tc>
        <w:tc>
          <w:tcPr>
            <w:tcW w:w="384" w:type="pct"/>
            <w:shd w:val="clear" w:color="auto" w:fill="auto"/>
            <w:noWrap/>
            <w:hideMark/>
          </w:tcPr>
          <w:p w:rsidR="00CC0240" w:rsidRPr="009A0A2D" w:rsidRDefault="00CC0240" w:rsidP="00CC0240">
            <w:pPr>
              <w:spacing w:after="0"/>
              <w:jc w:val="center"/>
              <w:rPr>
                <w:sz w:val="18"/>
                <w:szCs w:val="18"/>
              </w:rPr>
            </w:pPr>
            <w:r w:rsidRPr="009A0A2D">
              <w:rPr>
                <w:sz w:val="18"/>
                <w:szCs w:val="18"/>
              </w:rPr>
              <w:t>4.00</w:t>
            </w:r>
          </w:p>
        </w:tc>
        <w:tc>
          <w:tcPr>
            <w:tcW w:w="283" w:type="pct"/>
            <w:shd w:val="clear" w:color="auto" w:fill="auto"/>
            <w:noWrap/>
            <w:hideMark/>
          </w:tcPr>
          <w:p w:rsidR="00CC0240" w:rsidRPr="009A0A2D" w:rsidRDefault="00CC0240" w:rsidP="00CC0240">
            <w:pPr>
              <w:spacing w:after="0"/>
              <w:jc w:val="center"/>
              <w:rPr>
                <w:sz w:val="18"/>
                <w:szCs w:val="18"/>
              </w:rPr>
            </w:pPr>
            <w:r w:rsidRPr="009A0A2D">
              <w:rPr>
                <w:sz w:val="18"/>
                <w:szCs w:val="18"/>
              </w:rPr>
              <w:t>0.99</w:t>
            </w:r>
          </w:p>
        </w:tc>
        <w:tc>
          <w:tcPr>
            <w:tcW w:w="575" w:type="pct"/>
            <w:shd w:val="clear" w:color="auto" w:fill="auto"/>
            <w:noWrap/>
            <w:hideMark/>
          </w:tcPr>
          <w:p w:rsidR="00CC0240" w:rsidRPr="009A0A2D" w:rsidRDefault="00CC0240" w:rsidP="00CC0240">
            <w:pPr>
              <w:spacing w:after="0"/>
              <w:jc w:val="center"/>
              <w:rPr>
                <w:sz w:val="18"/>
                <w:szCs w:val="18"/>
              </w:rPr>
            </w:pPr>
            <w:r w:rsidRPr="009A0A2D">
              <w:rPr>
                <w:sz w:val="18"/>
                <w:szCs w:val="18"/>
              </w:rPr>
              <w:t>0.01</w:t>
            </w:r>
          </w:p>
        </w:tc>
        <w:tc>
          <w:tcPr>
            <w:tcW w:w="274" w:type="pct"/>
            <w:shd w:val="clear" w:color="auto" w:fill="auto"/>
            <w:noWrap/>
            <w:hideMark/>
          </w:tcPr>
          <w:p w:rsidR="00CC0240" w:rsidRPr="009A0A2D" w:rsidRDefault="00CC0240" w:rsidP="00CC0240">
            <w:pPr>
              <w:spacing w:after="0"/>
              <w:jc w:val="center"/>
              <w:rPr>
                <w:sz w:val="18"/>
                <w:szCs w:val="18"/>
              </w:rPr>
            </w:pPr>
            <w:r w:rsidRPr="009A0A2D">
              <w:rPr>
                <w:sz w:val="18"/>
                <w:szCs w:val="18"/>
              </w:rPr>
              <w:t>0.01</w:t>
            </w:r>
          </w:p>
        </w:tc>
        <w:tc>
          <w:tcPr>
            <w:tcW w:w="321" w:type="pct"/>
            <w:shd w:val="clear" w:color="auto" w:fill="auto"/>
            <w:noWrap/>
            <w:hideMark/>
          </w:tcPr>
          <w:p w:rsidR="00CC0240" w:rsidRPr="009A0A2D" w:rsidRDefault="00CC0240" w:rsidP="00CC0240">
            <w:pPr>
              <w:spacing w:after="0"/>
              <w:jc w:val="center"/>
              <w:rPr>
                <w:sz w:val="18"/>
                <w:szCs w:val="18"/>
              </w:rPr>
            </w:pPr>
            <w:r w:rsidRPr="009A0A2D">
              <w:rPr>
                <w:sz w:val="18"/>
                <w:szCs w:val="18"/>
              </w:rPr>
              <w:t>0.61</w:t>
            </w:r>
          </w:p>
        </w:tc>
        <w:tc>
          <w:tcPr>
            <w:tcW w:w="343" w:type="pct"/>
            <w:shd w:val="clear" w:color="auto" w:fill="auto"/>
            <w:noWrap/>
            <w:hideMark/>
          </w:tcPr>
          <w:p w:rsidR="00CC0240" w:rsidRPr="009A0A2D" w:rsidRDefault="00CC0240" w:rsidP="00CC0240">
            <w:pPr>
              <w:spacing w:after="0"/>
              <w:jc w:val="center"/>
              <w:rPr>
                <w:sz w:val="18"/>
                <w:szCs w:val="18"/>
              </w:rPr>
            </w:pPr>
            <w:r w:rsidRPr="009A0A2D">
              <w:rPr>
                <w:sz w:val="18"/>
                <w:szCs w:val="18"/>
              </w:rPr>
              <w:t>0.00</w:t>
            </w:r>
          </w:p>
        </w:tc>
      </w:tr>
    </w:tbl>
    <w:p w:rsidR="00D80E74" w:rsidRDefault="00D80E74" w:rsidP="0006215B">
      <w:pPr>
        <w:pStyle w:val="ListParagraph"/>
        <w:spacing w:after="0" w:line="360" w:lineRule="auto"/>
        <w:rPr>
          <w:rFonts w:ascii="Times New Roman" w:hAnsi="Times New Roman"/>
          <w:sz w:val="24"/>
          <w:szCs w:val="24"/>
        </w:rPr>
      </w:pPr>
    </w:p>
    <w:p w:rsidR="00CA74C5" w:rsidRDefault="00CA74C5" w:rsidP="00CA74C5">
      <w:pPr>
        <w:spacing w:after="0" w:line="360" w:lineRule="auto"/>
        <w:ind w:firstLine="720"/>
        <w:jc w:val="both"/>
        <w:rPr>
          <w:rFonts w:ascii="Times New Roman" w:hAnsi="Times New Roman"/>
          <w:sz w:val="24"/>
          <w:szCs w:val="24"/>
        </w:rPr>
      </w:pPr>
      <w:r>
        <w:rPr>
          <w:rFonts w:ascii="Times New Roman" w:hAnsi="Times New Roman"/>
          <w:sz w:val="24"/>
          <w:szCs w:val="24"/>
        </w:rPr>
        <w:t xml:space="preserve">Hasil CBT maupun CAT dari simulasi ini menyimpan data jawaban benar atau salah dari peserta tes untuk setiap butir yang dikerjakan. Karena setiap butir </w:t>
      </w:r>
      <w:bookmarkStart w:id="0" w:name="_GoBack"/>
      <w:bookmarkEnd w:id="0"/>
      <w:r>
        <w:rPr>
          <w:rFonts w:ascii="Times New Roman" w:hAnsi="Times New Roman"/>
          <w:sz w:val="24"/>
          <w:szCs w:val="24"/>
        </w:rPr>
        <w:t xml:space="preserve">soal mempunyai kode butir dan butir tersebut mempunyai relasi secara langsung dengan indikator dan tidak langsung dengan KD dan SK, maka seharusnya jumlah soal dengan indikator tertentu yang dijawab benar atau dijawab salah oleh peserta </w:t>
      </w:r>
      <w:r>
        <w:rPr>
          <w:rFonts w:ascii="Times New Roman" w:hAnsi="Times New Roman"/>
          <w:sz w:val="24"/>
          <w:szCs w:val="24"/>
        </w:rPr>
        <w:lastRenderedPageBreak/>
        <w:t xml:space="preserve">tes dapat diketahui. Dengan demikian sistem ini juga dapat digunakan untuk diagnosti kesulitan belajar siswa. </w:t>
      </w:r>
    </w:p>
    <w:p w:rsidR="00CA74C5" w:rsidRDefault="00CA74C5" w:rsidP="0006215B">
      <w:pPr>
        <w:pStyle w:val="ListParagraph"/>
        <w:spacing w:after="0" w:line="360" w:lineRule="auto"/>
        <w:rPr>
          <w:rFonts w:ascii="Times New Roman" w:hAnsi="Times New Roman"/>
          <w:sz w:val="24"/>
          <w:szCs w:val="24"/>
        </w:rPr>
      </w:pPr>
    </w:p>
    <w:p w:rsidR="00CC0240" w:rsidRPr="0006215B" w:rsidRDefault="0006215B" w:rsidP="006E0BD1">
      <w:pPr>
        <w:pStyle w:val="ListParagraph"/>
        <w:spacing w:after="0" w:line="360" w:lineRule="auto"/>
        <w:ind w:left="0"/>
        <w:jc w:val="center"/>
        <w:rPr>
          <w:rFonts w:ascii="Times New Roman" w:hAnsi="Times New Roman"/>
          <w:sz w:val="24"/>
          <w:szCs w:val="24"/>
        </w:rPr>
      </w:pPr>
      <w:r>
        <w:rPr>
          <w:rFonts w:ascii="Times New Roman" w:hAnsi="Times New Roman"/>
          <w:noProof/>
          <w:sz w:val="24"/>
          <w:szCs w:val="24"/>
        </w:rPr>
        <w:drawing>
          <wp:inline distT="0" distB="0" distL="0" distR="0">
            <wp:extent cx="3907790" cy="2353310"/>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7790" cy="2353310"/>
                    </a:xfrm>
                    <a:prstGeom prst="rect">
                      <a:avLst/>
                    </a:prstGeom>
                    <a:noFill/>
                  </pic:spPr>
                </pic:pic>
              </a:graphicData>
            </a:graphic>
          </wp:inline>
        </w:drawing>
      </w:r>
    </w:p>
    <w:p w:rsidR="00CC0240" w:rsidRDefault="00CC0240" w:rsidP="00CC0240">
      <w:pPr>
        <w:spacing w:after="0" w:line="360" w:lineRule="auto"/>
        <w:jc w:val="center"/>
        <w:rPr>
          <w:rFonts w:ascii="Times New Roman" w:hAnsi="Times New Roman"/>
          <w:sz w:val="24"/>
          <w:szCs w:val="24"/>
        </w:rPr>
      </w:pPr>
      <w:r>
        <w:rPr>
          <w:rFonts w:ascii="Times New Roman" w:hAnsi="Times New Roman"/>
          <w:sz w:val="24"/>
          <w:szCs w:val="24"/>
        </w:rPr>
        <w:t xml:space="preserve">Gambar </w:t>
      </w:r>
      <w:r w:rsidR="000A60EF">
        <w:rPr>
          <w:rFonts w:ascii="Times New Roman" w:hAnsi="Times New Roman"/>
          <w:sz w:val="24"/>
          <w:szCs w:val="24"/>
        </w:rPr>
        <w:t>7</w:t>
      </w:r>
      <w:r>
        <w:rPr>
          <w:rFonts w:ascii="Times New Roman" w:hAnsi="Times New Roman"/>
          <w:sz w:val="24"/>
          <w:szCs w:val="24"/>
        </w:rPr>
        <w:t>. Riwayat Hasil Tes</w:t>
      </w:r>
      <w:r w:rsidR="008E73F9">
        <w:rPr>
          <w:rFonts w:ascii="Times New Roman" w:hAnsi="Times New Roman"/>
          <w:sz w:val="24"/>
          <w:szCs w:val="24"/>
        </w:rPr>
        <w:t xml:space="preserve"> Peserta CAT Berkemampuan Tinggi</w:t>
      </w:r>
    </w:p>
    <w:p w:rsidR="00EA1A85" w:rsidRPr="008B4846" w:rsidRDefault="000A60EF" w:rsidP="008B4846">
      <w:pPr>
        <w:spacing w:after="0" w:line="360" w:lineRule="auto"/>
        <w:rPr>
          <w:rFonts w:ascii="Times New Roman" w:hAnsi="Times New Roman"/>
          <w:sz w:val="20"/>
          <w:szCs w:val="20"/>
        </w:rPr>
      </w:pPr>
      <w:r w:rsidRPr="008B4846">
        <w:rPr>
          <w:rFonts w:ascii="Times New Roman" w:hAnsi="Times New Roman"/>
          <w:sz w:val="20"/>
          <w:szCs w:val="20"/>
        </w:rPr>
        <w:tab/>
      </w:r>
    </w:p>
    <w:p w:rsidR="00EA1A85" w:rsidRPr="00EA1A85" w:rsidRDefault="00963225" w:rsidP="00963225">
      <w:pPr>
        <w:pStyle w:val="ListParagraph"/>
        <w:numPr>
          <w:ilvl w:val="0"/>
          <w:numId w:val="24"/>
        </w:numPr>
        <w:spacing w:after="0" w:line="360" w:lineRule="auto"/>
        <w:ind w:left="364"/>
        <w:rPr>
          <w:rFonts w:ascii="Times New Roman" w:hAnsi="Times New Roman" w:cs="Times New Roman"/>
          <w:b/>
          <w:sz w:val="24"/>
          <w:szCs w:val="24"/>
        </w:rPr>
      </w:pPr>
      <w:r>
        <w:rPr>
          <w:rFonts w:ascii="Times New Roman" w:hAnsi="Times New Roman" w:cs="Times New Roman"/>
          <w:b/>
          <w:sz w:val="24"/>
          <w:szCs w:val="24"/>
        </w:rPr>
        <w:t>Hasil Pengembangan P</w:t>
      </w:r>
      <w:r w:rsidR="00A20925">
        <w:rPr>
          <w:rFonts w:ascii="Times New Roman" w:hAnsi="Times New Roman" w:cs="Times New Roman"/>
          <w:b/>
          <w:sz w:val="24"/>
          <w:szCs w:val="24"/>
        </w:rPr>
        <w:t>erangkat Lunak</w:t>
      </w:r>
    </w:p>
    <w:p w:rsidR="00D94F3F" w:rsidRDefault="007F228B" w:rsidP="000A60EF">
      <w:pPr>
        <w:spacing w:after="0" w:line="360" w:lineRule="auto"/>
        <w:ind w:firstLine="720"/>
        <w:jc w:val="both"/>
        <w:rPr>
          <w:rFonts w:ascii="Times New Roman" w:hAnsi="Times New Roman"/>
          <w:sz w:val="24"/>
          <w:szCs w:val="24"/>
        </w:rPr>
      </w:pPr>
      <w:r>
        <w:rPr>
          <w:rFonts w:ascii="Times New Roman" w:hAnsi="Times New Roman"/>
          <w:sz w:val="24"/>
          <w:szCs w:val="24"/>
        </w:rPr>
        <w:t>Tampi</w:t>
      </w:r>
      <w:r w:rsidR="008B4846">
        <w:rPr>
          <w:rFonts w:ascii="Times New Roman" w:hAnsi="Times New Roman"/>
          <w:sz w:val="24"/>
          <w:szCs w:val="24"/>
        </w:rPr>
        <w:t>lan pertama perangkat lunak untuk A</w:t>
      </w:r>
      <w:r w:rsidR="008B4846" w:rsidRPr="00361FE8">
        <w:rPr>
          <w:rFonts w:ascii="Times New Roman" w:hAnsi="Times New Roman"/>
          <w:sz w:val="24"/>
          <w:szCs w:val="24"/>
        </w:rPr>
        <w:t>dmin</w:t>
      </w:r>
      <w:r w:rsidR="008B4846">
        <w:rPr>
          <w:rFonts w:ascii="Times New Roman" w:hAnsi="Times New Roman"/>
          <w:sz w:val="24"/>
          <w:szCs w:val="24"/>
        </w:rPr>
        <w:t>, P</w:t>
      </w:r>
      <w:r w:rsidR="008B4846" w:rsidRPr="00361FE8">
        <w:rPr>
          <w:rFonts w:ascii="Times New Roman" w:hAnsi="Times New Roman"/>
          <w:sz w:val="24"/>
          <w:szCs w:val="24"/>
        </w:rPr>
        <w:t>eng</w:t>
      </w:r>
      <w:r w:rsidR="008B4846">
        <w:rPr>
          <w:rFonts w:ascii="Times New Roman" w:hAnsi="Times New Roman"/>
          <w:sz w:val="24"/>
          <w:szCs w:val="24"/>
        </w:rPr>
        <w:t xml:space="preserve">elola, dan Pengguna bukan peserta tes ditunjukkan </w:t>
      </w:r>
      <w:r>
        <w:rPr>
          <w:rFonts w:ascii="Times New Roman" w:hAnsi="Times New Roman"/>
          <w:sz w:val="24"/>
          <w:szCs w:val="24"/>
        </w:rPr>
        <w:t xml:space="preserve">pada Gambar 8. </w:t>
      </w:r>
      <w:r w:rsidR="008B4846">
        <w:rPr>
          <w:rFonts w:ascii="Times New Roman" w:hAnsi="Times New Roman"/>
          <w:sz w:val="24"/>
          <w:szCs w:val="24"/>
        </w:rPr>
        <w:t>Tampilan tersebut meminta nama pengguna (</w:t>
      </w:r>
      <w:r w:rsidR="008B4846" w:rsidRPr="008B4846">
        <w:rPr>
          <w:rFonts w:ascii="Times New Roman" w:hAnsi="Times New Roman"/>
          <w:i/>
          <w:sz w:val="24"/>
          <w:szCs w:val="24"/>
        </w:rPr>
        <w:t>user name</w:t>
      </w:r>
      <w:r w:rsidR="008B4846">
        <w:rPr>
          <w:rFonts w:ascii="Times New Roman" w:hAnsi="Times New Roman"/>
          <w:sz w:val="24"/>
          <w:szCs w:val="24"/>
        </w:rPr>
        <w:t>) dan sandi (</w:t>
      </w:r>
      <w:r w:rsidR="008B4846" w:rsidRPr="008B4846">
        <w:rPr>
          <w:rFonts w:ascii="Times New Roman" w:hAnsi="Times New Roman"/>
          <w:i/>
          <w:sz w:val="24"/>
          <w:szCs w:val="24"/>
        </w:rPr>
        <w:t>password</w:t>
      </w:r>
      <w:r w:rsidR="008B4846">
        <w:rPr>
          <w:rFonts w:ascii="Times New Roman" w:hAnsi="Times New Roman"/>
          <w:sz w:val="24"/>
          <w:szCs w:val="24"/>
        </w:rPr>
        <w:t xml:space="preserve">). Karena itu tidak semua orang bisa menggunakan menu yang ada. </w:t>
      </w:r>
    </w:p>
    <w:p w:rsidR="009A19D7" w:rsidRDefault="009A19D7" w:rsidP="00223948">
      <w:pPr>
        <w:spacing w:after="0" w:line="360" w:lineRule="auto"/>
        <w:jc w:val="center"/>
        <w:rPr>
          <w:rFonts w:ascii="Times New Roman" w:hAnsi="Times New Roman"/>
          <w:sz w:val="24"/>
          <w:szCs w:val="24"/>
        </w:rPr>
      </w:pPr>
      <w:r>
        <w:rPr>
          <w:noProof/>
        </w:rPr>
        <w:drawing>
          <wp:inline distT="0" distB="0" distL="0" distR="0">
            <wp:extent cx="4048775" cy="2700670"/>
            <wp:effectExtent l="19050" t="0" r="88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4058760" cy="2707330"/>
                    </a:xfrm>
                    <a:prstGeom prst="rect">
                      <a:avLst/>
                    </a:prstGeom>
                  </pic:spPr>
                </pic:pic>
              </a:graphicData>
            </a:graphic>
          </wp:inline>
        </w:drawing>
      </w:r>
    </w:p>
    <w:p w:rsidR="008B4846" w:rsidRDefault="008B4846" w:rsidP="00223948">
      <w:pPr>
        <w:spacing w:after="0" w:line="360" w:lineRule="auto"/>
        <w:jc w:val="center"/>
        <w:rPr>
          <w:rFonts w:ascii="Times New Roman" w:hAnsi="Times New Roman"/>
          <w:sz w:val="24"/>
          <w:szCs w:val="24"/>
        </w:rPr>
      </w:pPr>
      <w:r>
        <w:rPr>
          <w:rFonts w:ascii="Times New Roman" w:hAnsi="Times New Roman"/>
          <w:sz w:val="24"/>
          <w:szCs w:val="24"/>
        </w:rPr>
        <w:t xml:space="preserve">Gambar 8. </w:t>
      </w:r>
      <w:r w:rsidR="000B4E72">
        <w:rPr>
          <w:rFonts w:ascii="Times New Roman" w:hAnsi="Times New Roman"/>
          <w:sz w:val="24"/>
          <w:szCs w:val="24"/>
        </w:rPr>
        <w:t>Halaman Masuk (</w:t>
      </w:r>
      <w:r w:rsidR="000B4E72" w:rsidRPr="000B4E72">
        <w:rPr>
          <w:rFonts w:ascii="Times New Roman" w:hAnsi="Times New Roman"/>
          <w:i/>
          <w:sz w:val="24"/>
          <w:szCs w:val="24"/>
        </w:rPr>
        <w:t>Login</w:t>
      </w:r>
      <w:r w:rsidR="000B4E72">
        <w:rPr>
          <w:rFonts w:ascii="Times New Roman" w:hAnsi="Times New Roman"/>
          <w:sz w:val="24"/>
          <w:szCs w:val="24"/>
        </w:rPr>
        <w:t>)</w:t>
      </w:r>
      <w:r>
        <w:rPr>
          <w:rFonts w:ascii="Times New Roman" w:hAnsi="Times New Roman"/>
          <w:sz w:val="24"/>
          <w:szCs w:val="24"/>
        </w:rPr>
        <w:t xml:space="preserve"> untuk Pengguna Selain Peserta Tes</w:t>
      </w:r>
    </w:p>
    <w:p w:rsidR="00D80E74" w:rsidRDefault="008B4846" w:rsidP="008B4846">
      <w:pPr>
        <w:spacing w:after="0" w:line="360" w:lineRule="auto"/>
        <w:ind w:firstLine="720"/>
        <w:jc w:val="both"/>
        <w:rPr>
          <w:rFonts w:ascii="Times New Roman" w:hAnsi="Times New Roman"/>
          <w:sz w:val="24"/>
          <w:szCs w:val="24"/>
        </w:rPr>
      </w:pPr>
      <w:r>
        <w:rPr>
          <w:rFonts w:ascii="Times New Roman" w:hAnsi="Times New Roman"/>
          <w:sz w:val="24"/>
          <w:szCs w:val="24"/>
        </w:rPr>
        <w:lastRenderedPageBreak/>
        <w:t xml:space="preserve">Jika pengguna dapat memasukkan nama pengguna dan sandi </w:t>
      </w:r>
      <w:r w:rsidR="000B4E72">
        <w:rPr>
          <w:rFonts w:ascii="Times New Roman" w:hAnsi="Times New Roman"/>
          <w:sz w:val="24"/>
          <w:szCs w:val="24"/>
        </w:rPr>
        <w:t>pada level admin dengan benar</w:t>
      </w:r>
      <w:r>
        <w:rPr>
          <w:rFonts w:ascii="Times New Roman" w:hAnsi="Times New Roman"/>
          <w:sz w:val="24"/>
          <w:szCs w:val="24"/>
        </w:rPr>
        <w:t>, maka akan muncul tambilan seperti Gambar 9.</w:t>
      </w:r>
      <w:r w:rsidR="00FC030A">
        <w:rPr>
          <w:rFonts w:ascii="Times New Roman" w:hAnsi="Times New Roman"/>
          <w:sz w:val="24"/>
          <w:szCs w:val="24"/>
        </w:rPr>
        <w:t xml:space="preserve"> Gambar tersebut menunjukkan menu untuk mengelola soal, </w:t>
      </w:r>
      <w:r w:rsidR="000B4E72">
        <w:rPr>
          <w:rFonts w:ascii="Times New Roman" w:hAnsi="Times New Roman"/>
          <w:sz w:val="24"/>
          <w:szCs w:val="24"/>
        </w:rPr>
        <w:t>me</w:t>
      </w:r>
      <w:r w:rsidR="00FC030A">
        <w:rPr>
          <w:rFonts w:ascii="Times New Roman" w:hAnsi="Times New Roman"/>
          <w:sz w:val="24"/>
          <w:szCs w:val="24"/>
        </w:rPr>
        <w:t>ngatur tes</w:t>
      </w:r>
      <w:r w:rsidR="000B4E72">
        <w:rPr>
          <w:rFonts w:ascii="Times New Roman" w:hAnsi="Times New Roman"/>
          <w:sz w:val="24"/>
          <w:szCs w:val="24"/>
        </w:rPr>
        <w:t>, mengelola peserta tes, mengelola laporan tes, dan mengelola pengguna.</w:t>
      </w:r>
      <w:r w:rsidR="00DE3F6A">
        <w:rPr>
          <w:rFonts w:ascii="Times New Roman" w:hAnsi="Times New Roman"/>
          <w:sz w:val="24"/>
          <w:szCs w:val="24"/>
        </w:rPr>
        <w:t xml:space="preserve"> Jika pengguna memasukkan nama pengguna dan sandi pada level pengelola maka menu kelola pengguna tidak muncul, sedangkan jika pengguna memasukkan nama pengguna dan sandi pada level pengguna biasa, maka menu yang muncul hanya kelola soal.</w:t>
      </w:r>
    </w:p>
    <w:p w:rsidR="008B4846" w:rsidRDefault="008B4846" w:rsidP="008B4846">
      <w:pPr>
        <w:spacing w:after="0" w:line="360" w:lineRule="auto"/>
        <w:ind w:firstLine="720"/>
        <w:jc w:val="both"/>
        <w:rPr>
          <w:rFonts w:ascii="Times New Roman" w:hAnsi="Times New Roman"/>
          <w:sz w:val="24"/>
          <w:szCs w:val="24"/>
        </w:rPr>
      </w:pPr>
    </w:p>
    <w:p w:rsidR="00223948" w:rsidRDefault="00223948" w:rsidP="00223948">
      <w:pPr>
        <w:spacing w:after="0" w:line="360" w:lineRule="auto"/>
        <w:jc w:val="center"/>
        <w:rPr>
          <w:rFonts w:ascii="Times New Roman" w:hAnsi="Times New Roman"/>
          <w:sz w:val="24"/>
          <w:szCs w:val="24"/>
        </w:rPr>
      </w:pPr>
      <w:r>
        <w:rPr>
          <w:noProof/>
        </w:rPr>
        <w:drawing>
          <wp:inline distT="0" distB="0" distL="0" distR="0">
            <wp:extent cx="4185567" cy="2828260"/>
            <wp:effectExtent l="19050" t="0" r="5433"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a:off x="0" y="0"/>
                      <a:ext cx="4204481" cy="2841041"/>
                    </a:xfrm>
                    <a:prstGeom prst="rect">
                      <a:avLst/>
                    </a:prstGeom>
                  </pic:spPr>
                </pic:pic>
              </a:graphicData>
            </a:graphic>
          </wp:inline>
        </w:drawing>
      </w:r>
    </w:p>
    <w:p w:rsidR="000B4E72" w:rsidRDefault="000B4E72" w:rsidP="000B4E72">
      <w:pPr>
        <w:spacing w:after="0" w:line="360" w:lineRule="auto"/>
        <w:jc w:val="center"/>
        <w:rPr>
          <w:rFonts w:ascii="Times New Roman" w:hAnsi="Times New Roman"/>
          <w:sz w:val="24"/>
          <w:szCs w:val="24"/>
        </w:rPr>
      </w:pPr>
      <w:r>
        <w:rPr>
          <w:rFonts w:ascii="Times New Roman" w:hAnsi="Times New Roman"/>
          <w:sz w:val="24"/>
          <w:szCs w:val="24"/>
        </w:rPr>
        <w:t>Gambar 9. Menu Admin</w:t>
      </w:r>
    </w:p>
    <w:p w:rsidR="00223948" w:rsidRDefault="002B730C" w:rsidP="002B730C">
      <w:pPr>
        <w:spacing w:after="0" w:line="360" w:lineRule="auto"/>
        <w:ind w:firstLine="720"/>
        <w:jc w:val="both"/>
        <w:rPr>
          <w:rFonts w:ascii="Times New Roman" w:hAnsi="Times New Roman"/>
          <w:sz w:val="24"/>
          <w:szCs w:val="24"/>
        </w:rPr>
      </w:pPr>
      <w:r>
        <w:rPr>
          <w:rFonts w:ascii="Times New Roman" w:hAnsi="Times New Roman"/>
          <w:sz w:val="24"/>
          <w:szCs w:val="24"/>
        </w:rPr>
        <w:t xml:space="preserve">Bagian perangkat lunak sistem pengujian </w:t>
      </w:r>
      <w:r w:rsidRPr="002B730C">
        <w:rPr>
          <w:rFonts w:ascii="Times New Roman" w:hAnsi="Times New Roman"/>
          <w:i/>
          <w:sz w:val="24"/>
          <w:szCs w:val="24"/>
        </w:rPr>
        <w:t>online</w:t>
      </w:r>
      <w:r>
        <w:rPr>
          <w:rFonts w:ascii="Times New Roman" w:hAnsi="Times New Roman"/>
          <w:sz w:val="24"/>
          <w:szCs w:val="24"/>
        </w:rPr>
        <w:t xml:space="preserve"> yang paling krusial adalah bagian yang banyak menggunakan rumus dan perulangan. Bagian ini ada pada bagian yang dapat menampilkan hasil tes.</w:t>
      </w:r>
      <w:r w:rsidR="005275AC">
        <w:rPr>
          <w:rFonts w:ascii="Times New Roman" w:hAnsi="Times New Roman"/>
          <w:sz w:val="24"/>
          <w:szCs w:val="24"/>
        </w:rPr>
        <w:t xml:space="preserve">Tampilan hasil CBT yang </w:t>
      </w:r>
      <w:r w:rsidR="00E33606">
        <w:rPr>
          <w:rFonts w:ascii="Times New Roman" w:hAnsi="Times New Roman"/>
          <w:sz w:val="24"/>
          <w:szCs w:val="24"/>
        </w:rPr>
        <w:t xml:space="preserve">diakses dari menu admin </w:t>
      </w:r>
      <w:r w:rsidR="005275AC">
        <w:rPr>
          <w:rFonts w:ascii="Times New Roman" w:hAnsi="Times New Roman"/>
          <w:sz w:val="24"/>
          <w:szCs w:val="24"/>
        </w:rPr>
        <w:t xml:space="preserve">ternyata telah sesuai dengan </w:t>
      </w:r>
      <w:r w:rsidR="00780499">
        <w:rPr>
          <w:rFonts w:ascii="Times New Roman" w:hAnsi="Times New Roman"/>
          <w:sz w:val="24"/>
          <w:szCs w:val="24"/>
        </w:rPr>
        <w:t>rancangan</w:t>
      </w:r>
      <w:r w:rsidR="005275AC">
        <w:rPr>
          <w:rFonts w:ascii="Times New Roman" w:hAnsi="Times New Roman"/>
          <w:sz w:val="24"/>
          <w:szCs w:val="24"/>
        </w:rPr>
        <w:t xml:space="preserve">.  Kemampuan akhir peserta tes dalam CBT dinyatakan </w:t>
      </w:r>
      <w:r w:rsidR="00780499">
        <w:rPr>
          <w:rFonts w:ascii="Times New Roman" w:hAnsi="Times New Roman"/>
          <w:sz w:val="24"/>
          <w:szCs w:val="24"/>
        </w:rPr>
        <w:t>dalam</w:t>
      </w:r>
      <w:r w:rsidR="005275AC">
        <w:rPr>
          <w:rFonts w:ascii="Times New Roman" w:hAnsi="Times New Roman"/>
          <w:sz w:val="24"/>
          <w:szCs w:val="24"/>
        </w:rPr>
        <w:t xml:space="preserve"> skala 0 sampai dengan 100 berdasarkan persentase soal yang dijawab benar. Hal ini ditunjukkan dalam Gambar 10.</w:t>
      </w:r>
    </w:p>
    <w:p w:rsidR="00C1370F" w:rsidRPr="002779FB" w:rsidRDefault="005275AC" w:rsidP="005275AC">
      <w:pPr>
        <w:spacing w:after="0" w:line="360" w:lineRule="auto"/>
        <w:ind w:firstLine="720"/>
        <w:jc w:val="both"/>
        <w:rPr>
          <w:rFonts w:ascii="Times New Roman" w:hAnsi="Times New Roman"/>
          <w:sz w:val="24"/>
          <w:szCs w:val="24"/>
        </w:rPr>
      </w:pPr>
      <w:r w:rsidRPr="002779FB">
        <w:rPr>
          <w:rFonts w:ascii="Times New Roman" w:hAnsi="Times New Roman"/>
          <w:sz w:val="24"/>
          <w:szCs w:val="24"/>
        </w:rPr>
        <w:t>Tampilan hasil C</w:t>
      </w:r>
      <w:r w:rsidR="00C1370F" w:rsidRPr="002779FB">
        <w:rPr>
          <w:rFonts w:ascii="Times New Roman" w:hAnsi="Times New Roman"/>
          <w:sz w:val="24"/>
          <w:szCs w:val="24"/>
        </w:rPr>
        <w:t>A</w:t>
      </w:r>
      <w:r w:rsidRPr="002779FB">
        <w:rPr>
          <w:rFonts w:ascii="Times New Roman" w:hAnsi="Times New Roman"/>
          <w:sz w:val="24"/>
          <w:szCs w:val="24"/>
        </w:rPr>
        <w:t xml:space="preserve">T yang </w:t>
      </w:r>
      <w:r w:rsidR="00E33606">
        <w:rPr>
          <w:rFonts w:ascii="Times New Roman" w:hAnsi="Times New Roman"/>
          <w:sz w:val="24"/>
          <w:szCs w:val="24"/>
        </w:rPr>
        <w:t xml:space="preserve">diakses dari menu admin </w:t>
      </w:r>
      <w:r w:rsidR="00C1370F" w:rsidRPr="002779FB">
        <w:rPr>
          <w:rFonts w:ascii="Times New Roman" w:hAnsi="Times New Roman"/>
          <w:sz w:val="24"/>
          <w:szCs w:val="24"/>
        </w:rPr>
        <w:t xml:space="preserve">ditunjukkan pada Gambar 11. Meskipun angka-angka yang ada dalam tabel berbeda dengan hasil simulasi, tetapi besarnya angka-angka yang ada dalam tampilan hasil CAT telah sesuai dengan rumus yang digunakan dalam sumulasi CAT pada Tabel 2 dan Tabel 3. </w:t>
      </w:r>
      <w:r w:rsidR="002779FB" w:rsidRPr="002779FB">
        <w:rPr>
          <w:rFonts w:ascii="Times New Roman" w:hAnsi="Times New Roman"/>
          <w:sz w:val="24"/>
          <w:szCs w:val="24"/>
        </w:rPr>
        <w:t xml:space="preserve">Perbedaan angka yang ada disebabkan karena dalam ujicoba program </w:t>
      </w:r>
      <w:r w:rsidR="002779FB" w:rsidRPr="002779FB">
        <w:rPr>
          <w:rFonts w:ascii="Times New Roman" w:hAnsi="Times New Roman"/>
          <w:sz w:val="24"/>
          <w:szCs w:val="24"/>
        </w:rPr>
        <w:lastRenderedPageBreak/>
        <w:t>pengguna tidak tahu kunci soal yang disajikan CAT, sehingga tidak bisa mengatur benar atau salah seperti pada data simulasi.</w:t>
      </w:r>
    </w:p>
    <w:p w:rsidR="00223948" w:rsidRDefault="00223948" w:rsidP="005275AC">
      <w:pPr>
        <w:spacing w:after="0" w:line="360" w:lineRule="auto"/>
        <w:rPr>
          <w:rFonts w:ascii="Times New Roman" w:hAnsi="Times New Roman"/>
          <w:sz w:val="24"/>
          <w:szCs w:val="24"/>
        </w:rPr>
      </w:pPr>
    </w:p>
    <w:p w:rsidR="00223948" w:rsidRDefault="00223948" w:rsidP="00223948">
      <w:pPr>
        <w:spacing w:after="0" w:line="360" w:lineRule="auto"/>
        <w:jc w:val="center"/>
        <w:rPr>
          <w:rFonts w:ascii="Times New Roman" w:hAnsi="Times New Roman"/>
          <w:sz w:val="24"/>
          <w:szCs w:val="24"/>
        </w:rPr>
      </w:pPr>
      <w:r>
        <w:rPr>
          <w:noProof/>
        </w:rPr>
        <w:drawing>
          <wp:inline distT="0" distB="0" distL="0" distR="0">
            <wp:extent cx="4507967" cy="2764465"/>
            <wp:effectExtent l="19050" t="0" r="6883"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tretch>
                      <a:fillRect/>
                    </a:stretch>
                  </pic:blipFill>
                  <pic:spPr>
                    <a:xfrm>
                      <a:off x="0" y="0"/>
                      <a:ext cx="4509852" cy="2765621"/>
                    </a:xfrm>
                    <a:prstGeom prst="rect">
                      <a:avLst/>
                    </a:prstGeom>
                  </pic:spPr>
                </pic:pic>
              </a:graphicData>
            </a:graphic>
          </wp:inline>
        </w:drawing>
      </w:r>
    </w:p>
    <w:p w:rsidR="00EA20CB" w:rsidRDefault="00EA20CB" w:rsidP="00EA20CB">
      <w:pPr>
        <w:spacing w:after="0" w:line="360" w:lineRule="auto"/>
        <w:jc w:val="center"/>
        <w:rPr>
          <w:rFonts w:ascii="Times New Roman" w:hAnsi="Times New Roman"/>
          <w:sz w:val="24"/>
          <w:szCs w:val="24"/>
        </w:rPr>
      </w:pPr>
      <w:r>
        <w:rPr>
          <w:rFonts w:ascii="Times New Roman" w:hAnsi="Times New Roman"/>
          <w:sz w:val="24"/>
          <w:szCs w:val="24"/>
        </w:rPr>
        <w:t xml:space="preserve">Gambar 10. </w:t>
      </w:r>
      <w:r w:rsidR="002C2510">
        <w:rPr>
          <w:rFonts w:ascii="Times New Roman" w:hAnsi="Times New Roman"/>
          <w:sz w:val="24"/>
          <w:szCs w:val="24"/>
        </w:rPr>
        <w:t>Hasil CBT dari Peserta Tes</w:t>
      </w:r>
    </w:p>
    <w:p w:rsidR="00223948" w:rsidRDefault="00223948" w:rsidP="005275AC">
      <w:pPr>
        <w:spacing w:after="0" w:line="360" w:lineRule="auto"/>
        <w:rPr>
          <w:rFonts w:ascii="Times New Roman" w:hAnsi="Times New Roman"/>
          <w:sz w:val="24"/>
          <w:szCs w:val="24"/>
        </w:rPr>
      </w:pPr>
    </w:p>
    <w:p w:rsidR="00223948" w:rsidRDefault="00223948" w:rsidP="00223948">
      <w:pPr>
        <w:spacing w:after="0" w:line="360" w:lineRule="auto"/>
        <w:jc w:val="center"/>
        <w:rPr>
          <w:rFonts w:ascii="Times New Roman" w:hAnsi="Times New Roman"/>
          <w:sz w:val="24"/>
          <w:szCs w:val="24"/>
        </w:rPr>
      </w:pPr>
      <w:r>
        <w:rPr>
          <w:noProof/>
        </w:rPr>
        <w:drawing>
          <wp:inline distT="0" distB="0" distL="0" distR="0">
            <wp:extent cx="4537487" cy="2732568"/>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4551238" cy="2740849"/>
                    </a:xfrm>
                    <a:prstGeom prst="rect">
                      <a:avLst/>
                    </a:prstGeom>
                  </pic:spPr>
                </pic:pic>
              </a:graphicData>
            </a:graphic>
          </wp:inline>
        </w:drawing>
      </w:r>
    </w:p>
    <w:p w:rsidR="005275AC" w:rsidRPr="00F15D23" w:rsidRDefault="005275AC" w:rsidP="005275AC">
      <w:pPr>
        <w:spacing w:after="0" w:line="360" w:lineRule="auto"/>
        <w:jc w:val="center"/>
        <w:rPr>
          <w:rFonts w:ascii="Times New Roman" w:hAnsi="Times New Roman"/>
          <w:sz w:val="24"/>
          <w:szCs w:val="24"/>
        </w:rPr>
      </w:pPr>
      <w:r w:rsidRPr="00F15D23">
        <w:rPr>
          <w:rFonts w:ascii="Times New Roman" w:hAnsi="Times New Roman"/>
          <w:sz w:val="24"/>
          <w:szCs w:val="24"/>
        </w:rPr>
        <w:t>Gambar 11. Hasil CAT dari Peserta Tes</w:t>
      </w:r>
    </w:p>
    <w:p w:rsidR="00F15D23" w:rsidRDefault="00F15D23" w:rsidP="00F15D23">
      <w:pPr>
        <w:spacing w:after="0" w:line="360" w:lineRule="auto"/>
        <w:ind w:firstLine="720"/>
        <w:jc w:val="both"/>
        <w:rPr>
          <w:rFonts w:ascii="Times New Roman" w:hAnsi="Times New Roman"/>
          <w:sz w:val="24"/>
          <w:szCs w:val="24"/>
        </w:rPr>
      </w:pPr>
    </w:p>
    <w:p w:rsidR="00F15D23" w:rsidRPr="006C232E" w:rsidRDefault="00F15D23" w:rsidP="00215ED3">
      <w:pPr>
        <w:spacing w:after="0" w:line="384" w:lineRule="auto"/>
        <w:ind w:firstLine="720"/>
        <w:jc w:val="both"/>
        <w:rPr>
          <w:rFonts w:ascii="Times New Roman" w:hAnsi="Times New Roman"/>
          <w:sz w:val="24"/>
          <w:szCs w:val="24"/>
        </w:rPr>
      </w:pPr>
      <w:r w:rsidRPr="006C232E">
        <w:rPr>
          <w:rFonts w:ascii="Times New Roman" w:hAnsi="Times New Roman"/>
          <w:sz w:val="24"/>
          <w:szCs w:val="24"/>
        </w:rPr>
        <w:t xml:space="preserve">Tampilan </w:t>
      </w:r>
      <w:r w:rsidR="000677C5" w:rsidRPr="006C232E">
        <w:rPr>
          <w:rFonts w:ascii="Times New Roman" w:hAnsi="Times New Roman"/>
          <w:sz w:val="24"/>
          <w:szCs w:val="24"/>
        </w:rPr>
        <w:t>awal</w:t>
      </w:r>
      <w:r w:rsidRPr="006C232E">
        <w:rPr>
          <w:rFonts w:ascii="Times New Roman" w:hAnsi="Times New Roman"/>
          <w:sz w:val="24"/>
          <w:szCs w:val="24"/>
        </w:rPr>
        <w:t xml:space="preserve"> perangkat lunak untuk peserta tes ditunjukkan pada Gambar 12. Untuk bisa mengakses tes yang diselenggarakan dalam mode CBT </w:t>
      </w:r>
      <w:r w:rsidRPr="006C232E">
        <w:rPr>
          <w:rFonts w:ascii="Times New Roman" w:hAnsi="Times New Roman"/>
          <w:sz w:val="24"/>
          <w:szCs w:val="24"/>
        </w:rPr>
        <w:lastRenderedPageBreak/>
        <w:t xml:space="preserve">mupun CAT, peserta tes harus memilih provinsi, kabupaten/kota, jenjang pendidikan, nama sekolah, nomor peserta tes, dan kode akses masuk. Jika masukan dari peserta tes tersebut valid dengan data yang disimpan di </w:t>
      </w:r>
      <w:r w:rsidRPr="006C232E">
        <w:rPr>
          <w:rFonts w:ascii="Times New Roman" w:hAnsi="Times New Roman"/>
          <w:i/>
          <w:sz w:val="24"/>
          <w:szCs w:val="24"/>
        </w:rPr>
        <w:t>database</w:t>
      </w:r>
      <w:r w:rsidRPr="006C232E">
        <w:rPr>
          <w:rFonts w:ascii="Times New Roman" w:hAnsi="Times New Roman"/>
          <w:sz w:val="24"/>
          <w:szCs w:val="24"/>
        </w:rPr>
        <w:t xml:space="preserve">, maka akan tampil menu seperti Gambar 13. </w:t>
      </w:r>
    </w:p>
    <w:p w:rsidR="00223948" w:rsidRDefault="00223948" w:rsidP="00F15D23">
      <w:pPr>
        <w:spacing w:after="0" w:line="360" w:lineRule="auto"/>
        <w:rPr>
          <w:rFonts w:ascii="Times New Roman" w:hAnsi="Times New Roman"/>
          <w:sz w:val="24"/>
          <w:szCs w:val="24"/>
        </w:rPr>
      </w:pPr>
    </w:p>
    <w:p w:rsidR="00223948" w:rsidRDefault="00223948" w:rsidP="00223948">
      <w:pPr>
        <w:spacing w:after="0" w:line="360" w:lineRule="auto"/>
        <w:jc w:val="center"/>
        <w:rPr>
          <w:rFonts w:ascii="Times New Roman" w:hAnsi="Times New Roman"/>
          <w:sz w:val="24"/>
          <w:szCs w:val="24"/>
        </w:rPr>
      </w:pPr>
      <w:r>
        <w:rPr>
          <w:noProof/>
        </w:rPr>
        <w:drawing>
          <wp:inline distT="0" distB="0" distL="0" distR="0">
            <wp:extent cx="4477654" cy="2806995"/>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stretch>
                      <a:fillRect/>
                    </a:stretch>
                  </pic:blipFill>
                  <pic:spPr>
                    <a:xfrm>
                      <a:off x="0" y="0"/>
                      <a:ext cx="4477654" cy="2806995"/>
                    </a:xfrm>
                    <a:prstGeom prst="rect">
                      <a:avLst/>
                    </a:prstGeom>
                  </pic:spPr>
                </pic:pic>
              </a:graphicData>
            </a:graphic>
          </wp:inline>
        </w:drawing>
      </w:r>
    </w:p>
    <w:p w:rsidR="00215ED3" w:rsidRPr="00215ED3" w:rsidRDefault="00215ED3" w:rsidP="00223948">
      <w:pPr>
        <w:spacing w:after="0" w:line="360" w:lineRule="auto"/>
        <w:jc w:val="center"/>
        <w:rPr>
          <w:rFonts w:ascii="Times New Roman" w:hAnsi="Times New Roman"/>
          <w:sz w:val="10"/>
          <w:szCs w:val="10"/>
        </w:rPr>
      </w:pPr>
    </w:p>
    <w:p w:rsidR="000677C5" w:rsidRDefault="000677C5" w:rsidP="000677C5">
      <w:pPr>
        <w:spacing w:after="0" w:line="360" w:lineRule="auto"/>
        <w:jc w:val="center"/>
        <w:rPr>
          <w:rFonts w:ascii="Times New Roman" w:hAnsi="Times New Roman"/>
          <w:sz w:val="24"/>
          <w:szCs w:val="24"/>
        </w:rPr>
      </w:pPr>
      <w:r w:rsidRPr="00F15D23">
        <w:rPr>
          <w:rFonts w:ascii="Times New Roman" w:hAnsi="Times New Roman"/>
          <w:sz w:val="24"/>
          <w:szCs w:val="24"/>
        </w:rPr>
        <w:t>Gambar 1</w:t>
      </w:r>
      <w:r>
        <w:rPr>
          <w:rFonts w:ascii="Times New Roman" w:hAnsi="Times New Roman"/>
          <w:sz w:val="24"/>
          <w:szCs w:val="24"/>
        </w:rPr>
        <w:t>2</w:t>
      </w:r>
      <w:r w:rsidRPr="00F15D23">
        <w:rPr>
          <w:rFonts w:ascii="Times New Roman" w:hAnsi="Times New Roman"/>
          <w:sz w:val="24"/>
          <w:szCs w:val="24"/>
        </w:rPr>
        <w:t xml:space="preserve">. </w:t>
      </w:r>
      <w:r>
        <w:rPr>
          <w:rFonts w:ascii="Times New Roman" w:hAnsi="Times New Roman"/>
          <w:sz w:val="24"/>
          <w:szCs w:val="24"/>
        </w:rPr>
        <w:t>Tampilan Awal Perangkat Lunak untuk</w:t>
      </w:r>
      <w:r w:rsidRPr="00F15D23">
        <w:rPr>
          <w:rFonts w:ascii="Times New Roman" w:hAnsi="Times New Roman"/>
          <w:sz w:val="24"/>
          <w:szCs w:val="24"/>
        </w:rPr>
        <w:t xml:space="preserve"> Peserta Tes</w:t>
      </w:r>
    </w:p>
    <w:p w:rsidR="000677C5" w:rsidRDefault="000677C5" w:rsidP="000677C5">
      <w:pPr>
        <w:spacing w:after="0" w:line="360" w:lineRule="auto"/>
        <w:ind w:firstLine="720"/>
        <w:jc w:val="both"/>
        <w:rPr>
          <w:rFonts w:ascii="Times New Roman" w:hAnsi="Times New Roman"/>
          <w:sz w:val="24"/>
          <w:szCs w:val="24"/>
        </w:rPr>
      </w:pPr>
    </w:p>
    <w:p w:rsidR="000677C5" w:rsidRPr="00F15D23" w:rsidRDefault="000677C5" w:rsidP="00215ED3">
      <w:pPr>
        <w:spacing w:after="0" w:line="384" w:lineRule="auto"/>
        <w:ind w:firstLine="720"/>
        <w:jc w:val="both"/>
        <w:rPr>
          <w:rFonts w:ascii="Times New Roman" w:hAnsi="Times New Roman"/>
          <w:sz w:val="24"/>
          <w:szCs w:val="24"/>
        </w:rPr>
      </w:pPr>
      <w:r>
        <w:rPr>
          <w:rFonts w:ascii="Times New Roman" w:hAnsi="Times New Roman"/>
          <w:sz w:val="24"/>
          <w:szCs w:val="24"/>
        </w:rPr>
        <w:t xml:space="preserve">Gambar 13 menunjukkan menu untuk peserta tes, yaitu berupa daftar tes yang tersedia. Tes yang waktu aktifnya sesuai waktu </w:t>
      </w:r>
      <w:r w:rsidRPr="000677C5">
        <w:rPr>
          <w:rFonts w:ascii="Times New Roman" w:hAnsi="Times New Roman"/>
          <w:i/>
          <w:sz w:val="24"/>
          <w:szCs w:val="24"/>
        </w:rPr>
        <w:t>login</w:t>
      </w:r>
      <w:r>
        <w:rPr>
          <w:rFonts w:ascii="Times New Roman" w:hAnsi="Times New Roman"/>
          <w:sz w:val="24"/>
          <w:szCs w:val="24"/>
        </w:rPr>
        <w:t xml:space="preserve"> peserta tes bisa diakses d</w:t>
      </w:r>
      <w:r w:rsidR="0095122C">
        <w:rPr>
          <w:rFonts w:ascii="Times New Roman" w:hAnsi="Times New Roman"/>
          <w:sz w:val="24"/>
          <w:szCs w:val="24"/>
        </w:rPr>
        <w:t xml:space="preserve">an dikerjakan peserta tes. </w:t>
      </w:r>
      <w:r>
        <w:rPr>
          <w:rFonts w:ascii="Times New Roman" w:hAnsi="Times New Roman"/>
          <w:sz w:val="24"/>
          <w:szCs w:val="24"/>
        </w:rPr>
        <w:t>Gambar 13</w:t>
      </w:r>
      <w:r w:rsidR="0095122C">
        <w:rPr>
          <w:rFonts w:ascii="Times New Roman" w:hAnsi="Times New Roman"/>
          <w:sz w:val="24"/>
          <w:szCs w:val="24"/>
        </w:rPr>
        <w:t xml:space="preserve"> menunjukkan ada 2 tes yang tersedia untuk peserta tes. Jumlah tes yang tersedia tersebut diatur dari menu admin. J</w:t>
      </w:r>
      <w:r>
        <w:rPr>
          <w:rFonts w:ascii="Times New Roman" w:hAnsi="Times New Roman"/>
          <w:sz w:val="24"/>
          <w:szCs w:val="24"/>
        </w:rPr>
        <w:t>ika peserta tes memilih tes yang pertama (klasik) maka akan ditampilkan soal CBT</w:t>
      </w:r>
      <w:r w:rsidR="0095122C">
        <w:rPr>
          <w:rFonts w:ascii="Times New Roman" w:hAnsi="Times New Roman"/>
          <w:sz w:val="24"/>
          <w:szCs w:val="24"/>
        </w:rPr>
        <w:t xml:space="preserve"> seperti ditunjukkan pada Gambar 14. </w:t>
      </w:r>
    </w:p>
    <w:p w:rsidR="00D80E74" w:rsidRDefault="00D80E74" w:rsidP="00223948">
      <w:pPr>
        <w:spacing w:after="0" w:line="360" w:lineRule="auto"/>
        <w:jc w:val="center"/>
        <w:rPr>
          <w:rFonts w:ascii="Times New Roman" w:hAnsi="Times New Roman"/>
          <w:sz w:val="24"/>
          <w:szCs w:val="24"/>
        </w:rPr>
      </w:pPr>
    </w:p>
    <w:p w:rsidR="00223948" w:rsidRDefault="00223948" w:rsidP="00223948">
      <w:pPr>
        <w:spacing w:after="0" w:line="360" w:lineRule="auto"/>
        <w:jc w:val="center"/>
        <w:rPr>
          <w:rFonts w:ascii="Times New Roman" w:hAnsi="Times New Roman"/>
          <w:sz w:val="24"/>
          <w:szCs w:val="24"/>
        </w:rPr>
      </w:pPr>
      <w:r>
        <w:rPr>
          <w:noProof/>
        </w:rPr>
        <w:lastRenderedPageBreak/>
        <w:drawing>
          <wp:inline distT="0" distB="0" distL="0" distR="0">
            <wp:extent cx="4536869" cy="2658140"/>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stretch>
                      <a:fillRect/>
                    </a:stretch>
                  </pic:blipFill>
                  <pic:spPr>
                    <a:xfrm>
                      <a:off x="0" y="0"/>
                      <a:ext cx="4538407" cy="2659041"/>
                    </a:xfrm>
                    <a:prstGeom prst="rect">
                      <a:avLst/>
                    </a:prstGeom>
                  </pic:spPr>
                </pic:pic>
              </a:graphicData>
            </a:graphic>
          </wp:inline>
        </w:drawing>
      </w:r>
    </w:p>
    <w:p w:rsidR="000677C5" w:rsidRDefault="000677C5" w:rsidP="000677C5">
      <w:pPr>
        <w:spacing w:after="0" w:line="360" w:lineRule="auto"/>
        <w:jc w:val="center"/>
        <w:rPr>
          <w:rFonts w:ascii="Times New Roman" w:hAnsi="Times New Roman"/>
          <w:sz w:val="24"/>
          <w:szCs w:val="24"/>
        </w:rPr>
      </w:pPr>
      <w:r w:rsidRPr="00F15D23">
        <w:rPr>
          <w:rFonts w:ascii="Times New Roman" w:hAnsi="Times New Roman"/>
          <w:sz w:val="24"/>
          <w:szCs w:val="24"/>
        </w:rPr>
        <w:t>Gambar 1</w:t>
      </w:r>
      <w:r>
        <w:rPr>
          <w:rFonts w:ascii="Times New Roman" w:hAnsi="Times New Roman"/>
          <w:sz w:val="24"/>
          <w:szCs w:val="24"/>
        </w:rPr>
        <w:t>3</w:t>
      </w:r>
      <w:r w:rsidRPr="00F15D23">
        <w:rPr>
          <w:rFonts w:ascii="Times New Roman" w:hAnsi="Times New Roman"/>
          <w:sz w:val="24"/>
          <w:szCs w:val="24"/>
        </w:rPr>
        <w:t xml:space="preserve">. </w:t>
      </w:r>
      <w:r>
        <w:rPr>
          <w:rFonts w:ascii="Times New Roman" w:hAnsi="Times New Roman"/>
          <w:sz w:val="24"/>
          <w:szCs w:val="24"/>
        </w:rPr>
        <w:t>Menu untuk</w:t>
      </w:r>
      <w:r w:rsidRPr="00F15D23">
        <w:rPr>
          <w:rFonts w:ascii="Times New Roman" w:hAnsi="Times New Roman"/>
          <w:sz w:val="24"/>
          <w:szCs w:val="24"/>
        </w:rPr>
        <w:t xml:space="preserve"> Peserta Tes</w:t>
      </w:r>
    </w:p>
    <w:p w:rsidR="00D80E74" w:rsidRDefault="00D80E74" w:rsidP="00223948">
      <w:pPr>
        <w:spacing w:after="0" w:line="360" w:lineRule="auto"/>
        <w:jc w:val="center"/>
        <w:rPr>
          <w:rFonts w:ascii="Times New Roman" w:hAnsi="Times New Roman"/>
          <w:sz w:val="24"/>
          <w:szCs w:val="24"/>
        </w:rPr>
      </w:pPr>
    </w:p>
    <w:p w:rsidR="000A60EF" w:rsidRDefault="00223948" w:rsidP="002A0D79">
      <w:pPr>
        <w:spacing w:after="0" w:line="360" w:lineRule="auto"/>
        <w:jc w:val="center"/>
        <w:rPr>
          <w:rFonts w:ascii="Times New Roman" w:hAnsi="Times New Roman"/>
          <w:sz w:val="24"/>
          <w:szCs w:val="24"/>
        </w:rPr>
      </w:pPr>
      <w:r>
        <w:rPr>
          <w:noProof/>
        </w:rPr>
        <w:drawing>
          <wp:inline distT="0" distB="0" distL="0" distR="0">
            <wp:extent cx="4591310" cy="2690037"/>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stretch>
                      <a:fillRect/>
                    </a:stretch>
                  </pic:blipFill>
                  <pic:spPr>
                    <a:xfrm>
                      <a:off x="0" y="0"/>
                      <a:ext cx="4599297" cy="2694717"/>
                    </a:xfrm>
                    <a:prstGeom prst="rect">
                      <a:avLst/>
                    </a:prstGeom>
                  </pic:spPr>
                </pic:pic>
              </a:graphicData>
            </a:graphic>
          </wp:inline>
        </w:drawing>
      </w:r>
    </w:p>
    <w:p w:rsidR="0095122C" w:rsidRDefault="0095122C" w:rsidP="002A0D79">
      <w:pPr>
        <w:spacing w:after="0" w:line="360" w:lineRule="auto"/>
        <w:jc w:val="center"/>
        <w:rPr>
          <w:rFonts w:ascii="Times New Roman" w:hAnsi="Times New Roman"/>
          <w:sz w:val="24"/>
          <w:szCs w:val="24"/>
        </w:rPr>
      </w:pPr>
      <w:r>
        <w:rPr>
          <w:rFonts w:ascii="Times New Roman" w:hAnsi="Times New Roman"/>
          <w:sz w:val="24"/>
          <w:szCs w:val="24"/>
        </w:rPr>
        <w:t>Gambar 14. Penyajian Soal CBT</w:t>
      </w:r>
    </w:p>
    <w:p w:rsidR="005C6979" w:rsidRDefault="005C6979" w:rsidP="002A0D79">
      <w:pPr>
        <w:spacing w:after="0" w:line="360" w:lineRule="auto"/>
        <w:jc w:val="center"/>
        <w:rPr>
          <w:rFonts w:ascii="Times New Roman" w:hAnsi="Times New Roman"/>
          <w:sz w:val="24"/>
          <w:szCs w:val="24"/>
        </w:rPr>
      </w:pPr>
    </w:p>
    <w:p w:rsidR="0095122C" w:rsidRDefault="005C6979" w:rsidP="005C6979">
      <w:pPr>
        <w:spacing w:after="0" w:line="360" w:lineRule="auto"/>
        <w:ind w:firstLine="720"/>
        <w:jc w:val="both"/>
        <w:rPr>
          <w:rFonts w:ascii="Times New Roman" w:hAnsi="Times New Roman"/>
          <w:sz w:val="24"/>
          <w:szCs w:val="24"/>
        </w:rPr>
      </w:pPr>
      <w:r>
        <w:rPr>
          <w:rFonts w:ascii="Times New Roman" w:hAnsi="Times New Roman"/>
          <w:sz w:val="24"/>
          <w:szCs w:val="24"/>
        </w:rPr>
        <w:t>Peserta tes mengerjakan soal CBT dengan cara memilih jawaban yang sesuai dari semua soal yang</w:t>
      </w:r>
      <w:r w:rsidR="00A44ED4">
        <w:rPr>
          <w:rFonts w:ascii="Times New Roman" w:hAnsi="Times New Roman"/>
          <w:sz w:val="24"/>
          <w:szCs w:val="24"/>
        </w:rPr>
        <w:t xml:space="preserve"> telah ditetapkan oleh admin</w:t>
      </w:r>
      <w:r>
        <w:rPr>
          <w:rFonts w:ascii="Times New Roman" w:hAnsi="Times New Roman"/>
          <w:sz w:val="24"/>
          <w:szCs w:val="24"/>
        </w:rPr>
        <w:t>, kemudian mengklik tombol kirim. Langkah ini akan ditanggapi server dengan menampilkan hasil tes seperti ditunjukkan pada Gambar 15. Gambar 15 menunjukkan bahwa selain skor, peserta tes juga dapat mengetahui indikator soal yang dijawab dengan benar atau salah oleh peserta tes.</w:t>
      </w:r>
    </w:p>
    <w:p w:rsidR="00223948" w:rsidRDefault="00865A7F" w:rsidP="002A0D79">
      <w:pPr>
        <w:spacing w:after="0" w:line="360" w:lineRule="auto"/>
        <w:jc w:val="center"/>
        <w:rPr>
          <w:rFonts w:ascii="Times New Roman" w:hAnsi="Times New Roman"/>
          <w:sz w:val="24"/>
          <w:szCs w:val="24"/>
        </w:rPr>
      </w:pPr>
      <w:r>
        <w:rPr>
          <w:noProof/>
        </w:rPr>
        <w:lastRenderedPageBreak/>
        <w:drawing>
          <wp:inline distT="0" distB="0" distL="0" distR="0">
            <wp:extent cx="4391246" cy="2711043"/>
            <wp:effectExtent l="19050" t="0" r="9304"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stretch>
                      <a:fillRect/>
                    </a:stretch>
                  </pic:blipFill>
                  <pic:spPr>
                    <a:xfrm>
                      <a:off x="0" y="0"/>
                      <a:ext cx="4392685" cy="2711931"/>
                    </a:xfrm>
                    <a:prstGeom prst="rect">
                      <a:avLst/>
                    </a:prstGeom>
                  </pic:spPr>
                </pic:pic>
              </a:graphicData>
            </a:graphic>
          </wp:inline>
        </w:drawing>
      </w:r>
    </w:p>
    <w:p w:rsidR="005C6979" w:rsidRDefault="005C6979" w:rsidP="005C6979">
      <w:pPr>
        <w:spacing w:after="0" w:line="360" w:lineRule="auto"/>
        <w:jc w:val="center"/>
        <w:rPr>
          <w:rFonts w:ascii="Times New Roman" w:hAnsi="Times New Roman"/>
          <w:sz w:val="24"/>
          <w:szCs w:val="24"/>
        </w:rPr>
      </w:pPr>
      <w:r>
        <w:rPr>
          <w:rFonts w:ascii="Times New Roman" w:hAnsi="Times New Roman"/>
          <w:sz w:val="24"/>
          <w:szCs w:val="24"/>
        </w:rPr>
        <w:t>Gambar 15. Hasil Tes CBT</w:t>
      </w:r>
    </w:p>
    <w:p w:rsidR="006C0644" w:rsidRPr="00567170" w:rsidRDefault="006C0644" w:rsidP="006C0644">
      <w:pPr>
        <w:spacing w:after="0" w:line="360" w:lineRule="auto"/>
        <w:ind w:firstLine="720"/>
        <w:jc w:val="both"/>
        <w:rPr>
          <w:rFonts w:ascii="Times New Roman" w:hAnsi="Times New Roman"/>
          <w:sz w:val="10"/>
          <w:szCs w:val="10"/>
        </w:rPr>
      </w:pPr>
    </w:p>
    <w:p w:rsidR="006C0644" w:rsidRDefault="006C0644" w:rsidP="006C0644">
      <w:pPr>
        <w:spacing w:after="0" w:line="360" w:lineRule="auto"/>
        <w:ind w:firstLine="720"/>
        <w:jc w:val="both"/>
        <w:rPr>
          <w:rFonts w:ascii="Times New Roman" w:hAnsi="Times New Roman"/>
          <w:sz w:val="24"/>
          <w:szCs w:val="24"/>
        </w:rPr>
      </w:pPr>
      <w:r w:rsidRPr="0000792D">
        <w:rPr>
          <w:rFonts w:ascii="Times New Roman" w:hAnsi="Times New Roman"/>
          <w:sz w:val="24"/>
          <w:szCs w:val="24"/>
        </w:rPr>
        <w:t xml:space="preserve">Jika pada tampilan Gambar 13 peserta tes memilih tes yang kedua (1 PLk) maka akan ditampilkan soal CAT seperti ditunjukkan pada Gambar 16. </w:t>
      </w:r>
      <w:r w:rsidR="00A44ED4" w:rsidRPr="0000792D">
        <w:rPr>
          <w:rFonts w:ascii="Times New Roman" w:hAnsi="Times New Roman"/>
          <w:sz w:val="24"/>
          <w:szCs w:val="24"/>
        </w:rPr>
        <w:t xml:space="preserve">Berbeda dengan CBT, penyajian soal pada CAT disajikan satu butir untuk setiap </w:t>
      </w:r>
      <w:r w:rsidR="006C232E" w:rsidRPr="0000792D">
        <w:rPr>
          <w:rFonts w:ascii="Times New Roman" w:hAnsi="Times New Roman"/>
          <w:sz w:val="24"/>
          <w:szCs w:val="24"/>
        </w:rPr>
        <w:t xml:space="preserve">tampilan. Butir soal berikutnya akan ditampilkan ke peserta tes </w:t>
      </w:r>
      <w:r w:rsidR="00F736F9" w:rsidRPr="0000792D">
        <w:rPr>
          <w:rFonts w:ascii="Times New Roman" w:hAnsi="Times New Roman"/>
          <w:sz w:val="24"/>
          <w:szCs w:val="24"/>
        </w:rPr>
        <w:t>berdasarkan benar atau salahnya jawaban peserta tes. Jika jawaban benar, tingkat kesulitan soal akan lebih tinggi, sedangkan jika jawaban salah tingkat kesulitan soal akan lebih rendah.</w:t>
      </w:r>
    </w:p>
    <w:p w:rsidR="00567170" w:rsidRPr="00567170" w:rsidRDefault="00567170" w:rsidP="006C0644">
      <w:pPr>
        <w:spacing w:after="0" w:line="360" w:lineRule="auto"/>
        <w:ind w:firstLine="720"/>
        <w:jc w:val="both"/>
        <w:rPr>
          <w:rFonts w:ascii="Times New Roman" w:hAnsi="Times New Roman"/>
          <w:sz w:val="10"/>
          <w:szCs w:val="10"/>
        </w:rPr>
      </w:pPr>
    </w:p>
    <w:p w:rsidR="00865A7F" w:rsidRDefault="00CB7A3B" w:rsidP="002A0D79">
      <w:pPr>
        <w:spacing w:after="0" w:line="360" w:lineRule="auto"/>
        <w:jc w:val="center"/>
        <w:rPr>
          <w:rFonts w:ascii="Times New Roman" w:hAnsi="Times New Roman"/>
          <w:sz w:val="24"/>
          <w:szCs w:val="24"/>
        </w:rPr>
      </w:pPr>
      <w:r>
        <w:rPr>
          <w:noProof/>
        </w:rPr>
        <w:drawing>
          <wp:inline distT="0" distB="0" distL="0" distR="0">
            <wp:extent cx="4334584" cy="2987748"/>
            <wp:effectExtent l="19050" t="0" r="8816"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stretch>
                      <a:fillRect/>
                    </a:stretch>
                  </pic:blipFill>
                  <pic:spPr>
                    <a:xfrm>
                      <a:off x="0" y="0"/>
                      <a:ext cx="4342290" cy="2993060"/>
                    </a:xfrm>
                    <a:prstGeom prst="rect">
                      <a:avLst/>
                    </a:prstGeom>
                  </pic:spPr>
                </pic:pic>
              </a:graphicData>
            </a:graphic>
          </wp:inline>
        </w:drawing>
      </w:r>
    </w:p>
    <w:p w:rsidR="006C232E" w:rsidRDefault="006C232E" w:rsidP="006C232E">
      <w:pPr>
        <w:spacing w:after="0" w:line="360" w:lineRule="auto"/>
        <w:jc w:val="center"/>
        <w:rPr>
          <w:rFonts w:ascii="Times New Roman" w:hAnsi="Times New Roman"/>
          <w:sz w:val="24"/>
          <w:szCs w:val="24"/>
        </w:rPr>
      </w:pPr>
      <w:r>
        <w:rPr>
          <w:rFonts w:ascii="Times New Roman" w:hAnsi="Times New Roman"/>
          <w:sz w:val="24"/>
          <w:szCs w:val="24"/>
        </w:rPr>
        <w:t>Gambar 1</w:t>
      </w:r>
      <w:r w:rsidR="007707DA">
        <w:rPr>
          <w:rFonts w:ascii="Times New Roman" w:hAnsi="Times New Roman"/>
          <w:sz w:val="24"/>
          <w:szCs w:val="24"/>
        </w:rPr>
        <w:t>6</w:t>
      </w:r>
      <w:r>
        <w:rPr>
          <w:rFonts w:ascii="Times New Roman" w:hAnsi="Times New Roman"/>
          <w:sz w:val="24"/>
          <w:szCs w:val="24"/>
        </w:rPr>
        <w:t>. Penyajian Soal CAT</w:t>
      </w:r>
    </w:p>
    <w:p w:rsidR="00CB7A3B" w:rsidRDefault="00CB7A3B" w:rsidP="002A0D79">
      <w:pPr>
        <w:spacing w:after="0" w:line="360" w:lineRule="auto"/>
        <w:jc w:val="center"/>
        <w:rPr>
          <w:rFonts w:ascii="Times New Roman" w:hAnsi="Times New Roman"/>
          <w:sz w:val="24"/>
          <w:szCs w:val="24"/>
        </w:rPr>
      </w:pPr>
      <w:r>
        <w:rPr>
          <w:noProof/>
        </w:rPr>
        <w:lastRenderedPageBreak/>
        <w:drawing>
          <wp:inline distT="0" distB="0" distL="0" distR="0">
            <wp:extent cx="4369982" cy="2773012"/>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stretch>
                      <a:fillRect/>
                    </a:stretch>
                  </pic:blipFill>
                  <pic:spPr>
                    <a:xfrm>
                      <a:off x="0" y="0"/>
                      <a:ext cx="4373628" cy="2775326"/>
                    </a:xfrm>
                    <a:prstGeom prst="rect">
                      <a:avLst/>
                    </a:prstGeom>
                  </pic:spPr>
                </pic:pic>
              </a:graphicData>
            </a:graphic>
          </wp:inline>
        </w:drawing>
      </w:r>
    </w:p>
    <w:p w:rsidR="007707DA" w:rsidRDefault="007707DA" w:rsidP="007707DA">
      <w:pPr>
        <w:spacing w:after="0" w:line="360" w:lineRule="auto"/>
        <w:jc w:val="center"/>
        <w:rPr>
          <w:rFonts w:ascii="Times New Roman" w:hAnsi="Times New Roman"/>
          <w:sz w:val="24"/>
          <w:szCs w:val="24"/>
        </w:rPr>
      </w:pPr>
      <w:r>
        <w:rPr>
          <w:rFonts w:ascii="Times New Roman" w:hAnsi="Times New Roman"/>
          <w:sz w:val="24"/>
          <w:szCs w:val="24"/>
        </w:rPr>
        <w:t>Gambar 17. Hasil Tes CAT</w:t>
      </w:r>
    </w:p>
    <w:p w:rsidR="00567170" w:rsidRPr="00567170" w:rsidRDefault="00567170" w:rsidP="007707DA">
      <w:pPr>
        <w:spacing w:after="0" w:line="360" w:lineRule="auto"/>
        <w:jc w:val="center"/>
        <w:rPr>
          <w:rFonts w:ascii="Times New Roman" w:hAnsi="Times New Roman"/>
          <w:sz w:val="10"/>
          <w:szCs w:val="10"/>
        </w:rPr>
      </w:pPr>
    </w:p>
    <w:p w:rsidR="00EB4A68" w:rsidRPr="0000792D" w:rsidRDefault="00EB4A68" w:rsidP="00EB4A68">
      <w:pPr>
        <w:spacing w:after="0" w:line="360" w:lineRule="auto"/>
        <w:ind w:firstLine="720"/>
        <w:jc w:val="both"/>
        <w:rPr>
          <w:rFonts w:ascii="Times New Roman" w:hAnsi="Times New Roman"/>
          <w:sz w:val="24"/>
          <w:szCs w:val="24"/>
        </w:rPr>
      </w:pPr>
      <w:r w:rsidRPr="0000792D">
        <w:rPr>
          <w:rFonts w:ascii="Times New Roman" w:hAnsi="Times New Roman"/>
          <w:sz w:val="24"/>
          <w:szCs w:val="24"/>
        </w:rPr>
        <w:t xml:space="preserve">Proses penyajian soal dalam CAT dilakukan berulang-ulang sampai </w:t>
      </w:r>
      <w:r w:rsidRPr="0000792D">
        <w:rPr>
          <w:rFonts w:ascii="Times New Roman" w:hAnsi="Times New Roman"/>
          <w:i/>
          <w:sz w:val="24"/>
          <w:szCs w:val="24"/>
        </w:rPr>
        <w:t>stopping rule</w:t>
      </w:r>
      <w:r w:rsidRPr="0000792D">
        <w:rPr>
          <w:rFonts w:ascii="Times New Roman" w:hAnsi="Times New Roman"/>
          <w:sz w:val="24"/>
          <w:szCs w:val="24"/>
        </w:rPr>
        <w:t xml:space="preserve"> tercapai. Jika </w:t>
      </w:r>
      <w:r w:rsidRPr="0000792D">
        <w:rPr>
          <w:rFonts w:ascii="Times New Roman" w:hAnsi="Times New Roman"/>
          <w:i/>
          <w:sz w:val="24"/>
          <w:szCs w:val="24"/>
        </w:rPr>
        <w:t>stopping rule</w:t>
      </w:r>
      <w:r w:rsidRPr="0000792D">
        <w:rPr>
          <w:rFonts w:ascii="Times New Roman" w:hAnsi="Times New Roman"/>
          <w:sz w:val="24"/>
          <w:szCs w:val="24"/>
        </w:rPr>
        <w:t xml:space="preserve"> tercapai kemudian disajikan hasil tes yang bisa dilihat oleh peserta. Hasil CAT peserta ditunjukkan pada Gambar 1</w:t>
      </w:r>
      <w:r w:rsidR="007707DA">
        <w:rPr>
          <w:rFonts w:ascii="Times New Roman" w:hAnsi="Times New Roman"/>
          <w:sz w:val="24"/>
          <w:szCs w:val="24"/>
        </w:rPr>
        <w:t>7</w:t>
      </w:r>
      <w:r w:rsidRPr="0000792D">
        <w:rPr>
          <w:rFonts w:ascii="Times New Roman" w:hAnsi="Times New Roman"/>
          <w:sz w:val="24"/>
          <w:szCs w:val="24"/>
        </w:rPr>
        <w:t>. Hasil CAT pada penelitian ini menunjukkan skor tiap standar kompetensi dan skor rata-rata seluruh kompetensi yang diujikan.</w:t>
      </w:r>
    </w:p>
    <w:p w:rsidR="00EB4A68" w:rsidRPr="0000792D" w:rsidRDefault="00EB4A68" w:rsidP="00EB4A68">
      <w:pPr>
        <w:spacing w:after="0" w:line="360" w:lineRule="auto"/>
        <w:ind w:firstLine="720"/>
        <w:jc w:val="both"/>
        <w:rPr>
          <w:rFonts w:ascii="Times New Roman" w:hAnsi="Times New Roman"/>
          <w:sz w:val="24"/>
          <w:szCs w:val="24"/>
        </w:rPr>
      </w:pPr>
      <w:r w:rsidRPr="0000792D">
        <w:rPr>
          <w:rFonts w:ascii="Times New Roman" w:hAnsi="Times New Roman"/>
          <w:sz w:val="24"/>
          <w:szCs w:val="24"/>
        </w:rPr>
        <w:t>Uraian dan gambar yang telah disajikan sebelumnya menunjukkan bahwa sistem pengujian hasil belajar  berbantuan komputer yang dikembangkan dalam penelitian ini telah berfungsi seperti yang diharapkan. Untuk mengetahui efek penggunaan sistem ini kepada peserta tes dan praktisi pendidikan diperlukan penelitian lebih lanjut.</w:t>
      </w:r>
    </w:p>
    <w:p w:rsidR="00EB4A68" w:rsidRDefault="00EB4A68">
      <w:pPr>
        <w:rPr>
          <w:rFonts w:ascii="Times New Roman" w:hAnsi="Times New Roman"/>
          <w:b/>
          <w:sz w:val="24"/>
          <w:szCs w:val="24"/>
        </w:rPr>
      </w:pPr>
    </w:p>
    <w:p w:rsidR="00EB4A68" w:rsidRDefault="00EB4A68">
      <w:pPr>
        <w:rPr>
          <w:rFonts w:ascii="Times New Roman" w:hAnsi="Times New Roman"/>
          <w:b/>
          <w:sz w:val="24"/>
          <w:szCs w:val="24"/>
        </w:rPr>
      </w:pPr>
      <w:r>
        <w:rPr>
          <w:rFonts w:ascii="Times New Roman" w:hAnsi="Times New Roman"/>
          <w:b/>
          <w:sz w:val="24"/>
          <w:szCs w:val="24"/>
        </w:rPr>
        <w:br w:type="page"/>
      </w:r>
    </w:p>
    <w:p w:rsidR="00830B9A" w:rsidRDefault="00830B9A" w:rsidP="00363FDE">
      <w:pPr>
        <w:pStyle w:val="ListParagraph"/>
        <w:spacing w:after="0" w:line="360" w:lineRule="auto"/>
        <w:ind w:left="28"/>
        <w:jc w:val="center"/>
        <w:rPr>
          <w:rFonts w:ascii="Times New Roman" w:hAnsi="Times New Roman"/>
          <w:b/>
          <w:sz w:val="24"/>
          <w:szCs w:val="24"/>
        </w:rPr>
      </w:pPr>
      <w:r>
        <w:rPr>
          <w:rFonts w:ascii="Times New Roman" w:hAnsi="Times New Roman"/>
          <w:b/>
          <w:sz w:val="24"/>
          <w:szCs w:val="24"/>
        </w:rPr>
        <w:lastRenderedPageBreak/>
        <w:t>BAB V</w:t>
      </w:r>
    </w:p>
    <w:p w:rsidR="00830B9A" w:rsidRDefault="00830B9A" w:rsidP="00363FDE">
      <w:pPr>
        <w:pStyle w:val="ListParagraph"/>
        <w:spacing w:after="0" w:line="360" w:lineRule="auto"/>
        <w:ind w:left="28"/>
        <w:jc w:val="center"/>
        <w:rPr>
          <w:rFonts w:ascii="Times New Roman" w:hAnsi="Times New Roman"/>
          <w:b/>
          <w:sz w:val="24"/>
          <w:szCs w:val="24"/>
        </w:rPr>
      </w:pPr>
      <w:r>
        <w:rPr>
          <w:rFonts w:ascii="Times New Roman" w:hAnsi="Times New Roman"/>
          <w:b/>
          <w:sz w:val="24"/>
          <w:szCs w:val="24"/>
        </w:rPr>
        <w:t>KESIMPULAN DAN SARAN</w:t>
      </w:r>
    </w:p>
    <w:p w:rsidR="00830B9A" w:rsidRDefault="00830B9A" w:rsidP="00830B9A">
      <w:pPr>
        <w:pStyle w:val="ListParagraph"/>
        <w:spacing w:after="0" w:line="240" w:lineRule="auto"/>
        <w:ind w:left="28"/>
        <w:jc w:val="center"/>
        <w:rPr>
          <w:rFonts w:ascii="Times New Roman" w:hAnsi="Times New Roman"/>
          <w:b/>
          <w:sz w:val="24"/>
          <w:szCs w:val="24"/>
        </w:rPr>
      </w:pPr>
    </w:p>
    <w:p w:rsidR="0012300F" w:rsidRDefault="0012300F" w:rsidP="00830B9A">
      <w:pPr>
        <w:pStyle w:val="ListParagraph"/>
        <w:numPr>
          <w:ilvl w:val="0"/>
          <w:numId w:val="28"/>
        </w:numPr>
        <w:spacing w:after="0" w:line="360" w:lineRule="auto"/>
        <w:ind w:left="364"/>
        <w:rPr>
          <w:rFonts w:ascii="Times New Roman" w:hAnsi="Times New Roman"/>
          <w:b/>
          <w:sz w:val="24"/>
          <w:szCs w:val="24"/>
        </w:rPr>
      </w:pPr>
      <w:r w:rsidRPr="00830B9A">
        <w:rPr>
          <w:rFonts w:ascii="Times New Roman" w:hAnsi="Times New Roman"/>
          <w:b/>
          <w:sz w:val="24"/>
          <w:szCs w:val="24"/>
        </w:rPr>
        <w:t>Kesimpulan</w:t>
      </w:r>
    </w:p>
    <w:p w:rsidR="00CB46F3" w:rsidRPr="00CB46F3" w:rsidRDefault="00CB46F3" w:rsidP="00CB46F3">
      <w:pPr>
        <w:pStyle w:val="ListParagraph"/>
        <w:spacing w:after="0" w:line="360" w:lineRule="auto"/>
        <w:ind w:left="364"/>
        <w:rPr>
          <w:rFonts w:ascii="Times New Roman" w:hAnsi="Times New Roman"/>
          <w:sz w:val="24"/>
          <w:szCs w:val="24"/>
        </w:rPr>
      </w:pPr>
      <w:r w:rsidRPr="00CB46F3">
        <w:rPr>
          <w:rFonts w:ascii="Times New Roman" w:hAnsi="Times New Roman"/>
          <w:sz w:val="24"/>
          <w:szCs w:val="24"/>
        </w:rPr>
        <w:t>Berdasarkan</w:t>
      </w:r>
      <w:r>
        <w:rPr>
          <w:rFonts w:ascii="Times New Roman" w:hAnsi="Times New Roman"/>
          <w:sz w:val="24"/>
          <w:szCs w:val="24"/>
        </w:rPr>
        <w:t xml:space="preserve"> hasil analisis data dan pembahas</w:t>
      </w:r>
      <w:r w:rsidR="001A648E">
        <w:rPr>
          <w:rFonts w:ascii="Times New Roman" w:hAnsi="Times New Roman"/>
          <w:sz w:val="24"/>
          <w:szCs w:val="24"/>
        </w:rPr>
        <w:t xml:space="preserve">an, hasil penelitian ini dapat </w:t>
      </w:r>
      <w:r>
        <w:rPr>
          <w:rFonts w:ascii="Times New Roman" w:hAnsi="Times New Roman"/>
          <w:sz w:val="24"/>
          <w:szCs w:val="24"/>
        </w:rPr>
        <w:t>simpulkan sebagai berikut.</w:t>
      </w:r>
    </w:p>
    <w:p w:rsidR="0012300F" w:rsidRPr="002A276F" w:rsidRDefault="0012300F" w:rsidP="003B57E3">
      <w:pPr>
        <w:numPr>
          <w:ilvl w:val="0"/>
          <w:numId w:val="12"/>
        </w:numPr>
        <w:spacing w:after="0" w:line="360" w:lineRule="auto"/>
        <w:jc w:val="both"/>
        <w:rPr>
          <w:rFonts w:ascii="Times New Roman" w:hAnsi="Times New Roman"/>
          <w:sz w:val="24"/>
          <w:szCs w:val="24"/>
        </w:rPr>
      </w:pPr>
      <w:r>
        <w:rPr>
          <w:rFonts w:ascii="Times New Roman" w:hAnsi="Times New Roman"/>
          <w:sz w:val="24"/>
          <w:szCs w:val="24"/>
        </w:rPr>
        <w:t xml:space="preserve">Sistem </w:t>
      </w:r>
      <w:r w:rsidRPr="00D076A9">
        <w:rPr>
          <w:rFonts w:ascii="Times New Roman" w:hAnsi="Times New Roman"/>
          <w:sz w:val="24"/>
          <w:szCs w:val="24"/>
        </w:rPr>
        <w:t>bank</w:t>
      </w:r>
      <w:r>
        <w:rPr>
          <w:rFonts w:ascii="Times New Roman" w:hAnsi="Times New Roman"/>
          <w:sz w:val="24"/>
          <w:szCs w:val="24"/>
        </w:rPr>
        <w:t xml:space="preserve"> soal yang </w:t>
      </w:r>
      <w:r w:rsidR="003B4BBA">
        <w:rPr>
          <w:rFonts w:ascii="Times New Roman" w:hAnsi="Times New Roman"/>
          <w:sz w:val="24"/>
          <w:szCs w:val="24"/>
        </w:rPr>
        <w:t xml:space="preserve">dikembangkan mampu </w:t>
      </w:r>
      <w:r>
        <w:rPr>
          <w:rFonts w:ascii="Times New Roman" w:hAnsi="Times New Roman"/>
          <w:sz w:val="24"/>
          <w:szCs w:val="24"/>
        </w:rPr>
        <w:t xml:space="preserve"> menampung butir soal yang bisa digunakan untuk berbagai keperluan tes </w:t>
      </w:r>
      <w:r w:rsidR="003B4BBA">
        <w:rPr>
          <w:rFonts w:ascii="Times New Roman" w:hAnsi="Times New Roman"/>
          <w:sz w:val="24"/>
          <w:szCs w:val="24"/>
        </w:rPr>
        <w:t xml:space="preserve">dan </w:t>
      </w:r>
      <w:r>
        <w:rPr>
          <w:rFonts w:ascii="Times New Roman" w:hAnsi="Times New Roman"/>
          <w:sz w:val="24"/>
          <w:szCs w:val="24"/>
        </w:rPr>
        <w:t xml:space="preserve">dapat dibuat dengan entitas </w:t>
      </w:r>
      <w:r w:rsidR="00A57DD9">
        <w:rPr>
          <w:rFonts w:ascii="Times New Roman" w:hAnsi="Times New Roman"/>
          <w:sz w:val="24"/>
          <w:szCs w:val="24"/>
        </w:rPr>
        <w:t xml:space="preserve">jenjang pendidikan, kelas, mata pelajaran, </w:t>
      </w:r>
      <w:r w:rsidR="003B4BBA">
        <w:rPr>
          <w:rFonts w:ascii="Times New Roman" w:hAnsi="Times New Roman"/>
          <w:sz w:val="24"/>
          <w:szCs w:val="24"/>
        </w:rPr>
        <w:t xml:space="preserve">standar kompetensi, kompetensi dasar, </w:t>
      </w:r>
      <w:r w:rsidR="00A57DD9">
        <w:rPr>
          <w:rFonts w:ascii="Times New Roman" w:hAnsi="Times New Roman"/>
          <w:sz w:val="24"/>
          <w:szCs w:val="24"/>
        </w:rPr>
        <w:t xml:space="preserve">indikator, butir, waktu pakai, </w:t>
      </w:r>
      <w:r w:rsidR="003B4BBA">
        <w:rPr>
          <w:rFonts w:ascii="Times New Roman" w:hAnsi="Times New Roman"/>
          <w:sz w:val="24"/>
          <w:szCs w:val="24"/>
        </w:rPr>
        <w:t xml:space="preserve">nama </w:t>
      </w:r>
      <w:r w:rsidR="00A57DD9">
        <w:rPr>
          <w:rFonts w:ascii="Times New Roman" w:hAnsi="Times New Roman"/>
          <w:sz w:val="24"/>
          <w:szCs w:val="24"/>
        </w:rPr>
        <w:t xml:space="preserve">tes, detail tes, peserta tes, sekolah, kabupaten, propinsi, dan </w:t>
      </w:r>
      <w:r w:rsidR="003B4BBA" w:rsidRPr="003B4BBA">
        <w:rPr>
          <w:rFonts w:ascii="Times New Roman" w:hAnsi="Times New Roman"/>
          <w:sz w:val="24"/>
          <w:szCs w:val="24"/>
        </w:rPr>
        <w:t>pengguna.</w:t>
      </w:r>
    </w:p>
    <w:p w:rsidR="003B5274" w:rsidRPr="002D6B3E" w:rsidRDefault="0012300F" w:rsidP="003B57E3">
      <w:pPr>
        <w:numPr>
          <w:ilvl w:val="0"/>
          <w:numId w:val="12"/>
        </w:numPr>
        <w:spacing w:after="0" w:line="360" w:lineRule="auto"/>
        <w:jc w:val="both"/>
        <w:rPr>
          <w:rFonts w:ascii="Times New Roman" w:hAnsi="Times New Roman"/>
          <w:sz w:val="24"/>
          <w:szCs w:val="24"/>
        </w:rPr>
      </w:pPr>
      <w:r w:rsidRPr="002D6B3E">
        <w:rPr>
          <w:rFonts w:ascii="Times New Roman" w:hAnsi="Times New Roman"/>
          <w:sz w:val="24"/>
          <w:szCs w:val="24"/>
        </w:rPr>
        <w:t xml:space="preserve">CBT dapat dikembangkan dengan </w:t>
      </w:r>
      <w:r w:rsidR="003B5274" w:rsidRPr="002D6B3E">
        <w:rPr>
          <w:rFonts w:ascii="Times New Roman" w:hAnsi="Times New Roman"/>
          <w:sz w:val="24"/>
          <w:szCs w:val="24"/>
        </w:rPr>
        <w:t xml:space="preserve">menyajikan soal secara </w:t>
      </w:r>
      <w:r w:rsidR="003B5274" w:rsidRPr="002D6B3E">
        <w:rPr>
          <w:rFonts w:ascii="Times New Roman" w:hAnsi="Times New Roman"/>
          <w:i/>
          <w:sz w:val="24"/>
          <w:szCs w:val="24"/>
        </w:rPr>
        <w:t>random</w:t>
      </w:r>
      <w:r w:rsidR="003B5274" w:rsidRPr="002D6B3E">
        <w:rPr>
          <w:rFonts w:ascii="Times New Roman" w:hAnsi="Times New Roman"/>
          <w:sz w:val="24"/>
          <w:szCs w:val="24"/>
        </w:rPr>
        <w:t xml:space="preserve">, menguji jawaban peserta, menghitung jawaban benar &amp; salah, mengecek alokasi waktu yang tersedia. </w:t>
      </w:r>
      <w:r w:rsidR="000B33DB" w:rsidRPr="002D6B3E">
        <w:rPr>
          <w:rFonts w:ascii="Times New Roman" w:hAnsi="Times New Roman"/>
          <w:sz w:val="24"/>
          <w:szCs w:val="24"/>
          <w:lang w:val="id-ID"/>
        </w:rPr>
        <w:t>Bila</w:t>
      </w:r>
      <w:r w:rsidR="003B5274" w:rsidRPr="002D6B3E">
        <w:rPr>
          <w:rFonts w:ascii="Times New Roman" w:hAnsi="Times New Roman"/>
          <w:sz w:val="24"/>
          <w:szCs w:val="24"/>
        </w:rPr>
        <w:t xml:space="preserve"> waktu habis atau semua soal telah disajikan</w:t>
      </w:r>
      <w:r w:rsidR="000B33DB" w:rsidRPr="002D6B3E">
        <w:rPr>
          <w:rFonts w:ascii="Times New Roman" w:hAnsi="Times New Roman"/>
          <w:sz w:val="24"/>
          <w:szCs w:val="24"/>
          <w:lang w:val="id-ID"/>
        </w:rPr>
        <w:t>, selanjutnya di</w:t>
      </w:r>
      <w:r w:rsidR="003B5274" w:rsidRPr="002D6B3E">
        <w:rPr>
          <w:rFonts w:ascii="Times New Roman" w:hAnsi="Times New Roman"/>
          <w:sz w:val="24"/>
          <w:szCs w:val="24"/>
        </w:rPr>
        <w:t>hitung kemampuan akhir peserta tes.</w:t>
      </w:r>
    </w:p>
    <w:p w:rsidR="0012300F" w:rsidRDefault="003B5274" w:rsidP="003B57E3">
      <w:pPr>
        <w:numPr>
          <w:ilvl w:val="0"/>
          <w:numId w:val="12"/>
        </w:numPr>
        <w:spacing w:after="0" w:line="360" w:lineRule="auto"/>
        <w:jc w:val="both"/>
        <w:rPr>
          <w:rFonts w:ascii="Times New Roman" w:hAnsi="Times New Roman"/>
          <w:sz w:val="24"/>
          <w:szCs w:val="24"/>
        </w:rPr>
      </w:pPr>
      <w:r w:rsidRPr="002D6B3E">
        <w:rPr>
          <w:rFonts w:ascii="Times New Roman" w:hAnsi="Times New Roman"/>
          <w:sz w:val="24"/>
          <w:szCs w:val="24"/>
        </w:rPr>
        <w:t>CAT dapat dikembangkan dengan cara peserta tes diberi soal dengan tingkat kesulitan sedang dengan asumsi kemampuan awalnya (</w:t>
      </w:r>
      <m:oMath>
        <m:r>
          <w:rPr>
            <w:rFonts w:ascii="Cambria Math" w:eastAsia="Cambria Math" w:hAnsi="Cambria Math"/>
          </w:rPr>
          <m:t xml:space="preserve">θ </m:t>
        </m:r>
      </m:oMath>
      <w:r w:rsidRPr="002D6B3E">
        <w:rPr>
          <w:rFonts w:ascii="Times New Roman" w:hAnsi="Times New Roman"/>
          <w:sz w:val="24"/>
          <w:szCs w:val="24"/>
        </w:rPr>
        <w:t>awal) juga sedang. Kemudian dihitung: 1) kemampuan (</w:t>
      </w:r>
      <m:oMath>
        <m:r>
          <w:rPr>
            <w:rFonts w:ascii="Cambria Math" w:eastAsia="Cambria Math" w:hAnsi="Cambria Math"/>
          </w:rPr>
          <m:t>θ)</m:t>
        </m:r>
      </m:oMath>
      <w:r w:rsidRPr="002D6B3E">
        <w:rPr>
          <w:rFonts w:ascii="Times New Roman" w:hAnsi="Times New Roman"/>
          <w:sz w:val="24"/>
          <w:szCs w:val="24"/>
        </w:rPr>
        <w:t xml:space="preserve"> setelah menjawab berdasarkan daya beda (a), tingkat kesulitan (b), dan tebakan semu (c) butir soal, 2) probabilitas menjawab benar berdasarkan kemampuan tersebut (</w:t>
      </w:r>
      <w:r w:rsidRPr="002D6B3E">
        <w:rPr>
          <w:rFonts w:ascii="Times New Roman" w:eastAsiaTheme="minorEastAsia" w:hAnsi="Times New Roman"/>
          <w:i/>
        </w:rPr>
        <w:t>P</w:t>
      </w:r>
      <m:oMath>
        <m:d>
          <m:dPr>
            <m:ctrlPr>
              <w:rPr>
                <w:rFonts w:ascii="Cambria Math" w:eastAsiaTheme="minorEastAsia" w:hAnsi="Cambria Math"/>
                <w:i/>
                <w:iCs/>
              </w:rPr>
            </m:ctrlPr>
          </m:dPr>
          <m:e>
            <m:r>
              <w:rPr>
                <w:rFonts w:ascii="Cambria Math" w:eastAsia="Cambria Math" w:hAnsi="Cambria Math"/>
              </w:rPr>
              <m:t>θ</m:t>
            </m:r>
          </m:e>
        </m:d>
        <m:r>
          <w:rPr>
            <w:rFonts w:ascii="Cambria Math" w:eastAsiaTheme="minorEastAsia" w:hAnsi="Cambria Math"/>
          </w:rPr>
          <m:t>)</m:t>
        </m:r>
      </m:oMath>
      <w:r w:rsidRPr="002D6B3E">
        <w:rPr>
          <w:rFonts w:ascii="Times New Roman" w:hAnsi="Times New Roman"/>
          <w:sz w:val="24"/>
          <w:szCs w:val="24"/>
        </w:rPr>
        <w:t>, 3) probabilitas menjawab salah (</w:t>
      </w:r>
      <w:r w:rsidRPr="002D6B3E">
        <w:rPr>
          <w:rFonts w:ascii="Calibri" w:eastAsia="Times New Roman" w:hAnsi="Calibri" w:cs="Calibri"/>
          <w:sz w:val="24"/>
          <w:szCs w:val="24"/>
        </w:rPr>
        <w:t>Q(</w:t>
      </w:r>
      <w:r w:rsidRPr="002D6B3E">
        <w:rPr>
          <w:rFonts w:ascii="Symbol" w:eastAsia="Times New Roman" w:hAnsi="Symbol" w:cs="Calibri"/>
          <w:sz w:val="24"/>
          <w:szCs w:val="24"/>
        </w:rPr>
        <w:t></w:t>
      </w:r>
      <w:r w:rsidRPr="002D6B3E">
        <w:rPr>
          <w:rFonts w:ascii="Calibri" w:eastAsia="Times New Roman" w:hAnsi="Calibri" w:cs="Calibri"/>
          <w:sz w:val="24"/>
          <w:szCs w:val="24"/>
        </w:rPr>
        <w:t>))</w:t>
      </w:r>
      <w:r w:rsidRPr="002D6B3E">
        <w:rPr>
          <w:rFonts w:ascii="Times New Roman" w:hAnsi="Times New Roman"/>
          <w:sz w:val="24"/>
          <w:szCs w:val="24"/>
        </w:rPr>
        <w:t>, 4) fungsi informasi butir (</w:t>
      </w:r>
      <m:oMath>
        <m:sSub>
          <m:sSubPr>
            <m:ctrlPr>
              <w:rPr>
                <w:rFonts w:ascii="Cambria Math" w:eastAsiaTheme="minorEastAsia" w:hAnsi="Cambria Math"/>
                <w:i/>
                <w:iCs/>
              </w:rPr>
            </m:ctrlPr>
          </m:sSubPr>
          <m:e>
            <m:r>
              <w:rPr>
                <w:rFonts w:ascii="Cambria Math" w:hAnsi="Cambria Math"/>
              </w:rPr>
              <m:t>I</m:t>
            </m:r>
          </m:e>
          <m:sub>
            <m:r>
              <w:rPr>
                <w:rFonts w:ascii="Cambria Math" w:hAnsi="Cambria Math"/>
              </w:rPr>
              <m:t>i</m:t>
            </m:r>
          </m:sub>
        </m:sSub>
        <m:d>
          <m:dPr>
            <m:ctrlPr>
              <w:rPr>
                <w:rFonts w:ascii="Cambria Math" w:eastAsiaTheme="minorEastAsia" w:hAnsi="Cambria Math"/>
                <w:i/>
                <w:iCs/>
              </w:rPr>
            </m:ctrlPr>
          </m:dPr>
          <m:e>
            <m:r>
              <w:rPr>
                <w:rFonts w:ascii="Cambria Math" w:eastAsia="Cambria Math" w:hAnsi="Cambria Math"/>
              </w:rPr>
              <m:t>θ</m:t>
            </m:r>
          </m:e>
        </m:d>
        <m:r>
          <w:rPr>
            <w:rFonts w:ascii="Cambria Math" w:eastAsiaTheme="minorEastAsia" w:hAnsi="Cambria Math"/>
          </w:rPr>
          <m:t>)</m:t>
        </m:r>
      </m:oMath>
      <w:r w:rsidRPr="002D6B3E">
        <w:rPr>
          <w:rFonts w:ascii="Times New Roman" w:hAnsi="Times New Roman"/>
          <w:sz w:val="24"/>
          <w:szCs w:val="24"/>
        </w:rPr>
        <w:t>, 5) kesalahan baku (</w:t>
      </w:r>
      <m:oMath>
        <m:r>
          <w:rPr>
            <w:rFonts w:ascii="Cambria Math" w:hAnsi="Cambria Math"/>
          </w:rPr>
          <m:t>SE</m:t>
        </m:r>
        <m:d>
          <m:dPr>
            <m:ctrlPr>
              <w:rPr>
                <w:rFonts w:ascii="Cambria Math" w:eastAsiaTheme="minorEastAsia" w:hAnsi="Cambria Math"/>
                <w:i/>
                <w:iCs/>
              </w:rPr>
            </m:ctrlPr>
          </m:dPr>
          <m:e>
            <m:r>
              <w:rPr>
                <w:rFonts w:ascii="Cambria Math" w:eastAsia="Cambria Math" w:hAnsi="Cambria Math"/>
              </w:rPr>
              <m:t>θ</m:t>
            </m:r>
          </m:e>
        </m:d>
        <m:r>
          <w:rPr>
            <w:rFonts w:ascii="Cambria Math" w:eastAsiaTheme="minorEastAsia" w:hAnsi="Cambria Math"/>
          </w:rPr>
          <m:t>)</m:t>
        </m:r>
      </m:oMath>
      <w:r w:rsidRPr="002D6B3E">
        <w:rPr>
          <w:rFonts w:ascii="Times New Roman" w:hAnsi="Times New Roman"/>
          <w:sz w:val="24"/>
          <w:szCs w:val="24"/>
        </w:rPr>
        <w:t xml:space="preserve">, dan 6) </w:t>
      </w:r>
      <w:r w:rsidR="00A36BB5">
        <w:rPr>
          <w:rFonts w:ascii="Times New Roman" w:hAnsi="Times New Roman"/>
          <w:sz w:val="24"/>
          <w:szCs w:val="24"/>
        </w:rPr>
        <w:t xml:space="preserve">harga absolut </w:t>
      </w:r>
      <w:r w:rsidRPr="002D6B3E">
        <w:rPr>
          <w:rFonts w:ascii="Times New Roman" w:hAnsi="Times New Roman"/>
          <w:sz w:val="24"/>
          <w:szCs w:val="24"/>
        </w:rPr>
        <w:t>selisih kesalahan baku antar penyajian soal.</w:t>
      </w:r>
      <w:r w:rsidRPr="002D6B3E">
        <w:rPr>
          <w:rFonts w:ascii="Times New Roman" w:hAnsi="Times New Roman"/>
          <w:sz w:val="24"/>
          <w:szCs w:val="24"/>
          <w:lang w:eastAsia="id-ID"/>
        </w:rPr>
        <w:t xml:space="preserve">Proses diulang sampai </w:t>
      </w:r>
      <w:r w:rsidRPr="002D6B3E">
        <w:rPr>
          <w:rFonts w:ascii="Times New Roman" w:hAnsi="Times New Roman"/>
          <w:sz w:val="24"/>
          <w:szCs w:val="24"/>
        </w:rPr>
        <w:t>selisih kesalahan baku antar penyajian soal sekecil mungkin</w:t>
      </w:r>
      <w:r w:rsidR="00A2366E" w:rsidRPr="002D6B3E">
        <w:rPr>
          <w:rFonts w:ascii="Times New Roman" w:hAnsi="Times New Roman"/>
          <w:sz w:val="24"/>
          <w:szCs w:val="24"/>
          <w:lang w:val="id-ID"/>
        </w:rPr>
        <w:t>,</w:t>
      </w:r>
      <w:r w:rsidRPr="002D6B3E">
        <w:rPr>
          <w:rFonts w:ascii="Times New Roman" w:hAnsi="Times New Roman"/>
          <w:sz w:val="24"/>
          <w:szCs w:val="24"/>
        </w:rPr>
        <w:t xml:space="preserve"> soal </w:t>
      </w:r>
      <w:r w:rsidR="00A2366E" w:rsidRPr="002D6B3E">
        <w:rPr>
          <w:rFonts w:ascii="Times New Roman" w:hAnsi="Times New Roman"/>
          <w:sz w:val="24"/>
          <w:szCs w:val="24"/>
        </w:rPr>
        <w:t xml:space="preserve">atau </w:t>
      </w:r>
      <w:r w:rsidR="00A2366E" w:rsidRPr="002D6B3E">
        <w:rPr>
          <w:rFonts w:ascii="Times New Roman" w:hAnsi="Times New Roman"/>
          <w:sz w:val="24"/>
          <w:szCs w:val="24"/>
          <w:lang w:val="id-ID"/>
        </w:rPr>
        <w:t xml:space="preserve">waktu </w:t>
      </w:r>
      <w:r w:rsidRPr="002D6B3E">
        <w:rPr>
          <w:rFonts w:ascii="Times New Roman" w:hAnsi="Times New Roman"/>
          <w:sz w:val="24"/>
          <w:szCs w:val="24"/>
        </w:rPr>
        <w:t>habis.</w:t>
      </w:r>
    </w:p>
    <w:p w:rsidR="00EB4A68" w:rsidRPr="002D6B3E" w:rsidRDefault="00EB4A68" w:rsidP="00EB4A68">
      <w:pPr>
        <w:spacing w:after="0" w:line="360" w:lineRule="auto"/>
        <w:ind w:left="360"/>
        <w:jc w:val="both"/>
        <w:rPr>
          <w:rFonts w:ascii="Times New Roman" w:hAnsi="Times New Roman"/>
          <w:sz w:val="24"/>
          <w:szCs w:val="24"/>
        </w:rPr>
      </w:pPr>
    </w:p>
    <w:p w:rsidR="0012300F" w:rsidRPr="00EB4A68" w:rsidRDefault="00EB4A68" w:rsidP="00EB4A68">
      <w:pPr>
        <w:pStyle w:val="ListParagraph"/>
        <w:numPr>
          <w:ilvl w:val="0"/>
          <w:numId w:val="28"/>
        </w:numPr>
        <w:spacing w:after="0" w:line="360" w:lineRule="auto"/>
        <w:ind w:left="364"/>
        <w:rPr>
          <w:rFonts w:ascii="Times New Roman" w:hAnsi="Times New Roman"/>
          <w:b/>
          <w:sz w:val="24"/>
          <w:szCs w:val="24"/>
        </w:rPr>
      </w:pPr>
      <w:r w:rsidRPr="00EB4A68">
        <w:rPr>
          <w:rFonts w:ascii="Times New Roman" w:hAnsi="Times New Roman"/>
          <w:b/>
          <w:sz w:val="24"/>
          <w:szCs w:val="24"/>
        </w:rPr>
        <w:t>Saran</w:t>
      </w:r>
    </w:p>
    <w:p w:rsidR="00EB4A68" w:rsidRPr="0000792D" w:rsidRDefault="00EB4A68" w:rsidP="00EB4A68">
      <w:pPr>
        <w:numPr>
          <w:ilvl w:val="0"/>
          <w:numId w:val="29"/>
        </w:numPr>
        <w:spacing w:after="0" w:line="360" w:lineRule="auto"/>
        <w:jc w:val="both"/>
        <w:rPr>
          <w:rFonts w:ascii="Times New Roman" w:hAnsi="Times New Roman"/>
          <w:sz w:val="24"/>
          <w:szCs w:val="24"/>
        </w:rPr>
      </w:pPr>
      <w:r w:rsidRPr="0000792D">
        <w:rPr>
          <w:rFonts w:ascii="Times New Roman" w:hAnsi="Times New Roman"/>
          <w:sz w:val="24"/>
          <w:szCs w:val="24"/>
        </w:rPr>
        <w:t xml:space="preserve">Perlu implementasi sistem yang telah dikembangkan pada sampel terbatas dan </w:t>
      </w:r>
      <w:r w:rsidR="00033DEA">
        <w:rPr>
          <w:rFonts w:ascii="Times New Roman" w:hAnsi="Times New Roman"/>
          <w:sz w:val="24"/>
          <w:szCs w:val="24"/>
        </w:rPr>
        <w:t xml:space="preserve">sampel yang </w:t>
      </w:r>
      <w:r w:rsidRPr="0000792D">
        <w:rPr>
          <w:rFonts w:ascii="Times New Roman" w:hAnsi="Times New Roman"/>
          <w:sz w:val="24"/>
          <w:szCs w:val="24"/>
        </w:rPr>
        <w:t>lebih luas.</w:t>
      </w:r>
    </w:p>
    <w:p w:rsidR="00EB4A68" w:rsidRPr="000A76C5" w:rsidRDefault="0000792D" w:rsidP="00EB4A68">
      <w:pPr>
        <w:numPr>
          <w:ilvl w:val="0"/>
          <w:numId w:val="29"/>
        </w:numPr>
        <w:spacing w:after="0" w:line="360" w:lineRule="auto"/>
        <w:jc w:val="both"/>
        <w:rPr>
          <w:rFonts w:ascii="Times New Roman" w:hAnsi="Times New Roman"/>
          <w:sz w:val="24"/>
          <w:szCs w:val="24"/>
        </w:rPr>
      </w:pPr>
      <w:r w:rsidRPr="000A76C5">
        <w:rPr>
          <w:rFonts w:ascii="Times New Roman" w:hAnsi="Times New Roman"/>
          <w:sz w:val="24"/>
          <w:szCs w:val="24"/>
        </w:rPr>
        <w:t xml:space="preserve">Perlu penelitian dampak penggunaan </w:t>
      </w:r>
      <w:r w:rsidR="00EB4A68" w:rsidRPr="000A76C5">
        <w:rPr>
          <w:rFonts w:ascii="Times New Roman" w:hAnsi="Times New Roman"/>
          <w:sz w:val="24"/>
          <w:szCs w:val="24"/>
        </w:rPr>
        <w:t xml:space="preserve">sistem </w:t>
      </w:r>
      <w:r w:rsidRPr="000A76C5">
        <w:rPr>
          <w:rFonts w:ascii="Times New Roman" w:hAnsi="Times New Roman"/>
          <w:sz w:val="24"/>
          <w:szCs w:val="24"/>
        </w:rPr>
        <w:t xml:space="preserve">yang telah dikembangkan </w:t>
      </w:r>
      <w:r w:rsidR="00EB4A68" w:rsidRPr="000A76C5">
        <w:rPr>
          <w:rFonts w:ascii="Times New Roman" w:hAnsi="Times New Roman"/>
          <w:sz w:val="24"/>
          <w:szCs w:val="24"/>
        </w:rPr>
        <w:t>ini kepada peserta tes dan praktisi pendidikan.</w:t>
      </w:r>
    </w:p>
    <w:p w:rsidR="0000792D" w:rsidRDefault="0000792D">
      <w:pPr>
        <w:rPr>
          <w:rFonts w:ascii="Times New Roman" w:hAnsi="Times New Roman"/>
          <w:b/>
          <w:sz w:val="24"/>
          <w:szCs w:val="24"/>
        </w:rPr>
      </w:pPr>
      <w:r>
        <w:rPr>
          <w:rFonts w:ascii="Times New Roman" w:hAnsi="Times New Roman"/>
          <w:b/>
          <w:sz w:val="24"/>
          <w:szCs w:val="24"/>
        </w:rPr>
        <w:br w:type="page"/>
      </w:r>
    </w:p>
    <w:p w:rsidR="00ED05B6" w:rsidRDefault="0000792D" w:rsidP="0000792D">
      <w:pPr>
        <w:spacing w:after="0" w:line="360" w:lineRule="auto"/>
        <w:jc w:val="center"/>
        <w:rPr>
          <w:rFonts w:ascii="Times New Roman" w:hAnsi="Times New Roman"/>
          <w:b/>
          <w:sz w:val="24"/>
          <w:szCs w:val="24"/>
        </w:rPr>
      </w:pPr>
      <w:r w:rsidRPr="0000792D">
        <w:rPr>
          <w:rFonts w:ascii="Times New Roman" w:hAnsi="Times New Roman"/>
          <w:b/>
          <w:sz w:val="24"/>
          <w:szCs w:val="24"/>
        </w:rPr>
        <w:lastRenderedPageBreak/>
        <w:t>DAFTAR PUSTAKA</w:t>
      </w:r>
    </w:p>
    <w:p w:rsidR="00D1185B" w:rsidRPr="0000792D" w:rsidRDefault="00D1185B" w:rsidP="0000792D">
      <w:pPr>
        <w:spacing w:after="0" w:line="360" w:lineRule="auto"/>
        <w:jc w:val="center"/>
        <w:rPr>
          <w:rFonts w:ascii="Times New Roman" w:hAnsi="Times New Roman"/>
          <w:b/>
          <w:sz w:val="24"/>
          <w:szCs w:val="24"/>
        </w:rPr>
      </w:pPr>
    </w:p>
    <w:p w:rsidR="0023456D" w:rsidRPr="00041DEB" w:rsidRDefault="0023456D" w:rsidP="00DA0345">
      <w:pPr>
        <w:spacing w:after="180"/>
        <w:ind w:left="851" w:hanging="851"/>
        <w:jc w:val="both"/>
        <w:rPr>
          <w:rFonts w:ascii="Times New Roman" w:hAnsi="Times New Roman" w:cs="Times New Roman"/>
          <w:sz w:val="24"/>
          <w:szCs w:val="24"/>
        </w:rPr>
      </w:pPr>
      <w:r w:rsidRPr="00041DEB">
        <w:rPr>
          <w:rFonts w:ascii="Times New Roman" w:hAnsi="Times New Roman" w:cs="Times New Roman"/>
          <w:sz w:val="24"/>
          <w:szCs w:val="24"/>
          <w:lang w:val="en-GB"/>
        </w:rPr>
        <w:t xml:space="preserve">Allen, M. J. &amp; Yen, W. M. (1979). </w:t>
      </w:r>
      <w:r w:rsidRPr="00041DEB">
        <w:rPr>
          <w:rFonts w:ascii="Times New Roman" w:hAnsi="Times New Roman" w:cs="Times New Roman"/>
          <w:i/>
          <w:iCs/>
          <w:sz w:val="24"/>
          <w:szCs w:val="24"/>
        </w:rPr>
        <w:t>Introduction to measurement theory</w:t>
      </w:r>
      <w:r w:rsidRPr="00041DEB">
        <w:rPr>
          <w:rFonts w:ascii="Times New Roman" w:hAnsi="Times New Roman" w:cs="Times New Roman"/>
          <w:sz w:val="24"/>
          <w:szCs w:val="24"/>
        </w:rPr>
        <w:t xml:space="preserve">. Monterey, CA: Brooks/Cole Publishing Company. </w:t>
      </w:r>
    </w:p>
    <w:p w:rsidR="0023456D" w:rsidRPr="00041DEB" w:rsidRDefault="0023456D" w:rsidP="00DA0345">
      <w:pPr>
        <w:spacing w:after="180" w:line="240" w:lineRule="auto"/>
        <w:ind w:left="851" w:hanging="851"/>
        <w:rPr>
          <w:rFonts w:ascii="Times New Roman" w:hAnsi="Times New Roman"/>
          <w:sz w:val="24"/>
          <w:szCs w:val="24"/>
        </w:rPr>
      </w:pPr>
      <w:r w:rsidRPr="00041DEB">
        <w:rPr>
          <w:rFonts w:ascii="Times New Roman" w:hAnsi="Times New Roman"/>
          <w:sz w:val="24"/>
          <w:szCs w:val="24"/>
        </w:rPr>
        <w:t>Baker</w:t>
      </w:r>
      <w:r>
        <w:rPr>
          <w:rFonts w:ascii="Times New Roman" w:hAnsi="Times New Roman"/>
          <w:sz w:val="24"/>
          <w:szCs w:val="24"/>
        </w:rPr>
        <w:t>, F. B</w:t>
      </w:r>
      <w:r w:rsidRPr="00041DEB">
        <w:rPr>
          <w:rFonts w:ascii="Times New Roman" w:hAnsi="Times New Roman"/>
          <w:sz w:val="24"/>
          <w:szCs w:val="24"/>
        </w:rPr>
        <w:t xml:space="preserve">. 2001. </w:t>
      </w:r>
      <w:r w:rsidRPr="00041DEB">
        <w:rPr>
          <w:rFonts w:ascii="Times New Roman" w:hAnsi="Times New Roman"/>
          <w:i/>
          <w:sz w:val="24"/>
          <w:szCs w:val="24"/>
        </w:rPr>
        <w:t xml:space="preserve">The </w:t>
      </w:r>
      <w:r w:rsidRPr="00041DEB">
        <w:rPr>
          <w:rFonts w:ascii="Times New Roman" w:hAnsi="Times New Roman"/>
          <w:i/>
          <w:sz w:val="24"/>
          <w:szCs w:val="24"/>
          <w:lang w:val="id-ID"/>
        </w:rPr>
        <w:t>b</w:t>
      </w:r>
      <w:r w:rsidRPr="00041DEB">
        <w:rPr>
          <w:rFonts w:ascii="Times New Roman" w:hAnsi="Times New Roman"/>
          <w:i/>
          <w:sz w:val="24"/>
          <w:szCs w:val="24"/>
        </w:rPr>
        <w:t xml:space="preserve">asics of </w:t>
      </w:r>
      <w:r w:rsidRPr="00041DEB">
        <w:rPr>
          <w:rFonts w:ascii="Times New Roman" w:hAnsi="Times New Roman"/>
          <w:i/>
          <w:sz w:val="24"/>
          <w:szCs w:val="24"/>
          <w:lang w:val="id-ID"/>
        </w:rPr>
        <w:t>i</w:t>
      </w:r>
      <w:r w:rsidRPr="00041DEB">
        <w:rPr>
          <w:rFonts w:ascii="Times New Roman" w:hAnsi="Times New Roman"/>
          <w:i/>
          <w:sz w:val="24"/>
          <w:szCs w:val="24"/>
        </w:rPr>
        <w:t xml:space="preserve">tem </w:t>
      </w:r>
      <w:r w:rsidRPr="00041DEB">
        <w:rPr>
          <w:rFonts w:ascii="Times New Roman" w:hAnsi="Times New Roman"/>
          <w:i/>
          <w:sz w:val="24"/>
          <w:szCs w:val="24"/>
          <w:lang w:val="id-ID"/>
        </w:rPr>
        <w:t>r</w:t>
      </w:r>
      <w:r w:rsidRPr="00041DEB">
        <w:rPr>
          <w:rFonts w:ascii="Times New Roman" w:hAnsi="Times New Roman"/>
          <w:i/>
          <w:sz w:val="24"/>
          <w:szCs w:val="24"/>
        </w:rPr>
        <w:t xml:space="preserve">esponse </w:t>
      </w:r>
      <w:r w:rsidRPr="00041DEB">
        <w:rPr>
          <w:rFonts w:ascii="Times New Roman" w:hAnsi="Times New Roman"/>
          <w:i/>
          <w:sz w:val="24"/>
          <w:szCs w:val="24"/>
          <w:lang w:val="id-ID"/>
        </w:rPr>
        <w:t>t</w:t>
      </w:r>
      <w:r w:rsidRPr="00041DEB">
        <w:rPr>
          <w:rFonts w:ascii="Times New Roman" w:hAnsi="Times New Roman"/>
          <w:i/>
          <w:sz w:val="24"/>
          <w:szCs w:val="24"/>
        </w:rPr>
        <w:t>heory</w:t>
      </w:r>
      <w:r w:rsidRPr="00041DEB">
        <w:rPr>
          <w:rFonts w:ascii="Times New Roman" w:hAnsi="Times New Roman"/>
          <w:sz w:val="24"/>
          <w:szCs w:val="24"/>
        </w:rPr>
        <w:t>. ERIC Clearinghouse on Assessment and Evaluation.</w:t>
      </w:r>
    </w:p>
    <w:p w:rsidR="0056311B" w:rsidRPr="00DA24E7" w:rsidRDefault="0056311B" w:rsidP="0056311B">
      <w:pPr>
        <w:pStyle w:val="Heading1"/>
        <w:tabs>
          <w:tab w:val="left" w:pos="2977"/>
        </w:tabs>
        <w:spacing w:after="240" w:afterAutospacing="0" w:line="276" w:lineRule="auto"/>
        <w:ind w:left="567" w:hanging="567"/>
        <w:jc w:val="both"/>
      </w:pPr>
      <w:r>
        <w:rPr>
          <w:b w:val="0"/>
          <w:sz w:val="24"/>
          <w:szCs w:val="24"/>
        </w:rPr>
        <w:t>D</w:t>
      </w:r>
      <w:r w:rsidRPr="009934A7">
        <w:rPr>
          <w:b w:val="0"/>
          <w:sz w:val="24"/>
          <w:szCs w:val="24"/>
        </w:rPr>
        <w:t xml:space="preserve">jemari Mardapi (2001). </w:t>
      </w:r>
      <w:r>
        <w:rPr>
          <w:b w:val="0"/>
          <w:sz w:val="24"/>
          <w:szCs w:val="24"/>
        </w:rPr>
        <w:t xml:space="preserve"> </w:t>
      </w:r>
      <w:r w:rsidRPr="009934A7">
        <w:rPr>
          <w:b w:val="0"/>
          <w:sz w:val="24"/>
          <w:szCs w:val="24"/>
        </w:rPr>
        <w:t>Prinsip pengukuran dan</w:t>
      </w:r>
      <w:r>
        <w:t xml:space="preserve"> </w:t>
      </w:r>
      <w:r w:rsidRPr="009934A7">
        <w:rPr>
          <w:b w:val="0"/>
          <w:sz w:val="24"/>
          <w:szCs w:val="24"/>
        </w:rPr>
        <w:t>evaluasi pendidikan</w:t>
      </w:r>
      <w:r>
        <w:rPr>
          <w:b w:val="0"/>
          <w:sz w:val="24"/>
          <w:szCs w:val="24"/>
        </w:rPr>
        <w:t xml:space="preserve">.   Makalah  </w:t>
      </w:r>
      <w:r w:rsidRPr="009934A7">
        <w:rPr>
          <w:b w:val="0"/>
          <w:sz w:val="24"/>
          <w:szCs w:val="24"/>
        </w:rPr>
        <w:t xml:space="preserve">Lokakarya  Peningkatan Kualitas Ulangan </w:t>
      </w:r>
      <w:r>
        <w:rPr>
          <w:b w:val="0"/>
          <w:sz w:val="24"/>
          <w:szCs w:val="24"/>
        </w:rPr>
        <w:t xml:space="preserve"> </w:t>
      </w:r>
      <w:r w:rsidRPr="009934A7">
        <w:rPr>
          <w:b w:val="0"/>
          <w:sz w:val="24"/>
          <w:szCs w:val="24"/>
        </w:rPr>
        <w:t xml:space="preserve"> Sekolah Dasar</w:t>
      </w:r>
      <w:r>
        <w:rPr>
          <w:b w:val="0"/>
          <w:sz w:val="24"/>
          <w:szCs w:val="24"/>
        </w:rPr>
        <w:t xml:space="preserve">. </w:t>
      </w:r>
      <w:r w:rsidRPr="009934A7">
        <w:rPr>
          <w:b w:val="0"/>
          <w:sz w:val="24"/>
          <w:szCs w:val="24"/>
        </w:rPr>
        <w:t xml:space="preserve"> Lembaga Penelitian</w:t>
      </w:r>
      <w:r>
        <w:rPr>
          <w:b w:val="0"/>
          <w:sz w:val="24"/>
          <w:szCs w:val="24"/>
        </w:rPr>
        <w:t xml:space="preserve"> </w:t>
      </w:r>
      <w:r w:rsidRPr="009934A7">
        <w:rPr>
          <w:b w:val="0"/>
          <w:sz w:val="24"/>
          <w:szCs w:val="24"/>
        </w:rPr>
        <w:t xml:space="preserve">  Universitas Negeri Yogyakarta</w:t>
      </w:r>
      <w:r>
        <w:rPr>
          <w:b w:val="0"/>
          <w:sz w:val="24"/>
          <w:szCs w:val="24"/>
        </w:rPr>
        <w:t>.</w:t>
      </w:r>
      <w:r>
        <w:t xml:space="preserve"> </w:t>
      </w:r>
      <w:r w:rsidRPr="00DA24E7">
        <w:rPr>
          <w:sz w:val="24"/>
          <w:szCs w:val="24"/>
        </w:rPr>
        <w:t xml:space="preserve">      </w:t>
      </w:r>
      <w:r w:rsidRPr="00DA24E7">
        <w:rPr>
          <w:rFonts w:eastAsia="Calibri"/>
          <w:b w:val="0"/>
          <w:bCs w:val="0"/>
          <w:kern w:val="0"/>
          <w:sz w:val="24"/>
          <w:szCs w:val="24"/>
        </w:rPr>
        <w:t xml:space="preserve">                                                 </w:t>
      </w:r>
    </w:p>
    <w:p w:rsidR="0056311B" w:rsidRDefault="0056311B" w:rsidP="0056311B">
      <w:pPr>
        <w:tabs>
          <w:tab w:val="left" w:pos="2977"/>
        </w:tabs>
        <w:spacing w:after="180"/>
        <w:ind w:left="567" w:hanging="567"/>
        <w:jc w:val="both"/>
        <w:rPr>
          <w:rFonts w:ascii="Times New Roman" w:hAnsi="Times New Roman"/>
          <w:sz w:val="24"/>
          <w:szCs w:val="24"/>
        </w:rPr>
      </w:pPr>
      <w:r>
        <w:rPr>
          <w:rFonts w:ascii="Times New Roman" w:hAnsi="Times New Roman"/>
          <w:sz w:val="24"/>
          <w:szCs w:val="24"/>
        </w:rPr>
        <w:t>Djemari Mardapi (2012). Pengukuran, asesmen dan evaluasi pendidikan. Yogyakarta: Nuha Litera.</w:t>
      </w:r>
    </w:p>
    <w:p w:rsidR="0023456D" w:rsidRDefault="0023456D" w:rsidP="00416DDA">
      <w:pPr>
        <w:spacing w:after="180" w:line="240" w:lineRule="auto"/>
        <w:ind w:left="851" w:hanging="851"/>
        <w:rPr>
          <w:rFonts w:ascii="Times New Roman" w:hAnsi="Times New Roman" w:cs="Times New Roman"/>
          <w:sz w:val="24"/>
          <w:szCs w:val="24"/>
        </w:rPr>
      </w:pPr>
      <w:r w:rsidRPr="00416DDA">
        <w:rPr>
          <w:rFonts w:ascii="Times New Roman" w:hAnsi="Times New Roman" w:cs="Times New Roman"/>
          <w:sz w:val="24"/>
          <w:szCs w:val="24"/>
        </w:rPr>
        <w:t xml:space="preserve">Griffin, P. &amp; Nix, P. (1991). </w:t>
      </w:r>
      <w:r w:rsidRPr="00416DDA">
        <w:rPr>
          <w:rFonts w:ascii="Times New Roman" w:hAnsi="Times New Roman" w:cs="Times New Roman"/>
          <w:i/>
          <w:sz w:val="24"/>
          <w:szCs w:val="24"/>
        </w:rPr>
        <w:t>Educational assessment and reporting</w:t>
      </w:r>
      <w:r w:rsidRPr="00416DDA">
        <w:rPr>
          <w:rFonts w:ascii="Times New Roman" w:hAnsi="Times New Roman" w:cs="Times New Roman"/>
          <w:sz w:val="24"/>
          <w:szCs w:val="24"/>
        </w:rPr>
        <w:t>. Sydney: HarcoutBrace Javanovich, Publisher.</w:t>
      </w:r>
    </w:p>
    <w:p w:rsidR="0023456D" w:rsidRPr="00041DEB" w:rsidRDefault="0023456D" w:rsidP="00DA0345">
      <w:pPr>
        <w:spacing w:after="180"/>
        <w:ind w:left="851" w:hanging="851"/>
        <w:jc w:val="both"/>
        <w:rPr>
          <w:rFonts w:ascii="Times New Roman" w:hAnsi="Times New Roman" w:cs="Times New Roman"/>
          <w:sz w:val="24"/>
          <w:szCs w:val="24"/>
        </w:rPr>
      </w:pPr>
      <w:r w:rsidRPr="00041DEB">
        <w:rPr>
          <w:rFonts w:ascii="Times New Roman" w:hAnsi="Times New Roman" w:cs="Times New Roman"/>
          <w:sz w:val="24"/>
          <w:szCs w:val="24"/>
        </w:rPr>
        <w:t xml:space="preserve">Hambleton, R.K. &amp; Swaminathan, H. (1985). </w:t>
      </w:r>
      <w:r w:rsidRPr="00041DEB">
        <w:rPr>
          <w:rFonts w:ascii="Times New Roman" w:hAnsi="Times New Roman" w:cs="Times New Roman"/>
          <w:i/>
          <w:iCs/>
          <w:sz w:val="24"/>
          <w:szCs w:val="24"/>
        </w:rPr>
        <w:t>Item response theory</w:t>
      </w:r>
      <w:r w:rsidRPr="00041DEB">
        <w:rPr>
          <w:rFonts w:ascii="Times New Roman" w:hAnsi="Times New Roman" w:cs="Times New Roman"/>
          <w:sz w:val="24"/>
          <w:szCs w:val="24"/>
        </w:rPr>
        <w:t>. Boston, MA: Kluwer Inc.</w:t>
      </w:r>
    </w:p>
    <w:p w:rsidR="0023456D" w:rsidRPr="00041DEB" w:rsidRDefault="0023456D" w:rsidP="00DA0345">
      <w:pPr>
        <w:spacing w:after="180"/>
        <w:ind w:left="851" w:hanging="851"/>
        <w:jc w:val="both"/>
        <w:rPr>
          <w:rFonts w:ascii="Times New Roman" w:hAnsi="Times New Roman" w:cs="Times New Roman"/>
          <w:sz w:val="24"/>
          <w:szCs w:val="24"/>
        </w:rPr>
      </w:pPr>
      <w:r w:rsidRPr="00041DEB">
        <w:rPr>
          <w:rFonts w:ascii="Times New Roman" w:hAnsi="Times New Roman" w:cs="Times New Roman"/>
          <w:sz w:val="24"/>
          <w:szCs w:val="24"/>
        </w:rPr>
        <w:t xml:space="preserve">Hambleton, R.K., Swaminathan, H., &amp; Rogers, H.J. (1991). </w:t>
      </w:r>
      <w:r w:rsidRPr="00041DEB">
        <w:rPr>
          <w:rFonts w:ascii="Times New Roman" w:hAnsi="Times New Roman" w:cs="Times New Roman"/>
          <w:i/>
          <w:iCs/>
          <w:sz w:val="24"/>
          <w:szCs w:val="24"/>
        </w:rPr>
        <w:t>Fundamental of item response theory</w:t>
      </w:r>
      <w:r w:rsidRPr="00041DEB">
        <w:rPr>
          <w:rFonts w:ascii="Times New Roman" w:hAnsi="Times New Roman" w:cs="Times New Roman"/>
          <w:sz w:val="24"/>
          <w:szCs w:val="24"/>
        </w:rPr>
        <w:t>. Newbury Park, CA: Sage Publication Inc.</w:t>
      </w:r>
    </w:p>
    <w:p w:rsidR="0023456D" w:rsidRPr="00041DEB" w:rsidRDefault="0023456D" w:rsidP="00DA0345">
      <w:pPr>
        <w:spacing w:after="180"/>
        <w:ind w:left="851" w:hanging="851"/>
        <w:jc w:val="both"/>
        <w:rPr>
          <w:rFonts w:ascii="Times New Roman" w:hAnsi="Times New Roman" w:cs="Times New Roman"/>
          <w:sz w:val="24"/>
          <w:szCs w:val="24"/>
          <w:lang w:val="en-GB"/>
        </w:rPr>
      </w:pPr>
      <w:r w:rsidRPr="00041DEB">
        <w:rPr>
          <w:rFonts w:ascii="Times New Roman" w:hAnsi="Times New Roman" w:cs="Times New Roman"/>
          <w:sz w:val="24"/>
          <w:szCs w:val="24"/>
        </w:rPr>
        <w:t xml:space="preserve">Hulin, C.L., Drasgow, F. &amp; Parsons, C.K. (1983). </w:t>
      </w:r>
      <w:r w:rsidRPr="00041DEB">
        <w:rPr>
          <w:rFonts w:ascii="Times New Roman" w:hAnsi="Times New Roman" w:cs="Times New Roman"/>
          <w:i/>
          <w:iCs/>
          <w:sz w:val="24"/>
          <w:szCs w:val="24"/>
        </w:rPr>
        <w:t xml:space="preserve">Item response theory: Application to psychological measurement. </w:t>
      </w:r>
      <w:r w:rsidRPr="00041DEB">
        <w:rPr>
          <w:rFonts w:ascii="Times New Roman" w:hAnsi="Times New Roman" w:cs="Times New Roman"/>
          <w:sz w:val="24"/>
          <w:szCs w:val="24"/>
          <w:lang w:val="en-GB"/>
        </w:rPr>
        <w:t>Homewood, IL: Dow Jones-Irwin.</w:t>
      </w:r>
    </w:p>
    <w:p w:rsidR="0023456D" w:rsidRPr="00041DEB" w:rsidRDefault="0023456D" w:rsidP="005D0063">
      <w:pPr>
        <w:spacing w:after="180"/>
        <w:ind w:left="851" w:hanging="851"/>
        <w:jc w:val="both"/>
        <w:rPr>
          <w:rFonts w:ascii="Times New Roman" w:hAnsi="Times New Roman" w:cs="Times New Roman"/>
          <w:sz w:val="24"/>
          <w:szCs w:val="24"/>
        </w:rPr>
      </w:pPr>
      <w:r w:rsidRPr="00041DEB">
        <w:rPr>
          <w:rFonts w:ascii="Times New Roman" w:hAnsi="Times New Roman" w:cs="Times New Roman"/>
          <w:sz w:val="24"/>
          <w:szCs w:val="24"/>
        </w:rPr>
        <w:t xml:space="preserve">Jingyu Liu. (2007). </w:t>
      </w:r>
      <w:r w:rsidRPr="00041DEB">
        <w:rPr>
          <w:rFonts w:ascii="Times New Roman" w:hAnsi="Times New Roman" w:cs="Times New Roman"/>
          <w:i/>
          <w:sz w:val="24"/>
          <w:szCs w:val="24"/>
        </w:rPr>
        <w:t>Comparing multi-dimensional and uni-dimensional computer adaptive strategies in psychological and health assessment</w:t>
      </w:r>
      <w:r w:rsidRPr="00041DEB">
        <w:rPr>
          <w:rFonts w:ascii="Times New Roman" w:hAnsi="Times New Roman" w:cs="Times New Roman"/>
          <w:sz w:val="24"/>
          <w:szCs w:val="24"/>
        </w:rPr>
        <w:t>. Dissertation of University of Pittsburgh.</w:t>
      </w:r>
    </w:p>
    <w:p w:rsidR="0023456D" w:rsidRPr="00041DEB" w:rsidRDefault="0023456D" w:rsidP="00EA3221">
      <w:pPr>
        <w:spacing w:after="180" w:line="240" w:lineRule="auto"/>
        <w:ind w:left="851" w:hanging="851"/>
        <w:rPr>
          <w:rFonts w:ascii="Times New Roman" w:hAnsi="Times New Roman" w:cs="Times New Roman"/>
          <w:sz w:val="24"/>
          <w:szCs w:val="24"/>
        </w:rPr>
      </w:pPr>
      <w:r w:rsidRPr="0023456D">
        <w:rPr>
          <w:rFonts w:ascii="Times New Roman" w:hAnsi="Times New Roman" w:cs="Times New Roman"/>
          <w:sz w:val="24"/>
          <w:szCs w:val="24"/>
        </w:rPr>
        <w:t xml:space="preserve">Johnson, David W. </w:t>
      </w:r>
      <w:r w:rsidR="0056311B">
        <w:rPr>
          <w:rFonts w:ascii="Times New Roman" w:hAnsi="Times New Roman" w:cs="Times New Roman"/>
          <w:sz w:val="24"/>
          <w:szCs w:val="24"/>
        </w:rPr>
        <w:t>&amp;</w:t>
      </w:r>
      <w:r w:rsidRPr="0023456D">
        <w:rPr>
          <w:rFonts w:ascii="Times New Roman" w:hAnsi="Times New Roman" w:cs="Times New Roman"/>
          <w:sz w:val="24"/>
          <w:szCs w:val="24"/>
        </w:rPr>
        <w:t xml:space="preserve"> Frank P. Johnson (2003) </w:t>
      </w:r>
      <w:r w:rsidRPr="0023456D">
        <w:rPr>
          <w:rFonts w:ascii="Times New Roman" w:hAnsi="Times New Roman" w:cs="Times New Roman"/>
          <w:i/>
          <w:sz w:val="24"/>
          <w:szCs w:val="24"/>
        </w:rPr>
        <w:t>Joining together. Group theory and group skills</w:t>
      </w:r>
      <w:r w:rsidRPr="0023456D">
        <w:rPr>
          <w:rFonts w:ascii="Times New Roman" w:hAnsi="Times New Roman" w:cs="Times New Roman"/>
          <w:sz w:val="24"/>
          <w:szCs w:val="24"/>
        </w:rPr>
        <w:t xml:space="preserve"> 8e. Boston: Allyn and Bacon.</w:t>
      </w:r>
    </w:p>
    <w:p w:rsidR="0023456D" w:rsidRPr="00041DEB" w:rsidRDefault="0023456D" w:rsidP="008B7A7E">
      <w:pPr>
        <w:spacing w:after="180"/>
        <w:ind w:left="851" w:hanging="851"/>
        <w:jc w:val="both"/>
        <w:rPr>
          <w:rFonts w:ascii="Times New Roman" w:hAnsi="Times New Roman" w:cs="Times New Roman"/>
          <w:sz w:val="24"/>
          <w:szCs w:val="24"/>
        </w:rPr>
      </w:pPr>
      <w:r w:rsidRPr="00041DEB">
        <w:rPr>
          <w:rFonts w:ascii="Times New Roman" w:hAnsi="Times New Roman" w:cs="Times New Roman"/>
          <w:sz w:val="24"/>
          <w:szCs w:val="24"/>
        </w:rPr>
        <w:t xml:space="preserve">Linacre, J.M. (2000). Computer-Adaptive Testing: A Methodology Whose Time Has Come. Published in Sunhee Chae, Unson Kang, Eunhwa Jeon, and J. M. Linacre. (2000) </w:t>
      </w:r>
      <w:r w:rsidRPr="00041DEB">
        <w:rPr>
          <w:rFonts w:ascii="Times New Roman" w:hAnsi="Times New Roman" w:cs="Times New Roman"/>
          <w:i/>
          <w:sz w:val="24"/>
          <w:szCs w:val="24"/>
        </w:rPr>
        <w:t>Development of Computerized Middle School Achievement Test [in Korean]</w:t>
      </w:r>
      <w:r w:rsidRPr="00041DEB">
        <w:rPr>
          <w:rFonts w:ascii="Times New Roman" w:hAnsi="Times New Roman" w:cs="Times New Roman"/>
          <w:sz w:val="24"/>
          <w:szCs w:val="24"/>
        </w:rPr>
        <w:t>. Seoul: Komesa Press.</w:t>
      </w:r>
    </w:p>
    <w:p w:rsidR="0023456D" w:rsidRPr="00041DEB" w:rsidRDefault="0023456D" w:rsidP="00DA0345">
      <w:pPr>
        <w:spacing w:after="180"/>
        <w:ind w:left="851" w:hanging="851"/>
        <w:jc w:val="both"/>
        <w:rPr>
          <w:rFonts w:ascii="Times New Roman" w:hAnsi="Times New Roman" w:cs="Times New Roman"/>
          <w:sz w:val="24"/>
          <w:szCs w:val="24"/>
        </w:rPr>
      </w:pPr>
      <w:r w:rsidRPr="00041DEB">
        <w:rPr>
          <w:rFonts w:ascii="Times New Roman" w:hAnsi="Times New Roman" w:cs="Times New Roman"/>
          <w:sz w:val="24"/>
          <w:szCs w:val="24"/>
        </w:rPr>
        <w:t xml:space="preserve">Mislevy, R.J. &amp; Bock, R.D. (1990). </w:t>
      </w:r>
      <w:r w:rsidRPr="00041DEB">
        <w:rPr>
          <w:rFonts w:ascii="Times New Roman" w:hAnsi="Times New Roman" w:cs="Times New Roman"/>
          <w:i/>
          <w:iCs/>
          <w:sz w:val="24"/>
          <w:szCs w:val="24"/>
        </w:rPr>
        <w:t>BILOG 3: Item analysis &amp; test scoring with binary logistic models</w:t>
      </w:r>
      <w:r w:rsidRPr="00041DEB">
        <w:rPr>
          <w:rFonts w:ascii="Times New Roman" w:hAnsi="Times New Roman" w:cs="Times New Roman"/>
          <w:sz w:val="24"/>
          <w:szCs w:val="24"/>
        </w:rPr>
        <w:t>. Moorseville: Scientific Sofware Inc.</w:t>
      </w:r>
    </w:p>
    <w:p w:rsidR="0023456D" w:rsidRDefault="0023456D" w:rsidP="00DA0345">
      <w:pPr>
        <w:spacing w:after="180" w:line="240" w:lineRule="auto"/>
        <w:ind w:left="851" w:hanging="851"/>
        <w:rPr>
          <w:rFonts w:ascii="Times New Roman" w:hAnsi="Times New Roman" w:cs="Times New Roman"/>
          <w:sz w:val="24"/>
          <w:szCs w:val="24"/>
        </w:rPr>
      </w:pPr>
      <w:r w:rsidRPr="00460D4E">
        <w:rPr>
          <w:rFonts w:ascii="Times New Roman" w:hAnsi="Times New Roman" w:cs="Times New Roman"/>
          <w:sz w:val="24"/>
          <w:szCs w:val="24"/>
        </w:rPr>
        <w:lastRenderedPageBreak/>
        <w:t>Sharma</w:t>
      </w:r>
      <w:r>
        <w:rPr>
          <w:rFonts w:ascii="Times New Roman" w:hAnsi="Times New Roman" w:cs="Times New Roman"/>
          <w:sz w:val="24"/>
          <w:szCs w:val="24"/>
        </w:rPr>
        <w:t xml:space="preserve">, G. ((2012). </w:t>
      </w:r>
      <w:r w:rsidRPr="00460D4E">
        <w:rPr>
          <w:rFonts w:ascii="Times New Roman" w:hAnsi="Times New Roman" w:cs="Times New Roman"/>
          <w:i/>
          <w:sz w:val="24"/>
          <w:szCs w:val="24"/>
        </w:rPr>
        <w:t>Software engineering notes</w:t>
      </w:r>
      <w:r>
        <w:rPr>
          <w:rFonts w:ascii="Times New Roman" w:hAnsi="Times New Roman" w:cs="Times New Roman"/>
          <w:sz w:val="24"/>
          <w:szCs w:val="24"/>
        </w:rPr>
        <w:t xml:space="preserve">. Diambil pada tanggal 20 November 2012 dari </w:t>
      </w:r>
      <w:hyperlink r:id="rId51" w:history="1">
        <w:r w:rsidRPr="004B7DC9">
          <w:rPr>
            <w:rStyle w:val="Hyperlink"/>
            <w:rFonts w:ascii="Times New Roman" w:hAnsi="Times New Roman" w:cs="Times New Roman"/>
            <w:sz w:val="24"/>
            <w:szCs w:val="24"/>
          </w:rPr>
          <w:t>http://guideforengineers.com/wordpress/wp-content/uploads/2009/10/se_notes.pdf</w:t>
        </w:r>
      </w:hyperlink>
      <w:r>
        <w:rPr>
          <w:rFonts w:ascii="Times New Roman" w:hAnsi="Times New Roman" w:cs="Times New Roman"/>
          <w:sz w:val="24"/>
          <w:szCs w:val="24"/>
        </w:rPr>
        <w:t>.</w:t>
      </w:r>
    </w:p>
    <w:p w:rsidR="0023456D" w:rsidRDefault="0023456D" w:rsidP="00DA0345">
      <w:pPr>
        <w:spacing w:after="180" w:line="240" w:lineRule="auto"/>
        <w:ind w:left="851" w:hanging="851"/>
        <w:rPr>
          <w:rFonts w:ascii="Times New Roman" w:hAnsi="Times New Roman" w:cs="Times New Roman"/>
          <w:sz w:val="24"/>
          <w:szCs w:val="24"/>
        </w:rPr>
      </w:pPr>
      <w:r w:rsidRPr="00041DEB">
        <w:rPr>
          <w:rFonts w:ascii="Times New Roman" w:hAnsi="Times New Roman" w:cs="Times New Roman"/>
          <w:sz w:val="24"/>
          <w:szCs w:val="24"/>
        </w:rPr>
        <w:t xml:space="preserve">Towndrow, P.A., &amp; Vallence, M. (2004). </w:t>
      </w:r>
      <w:r w:rsidRPr="00041DEB">
        <w:rPr>
          <w:rFonts w:ascii="Times New Roman" w:hAnsi="Times New Roman" w:cs="Times New Roman"/>
          <w:i/>
          <w:sz w:val="24"/>
          <w:szCs w:val="24"/>
        </w:rPr>
        <w:t xml:space="preserve">Using IT in the language classroom: A guide for teachers and students in Asia </w:t>
      </w:r>
      <w:r w:rsidRPr="00041DEB">
        <w:rPr>
          <w:rFonts w:ascii="Times New Roman" w:hAnsi="Times New Roman" w:cs="Times New Roman"/>
          <w:sz w:val="24"/>
          <w:szCs w:val="24"/>
        </w:rPr>
        <w:t>(3</w:t>
      </w:r>
      <w:r w:rsidRPr="00041DEB">
        <w:rPr>
          <w:rFonts w:ascii="Times New Roman" w:hAnsi="Times New Roman" w:cs="Times New Roman"/>
          <w:sz w:val="24"/>
          <w:szCs w:val="24"/>
          <w:vertAlign w:val="superscript"/>
        </w:rPr>
        <w:t>rd</w:t>
      </w:r>
      <w:r w:rsidRPr="00041DEB">
        <w:rPr>
          <w:rFonts w:ascii="Times New Roman" w:hAnsi="Times New Roman" w:cs="Times New Roman"/>
          <w:sz w:val="24"/>
          <w:szCs w:val="24"/>
        </w:rPr>
        <w:t xml:space="preserve"> ed.). Singapore: Longman Pearson Education South Asia Pte. Ltd.</w:t>
      </w:r>
    </w:p>
    <w:p w:rsidR="009A0554" w:rsidRDefault="0023456D" w:rsidP="00FB166F">
      <w:pPr>
        <w:spacing w:after="180" w:line="240" w:lineRule="auto"/>
        <w:ind w:left="851" w:hanging="851"/>
        <w:rPr>
          <w:rFonts w:ascii="Times New Roman" w:hAnsi="Times New Roman"/>
          <w:b/>
          <w:sz w:val="24"/>
          <w:szCs w:val="24"/>
        </w:rPr>
      </w:pPr>
      <w:r w:rsidRPr="00EA3221">
        <w:rPr>
          <w:rFonts w:ascii="Times New Roman" w:hAnsi="Times New Roman" w:cs="Times New Roman"/>
          <w:sz w:val="24"/>
          <w:szCs w:val="24"/>
        </w:rPr>
        <w:t xml:space="preserve">Tyler, R.W. (1942). General statement of evaluation, </w:t>
      </w:r>
      <w:r w:rsidRPr="00EA3221">
        <w:rPr>
          <w:rFonts w:ascii="Times New Roman" w:hAnsi="Times New Roman" w:cs="Times New Roman"/>
          <w:i/>
          <w:sz w:val="24"/>
          <w:szCs w:val="24"/>
        </w:rPr>
        <w:t>Journal of Educational Research</w:t>
      </w:r>
      <w:r w:rsidRPr="00EA3221">
        <w:rPr>
          <w:rFonts w:ascii="Times New Roman" w:hAnsi="Times New Roman" w:cs="Times New Roman"/>
          <w:sz w:val="24"/>
          <w:szCs w:val="24"/>
        </w:rPr>
        <w:t>,35(4), 492-501.</w:t>
      </w:r>
    </w:p>
    <w:p w:rsidR="00D5374E" w:rsidRDefault="00D5374E" w:rsidP="009A0554">
      <w:pPr>
        <w:jc w:val="center"/>
        <w:rPr>
          <w:rFonts w:ascii="Times New Roman" w:hAnsi="Times New Roman"/>
          <w:b/>
          <w:sz w:val="24"/>
          <w:szCs w:val="24"/>
        </w:rPr>
        <w:sectPr w:rsidR="00D5374E" w:rsidSect="00747801">
          <w:footerReference w:type="default" r:id="rId52"/>
          <w:pgSz w:w="11907" w:h="16840" w:code="9"/>
          <w:pgMar w:top="2268" w:right="1701" w:bottom="1701" w:left="2268" w:header="720" w:footer="720" w:gutter="0"/>
          <w:pgNumType w:start="1"/>
          <w:cols w:space="720"/>
          <w:docGrid w:linePitch="360"/>
        </w:sectPr>
      </w:pPr>
    </w:p>
    <w:p w:rsidR="00D5374E" w:rsidRDefault="00D5374E" w:rsidP="009A0554">
      <w:pPr>
        <w:jc w:val="center"/>
        <w:rPr>
          <w:rFonts w:ascii="Times New Roman" w:hAnsi="Times New Roman"/>
          <w:b/>
          <w:sz w:val="24"/>
          <w:szCs w:val="24"/>
        </w:rPr>
      </w:pPr>
    </w:p>
    <w:p w:rsidR="00D5374E" w:rsidRDefault="00D5374E" w:rsidP="009A0554">
      <w:pPr>
        <w:jc w:val="center"/>
        <w:rPr>
          <w:rFonts w:ascii="Times New Roman" w:hAnsi="Times New Roman"/>
          <w:b/>
          <w:sz w:val="24"/>
          <w:szCs w:val="24"/>
        </w:rPr>
      </w:pPr>
    </w:p>
    <w:p w:rsidR="00D5374E" w:rsidRDefault="00D5374E" w:rsidP="009A0554">
      <w:pPr>
        <w:jc w:val="center"/>
        <w:rPr>
          <w:rFonts w:ascii="Times New Roman" w:hAnsi="Times New Roman"/>
          <w:b/>
          <w:sz w:val="24"/>
          <w:szCs w:val="24"/>
        </w:rPr>
      </w:pPr>
    </w:p>
    <w:p w:rsidR="00D5374E" w:rsidRDefault="00D5374E" w:rsidP="009A0554">
      <w:pPr>
        <w:jc w:val="center"/>
        <w:rPr>
          <w:rFonts w:ascii="Times New Roman" w:hAnsi="Times New Roman"/>
          <w:b/>
          <w:sz w:val="24"/>
          <w:szCs w:val="24"/>
        </w:rPr>
      </w:pPr>
    </w:p>
    <w:p w:rsidR="00D5374E" w:rsidRDefault="00D5374E" w:rsidP="009A0554">
      <w:pPr>
        <w:jc w:val="center"/>
        <w:rPr>
          <w:rFonts w:ascii="Times New Roman" w:hAnsi="Times New Roman"/>
          <w:b/>
          <w:sz w:val="24"/>
          <w:szCs w:val="24"/>
        </w:rPr>
      </w:pPr>
    </w:p>
    <w:p w:rsidR="00D5374E" w:rsidRDefault="00D5374E" w:rsidP="009A0554">
      <w:pPr>
        <w:jc w:val="center"/>
        <w:rPr>
          <w:rFonts w:ascii="Times New Roman" w:hAnsi="Times New Roman"/>
          <w:b/>
          <w:sz w:val="24"/>
          <w:szCs w:val="24"/>
        </w:rPr>
      </w:pPr>
    </w:p>
    <w:p w:rsidR="00D5374E" w:rsidRDefault="00D5374E" w:rsidP="009A0554">
      <w:pPr>
        <w:jc w:val="center"/>
        <w:rPr>
          <w:rFonts w:ascii="Times New Roman" w:hAnsi="Times New Roman"/>
          <w:b/>
          <w:sz w:val="24"/>
          <w:szCs w:val="24"/>
        </w:rPr>
      </w:pPr>
    </w:p>
    <w:p w:rsidR="00D5374E" w:rsidRDefault="00D5374E" w:rsidP="009A0554">
      <w:pPr>
        <w:jc w:val="center"/>
        <w:rPr>
          <w:rFonts w:ascii="Times New Roman" w:hAnsi="Times New Roman"/>
          <w:b/>
          <w:sz w:val="24"/>
          <w:szCs w:val="24"/>
        </w:rPr>
      </w:pPr>
    </w:p>
    <w:p w:rsidR="00D5374E" w:rsidRDefault="00D5374E" w:rsidP="009A0554">
      <w:pPr>
        <w:jc w:val="center"/>
        <w:rPr>
          <w:rFonts w:ascii="Times New Roman" w:hAnsi="Times New Roman"/>
          <w:b/>
          <w:sz w:val="24"/>
          <w:szCs w:val="24"/>
        </w:rPr>
      </w:pPr>
    </w:p>
    <w:p w:rsidR="00D5374E" w:rsidRDefault="00D5374E" w:rsidP="009A0554">
      <w:pPr>
        <w:jc w:val="center"/>
        <w:rPr>
          <w:rFonts w:ascii="Times New Roman" w:hAnsi="Times New Roman"/>
          <w:b/>
          <w:sz w:val="24"/>
          <w:szCs w:val="24"/>
        </w:rPr>
      </w:pPr>
    </w:p>
    <w:p w:rsidR="00D5374E" w:rsidRDefault="00D5374E" w:rsidP="009A0554">
      <w:pPr>
        <w:jc w:val="center"/>
        <w:rPr>
          <w:rFonts w:ascii="Times New Roman" w:hAnsi="Times New Roman"/>
          <w:b/>
          <w:sz w:val="24"/>
          <w:szCs w:val="24"/>
        </w:rPr>
      </w:pPr>
    </w:p>
    <w:p w:rsidR="00D5374E" w:rsidRDefault="00D5374E" w:rsidP="009A0554">
      <w:pPr>
        <w:jc w:val="center"/>
        <w:rPr>
          <w:rFonts w:ascii="Times New Roman" w:hAnsi="Times New Roman"/>
          <w:b/>
          <w:sz w:val="24"/>
          <w:szCs w:val="24"/>
        </w:rPr>
      </w:pPr>
    </w:p>
    <w:p w:rsidR="00D5374E" w:rsidRPr="00D5374E" w:rsidRDefault="00D5374E" w:rsidP="009A0554">
      <w:pPr>
        <w:jc w:val="center"/>
        <w:rPr>
          <w:rFonts w:ascii="Times New Roman" w:hAnsi="Times New Roman"/>
          <w:b/>
          <w:sz w:val="56"/>
          <w:szCs w:val="56"/>
        </w:rPr>
        <w:sectPr w:rsidR="00D5374E" w:rsidRPr="00D5374E" w:rsidSect="00694355">
          <w:footerReference w:type="default" r:id="rId53"/>
          <w:pgSz w:w="11907" w:h="16840" w:code="9"/>
          <w:pgMar w:top="2268" w:right="1701" w:bottom="1701" w:left="2268" w:header="720" w:footer="720" w:gutter="0"/>
          <w:cols w:space="720"/>
          <w:docGrid w:linePitch="360"/>
        </w:sectPr>
      </w:pPr>
      <w:r w:rsidRPr="00D5374E">
        <w:rPr>
          <w:rFonts w:ascii="Times New Roman" w:hAnsi="Times New Roman"/>
          <w:b/>
          <w:sz w:val="56"/>
          <w:szCs w:val="56"/>
        </w:rPr>
        <w:t>LAMPIRAN</w:t>
      </w:r>
    </w:p>
    <w:p w:rsidR="009A0554" w:rsidRDefault="009A0554" w:rsidP="009A0554">
      <w:pPr>
        <w:jc w:val="center"/>
        <w:rPr>
          <w:rFonts w:ascii="Times New Roman" w:hAnsi="Times New Roman"/>
          <w:b/>
          <w:sz w:val="24"/>
          <w:szCs w:val="24"/>
        </w:rPr>
      </w:pPr>
      <w:r>
        <w:rPr>
          <w:rFonts w:ascii="Times New Roman" w:hAnsi="Times New Roman"/>
          <w:b/>
          <w:sz w:val="24"/>
          <w:szCs w:val="24"/>
        </w:rPr>
        <w:lastRenderedPageBreak/>
        <w:t>PERSONALIA TENAGA PENELITI</w:t>
      </w:r>
    </w:p>
    <w:p w:rsidR="00456427" w:rsidRDefault="00456427" w:rsidP="009A0554">
      <w:pPr>
        <w:jc w:val="center"/>
        <w:rPr>
          <w:rFonts w:ascii="Times New Roman" w:hAnsi="Times New Roman"/>
          <w:b/>
          <w:sz w:val="24"/>
          <w:szCs w:val="24"/>
        </w:rPr>
      </w:pPr>
    </w:p>
    <w:p w:rsidR="009A0554" w:rsidRDefault="009A0554" w:rsidP="009A0554">
      <w:pPr>
        <w:pStyle w:val="ListParagraph"/>
        <w:numPr>
          <w:ilvl w:val="0"/>
          <w:numId w:val="42"/>
        </w:numPr>
        <w:autoSpaceDE w:val="0"/>
        <w:autoSpaceDN w:val="0"/>
        <w:adjustRightInd w:val="0"/>
        <w:spacing w:after="0" w:line="18" w:lineRule="atLeast"/>
        <w:ind w:left="406"/>
        <w:rPr>
          <w:rFonts w:ascii="Times New Roman" w:hAnsi="Times New Roman"/>
          <w:sz w:val="24"/>
          <w:szCs w:val="24"/>
          <w:lang w:eastAsia="id-ID"/>
        </w:rPr>
      </w:pPr>
      <w:r>
        <w:rPr>
          <w:rFonts w:ascii="Times New Roman" w:hAnsi="Times New Roman"/>
          <w:sz w:val="24"/>
          <w:szCs w:val="24"/>
          <w:lang w:eastAsia="id-ID"/>
        </w:rPr>
        <w:t>Ketua Peneliti</w:t>
      </w:r>
      <w:r>
        <w:rPr>
          <w:rFonts w:ascii="Times New Roman" w:hAnsi="Times New Roman"/>
          <w:sz w:val="24"/>
          <w:szCs w:val="24"/>
          <w:lang w:eastAsia="id-ID"/>
        </w:rPr>
        <w:tab/>
      </w:r>
      <w:r>
        <w:rPr>
          <w:rFonts w:ascii="Times New Roman" w:hAnsi="Times New Roman"/>
          <w:sz w:val="24"/>
          <w:szCs w:val="24"/>
          <w:lang w:eastAsia="id-ID"/>
        </w:rPr>
        <w:tab/>
        <w:t xml:space="preserve">: </w:t>
      </w:r>
    </w:p>
    <w:p w:rsidR="009A0554" w:rsidRDefault="009A0554" w:rsidP="009A0554">
      <w:pPr>
        <w:pStyle w:val="ListParagraph"/>
        <w:numPr>
          <w:ilvl w:val="0"/>
          <w:numId w:val="43"/>
        </w:numPr>
        <w:autoSpaceDE w:val="0"/>
        <w:autoSpaceDN w:val="0"/>
        <w:adjustRightInd w:val="0"/>
        <w:spacing w:after="0" w:line="18" w:lineRule="atLeast"/>
        <w:ind w:left="770"/>
        <w:rPr>
          <w:rFonts w:ascii="Times New Roman" w:hAnsi="Times New Roman"/>
          <w:sz w:val="24"/>
          <w:szCs w:val="24"/>
          <w:lang w:eastAsia="id-ID"/>
        </w:rPr>
      </w:pPr>
      <w:r>
        <w:rPr>
          <w:rFonts w:ascii="Times New Roman" w:hAnsi="Times New Roman"/>
          <w:sz w:val="24"/>
          <w:szCs w:val="24"/>
          <w:lang w:eastAsia="id-ID"/>
        </w:rPr>
        <w:t>Nama Lengkap</w:t>
      </w:r>
      <w:r>
        <w:rPr>
          <w:rFonts w:ascii="Times New Roman" w:hAnsi="Times New Roman"/>
          <w:sz w:val="24"/>
          <w:szCs w:val="24"/>
          <w:lang w:eastAsia="id-ID"/>
        </w:rPr>
        <w:tab/>
        <w:t>: Prof. Djemari Mardapi, Ph.D.</w:t>
      </w:r>
    </w:p>
    <w:p w:rsidR="009A0554" w:rsidRDefault="009A0554" w:rsidP="009A0554">
      <w:pPr>
        <w:pStyle w:val="ListParagraph"/>
        <w:numPr>
          <w:ilvl w:val="0"/>
          <w:numId w:val="43"/>
        </w:numPr>
        <w:autoSpaceDE w:val="0"/>
        <w:autoSpaceDN w:val="0"/>
        <w:adjustRightInd w:val="0"/>
        <w:spacing w:after="0" w:line="18" w:lineRule="atLeast"/>
        <w:ind w:left="770"/>
        <w:rPr>
          <w:rFonts w:ascii="Times New Roman" w:hAnsi="Times New Roman"/>
          <w:sz w:val="24"/>
          <w:szCs w:val="24"/>
          <w:lang w:eastAsia="id-ID"/>
        </w:rPr>
      </w:pPr>
      <w:r>
        <w:rPr>
          <w:rFonts w:ascii="Times New Roman" w:hAnsi="Times New Roman"/>
          <w:sz w:val="24"/>
          <w:szCs w:val="24"/>
          <w:lang w:eastAsia="id-ID"/>
        </w:rPr>
        <w:t>Jenis Kelamin</w:t>
      </w:r>
      <w:r>
        <w:rPr>
          <w:rFonts w:ascii="Times New Roman" w:hAnsi="Times New Roman"/>
          <w:sz w:val="24"/>
          <w:szCs w:val="24"/>
          <w:lang w:eastAsia="id-ID"/>
        </w:rPr>
        <w:tab/>
      </w:r>
      <w:r>
        <w:rPr>
          <w:rFonts w:ascii="Times New Roman" w:hAnsi="Times New Roman"/>
          <w:sz w:val="24"/>
          <w:szCs w:val="24"/>
          <w:lang w:eastAsia="id-ID"/>
        </w:rPr>
        <w:tab/>
        <w:t>: Laki-laki</w:t>
      </w:r>
    </w:p>
    <w:p w:rsidR="009A0554" w:rsidRDefault="009A0554" w:rsidP="009A0554">
      <w:pPr>
        <w:pStyle w:val="ListParagraph"/>
        <w:numPr>
          <w:ilvl w:val="0"/>
          <w:numId w:val="43"/>
        </w:numPr>
        <w:autoSpaceDE w:val="0"/>
        <w:autoSpaceDN w:val="0"/>
        <w:adjustRightInd w:val="0"/>
        <w:spacing w:after="0" w:line="18" w:lineRule="atLeast"/>
        <w:ind w:left="770"/>
        <w:rPr>
          <w:rFonts w:ascii="Times New Roman" w:hAnsi="Times New Roman"/>
          <w:sz w:val="24"/>
          <w:szCs w:val="24"/>
          <w:lang w:eastAsia="id-ID"/>
        </w:rPr>
      </w:pPr>
      <w:r>
        <w:rPr>
          <w:rFonts w:ascii="Times New Roman" w:hAnsi="Times New Roman"/>
          <w:sz w:val="24"/>
          <w:szCs w:val="24"/>
          <w:lang w:eastAsia="id-ID"/>
        </w:rPr>
        <w:t>NIP</w:t>
      </w:r>
      <w:r>
        <w:rPr>
          <w:rFonts w:ascii="Times New Roman" w:hAnsi="Times New Roman"/>
          <w:sz w:val="24"/>
          <w:szCs w:val="24"/>
          <w:lang w:eastAsia="id-ID"/>
        </w:rPr>
        <w:tab/>
      </w:r>
      <w:r>
        <w:rPr>
          <w:rFonts w:ascii="Times New Roman" w:hAnsi="Times New Roman"/>
          <w:sz w:val="24"/>
          <w:szCs w:val="24"/>
          <w:lang w:eastAsia="id-ID"/>
        </w:rPr>
        <w:tab/>
      </w:r>
      <w:r>
        <w:rPr>
          <w:rFonts w:ascii="Times New Roman" w:hAnsi="Times New Roman"/>
          <w:sz w:val="24"/>
          <w:szCs w:val="24"/>
          <w:lang w:eastAsia="id-ID"/>
        </w:rPr>
        <w:tab/>
        <w:t xml:space="preserve">: </w:t>
      </w:r>
      <w:r w:rsidRPr="005933BD">
        <w:rPr>
          <w:rFonts w:ascii="Times New Roman" w:hAnsi="Times New Roman"/>
          <w:sz w:val="24"/>
          <w:szCs w:val="24"/>
          <w:lang w:eastAsia="id-ID"/>
        </w:rPr>
        <w:t>19470101 197412 1 001</w:t>
      </w:r>
    </w:p>
    <w:p w:rsidR="009A0554" w:rsidRDefault="009A0554" w:rsidP="009A0554">
      <w:pPr>
        <w:pStyle w:val="ListParagraph"/>
        <w:numPr>
          <w:ilvl w:val="0"/>
          <w:numId w:val="43"/>
        </w:numPr>
        <w:autoSpaceDE w:val="0"/>
        <w:autoSpaceDN w:val="0"/>
        <w:adjustRightInd w:val="0"/>
        <w:spacing w:after="0" w:line="18" w:lineRule="atLeast"/>
        <w:ind w:left="770"/>
        <w:rPr>
          <w:rFonts w:ascii="Times New Roman" w:hAnsi="Times New Roman"/>
          <w:sz w:val="24"/>
          <w:szCs w:val="24"/>
          <w:lang w:eastAsia="id-ID"/>
        </w:rPr>
      </w:pPr>
      <w:r>
        <w:rPr>
          <w:rFonts w:ascii="Times New Roman" w:hAnsi="Times New Roman"/>
          <w:sz w:val="24"/>
          <w:szCs w:val="24"/>
          <w:lang w:eastAsia="id-ID"/>
        </w:rPr>
        <w:t>Jabatan Fungsional</w:t>
      </w:r>
      <w:r>
        <w:rPr>
          <w:rFonts w:ascii="Times New Roman" w:hAnsi="Times New Roman"/>
          <w:sz w:val="24"/>
          <w:szCs w:val="24"/>
          <w:lang w:eastAsia="id-ID"/>
        </w:rPr>
        <w:tab/>
        <w:t xml:space="preserve">: </w:t>
      </w:r>
      <w:r w:rsidRPr="005933BD">
        <w:rPr>
          <w:rFonts w:ascii="Times New Roman" w:hAnsi="Times New Roman"/>
          <w:sz w:val="24"/>
          <w:szCs w:val="24"/>
          <w:lang w:eastAsia="id-ID"/>
        </w:rPr>
        <w:t>Pembina Utama/IVe</w:t>
      </w:r>
    </w:p>
    <w:p w:rsidR="009A0554" w:rsidRDefault="009A0554" w:rsidP="009A0554">
      <w:pPr>
        <w:pStyle w:val="ListParagraph"/>
        <w:numPr>
          <w:ilvl w:val="0"/>
          <w:numId w:val="43"/>
        </w:numPr>
        <w:autoSpaceDE w:val="0"/>
        <w:autoSpaceDN w:val="0"/>
        <w:adjustRightInd w:val="0"/>
        <w:spacing w:after="0" w:line="18" w:lineRule="atLeast"/>
        <w:ind w:left="770"/>
        <w:rPr>
          <w:rFonts w:ascii="Times New Roman" w:hAnsi="Times New Roman"/>
          <w:sz w:val="24"/>
          <w:szCs w:val="24"/>
          <w:lang w:eastAsia="id-ID"/>
        </w:rPr>
      </w:pPr>
      <w:r>
        <w:rPr>
          <w:rFonts w:ascii="Times New Roman" w:hAnsi="Times New Roman"/>
          <w:sz w:val="24"/>
          <w:szCs w:val="24"/>
          <w:lang w:eastAsia="id-ID"/>
        </w:rPr>
        <w:t>Jabatan Struktural</w:t>
      </w:r>
      <w:r>
        <w:rPr>
          <w:rFonts w:ascii="Times New Roman" w:hAnsi="Times New Roman"/>
          <w:sz w:val="24"/>
          <w:szCs w:val="24"/>
          <w:lang w:eastAsia="id-ID"/>
        </w:rPr>
        <w:tab/>
        <w:t>: -</w:t>
      </w:r>
    </w:p>
    <w:p w:rsidR="009A0554" w:rsidRDefault="009A0554" w:rsidP="009A0554">
      <w:pPr>
        <w:pStyle w:val="ListParagraph"/>
        <w:numPr>
          <w:ilvl w:val="0"/>
          <w:numId w:val="43"/>
        </w:numPr>
        <w:autoSpaceDE w:val="0"/>
        <w:autoSpaceDN w:val="0"/>
        <w:adjustRightInd w:val="0"/>
        <w:spacing w:after="0" w:line="18" w:lineRule="atLeast"/>
        <w:ind w:left="770"/>
        <w:rPr>
          <w:rFonts w:ascii="Times New Roman" w:hAnsi="Times New Roman"/>
          <w:sz w:val="24"/>
          <w:szCs w:val="24"/>
          <w:lang w:eastAsia="id-ID"/>
        </w:rPr>
      </w:pPr>
      <w:r>
        <w:rPr>
          <w:rFonts w:ascii="Times New Roman" w:hAnsi="Times New Roman"/>
          <w:sz w:val="24"/>
          <w:szCs w:val="24"/>
          <w:lang w:eastAsia="id-ID"/>
        </w:rPr>
        <w:t>Bidang Keahlian</w:t>
      </w:r>
      <w:r>
        <w:rPr>
          <w:rFonts w:ascii="Times New Roman" w:hAnsi="Times New Roman"/>
          <w:sz w:val="24"/>
          <w:szCs w:val="24"/>
          <w:lang w:eastAsia="id-ID"/>
        </w:rPr>
        <w:tab/>
        <w:t>: Pengukuran Pendidikan</w:t>
      </w:r>
    </w:p>
    <w:p w:rsidR="009A0554" w:rsidRDefault="009A0554" w:rsidP="009A0554">
      <w:pPr>
        <w:pStyle w:val="ListParagraph"/>
        <w:numPr>
          <w:ilvl w:val="0"/>
          <w:numId w:val="43"/>
        </w:numPr>
        <w:autoSpaceDE w:val="0"/>
        <w:autoSpaceDN w:val="0"/>
        <w:adjustRightInd w:val="0"/>
        <w:spacing w:after="0" w:line="18" w:lineRule="atLeast"/>
        <w:ind w:left="770"/>
        <w:rPr>
          <w:rFonts w:ascii="Times New Roman" w:hAnsi="Times New Roman"/>
          <w:sz w:val="24"/>
          <w:szCs w:val="24"/>
          <w:lang w:eastAsia="id-ID"/>
        </w:rPr>
      </w:pPr>
      <w:r>
        <w:rPr>
          <w:rFonts w:ascii="Times New Roman" w:hAnsi="Times New Roman"/>
          <w:sz w:val="24"/>
          <w:szCs w:val="24"/>
          <w:lang w:eastAsia="id-ID"/>
        </w:rPr>
        <w:t>Fakultas/Jurusan</w:t>
      </w:r>
      <w:r>
        <w:rPr>
          <w:rFonts w:ascii="Times New Roman" w:hAnsi="Times New Roman"/>
          <w:sz w:val="24"/>
          <w:szCs w:val="24"/>
          <w:lang w:eastAsia="id-ID"/>
        </w:rPr>
        <w:tab/>
        <w:t xml:space="preserve">: </w:t>
      </w:r>
      <w:r w:rsidRPr="00FE4D74">
        <w:rPr>
          <w:rFonts w:ascii="Times New Roman" w:hAnsi="Times New Roman"/>
          <w:sz w:val="24"/>
          <w:szCs w:val="24"/>
          <w:lang w:eastAsia="id-ID"/>
        </w:rPr>
        <w:t>Pascasarjana/Penelitian dan Evaluasi Pendidikan</w:t>
      </w:r>
    </w:p>
    <w:p w:rsidR="009A0554" w:rsidRDefault="009A0554" w:rsidP="009A0554">
      <w:pPr>
        <w:pStyle w:val="ListParagraph"/>
        <w:numPr>
          <w:ilvl w:val="0"/>
          <w:numId w:val="43"/>
        </w:numPr>
        <w:autoSpaceDE w:val="0"/>
        <w:autoSpaceDN w:val="0"/>
        <w:adjustRightInd w:val="0"/>
        <w:spacing w:after="0" w:line="18" w:lineRule="atLeast"/>
        <w:ind w:left="770"/>
        <w:rPr>
          <w:rFonts w:ascii="Times New Roman" w:hAnsi="Times New Roman"/>
          <w:sz w:val="24"/>
          <w:szCs w:val="24"/>
          <w:lang w:eastAsia="id-ID"/>
        </w:rPr>
      </w:pPr>
      <w:r>
        <w:rPr>
          <w:rFonts w:ascii="Times New Roman" w:hAnsi="Times New Roman"/>
          <w:sz w:val="24"/>
          <w:szCs w:val="24"/>
          <w:lang w:eastAsia="id-ID"/>
        </w:rPr>
        <w:t>Perguruan Tinggi</w:t>
      </w:r>
      <w:r>
        <w:rPr>
          <w:rFonts w:ascii="Times New Roman" w:hAnsi="Times New Roman"/>
          <w:sz w:val="24"/>
          <w:szCs w:val="24"/>
          <w:lang w:eastAsia="id-ID"/>
        </w:rPr>
        <w:tab/>
        <w:t xml:space="preserve">: </w:t>
      </w:r>
      <w:r w:rsidRPr="00FE4D74">
        <w:rPr>
          <w:rFonts w:ascii="Times New Roman" w:hAnsi="Times New Roman"/>
          <w:sz w:val="24"/>
          <w:szCs w:val="24"/>
          <w:lang w:eastAsia="id-ID"/>
        </w:rPr>
        <w:t>Universitas Negeri Yogyakarta</w:t>
      </w:r>
    </w:p>
    <w:p w:rsidR="009A0554" w:rsidRDefault="009A0554" w:rsidP="009A0554">
      <w:pPr>
        <w:pStyle w:val="ListParagraph"/>
        <w:numPr>
          <w:ilvl w:val="0"/>
          <w:numId w:val="43"/>
        </w:numPr>
        <w:autoSpaceDE w:val="0"/>
        <w:autoSpaceDN w:val="0"/>
        <w:adjustRightInd w:val="0"/>
        <w:spacing w:after="0" w:line="18" w:lineRule="atLeast"/>
        <w:ind w:left="770"/>
        <w:rPr>
          <w:rFonts w:ascii="Times New Roman" w:hAnsi="Times New Roman"/>
          <w:sz w:val="24"/>
          <w:szCs w:val="24"/>
          <w:lang w:eastAsia="id-ID"/>
        </w:rPr>
      </w:pPr>
      <w:r>
        <w:rPr>
          <w:rFonts w:ascii="Times New Roman" w:hAnsi="Times New Roman"/>
          <w:sz w:val="24"/>
          <w:szCs w:val="24"/>
          <w:lang w:eastAsia="id-ID"/>
        </w:rPr>
        <w:t>Telepon/HP</w:t>
      </w:r>
      <w:r>
        <w:rPr>
          <w:rFonts w:ascii="Times New Roman" w:hAnsi="Times New Roman"/>
          <w:sz w:val="24"/>
          <w:szCs w:val="24"/>
          <w:lang w:eastAsia="id-ID"/>
        </w:rPr>
        <w:tab/>
      </w:r>
      <w:r>
        <w:rPr>
          <w:rFonts w:ascii="Times New Roman" w:hAnsi="Times New Roman"/>
          <w:sz w:val="24"/>
          <w:szCs w:val="24"/>
          <w:lang w:eastAsia="id-ID"/>
        </w:rPr>
        <w:tab/>
        <w:t xml:space="preserve">: </w:t>
      </w:r>
      <w:r w:rsidRPr="00FE4D74">
        <w:rPr>
          <w:rFonts w:ascii="Times New Roman" w:hAnsi="Times New Roman"/>
          <w:sz w:val="24"/>
          <w:szCs w:val="24"/>
          <w:lang w:eastAsia="id-ID"/>
        </w:rPr>
        <w:t>(0274) 880928, Hp. 08122952895</w:t>
      </w:r>
    </w:p>
    <w:p w:rsidR="009A0554" w:rsidRDefault="009A0554">
      <w:pPr>
        <w:rPr>
          <w:rFonts w:ascii="Times New Roman" w:hAnsi="Times New Roman"/>
          <w:b/>
          <w:sz w:val="24"/>
          <w:szCs w:val="24"/>
        </w:rPr>
      </w:pPr>
    </w:p>
    <w:p w:rsidR="009A0554" w:rsidRDefault="009A0554" w:rsidP="009A0554">
      <w:pPr>
        <w:pStyle w:val="ListParagraph"/>
        <w:numPr>
          <w:ilvl w:val="0"/>
          <w:numId w:val="42"/>
        </w:numPr>
        <w:autoSpaceDE w:val="0"/>
        <w:autoSpaceDN w:val="0"/>
        <w:adjustRightInd w:val="0"/>
        <w:spacing w:after="0" w:line="18" w:lineRule="atLeast"/>
        <w:ind w:left="406"/>
        <w:rPr>
          <w:rFonts w:ascii="Times New Roman" w:hAnsi="Times New Roman"/>
          <w:sz w:val="24"/>
          <w:szCs w:val="24"/>
          <w:lang w:eastAsia="id-ID"/>
        </w:rPr>
      </w:pPr>
      <w:r>
        <w:rPr>
          <w:rFonts w:ascii="Times New Roman" w:hAnsi="Times New Roman"/>
          <w:sz w:val="24"/>
          <w:szCs w:val="24"/>
          <w:lang w:eastAsia="id-ID"/>
        </w:rPr>
        <w:t>Anggota Peneliti</w:t>
      </w:r>
      <w:r>
        <w:rPr>
          <w:rFonts w:ascii="Times New Roman" w:hAnsi="Times New Roman"/>
          <w:sz w:val="24"/>
          <w:szCs w:val="24"/>
          <w:lang w:eastAsia="id-ID"/>
        </w:rPr>
        <w:tab/>
      </w:r>
      <w:r>
        <w:rPr>
          <w:rFonts w:ascii="Times New Roman" w:hAnsi="Times New Roman"/>
          <w:sz w:val="24"/>
          <w:szCs w:val="24"/>
          <w:lang w:eastAsia="id-ID"/>
        </w:rPr>
        <w:tab/>
        <w:t xml:space="preserve">: </w:t>
      </w:r>
    </w:p>
    <w:p w:rsidR="009A0554" w:rsidRDefault="009A0554" w:rsidP="009A0554">
      <w:pPr>
        <w:pStyle w:val="ListParagraph"/>
        <w:numPr>
          <w:ilvl w:val="0"/>
          <w:numId w:val="44"/>
        </w:numPr>
        <w:autoSpaceDE w:val="0"/>
        <w:autoSpaceDN w:val="0"/>
        <w:adjustRightInd w:val="0"/>
        <w:spacing w:after="0" w:line="18" w:lineRule="atLeast"/>
        <w:ind w:left="770"/>
        <w:rPr>
          <w:rFonts w:ascii="Times New Roman" w:hAnsi="Times New Roman"/>
          <w:sz w:val="24"/>
          <w:szCs w:val="24"/>
          <w:lang w:eastAsia="id-ID"/>
        </w:rPr>
      </w:pPr>
      <w:r>
        <w:rPr>
          <w:rFonts w:ascii="Times New Roman" w:hAnsi="Times New Roman"/>
          <w:sz w:val="24"/>
          <w:szCs w:val="24"/>
          <w:lang w:eastAsia="id-ID"/>
        </w:rPr>
        <w:t>Nama Lengkap</w:t>
      </w:r>
      <w:r>
        <w:rPr>
          <w:rFonts w:ascii="Times New Roman" w:hAnsi="Times New Roman"/>
          <w:sz w:val="24"/>
          <w:szCs w:val="24"/>
          <w:lang w:eastAsia="id-ID"/>
        </w:rPr>
        <w:tab/>
        <w:t>: Dr. Haryanto, M.Pd., M.T</w:t>
      </w:r>
    </w:p>
    <w:p w:rsidR="009A0554" w:rsidRDefault="009A0554" w:rsidP="009A0554">
      <w:pPr>
        <w:pStyle w:val="ListParagraph"/>
        <w:numPr>
          <w:ilvl w:val="0"/>
          <w:numId w:val="44"/>
        </w:numPr>
        <w:autoSpaceDE w:val="0"/>
        <w:autoSpaceDN w:val="0"/>
        <w:adjustRightInd w:val="0"/>
        <w:spacing w:after="0" w:line="18" w:lineRule="atLeast"/>
        <w:ind w:left="770"/>
        <w:rPr>
          <w:rFonts w:ascii="Times New Roman" w:hAnsi="Times New Roman"/>
          <w:sz w:val="24"/>
          <w:szCs w:val="24"/>
          <w:lang w:eastAsia="id-ID"/>
        </w:rPr>
      </w:pPr>
      <w:r>
        <w:rPr>
          <w:rFonts w:ascii="Times New Roman" w:hAnsi="Times New Roman"/>
          <w:sz w:val="24"/>
          <w:szCs w:val="24"/>
          <w:lang w:eastAsia="id-ID"/>
        </w:rPr>
        <w:t>Jenis Kelamin</w:t>
      </w:r>
      <w:r>
        <w:rPr>
          <w:rFonts w:ascii="Times New Roman" w:hAnsi="Times New Roman"/>
          <w:sz w:val="24"/>
          <w:szCs w:val="24"/>
          <w:lang w:eastAsia="id-ID"/>
        </w:rPr>
        <w:tab/>
      </w:r>
      <w:r>
        <w:rPr>
          <w:rFonts w:ascii="Times New Roman" w:hAnsi="Times New Roman"/>
          <w:sz w:val="24"/>
          <w:szCs w:val="24"/>
          <w:lang w:eastAsia="id-ID"/>
        </w:rPr>
        <w:tab/>
        <w:t>: Laki-laki</w:t>
      </w:r>
    </w:p>
    <w:p w:rsidR="009A0554" w:rsidRDefault="009A0554" w:rsidP="00507462">
      <w:pPr>
        <w:pStyle w:val="ListParagraph"/>
        <w:numPr>
          <w:ilvl w:val="0"/>
          <w:numId w:val="44"/>
        </w:numPr>
        <w:autoSpaceDE w:val="0"/>
        <w:autoSpaceDN w:val="0"/>
        <w:adjustRightInd w:val="0"/>
        <w:spacing w:after="0" w:line="18" w:lineRule="atLeast"/>
        <w:ind w:left="770"/>
        <w:rPr>
          <w:rFonts w:ascii="Times New Roman" w:hAnsi="Times New Roman"/>
          <w:sz w:val="24"/>
          <w:szCs w:val="24"/>
          <w:lang w:eastAsia="id-ID"/>
        </w:rPr>
      </w:pPr>
      <w:r>
        <w:rPr>
          <w:rFonts w:ascii="Times New Roman" w:hAnsi="Times New Roman"/>
          <w:sz w:val="24"/>
          <w:szCs w:val="24"/>
          <w:lang w:eastAsia="id-ID"/>
        </w:rPr>
        <w:t>NIP</w:t>
      </w:r>
      <w:r>
        <w:rPr>
          <w:rFonts w:ascii="Times New Roman" w:hAnsi="Times New Roman"/>
          <w:sz w:val="24"/>
          <w:szCs w:val="24"/>
          <w:lang w:eastAsia="id-ID"/>
        </w:rPr>
        <w:tab/>
      </w:r>
      <w:r>
        <w:rPr>
          <w:rFonts w:ascii="Times New Roman" w:hAnsi="Times New Roman"/>
          <w:sz w:val="24"/>
          <w:szCs w:val="24"/>
          <w:lang w:eastAsia="id-ID"/>
        </w:rPr>
        <w:tab/>
      </w:r>
      <w:r>
        <w:rPr>
          <w:rFonts w:ascii="Times New Roman" w:hAnsi="Times New Roman"/>
          <w:sz w:val="24"/>
          <w:szCs w:val="24"/>
          <w:lang w:eastAsia="id-ID"/>
        </w:rPr>
        <w:tab/>
        <w:t xml:space="preserve">: </w:t>
      </w:r>
      <w:r w:rsidR="00507462" w:rsidRPr="00507462">
        <w:rPr>
          <w:rFonts w:ascii="Times New Roman" w:hAnsi="Times New Roman"/>
          <w:sz w:val="24"/>
          <w:szCs w:val="24"/>
          <w:lang w:eastAsia="id-ID"/>
        </w:rPr>
        <w:t>19620310 198601 1 001</w:t>
      </w:r>
    </w:p>
    <w:p w:rsidR="009A0554" w:rsidRDefault="009A0554" w:rsidP="009A0554">
      <w:pPr>
        <w:pStyle w:val="ListParagraph"/>
        <w:numPr>
          <w:ilvl w:val="0"/>
          <w:numId w:val="44"/>
        </w:numPr>
        <w:autoSpaceDE w:val="0"/>
        <w:autoSpaceDN w:val="0"/>
        <w:adjustRightInd w:val="0"/>
        <w:spacing w:after="0" w:line="18" w:lineRule="atLeast"/>
        <w:ind w:left="770"/>
        <w:rPr>
          <w:rFonts w:ascii="Times New Roman" w:hAnsi="Times New Roman"/>
          <w:sz w:val="24"/>
          <w:szCs w:val="24"/>
          <w:lang w:eastAsia="id-ID"/>
        </w:rPr>
      </w:pPr>
      <w:r>
        <w:rPr>
          <w:rFonts w:ascii="Times New Roman" w:hAnsi="Times New Roman"/>
          <w:sz w:val="24"/>
          <w:szCs w:val="24"/>
          <w:lang w:eastAsia="id-ID"/>
        </w:rPr>
        <w:t>Jabatan Fungsional</w:t>
      </w:r>
      <w:r>
        <w:rPr>
          <w:rFonts w:ascii="Times New Roman" w:hAnsi="Times New Roman"/>
          <w:sz w:val="24"/>
          <w:szCs w:val="24"/>
          <w:lang w:eastAsia="id-ID"/>
        </w:rPr>
        <w:tab/>
        <w:t>: Lektror/ IIIId</w:t>
      </w:r>
    </w:p>
    <w:p w:rsidR="009A0554" w:rsidRDefault="009A0554" w:rsidP="009A0554">
      <w:pPr>
        <w:pStyle w:val="ListParagraph"/>
        <w:numPr>
          <w:ilvl w:val="0"/>
          <w:numId w:val="44"/>
        </w:numPr>
        <w:autoSpaceDE w:val="0"/>
        <w:autoSpaceDN w:val="0"/>
        <w:adjustRightInd w:val="0"/>
        <w:spacing w:after="0" w:line="18" w:lineRule="atLeast"/>
        <w:ind w:left="770"/>
        <w:rPr>
          <w:rFonts w:ascii="Times New Roman" w:hAnsi="Times New Roman"/>
          <w:sz w:val="24"/>
          <w:szCs w:val="24"/>
          <w:lang w:eastAsia="id-ID"/>
        </w:rPr>
      </w:pPr>
      <w:r>
        <w:rPr>
          <w:rFonts w:ascii="Times New Roman" w:hAnsi="Times New Roman"/>
          <w:sz w:val="24"/>
          <w:szCs w:val="24"/>
          <w:lang w:eastAsia="id-ID"/>
        </w:rPr>
        <w:t>Jabatan Struktural</w:t>
      </w:r>
      <w:r>
        <w:rPr>
          <w:rFonts w:ascii="Times New Roman" w:hAnsi="Times New Roman"/>
          <w:sz w:val="24"/>
          <w:szCs w:val="24"/>
          <w:lang w:eastAsia="id-ID"/>
        </w:rPr>
        <w:tab/>
        <w:t>: -</w:t>
      </w:r>
    </w:p>
    <w:p w:rsidR="009A0554" w:rsidRDefault="009A0554" w:rsidP="009A0554">
      <w:pPr>
        <w:pStyle w:val="ListParagraph"/>
        <w:numPr>
          <w:ilvl w:val="0"/>
          <w:numId w:val="44"/>
        </w:numPr>
        <w:autoSpaceDE w:val="0"/>
        <w:autoSpaceDN w:val="0"/>
        <w:adjustRightInd w:val="0"/>
        <w:spacing w:after="0" w:line="18" w:lineRule="atLeast"/>
        <w:ind w:left="770"/>
        <w:rPr>
          <w:rFonts w:ascii="Times New Roman" w:hAnsi="Times New Roman"/>
          <w:sz w:val="24"/>
          <w:szCs w:val="24"/>
          <w:lang w:eastAsia="id-ID"/>
        </w:rPr>
      </w:pPr>
      <w:r>
        <w:rPr>
          <w:rFonts w:ascii="Times New Roman" w:hAnsi="Times New Roman"/>
          <w:sz w:val="24"/>
          <w:szCs w:val="24"/>
          <w:lang w:eastAsia="id-ID"/>
        </w:rPr>
        <w:t>Bidang Keahlian</w:t>
      </w:r>
      <w:r>
        <w:rPr>
          <w:rFonts w:ascii="Times New Roman" w:hAnsi="Times New Roman"/>
          <w:sz w:val="24"/>
          <w:szCs w:val="24"/>
          <w:lang w:eastAsia="id-ID"/>
        </w:rPr>
        <w:tab/>
        <w:t>: Kendali Cerdas</w:t>
      </w:r>
    </w:p>
    <w:p w:rsidR="009A0554" w:rsidRDefault="009A0554" w:rsidP="009A0554">
      <w:pPr>
        <w:pStyle w:val="ListParagraph"/>
        <w:numPr>
          <w:ilvl w:val="0"/>
          <w:numId w:val="44"/>
        </w:numPr>
        <w:autoSpaceDE w:val="0"/>
        <w:autoSpaceDN w:val="0"/>
        <w:adjustRightInd w:val="0"/>
        <w:spacing w:after="0" w:line="18" w:lineRule="atLeast"/>
        <w:ind w:left="770"/>
        <w:rPr>
          <w:rFonts w:ascii="Times New Roman" w:hAnsi="Times New Roman"/>
          <w:sz w:val="24"/>
          <w:szCs w:val="24"/>
          <w:lang w:eastAsia="id-ID"/>
        </w:rPr>
      </w:pPr>
      <w:r>
        <w:rPr>
          <w:rFonts w:ascii="Times New Roman" w:hAnsi="Times New Roman"/>
          <w:sz w:val="24"/>
          <w:szCs w:val="24"/>
          <w:lang w:eastAsia="id-ID"/>
        </w:rPr>
        <w:t>Fakultas/Jurusan</w:t>
      </w:r>
      <w:r>
        <w:rPr>
          <w:rFonts w:ascii="Times New Roman" w:hAnsi="Times New Roman"/>
          <w:sz w:val="24"/>
          <w:szCs w:val="24"/>
          <w:lang w:eastAsia="id-ID"/>
        </w:rPr>
        <w:tab/>
        <w:t xml:space="preserve">: </w:t>
      </w:r>
      <w:r w:rsidRPr="00FE4D74">
        <w:rPr>
          <w:rFonts w:ascii="Times New Roman" w:hAnsi="Times New Roman"/>
          <w:sz w:val="24"/>
          <w:szCs w:val="24"/>
          <w:lang w:eastAsia="id-ID"/>
        </w:rPr>
        <w:t>Pascasarjana/</w:t>
      </w:r>
      <w:r>
        <w:rPr>
          <w:rFonts w:ascii="Times New Roman" w:hAnsi="Times New Roman"/>
          <w:sz w:val="24"/>
          <w:szCs w:val="24"/>
          <w:lang w:eastAsia="id-ID"/>
        </w:rPr>
        <w:t>Pendidikan Teknik Elektro</w:t>
      </w:r>
    </w:p>
    <w:p w:rsidR="009A0554" w:rsidRDefault="009A0554" w:rsidP="009A0554">
      <w:pPr>
        <w:pStyle w:val="ListParagraph"/>
        <w:numPr>
          <w:ilvl w:val="0"/>
          <w:numId w:val="44"/>
        </w:numPr>
        <w:autoSpaceDE w:val="0"/>
        <w:autoSpaceDN w:val="0"/>
        <w:adjustRightInd w:val="0"/>
        <w:spacing w:after="0" w:line="18" w:lineRule="atLeast"/>
        <w:ind w:left="770"/>
        <w:rPr>
          <w:rFonts w:ascii="Times New Roman" w:hAnsi="Times New Roman"/>
          <w:sz w:val="24"/>
          <w:szCs w:val="24"/>
          <w:lang w:eastAsia="id-ID"/>
        </w:rPr>
      </w:pPr>
      <w:r>
        <w:rPr>
          <w:rFonts w:ascii="Times New Roman" w:hAnsi="Times New Roman"/>
          <w:sz w:val="24"/>
          <w:szCs w:val="24"/>
          <w:lang w:eastAsia="id-ID"/>
        </w:rPr>
        <w:t>Perguruan Tinggi</w:t>
      </w:r>
      <w:r>
        <w:rPr>
          <w:rFonts w:ascii="Times New Roman" w:hAnsi="Times New Roman"/>
          <w:sz w:val="24"/>
          <w:szCs w:val="24"/>
          <w:lang w:eastAsia="id-ID"/>
        </w:rPr>
        <w:tab/>
        <w:t xml:space="preserve">: </w:t>
      </w:r>
      <w:r w:rsidRPr="00FE4D74">
        <w:rPr>
          <w:rFonts w:ascii="Times New Roman" w:hAnsi="Times New Roman"/>
          <w:sz w:val="24"/>
          <w:szCs w:val="24"/>
          <w:lang w:eastAsia="id-ID"/>
        </w:rPr>
        <w:t>Universitas Negeri Yogyakarta</w:t>
      </w:r>
    </w:p>
    <w:p w:rsidR="009A0554" w:rsidRDefault="009A0554" w:rsidP="009A0554">
      <w:pPr>
        <w:pStyle w:val="ListParagraph"/>
        <w:numPr>
          <w:ilvl w:val="0"/>
          <w:numId w:val="44"/>
        </w:numPr>
        <w:autoSpaceDE w:val="0"/>
        <w:autoSpaceDN w:val="0"/>
        <w:adjustRightInd w:val="0"/>
        <w:spacing w:after="0" w:line="18" w:lineRule="atLeast"/>
        <w:ind w:left="770"/>
        <w:rPr>
          <w:rFonts w:ascii="Times New Roman" w:hAnsi="Times New Roman"/>
          <w:sz w:val="24"/>
          <w:szCs w:val="24"/>
          <w:lang w:eastAsia="id-ID"/>
        </w:rPr>
      </w:pPr>
      <w:r>
        <w:rPr>
          <w:rFonts w:ascii="Times New Roman" w:hAnsi="Times New Roman"/>
          <w:sz w:val="24"/>
          <w:szCs w:val="24"/>
          <w:lang w:eastAsia="id-ID"/>
        </w:rPr>
        <w:t>Telepon/HP</w:t>
      </w:r>
      <w:r>
        <w:rPr>
          <w:rFonts w:ascii="Times New Roman" w:hAnsi="Times New Roman"/>
          <w:sz w:val="24"/>
          <w:szCs w:val="24"/>
          <w:lang w:eastAsia="id-ID"/>
        </w:rPr>
        <w:tab/>
      </w:r>
      <w:r>
        <w:rPr>
          <w:rFonts w:ascii="Times New Roman" w:hAnsi="Times New Roman"/>
          <w:sz w:val="24"/>
          <w:szCs w:val="24"/>
          <w:lang w:eastAsia="id-ID"/>
        </w:rPr>
        <w:tab/>
        <w:t xml:space="preserve">: </w:t>
      </w:r>
      <w:r w:rsidR="00456427">
        <w:rPr>
          <w:rFonts w:ascii="Times New Roman" w:hAnsi="Times New Roman"/>
          <w:sz w:val="24"/>
          <w:szCs w:val="24"/>
          <w:lang w:eastAsia="id-ID"/>
        </w:rPr>
        <w:t>08164224572</w:t>
      </w:r>
    </w:p>
    <w:p w:rsidR="009A0554" w:rsidRDefault="009A0554">
      <w:pPr>
        <w:rPr>
          <w:rFonts w:ascii="Times New Roman" w:hAnsi="Times New Roman"/>
          <w:b/>
          <w:sz w:val="24"/>
          <w:szCs w:val="24"/>
        </w:rPr>
      </w:pPr>
    </w:p>
    <w:p w:rsidR="009A0554" w:rsidRDefault="009A0554" w:rsidP="009A0554">
      <w:pPr>
        <w:pStyle w:val="ListParagraph"/>
        <w:numPr>
          <w:ilvl w:val="0"/>
          <w:numId w:val="42"/>
        </w:numPr>
        <w:autoSpaceDE w:val="0"/>
        <w:autoSpaceDN w:val="0"/>
        <w:adjustRightInd w:val="0"/>
        <w:spacing w:after="0" w:line="18" w:lineRule="atLeast"/>
        <w:ind w:left="406"/>
        <w:rPr>
          <w:rFonts w:ascii="Times New Roman" w:hAnsi="Times New Roman"/>
          <w:sz w:val="24"/>
          <w:szCs w:val="24"/>
          <w:lang w:eastAsia="id-ID"/>
        </w:rPr>
      </w:pPr>
      <w:r>
        <w:rPr>
          <w:rFonts w:ascii="Times New Roman" w:hAnsi="Times New Roman"/>
          <w:sz w:val="24"/>
          <w:szCs w:val="24"/>
          <w:lang w:eastAsia="id-ID"/>
        </w:rPr>
        <w:t>Anggota Peneliti</w:t>
      </w:r>
      <w:r>
        <w:rPr>
          <w:rFonts w:ascii="Times New Roman" w:hAnsi="Times New Roman"/>
          <w:sz w:val="24"/>
          <w:szCs w:val="24"/>
          <w:lang w:eastAsia="id-ID"/>
        </w:rPr>
        <w:tab/>
      </w:r>
      <w:r>
        <w:rPr>
          <w:rFonts w:ascii="Times New Roman" w:hAnsi="Times New Roman"/>
          <w:sz w:val="24"/>
          <w:szCs w:val="24"/>
          <w:lang w:eastAsia="id-ID"/>
        </w:rPr>
        <w:tab/>
        <w:t xml:space="preserve">: </w:t>
      </w:r>
    </w:p>
    <w:p w:rsidR="009A0554" w:rsidRDefault="009A0554" w:rsidP="009A0554">
      <w:pPr>
        <w:pStyle w:val="ListParagraph"/>
        <w:numPr>
          <w:ilvl w:val="0"/>
          <w:numId w:val="45"/>
        </w:numPr>
        <w:autoSpaceDE w:val="0"/>
        <w:autoSpaceDN w:val="0"/>
        <w:adjustRightInd w:val="0"/>
        <w:spacing w:after="0" w:line="18" w:lineRule="atLeast"/>
        <w:ind w:left="770"/>
        <w:rPr>
          <w:rFonts w:ascii="Times New Roman" w:hAnsi="Times New Roman"/>
          <w:sz w:val="24"/>
          <w:szCs w:val="24"/>
          <w:lang w:eastAsia="id-ID"/>
        </w:rPr>
      </w:pPr>
      <w:r>
        <w:rPr>
          <w:rFonts w:ascii="Times New Roman" w:hAnsi="Times New Roman"/>
          <w:sz w:val="24"/>
          <w:szCs w:val="24"/>
          <w:lang w:eastAsia="id-ID"/>
        </w:rPr>
        <w:t>Nama Lengkap</w:t>
      </w:r>
      <w:r>
        <w:rPr>
          <w:rFonts w:ascii="Times New Roman" w:hAnsi="Times New Roman"/>
          <w:sz w:val="24"/>
          <w:szCs w:val="24"/>
          <w:lang w:eastAsia="id-ID"/>
        </w:rPr>
        <w:tab/>
        <w:t>: Dr. Samsul Hadi, M.Pd., M.T</w:t>
      </w:r>
    </w:p>
    <w:p w:rsidR="009A0554" w:rsidRDefault="009A0554" w:rsidP="009A0554">
      <w:pPr>
        <w:pStyle w:val="ListParagraph"/>
        <w:numPr>
          <w:ilvl w:val="0"/>
          <w:numId w:val="45"/>
        </w:numPr>
        <w:autoSpaceDE w:val="0"/>
        <w:autoSpaceDN w:val="0"/>
        <w:adjustRightInd w:val="0"/>
        <w:spacing w:after="0" w:line="18" w:lineRule="atLeast"/>
        <w:ind w:left="770"/>
        <w:rPr>
          <w:rFonts w:ascii="Times New Roman" w:hAnsi="Times New Roman"/>
          <w:sz w:val="24"/>
          <w:szCs w:val="24"/>
          <w:lang w:eastAsia="id-ID"/>
        </w:rPr>
      </w:pPr>
      <w:r>
        <w:rPr>
          <w:rFonts w:ascii="Times New Roman" w:hAnsi="Times New Roman"/>
          <w:sz w:val="24"/>
          <w:szCs w:val="24"/>
          <w:lang w:eastAsia="id-ID"/>
        </w:rPr>
        <w:t>Jenis Kelamin</w:t>
      </w:r>
      <w:r>
        <w:rPr>
          <w:rFonts w:ascii="Times New Roman" w:hAnsi="Times New Roman"/>
          <w:sz w:val="24"/>
          <w:szCs w:val="24"/>
          <w:lang w:eastAsia="id-ID"/>
        </w:rPr>
        <w:tab/>
      </w:r>
      <w:r>
        <w:rPr>
          <w:rFonts w:ascii="Times New Roman" w:hAnsi="Times New Roman"/>
          <w:sz w:val="24"/>
          <w:szCs w:val="24"/>
          <w:lang w:eastAsia="id-ID"/>
        </w:rPr>
        <w:tab/>
        <w:t>: Laki-laki</w:t>
      </w:r>
    </w:p>
    <w:p w:rsidR="009A0554" w:rsidRDefault="009A0554" w:rsidP="009A0554">
      <w:pPr>
        <w:pStyle w:val="ListParagraph"/>
        <w:numPr>
          <w:ilvl w:val="0"/>
          <w:numId w:val="45"/>
        </w:numPr>
        <w:autoSpaceDE w:val="0"/>
        <w:autoSpaceDN w:val="0"/>
        <w:adjustRightInd w:val="0"/>
        <w:spacing w:after="0" w:line="18" w:lineRule="atLeast"/>
        <w:ind w:left="770"/>
        <w:rPr>
          <w:rFonts w:ascii="Times New Roman" w:hAnsi="Times New Roman"/>
          <w:sz w:val="24"/>
          <w:szCs w:val="24"/>
          <w:lang w:eastAsia="id-ID"/>
        </w:rPr>
      </w:pPr>
      <w:r>
        <w:rPr>
          <w:rFonts w:ascii="Times New Roman" w:hAnsi="Times New Roman"/>
          <w:sz w:val="24"/>
          <w:szCs w:val="24"/>
          <w:lang w:eastAsia="id-ID"/>
        </w:rPr>
        <w:t>NIP</w:t>
      </w:r>
      <w:r>
        <w:rPr>
          <w:rFonts w:ascii="Times New Roman" w:hAnsi="Times New Roman"/>
          <w:sz w:val="24"/>
          <w:szCs w:val="24"/>
          <w:lang w:eastAsia="id-ID"/>
        </w:rPr>
        <w:tab/>
      </w:r>
      <w:r>
        <w:rPr>
          <w:rFonts w:ascii="Times New Roman" w:hAnsi="Times New Roman"/>
          <w:sz w:val="24"/>
          <w:szCs w:val="24"/>
          <w:lang w:eastAsia="id-ID"/>
        </w:rPr>
        <w:tab/>
      </w:r>
      <w:r>
        <w:rPr>
          <w:rFonts w:ascii="Times New Roman" w:hAnsi="Times New Roman"/>
          <w:sz w:val="24"/>
          <w:szCs w:val="24"/>
          <w:lang w:eastAsia="id-ID"/>
        </w:rPr>
        <w:tab/>
        <w:t xml:space="preserve">: </w:t>
      </w:r>
      <w:r w:rsidR="003B68C4">
        <w:rPr>
          <w:rFonts w:ascii="Times New Roman" w:hAnsi="Times New Roman"/>
          <w:sz w:val="24"/>
          <w:szCs w:val="24"/>
          <w:lang w:eastAsia="id-ID"/>
        </w:rPr>
        <w:t>19600529 198403 1 003</w:t>
      </w:r>
    </w:p>
    <w:p w:rsidR="009A0554" w:rsidRDefault="009A0554" w:rsidP="009A0554">
      <w:pPr>
        <w:pStyle w:val="ListParagraph"/>
        <w:numPr>
          <w:ilvl w:val="0"/>
          <w:numId w:val="45"/>
        </w:numPr>
        <w:autoSpaceDE w:val="0"/>
        <w:autoSpaceDN w:val="0"/>
        <w:adjustRightInd w:val="0"/>
        <w:spacing w:after="0" w:line="18" w:lineRule="atLeast"/>
        <w:ind w:left="770"/>
        <w:rPr>
          <w:rFonts w:ascii="Times New Roman" w:hAnsi="Times New Roman"/>
          <w:sz w:val="24"/>
          <w:szCs w:val="24"/>
          <w:lang w:eastAsia="id-ID"/>
        </w:rPr>
      </w:pPr>
      <w:r>
        <w:rPr>
          <w:rFonts w:ascii="Times New Roman" w:hAnsi="Times New Roman"/>
          <w:sz w:val="24"/>
          <w:szCs w:val="24"/>
          <w:lang w:eastAsia="id-ID"/>
        </w:rPr>
        <w:t>Jabatan Fungsional</w:t>
      </w:r>
      <w:r>
        <w:rPr>
          <w:rFonts w:ascii="Times New Roman" w:hAnsi="Times New Roman"/>
          <w:sz w:val="24"/>
          <w:szCs w:val="24"/>
          <w:lang w:eastAsia="id-ID"/>
        </w:rPr>
        <w:tab/>
        <w:t>: Lektror Kepala/ IVa</w:t>
      </w:r>
    </w:p>
    <w:p w:rsidR="009A0554" w:rsidRDefault="009A0554" w:rsidP="009A0554">
      <w:pPr>
        <w:pStyle w:val="ListParagraph"/>
        <w:numPr>
          <w:ilvl w:val="0"/>
          <w:numId w:val="45"/>
        </w:numPr>
        <w:autoSpaceDE w:val="0"/>
        <w:autoSpaceDN w:val="0"/>
        <w:adjustRightInd w:val="0"/>
        <w:spacing w:after="0" w:line="18" w:lineRule="atLeast"/>
        <w:ind w:left="770"/>
        <w:rPr>
          <w:rFonts w:ascii="Times New Roman" w:hAnsi="Times New Roman"/>
          <w:sz w:val="24"/>
          <w:szCs w:val="24"/>
          <w:lang w:eastAsia="id-ID"/>
        </w:rPr>
      </w:pPr>
      <w:r>
        <w:rPr>
          <w:rFonts w:ascii="Times New Roman" w:hAnsi="Times New Roman"/>
          <w:sz w:val="24"/>
          <w:szCs w:val="24"/>
          <w:lang w:eastAsia="id-ID"/>
        </w:rPr>
        <w:t>Jabatan Struktural</w:t>
      </w:r>
      <w:r>
        <w:rPr>
          <w:rFonts w:ascii="Times New Roman" w:hAnsi="Times New Roman"/>
          <w:sz w:val="24"/>
          <w:szCs w:val="24"/>
          <w:lang w:eastAsia="id-ID"/>
        </w:rPr>
        <w:tab/>
        <w:t>: -</w:t>
      </w:r>
    </w:p>
    <w:p w:rsidR="009A0554" w:rsidRDefault="009A0554" w:rsidP="009A0554">
      <w:pPr>
        <w:pStyle w:val="ListParagraph"/>
        <w:numPr>
          <w:ilvl w:val="0"/>
          <w:numId w:val="45"/>
        </w:numPr>
        <w:autoSpaceDE w:val="0"/>
        <w:autoSpaceDN w:val="0"/>
        <w:adjustRightInd w:val="0"/>
        <w:spacing w:after="0" w:line="18" w:lineRule="atLeast"/>
        <w:ind w:left="770"/>
        <w:rPr>
          <w:rFonts w:ascii="Times New Roman" w:hAnsi="Times New Roman"/>
          <w:sz w:val="24"/>
          <w:szCs w:val="24"/>
          <w:lang w:eastAsia="id-ID"/>
        </w:rPr>
      </w:pPr>
      <w:r>
        <w:rPr>
          <w:rFonts w:ascii="Times New Roman" w:hAnsi="Times New Roman"/>
          <w:sz w:val="24"/>
          <w:szCs w:val="24"/>
          <w:lang w:eastAsia="id-ID"/>
        </w:rPr>
        <w:t>Bidang Keahlian</w:t>
      </w:r>
      <w:r>
        <w:rPr>
          <w:rFonts w:ascii="Times New Roman" w:hAnsi="Times New Roman"/>
          <w:sz w:val="24"/>
          <w:szCs w:val="24"/>
          <w:lang w:eastAsia="id-ID"/>
        </w:rPr>
        <w:tab/>
        <w:t>: Pemrograman Komputer</w:t>
      </w:r>
    </w:p>
    <w:p w:rsidR="009A0554" w:rsidRDefault="009A0554" w:rsidP="009A0554">
      <w:pPr>
        <w:pStyle w:val="ListParagraph"/>
        <w:numPr>
          <w:ilvl w:val="0"/>
          <w:numId w:val="45"/>
        </w:numPr>
        <w:autoSpaceDE w:val="0"/>
        <w:autoSpaceDN w:val="0"/>
        <w:adjustRightInd w:val="0"/>
        <w:spacing w:after="0" w:line="18" w:lineRule="atLeast"/>
        <w:ind w:left="770"/>
        <w:rPr>
          <w:rFonts w:ascii="Times New Roman" w:hAnsi="Times New Roman"/>
          <w:sz w:val="24"/>
          <w:szCs w:val="24"/>
          <w:lang w:eastAsia="id-ID"/>
        </w:rPr>
      </w:pPr>
      <w:r>
        <w:rPr>
          <w:rFonts w:ascii="Times New Roman" w:hAnsi="Times New Roman"/>
          <w:sz w:val="24"/>
          <w:szCs w:val="24"/>
          <w:lang w:eastAsia="id-ID"/>
        </w:rPr>
        <w:t>Fakultas/Jurusan</w:t>
      </w:r>
      <w:r>
        <w:rPr>
          <w:rFonts w:ascii="Times New Roman" w:hAnsi="Times New Roman"/>
          <w:sz w:val="24"/>
          <w:szCs w:val="24"/>
          <w:lang w:eastAsia="id-ID"/>
        </w:rPr>
        <w:tab/>
        <w:t xml:space="preserve">: </w:t>
      </w:r>
      <w:r w:rsidRPr="00FE4D74">
        <w:rPr>
          <w:rFonts w:ascii="Times New Roman" w:hAnsi="Times New Roman"/>
          <w:sz w:val="24"/>
          <w:szCs w:val="24"/>
          <w:lang w:eastAsia="id-ID"/>
        </w:rPr>
        <w:t>Pascasarjana/</w:t>
      </w:r>
      <w:r>
        <w:rPr>
          <w:rFonts w:ascii="Times New Roman" w:hAnsi="Times New Roman"/>
          <w:sz w:val="24"/>
          <w:szCs w:val="24"/>
          <w:lang w:eastAsia="id-ID"/>
        </w:rPr>
        <w:t>Pendidikan Teknik Elektro</w:t>
      </w:r>
    </w:p>
    <w:p w:rsidR="009A0554" w:rsidRDefault="009A0554" w:rsidP="009A0554">
      <w:pPr>
        <w:pStyle w:val="ListParagraph"/>
        <w:numPr>
          <w:ilvl w:val="0"/>
          <w:numId w:val="45"/>
        </w:numPr>
        <w:autoSpaceDE w:val="0"/>
        <w:autoSpaceDN w:val="0"/>
        <w:adjustRightInd w:val="0"/>
        <w:spacing w:after="0" w:line="18" w:lineRule="atLeast"/>
        <w:ind w:left="770"/>
        <w:rPr>
          <w:rFonts w:ascii="Times New Roman" w:hAnsi="Times New Roman"/>
          <w:sz w:val="24"/>
          <w:szCs w:val="24"/>
          <w:lang w:eastAsia="id-ID"/>
        </w:rPr>
      </w:pPr>
      <w:r>
        <w:rPr>
          <w:rFonts w:ascii="Times New Roman" w:hAnsi="Times New Roman"/>
          <w:sz w:val="24"/>
          <w:szCs w:val="24"/>
          <w:lang w:eastAsia="id-ID"/>
        </w:rPr>
        <w:t>Perguruan Tinggi</w:t>
      </w:r>
      <w:r>
        <w:rPr>
          <w:rFonts w:ascii="Times New Roman" w:hAnsi="Times New Roman"/>
          <w:sz w:val="24"/>
          <w:szCs w:val="24"/>
          <w:lang w:eastAsia="id-ID"/>
        </w:rPr>
        <w:tab/>
        <w:t xml:space="preserve">: </w:t>
      </w:r>
      <w:r w:rsidRPr="00FE4D74">
        <w:rPr>
          <w:rFonts w:ascii="Times New Roman" w:hAnsi="Times New Roman"/>
          <w:sz w:val="24"/>
          <w:szCs w:val="24"/>
          <w:lang w:eastAsia="id-ID"/>
        </w:rPr>
        <w:t>Universitas Negeri Yogyakarta</w:t>
      </w:r>
    </w:p>
    <w:p w:rsidR="009A0554" w:rsidRDefault="009A0554" w:rsidP="009A0554">
      <w:pPr>
        <w:pStyle w:val="ListParagraph"/>
        <w:numPr>
          <w:ilvl w:val="0"/>
          <w:numId w:val="45"/>
        </w:numPr>
        <w:autoSpaceDE w:val="0"/>
        <w:autoSpaceDN w:val="0"/>
        <w:adjustRightInd w:val="0"/>
        <w:spacing w:after="0" w:line="18" w:lineRule="atLeast"/>
        <w:ind w:left="770"/>
        <w:rPr>
          <w:rFonts w:ascii="Times New Roman" w:hAnsi="Times New Roman"/>
          <w:sz w:val="24"/>
          <w:szCs w:val="24"/>
          <w:lang w:eastAsia="id-ID"/>
        </w:rPr>
      </w:pPr>
      <w:r>
        <w:rPr>
          <w:rFonts w:ascii="Times New Roman" w:hAnsi="Times New Roman"/>
          <w:sz w:val="24"/>
          <w:szCs w:val="24"/>
          <w:lang w:eastAsia="id-ID"/>
        </w:rPr>
        <w:t>Telepon/HP</w:t>
      </w:r>
      <w:r>
        <w:rPr>
          <w:rFonts w:ascii="Times New Roman" w:hAnsi="Times New Roman"/>
          <w:sz w:val="24"/>
          <w:szCs w:val="24"/>
          <w:lang w:eastAsia="id-ID"/>
        </w:rPr>
        <w:tab/>
      </w:r>
      <w:r>
        <w:rPr>
          <w:rFonts w:ascii="Times New Roman" w:hAnsi="Times New Roman"/>
          <w:sz w:val="24"/>
          <w:szCs w:val="24"/>
          <w:lang w:eastAsia="id-ID"/>
        </w:rPr>
        <w:tab/>
        <w:t>: 08122943658</w:t>
      </w:r>
    </w:p>
    <w:p w:rsidR="009A0554" w:rsidRDefault="009A0554">
      <w:pPr>
        <w:rPr>
          <w:rFonts w:ascii="Times New Roman" w:hAnsi="Times New Roman"/>
          <w:b/>
          <w:sz w:val="24"/>
          <w:szCs w:val="24"/>
        </w:rPr>
      </w:pPr>
    </w:p>
    <w:sectPr w:rsidR="009A0554" w:rsidSect="00B71E92">
      <w:footerReference w:type="default" r:id="rId54"/>
      <w:pgSz w:w="11907" w:h="16840" w:code="9"/>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62690" w:rsidRDefault="00562690" w:rsidP="00940337">
      <w:pPr>
        <w:spacing w:after="0" w:line="240" w:lineRule="auto"/>
      </w:pPr>
      <w:r>
        <w:separator/>
      </w:r>
    </w:p>
  </w:endnote>
  <w:endnote w:type="continuationSeparator" w:id="1">
    <w:p w:rsidR="00562690" w:rsidRDefault="00562690" w:rsidP="0094033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Lucida Sans Unicode">
    <w:panose1 w:val="020B0602030504020204"/>
    <w:charset w:val="00"/>
    <w:family w:val="swiss"/>
    <w:pitch w:val="variable"/>
    <w:sig w:usb0="80000AFF" w:usb1="0000396B" w:usb2="00000000" w:usb3="00000000" w:csb0="0000003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46879962"/>
      <w:docPartObj>
        <w:docPartGallery w:val="Page Numbers (Bottom of Page)"/>
        <w:docPartUnique/>
      </w:docPartObj>
    </w:sdtPr>
    <w:sdtEndPr>
      <w:rPr>
        <w:rFonts w:ascii="Times New Roman" w:hAnsi="Times New Roman" w:cs="Times New Roman"/>
        <w:noProof/>
        <w:sz w:val="24"/>
        <w:szCs w:val="24"/>
      </w:rPr>
    </w:sdtEndPr>
    <w:sdtContent>
      <w:p w:rsidR="0095773E" w:rsidRPr="0047651A" w:rsidRDefault="00C6000D">
        <w:pPr>
          <w:pStyle w:val="Footer"/>
          <w:jc w:val="center"/>
          <w:rPr>
            <w:rFonts w:ascii="Times New Roman" w:hAnsi="Times New Roman" w:cs="Times New Roman"/>
            <w:sz w:val="24"/>
            <w:szCs w:val="24"/>
          </w:rPr>
        </w:pPr>
        <w:r w:rsidRPr="0047651A">
          <w:rPr>
            <w:rFonts w:ascii="Times New Roman" w:hAnsi="Times New Roman" w:cs="Times New Roman"/>
            <w:sz w:val="24"/>
            <w:szCs w:val="24"/>
          </w:rPr>
          <w:fldChar w:fldCharType="begin"/>
        </w:r>
        <w:r w:rsidR="0095773E" w:rsidRPr="0047651A">
          <w:rPr>
            <w:rFonts w:ascii="Times New Roman" w:hAnsi="Times New Roman" w:cs="Times New Roman"/>
            <w:sz w:val="24"/>
            <w:szCs w:val="24"/>
          </w:rPr>
          <w:instrText xml:space="preserve"> PAGE   \* MERGEFORMAT </w:instrText>
        </w:r>
        <w:r w:rsidRPr="0047651A">
          <w:rPr>
            <w:rFonts w:ascii="Times New Roman" w:hAnsi="Times New Roman" w:cs="Times New Roman"/>
            <w:sz w:val="24"/>
            <w:szCs w:val="24"/>
          </w:rPr>
          <w:fldChar w:fldCharType="separate"/>
        </w:r>
        <w:r w:rsidR="00B71E92">
          <w:rPr>
            <w:rFonts w:ascii="Times New Roman" w:hAnsi="Times New Roman" w:cs="Times New Roman"/>
            <w:noProof/>
            <w:sz w:val="24"/>
            <w:szCs w:val="24"/>
          </w:rPr>
          <w:t>vii</w:t>
        </w:r>
        <w:r w:rsidRPr="0047651A">
          <w:rPr>
            <w:rFonts w:ascii="Times New Roman" w:hAnsi="Times New Roman" w:cs="Times New Roman"/>
            <w:noProof/>
            <w:sz w:val="24"/>
            <w:szCs w:val="24"/>
          </w:rPr>
          <w:fldChar w:fldCharType="end"/>
        </w:r>
      </w:p>
    </w:sdtContent>
  </w:sdt>
  <w:p w:rsidR="0095773E" w:rsidRDefault="0095773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5478081"/>
      <w:docPartObj>
        <w:docPartGallery w:val="Page Numbers (Bottom of Page)"/>
        <w:docPartUnique/>
      </w:docPartObj>
    </w:sdtPr>
    <w:sdtEndPr>
      <w:rPr>
        <w:rFonts w:ascii="Times New Roman" w:hAnsi="Times New Roman" w:cs="Times New Roman"/>
        <w:noProof/>
        <w:sz w:val="24"/>
        <w:szCs w:val="24"/>
      </w:rPr>
    </w:sdtEndPr>
    <w:sdtContent>
      <w:p w:rsidR="0095773E" w:rsidRPr="00743A98" w:rsidRDefault="00C6000D">
        <w:pPr>
          <w:pStyle w:val="Footer"/>
          <w:jc w:val="center"/>
          <w:rPr>
            <w:rFonts w:ascii="Times New Roman" w:hAnsi="Times New Roman" w:cs="Times New Roman"/>
            <w:sz w:val="24"/>
            <w:szCs w:val="24"/>
          </w:rPr>
        </w:pPr>
        <w:r w:rsidRPr="00743A98">
          <w:rPr>
            <w:rFonts w:ascii="Times New Roman" w:hAnsi="Times New Roman" w:cs="Times New Roman"/>
            <w:sz w:val="24"/>
            <w:szCs w:val="24"/>
          </w:rPr>
          <w:fldChar w:fldCharType="begin"/>
        </w:r>
        <w:r w:rsidR="0095773E" w:rsidRPr="00743A98">
          <w:rPr>
            <w:rFonts w:ascii="Times New Roman" w:hAnsi="Times New Roman" w:cs="Times New Roman"/>
            <w:sz w:val="24"/>
            <w:szCs w:val="24"/>
          </w:rPr>
          <w:instrText xml:space="preserve"> PAGE   \* MERGEFORMAT </w:instrText>
        </w:r>
        <w:r w:rsidRPr="00743A98">
          <w:rPr>
            <w:rFonts w:ascii="Times New Roman" w:hAnsi="Times New Roman" w:cs="Times New Roman"/>
            <w:sz w:val="24"/>
            <w:szCs w:val="24"/>
          </w:rPr>
          <w:fldChar w:fldCharType="separate"/>
        </w:r>
        <w:r w:rsidR="00B71E92">
          <w:rPr>
            <w:rFonts w:ascii="Times New Roman" w:hAnsi="Times New Roman" w:cs="Times New Roman"/>
            <w:noProof/>
            <w:sz w:val="24"/>
            <w:szCs w:val="24"/>
          </w:rPr>
          <w:t>2</w:t>
        </w:r>
        <w:r w:rsidRPr="00743A98">
          <w:rPr>
            <w:rFonts w:ascii="Times New Roman" w:hAnsi="Times New Roman" w:cs="Times New Roman"/>
            <w:noProof/>
            <w:sz w:val="24"/>
            <w:szCs w:val="24"/>
          </w:rPr>
          <w:fldChar w:fldCharType="end"/>
        </w:r>
      </w:p>
    </w:sdtContent>
  </w:sdt>
  <w:p w:rsidR="0095773E" w:rsidRDefault="0095773E">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381047"/>
      <w:docPartObj>
        <w:docPartGallery w:val="Page Numbers (Bottom of Page)"/>
        <w:docPartUnique/>
      </w:docPartObj>
    </w:sdtPr>
    <w:sdtContent>
      <w:p w:rsidR="00B71E92" w:rsidRDefault="00B71E92">
        <w:pPr>
          <w:pStyle w:val="Footer"/>
          <w:jc w:val="center"/>
        </w:pPr>
        <w:fldSimple w:instr=" PAGE   \* MERGEFORMAT ">
          <w:r>
            <w:rPr>
              <w:noProof/>
            </w:rPr>
            <w:t>34</w:t>
          </w:r>
        </w:fldSimple>
      </w:p>
    </w:sdtContent>
  </w:sdt>
  <w:p w:rsidR="0095773E" w:rsidRDefault="0095773E">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773E" w:rsidRPr="00587A16" w:rsidRDefault="00C6000D">
    <w:pPr>
      <w:pStyle w:val="Footer"/>
      <w:jc w:val="center"/>
      <w:rPr>
        <w:rFonts w:ascii="Times New Roman" w:hAnsi="Times New Roman" w:cs="Times New Roman"/>
        <w:sz w:val="24"/>
        <w:szCs w:val="24"/>
      </w:rPr>
    </w:pPr>
    <w:r w:rsidRPr="00587A16">
      <w:rPr>
        <w:rFonts w:ascii="Times New Roman" w:hAnsi="Times New Roman" w:cs="Times New Roman"/>
        <w:sz w:val="24"/>
        <w:szCs w:val="24"/>
      </w:rPr>
      <w:fldChar w:fldCharType="begin"/>
    </w:r>
    <w:r w:rsidR="0095773E" w:rsidRPr="00587A16">
      <w:rPr>
        <w:rFonts w:ascii="Times New Roman" w:hAnsi="Times New Roman" w:cs="Times New Roman"/>
        <w:sz w:val="24"/>
        <w:szCs w:val="24"/>
      </w:rPr>
      <w:instrText xml:space="preserve"> PAGE   \* MERGEFORMAT </w:instrText>
    </w:r>
    <w:r w:rsidRPr="00587A16">
      <w:rPr>
        <w:rFonts w:ascii="Times New Roman" w:hAnsi="Times New Roman" w:cs="Times New Roman"/>
        <w:sz w:val="24"/>
        <w:szCs w:val="24"/>
      </w:rPr>
      <w:fldChar w:fldCharType="separate"/>
    </w:r>
    <w:r w:rsidR="00B71E92">
      <w:rPr>
        <w:rFonts w:ascii="Times New Roman" w:hAnsi="Times New Roman" w:cs="Times New Roman"/>
        <w:noProof/>
        <w:sz w:val="24"/>
        <w:szCs w:val="24"/>
      </w:rPr>
      <w:t>35</w:t>
    </w:r>
    <w:r w:rsidRPr="00587A16">
      <w:rPr>
        <w:rFonts w:ascii="Times New Roman" w:hAnsi="Times New Roman" w:cs="Times New Roman"/>
        <w:noProof/>
        <w:sz w:val="24"/>
        <w:szCs w:val="24"/>
      </w:rPr>
      <w:fldChar w:fldCharType="end"/>
    </w:r>
  </w:p>
  <w:p w:rsidR="0095773E" w:rsidRDefault="0095773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62690" w:rsidRDefault="00562690" w:rsidP="00940337">
      <w:pPr>
        <w:spacing w:after="0" w:line="240" w:lineRule="auto"/>
      </w:pPr>
      <w:r>
        <w:separator/>
      </w:r>
    </w:p>
  </w:footnote>
  <w:footnote w:type="continuationSeparator" w:id="1">
    <w:p w:rsidR="00562690" w:rsidRDefault="00562690" w:rsidP="0094033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0" type="#_x0000_t75" style="width:13.4pt;height:15.9pt;visibility:visible;mso-wrap-style:square" o:bullet="t">
        <v:imagedata r:id="rId1" o:title=""/>
      </v:shape>
    </w:pict>
  </w:numPicBullet>
  <w:abstractNum w:abstractNumId="0">
    <w:nsid w:val="01A24491"/>
    <w:multiLevelType w:val="hybridMultilevel"/>
    <w:tmpl w:val="3FECA0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147795"/>
    <w:multiLevelType w:val="hybridMultilevel"/>
    <w:tmpl w:val="A3126576"/>
    <w:lvl w:ilvl="0" w:tplc="C6623C24">
      <w:start w:val="1"/>
      <w:numFmt w:val="low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2">
    <w:nsid w:val="023569AE"/>
    <w:multiLevelType w:val="hybridMultilevel"/>
    <w:tmpl w:val="E164569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F42183"/>
    <w:multiLevelType w:val="hybridMultilevel"/>
    <w:tmpl w:val="5C1895D4"/>
    <w:lvl w:ilvl="0" w:tplc="2CF2CF62">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
    <w:nsid w:val="06AA5B1F"/>
    <w:multiLevelType w:val="hybridMultilevel"/>
    <w:tmpl w:val="1E785B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6B91980"/>
    <w:multiLevelType w:val="hybridMultilevel"/>
    <w:tmpl w:val="3A145B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D133C77"/>
    <w:multiLevelType w:val="hybridMultilevel"/>
    <w:tmpl w:val="30EC413C"/>
    <w:lvl w:ilvl="0" w:tplc="C002A7DC">
      <w:start w:val="1"/>
      <w:numFmt w:val="decimal"/>
      <w:lvlText w:val="%1."/>
      <w:lvlJc w:val="left"/>
      <w:pPr>
        <w:ind w:left="364" w:hanging="360"/>
      </w:pPr>
      <w:rPr>
        <w:rFonts w:hint="default"/>
      </w:rPr>
    </w:lvl>
    <w:lvl w:ilvl="1" w:tplc="04090019" w:tentative="1">
      <w:start w:val="1"/>
      <w:numFmt w:val="lowerLetter"/>
      <w:lvlText w:val="%2."/>
      <w:lvlJc w:val="left"/>
      <w:pPr>
        <w:ind w:left="1084" w:hanging="360"/>
      </w:pPr>
    </w:lvl>
    <w:lvl w:ilvl="2" w:tplc="0409001B" w:tentative="1">
      <w:start w:val="1"/>
      <w:numFmt w:val="lowerRoman"/>
      <w:lvlText w:val="%3."/>
      <w:lvlJc w:val="right"/>
      <w:pPr>
        <w:ind w:left="1804" w:hanging="180"/>
      </w:pPr>
    </w:lvl>
    <w:lvl w:ilvl="3" w:tplc="0409000F" w:tentative="1">
      <w:start w:val="1"/>
      <w:numFmt w:val="decimal"/>
      <w:lvlText w:val="%4."/>
      <w:lvlJc w:val="left"/>
      <w:pPr>
        <w:ind w:left="2524" w:hanging="360"/>
      </w:pPr>
    </w:lvl>
    <w:lvl w:ilvl="4" w:tplc="04090019" w:tentative="1">
      <w:start w:val="1"/>
      <w:numFmt w:val="lowerLetter"/>
      <w:lvlText w:val="%5."/>
      <w:lvlJc w:val="left"/>
      <w:pPr>
        <w:ind w:left="3244" w:hanging="360"/>
      </w:pPr>
    </w:lvl>
    <w:lvl w:ilvl="5" w:tplc="0409001B" w:tentative="1">
      <w:start w:val="1"/>
      <w:numFmt w:val="lowerRoman"/>
      <w:lvlText w:val="%6."/>
      <w:lvlJc w:val="right"/>
      <w:pPr>
        <w:ind w:left="3964" w:hanging="180"/>
      </w:pPr>
    </w:lvl>
    <w:lvl w:ilvl="6" w:tplc="0409000F" w:tentative="1">
      <w:start w:val="1"/>
      <w:numFmt w:val="decimal"/>
      <w:lvlText w:val="%7."/>
      <w:lvlJc w:val="left"/>
      <w:pPr>
        <w:ind w:left="4684" w:hanging="360"/>
      </w:pPr>
    </w:lvl>
    <w:lvl w:ilvl="7" w:tplc="04090019" w:tentative="1">
      <w:start w:val="1"/>
      <w:numFmt w:val="lowerLetter"/>
      <w:lvlText w:val="%8."/>
      <w:lvlJc w:val="left"/>
      <w:pPr>
        <w:ind w:left="5404" w:hanging="360"/>
      </w:pPr>
    </w:lvl>
    <w:lvl w:ilvl="8" w:tplc="0409001B" w:tentative="1">
      <w:start w:val="1"/>
      <w:numFmt w:val="lowerRoman"/>
      <w:lvlText w:val="%9."/>
      <w:lvlJc w:val="right"/>
      <w:pPr>
        <w:ind w:left="6124" w:hanging="180"/>
      </w:pPr>
    </w:lvl>
  </w:abstractNum>
  <w:abstractNum w:abstractNumId="7">
    <w:nsid w:val="25A8662C"/>
    <w:multiLevelType w:val="hybridMultilevel"/>
    <w:tmpl w:val="6B842510"/>
    <w:lvl w:ilvl="0" w:tplc="37C4A566">
      <w:start w:val="1"/>
      <w:numFmt w:val="decimal"/>
      <w:lvlText w:val="%1."/>
      <w:lvlJc w:val="left"/>
      <w:pPr>
        <w:tabs>
          <w:tab w:val="num" w:pos="360"/>
        </w:tabs>
        <w:ind w:left="360" w:hanging="360"/>
      </w:pPr>
      <w:rPr>
        <w:rFonts w:hint="default"/>
        <w:color w:val="auto"/>
      </w:rPr>
    </w:lvl>
    <w:lvl w:ilvl="1" w:tplc="04090019" w:tentative="1">
      <w:start w:val="1"/>
      <w:numFmt w:val="lowerLetter"/>
      <w:lvlText w:val="%2."/>
      <w:lvlJc w:val="left"/>
      <w:pPr>
        <w:tabs>
          <w:tab w:val="num" w:pos="642"/>
        </w:tabs>
        <w:ind w:left="642" w:hanging="360"/>
      </w:pPr>
    </w:lvl>
    <w:lvl w:ilvl="2" w:tplc="0409001B" w:tentative="1">
      <w:start w:val="1"/>
      <w:numFmt w:val="lowerRoman"/>
      <w:lvlText w:val="%3."/>
      <w:lvlJc w:val="right"/>
      <w:pPr>
        <w:tabs>
          <w:tab w:val="num" w:pos="1362"/>
        </w:tabs>
        <w:ind w:left="1362" w:hanging="180"/>
      </w:pPr>
    </w:lvl>
    <w:lvl w:ilvl="3" w:tplc="0409000F" w:tentative="1">
      <w:start w:val="1"/>
      <w:numFmt w:val="decimal"/>
      <w:lvlText w:val="%4."/>
      <w:lvlJc w:val="left"/>
      <w:pPr>
        <w:tabs>
          <w:tab w:val="num" w:pos="2082"/>
        </w:tabs>
        <w:ind w:left="2082" w:hanging="360"/>
      </w:pPr>
    </w:lvl>
    <w:lvl w:ilvl="4" w:tplc="04090019" w:tentative="1">
      <w:start w:val="1"/>
      <w:numFmt w:val="lowerLetter"/>
      <w:lvlText w:val="%5."/>
      <w:lvlJc w:val="left"/>
      <w:pPr>
        <w:tabs>
          <w:tab w:val="num" w:pos="2802"/>
        </w:tabs>
        <w:ind w:left="2802" w:hanging="360"/>
      </w:pPr>
    </w:lvl>
    <w:lvl w:ilvl="5" w:tplc="0409001B" w:tentative="1">
      <w:start w:val="1"/>
      <w:numFmt w:val="lowerRoman"/>
      <w:lvlText w:val="%6."/>
      <w:lvlJc w:val="right"/>
      <w:pPr>
        <w:tabs>
          <w:tab w:val="num" w:pos="3522"/>
        </w:tabs>
        <w:ind w:left="3522" w:hanging="180"/>
      </w:pPr>
    </w:lvl>
    <w:lvl w:ilvl="6" w:tplc="0409000F" w:tentative="1">
      <w:start w:val="1"/>
      <w:numFmt w:val="decimal"/>
      <w:lvlText w:val="%7."/>
      <w:lvlJc w:val="left"/>
      <w:pPr>
        <w:tabs>
          <w:tab w:val="num" w:pos="4242"/>
        </w:tabs>
        <w:ind w:left="4242" w:hanging="360"/>
      </w:pPr>
    </w:lvl>
    <w:lvl w:ilvl="7" w:tplc="04090019" w:tentative="1">
      <w:start w:val="1"/>
      <w:numFmt w:val="lowerLetter"/>
      <w:lvlText w:val="%8."/>
      <w:lvlJc w:val="left"/>
      <w:pPr>
        <w:tabs>
          <w:tab w:val="num" w:pos="4962"/>
        </w:tabs>
        <w:ind w:left="4962" w:hanging="360"/>
      </w:pPr>
    </w:lvl>
    <w:lvl w:ilvl="8" w:tplc="0409001B" w:tentative="1">
      <w:start w:val="1"/>
      <w:numFmt w:val="lowerRoman"/>
      <w:lvlText w:val="%9."/>
      <w:lvlJc w:val="right"/>
      <w:pPr>
        <w:tabs>
          <w:tab w:val="num" w:pos="5682"/>
        </w:tabs>
        <w:ind w:left="5682" w:hanging="180"/>
      </w:pPr>
    </w:lvl>
  </w:abstractNum>
  <w:abstractNum w:abstractNumId="8">
    <w:nsid w:val="2BCF502D"/>
    <w:multiLevelType w:val="hybridMultilevel"/>
    <w:tmpl w:val="34D67C98"/>
    <w:lvl w:ilvl="0" w:tplc="C002A7DC">
      <w:start w:val="1"/>
      <w:numFmt w:val="decimal"/>
      <w:lvlText w:val="%1."/>
      <w:lvlJc w:val="left"/>
      <w:pPr>
        <w:ind w:left="364" w:hanging="360"/>
      </w:pPr>
      <w:rPr>
        <w:rFonts w:hint="default"/>
      </w:rPr>
    </w:lvl>
    <w:lvl w:ilvl="1" w:tplc="04090019" w:tentative="1">
      <w:start w:val="1"/>
      <w:numFmt w:val="lowerLetter"/>
      <w:lvlText w:val="%2."/>
      <w:lvlJc w:val="left"/>
      <w:pPr>
        <w:ind w:left="1084" w:hanging="360"/>
      </w:pPr>
    </w:lvl>
    <w:lvl w:ilvl="2" w:tplc="0409001B" w:tentative="1">
      <w:start w:val="1"/>
      <w:numFmt w:val="lowerRoman"/>
      <w:lvlText w:val="%3."/>
      <w:lvlJc w:val="right"/>
      <w:pPr>
        <w:ind w:left="1804" w:hanging="180"/>
      </w:pPr>
    </w:lvl>
    <w:lvl w:ilvl="3" w:tplc="0409000F" w:tentative="1">
      <w:start w:val="1"/>
      <w:numFmt w:val="decimal"/>
      <w:lvlText w:val="%4."/>
      <w:lvlJc w:val="left"/>
      <w:pPr>
        <w:ind w:left="2524" w:hanging="360"/>
      </w:pPr>
    </w:lvl>
    <w:lvl w:ilvl="4" w:tplc="04090019" w:tentative="1">
      <w:start w:val="1"/>
      <w:numFmt w:val="lowerLetter"/>
      <w:lvlText w:val="%5."/>
      <w:lvlJc w:val="left"/>
      <w:pPr>
        <w:ind w:left="3244" w:hanging="360"/>
      </w:pPr>
    </w:lvl>
    <w:lvl w:ilvl="5" w:tplc="0409001B" w:tentative="1">
      <w:start w:val="1"/>
      <w:numFmt w:val="lowerRoman"/>
      <w:lvlText w:val="%6."/>
      <w:lvlJc w:val="right"/>
      <w:pPr>
        <w:ind w:left="3964" w:hanging="180"/>
      </w:pPr>
    </w:lvl>
    <w:lvl w:ilvl="6" w:tplc="0409000F" w:tentative="1">
      <w:start w:val="1"/>
      <w:numFmt w:val="decimal"/>
      <w:lvlText w:val="%7."/>
      <w:lvlJc w:val="left"/>
      <w:pPr>
        <w:ind w:left="4684" w:hanging="360"/>
      </w:pPr>
    </w:lvl>
    <w:lvl w:ilvl="7" w:tplc="04090019" w:tentative="1">
      <w:start w:val="1"/>
      <w:numFmt w:val="lowerLetter"/>
      <w:lvlText w:val="%8."/>
      <w:lvlJc w:val="left"/>
      <w:pPr>
        <w:ind w:left="5404" w:hanging="360"/>
      </w:pPr>
    </w:lvl>
    <w:lvl w:ilvl="8" w:tplc="0409001B" w:tentative="1">
      <w:start w:val="1"/>
      <w:numFmt w:val="lowerRoman"/>
      <w:lvlText w:val="%9."/>
      <w:lvlJc w:val="right"/>
      <w:pPr>
        <w:ind w:left="6124" w:hanging="180"/>
      </w:pPr>
    </w:lvl>
  </w:abstractNum>
  <w:abstractNum w:abstractNumId="9">
    <w:nsid w:val="2C8820C9"/>
    <w:multiLevelType w:val="hybridMultilevel"/>
    <w:tmpl w:val="3B523178"/>
    <w:lvl w:ilvl="0" w:tplc="C002A7DC">
      <w:start w:val="1"/>
      <w:numFmt w:val="decimal"/>
      <w:lvlText w:val="%1."/>
      <w:lvlJc w:val="left"/>
      <w:pPr>
        <w:ind w:left="364" w:hanging="360"/>
      </w:pPr>
      <w:rPr>
        <w:rFonts w:hint="default"/>
      </w:rPr>
    </w:lvl>
    <w:lvl w:ilvl="1" w:tplc="04090019" w:tentative="1">
      <w:start w:val="1"/>
      <w:numFmt w:val="lowerLetter"/>
      <w:lvlText w:val="%2."/>
      <w:lvlJc w:val="left"/>
      <w:pPr>
        <w:ind w:left="1084" w:hanging="360"/>
      </w:pPr>
    </w:lvl>
    <w:lvl w:ilvl="2" w:tplc="0409001B" w:tentative="1">
      <w:start w:val="1"/>
      <w:numFmt w:val="lowerRoman"/>
      <w:lvlText w:val="%3."/>
      <w:lvlJc w:val="right"/>
      <w:pPr>
        <w:ind w:left="1804" w:hanging="180"/>
      </w:pPr>
    </w:lvl>
    <w:lvl w:ilvl="3" w:tplc="0409000F" w:tentative="1">
      <w:start w:val="1"/>
      <w:numFmt w:val="decimal"/>
      <w:lvlText w:val="%4."/>
      <w:lvlJc w:val="left"/>
      <w:pPr>
        <w:ind w:left="2524" w:hanging="360"/>
      </w:pPr>
    </w:lvl>
    <w:lvl w:ilvl="4" w:tplc="04090019" w:tentative="1">
      <w:start w:val="1"/>
      <w:numFmt w:val="lowerLetter"/>
      <w:lvlText w:val="%5."/>
      <w:lvlJc w:val="left"/>
      <w:pPr>
        <w:ind w:left="3244" w:hanging="360"/>
      </w:pPr>
    </w:lvl>
    <w:lvl w:ilvl="5" w:tplc="0409001B" w:tentative="1">
      <w:start w:val="1"/>
      <w:numFmt w:val="lowerRoman"/>
      <w:lvlText w:val="%6."/>
      <w:lvlJc w:val="right"/>
      <w:pPr>
        <w:ind w:left="3964" w:hanging="180"/>
      </w:pPr>
    </w:lvl>
    <w:lvl w:ilvl="6" w:tplc="0409000F" w:tentative="1">
      <w:start w:val="1"/>
      <w:numFmt w:val="decimal"/>
      <w:lvlText w:val="%7."/>
      <w:lvlJc w:val="left"/>
      <w:pPr>
        <w:ind w:left="4684" w:hanging="360"/>
      </w:pPr>
    </w:lvl>
    <w:lvl w:ilvl="7" w:tplc="04090019" w:tentative="1">
      <w:start w:val="1"/>
      <w:numFmt w:val="lowerLetter"/>
      <w:lvlText w:val="%8."/>
      <w:lvlJc w:val="left"/>
      <w:pPr>
        <w:ind w:left="5404" w:hanging="360"/>
      </w:pPr>
    </w:lvl>
    <w:lvl w:ilvl="8" w:tplc="0409001B" w:tentative="1">
      <w:start w:val="1"/>
      <w:numFmt w:val="lowerRoman"/>
      <w:lvlText w:val="%9."/>
      <w:lvlJc w:val="right"/>
      <w:pPr>
        <w:ind w:left="6124" w:hanging="180"/>
      </w:pPr>
    </w:lvl>
  </w:abstractNum>
  <w:abstractNum w:abstractNumId="10">
    <w:nsid w:val="30474067"/>
    <w:multiLevelType w:val="hybridMultilevel"/>
    <w:tmpl w:val="0BD404C2"/>
    <w:lvl w:ilvl="0" w:tplc="C002A7DC">
      <w:start w:val="1"/>
      <w:numFmt w:val="decimal"/>
      <w:lvlText w:val="%1."/>
      <w:lvlJc w:val="left"/>
      <w:pPr>
        <w:ind w:left="364" w:hanging="360"/>
      </w:pPr>
      <w:rPr>
        <w:rFonts w:hint="default"/>
      </w:rPr>
    </w:lvl>
    <w:lvl w:ilvl="1" w:tplc="04090019" w:tentative="1">
      <w:start w:val="1"/>
      <w:numFmt w:val="lowerLetter"/>
      <w:lvlText w:val="%2."/>
      <w:lvlJc w:val="left"/>
      <w:pPr>
        <w:ind w:left="1084" w:hanging="360"/>
      </w:pPr>
    </w:lvl>
    <w:lvl w:ilvl="2" w:tplc="0409001B" w:tentative="1">
      <w:start w:val="1"/>
      <w:numFmt w:val="lowerRoman"/>
      <w:lvlText w:val="%3."/>
      <w:lvlJc w:val="right"/>
      <w:pPr>
        <w:ind w:left="1804" w:hanging="180"/>
      </w:pPr>
    </w:lvl>
    <w:lvl w:ilvl="3" w:tplc="0409000F" w:tentative="1">
      <w:start w:val="1"/>
      <w:numFmt w:val="decimal"/>
      <w:lvlText w:val="%4."/>
      <w:lvlJc w:val="left"/>
      <w:pPr>
        <w:ind w:left="2524" w:hanging="360"/>
      </w:pPr>
    </w:lvl>
    <w:lvl w:ilvl="4" w:tplc="04090019" w:tentative="1">
      <w:start w:val="1"/>
      <w:numFmt w:val="lowerLetter"/>
      <w:lvlText w:val="%5."/>
      <w:lvlJc w:val="left"/>
      <w:pPr>
        <w:ind w:left="3244" w:hanging="360"/>
      </w:pPr>
    </w:lvl>
    <w:lvl w:ilvl="5" w:tplc="0409001B" w:tentative="1">
      <w:start w:val="1"/>
      <w:numFmt w:val="lowerRoman"/>
      <w:lvlText w:val="%6."/>
      <w:lvlJc w:val="right"/>
      <w:pPr>
        <w:ind w:left="3964" w:hanging="180"/>
      </w:pPr>
    </w:lvl>
    <w:lvl w:ilvl="6" w:tplc="0409000F" w:tentative="1">
      <w:start w:val="1"/>
      <w:numFmt w:val="decimal"/>
      <w:lvlText w:val="%7."/>
      <w:lvlJc w:val="left"/>
      <w:pPr>
        <w:ind w:left="4684" w:hanging="360"/>
      </w:pPr>
    </w:lvl>
    <w:lvl w:ilvl="7" w:tplc="04090019" w:tentative="1">
      <w:start w:val="1"/>
      <w:numFmt w:val="lowerLetter"/>
      <w:lvlText w:val="%8."/>
      <w:lvlJc w:val="left"/>
      <w:pPr>
        <w:ind w:left="5404" w:hanging="360"/>
      </w:pPr>
    </w:lvl>
    <w:lvl w:ilvl="8" w:tplc="0409001B" w:tentative="1">
      <w:start w:val="1"/>
      <w:numFmt w:val="lowerRoman"/>
      <w:lvlText w:val="%9."/>
      <w:lvlJc w:val="right"/>
      <w:pPr>
        <w:ind w:left="6124" w:hanging="180"/>
      </w:pPr>
    </w:lvl>
  </w:abstractNum>
  <w:abstractNum w:abstractNumId="11">
    <w:nsid w:val="31CF071A"/>
    <w:multiLevelType w:val="hybridMultilevel"/>
    <w:tmpl w:val="4DDEADF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8345F62"/>
    <w:multiLevelType w:val="hybridMultilevel"/>
    <w:tmpl w:val="5C1895D4"/>
    <w:lvl w:ilvl="0" w:tplc="2CF2CF62">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3">
    <w:nsid w:val="38AE33C4"/>
    <w:multiLevelType w:val="hybridMultilevel"/>
    <w:tmpl w:val="9A726F14"/>
    <w:lvl w:ilvl="0" w:tplc="C002A7DC">
      <w:start w:val="1"/>
      <w:numFmt w:val="decimal"/>
      <w:lvlText w:val="%1."/>
      <w:lvlJc w:val="left"/>
      <w:pPr>
        <w:ind w:left="364" w:hanging="360"/>
      </w:pPr>
      <w:rPr>
        <w:rFonts w:hint="default"/>
      </w:rPr>
    </w:lvl>
    <w:lvl w:ilvl="1" w:tplc="04090019" w:tentative="1">
      <w:start w:val="1"/>
      <w:numFmt w:val="lowerLetter"/>
      <w:lvlText w:val="%2."/>
      <w:lvlJc w:val="left"/>
      <w:pPr>
        <w:ind w:left="1084" w:hanging="360"/>
      </w:pPr>
    </w:lvl>
    <w:lvl w:ilvl="2" w:tplc="0409001B" w:tentative="1">
      <w:start w:val="1"/>
      <w:numFmt w:val="lowerRoman"/>
      <w:lvlText w:val="%3."/>
      <w:lvlJc w:val="right"/>
      <w:pPr>
        <w:ind w:left="1804" w:hanging="180"/>
      </w:pPr>
    </w:lvl>
    <w:lvl w:ilvl="3" w:tplc="0409000F" w:tentative="1">
      <w:start w:val="1"/>
      <w:numFmt w:val="decimal"/>
      <w:lvlText w:val="%4."/>
      <w:lvlJc w:val="left"/>
      <w:pPr>
        <w:ind w:left="2524" w:hanging="360"/>
      </w:pPr>
    </w:lvl>
    <w:lvl w:ilvl="4" w:tplc="04090019" w:tentative="1">
      <w:start w:val="1"/>
      <w:numFmt w:val="lowerLetter"/>
      <w:lvlText w:val="%5."/>
      <w:lvlJc w:val="left"/>
      <w:pPr>
        <w:ind w:left="3244" w:hanging="360"/>
      </w:pPr>
    </w:lvl>
    <w:lvl w:ilvl="5" w:tplc="0409001B" w:tentative="1">
      <w:start w:val="1"/>
      <w:numFmt w:val="lowerRoman"/>
      <w:lvlText w:val="%6."/>
      <w:lvlJc w:val="right"/>
      <w:pPr>
        <w:ind w:left="3964" w:hanging="180"/>
      </w:pPr>
    </w:lvl>
    <w:lvl w:ilvl="6" w:tplc="0409000F" w:tentative="1">
      <w:start w:val="1"/>
      <w:numFmt w:val="decimal"/>
      <w:lvlText w:val="%7."/>
      <w:lvlJc w:val="left"/>
      <w:pPr>
        <w:ind w:left="4684" w:hanging="360"/>
      </w:pPr>
    </w:lvl>
    <w:lvl w:ilvl="7" w:tplc="04090019" w:tentative="1">
      <w:start w:val="1"/>
      <w:numFmt w:val="lowerLetter"/>
      <w:lvlText w:val="%8."/>
      <w:lvlJc w:val="left"/>
      <w:pPr>
        <w:ind w:left="5404" w:hanging="360"/>
      </w:pPr>
    </w:lvl>
    <w:lvl w:ilvl="8" w:tplc="0409001B" w:tentative="1">
      <w:start w:val="1"/>
      <w:numFmt w:val="lowerRoman"/>
      <w:lvlText w:val="%9."/>
      <w:lvlJc w:val="right"/>
      <w:pPr>
        <w:ind w:left="6124" w:hanging="180"/>
      </w:pPr>
    </w:lvl>
  </w:abstractNum>
  <w:abstractNum w:abstractNumId="14">
    <w:nsid w:val="38B5251E"/>
    <w:multiLevelType w:val="hybridMultilevel"/>
    <w:tmpl w:val="0BD404C2"/>
    <w:lvl w:ilvl="0" w:tplc="C002A7DC">
      <w:start w:val="1"/>
      <w:numFmt w:val="decimal"/>
      <w:lvlText w:val="%1."/>
      <w:lvlJc w:val="left"/>
      <w:pPr>
        <w:ind w:left="364" w:hanging="360"/>
      </w:pPr>
      <w:rPr>
        <w:rFonts w:hint="default"/>
      </w:rPr>
    </w:lvl>
    <w:lvl w:ilvl="1" w:tplc="04090019" w:tentative="1">
      <w:start w:val="1"/>
      <w:numFmt w:val="lowerLetter"/>
      <w:lvlText w:val="%2."/>
      <w:lvlJc w:val="left"/>
      <w:pPr>
        <w:ind w:left="1084" w:hanging="360"/>
      </w:pPr>
    </w:lvl>
    <w:lvl w:ilvl="2" w:tplc="0409001B" w:tentative="1">
      <w:start w:val="1"/>
      <w:numFmt w:val="lowerRoman"/>
      <w:lvlText w:val="%3."/>
      <w:lvlJc w:val="right"/>
      <w:pPr>
        <w:ind w:left="1804" w:hanging="180"/>
      </w:pPr>
    </w:lvl>
    <w:lvl w:ilvl="3" w:tplc="0409000F" w:tentative="1">
      <w:start w:val="1"/>
      <w:numFmt w:val="decimal"/>
      <w:lvlText w:val="%4."/>
      <w:lvlJc w:val="left"/>
      <w:pPr>
        <w:ind w:left="2524" w:hanging="360"/>
      </w:pPr>
    </w:lvl>
    <w:lvl w:ilvl="4" w:tplc="04090019" w:tentative="1">
      <w:start w:val="1"/>
      <w:numFmt w:val="lowerLetter"/>
      <w:lvlText w:val="%5."/>
      <w:lvlJc w:val="left"/>
      <w:pPr>
        <w:ind w:left="3244" w:hanging="360"/>
      </w:pPr>
    </w:lvl>
    <w:lvl w:ilvl="5" w:tplc="0409001B" w:tentative="1">
      <w:start w:val="1"/>
      <w:numFmt w:val="lowerRoman"/>
      <w:lvlText w:val="%6."/>
      <w:lvlJc w:val="right"/>
      <w:pPr>
        <w:ind w:left="3964" w:hanging="180"/>
      </w:pPr>
    </w:lvl>
    <w:lvl w:ilvl="6" w:tplc="0409000F" w:tentative="1">
      <w:start w:val="1"/>
      <w:numFmt w:val="decimal"/>
      <w:lvlText w:val="%7."/>
      <w:lvlJc w:val="left"/>
      <w:pPr>
        <w:ind w:left="4684" w:hanging="360"/>
      </w:pPr>
    </w:lvl>
    <w:lvl w:ilvl="7" w:tplc="04090019" w:tentative="1">
      <w:start w:val="1"/>
      <w:numFmt w:val="lowerLetter"/>
      <w:lvlText w:val="%8."/>
      <w:lvlJc w:val="left"/>
      <w:pPr>
        <w:ind w:left="5404" w:hanging="360"/>
      </w:pPr>
    </w:lvl>
    <w:lvl w:ilvl="8" w:tplc="0409001B" w:tentative="1">
      <w:start w:val="1"/>
      <w:numFmt w:val="lowerRoman"/>
      <w:lvlText w:val="%9."/>
      <w:lvlJc w:val="right"/>
      <w:pPr>
        <w:ind w:left="6124" w:hanging="180"/>
      </w:pPr>
    </w:lvl>
  </w:abstractNum>
  <w:abstractNum w:abstractNumId="15">
    <w:nsid w:val="3EE469C2"/>
    <w:multiLevelType w:val="hybridMultilevel"/>
    <w:tmpl w:val="774AECF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F113F93"/>
    <w:multiLevelType w:val="hybridMultilevel"/>
    <w:tmpl w:val="1E785B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2947444"/>
    <w:multiLevelType w:val="hybridMultilevel"/>
    <w:tmpl w:val="A3126576"/>
    <w:lvl w:ilvl="0" w:tplc="C6623C24">
      <w:start w:val="1"/>
      <w:numFmt w:val="low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8">
    <w:nsid w:val="44EB1B26"/>
    <w:multiLevelType w:val="hybridMultilevel"/>
    <w:tmpl w:val="F5FEAAB0"/>
    <w:lvl w:ilvl="0" w:tplc="D632C29C">
      <w:start w:val="1"/>
      <w:numFmt w:val="lowerLetter"/>
      <w:lvlText w:val="%1."/>
      <w:lvlJc w:val="left"/>
      <w:pPr>
        <w:tabs>
          <w:tab w:val="num" w:pos="360"/>
        </w:tabs>
        <w:ind w:left="360" w:hanging="360"/>
      </w:pPr>
      <w:rPr>
        <w:rFonts w:ascii="Times New Roman" w:eastAsiaTheme="minorHAnsi" w:hAnsi="Times New Roman" w:cstheme="minorBidi"/>
      </w:rPr>
    </w:lvl>
    <w:lvl w:ilvl="1" w:tplc="04090019" w:tentative="1">
      <w:start w:val="1"/>
      <w:numFmt w:val="lowerLetter"/>
      <w:lvlText w:val="%2."/>
      <w:lvlJc w:val="left"/>
      <w:pPr>
        <w:tabs>
          <w:tab w:val="num" w:pos="642"/>
        </w:tabs>
        <w:ind w:left="642" w:hanging="360"/>
      </w:pPr>
    </w:lvl>
    <w:lvl w:ilvl="2" w:tplc="0409001B" w:tentative="1">
      <w:start w:val="1"/>
      <w:numFmt w:val="lowerRoman"/>
      <w:lvlText w:val="%3."/>
      <w:lvlJc w:val="right"/>
      <w:pPr>
        <w:tabs>
          <w:tab w:val="num" w:pos="1362"/>
        </w:tabs>
        <w:ind w:left="1362" w:hanging="180"/>
      </w:pPr>
    </w:lvl>
    <w:lvl w:ilvl="3" w:tplc="0409000F" w:tentative="1">
      <w:start w:val="1"/>
      <w:numFmt w:val="decimal"/>
      <w:lvlText w:val="%4."/>
      <w:lvlJc w:val="left"/>
      <w:pPr>
        <w:tabs>
          <w:tab w:val="num" w:pos="2082"/>
        </w:tabs>
        <w:ind w:left="2082" w:hanging="360"/>
      </w:pPr>
    </w:lvl>
    <w:lvl w:ilvl="4" w:tplc="04090019" w:tentative="1">
      <w:start w:val="1"/>
      <w:numFmt w:val="lowerLetter"/>
      <w:lvlText w:val="%5."/>
      <w:lvlJc w:val="left"/>
      <w:pPr>
        <w:tabs>
          <w:tab w:val="num" w:pos="2802"/>
        </w:tabs>
        <w:ind w:left="2802" w:hanging="360"/>
      </w:pPr>
    </w:lvl>
    <w:lvl w:ilvl="5" w:tplc="0409001B" w:tentative="1">
      <w:start w:val="1"/>
      <w:numFmt w:val="lowerRoman"/>
      <w:lvlText w:val="%6."/>
      <w:lvlJc w:val="right"/>
      <w:pPr>
        <w:tabs>
          <w:tab w:val="num" w:pos="3522"/>
        </w:tabs>
        <w:ind w:left="3522" w:hanging="180"/>
      </w:pPr>
    </w:lvl>
    <w:lvl w:ilvl="6" w:tplc="0409000F" w:tentative="1">
      <w:start w:val="1"/>
      <w:numFmt w:val="decimal"/>
      <w:lvlText w:val="%7."/>
      <w:lvlJc w:val="left"/>
      <w:pPr>
        <w:tabs>
          <w:tab w:val="num" w:pos="4242"/>
        </w:tabs>
        <w:ind w:left="4242" w:hanging="360"/>
      </w:pPr>
    </w:lvl>
    <w:lvl w:ilvl="7" w:tplc="04090019" w:tentative="1">
      <w:start w:val="1"/>
      <w:numFmt w:val="lowerLetter"/>
      <w:lvlText w:val="%8."/>
      <w:lvlJc w:val="left"/>
      <w:pPr>
        <w:tabs>
          <w:tab w:val="num" w:pos="4962"/>
        </w:tabs>
        <w:ind w:left="4962" w:hanging="360"/>
      </w:pPr>
    </w:lvl>
    <w:lvl w:ilvl="8" w:tplc="0409001B" w:tentative="1">
      <w:start w:val="1"/>
      <w:numFmt w:val="lowerRoman"/>
      <w:lvlText w:val="%9."/>
      <w:lvlJc w:val="right"/>
      <w:pPr>
        <w:tabs>
          <w:tab w:val="num" w:pos="5682"/>
        </w:tabs>
        <w:ind w:left="5682" w:hanging="180"/>
      </w:pPr>
    </w:lvl>
  </w:abstractNum>
  <w:abstractNum w:abstractNumId="19">
    <w:nsid w:val="458F4620"/>
    <w:multiLevelType w:val="hybridMultilevel"/>
    <w:tmpl w:val="B270E28A"/>
    <w:lvl w:ilvl="0" w:tplc="718471A2">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6835FBD"/>
    <w:multiLevelType w:val="hybridMultilevel"/>
    <w:tmpl w:val="DE7CD22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8E256FE"/>
    <w:multiLevelType w:val="hybridMultilevel"/>
    <w:tmpl w:val="12BC3B3E"/>
    <w:lvl w:ilvl="0" w:tplc="0C5EB93E">
      <w:start w:val="1"/>
      <w:numFmt w:val="bullet"/>
      <w:lvlText w:val=""/>
      <w:lvlPicBulletId w:val="0"/>
      <w:lvlJc w:val="left"/>
      <w:pPr>
        <w:tabs>
          <w:tab w:val="num" w:pos="720"/>
        </w:tabs>
        <w:ind w:left="720" w:hanging="360"/>
      </w:pPr>
      <w:rPr>
        <w:rFonts w:ascii="Symbol" w:hAnsi="Symbol" w:hint="default"/>
      </w:rPr>
    </w:lvl>
    <w:lvl w:ilvl="1" w:tplc="FC1A2CD8" w:tentative="1">
      <w:start w:val="1"/>
      <w:numFmt w:val="bullet"/>
      <w:lvlText w:val=""/>
      <w:lvlJc w:val="left"/>
      <w:pPr>
        <w:tabs>
          <w:tab w:val="num" w:pos="1440"/>
        </w:tabs>
        <w:ind w:left="1440" w:hanging="360"/>
      </w:pPr>
      <w:rPr>
        <w:rFonts w:ascii="Symbol" w:hAnsi="Symbol" w:hint="default"/>
      </w:rPr>
    </w:lvl>
    <w:lvl w:ilvl="2" w:tplc="CCD45672" w:tentative="1">
      <w:start w:val="1"/>
      <w:numFmt w:val="bullet"/>
      <w:lvlText w:val=""/>
      <w:lvlJc w:val="left"/>
      <w:pPr>
        <w:tabs>
          <w:tab w:val="num" w:pos="2160"/>
        </w:tabs>
        <w:ind w:left="2160" w:hanging="360"/>
      </w:pPr>
      <w:rPr>
        <w:rFonts w:ascii="Symbol" w:hAnsi="Symbol" w:hint="default"/>
      </w:rPr>
    </w:lvl>
    <w:lvl w:ilvl="3" w:tplc="B67E9A36" w:tentative="1">
      <w:start w:val="1"/>
      <w:numFmt w:val="bullet"/>
      <w:lvlText w:val=""/>
      <w:lvlJc w:val="left"/>
      <w:pPr>
        <w:tabs>
          <w:tab w:val="num" w:pos="2880"/>
        </w:tabs>
        <w:ind w:left="2880" w:hanging="360"/>
      </w:pPr>
      <w:rPr>
        <w:rFonts w:ascii="Symbol" w:hAnsi="Symbol" w:hint="default"/>
      </w:rPr>
    </w:lvl>
    <w:lvl w:ilvl="4" w:tplc="B6AC8276" w:tentative="1">
      <w:start w:val="1"/>
      <w:numFmt w:val="bullet"/>
      <w:lvlText w:val=""/>
      <w:lvlJc w:val="left"/>
      <w:pPr>
        <w:tabs>
          <w:tab w:val="num" w:pos="3600"/>
        </w:tabs>
        <w:ind w:left="3600" w:hanging="360"/>
      </w:pPr>
      <w:rPr>
        <w:rFonts w:ascii="Symbol" w:hAnsi="Symbol" w:hint="default"/>
      </w:rPr>
    </w:lvl>
    <w:lvl w:ilvl="5" w:tplc="5A26C5D8" w:tentative="1">
      <w:start w:val="1"/>
      <w:numFmt w:val="bullet"/>
      <w:lvlText w:val=""/>
      <w:lvlJc w:val="left"/>
      <w:pPr>
        <w:tabs>
          <w:tab w:val="num" w:pos="4320"/>
        </w:tabs>
        <w:ind w:left="4320" w:hanging="360"/>
      </w:pPr>
      <w:rPr>
        <w:rFonts w:ascii="Symbol" w:hAnsi="Symbol" w:hint="default"/>
      </w:rPr>
    </w:lvl>
    <w:lvl w:ilvl="6" w:tplc="959035E4" w:tentative="1">
      <w:start w:val="1"/>
      <w:numFmt w:val="bullet"/>
      <w:lvlText w:val=""/>
      <w:lvlJc w:val="left"/>
      <w:pPr>
        <w:tabs>
          <w:tab w:val="num" w:pos="5040"/>
        </w:tabs>
        <w:ind w:left="5040" w:hanging="360"/>
      </w:pPr>
      <w:rPr>
        <w:rFonts w:ascii="Symbol" w:hAnsi="Symbol" w:hint="default"/>
      </w:rPr>
    </w:lvl>
    <w:lvl w:ilvl="7" w:tplc="DEE20356" w:tentative="1">
      <w:start w:val="1"/>
      <w:numFmt w:val="bullet"/>
      <w:lvlText w:val=""/>
      <w:lvlJc w:val="left"/>
      <w:pPr>
        <w:tabs>
          <w:tab w:val="num" w:pos="5760"/>
        </w:tabs>
        <w:ind w:left="5760" w:hanging="360"/>
      </w:pPr>
      <w:rPr>
        <w:rFonts w:ascii="Symbol" w:hAnsi="Symbol" w:hint="default"/>
      </w:rPr>
    </w:lvl>
    <w:lvl w:ilvl="8" w:tplc="56DE0B88" w:tentative="1">
      <w:start w:val="1"/>
      <w:numFmt w:val="bullet"/>
      <w:lvlText w:val=""/>
      <w:lvlJc w:val="left"/>
      <w:pPr>
        <w:tabs>
          <w:tab w:val="num" w:pos="6480"/>
        </w:tabs>
        <w:ind w:left="6480" w:hanging="360"/>
      </w:pPr>
      <w:rPr>
        <w:rFonts w:ascii="Symbol" w:hAnsi="Symbol" w:hint="default"/>
      </w:rPr>
    </w:lvl>
  </w:abstractNum>
  <w:abstractNum w:abstractNumId="22">
    <w:nsid w:val="490E5565"/>
    <w:multiLevelType w:val="hybridMultilevel"/>
    <w:tmpl w:val="CD3AC3FC"/>
    <w:lvl w:ilvl="0" w:tplc="C002A7DC">
      <w:start w:val="1"/>
      <w:numFmt w:val="decimal"/>
      <w:lvlText w:val="%1."/>
      <w:lvlJc w:val="left"/>
      <w:pPr>
        <w:ind w:left="364" w:hanging="360"/>
      </w:pPr>
      <w:rPr>
        <w:rFonts w:hint="default"/>
      </w:rPr>
    </w:lvl>
    <w:lvl w:ilvl="1" w:tplc="04090019" w:tentative="1">
      <w:start w:val="1"/>
      <w:numFmt w:val="lowerLetter"/>
      <w:lvlText w:val="%2."/>
      <w:lvlJc w:val="left"/>
      <w:pPr>
        <w:ind w:left="1084" w:hanging="360"/>
      </w:pPr>
    </w:lvl>
    <w:lvl w:ilvl="2" w:tplc="0409001B" w:tentative="1">
      <w:start w:val="1"/>
      <w:numFmt w:val="lowerRoman"/>
      <w:lvlText w:val="%3."/>
      <w:lvlJc w:val="right"/>
      <w:pPr>
        <w:ind w:left="1804" w:hanging="180"/>
      </w:pPr>
    </w:lvl>
    <w:lvl w:ilvl="3" w:tplc="0409000F" w:tentative="1">
      <w:start w:val="1"/>
      <w:numFmt w:val="decimal"/>
      <w:lvlText w:val="%4."/>
      <w:lvlJc w:val="left"/>
      <w:pPr>
        <w:ind w:left="2524" w:hanging="360"/>
      </w:pPr>
    </w:lvl>
    <w:lvl w:ilvl="4" w:tplc="04090019" w:tentative="1">
      <w:start w:val="1"/>
      <w:numFmt w:val="lowerLetter"/>
      <w:lvlText w:val="%5."/>
      <w:lvlJc w:val="left"/>
      <w:pPr>
        <w:ind w:left="3244" w:hanging="360"/>
      </w:pPr>
    </w:lvl>
    <w:lvl w:ilvl="5" w:tplc="0409001B" w:tentative="1">
      <w:start w:val="1"/>
      <w:numFmt w:val="lowerRoman"/>
      <w:lvlText w:val="%6."/>
      <w:lvlJc w:val="right"/>
      <w:pPr>
        <w:ind w:left="3964" w:hanging="180"/>
      </w:pPr>
    </w:lvl>
    <w:lvl w:ilvl="6" w:tplc="0409000F" w:tentative="1">
      <w:start w:val="1"/>
      <w:numFmt w:val="decimal"/>
      <w:lvlText w:val="%7."/>
      <w:lvlJc w:val="left"/>
      <w:pPr>
        <w:ind w:left="4684" w:hanging="360"/>
      </w:pPr>
    </w:lvl>
    <w:lvl w:ilvl="7" w:tplc="04090019" w:tentative="1">
      <w:start w:val="1"/>
      <w:numFmt w:val="lowerLetter"/>
      <w:lvlText w:val="%8."/>
      <w:lvlJc w:val="left"/>
      <w:pPr>
        <w:ind w:left="5404" w:hanging="360"/>
      </w:pPr>
    </w:lvl>
    <w:lvl w:ilvl="8" w:tplc="0409001B" w:tentative="1">
      <w:start w:val="1"/>
      <w:numFmt w:val="lowerRoman"/>
      <w:lvlText w:val="%9."/>
      <w:lvlJc w:val="right"/>
      <w:pPr>
        <w:ind w:left="6124" w:hanging="180"/>
      </w:pPr>
    </w:lvl>
  </w:abstractNum>
  <w:abstractNum w:abstractNumId="23">
    <w:nsid w:val="4BFB276C"/>
    <w:multiLevelType w:val="hybridMultilevel"/>
    <w:tmpl w:val="A3126576"/>
    <w:lvl w:ilvl="0" w:tplc="C6623C24">
      <w:start w:val="1"/>
      <w:numFmt w:val="low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24">
    <w:nsid w:val="4CCC64A9"/>
    <w:multiLevelType w:val="hybridMultilevel"/>
    <w:tmpl w:val="1CBE06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1FC7FDE"/>
    <w:multiLevelType w:val="hybridMultilevel"/>
    <w:tmpl w:val="2618D8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31A4F37"/>
    <w:multiLevelType w:val="hybridMultilevel"/>
    <w:tmpl w:val="06CADB28"/>
    <w:lvl w:ilvl="0" w:tplc="C002A7DC">
      <w:start w:val="1"/>
      <w:numFmt w:val="decimal"/>
      <w:lvlText w:val="%1."/>
      <w:lvlJc w:val="left"/>
      <w:pPr>
        <w:ind w:left="364" w:hanging="360"/>
      </w:pPr>
      <w:rPr>
        <w:rFonts w:hint="default"/>
      </w:rPr>
    </w:lvl>
    <w:lvl w:ilvl="1" w:tplc="04090019" w:tentative="1">
      <w:start w:val="1"/>
      <w:numFmt w:val="lowerLetter"/>
      <w:lvlText w:val="%2."/>
      <w:lvlJc w:val="left"/>
      <w:pPr>
        <w:ind w:left="1084" w:hanging="360"/>
      </w:pPr>
    </w:lvl>
    <w:lvl w:ilvl="2" w:tplc="0409001B" w:tentative="1">
      <w:start w:val="1"/>
      <w:numFmt w:val="lowerRoman"/>
      <w:lvlText w:val="%3."/>
      <w:lvlJc w:val="right"/>
      <w:pPr>
        <w:ind w:left="1804" w:hanging="180"/>
      </w:pPr>
    </w:lvl>
    <w:lvl w:ilvl="3" w:tplc="0409000F" w:tentative="1">
      <w:start w:val="1"/>
      <w:numFmt w:val="decimal"/>
      <w:lvlText w:val="%4."/>
      <w:lvlJc w:val="left"/>
      <w:pPr>
        <w:ind w:left="2524" w:hanging="360"/>
      </w:pPr>
    </w:lvl>
    <w:lvl w:ilvl="4" w:tplc="04090019" w:tentative="1">
      <w:start w:val="1"/>
      <w:numFmt w:val="lowerLetter"/>
      <w:lvlText w:val="%5."/>
      <w:lvlJc w:val="left"/>
      <w:pPr>
        <w:ind w:left="3244" w:hanging="360"/>
      </w:pPr>
    </w:lvl>
    <w:lvl w:ilvl="5" w:tplc="0409001B" w:tentative="1">
      <w:start w:val="1"/>
      <w:numFmt w:val="lowerRoman"/>
      <w:lvlText w:val="%6."/>
      <w:lvlJc w:val="right"/>
      <w:pPr>
        <w:ind w:left="3964" w:hanging="180"/>
      </w:pPr>
    </w:lvl>
    <w:lvl w:ilvl="6" w:tplc="0409000F" w:tentative="1">
      <w:start w:val="1"/>
      <w:numFmt w:val="decimal"/>
      <w:lvlText w:val="%7."/>
      <w:lvlJc w:val="left"/>
      <w:pPr>
        <w:ind w:left="4684" w:hanging="360"/>
      </w:pPr>
    </w:lvl>
    <w:lvl w:ilvl="7" w:tplc="04090019" w:tentative="1">
      <w:start w:val="1"/>
      <w:numFmt w:val="lowerLetter"/>
      <w:lvlText w:val="%8."/>
      <w:lvlJc w:val="left"/>
      <w:pPr>
        <w:ind w:left="5404" w:hanging="360"/>
      </w:pPr>
    </w:lvl>
    <w:lvl w:ilvl="8" w:tplc="0409001B" w:tentative="1">
      <w:start w:val="1"/>
      <w:numFmt w:val="lowerRoman"/>
      <w:lvlText w:val="%9."/>
      <w:lvlJc w:val="right"/>
      <w:pPr>
        <w:ind w:left="6124" w:hanging="180"/>
      </w:pPr>
    </w:lvl>
  </w:abstractNum>
  <w:abstractNum w:abstractNumId="27">
    <w:nsid w:val="533565B1"/>
    <w:multiLevelType w:val="hybridMultilevel"/>
    <w:tmpl w:val="3978382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3BD515A"/>
    <w:multiLevelType w:val="hybridMultilevel"/>
    <w:tmpl w:val="2C8EB94E"/>
    <w:lvl w:ilvl="0" w:tplc="CDE67438">
      <w:start w:val="1"/>
      <w:numFmt w:val="decimal"/>
      <w:lvlText w:val="%1."/>
      <w:lvlJc w:val="left"/>
      <w:pPr>
        <w:ind w:left="933" w:hanging="360"/>
      </w:pPr>
      <w:rPr>
        <w:rFonts w:hint="default"/>
      </w:rPr>
    </w:lvl>
    <w:lvl w:ilvl="1" w:tplc="04090019" w:tentative="1">
      <w:start w:val="1"/>
      <w:numFmt w:val="lowerLetter"/>
      <w:lvlText w:val="%2."/>
      <w:lvlJc w:val="left"/>
      <w:pPr>
        <w:ind w:left="1653" w:hanging="360"/>
      </w:pPr>
    </w:lvl>
    <w:lvl w:ilvl="2" w:tplc="0409001B" w:tentative="1">
      <w:start w:val="1"/>
      <w:numFmt w:val="lowerRoman"/>
      <w:lvlText w:val="%3."/>
      <w:lvlJc w:val="right"/>
      <w:pPr>
        <w:ind w:left="2373" w:hanging="180"/>
      </w:pPr>
    </w:lvl>
    <w:lvl w:ilvl="3" w:tplc="0409000F" w:tentative="1">
      <w:start w:val="1"/>
      <w:numFmt w:val="decimal"/>
      <w:lvlText w:val="%4."/>
      <w:lvlJc w:val="left"/>
      <w:pPr>
        <w:ind w:left="3093" w:hanging="360"/>
      </w:pPr>
    </w:lvl>
    <w:lvl w:ilvl="4" w:tplc="04090019" w:tentative="1">
      <w:start w:val="1"/>
      <w:numFmt w:val="lowerLetter"/>
      <w:lvlText w:val="%5."/>
      <w:lvlJc w:val="left"/>
      <w:pPr>
        <w:ind w:left="3813" w:hanging="360"/>
      </w:pPr>
    </w:lvl>
    <w:lvl w:ilvl="5" w:tplc="0409001B" w:tentative="1">
      <w:start w:val="1"/>
      <w:numFmt w:val="lowerRoman"/>
      <w:lvlText w:val="%6."/>
      <w:lvlJc w:val="right"/>
      <w:pPr>
        <w:ind w:left="4533" w:hanging="180"/>
      </w:pPr>
    </w:lvl>
    <w:lvl w:ilvl="6" w:tplc="0409000F" w:tentative="1">
      <w:start w:val="1"/>
      <w:numFmt w:val="decimal"/>
      <w:lvlText w:val="%7."/>
      <w:lvlJc w:val="left"/>
      <w:pPr>
        <w:ind w:left="5253" w:hanging="360"/>
      </w:pPr>
    </w:lvl>
    <w:lvl w:ilvl="7" w:tplc="04090019" w:tentative="1">
      <w:start w:val="1"/>
      <w:numFmt w:val="lowerLetter"/>
      <w:lvlText w:val="%8."/>
      <w:lvlJc w:val="left"/>
      <w:pPr>
        <w:ind w:left="5973" w:hanging="360"/>
      </w:pPr>
    </w:lvl>
    <w:lvl w:ilvl="8" w:tplc="0409001B" w:tentative="1">
      <w:start w:val="1"/>
      <w:numFmt w:val="lowerRoman"/>
      <w:lvlText w:val="%9."/>
      <w:lvlJc w:val="right"/>
      <w:pPr>
        <w:ind w:left="6693" w:hanging="180"/>
      </w:pPr>
    </w:lvl>
  </w:abstractNum>
  <w:abstractNum w:abstractNumId="29">
    <w:nsid w:val="55573A11"/>
    <w:multiLevelType w:val="hybridMultilevel"/>
    <w:tmpl w:val="A3126576"/>
    <w:lvl w:ilvl="0" w:tplc="C6623C24">
      <w:start w:val="1"/>
      <w:numFmt w:val="low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30">
    <w:nsid w:val="584C1268"/>
    <w:multiLevelType w:val="hybridMultilevel"/>
    <w:tmpl w:val="A3126576"/>
    <w:lvl w:ilvl="0" w:tplc="C6623C24">
      <w:start w:val="1"/>
      <w:numFmt w:val="low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31">
    <w:nsid w:val="595A1E9A"/>
    <w:multiLevelType w:val="hybridMultilevel"/>
    <w:tmpl w:val="52EA44D8"/>
    <w:lvl w:ilvl="0" w:tplc="C002A7DC">
      <w:start w:val="1"/>
      <w:numFmt w:val="decimal"/>
      <w:lvlText w:val="%1."/>
      <w:lvlJc w:val="left"/>
      <w:pPr>
        <w:ind w:left="364" w:hanging="360"/>
      </w:pPr>
      <w:rPr>
        <w:rFonts w:hint="default"/>
      </w:rPr>
    </w:lvl>
    <w:lvl w:ilvl="1" w:tplc="04090019" w:tentative="1">
      <w:start w:val="1"/>
      <w:numFmt w:val="lowerLetter"/>
      <w:lvlText w:val="%2."/>
      <w:lvlJc w:val="left"/>
      <w:pPr>
        <w:ind w:left="1084" w:hanging="360"/>
      </w:pPr>
    </w:lvl>
    <w:lvl w:ilvl="2" w:tplc="0409001B" w:tentative="1">
      <w:start w:val="1"/>
      <w:numFmt w:val="lowerRoman"/>
      <w:lvlText w:val="%3."/>
      <w:lvlJc w:val="right"/>
      <w:pPr>
        <w:ind w:left="1804" w:hanging="180"/>
      </w:pPr>
    </w:lvl>
    <w:lvl w:ilvl="3" w:tplc="0409000F" w:tentative="1">
      <w:start w:val="1"/>
      <w:numFmt w:val="decimal"/>
      <w:lvlText w:val="%4."/>
      <w:lvlJc w:val="left"/>
      <w:pPr>
        <w:ind w:left="2524" w:hanging="360"/>
      </w:pPr>
    </w:lvl>
    <w:lvl w:ilvl="4" w:tplc="04090019" w:tentative="1">
      <w:start w:val="1"/>
      <w:numFmt w:val="lowerLetter"/>
      <w:lvlText w:val="%5."/>
      <w:lvlJc w:val="left"/>
      <w:pPr>
        <w:ind w:left="3244" w:hanging="360"/>
      </w:pPr>
    </w:lvl>
    <w:lvl w:ilvl="5" w:tplc="0409001B" w:tentative="1">
      <w:start w:val="1"/>
      <w:numFmt w:val="lowerRoman"/>
      <w:lvlText w:val="%6."/>
      <w:lvlJc w:val="right"/>
      <w:pPr>
        <w:ind w:left="3964" w:hanging="180"/>
      </w:pPr>
    </w:lvl>
    <w:lvl w:ilvl="6" w:tplc="0409000F" w:tentative="1">
      <w:start w:val="1"/>
      <w:numFmt w:val="decimal"/>
      <w:lvlText w:val="%7."/>
      <w:lvlJc w:val="left"/>
      <w:pPr>
        <w:ind w:left="4684" w:hanging="360"/>
      </w:pPr>
    </w:lvl>
    <w:lvl w:ilvl="7" w:tplc="04090019" w:tentative="1">
      <w:start w:val="1"/>
      <w:numFmt w:val="lowerLetter"/>
      <w:lvlText w:val="%8."/>
      <w:lvlJc w:val="left"/>
      <w:pPr>
        <w:ind w:left="5404" w:hanging="360"/>
      </w:pPr>
    </w:lvl>
    <w:lvl w:ilvl="8" w:tplc="0409001B" w:tentative="1">
      <w:start w:val="1"/>
      <w:numFmt w:val="lowerRoman"/>
      <w:lvlText w:val="%9."/>
      <w:lvlJc w:val="right"/>
      <w:pPr>
        <w:ind w:left="6124" w:hanging="180"/>
      </w:pPr>
    </w:lvl>
  </w:abstractNum>
  <w:abstractNum w:abstractNumId="32">
    <w:nsid w:val="59D80EB0"/>
    <w:multiLevelType w:val="hybridMultilevel"/>
    <w:tmpl w:val="9792461E"/>
    <w:lvl w:ilvl="0" w:tplc="4344F416">
      <w:start w:val="1"/>
      <w:numFmt w:val="decimal"/>
      <w:lvlText w:val="%1."/>
      <w:lvlJc w:val="left"/>
      <w:pPr>
        <w:ind w:left="364" w:hanging="360"/>
      </w:pPr>
      <w:rPr>
        <w:rFonts w:hint="default"/>
      </w:rPr>
    </w:lvl>
    <w:lvl w:ilvl="1" w:tplc="04090019" w:tentative="1">
      <w:start w:val="1"/>
      <w:numFmt w:val="lowerLetter"/>
      <w:lvlText w:val="%2."/>
      <w:lvlJc w:val="left"/>
      <w:pPr>
        <w:ind w:left="1084" w:hanging="360"/>
      </w:pPr>
    </w:lvl>
    <w:lvl w:ilvl="2" w:tplc="0409001B" w:tentative="1">
      <w:start w:val="1"/>
      <w:numFmt w:val="lowerRoman"/>
      <w:lvlText w:val="%3."/>
      <w:lvlJc w:val="right"/>
      <w:pPr>
        <w:ind w:left="1804" w:hanging="180"/>
      </w:pPr>
    </w:lvl>
    <w:lvl w:ilvl="3" w:tplc="0409000F" w:tentative="1">
      <w:start w:val="1"/>
      <w:numFmt w:val="decimal"/>
      <w:lvlText w:val="%4."/>
      <w:lvlJc w:val="left"/>
      <w:pPr>
        <w:ind w:left="2524" w:hanging="360"/>
      </w:pPr>
    </w:lvl>
    <w:lvl w:ilvl="4" w:tplc="04090019" w:tentative="1">
      <w:start w:val="1"/>
      <w:numFmt w:val="lowerLetter"/>
      <w:lvlText w:val="%5."/>
      <w:lvlJc w:val="left"/>
      <w:pPr>
        <w:ind w:left="3244" w:hanging="360"/>
      </w:pPr>
    </w:lvl>
    <w:lvl w:ilvl="5" w:tplc="0409001B" w:tentative="1">
      <w:start w:val="1"/>
      <w:numFmt w:val="lowerRoman"/>
      <w:lvlText w:val="%6."/>
      <w:lvlJc w:val="right"/>
      <w:pPr>
        <w:ind w:left="3964" w:hanging="180"/>
      </w:pPr>
    </w:lvl>
    <w:lvl w:ilvl="6" w:tplc="0409000F" w:tentative="1">
      <w:start w:val="1"/>
      <w:numFmt w:val="decimal"/>
      <w:lvlText w:val="%7."/>
      <w:lvlJc w:val="left"/>
      <w:pPr>
        <w:ind w:left="4684" w:hanging="360"/>
      </w:pPr>
    </w:lvl>
    <w:lvl w:ilvl="7" w:tplc="04090019" w:tentative="1">
      <w:start w:val="1"/>
      <w:numFmt w:val="lowerLetter"/>
      <w:lvlText w:val="%8."/>
      <w:lvlJc w:val="left"/>
      <w:pPr>
        <w:ind w:left="5404" w:hanging="360"/>
      </w:pPr>
    </w:lvl>
    <w:lvl w:ilvl="8" w:tplc="0409001B" w:tentative="1">
      <w:start w:val="1"/>
      <w:numFmt w:val="lowerRoman"/>
      <w:lvlText w:val="%9."/>
      <w:lvlJc w:val="right"/>
      <w:pPr>
        <w:ind w:left="6124" w:hanging="180"/>
      </w:pPr>
    </w:lvl>
  </w:abstractNum>
  <w:abstractNum w:abstractNumId="33">
    <w:nsid w:val="5BCD0A9F"/>
    <w:multiLevelType w:val="hybridMultilevel"/>
    <w:tmpl w:val="B65EEA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1F77FDA"/>
    <w:multiLevelType w:val="hybridMultilevel"/>
    <w:tmpl w:val="E2964E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32A1CDA"/>
    <w:multiLevelType w:val="hybridMultilevel"/>
    <w:tmpl w:val="B5EE1158"/>
    <w:lvl w:ilvl="0" w:tplc="E91ED09E">
      <w:start w:val="1"/>
      <w:numFmt w:val="low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36">
    <w:nsid w:val="68957974"/>
    <w:multiLevelType w:val="hybridMultilevel"/>
    <w:tmpl w:val="94A63598"/>
    <w:lvl w:ilvl="0" w:tplc="3D6AA00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642"/>
        </w:tabs>
        <w:ind w:left="642" w:hanging="360"/>
      </w:pPr>
    </w:lvl>
    <w:lvl w:ilvl="2" w:tplc="0409001B" w:tentative="1">
      <w:start w:val="1"/>
      <w:numFmt w:val="lowerRoman"/>
      <w:lvlText w:val="%3."/>
      <w:lvlJc w:val="right"/>
      <w:pPr>
        <w:tabs>
          <w:tab w:val="num" w:pos="1362"/>
        </w:tabs>
        <w:ind w:left="1362" w:hanging="180"/>
      </w:pPr>
    </w:lvl>
    <w:lvl w:ilvl="3" w:tplc="0409000F" w:tentative="1">
      <w:start w:val="1"/>
      <w:numFmt w:val="decimal"/>
      <w:lvlText w:val="%4."/>
      <w:lvlJc w:val="left"/>
      <w:pPr>
        <w:tabs>
          <w:tab w:val="num" w:pos="2082"/>
        </w:tabs>
        <w:ind w:left="2082" w:hanging="360"/>
      </w:pPr>
    </w:lvl>
    <w:lvl w:ilvl="4" w:tplc="04090019" w:tentative="1">
      <w:start w:val="1"/>
      <w:numFmt w:val="lowerLetter"/>
      <w:lvlText w:val="%5."/>
      <w:lvlJc w:val="left"/>
      <w:pPr>
        <w:tabs>
          <w:tab w:val="num" w:pos="2802"/>
        </w:tabs>
        <w:ind w:left="2802" w:hanging="360"/>
      </w:pPr>
    </w:lvl>
    <w:lvl w:ilvl="5" w:tplc="0409001B" w:tentative="1">
      <w:start w:val="1"/>
      <w:numFmt w:val="lowerRoman"/>
      <w:lvlText w:val="%6."/>
      <w:lvlJc w:val="right"/>
      <w:pPr>
        <w:tabs>
          <w:tab w:val="num" w:pos="3522"/>
        </w:tabs>
        <w:ind w:left="3522" w:hanging="180"/>
      </w:pPr>
    </w:lvl>
    <w:lvl w:ilvl="6" w:tplc="0409000F" w:tentative="1">
      <w:start w:val="1"/>
      <w:numFmt w:val="decimal"/>
      <w:lvlText w:val="%7."/>
      <w:lvlJc w:val="left"/>
      <w:pPr>
        <w:tabs>
          <w:tab w:val="num" w:pos="4242"/>
        </w:tabs>
        <w:ind w:left="4242" w:hanging="360"/>
      </w:pPr>
    </w:lvl>
    <w:lvl w:ilvl="7" w:tplc="04090019" w:tentative="1">
      <w:start w:val="1"/>
      <w:numFmt w:val="lowerLetter"/>
      <w:lvlText w:val="%8."/>
      <w:lvlJc w:val="left"/>
      <w:pPr>
        <w:tabs>
          <w:tab w:val="num" w:pos="4962"/>
        </w:tabs>
        <w:ind w:left="4962" w:hanging="360"/>
      </w:pPr>
    </w:lvl>
    <w:lvl w:ilvl="8" w:tplc="0409001B" w:tentative="1">
      <w:start w:val="1"/>
      <w:numFmt w:val="lowerRoman"/>
      <w:lvlText w:val="%9."/>
      <w:lvlJc w:val="right"/>
      <w:pPr>
        <w:tabs>
          <w:tab w:val="num" w:pos="5682"/>
        </w:tabs>
        <w:ind w:left="5682" w:hanging="180"/>
      </w:pPr>
    </w:lvl>
  </w:abstractNum>
  <w:abstractNum w:abstractNumId="37">
    <w:nsid w:val="6A297796"/>
    <w:multiLevelType w:val="hybridMultilevel"/>
    <w:tmpl w:val="CBE6BC32"/>
    <w:lvl w:ilvl="0" w:tplc="C002A7DC">
      <w:start w:val="1"/>
      <w:numFmt w:val="decimal"/>
      <w:lvlText w:val="%1."/>
      <w:lvlJc w:val="left"/>
      <w:pPr>
        <w:ind w:left="364" w:hanging="360"/>
      </w:pPr>
      <w:rPr>
        <w:rFonts w:hint="default"/>
      </w:rPr>
    </w:lvl>
    <w:lvl w:ilvl="1" w:tplc="04090019" w:tentative="1">
      <w:start w:val="1"/>
      <w:numFmt w:val="lowerLetter"/>
      <w:lvlText w:val="%2."/>
      <w:lvlJc w:val="left"/>
      <w:pPr>
        <w:ind w:left="1084" w:hanging="360"/>
      </w:pPr>
    </w:lvl>
    <w:lvl w:ilvl="2" w:tplc="0409001B" w:tentative="1">
      <w:start w:val="1"/>
      <w:numFmt w:val="lowerRoman"/>
      <w:lvlText w:val="%3."/>
      <w:lvlJc w:val="right"/>
      <w:pPr>
        <w:ind w:left="1804" w:hanging="180"/>
      </w:pPr>
    </w:lvl>
    <w:lvl w:ilvl="3" w:tplc="0409000F" w:tentative="1">
      <w:start w:val="1"/>
      <w:numFmt w:val="decimal"/>
      <w:lvlText w:val="%4."/>
      <w:lvlJc w:val="left"/>
      <w:pPr>
        <w:ind w:left="2524" w:hanging="360"/>
      </w:pPr>
    </w:lvl>
    <w:lvl w:ilvl="4" w:tplc="04090019" w:tentative="1">
      <w:start w:val="1"/>
      <w:numFmt w:val="lowerLetter"/>
      <w:lvlText w:val="%5."/>
      <w:lvlJc w:val="left"/>
      <w:pPr>
        <w:ind w:left="3244" w:hanging="360"/>
      </w:pPr>
    </w:lvl>
    <w:lvl w:ilvl="5" w:tplc="0409001B" w:tentative="1">
      <w:start w:val="1"/>
      <w:numFmt w:val="lowerRoman"/>
      <w:lvlText w:val="%6."/>
      <w:lvlJc w:val="right"/>
      <w:pPr>
        <w:ind w:left="3964" w:hanging="180"/>
      </w:pPr>
    </w:lvl>
    <w:lvl w:ilvl="6" w:tplc="0409000F" w:tentative="1">
      <w:start w:val="1"/>
      <w:numFmt w:val="decimal"/>
      <w:lvlText w:val="%7."/>
      <w:lvlJc w:val="left"/>
      <w:pPr>
        <w:ind w:left="4684" w:hanging="360"/>
      </w:pPr>
    </w:lvl>
    <w:lvl w:ilvl="7" w:tplc="04090019" w:tentative="1">
      <w:start w:val="1"/>
      <w:numFmt w:val="lowerLetter"/>
      <w:lvlText w:val="%8."/>
      <w:lvlJc w:val="left"/>
      <w:pPr>
        <w:ind w:left="5404" w:hanging="360"/>
      </w:pPr>
    </w:lvl>
    <w:lvl w:ilvl="8" w:tplc="0409001B" w:tentative="1">
      <w:start w:val="1"/>
      <w:numFmt w:val="lowerRoman"/>
      <w:lvlText w:val="%9."/>
      <w:lvlJc w:val="right"/>
      <w:pPr>
        <w:ind w:left="6124" w:hanging="180"/>
      </w:pPr>
    </w:lvl>
  </w:abstractNum>
  <w:abstractNum w:abstractNumId="38">
    <w:nsid w:val="6C6655AE"/>
    <w:multiLevelType w:val="hybridMultilevel"/>
    <w:tmpl w:val="B270E28A"/>
    <w:lvl w:ilvl="0" w:tplc="718471A2">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D540802"/>
    <w:multiLevelType w:val="hybridMultilevel"/>
    <w:tmpl w:val="7EA61D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3402F0C"/>
    <w:multiLevelType w:val="hybridMultilevel"/>
    <w:tmpl w:val="18E804D8"/>
    <w:lvl w:ilvl="0" w:tplc="4F0E25F2">
      <w:start w:val="1"/>
      <w:numFmt w:val="upperLetter"/>
      <w:lvlText w:val="%1."/>
      <w:lvlJc w:val="left"/>
      <w:pPr>
        <w:ind w:left="364" w:hanging="360"/>
      </w:pPr>
      <w:rPr>
        <w:rFonts w:hint="default"/>
      </w:rPr>
    </w:lvl>
    <w:lvl w:ilvl="1" w:tplc="04090019" w:tentative="1">
      <w:start w:val="1"/>
      <w:numFmt w:val="lowerLetter"/>
      <w:lvlText w:val="%2."/>
      <w:lvlJc w:val="left"/>
      <w:pPr>
        <w:ind w:left="1084" w:hanging="360"/>
      </w:pPr>
    </w:lvl>
    <w:lvl w:ilvl="2" w:tplc="0409001B" w:tentative="1">
      <w:start w:val="1"/>
      <w:numFmt w:val="lowerRoman"/>
      <w:lvlText w:val="%3."/>
      <w:lvlJc w:val="right"/>
      <w:pPr>
        <w:ind w:left="1804" w:hanging="180"/>
      </w:pPr>
    </w:lvl>
    <w:lvl w:ilvl="3" w:tplc="0409000F" w:tentative="1">
      <w:start w:val="1"/>
      <w:numFmt w:val="decimal"/>
      <w:lvlText w:val="%4."/>
      <w:lvlJc w:val="left"/>
      <w:pPr>
        <w:ind w:left="2524" w:hanging="360"/>
      </w:pPr>
    </w:lvl>
    <w:lvl w:ilvl="4" w:tplc="04090019" w:tentative="1">
      <w:start w:val="1"/>
      <w:numFmt w:val="lowerLetter"/>
      <w:lvlText w:val="%5."/>
      <w:lvlJc w:val="left"/>
      <w:pPr>
        <w:ind w:left="3244" w:hanging="360"/>
      </w:pPr>
    </w:lvl>
    <w:lvl w:ilvl="5" w:tplc="0409001B" w:tentative="1">
      <w:start w:val="1"/>
      <w:numFmt w:val="lowerRoman"/>
      <w:lvlText w:val="%6."/>
      <w:lvlJc w:val="right"/>
      <w:pPr>
        <w:ind w:left="3964" w:hanging="180"/>
      </w:pPr>
    </w:lvl>
    <w:lvl w:ilvl="6" w:tplc="0409000F" w:tentative="1">
      <w:start w:val="1"/>
      <w:numFmt w:val="decimal"/>
      <w:lvlText w:val="%7."/>
      <w:lvlJc w:val="left"/>
      <w:pPr>
        <w:ind w:left="4684" w:hanging="360"/>
      </w:pPr>
    </w:lvl>
    <w:lvl w:ilvl="7" w:tplc="04090019" w:tentative="1">
      <w:start w:val="1"/>
      <w:numFmt w:val="lowerLetter"/>
      <w:lvlText w:val="%8."/>
      <w:lvlJc w:val="left"/>
      <w:pPr>
        <w:ind w:left="5404" w:hanging="360"/>
      </w:pPr>
    </w:lvl>
    <w:lvl w:ilvl="8" w:tplc="0409001B" w:tentative="1">
      <w:start w:val="1"/>
      <w:numFmt w:val="lowerRoman"/>
      <w:lvlText w:val="%9."/>
      <w:lvlJc w:val="right"/>
      <w:pPr>
        <w:ind w:left="6124" w:hanging="180"/>
      </w:pPr>
    </w:lvl>
  </w:abstractNum>
  <w:abstractNum w:abstractNumId="41">
    <w:nsid w:val="78051F8E"/>
    <w:multiLevelType w:val="hybridMultilevel"/>
    <w:tmpl w:val="B270E28A"/>
    <w:lvl w:ilvl="0" w:tplc="718471A2">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8610107"/>
    <w:multiLevelType w:val="hybridMultilevel"/>
    <w:tmpl w:val="5F12A6E6"/>
    <w:lvl w:ilvl="0" w:tplc="78DE7262">
      <w:start w:val="1"/>
      <w:numFmt w:val="lowerLetter"/>
      <w:lvlText w:val="%1."/>
      <w:lvlJc w:val="left"/>
      <w:pPr>
        <w:tabs>
          <w:tab w:val="num" w:pos="360"/>
        </w:tabs>
        <w:ind w:left="360" w:hanging="360"/>
      </w:pPr>
      <w:rPr>
        <w:rFonts w:ascii="Times New Roman" w:eastAsiaTheme="minorHAnsi" w:hAnsi="Times New Roman" w:cstheme="minorBidi"/>
      </w:rPr>
    </w:lvl>
    <w:lvl w:ilvl="1" w:tplc="04090019" w:tentative="1">
      <w:start w:val="1"/>
      <w:numFmt w:val="lowerLetter"/>
      <w:lvlText w:val="%2."/>
      <w:lvlJc w:val="left"/>
      <w:pPr>
        <w:tabs>
          <w:tab w:val="num" w:pos="642"/>
        </w:tabs>
        <w:ind w:left="642" w:hanging="360"/>
      </w:pPr>
    </w:lvl>
    <w:lvl w:ilvl="2" w:tplc="0409001B" w:tentative="1">
      <w:start w:val="1"/>
      <w:numFmt w:val="lowerRoman"/>
      <w:lvlText w:val="%3."/>
      <w:lvlJc w:val="right"/>
      <w:pPr>
        <w:tabs>
          <w:tab w:val="num" w:pos="1362"/>
        </w:tabs>
        <w:ind w:left="1362" w:hanging="180"/>
      </w:pPr>
    </w:lvl>
    <w:lvl w:ilvl="3" w:tplc="0409000F" w:tentative="1">
      <w:start w:val="1"/>
      <w:numFmt w:val="decimal"/>
      <w:lvlText w:val="%4."/>
      <w:lvlJc w:val="left"/>
      <w:pPr>
        <w:tabs>
          <w:tab w:val="num" w:pos="2082"/>
        </w:tabs>
        <w:ind w:left="2082" w:hanging="360"/>
      </w:pPr>
    </w:lvl>
    <w:lvl w:ilvl="4" w:tplc="04090019" w:tentative="1">
      <w:start w:val="1"/>
      <w:numFmt w:val="lowerLetter"/>
      <w:lvlText w:val="%5."/>
      <w:lvlJc w:val="left"/>
      <w:pPr>
        <w:tabs>
          <w:tab w:val="num" w:pos="2802"/>
        </w:tabs>
        <w:ind w:left="2802" w:hanging="360"/>
      </w:pPr>
    </w:lvl>
    <w:lvl w:ilvl="5" w:tplc="0409001B" w:tentative="1">
      <w:start w:val="1"/>
      <w:numFmt w:val="lowerRoman"/>
      <w:lvlText w:val="%6."/>
      <w:lvlJc w:val="right"/>
      <w:pPr>
        <w:tabs>
          <w:tab w:val="num" w:pos="3522"/>
        </w:tabs>
        <w:ind w:left="3522" w:hanging="180"/>
      </w:pPr>
    </w:lvl>
    <w:lvl w:ilvl="6" w:tplc="0409000F" w:tentative="1">
      <w:start w:val="1"/>
      <w:numFmt w:val="decimal"/>
      <w:lvlText w:val="%7."/>
      <w:lvlJc w:val="left"/>
      <w:pPr>
        <w:tabs>
          <w:tab w:val="num" w:pos="4242"/>
        </w:tabs>
        <w:ind w:left="4242" w:hanging="360"/>
      </w:pPr>
    </w:lvl>
    <w:lvl w:ilvl="7" w:tplc="04090019" w:tentative="1">
      <w:start w:val="1"/>
      <w:numFmt w:val="lowerLetter"/>
      <w:lvlText w:val="%8."/>
      <w:lvlJc w:val="left"/>
      <w:pPr>
        <w:tabs>
          <w:tab w:val="num" w:pos="4962"/>
        </w:tabs>
        <w:ind w:left="4962" w:hanging="360"/>
      </w:pPr>
    </w:lvl>
    <w:lvl w:ilvl="8" w:tplc="0409001B" w:tentative="1">
      <w:start w:val="1"/>
      <w:numFmt w:val="lowerRoman"/>
      <w:lvlText w:val="%9."/>
      <w:lvlJc w:val="right"/>
      <w:pPr>
        <w:tabs>
          <w:tab w:val="num" w:pos="5682"/>
        </w:tabs>
        <w:ind w:left="5682" w:hanging="180"/>
      </w:pPr>
    </w:lvl>
  </w:abstractNum>
  <w:abstractNum w:abstractNumId="43">
    <w:nsid w:val="7E6F3D6A"/>
    <w:multiLevelType w:val="hybridMultilevel"/>
    <w:tmpl w:val="FF9A53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F94194C"/>
    <w:multiLevelType w:val="hybridMultilevel"/>
    <w:tmpl w:val="2C8EB94E"/>
    <w:lvl w:ilvl="0" w:tplc="CDE67438">
      <w:start w:val="1"/>
      <w:numFmt w:val="decimal"/>
      <w:lvlText w:val="%1."/>
      <w:lvlJc w:val="left"/>
      <w:pPr>
        <w:ind w:left="933" w:hanging="360"/>
      </w:pPr>
      <w:rPr>
        <w:rFonts w:hint="default"/>
      </w:rPr>
    </w:lvl>
    <w:lvl w:ilvl="1" w:tplc="04090019" w:tentative="1">
      <w:start w:val="1"/>
      <w:numFmt w:val="lowerLetter"/>
      <w:lvlText w:val="%2."/>
      <w:lvlJc w:val="left"/>
      <w:pPr>
        <w:ind w:left="1653" w:hanging="360"/>
      </w:pPr>
    </w:lvl>
    <w:lvl w:ilvl="2" w:tplc="0409001B" w:tentative="1">
      <w:start w:val="1"/>
      <w:numFmt w:val="lowerRoman"/>
      <w:lvlText w:val="%3."/>
      <w:lvlJc w:val="right"/>
      <w:pPr>
        <w:ind w:left="2373" w:hanging="180"/>
      </w:pPr>
    </w:lvl>
    <w:lvl w:ilvl="3" w:tplc="0409000F" w:tentative="1">
      <w:start w:val="1"/>
      <w:numFmt w:val="decimal"/>
      <w:lvlText w:val="%4."/>
      <w:lvlJc w:val="left"/>
      <w:pPr>
        <w:ind w:left="3093" w:hanging="360"/>
      </w:pPr>
    </w:lvl>
    <w:lvl w:ilvl="4" w:tplc="04090019" w:tentative="1">
      <w:start w:val="1"/>
      <w:numFmt w:val="lowerLetter"/>
      <w:lvlText w:val="%5."/>
      <w:lvlJc w:val="left"/>
      <w:pPr>
        <w:ind w:left="3813" w:hanging="360"/>
      </w:pPr>
    </w:lvl>
    <w:lvl w:ilvl="5" w:tplc="0409001B" w:tentative="1">
      <w:start w:val="1"/>
      <w:numFmt w:val="lowerRoman"/>
      <w:lvlText w:val="%6."/>
      <w:lvlJc w:val="right"/>
      <w:pPr>
        <w:ind w:left="4533" w:hanging="180"/>
      </w:pPr>
    </w:lvl>
    <w:lvl w:ilvl="6" w:tplc="0409000F" w:tentative="1">
      <w:start w:val="1"/>
      <w:numFmt w:val="decimal"/>
      <w:lvlText w:val="%7."/>
      <w:lvlJc w:val="left"/>
      <w:pPr>
        <w:ind w:left="5253" w:hanging="360"/>
      </w:pPr>
    </w:lvl>
    <w:lvl w:ilvl="7" w:tplc="04090019" w:tentative="1">
      <w:start w:val="1"/>
      <w:numFmt w:val="lowerLetter"/>
      <w:lvlText w:val="%8."/>
      <w:lvlJc w:val="left"/>
      <w:pPr>
        <w:ind w:left="5973" w:hanging="360"/>
      </w:pPr>
    </w:lvl>
    <w:lvl w:ilvl="8" w:tplc="0409001B" w:tentative="1">
      <w:start w:val="1"/>
      <w:numFmt w:val="lowerRoman"/>
      <w:lvlText w:val="%9."/>
      <w:lvlJc w:val="right"/>
      <w:pPr>
        <w:ind w:left="6693" w:hanging="180"/>
      </w:pPr>
    </w:lvl>
  </w:abstractNum>
  <w:num w:numId="1">
    <w:abstractNumId w:val="43"/>
  </w:num>
  <w:num w:numId="2">
    <w:abstractNumId w:val="18"/>
  </w:num>
  <w:num w:numId="3">
    <w:abstractNumId w:val="42"/>
  </w:num>
  <w:num w:numId="4">
    <w:abstractNumId w:val="2"/>
  </w:num>
  <w:num w:numId="5">
    <w:abstractNumId w:val="32"/>
  </w:num>
  <w:num w:numId="6">
    <w:abstractNumId w:val="10"/>
  </w:num>
  <w:num w:numId="7">
    <w:abstractNumId w:val="31"/>
  </w:num>
  <w:num w:numId="8">
    <w:abstractNumId w:val="9"/>
  </w:num>
  <w:num w:numId="9">
    <w:abstractNumId w:val="26"/>
  </w:num>
  <w:num w:numId="10">
    <w:abstractNumId w:val="8"/>
  </w:num>
  <w:num w:numId="11">
    <w:abstractNumId w:val="22"/>
  </w:num>
  <w:num w:numId="12">
    <w:abstractNumId w:val="36"/>
  </w:num>
  <w:num w:numId="13">
    <w:abstractNumId w:val="6"/>
  </w:num>
  <w:num w:numId="14">
    <w:abstractNumId w:val="37"/>
  </w:num>
  <w:num w:numId="15">
    <w:abstractNumId w:val="13"/>
  </w:num>
  <w:num w:numId="16">
    <w:abstractNumId w:val="14"/>
  </w:num>
  <w:num w:numId="17">
    <w:abstractNumId w:val="40"/>
  </w:num>
  <w:num w:numId="18">
    <w:abstractNumId w:val="39"/>
  </w:num>
  <w:num w:numId="19">
    <w:abstractNumId w:val="16"/>
  </w:num>
  <w:num w:numId="20">
    <w:abstractNumId w:val="0"/>
  </w:num>
  <w:num w:numId="21">
    <w:abstractNumId w:val="4"/>
  </w:num>
  <w:num w:numId="22">
    <w:abstractNumId w:val="11"/>
  </w:num>
  <w:num w:numId="23">
    <w:abstractNumId w:val="21"/>
  </w:num>
  <w:num w:numId="24">
    <w:abstractNumId w:val="24"/>
  </w:num>
  <w:num w:numId="25">
    <w:abstractNumId w:val="44"/>
  </w:num>
  <w:num w:numId="26">
    <w:abstractNumId w:val="28"/>
  </w:num>
  <w:num w:numId="27">
    <w:abstractNumId w:val="34"/>
  </w:num>
  <w:num w:numId="28">
    <w:abstractNumId w:val="25"/>
  </w:num>
  <w:num w:numId="29">
    <w:abstractNumId w:val="7"/>
  </w:num>
  <w:num w:numId="30">
    <w:abstractNumId w:val="5"/>
  </w:num>
  <w:num w:numId="31">
    <w:abstractNumId w:val="27"/>
  </w:num>
  <w:num w:numId="32">
    <w:abstractNumId w:val="33"/>
  </w:num>
  <w:num w:numId="33">
    <w:abstractNumId w:val="20"/>
  </w:num>
  <w:num w:numId="34">
    <w:abstractNumId w:val="15"/>
  </w:num>
  <w:num w:numId="35">
    <w:abstractNumId w:val="38"/>
  </w:num>
  <w:num w:numId="36">
    <w:abstractNumId w:val="19"/>
  </w:num>
  <w:num w:numId="37">
    <w:abstractNumId w:val="3"/>
  </w:num>
  <w:num w:numId="38">
    <w:abstractNumId w:val="17"/>
  </w:num>
  <w:num w:numId="39">
    <w:abstractNumId w:val="35"/>
  </w:num>
  <w:num w:numId="40">
    <w:abstractNumId w:val="30"/>
  </w:num>
  <w:num w:numId="41">
    <w:abstractNumId w:val="41"/>
  </w:num>
  <w:num w:numId="42">
    <w:abstractNumId w:val="12"/>
  </w:num>
  <w:num w:numId="43">
    <w:abstractNumId w:val="1"/>
  </w:num>
  <w:num w:numId="44">
    <w:abstractNumId w:val="29"/>
  </w:num>
  <w:num w:numId="45">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D94F3F"/>
    <w:rsid w:val="0000792D"/>
    <w:rsid w:val="00033DEA"/>
    <w:rsid w:val="00041DEB"/>
    <w:rsid w:val="000458F0"/>
    <w:rsid w:val="0006215B"/>
    <w:rsid w:val="00066451"/>
    <w:rsid w:val="000677C5"/>
    <w:rsid w:val="00076323"/>
    <w:rsid w:val="00076BB0"/>
    <w:rsid w:val="00091DCC"/>
    <w:rsid w:val="000A60EF"/>
    <w:rsid w:val="000A76C5"/>
    <w:rsid w:val="000B33DB"/>
    <w:rsid w:val="000B4E72"/>
    <w:rsid w:val="000E03C7"/>
    <w:rsid w:val="000E7F40"/>
    <w:rsid w:val="000F6544"/>
    <w:rsid w:val="00107FAE"/>
    <w:rsid w:val="0012300F"/>
    <w:rsid w:val="001342A7"/>
    <w:rsid w:val="001345A4"/>
    <w:rsid w:val="00137B51"/>
    <w:rsid w:val="00160762"/>
    <w:rsid w:val="001761E4"/>
    <w:rsid w:val="00186D86"/>
    <w:rsid w:val="001A648E"/>
    <w:rsid w:val="001B18B9"/>
    <w:rsid w:val="001B264C"/>
    <w:rsid w:val="001B6195"/>
    <w:rsid w:val="001C162F"/>
    <w:rsid w:val="001E4BA0"/>
    <w:rsid w:val="001F60C2"/>
    <w:rsid w:val="00215ED3"/>
    <w:rsid w:val="00223948"/>
    <w:rsid w:val="0023076A"/>
    <w:rsid w:val="0023456D"/>
    <w:rsid w:val="002372C8"/>
    <w:rsid w:val="00241B0F"/>
    <w:rsid w:val="00242603"/>
    <w:rsid w:val="00266C57"/>
    <w:rsid w:val="00274E93"/>
    <w:rsid w:val="0027749C"/>
    <w:rsid w:val="002779FB"/>
    <w:rsid w:val="00277F8D"/>
    <w:rsid w:val="002913AE"/>
    <w:rsid w:val="00291F7C"/>
    <w:rsid w:val="0029344B"/>
    <w:rsid w:val="00295748"/>
    <w:rsid w:val="00295966"/>
    <w:rsid w:val="002A0D79"/>
    <w:rsid w:val="002A2CDA"/>
    <w:rsid w:val="002A4C1B"/>
    <w:rsid w:val="002B230D"/>
    <w:rsid w:val="002B6C8C"/>
    <w:rsid w:val="002B730C"/>
    <w:rsid w:val="002C2510"/>
    <w:rsid w:val="002C338B"/>
    <w:rsid w:val="002D219C"/>
    <w:rsid w:val="002D6B3E"/>
    <w:rsid w:val="002F6845"/>
    <w:rsid w:val="003113CE"/>
    <w:rsid w:val="00312272"/>
    <w:rsid w:val="00321199"/>
    <w:rsid w:val="00322BD8"/>
    <w:rsid w:val="003244BA"/>
    <w:rsid w:val="00357876"/>
    <w:rsid w:val="00361FE8"/>
    <w:rsid w:val="00363FDE"/>
    <w:rsid w:val="003665FB"/>
    <w:rsid w:val="0039360C"/>
    <w:rsid w:val="003953B6"/>
    <w:rsid w:val="00396EA4"/>
    <w:rsid w:val="003A0F33"/>
    <w:rsid w:val="003B4BBA"/>
    <w:rsid w:val="003B5274"/>
    <w:rsid w:val="003B57E3"/>
    <w:rsid w:val="003B68C4"/>
    <w:rsid w:val="003B715E"/>
    <w:rsid w:val="003C1BEB"/>
    <w:rsid w:val="003D2159"/>
    <w:rsid w:val="003F5551"/>
    <w:rsid w:val="003F7863"/>
    <w:rsid w:val="0040451C"/>
    <w:rsid w:val="00406AD6"/>
    <w:rsid w:val="00411C97"/>
    <w:rsid w:val="00416DDA"/>
    <w:rsid w:val="0042141A"/>
    <w:rsid w:val="004268A9"/>
    <w:rsid w:val="00427C6A"/>
    <w:rsid w:val="00431E69"/>
    <w:rsid w:val="0043708D"/>
    <w:rsid w:val="00456427"/>
    <w:rsid w:val="00457FE9"/>
    <w:rsid w:val="00460D4E"/>
    <w:rsid w:val="00463492"/>
    <w:rsid w:val="00464875"/>
    <w:rsid w:val="004713B5"/>
    <w:rsid w:val="0047651A"/>
    <w:rsid w:val="004B5605"/>
    <w:rsid w:val="004C34B1"/>
    <w:rsid w:val="004C3FFB"/>
    <w:rsid w:val="004D3194"/>
    <w:rsid w:val="004E06D0"/>
    <w:rsid w:val="004E5803"/>
    <w:rsid w:val="004F0182"/>
    <w:rsid w:val="005029C7"/>
    <w:rsid w:val="00503177"/>
    <w:rsid w:val="00507462"/>
    <w:rsid w:val="005275AC"/>
    <w:rsid w:val="00535027"/>
    <w:rsid w:val="00535292"/>
    <w:rsid w:val="00542836"/>
    <w:rsid w:val="00562690"/>
    <w:rsid w:val="0056311B"/>
    <w:rsid w:val="00566C06"/>
    <w:rsid w:val="00567083"/>
    <w:rsid w:val="00567170"/>
    <w:rsid w:val="005678C3"/>
    <w:rsid w:val="00570AB9"/>
    <w:rsid w:val="005739D2"/>
    <w:rsid w:val="0058103E"/>
    <w:rsid w:val="00582093"/>
    <w:rsid w:val="00587A16"/>
    <w:rsid w:val="005933BD"/>
    <w:rsid w:val="00597719"/>
    <w:rsid w:val="005A67C5"/>
    <w:rsid w:val="005B6339"/>
    <w:rsid w:val="005C40C8"/>
    <w:rsid w:val="005C657B"/>
    <w:rsid w:val="005C6979"/>
    <w:rsid w:val="005D0063"/>
    <w:rsid w:val="005E20AB"/>
    <w:rsid w:val="005E4875"/>
    <w:rsid w:val="005F6D4E"/>
    <w:rsid w:val="0061362E"/>
    <w:rsid w:val="0062379C"/>
    <w:rsid w:val="006350A9"/>
    <w:rsid w:val="00636E98"/>
    <w:rsid w:val="00645B46"/>
    <w:rsid w:val="006549FC"/>
    <w:rsid w:val="00662179"/>
    <w:rsid w:val="006628F4"/>
    <w:rsid w:val="00665410"/>
    <w:rsid w:val="00667EB6"/>
    <w:rsid w:val="0067644A"/>
    <w:rsid w:val="00694355"/>
    <w:rsid w:val="006A3C49"/>
    <w:rsid w:val="006C0644"/>
    <w:rsid w:val="006C232E"/>
    <w:rsid w:val="006C3ED9"/>
    <w:rsid w:val="006C4D80"/>
    <w:rsid w:val="006D448F"/>
    <w:rsid w:val="006D654C"/>
    <w:rsid w:val="006E0520"/>
    <w:rsid w:val="006E0BD1"/>
    <w:rsid w:val="00716C54"/>
    <w:rsid w:val="00721633"/>
    <w:rsid w:val="00722DCB"/>
    <w:rsid w:val="00743A98"/>
    <w:rsid w:val="00747801"/>
    <w:rsid w:val="007513D3"/>
    <w:rsid w:val="007561B7"/>
    <w:rsid w:val="00761498"/>
    <w:rsid w:val="00770503"/>
    <w:rsid w:val="007707DA"/>
    <w:rsid w:val="00774EFF"/>
    <w:rsid w:val="00780499"/>
    <w:rsid w:val="00787DAE"/>
    <w:rsid w:val="007A0ED4"/>
    <w:rsid w:val="007A56E8"/>
    <w:rsid w:val="007B0B5E"/>
    <w:rsid w:val="007C2AFE"/>
    <w:rsid w:val="007C5902"/>
    <w:rsid w:val="007C5F72"/>
    <w:rsid w:val="007D0197"/>
    <w:rsid w:val="007D050C"/>
    <w:rsid w:val="007D0639"/>
    <w:rsid w:val="007E644B"/>
    <w:rsid w:val="007F228B"/>
    <w:rsid w:val="00810047"/>
    <w:rsid w:val="0081480B"/>
    <w:rsid w:val="0082672B"/>
    <w:rsid w:val="00830B9A"/>
    <w:rsid w:val="00836FD0"/>
    <w:rsid w:val="008475C7"/>
    <w:rsid w:val="00865A7F"/>
    <w:rsid w:val="00867A97"/>
    <w:rsid w:val="008839A4"/>
    <w:rsid w:val="008861B5"/>
    <w:rsid w:val="008907C9"/>
    <w:rsid w:val="00893A9A"/>
    <w:rsid w:val="0089697C"/>
    <w:rsid w:val="008A4F62"/>
    <w:rsid w:val="008B4846"/>
    <w:rsid w:val="008B7A7E"/>
    <w:rsid w:val="008C0363"/>
    <w:rsid w:val="008C7FAA"/>
    <w:rsid w:val="008E1585"/>
    <w:rsid w:val="008E2A27"/>
    <w:rsid w:val="008E73F9"/>
    <w:rsid w:val="008F2FAC"/>
    <w:rsid w:val="0090153A"/>
    <w:rsid w:val="009055B3"/>
    <w:rsid w:val="0091548C"/>
    <w:rsid w:val="0091745F"/>
    <w:rsid w:val="00934CFA"/>
    <w:rsid w:val="00936719"/>
    <w:rsid w:val="00940337"/>
    <w:rsid w:val="00940725"/>
    <w:rsid w:val="009409B0"/>
    <w:rsid w:val="00940F17"/>
    <w:rsid w:val="00946E65"/>
    <w:rsid w:val="0095122C"/>
    <w:rsid w:val="0095726B"/>
    <w:rsid w:val="0095773E"/>
    <w:rsid w:val="00957C11"/>
    <w:rsid w:val="00963225"/>
    <w:rsid w:val="00963F36"/>
    <w:rsid w:val="00964457"/>
    <w:rsid w:val="00966ED3"/>
    <w:rsid w:val="00976398"/>
    <w:rsid w:val="00977A16"/>
    <w:rsid w:val="00984403"/>
    <w:rsid w:val="00986473"/>
    <w:rsid w:val="00991D19"/>
    <w:rsid w:val="009940B0"/>
    <w:rsid w:val="009A0554"/>
    <w:rsid w:val="009A0A2D"/>
    <w:rsid w:val="009A19D7"/>
    <w:rsid w:val="009B1F17"/>
    <w:rsid w:val="009B3444"/>
    <w:rsid w:val="009C0671"/>
    <w:rsid w:val="009D02A8"/>
    <w:rsid w:val="009D162C"/>
    <w:rsid w:val="009E1880"/>
    <w:rsid w:val="009E47E1"/>
    <w:rsid w:val="009E5FE0"/>
    <w:rsid w:val="009F44CE"/>
    <w:rsid w:val="009F5E5A"/>
    <w:rsid w:val="00A01858"/>
    <w:rsid w:val="00A148CA"/>
    <w:rsid w:val="00A20925"/>
    <w:rsid w:val="00A2366E"/>
    <w:rsid w:val="00A36BB5"/>
    <w:rsid w:val="00A44ED4"/>
    <w:rsid w:val="00A45E79"/>
    <w:rsid w:val="00A57C37"/>
    <w:rsid w:val="00A57DD9"/>
    <w:rsid w:val="00A66586"/>
    <w:rsid w:val="00A77312"/>
    <w:rsid w:val="00A930FC"/>
    <w:rsid w:val="00A9769F"/>
    <w:rsid w:val="00AA3455"/>
    <w:rsid w:val="00AA6E61"/>
    <w:rsid w:val="00AB0BD1"/>
    <w:rsid w:val="00AB278E"/>
    <w:rsid w:val="00AF5D56"/>
    <w:rsid w:val="00AF647C"/>
    <w:rsid w:val="00B07D38"/>
    <w:rsid w:val="00B11AB7"/>
    <w:rsid w:val="00B159A5"/>
    <w:rsid w:val="00B20C79"/>
    <w:rsid w:val="00B23359"/>
    <w:rsid w:val="00B3260C"/>
    <w:rsid w:val="00B5066C"/>
    <w:rsid w:val="00B5343A"/>
    <w:rsid w:val="00B5347F"/>
    <w:rsid w:val="00B64E74"/>
    <w:rsid w:val="00B6695E"/>
    <w:rsid w:val="00B6769B"/>
    <w:rsid w:val="00B71E92"/>
    <w:rsid w:val="00B8343C"/>
    <w:rsid w:val="00B848F5"/>
    <w:rsid w:val="00B96B6E"/>
    <w:rsid w:val="00BB5CD2"/>
    <w:rsid w:val="00BC0C53"/>
    <w:rsid w:val="00BC20DF"/>
    <w:rsid w:val="00BD5466"/>
    <w:rsid w:val="00BE5A2D"/>
    <w:rsid w:val="00BF5C66"/>
    <w:rsid w:val="00C05BAD"/>
    <w:rsid w:val="00C100E3"/>
    <w:rsid w:val="00C1370F"/>
    <w:rsid w:val="00C17BFD"/>
    <w:rsid w:val="00C401E3"/>
    <w:rsid w:val="00C6000D"/>
    <w:rsid w:val="00C81C02"/>
    <w:rsid w:val="00C84F84"/>
    <w:rsid w:val="00CA43C1"/>
    <w:rsid w:val="00CA74C5"/>
    <w:rsid w:val="00CB0E42"/>
    <w:rsid w:val="00CB46F3"/>
    <w:rsid w:val="00CB601A"/>
    <w:rsid w:val="00CB7A3B"/>
    <w:rsid w:val="00CC0240"/>
    <w:rsid w:val="00CC238C"/>
    <w:rsid w:val="00CC568A"/>
    <w:rsid w:val="00CC7452"/>
    <w:rsid w:val="00CE02BA"/>
    <w:rsid w:val="00CF7580"/>
    <w:rsid w:val="00D0411A"/>
    <w:rsid w:val="00D076A9"/>
    <w:rsid w:val="00D1185B"/>
    <w:rsid w:val="00D11F9A"/>
    <w:rsid w:val="00D41447"/>
    <w:rsid w:val="00D44E2F"/>
    <w:rsid w:val="00D459B8"/>
    <w:rsid w:val="00D51098"/>
    <w:rsid w:val="00D5374E"/>
    <w:rsid w:val="00D55958"/>
    <w:rsid w:val="00D6129A"/>
    <w:rsid w:val="00D6398D"/>
    <w:rsid w:val="00D66B79"/>
    <w:rsid w:val="00D67988"/>
    <w:rsid w:val="00D80985"/>
    <w:rsid w:val="00D80E74"/>
    <w:rsid w:val="00D94F3F"/>
    <w:rsid w:val="00DA0345"/>
    <w:rsid w:val="00DA4AA6"/>
    <w:rsid w:val="00DA52F0"/>
    <w:rsid w:val="00DA7D16"/>
    <w:rsid w:val="00DE3F6A"/>
    <w:rsid w:val="00DF2E43"/>
    <w:rsid w:val="00E022A3"/>
    <w:rsid w:val="00E06D65"/>
    <w:rsid w:val="00E100B5"/>
    <w:rsid w:val="00E23D37"/>
    <w:rsid w:val="00E33606"/>
    <w:rsid w:val="00E45952"/>
    <w:rsid w:val="00E52936"/>
    <w:rsid w:val="00E533A5"/>
    <w:rsid w:val="00E53AA0"/>
    <w:rsid w:val="00E626A1"/>
    <w:rsid w:val="00E66FDF"/>
    <w:rsid w:val="00E947EA"/>
    <w:rsid w:val="00E95DE3"/>
    <w:rsid w:val="00EA1A85"/>
    <w:rsid w:val="00EA20CB"/>
    <w:rsid w:val="00EA3221"/>
    <w:rsid w:val="00EB4A68"/>
    <w:rsid w:val="00EB6DB0"/>
    <w:rsid w:val="00EC0631"/>
    <w:rsid w:val="00EC08B1"/>
    <w:rsid w:val="00EC2E92"/>
    <w:rsid w:val="00ED05B6"/>
    <w:rsid w:val="00ED13E1"/>
    <w:rsid w:val="00ED35C0"/>
    <w:rsid w:val="00ED5AB3"/>
    <w:rsid w:val="00ED7C97"/>
    <w:rsid w:val="00EF4E75"/>
    <w:rsid w:val="00F141A3"/>
    <w:rsid w:val="00F15D23"/>
    <w:rsid w:val="00F17A23"/>
    <w:rsid w:val="00F42EC1"/>
    <w:rsid w:val="00F61CD4"/>
    <w:rsid w:val="00F63B1B"/>
    <w:rsid w:val="00F63CE1"/>
    <w:rsid w:val="00F736F9"/>
    <w:rsid w:val="00F739AA"/>
    <w:rsid w:val="00F806C1"/>
    <w:rsid w:val="00F95D84"/>
    <w:rsid w:val="00FA5BA5"/>
    <w:rsid w:val="00FB166F"/>
    <w:rsid w:val="00FB2EB2"/>
    <w:rsid w:val="00FB615E"/>
    <w:rsid w:val="00FC030A"/>
    <w:rsid w:val="00FC0A0E"/>
    <w:rsid w:val="00FE4D74"/>
    <w:rsid w:val="00FE6701"/>
    <w:rsid w:val="00FF5AF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4BA0"/>
  </w:style>
  <w:style w:type="paragraph" w:styleId="Heading1">
    <w:name w:val="heading 1"/>
    <w:basedOn w:val="Normal"/>
    <w:link w:val="Heading1Char"/>
    <w:uiPriority w:val="9"/>
    <w:qFormat/>
    <w:rsid w:val="004F018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94F3F"/>
    <w:pPr>
      <w:ind w:left="720"/>
      <w:contextualSpacing/>
    </w:pPr>
  </w:style>
  <w:style w:type="paragraph" w:styleId="NormalWeb">
    <w:name w:val="Normal (Web)"/>
    <w:basedOn w:val="Normal"/>
    <w:uiPriority w:val="99"/>
    <w:semiHidden/>
    <w:unhideWhenUsed/>
    <w:rsid w:val="00D94F3F"/>
    <w:pPr>
      <w:spacing w:before="100" w:beforeAutospacing="1" w:after="100" w:afterAutospacing="1" w:line="240" w:lineRule="auto"/>
    </w:pPr>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D94F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4F3F"/>
    <w:rPr>
      <w:rFonts w:ascii="Tahoma" w:hAnsi="Tahoma" w:cs="Tahoma"/>
      <w:sz w:val="16"/>
      <w:szCs w:val="16"/>
    </w:rPr>
  </w:style>
  <w:style w:type="character" w:customStyle="1" w:styleId="Heading1Char">
    <w:name w:val="Heading 1 Char"/>
    <w:basedOn w:val="DefaultParagraphFont"/>
    <w:link w:val="Heading1"/>
    <w:uiPriority w:val="9"/>
    <w:rsid w:val="004F0182"/>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3B57E3"/>
    <w:rPr>
      <w:color w:val="0000FF" w:themeColor="hyperlink"/>
      <w:u w:val="single"/>
    </w:rPr>
  </w:style>
  <w:style w:type="paragraph" w:styleId="BodyTextIndent2">
    <w:name w:val="Body Text Indent 2"/>
    <w:basedOn w:val="Normal"/>
    <w:link w:val="BodyTextIndent2Char"/>
    <w:rsid w:val="00CB0E42"/>
    <w:pPr>
      <w:spacing w:after="0" w:line="360" w:lineRule="auto"/>
      <w:ind w:firstLine="720"/>
      <w:jc w:val="both"/>
    </w:pPr>
    <w:rPr>
      <w:rFonts w:ascii="Lucida Sans Unicode" w:eastAsia="Times New Roman" w:hAnsi="Lucida Sans Unicode" w:cs="Lucida Sans Unicode"/>
    </w:rPr>
  </w:style>
  <w:style w:type="character" w:customStyle="1" w:styleId="BodyTextIndent2Char">
    <w:name w:val="Body Text Indent 2 Char"/>
    <w:basedOn w:val="DefaultParagraphFont"/>
    <w:link w:val="BodyTextIndent2"/>
    <w:rsid w:val="00CB0E42"/>
    <w:rPr>
      <w:rFonts w:ascii="Lucida Sans Unicode" w:eastAsia="Times New Roman" w:hAnsi="Lucida Sans Unicode" w:cs="Lucida Sans Unicode"/>
    </w:rPr>
  </w:style>
  <w:style w:type="paragraph" w:styleId="Subtitle">
    <w:name w:val="Subtitle"/>
    <w:basedOn w:val="Normal"/>
    <w:link w:val="SubtitleChar"/>
    <w:qFormat/>
    <w:rsid w:val="00DA0345"/>
    <w:pPr>
      <w:spacing w:after="0" w:line="240" w:lineRule="auto"/>
    </w:pPr>
    <w:rPr>
      <w:rFonts w:ascii="Times New Roman" w:eastAsia="SimSun" w:hAnsi="Times New Roman" w:cs="Times New Roman"/>
      <w:sz w:val="24"/>
      <w:szCs w:val="24"/>
    </w:rPr>
  </w:style>
  <w:style w:type="character" w:customStyle="1" w:styleId="SubtitleChar">
    <w:name w:val="Subtitle Char"/>
    <w:basedOn w:val="DefaultParagraphFont"/>
    <w:link w:val="Subtitle"/>
    <w:rsid w:val="00DA0345"/>
    <w:rPr>
      <w:rFonts w:ascii="Times New Roman" w:eastAsia="SimSun" w:hAnsi="Times New Roman" w:cs="Times New Roman"/>
      <w:sz w:val="24"/>
      <w:szCs w:val="24"/>
    </w:rPr>
  </w:style>
  <w:style w:type="paragraph" w:customStyle="1" w:styleId="Default">
    <w:name w:val="Default"/>
    <w:rsid w:val="0091745F"/>
    <w:pPr>
      <w:autoSpaceDE w:val="0"/>
      <w:autoSpaceDN w:val="0"/>
      <w:adjustRightInd w:val="0"/>
      <w:spacing w:after="0" w:line="240" w:lineRule="auto"/>
    </w:pPr>
    <w:rPr>
      <w:rFonts w:ascii="Times New Roman" w:hAnsi="Times New Roman" w:cs="Times New Roman"/>
      <w:color w:val="000000"/>
      <w:sz w:val="24"/>
      <w:szCs w:val="24"/>
    </w:rPr>
  </w:style>
  <w:style w:type="character" w:styleId="PlaceholderText">
    <w:name w:val="Placeholder Text"/>
    <w:basedOn w:val="DefaultParagraphFont"/>
    <w:uiPriority w:val="99"/>
    <w:semiHidden/>
    <w:rsid w:val="00E66FDF"/>
    <w:rPr>
      <w:color w:val="808080"/>
    </w:rPr>
  </w:style>
  <w:style w:type="paragraph" w:styleId="Header">
    <w:name w:val="header"/>
    <w:basedOn w:val="Normal"/>
    <w:link w:val="HeaderChar"/>
    <w:uiPriority w:val="99"/>
    <w:unhideWhenUsed/>
    <w:rsid w:val="009403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0337"/>
  </w:style>
  <w:style w:type="paragraph" w:styleId="Footer">
    <w:name w:val="footer"/>
    <w:basedOn w:val="Normal"/>
    <w:link w:val="FooterChar"/>
    <w:uiPriority w:val="99"/>
    <w:unhideWhenUsed/>
    <w:rsid w:val="009403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0337"/>
  </w:style>
  <w:style w:type="table" w:styleId="TableGrid">
    <w:name w:val="Table Grid"/>
    <w:basedOn w:val="TableNormal"/>
    <w:uiPriority w:val="59"/>
    <w:rsid w:val="00743A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uiPriority w:val="99"/>
    <w:semiHidden/>
    <w:unhideWhenUsed/>
    <w:rsid w:val="00241B0F"/>
    <w:pPr>
      <w:spacing w:after="120"/>
      <w:ind w:left="360"/>
    </w:pPr>
  </w:style>
  <w:style w:type="character" w:customStyle="1" w:styleId="BodyTextIndentChar">
    <w:name w:val="Body Text Indent Char"/>
    <w:basedOn w:val="DefaultParagraphFont"/>
    <w:link w:val="BodyTextIndent"/>
    <w:uiPriority w:val="99"/>
    <w:semiHidden/>
    <w:rsid w:val="00241B0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4F018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94F3F"/>
    <w:pPr>
      <w:ind w:left="720"/>
      <w:contextualSpacing/>
    </w:pPr>
  </w:style>
  <w:style w:type="paragraph" w:styleId="NormalWeb">
    <w:name w:val="Normal (Web)"/>
    <w:basedOn w:val="Normal"/>
    <w:uiPriority w:val="99"/>
    <w:semiHidden/>
    <w:unhideWhenUsed/>
    <w:rsid w:val="00D94F3F"/>
    <w:pPr>
      <w:spacing w:before="100" w:beforeAutospacing="1" w:after="100" w:afterAutospacing="1" w:line="240" w:lineRule="auto"/>
    </w:pPr>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D94F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4F3F"/>
    <w:rPr>
      <w:rFonts w:ascii="Tahoma" w:hAnsi="Tahoma" w:cs="Tahoma"/>
      <w:sz w:val="16"/>
      <w:szCs w:val="16"/>
    </w:rPr>
  </w:style>
  <w:style w:type="character" w:customStyle="1" w:styleId="Heading1Char">
    <w:name w:val="Heading 1 Char"/>
    <w:basedOn w:val="DefaultParagraphFont"/>
    <w:link w:val="Heading1"/>
    <w:uiPriority w:val="9"/>
    <w:rsid w:val="004F0182"/>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3B57E3"/>
    <w:rPr>
      <w:color w:val="0000FF" w:themeColor="hyperlink"/>
      <w:u w:val="single"/>
    </w:rPr>
  </w:style>
  <w:style w:type="paragraph" w:styleId="BodyTextIndent2">
    <w:name w:val="Body Text Indent 2"/>
    <w:basedOn w:val="Normal"/>
    <w:link w:val="BodyTextIndent2Char"/>
    <w:rsid w:val="00CB0E42"/>
    <w:pPr>
      <w:spacing w:after="0" w:line="360" w:lineRule="auto"/>
      <w:ind w:firstLine="720"/>
      <w:jc w:val="both"/>
    </w:pPr>
    <w:rPr>
      <w:rFonts w:ascii="Lucida Sans Unicode" w:eastAsia="Times New Roman" w:hAnsi="Lucida Sans Unicode" w:cs="Lucida Sans Unicode"/>
    </w:rPr>
  </w:style>
  <w:style w:type="character" w:customStyle="1" w:styleId="BodyTextIndent2Char">
    <w:name w:val="Body Text Indent 2 Char"/>
    <w:basedOn w:val="DefaultParagraphFont"/>
    <w:link w:val="BodyTextIndent2"/>
    <w:rsid w:val="00CB0E42"/>
    <w:rPr>
      <w:rFonts w:ascii="Lucida Sans Unicode" w:eastAsia="Times New Roman" w:hAnsi="Lucida Sans Unicode" w:cs="Lucida Sans Unicode"/>
    </w:rPr>
  </w:style>
  <w:style w:type="paragraph" w:styleId="Subtitle">
    <w:name w:val="Subtitle"/>
    <w:basedOn w:val="Normal"/>
    <w:link w:val="SubtitleChar"/>
    <w:qFormat/>
    <w:rsid w:val="00DA0345"/>
    <w:pPr>
      <w:spacing w:after="0" w:line="240" w:lineRule="auto"/>
    </w:pPr>
    <w:rPr>
      <w:rFonts w:ascii="Times New Roman" w:eastAsia="SimSun" w:hAnsi="Times New Roman" w:cs="Times New Roman"/>
      <w:sz w:val="24"/>
      <w:szCs w:val="24"/>
    </w:rPr>
  </w:style>
  <w:style w:type="character" w:customStyle="1" w:styleId="SubtitleChar">
    <w:name w:val="Subtitle Char"/>
    <w:basedOn w:val="DefaultParagraphFont"/>
    <w:link w:val="Subtitle"/>
    <w:rsid w:val="00DA0345"/>
    <w:rPr>
      <w:rFonts w:ascii="Times New Roman" w:eastAsia="SimSun" w:hAnsi="Times New Roman" w:cs="Times New Roman"/>
      <w:sz w:val="24"/>
      <w:szCs w:val="24"/>
    </w:rPr>
  </w:style>
  <w:style w:type="paragraph" w:customStyle="1" w:styleId="Default">
    <w:name w:val="Default"/>
    <w:rsid w:val="0091745F"/>
    <w:pPr>
      <w:autoSpaceDE w:val="0"/>
      <w:autoSpaceDN w:val="0"/>
      <w:adjustRightInd w:val="0"/>
      <w:spacing w:after="0" w:line="240" w:lineRule="auto"/>
    </w:pPr>
    <w:rPr>
      <w:rFonts w:ascii="Times New Roman" w:hAnsi="Times New Roman" w:cs="Times New Roman"/>
      <w:color w:val="000000"/>
      <w:sz w:val="24"/>
      <w:szCs w:val="24"/>
    </w:rPr>
  </w:style>
  <w:style w:type="character" w:styleId="PlaceholderText">
    <w:name w:val="Placeholder Text"/>
    <w:basedOn w:val="DefaultParagraphFont"/>
    <w:uiPriority w:val="99"/>
    <w:semiHidden/>
    <w:rsid w:val="00E66FDF"/>
    <w:rPr>
      <w:color w:val="808080"/>
    </w:rPr>
  </w:style>
  <w:style w:type="paragraph" w:styleId="Header">
    <w:name w:val="header"/>
    <w:basedOn w:val="Normal"/>
    <w:link w:val="HeaderChar"/>
    <w:uiPriority w:val="99"/>
    <w:unhideWhenUsed/>
    <w:rsid w:val="009403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0337"/>
  </w:style>
  <w:style w:type="paragraph" w:styleId="Footer">
    <w:name w:val="footer"/>
    <w:basedOn w:val="Normal"/>
    <w:link w:val="FooterChar"/>
    <w:uiPriority w:val="99"/>
    <w:unhideWhenUsed/>
    <w:rsid w:val="009403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0337"/>
  </w:style>
  <w:style w:type="table" w:styleId="TableGrid">
    <w:name w:val="Table Grid"/>
    <w:basedOn w:val="TableNormal"/>
    <w:uiPriority w:val="59"/>
    <w:rsid w:val="00743A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uiPriority w:val="99"/>
    <w:semiHidden/>
    <w:unhideWhenUsed/>
    <w:rsid w:val="00241B0F"/>
    <w:pPr>
      <w:spacing w:after="120"/>
      <w:ind w:left="360"/>
    </w:pPr>
  </w:style>
  <w:style w:type="character" w:customStyle="1" w:styleId="BodyTextIndentChar">
    <w:name w:val="Body Text Indent Char"/>
    <w:basedOn w:val="DefaultParagraphFont"/>
    <w:link w:val="BodyTextIndent"/>
    <w:uiPriority w:val="99"/>
    <w:semiHidden/>
    <w:rsid w:val="00241B0F"/>
  </w:style>
</w:styles>
</file>

<file path=word/webSettings.xml><?xml version="1.0" encoding="utf-8"?>
<w:webSettings xmlns:r="http://schemas.openxmlformats.org/officeDocument/2006/relationships" xmlns:w="http://schemas.openxmlformats.org/wordprocessingml/2006/main">
  <w:divs>
    <w:div w:id="326713475">
      <w:bodyDiv w:val="1"/>
      <w:marLeft w:val="0"/>
      <w:marRight w:val="0"/>
      <w:marTop w:val="0"/>
      <w:marBottom w:val="0"/>
      <w:divBdr>
        <w:top w:val="none" w:sz="0" w:space="0" w:color="auto"/>
        <w:left w:val="none" w:sz="0" w:space="0" w:color="auto"/>
        <w:bottom w:val="none" w:sz="0" w:space="0" w:color="auto"/>
        <w:right w:val="none" w:sz="0" w:space="0" w:color="auto"/>
      </w:divBdr>
    </w:div>
    <w:div w:id="458691353">
      <w:bodyDiv w:val="1"/>
      <w:marLeft w:val="0"/>
      <w:marRight w:val="0"/>
      <w:marTop w:val="0"/>
      <w:marBottom w:val="0"/>
      <w:divBdr>
        <w:top w:val="none" w:sz="0" w:space="0" w:color="auto"/>
        <w:left w:val="none" w:sz="0" w:space="0" w:color="auto"/>
        <w:bottom w:val="none" w:sz="0" w:space="0" w:color="auto"/>
        <w:right w:val="none" w:sz="0" w:space="0" w:color="auto"/>
      </w:divBdr>
    </w:div>
    <w:div w:id="751047358">
      <w:bodyDiv w:val="1"/>
      <w:marLeft w:val="0"/>
      <w:marRight w:val="0"/>
      <w:marTop w:val="0"/>
      <w:marBottom w:val="0"/>
      <w:divBdr>
        <w:top w:val="none" w:sz="0" w:space="0" w:color="auto"/>
        <w:left w:val="none" w:sz="0" w:space="0" w:color="auto"/>
        <w:bottom w:val="none" w:sz="0" w:space="0" w:color="auto"/>
        <w:right w:val="none" w:sz="0" w:space="0" w:color="auto"/>
      </w:divBdr>
    </w:div>
    <w:div w:id="932782952">
      <w:bodyDiv w:val="1"/>
      <w:marLeft w:val="0"/>
      <w:marRight w:val="0"/>
      <w:marTop w:val="0"/>
      <w:marBottom w:val="0"/>
      <w:divBdr>
        <w:top w:val="none" w:sz="0" w:space="0" w:color="auto"/>
        <w:left w:val="none" w:sz="0" w:space="0" w:color="auto"/>
        <w:bottom w:val="none" w:sz="0" w:space="0" w:color="auto"/>
        <w:right w:val="none" w:sz="0" w:space="0" w:color="auto"/>
      </w:divBdr>
    </w:div>
    <w:div w:id="1042484747">
      <w:bodyDiv w:val="1"/>
      <w:marLeft w:val="0"/>
      <w:marRight w:val="0"/>
      <w:marTop w:val="0"/>
      <w:marBottom w:val="0"/>
      <w:divBdr>
        <w:top w:val="none" w:sz="0" w:space="0" w:color="auto"/>
        <w:left w:val="none" w:sz="0" w:space="0" w:color="auto"/>
        <w:bottom w:val="none" w:sz="0" w:space="0" w:color="auto"/>
        <w:right w:val="none" w:sz="0" w:space="0" w:color="auto"/>
      </w:divBdr>
    </w:div>
    <w:div w:id="1408110573">
      <w:bodyDiv w:val="1"/>
      <w:marLeft w:val="0"/>
      <w:marRight w:val="0"/>
      <w:marTop w:val="0"/>
      <w:marBottom w:val="0"/>
      <w:divBdr>
        <w:top w:val="none" w:sz="0" w:space="0" w:color="auto"/>
        <w:left w:val="none" w:sz="0" w:space="0" w:color="auto"/>
        <w:bottom w:val="none" w:sz="0" w:space="0" w:color="auto"/>
        <w:right w:val="none" w:sz="0" w:space="0" w:color="auto"/>
      </w:divBdr>
    </w:div>
    <w:div w:id="1729524179">
      <w:bodyDiv w:val="1"/>
      <w:marLeft w:val="0"/>
      <w:marRight w:val="0"/>
      <w:marTop w:val="0"/>
      <w:marBottom w:val="0"/>
      <w:divBdr>
        <w:top w:val="none" w:sz="0" w:space="0" w:color="auto"/>
        <w:left w:val="none" w:sz="0" w:space="0" w:color="auto"/>
        <w:bottom w:val="none" w:sz="0" w:space="0" w:color="auto"/>
        <w:right w:val="none" w:sz="0" w:space="0" w:color="auto"/>
      </w:divBdr>
    </w:div>
    <w:div w:id="1778209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7.wmf"/><Relationship Id="rId26" Type="http://schemas.openxmlformats.org/officeDocument/2006/relationships/oleObject" Target="embeddings/oleObject9.bin"/><Relationship Id="rId39" Type="http://schemas.openxmlformats.org/officeDocument/2006/relationships/image" Target="media/image16.png"/><Relationship Id="rId21" Type="http://schemas.openxmlformats.org/officeDocument/2006/relationships/oleObject" Target="embeddings/oleObject6.bin"/><Relationship Id="rId34" Type="http://schemas.openxmlformats.org/officeDocument/2006/relationships/image" Target="media/image13.png"/><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image" Target="media/image12.png"/><Relationship Id="rId38" Type="http://schemas.openxmlformats.org/officeDocument/2006/relationships/oleObject" Target="embeddings/oleObject16.bin"/><Relationship Id="rId46"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image" Target="media/image8.wmf"/><Relationship Id="rId29" Type="http://schemas.openxmlformats.org/officeDocument/2006/relationships/oleObject" Target="embeddings/oleObject12.bin"/><Relationship Id="rId41" Type="http://schemas.openxmlformats.org/officeDocument/2006/relationships/image" Target="media/image18.png"/><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0.wmf"/><Relationship Id="rId32" Type="http://schemas.openxmlformats.org/officeDocument/2006/relationships/oleObject" Target="embeddings/oleObject14.bin"/><Relationship Id="rId37" Type="http://schemas.openxmlformats.org/officeDocument/2006/relationships/image" Target="media/image15.emf"/><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oleObject" Target="embeddings/oleObject11.bin"/><Relationship Id="rId36" Type="http://schemas.openxmlformats.org/officeDocument/2006/relationships/oleObject" Target="embeddings/oleObject15.bin"/><Relationship Id="rId49" Type="http://schemas.openxmlformats.org/officeDocument/2006/relationships/image" Target="media/image26.png"/><Relationship Id="rId57" Type="http://schemas.microsoft.com/office/2007/relationships/stylesWithEffects" Target="stylesWithEffects.xml"/><Relationship Id="rId10" Type="http://schemas.openxmlformats.org/officeDocument/2006/relationships/image" Target="media/image3.wmf"/><Relationship Id="rId19" Type="http://schemas.openxmlformats.org/officeDocument/2006/relationships/oleObject" Target="embeddings/oleObject5.bin"/><Relationship Id="rId31" Type="http://schemas.openxmlformats.org/officeDocument/2006/relationships/image" Target="media/image11.emf"/><Relationship Id="rId44" Type="http://schemas.openxmlformats.org/officeDocument/2006/relationships/image" Target="media/image21.png"/><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oleObject" Target="embeddings/oleObject10.bin"/><Relationship Id="rId30" Type="http://schemas.openxmlformats.org/officeDocument/2006/relationships/oleObject" Target="embeddings/oleObject13.bin"/><Relationship Id="rId35" Type="http://schemas.openxmlformats.org/officeDocument/2006/relationships/image" Target="media/image14.emf"/><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hyperlink" Target="http://guideforengineers.com/wordpress/wp-content/uploads/2009/10/se_notes.pdf" TargetMode="Externa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683D62-3EC4-4407-895A-1943097F61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43</Pages>
  <Words>8105</Words>
  <Characters>46199</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Samsul Hadi</dc:creator>
  <cp:lastModifiedBy>PPSJOGJA</cp:lastModifiedBy>
  <cp:revision>3</cp:revision>
  <cp:lastPrinted>2012-12-06T04:22:00Z</cp:lastPrinted>
  <dcterms:created xsi:type="dcterms:W3CDTF">2012-12-06T04:10:00Z</dcterms:created>
  <dcterms:modified xsi:type="dcterms:W3CDTF">2012-12-06T04:24:00Z</dcterms:modified>
</cp:coreProperties>
</file>