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7C7" w:rsidRPr="00FF1A9A" w:rsidRDefault="00F227C7" w:rsidP="006512BE">
      <w:pPr>
        <w:spacing w:after="0" w:line="480" w:lineRule="auto"/>
        <w:jc w:val="center"/>
        <w:rPr>
          <w:rFonts w:ascii="Times New Roman" w:hAnsi="Times New Roman" w:cs="Times New Roman"/>
          <w:sz w:val="24"/>
          <w:szCs w:val="24"/>
        </w:rPr>
      </w:pPr>
      <w:r w:rsidRPr="00FF1A9A">
        <w:rPr>
          <w:rFonts w:ascii="Times New Roman" w:hAnsi="Times New Roman" w:cs="Times New Roman"/>
          <w:sz w:val="24"/>
          <w:szCs w:val="24"/>
        </w:rPr>
        <w:t>BAB I</w:t>
      </w:r>
    </w:p>
    <w:p w:rsidR="004B2DB2" w:rsidRPr="00FF1A9A" w:rsidRDefault="004B2DB2" w:rsidP="006512BE">
      <w:pPr>
        <w:spacing w:after="0" w:line="480" w:lineRule="auto"/>
        <w:jc w:val="center"/>
        <w:rPr>
          <w:rFonts w:ascii="Times New Roman" w:hAnsi="Times New Roman" w:cs="Times New Roman"/>
          <w:sz w:val="24"/>
          <w:szCs w:val="24"/>
        </w:rPr>
      </w:pPr>
      <w:r w:rsidRPr="00FF1A9A">
        <w:rPr>
          <w:rFonts w:ascii="Times New Roman" w:hAnsi="Times New Roman" w:cs="Times New Roman"/>
          <w:sz w:val="24"/>
          <w:szCs w:val="24"/>
        </w:rPr>
        <w:t>PENDAHULUAN</w:t>
      </w:r>
    </w:p>
    <w:p w:rsidR="00F227C7" w:rsidRPr="00FF1A9A" w:rsidRDefault="00F227C7" w:rsidP="006512BE">
      <w:pPr>
        <w:spacing w:after="0" w:line="480" w:lineRule="auto"/>
        <w:jc w:val="center"/>
        <w:rPr>
          <w:rFonts w:ascii="Times New Roman" w:hAnsi="Times New Roman" w:cs="Times New Roman"/>
          <w:sz w:val="24"/>
          <w:szCs w:val="24"/>
        </w:rPr>
      </w:pPr>
    </w:p>
    <w:p w:rsidR="004B2DB2" w:rsidRPr="00FF1A9A" w:rsidRDefault="0034515C" w:rsidP="0034515C">
      <w:pPr>
        <w:pStyle w:val="ListParagraph"/>
        <w:numPr>
          <w:ilvl w:val="0"/>
          <w:numId w:val="1"/>
        </w:numPr>
        <w:spacing w:after="0" w:line="480" w:lineRule="auto"/>
        <w:ind w:left="284" w:hanging="284"/>
        <w:rPr>
          <w:rFonts w:ascii="Times New Roman" w:hAnsi="Times New Roman" w:cs="Times New Roman"/>
          <w:sz w:val="24"/>
          <w:szCs w:val="24"/>
        </w:rPr>
      </w:pPr>
      <w:r>
        <w:rPr>
          <w:rFonts w:ascii="Times New Roman" w:hAnsi="Times New Roman" w:cs="Times New Roman"/>
          <w:sz w:val="24"/>
          <w:szCs w:val="24"/>
        </w:rPr>
        <w:t xml:space="preserve"> </w:t>
      </w:r>
      <w:r w:rsidR="004B2DB2" w:rsidRPr="00FF1A9A">
        <w:rPr>
          <w:rFonts w:ascii="Times New Roman" w:hAnsi="Times New Roman" w:cs="Times New Roman"/>
          <w:sz w:val="24"/>
          <w:szCs w:val="24"/>
        </w:rPr>
        <w:t>Latar Belakang</w:t>
      </w:r>
    </w:p>
    <w:p w:rsidR="00E41BFF" w:rsidRPr="00FF1A9A" w:rsidRDefault="00314C4C" w:rsidP="0034515C">
      <w:pPr>
        <w:spacing w:after="0" w:line="480" w:lineRule="auto"/>
        <w:ind w:firstLine="851"/>
        <w:jc w:val="both"/>
        <w:rPr>
          <w:rFonts w:ascii="Times New Roman" w:hAnsi="Times New Roman" w:cs="Times New Roman"/>
          <w:sz w:val="24"/>
          <w:szCs w:val="24"/>
          <w:lang w:val="en-US"/>
        </w:rPr>
      </w:pPr>
      <w:r w:rsidRPr="00FF1A9A">
        <w:rPr>
          <w:rFonts w:ascii="Times New Roman" w:hAnsi="Times New Roman" w:cs="Times New Roman"/>
          <w:sz w:val="24"/>
          <w:szCs w:val="24"/>
        </w:rPr>
        <w:t xml:space="preserve">Manusia terlahir menjadi mahluk individu dan mahluk sosial. </w:t>
      </w:r>
      <w:r w:rsidR="00B769B3" w:rsidRPr="00FF1A9A">
        <w:rPr>
          <w:rFonts w:ascii="Times New Roman" w:hAnsi="Times New Roman" w:cs="Times New Roman"/>
          <w:sz w:val="24"/>
          <w:szCs w:val="24"/>
        </w:rPr>
        <w:t>Tercipta sebagai mahluk sosial</w:t>
      </w:r>
      <w:r w:rsidR="00B769B3" w:rsidRPr="00FF1A9A">
        <w:rPr>
          <w:rFonts w:ascii="Times New Roman" w:hAnsi="Times New Roman" w:cs="Times New Roman"/>
          <w:sz w:val="24"/>
          <w:szCs w:val="24"/>
          <w:lang w:val="en-US"/>
        </w:rPr>
        <w:t xml:space="preserve">, </w:t>
      </w:r>
      <w:r w:rsidR="00E41BFF" w:rsidRPr="00FF1A9A">
        <w:rPr>
          <w:rFonts w:ascii="Times New Roman" w:hAnsi="Times New Roman" w:cs="Times New Roman"/>
          <w:sz w:val="24"/>
          <w:szCs w:val="24"/>
        </w:rPr>
        <w:t xml:space="preserve">manusia </w:t>
      </w:r>
      <w:r w:rsidR="00B769B3" w:rsidRPr="00FF1A9A">
        <w:rPr>
          <w:rFonts w:ascii="Times New Roman" w:hAnsi="Times New Roman" w:cs="Times New Roman"/>
          <w:sz w:val="24"/>
          <w:szCs w:val="24"/>
          <w:lang w:val="en-US"/>
        </w:rPr>
        <w:t>tidak terlepas dari kegiatan</w:t>
      </w:r>
      <w:r w:rsidR="00B769B3" w:rsidRPr="00FF1A9A">
        <w:rPr>
          <w:rFonts w:ascii="Times New Roman" w:hAnsi="Times New Roman" w:cs="Times New Roman"/>
          <w:sz w:val="24"/>
          <w:szCs w:val="24"/>
        </w:rPr>
        <w:t xml:space="preserve"> </w:t>
      </w:r>
      <w:r w:rsidR="00E41BFF" w:rsidRPr="00FF1A9A">
        <w:rPr>
          <w:rFonts w:ascii="Times New Roman" w:hAnsi="Times New Roman" w:cs="Times New Roman"/>
          <w:sz w:val="24"/>
          <w:szCs w:val="24"/>
        </w:rPr>
        <w:t xml:space="preserve">interaksi satu dengan </w:t>
      </w:r>
      <w:r w:rsidR="000D5EC3">
        <w:rPr>
          <w:rFonts w:ascii="Times New Roman" w:hAnsi="Times New Roman" w:cs="Times New Roman"/>
          <w:sz w:val="24"/>
          <w:szCs w:val="24"/>
        </w:rPr>
        <w:t xml:space="preserve">manusia </w:t>
      </w:r>
      <w:r w:rsidR="00E41BFF" w:rsidRPr="00FF1A9A">
        <w:rPr>
          <w:rFonts w:ascii="Times New Roman" w:hAnsi="Times New Roman" w:cs="Times New Roman"/>
          <w:sz w:val="24"/>
          <w:szCs w:val="24"/>
        </w:rPr>
        <w:t xml:space="preserve">yang lain. Dalam berinteraksi tidak jarang terjadi konflik </w:t>
      </w:r>
      <w:r w:rsidR="003479DF" w:rsidRPr="00FF1A9A">
        <w:rPr>
          <w:rFonts w:ascii="Times New Roman" w:hAnsi="Times New Roman" w:cs="Times New Roman"/>
          <w:sz w:val="24"/>
          <w:szCs w:val="24"/>
        </w:rPr>
        <w:t xml:space="preserve">interpersonal </w:t>
      </w:r>
      <w:r w:rsidR="00E41BFF" w:rsidRPr="00FF1A9A">
        <w:rPr>
          <w:rFonts w:ascii="Times New Roman" w:hAnsi="Times New Roman" w:cs="Times New Roman"/>
          <w:sz w:val="24"/>
          <w:szCs w:val="24"/>
        </w:rPr>
        <w:t xml:space="preserve">seperti kesalahpahaman, pertentangan, perdebatan. Konflik yang terjadi merupakan bagian dari interaksi yang tidak bisa dihindari keberadaannya. Hal ini seperti yang diungkapkan oleh </w:t>
      </w:r>
      <w:r w:rsidR="00FC1DF0" w:rsidRPr="00FF1A9A">
        <w:rPr>
          <w:rFonts w:ascii="Times New Roman" w:hAnsi="Times New Roman" w:cs="Times New Roman"/>
          <w:sz w:val="24"/>
          <w:szCs w:val="24"/>
          <w:lang w:val="ms-MY"/>
        </w:rPr>
        <w:t xml:space="preserve">Myra&amp; Michael (2000) mengatakan bahwa </w:t>
      </w:r>
      <w:r w:rsidR="00FC1DF0" w:rsidRPr="00FF1A9A">
        <w:rPr>
          <w:rFonts w:ascii="Times New Roman" w:hAnsi="Times New Roman" w:cs="Times New Roman"/>
          <w:i/>
          <w:sz w:val="24"/>
          <w:szCs w:val="24"/>
          <w:lang w:val="ms-MY"/>
        </w:rPr>
        <w:t>“</w:t>
      </w:r>
      <w:r w:rsidR="00FC1DF0" w:rsidRPr="00FF1A9A">
        <w:rPr>
          <w:rStyle w:val="hps"/>
          <w:rFonts w:ascii="Times New Roman" w:hAnsi="Times New Roman" w:cs="Times New Roman"/>
          <w:i/>
          <w:sz w:val="24"/>
          <w:szCs w:val="24"/>
        </w:rPr>
        <w:t>conflict is an inevitable consequence of social life”</w:t>
      </w:r>
      <w:r w:rsidR="00FC1DF0" w:rsidRPr="00FF1A9A">
        <w:rPr>
          <w:rStyle w:val="hps"/>
          <w:rFonts w:ascii="Times New Roman" w:hAnsi="Times New Roman" w:cs="Times New Roman"/>
          <w:sz w:val="24"/>
          <w:szCs w:val="24"/>
        </w:rPr>
        <w:t xml:space="preserve"> yang artinya bahwa konflik</w:t>
      </w:r>
      <w:r w:rsidR="00FC1DF0" w:rsidRPr="00FF1A9A">
        <w:rPr>
          <w:rFonts w:ascii="Times New Roman" w:hAnsi="Times New Roman" w:cs="Times New Roman"/>
          <w:sz w:val="24"/>
          <w:szCs w:val="24"/>
        </w:rPr>
        <w:t xml:space="preserve"> </w:t>
      </w:r>
      <w:r w:rsidR="00FC1DF0" w:rsidRPr="00FF1A9A">
        <w:rPr>
          <w:rStyle w:val="hps"/>
          <w:rFonts w:ascii="Times New Roman" w:hAnsi="Times New Roman" w:cs="Times New Roman"/>
          <w:sz w:val="24"/>
          <w:szCs w:val="24"/>
        </w:rPr>
        <w:t>merupakan konsekuensi</w:t>
      </w:r>
      <w:r w:rsidR="00FC1DF0" w:rsidRPr="00FF1A9A">
        <w:rPr>
          <w:rFonts w:ascii="Times New Roman" w:hAnsi="Times New Roman" w:cs="Times New Roman"/>
          <w:sz w:val="24"/>
          <w:szCs w:val="24"/>
        </w:rPr>
        <w:t xml:space="preserve"> yang tidak</w:t>
      </w:r>
      <w:r w:rsidR="00FC1DF0" w:rsidRPr="00FF1A9A">
        <w:rPr>
          <w:rStyle w:val="hps"/>
          <w:rFonts w:ascii="Times New Roman" w:hAnsi="Times New Roman" w:cs="Times New Roman"/>
          <w:sz w:val="24"/>
          <w:szCs w:val="24"/>
        </w:rPr>
        <w:t xml:space="preserve"> terelakkan dari</w:t>
      </w:r>
      <w:r w:rsidR="00FC1DF0" w:rsidRPr="00FF1A9A">
        <w:rPr>
          <w:rFonts w:ascii="Times New Roman" w:hAnsi="Times New Roman" w:cs="Times New Roman"/>
          <w:sz w:val="24"/>
          <w:szCs w:val="24"/>
        </w:rPr>
        <w:t xml:space="preserve"> </w:t>
      </w:r>
      <w:r w:rsidR="00FC1DF0" w:rsidRPr="00FF1A9A">
        <w:rPr>
          <w:rStyle w:val="hps"/>
          <w:rFonts w:ascii="Times New Roman" w:hAnsi="Times New Roman" w:cs="Times New Roman"/>
          <w:sz w:val="24"/>
          <w:szCs w:val="24"/>
        </w:rPr>
        <w:t>kehidupan sosial</w:t>
      </w:r>
      <w:r w:rsidR="00975586" w:rsidRPr="00FF1A9A">
        <w:rPr>
          <w:rFonts w:ascii="Times New Roman" w:hAnsi="Times New Roman" w:cs="Times New Roman"/>
          <w:sz w:val="24"/>
          <w:szCs w:val="24"/>
        </w:rPr>
        <w:t>.</w:t>
      </w:r>
    </w:p>
    <w:p w:rsidR="00975586" w:rsidRPr="00FF1A9A" w:rsidRDefault="00FC1DF0" w:rsidP="0034515C">
      <w:pPr>
        <w:spacing w:after="0" w:line="480" w:lineRule="auto"/>
        <w:ind w:firstLine="851"/>
        <w:jc w:val="both"/>
        <w:rPr>
          <w:rFonts w:ascii="Times New Roman" w:hAnsi="Times New Roman" w:cs="Times New Roman"/>
          <w:sz w:val="24"/>
          <w:szCs w:val="24"/>
          <w:lang w:val="en-US"/>
        </w:rPr>
      </w:pPr>
      <w:r w:rsidRPr="00FF1A9A">
        <w:rPr>
          <w:rFonts w:ascii="Times New Roman" w:hAnsi="Times New Roman" w:cs="Times New Roman"/>
          <w:sz w:val="24"/>
          <w:szCs w:val="24"/>
          <w:lang w:val="ms-MY"/>
        </w:rPr>
        <w:t>Konflik dapat muncul kapan dan di mana saja termasuk in</w:t>
      </w:r>
      <w:r w:rsidR="00141938" w:rsidRPr="00FF1A9A">
        <w:rPr>
          <w:rFonts w:ascii="Times New Roman" w:hAnsi="Times New Roman" w:cs="Times New Roman"/>
          <w:sz w:val="24"/>
          <w:szCs w:val="24"/>
          <w:lang w:val="ms-MY"/>
        </w:rPr>
        <w:t xml:space="preserve">teraksi di dalam kelompok </w:t>
      </w:r>
      <w:r w:rsidR="00F33524">
        <w:rPr>
          <w:rFonts w:ascii="Times New Roman" w:hAnsi="Times New Roman" w:cs="Times New Roman"/>
          <w:sz w:val="24"/>
          <w:szCs w:val="24"/>
        </w:rPr>
        <w:t>mahasiswa</w:t>
      </w:r>
      <w:r w:rsidRPr="00FF1A9A">
        <w:rPr>
          <w:rFonts w:ascii="Times New Roman" w:hAnsi="Times New Roman" w:cs="Times New Roman"/>
          <w:sz w:val="24"/>
          <w:szCs w:val="24"/>
          <w:lang w:val="ms-MY"/>
        </w:rPr>
        <w:t xml:space="preserve">. Hal ini </w:t>
      </w:r>
      <w:r w:rsidR="00882F7A" w:rsidRPr="00FF1A9A">
        <w:rPr>
          <w:rFonts w:ascii="Times New Roman" w:hAnsi="Times New Roman" w:cs="Times New Roman"/>
          <w:sz w:val="24"/>
          <w:szCs w:val="24"/>
        </w:rPr>
        <w:t>disebabkan</w:t>
      </w:r>
      <w:r w:rsidRPr="00FF1A9A">
        <w:rPr>
          <w:rFonts w:ascii="Times New Roman" w:hAnsi="Times New Roman" w:cs="Times New Roman"/>
          <w:sz w:val="24"/>
          <w:szCs w:val="24"/>
          <w:lang w:val="ms-MY"/>
        </w:rPr>
        <w:t xml:space="preserve"> para anggota membawa pemikiran, tujuan, nilai-nilai dan kebutuhan yang berbeda-beda ke dalam kelompok. Konflik dapat membuat </w:t>
      </w:r>
      <w:r w:rsidR="0061718C" w:rsidRPr="00FF1A9A">
        <w:rPr>
          <w:rFonts w:ascii="Times New Roman" w:hAnsi="Times New Roman" w:cs="Times New Roman"/>
          <w:sz w:val="24"/>
          <w:szCs w:val="24"/>
        </w:rPr>
        <w:t xml:space="preserve">dinamika </w:t>
      </w:r>
      <w:r w:rsidRPr="00FF1A9A">
        <w:rPr>
          <w:rFonts w:ascii="Times New Roman" w:hAnsi="Times New Roman" w:cs="Times New Roman"/>
          <w:sz w:val="24"/>
          <w:szCs w:val="24"/>
          <w:lang w:val="ms-MY"/>
        </w:rPr>
        <w:t>kelompok menjadi tidak produktif ataupun sebaliknya yaitu dapat meningkatkan kualitas produktiftivitas kelompok. Salah satu cara yang dapat ditempuh supaya konflik menjadi produktif yaitu dengan meningkatkan keterampilan manajemen konflik (www.foudationcoalition.org teams</w:t>
      </w:r>
      <w:r w:rsidRPr="00FF1A9A">
        <w:rPr>
          <w:rFonts w:ascii="Times New Roman" w:hAnsi="Times New Roman" w:cs="Times New Roman"/>
          <w:sz w:val="24"/>
          <w:szCs w:val="24"/>
        </w:rPr>
        <w:t xml:space="preserve">, 12/02/2010). Namun, kenyataannya tidak semua orang memiliki keterampilan manajemen konflik dengan baik sehingga konflik seringkali diabaikan atau tidak terselesaikan secara </w:t>
      </w:r>
      <w:r w:rsidR="00E41BFF" w:rsidRPr="00FF1A9A">
        <w:rPr>
          <w:rFonts w:ascii="Times New Roman" w:hAnsi="Times New Roman" w:cs="Times New Roman"/>
          <w:sz w:val="24"/>
          <w:szCs w:val="24"/>
        </w:rPr>
        <w:t>optimal</w:t>
      </w:r>
      <w:r w:rsidR="005C5A8E" w:rsidRPr="00FF1A9A">
        <w:rPr>
          <w:rFonts w:ascii="Times New Roman" w:hAnsi="Times New Roman" w:cs="Times New Roman"/>
          <w:sz w:val="24"/>
          <w:szCs w:val="24"/>
        </w:rPr>
        <w:t>.</w:t>
      </w:r>
      <w:r w:rsidR="00447CAA" w:rsidRPr="00FF1A9A">
        <w:rPr>
          <w:rFonts w:ascii="Times New Roman" w:hAnsi="Times New Roman" w:cs="Times New Roman"/>
          <w:sz w:val="24"/>
          <w:szCs w:val="24"/>
          <w:lang w:val="en-US"/>
        </w:rPr>
        <w:t xml:space="preserve"> </w:t>
      </w:r>
    </w:p>
    <w:p w:rsidR="00B769B3" w:rsidRPr="00FF1A9A" w:rsidRDefault="00B769B3" w:rsidP="0034515C">
      <w:pPr>
        <w:spacing w:after="0" w:line="480" w:lineRule="auto"/>
        <w:ind w:firstLine="851"/>
        <w:jc w:val="both"/>
        <w:rPr>
          <w:rFonts w:ascii="Times New Roman" w:hAnsi="Times New Roman" w:cs="Times New Roman"/>
          <w:sz w:val="24"/>
          <w:szCs w:val="24"/>
        </w:rPr>
      </w:pPr>
      <w:r w:rsidRPr="00FF1A9A">
        <w:rPr>
          <w:rFonts w:ascii="Times New Roman" w:hAnsi="Times New Roman" w:cs="Times New Roman"/>
          <w:sz w:val="24"/>
          <w:szCs w:val="24"/>
          <w:lang w:val="en-US"/>
        </w:rPr>
        <w:lastRenderedPageBreak/>
        <w:t xml:space="preserve">Konflik kelompok yang terjadi </w:t>
      </w:r>
      <w:r w:rsidR="00447CAA" w:rsidRPr="00FF1A9A">
        <w:rPr>
          <w:rFonts w:ascii="Times New Roman" w:hAnsi="Times New Roman" w:cs="Times New Roman"/>
          <w:sz w:val="24"/>
          <w:szCs w:val="24"/>
          <w:lang w:val="en-US"/>
        </w:rPr>
        <w:t xml:space="preserve">pada pelajar atau </w:t>
      </w:r>
      <w:r w:rsidR="00F33524">
        <w:rPr>
          <w:rFonts w:ascii="Times New Roman" w:hAnsi="Times New Roman" w:cs="Times New Roman"/>
          <w:sz w:val="24"/>
          <w:szCs w:val="24"/>
          <w:lang w:val="en-US"/>
        </w:rPr>
        <w:t>mahasiswa</w:t>
      </w:r>
      <w:r w:rsidR="00447CAA" w:rsidRPr="00FF1A9A">
        <w:rPr>
          <w:rFonts w:ascii="Times New Roman" w:hAnsi="Times New Roman" w:cs="Times New Roman"/>
          <w:sz w:val="24"/>
          <w:szCs w:val="24"/>
          <w:lang w:val="en-US"/>
        </w:rPr>
        <w:t xml:space="preserve"> </w:t>
      </w:r>
      <w:r w:rsidRPr="00FF1A9A">
        <w:rPr>
          <w:rFonts w:ascii="Times New Roman" w:hAnsi="Times New Roman" w:cs="Times New Roman"/>
          <w:sz w:val="24"/>
          <w:szCs w:val="24"/>
          <w:lang w:val="en-US"/>
        </w:rPr>
        <w:t xml:space="preserve">dapat meluas </w:t>
      </w:r>
      <w:r w:rsidR="00447CAA" w:rsidRPr="00FF1A9A">
        <w:rPr>
          <w:rFonts w:ascii="Times New Roman" w:hAnsi="Times New Roman" w:cs="Times New Roman"/>
          <w:sz w:val="24"/>
          <w:szCs w:val="24"/>
          <w:lang w:val="en-US"/>
        </w:rPr>
        <w:t xml:space="preserve">dampaknya </w:t>
      </w:r>
      <w:r w:rsidRPr="00FF1A9A">
        <w:rPr>
          <w:rFonts w:ascii="Times New Roman" w:hAnsi="Times New Roman" w:cs="Times New Roman"/>
          <w:sz w:val="24"/>
          <w:szCs w:val="24"/>
          <w:lang w:val="en-US"/>
        </w:rPr>
        <w:t xml:space="preserve">jika tidak ada upaya untuk menyelesaikannya. </w:t>
      </w:r>
      <w:r w:rsidR="00D675F4" w:rsidRPr="00FF1A9A">
        <w:rPr>
          <w:rFonts w:ascii="Times New Roman" w:hAnsi="Times New Roman" w:cs="Times New Roman"/>
          <w:sz w:val="24"/>
          <w:szCs w:val="24"/>
          <w:lang w:val="en-US"/>
        </w:rPr>
        <w:t>Sebagai contoh k</w:t>
      </w:r>
      <w:r w:rsidR="00447CAA" w:rsidRPr="00FF1A9A">
        <w:rPr>
          <w:rFonts w:ascii="Times New Roman" w:hAnsi="Times New Roman" w:cs="Times New Roman"/>
          <w:sz w:val="24"/>
          <w:szCs w:val="24"/>
        </w:rPr>
        <w:t>onflik yang baru-baru ini sering terjadi pada remaja Indonesia merupakan fenomena sosial yang sudah dianggap lumrah oleh beberapa kalangan masyarakat di Indonesia. Bahkan ada pendapat yang menganggap bahwa tawuran merupakan salah satu kegiatan rutin dari pelajar yang menginjak usia remaja. Realita tawuran antar pelajar</w:t>
      </w:r>
      <w:r w:rsidR="000D5EC3">
        <w:rPr>
          <w:rFonts w:ascii="Times New Roman" w:hAnsi="Times New Roman" w:cs="Times New Roman"/>
          <w:sz w:val="24"/>
          <w:szCs w:val="24"/>
        </w:rPr>
        <w:t xml:space="preserve">/ </w:t>
      </w:r>
      <w:r w:rsidR="00F33524">
        <w:rPr>
          <w:rFonts w:ascii="Times New Roman" w:hAnsi="Times New Roman" w:cs="Times New Roman"/>
          <w:sz w:val="24"/>
          <w:szCs w:val="24"/>
        </w:rPr>
        <w:t>mahasiswa</w:t>
      </w:r>
      <w:r w:rsidR="00447CAA" w:rsidRPr="00FF1A9A">
        <w:rPr>
          <w:rFonts w:ascii="Times New Roman" w:hAnsi="Times New Roman" w:cs="Times New Roman"/>
          <w:sz w:val="24"/>
          <w:szCs w:val="24"/>
        </w:rPr>
        <w:t xml:space="preserve"> sering terjadi di kota-kota besar yang seharusnya memiliki masyarakat d</w:t>
      </w:r>
      <w:r w:rsidR="00C01EE1" w:rsidRPr="00FF1A9A">
        <w:rPr>
          <w:rFonts w:ascii="Times New Roman" w:hAnsi="Times New Roman" w:cs="Times New Roman"/>
          <w:sz w:val="24"/>
          <w:szCs w:val="24"/>
        </w:rPr>
        <w:t>engan peradaban yang lebih maju</w:t>
      </w:r>
      <w:r w:rsidR="00D675F4" w:rsidRPr="00FF1A9A">
        <w:rPr>
          <w:rFonts w:ascii="Times New Roman" w:hAnsi="Times New Roman" w:cs="Times New Roman"/>
          <w:sz w:val="24"/>
          <w:szCs w:val="24"/>
          <w:lang w:val="en-US"/>
        </w:rPr>
        <w:t xml:space="preserve"> (</w:t>
      </w:r>
      <w:hyperlink r:id="rId8" w:history="1">
        <w:r w:rsidR="00D675F4" w:rsidRPr="00FF1A9A">
          <w:rPr>
            <w:rStyle w:val="Hyperlink"/>
            <w:rFonts w:ascii="Times New Roman" w:hAnsi="Times New Roman" w:cs="Times New Roman"/>
            <w:color w:val="auto"/>
            <w:sz w:val="24"/>
            <w:szCs w:val="24"/>
            <w:u w:val="none"/>
          </w:rPr>
          <w:t>Dewi Turgarini,S.S. MM.Par</w:t>
        </w:r>
      </w:hyperlink>
      <w:r w:rsidR="00D675F4" w:rsidRPr="00FF1A9A">
        <w:rPr>
          <w:rFonts w:ascii="Times New Roman" w:hAnsi="Times New Roman" w:cs="Times New Roman"/>
          <w:sz w:val="24"/>
          <w:szCs w:val="24"/>
          <w:lang w:val="en-US"/>
        </w:rPr>
        <w:t xml:space="preserve"> dalam </w:t>
      </w:r>
      <w:hyperlink r:id="rId9" w:history="1">
        <w:r w:rsidR="00D675F4" w:rsidRPr="00FF1A9A">
          <w:rPr>
            <w:rStyle w:val="Hyperlink"/>
            <w:rFonts w:ascii="Times New Roman" w:hAnsi="Times New Roman" w:cs="Times New Roman"/>
            <w:color w:val="auto"/>
            <w:sz w:val="24"/>
            <w:szCs w:val="24"/>
          </w:rPr>
          <w:t>http://fpips.upi.edu/berita-352-.html</w:t>
        </w:r>
      </w:hyperlink>
      <w:r w:rsidR="00D675F4" w:rsidRPr="00FF1A9A">
        <w:rPr>
          <w:rFonts w:ascii="Times New Roman" w:hAnsi="Times New Roman" w:cs="Times New Roman"/>
          <w:sz w:val="24"/>
          <w:szCs w:val="24"/>
          <w:lang w:val="en-US"/>
        </w:rPr>
        <w:t>)</w:t>
      </w:r>
      <w:r w:rsidR="00C01EE1" w:rsidRPr="00FF1A9A">
        <w:rPr>
          <w:rFonts w:ascii="Times New Roman" w:hAnsi="Times New Roman" w:cs="Times New Roman"/>
          <w:sz w:val="24"/>
          <w:szCs w:val="24"/>
        </w:rPr>
        <w:t>.</w:t>
      </w:r>
    </w:p>
    <w:p w:rsidR="00E62962" w:rsidRPr="00FF1A9A" w:rsidRDefault="0061718C" w:rsidP="0034515C">
      <w:pPr>
        <w:spacing w:after="0" w:line="480" w:lineRule="auto"/>
        <w:ind w:firstLine="851"/>
        <w:jc w:val="both"/>
        <w:rPr>
          <w:rFonts w:ascii="Times New Roman" w:hAnsi="Times New Roman" w:cs="Times New Roman"/>
          <w:sz w:val="24"/>
          <w:szCs w:val="24"/>
        </w:rPr>
      </w:pPr>
      <w:r w:rsidRPr="00FF1A9A">
        <w:rPr>
          <w:rFonts w:ascii="Times New Roman" w:hAnsi="Times New Roman" w:cs="Times New Roman"/>
          <w:sz w:val="24"/>
          <w:szCs w:val="24"/>
        </w:rPr>
        <w:t xml:space="preserve">Konflik </w:t>
      </w:r>
      <w:r w:rsidR="00141938" w:rsidRPr="00FF1A9A">
        <w:rPr>
          <w:rFonts w:ascii="Times New Roman" w:hAnsi="Times New Roman" w:cs="Times New Roman"/>
          <w:sz w:val="24"/>
          <w:szCs w:val="24"/>
        </w:rPr>
        <w:t>yang</w:t>
      </w:r>
      <w:r w:rsidRPr="00FF1A9A">
        <w:rPr>
          <w:rFonts w:ascii="Times New Roman" w:hAnsi="Times New Roman" w:cs="Times New Roman"/>
          <w:sz w:val="24"/>
          <w:szCs w:val="24"/>
        </w:rPr>
        <w:t xml:space="preserve"> diabaikan atau tidak terselesaikan </w:t>
      </w:r>
      <w:r w:rsidR="00975586" w:rsidRPr="00FF1A9A">
        <w:rPr>
          <w:rFonts w:ascii="Times New Roman" w:hAnsi="Times New Roman" w:cs="Times New Roman"/>
          <w:sz w:val="24"/>
          <w:szCs w:val="24"/>
          <w:lang w:val="en-US"/>
        </w:rPr>
        <w:t xml:space="preserve">juga </w:t>
      </w:r>
      <w:r w:rsidR="00975586" w:rsidRPr="00FF1A9A">
        <w:rPr>
          <w:rFonts w:ascii="Times New Roman" w:hAnsi="Times New Roman" w:cs="Times New Roman"/>
          <w:sz w:val="24"/>
          <w:szCs w:val="24"/>
        </w:rPr>
        <w:t>dapat menimbulkan dampak</w:t>
      </w:r>
      <w:r w:rsidR="00975586" w:rsidRPr="00FF1A9A">
        <w:rPr>
          <w:rFonts w:ascii="Times New Roman" w:hAnsi="Times New Roman" w:cs="Times New Roman"/>
          <w:sz w:val="24"/>
          <w:szCs w:val="24"/>
          <w:lang w:val="en-US"/>
        </w:rPr>
        <w:t xml:space="preserve"> </w:t>
      </w:r>
      <w:r w:rsidR="00FC1DF0" w:rsidRPr="00FF1A9A">
        <w:rPr>
          <w:rFonts w:ascii="Times New Roman" w:hAnsi="Times New Roman" w:cs="Times New Roman"/>
          <w:sz w:val="24"/>
          <w:szCs w:val="24"/>
          <w:lang w:val="en-GB"/>
        </w:rPr>
        <w:t xml:space="preserve">yang negatif pada sisi kognitif, afeksi maupun psikomotor </w:t>
      </w:r>
      <w:r w:rsidR="00F33524">
        <w:rPr>
          <w:rFonts w:ascii="Times New Roman" w:hAnsi="Times New Roman" w:cs="Times New Roman"/>
          <w:sz w:val="24"/>
          <w:szCs w:val="24"/>
        </w:rPr>
        <w:t>mahasiswa</w:t>
      </w:r>
      <w:r w:rsidR="00B769B3" w:rsidRPr="00FF1A9A">
        <w:rPr>
          <w:rFonts w:ascii="Times New Roman" w:hAnsi="Times New Roman" w:cs="Times New Roman"/>
          <w:sz w:val="24"/>
          <w:szCs w:val="24"/>
          <w:lang w:val="en-GB"/>
        </w:rPr>
        <w:t>. Misalnya</w:t>
      </w:r>
      <w:r w:rsidR="00FC1DF0" w:rsidRPr="00FF1A9A">
        <w:rPr>
          <w:rFonts w:ascii="Times New Roman" w:hAnsi="Times New Roman" w:cs="Times New Roman"/>
          <w:sz w:val="24"/>
          <w:szCs w:val="24"/>
          <w:lang w:val="en-GB"/>
        </w:rPr>
        <w:t xml:space="preserve">, </w:t>
      </w:r>
      <w:r w:rsidR="00E62962" w:rsidRPr="00FF1A9A">
        <w:rPr>
          <w:rFonts w:ascii="Times New Roman" w:hAnsi="Times New Roman" w:cs="Times New Roman"/>
          <w:sz w:val="24"/>
          <w:szCs w:val="24"/>
        </w:rPr>
        <w:t xml:space="preserve">dalam melaksanakan tugas kelompok terdapat perbedaan pendapat yang pada akhirnya menimbulkan </w:t>
      </w:r>
      <w:r w:rsidR="00FC1DF0" w:rsidRPr="00FF1A9A">
        <w:rPr>
          <w:rFonts w:ascii="Times New Roman" w:hAnsi="Times New Roman" w:cs="Times New Roman"/>
          <w:sz w:val="24"/>
          <w:szCs w:val="24"/>
          <w:lang w:val="en-GB"/>
        </w:rPr>
        <w:t xml:space="preserve">kekerasan fisik (antara lain pemukulan, penamparan, dll) dapat menimbulkan bekas luka atau memar pada tubuh, bahkan dalam kasus tertentu dapat mengakibatkan kecacatan permanen yang harus ditanggung seumur hidup oleh si korban, selain itu kekerasan psikis (antara lain berupa tindakan mengejek atau menghina, mengintimidasi, menunjukkan sikap atau ekspresi tidak senang, dan tindakan atau ucapan yang melukai perasaan orang lain) dapat menimbulkan perasaan tidak nyaman, takut, tegang, bahkan dapat menimbulkan efek traumatis yang cukup lama. Dampak lain </w:t>
      </w:r>
      <w:r w:rsidR="00E62962" w:rsidRPr="00FF1A9A">
        <w:rPr>
          <w:rFonts w:ascii="Times New Roman" w:hAnsi="Times New Roman" w:cs="Times New Roman"/>
          <w:sz w:val="24"/>
          <w:szCs w:val="24"/>
        </w:rPr>
        <w:t>dari tidak terselasikannya konflik yaitu</w:t>
      </w:r>
      <w:r w:rsidR="00FC1DF0" w:rsidRPr="00FF1A9A">
        <w:rPr>
          <w:rFonts w:ascii="Times New Roman" w:hAnsi="Times New Roman" w:cs="Times New Roman"/>
          <w:sz w:val="24"/>
          <w:szCs w:val="24"/>
          <w:lang w:val="en-GB"/>
        </w:rPr>
        <w:t xml:space="preserve"> menjadi pendiam atau penyendiri, minder dan canggung dalam bergaul, tidak mau sekolah, stres atau tegang, sehingga tidak konsentrasi dalam belajar, prestasi rendah dan dalam beberapa kasus yang lebih </w:t>
      </w:r>
      <w:r w:rsidR="00FC1DF0" w:rsidRPr="00FF1A9A">
        <w:rPr>
          <w:rFonts w:ascii="Times New Roman" w:hAnsi="Times New Roman" w:cs="Times New Roman"/>
          <w:sz w:val="24"/>
          <w:szCs w:val="24"/>
          <w:lang w:val="en-GB"/>
        </w:rPr>
        <w:lastRenderedPageBreak/>
        <w:t>parah dapat mengakibatkan bunuh diri</w:t>
      </w:r>
      <w:r w:rsidR="00975586" w:rsidRPr="00FF1A9A">
        <w:rPr>
          <w:rFonts w:ascii="Times New Roman" w:hAnsi="Times New Roman" w:cs="Times New Roman"/>
          <w:sz w:val="24"/>
          <w:szCs w:val="24"/>
          <w:lang w:val="en-GB"/>
        </w:rPr>
        <w:t xml:space="preserve"> </w:t>
      </w:r>
      <w:r w:rsidR="00FC1DF0" w:rsidRPr="00FF1A9A">
        <w:rPr>
          <w:rFonts w:ascii="Times New Roman" w:hAnsi="Times New Roman" w:cs="Times New Roman"/>
          <w:sz w:val="24"/>
          <w:szCs w:val="24"/>
          <w:lang w:val="en-GB"/>
        </w:rPr>
        <w:t>(</w:t>
      </w:r>
      <w:hyperlink r:id="rId10" w:history="1">
        <w:r w:rsidR="0034515C" w:rsidRPr="00B659A1">
          <w:rPr>
            <w:rStyle w:val="Hyperlink"/>
            <w:rFonts w:ascii="Times New Roman" w:hAnsi="Times New Roman" w:cs="Times New Roman"/>
            <w:sz w:val="24"/>
            <w:szCs w:val="24"/>
            <w:lang w:val="en-GB"/>
          </w:rPr>
          <w:t>http://blog.unsri.ac.id/widyastuti/pendidikan/kekerasandalampendidikan/</w:t>
        </w:r>
        <w:r w:rsidR="0034515C" w:rsidRPr="00B659A1">
          <w:rPr>
            <w:rStyle w:val="Hyperlink"/>
            <w:rFonts w:ascii="Times New Roman" w:hAnsi="Times New Roman" w:cs="Times New Roman"/>
            <w:sz w:val="24"/>
            <w:szCs w:val="24"/>
          </w:rPr>
          <w:t xml:space="preserve"> </w:t>
        </w:r>
        <w:r w:rsidR="0034515C" w:rsidRPr="00B659A1">
          <w:rPr>
            <w:rStyle w:val="Hyperlink"/>
            <w:rFonts w:ascii="Times New Roman" w:hAnsi="Times New Roman" w:cs="Times New Roman"/>
            <w:sz w:val="24"/>
            <w:szCs w:val="24"/>
            <w:lang w:val="en-GB"/>
          </w:rPr>
          <w:t>mrdetail</w:t>
        </w:r>
        <w:r w:rsidR="0034515C" w:rsidRPr="00B659A1">
          <w:rPr>
            <w:rStyle w:val="Hyperlink"/>
            <w:rFonts w:ascii="Times New Roman" w:hAnsi="Times New Roman" w:cs="Times New Roman"/>
            <w:sz w:val="24"/>
            <w:szCs w:val="24"/>
          </w:rPr>
          <w:t xml:space="preserve"> /</w:t>
        </w:r>
        <w:r w:rsidR="0034515C" w:rsidRPr="00B659A1">
          <w:rPr>
            <w:rStyle w:val="Hyperlink"/>
            <w:rFonts w:ascii="Times New Roman" w:hAnsi="Times New Roman" w:cs="Times New Roman"/>
            <w:sz w:val="24"/>
            <w:szCs w:val="24"/>
            <w:lang w:val="en-GB"/>
          </w:rPr>
          <w:t>14406/</w:t>
        </w:r>
      </w:hyperlink>
      <w:r w:rsidR="00FC1DF0" w:rsidRPr="00FF1A9A">
        <w:rPr>
          <w:rFonts w:ascii="Times New Roman" w:hAnsi="Times New Roman" w:cs="Times New Roman"/>
          <w:sz w:val="24"/>
          <w:szCs w:val="24"/>
          <w:lang w:val="en-GB"/>
        </w:rPr>
        <w:t>).</w:t>
      </w:r>
    </w:p>
    <w:p w:rsidR="004A3A06" w:rsidRPr="00FF1A9A" w:rsidRDefault="00975586" w:rsidP="0034515C">
      <w:pPr>
        <w:spacing w:after="0" w:line="480" w:lineRule="auto"/>
        <w:ind w:firstLine="851"/>
        <w:jc w:val="both"/>
        <w:rPr>
          <w:rFonts w:ascii="Times New Roman" w:hAnsi="Times New Roman" w:cs="Times New Roman"/>
          <w:sz w:val="24"/>
          <w:szCs w:val="24"/>
          <w:shd w:val="clear" w:color="auto" w:fill="FFFFFF"/>
          <w:lang w:val="en-US"/>
        </w:rPr>
      </w:pPr>
      <w:r w:rsidRPr="00FF1A9A">
        <w:rPr>
          <w:rStyle w:val="longtext"/>
          <w:rFonts w:ascii="Times New Roman" w:hAnsi="Times New Roman" w:cs="Times New Roman"/>
          <w:sz w:val="24"/>
          <w:szCs w:val="24"/>
          <w:shd w:val="clear" w:color="auto" w:fill="FFFFFF"/>
        </w:rPr>
        <w:t>Konflik</w:t>
      </w:r>
      <w:r w:rsidRPr="00FF1A9A">
        <w:rPr>
          <w:rStyle w:val="longtext"/>
          <w:rFonts w:ascii="Times New Roman" w:hAnsi="Times New Roman" w:cs="Times New Roman"/>
          <w:sz w:val="24"/>
          <w:szCs w:val="24"/>
          <w:shd w:val="clear" w:color="auto" w:fill="FFFFFF"/>
          <w:lang w:val="en-US"/>
        </w:rPr>
        <w:t xml:space="preserve"> </w:t>
      </w:r>
      <w:r w:rsidR="00E62962" w:rsidRPr="00FF1A9A">
        <w:rPr>
          <w:rStyle w:val="longtext"/>
          <w:rFonts w:ascii="Times New Roman" w:hAnsi="Times New Roman" w:cs="Times New Roman"/>
          <w:sz w:val="24"/>
          <w:szCs w:val="24"/>
          <w:shd w:val="clear" w:color="auto" w:fill="FFFFFF"/>
        </w:rPr>
        <w:t xml:space="preserve">menjadi produktif </w:t>
      </w:r>
      <w:r w:rsidR="00B769B3" w:rsidRPr="00FF1A9A">
        <w:rPr>
          <w:rStyle w:val="longtext"/>
          <w:rFonts w:ascii="Times New Roman" w:hAnsi="Times New Roman" w:cs="Times New Roman"/>
          <w:sz w:val="24"/>
          <w:szCs w:val="24"/>
          <w:shd w:val="clear" w:color="auto" w:fill="FFFFFF"/>
          <w:lang w:val="en-US"/>
        </w:rPr>
        <w:t xml:space="preserve">jika dikelola </w:t>
      </w:r>
      <w:r w:rsidR="00E62962" w:rsidRPr="00FF1A9A">
        <w:rPr>
          <w:rStyle w:val="longtext"/>
          <w:rFonts w:ascii="Times New Roman" w:hAnsi="Times New Roman" w:cs="Times New Roman"/>
          <w:sz w:val="24"/>
          <w:szCs w:val="24"/>
          <w:shd w:val="clear" w:color="auto" w:fill="FFFFFF"/>
        </w:rPr>
        <w:t>dengan c</w:t>
      </w:r>
      <w:r w:rsidR="00FC1DF0" w:rsidRPr="00FF1A9A">
        <w:rPr>
          <w:rStyle w:val="longtext"/>
          <w:rFonts w:ascii="Times New Roman" w:hAnsi="Times New Roman" w:cs="Times New Roman"/>
          <w:sz w:val="24"/>
          <w:szCs w:val="24"/>
          <w:shd w:val="clear" w:color="auto" w:fill="FFFFFF"/>
        </w:rPr>
        <w:t xml:space="preserve">ara </w:t>
      </w:r>
      <w:r w:rsidR="00E62962" w:rsidRPr="00FF1A9A">
        <w:rPr>
          <w:rStyle w:val="longtext"/>
          <w:rFonts w:ascii="Times New Roman" w:hAnsi="Times New Roman" w:cs="Times New Roman"/>
          <w:sz w:val="24"/>
          <w:szCs w:val="24"/>
          <w:shd w:val="clear" w:color="auto" w:fill="FFFFFF"/>
        </w:rPr>
        <w:t>manajemen</w:t>
      </w:r>
      <w:r w:rsidR="00FC1DF0" w:rsidRPr="00FF1A9A">
        <w:rPr>
          <w:rStyle w:val="longtext"/>
          <w:rFonts w:ascii="Times New Roman" w:hAnsi="Times New Roman" w:cs="Times New Roman"/>
          <w:sz w:val="24"/>
          <w:szCs w:val="24"/>
          <w:shd w:val="clear" w:color="auto" w:fill="FFFFFF"/>
        </w:rPr>
        <w:t xml:space="preserve"> konflik </w:t>
      </w:r>
      <w:r w:rsidR="00B769B3" w:rsidRPr="00FF1A9A">
        <w:rPr>
          <w:rStyle w:val="longtext"/>
          <w:rFonts w:ascii="Times New Roman" w:hAnsi="Times New Roman" w:cs="Times New Roman"/>
          <w:sz w:val="24"/>
          <w:szCs w:val="24"/>
          <w:shd w:val="clear" w:color="auto" w:fill="FFFFFF"/>
          <w:lang w:val="en-US"/>
        </w:rPr>
        <w:t>yang</w:t>
      </w:r>
      <w:r w:rsidR="00E62962" w:rsidRPr="00FF1A9A">
        <w:rPr>
          <w:rStyle w:val="longtext"/>
          <w:rFonts w:ascii="Times New Roman" w:hAnsi="Times New Roman" w:cs="Times New Roman"/>
          <w:sz w:val="24"/>
          <w:szCs w:val="24"/>
          <w:shd w:val="clear" w:color="auto" w:fill="FFFFFF"/>
        </w:rPr>
        <w:t xml:space="preserve"> baik. Man</w:t>
      </w:r>
      <w:r w:rsidR="004A3A06" w:rsidRPr="00FF1A9A">
        <w:rPr>
          <w:rStyle w:val="longtext"/>
          <w:rFonts w:ascii="Times New Roman" w:hAnsi="Times New Roman" w:cs="Times New Roman"/>
          <w:sz w:val="24"/>
          <w:szCs w:val="24"/>
          <w:shd w:val="clear" w:color="auto" w:fill="FFFFFF"/>
        </w:rPr>
        <w:t>aje</w:t>
      </w:r>
      <w:r w:rsidR="00E62962" w:rsidRPr="00FF1A9A">
        <w:rPr>
          <w:rStyle w:val="longtext"/>
          <w:rFonts w:ascii="Times New Roman" w:hAnsi="Times New Roman" w:cs="Times New Roman"/>
          <w:sz w:val="24"/>
          <w:szCs w:val="24"/>
          <w:shd w:val="clear" w:color="auto" w:fill="FFFFFF"/>
        </w:rPr>
        <w:t xml:space="preserve">men konflik </w:t>
      </w:r>
      <w:r w:rsidR="00FC1DF0" w:rsidRPr="00FF1A9A">
        <w:rPr>
          <w:rStyle w:val="longtext"/>
          <w:rFonts w:ascii="Times New Roman" w:hAnsi="Times New Roman" w:cs="Times New Roman"/>
          <w:sz w:val="24"/>
          <w:szCs w:val="24"/>
          <w:shd w:val="clear" w:color="auto" w:fill="FFFFFF"/>
        </w:rPr>
        <w:t xml:space="preserve">pada dasarnya berkaitan dengan cara pandang seseorang dalam melihat konflik.  Menurut Weitzman dan Patricia (2000) isu terpenting menyikapi konflik adalah bukan mencegah timbulnya konflik melainkan bagaimana </w:t>
      </w:r>
      <w:r w:rsidR="00B769B3" w:rsidRPr="00FF1A9A">
        <w:rPr>
          <w:rStyle w:val="longtext"/>
          <w:rFonts w:ascii="Times New Roman" w:hAnsi="Times New Roman" w:cs="Times New Roman"/>
          <w:sz w:val="24"/>
          <w:szCs w:val="24"/>
          <w:shd w:val="clear" w:color="auto" w:fill="FFFFFF"/>
          <w:lang w:val="en-US"/>
        </w:rPr>
        <w:t>me</w:t>
      </w:r>
      <w:r w:rsidR="00FC1DF0" w:rsidRPr="00FF1A9A">
        <w:rPr>
          <w:rStyle w:val="longtext"/>
          <w:rFonts w:ascii="Times New Roman" w:hAnsi="Times New Roman" w:cs="Times New Roman"/>
          <w:sz w:val="24"/>
          <w:szCs w:val="24"/>
          <w:shd w:val="clear" w:color="auto" w:fill="FFFFFF"/>
        </w:rPr>
        <w:t>manajemen konflik. Hal senada diungkapkan oleh Prasojo bahwa konflik tidak bisa dihilangkan, konfli</w:t>
      </w:r>
      <w:r w:rsidR="00B769B3" w:rsidRPr="00FF1A9A">
        <w:rPr>
          <w:rStyle w:val="longtext"/>
          <w:rFonts w:ascii="Times New Roman" w:hAnsi="Times New Roman" w:cs="Times New Roman"/>
          <w:sz w:val="24"/>
          <w:szCs w:val="24"/>
          <w:shd w:val="clear" w:color="auto" w:fill="FFFFFF"/>
        </w:rPr>
        <w:t>k hanya bisa dikelola/manajemen</w:t>
      </w:r>
      <w:r w:rsidRPr="00FF1A9A">
        <w:rPr>
          <w:rStyle w:val="longtext"/>
          <w:rFonts w:ascii="Times New Roman" w:hAnsi="Times New Roman" w:cs="Times New Roman"/>
          <w:sz w:val="24"/>
          <w:szCs w:val="24"/>
          <w:shd w:val="clear" w:color="auto" w:fill="FFFFFF"/>
          <w:lang w:val="en-US"/>
        </w:rPr>
        <w:t xml:space="preserve">. </w:t>
      </w:r>
      <w:r w:rsidR="00FC1DF0" w:rsidRPr="00FF1A9A">
        <w:rPr>
          <w:rStyle w:val="longtext"/>
          <w:rFonts w:ascii="Times New Roman" w:hAnsi="Times New Roman" w:cs="Times New Roman"/>
          <w:sz w:val="24"/>
          <w:szCs w:val="24"/>
          <w:shd w:val="clear" w:color="auto" w:fill="FFFFFF"/>
        </w:rPr>
        <w:t>(htttp://www.nuranidunia.or.id/baru</w:t>
      </w:r>
      <w:r w:rsidR="000D5EC3">
        <w:rPr>
          <w:rStyle w:val="longtext"/>
          <w:rFonts w:ascii="Times New Roman" w:hAnsi="Times New Roman" w:cs="Times New Roman"/>
          <w:sz w:val="24"/>
          <w:szCs w:val="24"/>
          <w:shd w:val="clear" w:color="auto" w:fill="FFFFFF"/>
        </w:rPr>
        <w:t xml:space="preserve"> </w:t>
      </w:r>
      <w:r w:rsidR="00FC1DF0" w:rsidRPr="00FF1A9A">
        <w:rPr>
          <w:rStyle w:val="longtext"/>
          <w:rFonts w:ascii="Times New Roman" w:hAnsi="Times New Roman" w:cs="Times New Roman"/>
          <w:sz w:val="24"/>
          <w:szCs w:val="24"/>
          <w:shd w:val="clear" w:color="auto" w:fill="FFFFFF"/>
        </w:rPr>
        <w:t xml:space="preserve">/pers.php?id=102). </w:t>
      </w:r>
    </w:p>
    <w:p w:rsidR="004A3A06" w:rsidRPr="00FF1A9A" w:rsidRDefault="00FC1DF0" w:rsidP="0034515C">
      <w:pPr>
        <w:spacing w:after="0" w:line="480" w:lineRule="auto"/>
        <w:ind w:firstLine="851"/>
        <w:jc w:val="both"/>
        <w:rPr>
          <w:rFonts w:ascii="Times New Roman" w:hAnsi="Times New Roman" w:cs="Times New Roman"/>
          <w:sz w:val="24"/>
          <w:szCs w:val="24"/>
        </w:rPr>
      </w:pPr>
      <w:r w:rsidRPr="00FF1A9A">
        <w:rPr>
          <w:rFonts w:ascii="Times New Roman" w:hAnsi="Times New Roman" w:cs="Times New Roman"/>
          <w:sz w:val="24"/>
          <w:szCs w:val="24"/>
        </w:rPr>
        <w:t xml:space="preserve">Sehubungan dengan manajemen konflik pada kelompok remaja, </w:t>
      </w:r>
      <w:r w:rsidRPr="00FF1A9A">
        <w:rPr>
          <w:rFonts w:ascii="Times New Roman" w:hAnsi="Times New Roman" w:cs="Times New Roman"/>
          <w:i/>
          <w:sz w:val="24"/>
          <w:szCs w:val="24"/>
        </w:rPr>
        <w:t>assesmen</w:t>
      </w:r>
      <w:r w:rsidRPr="00FF1A9A">
        <w:rPr>
          <w:rFonts w:ascii="Times New Roman" w:hAnsi="Times New Roman" w:cs="Times New Roman"/>
          <w:sz w:val="24"/>
          <w:szCs w:val="24"/>
        </w:rPr>
        <w:t xml:space="preserve"> kebutuhan</w:t>
      </w:r>
      <w:r w:rsidR="00882F7A" w:rsidRPr="00FF1A9A">
        <w:rPr>
          <w:rFonts w:ascii="Times New Roman" w:hAnsi="Times New Roman" w:cs="Times New Roman"/>
          <w:sz w:val="24"/>
          <w:szCs w:val="24"/>
        </w:rPr>
        <w:t xml:space="preserve"> </w:t>
      </w:r>
      <w:r w:rsidR="004A3A06" w:rsidRPr="00FF1A9A">
        <w:rPr>
          <w:rFonts w:ascii="Times New Roman" w:hAnsi="Times New Roman" w:cs="Times New Roman"/>
          <w:sz w:val="24"/>
          <w:szCs w:val="24"/>
        </w:rPr>
        <w:t xml:space="preserve">sosiometri pada </w:t>
      </w:r>
      <w:r w:rsidR="00F33524">
        <w:rPr>
          <w:rFonts w:ascii="Times New Roman" w:hAnsi="Times New Roman" w:cs="Times New Roman"/>
          <w:sz w:val="24"/>
          <w:szCs w:val="24"/>
        </w:rPr>
        <w:t>mahasiswa</w:t>
      </w:r>
      <w:r w:rsidR="004A3A06" w:rsidRPr="00FF1A9A">
        <w:rPr>
          <w:rFonts w:ascii="Times New Roman" w:hAnsi="Times New Roman" w:cs="Times New Roman"/>
          <w:sz w:val="24"/>
          <w:szCs w:val="24"/>
        </w:rPr>
        <w:t xml:space="preserve"> PGSD </w:t>
      </w:r>
      <w:r w:rsidR="006A1365" w:rsidRPr="00FF1A9A">
        <w:rPr>
          <w:rFonts w:ascii="Times New Roman" w:hAnsi="Times New Roman" w:cs="Times New Roman"/>
          <w:sz w:val="24"/>
          <w:szCs w:val="24"/>
          <w:lang w:val="en-US"/>
        </w:rPr>
        <w:t xml:space="preserve">FIP UNY </w:t>
      </w:r>
      <w:r w:rsidR="004A3A06" w:rsidRPr="00FF1A9A">
        <w:rPr>
          <w:rFonts w:ascii="Times New Roman" w:hAnsi="Times New Roman" w:cs="Times New Roman"/>
          <w:sz w:val="24"/>
          <w:szCs w:val="24"/>
        </w:rPr>
        <w:t xml:space="preserve">angkatan 2009  menunjukkan bahwa dalam berkelompok ada beberapa </w:t>
      </w:r>
      <w:r w:rsidR="00F33524">
        <w:rPr>
          <w:rFonts w:ascii="Times New Roman" w:hAnsi="Times New Roman" w:cs="Times New Roman"/>
          <w:sz w:val="24"/>
          <w:szCs w:val="24"/>
        </w:rPr>
        <w:t>mahasiswa</w:t>
      </w:r>
      <w:r w:rsidR="004A3A06" w:rsidRPr="00FF1A9A">
        <w:rPr>
          <w:rFonts w:ascii="Times New Roman" w:hAnsi="Times New Roman" w:cs="Times New Roman"/>
          <w:sz w:val="24"/>
          <w:szCs w:val="24"/>
        </w:rPr>
        <w:t xml:space="preserve"> yang memiliki konflik terhadap teman kelompoknya. Ini ditunjukkan dengan </w:t>
      </w:r>
      <w:r w:rsidR="00F33524">
        <w:rPr>
          <w:rFonts w:ascii="Times New Roman" w:hAnsi="Times New Roman" w:cs="Times New Roman"/>
          <w:sz w:val="24"/>
          <w:szCs w:val="24"/>
        </w:rPr>
        <w:t>mahasiswa</w:t>
      </w:r>
      <w:r w:rsidR="004A3A06" w:rsidRPr="00FF1A9A">
        <w:rPr>
          <w:rFonts w:ascii="Times New Roman" w:hAnsi="Times New Roman" w:cs="Times New Roman"/>
          <w:sz w:val="24"/>
          <w:szCs w:val="24"/>
        </w:rPr>
        <w:t xml:space="preserve"> mempunyai teman yang  tidak disenangi/ ditolak dalam belajar kelompok dengan alasan kurang serius dalam mengerjakan tugas kelompok, terlalu pasif, egois, galak, kurang bisa bekerjasama, sulit komunikasi, dan lain-lain.</w:t>
      </w:r>
      <w:r w:rsidR="009007D0" w:rsidRPr="00FF1A9A">
        <w:rPr>
          <w:rFonts w:ascii="Times New Roman" w:hAnsi="Times New Roman" w:cs="Times New Roman"/>
          <w:sz w:val="24"/>
          <w:szCs w:val="24"/>
        </w:rPr>
        <w:t xml:space="preserve"> Alasan-alasan yang dikemukakan merupakan awal dari munculnya konflik sehingga butuh adanya manajemen konflik supaya keberadaan konflik </w:t>
      </w:r>
      <w:r w:rsidR="00187E49" w:rsidRPr="00FF1A9A">
        <w:rPr>
          <w:rFonts w:ascii="Times New Roman" w:hAnsi="Times New Roman" w:cs="Times New Roman"/>
          <w:sz w:val="24"/>
          <w:szCs w:val="24"/>
        </w:rPr>
        <w:t xml:space="preserve">menjadi kan kelompok menjadi produktif. </w:t>
      </w:r>
      <w:r w:rsidR="00D84506" w:rsidRPr="00FF1A9A">
        <w:rPr>
          <w:rFonts w:ascii="Times New Roman" w:hAnsi="Times New Roman" w:cs="Times New Roman"/>
          <w:sz w:val="24"/>
          <w:szCs w:val="24"/>
        </w:rPr>
        <w:t xml:space="preserve">Manajemen konflik merupakan bagian dari </w:t>
      </w:r>
      <w:r w:rsidR="00D84506" w:rsidRPr="00FF1A9A">
        <w:rPr>
          <w:rFonts w:ascii="Times New Roman" w:hAnsi="Times New Roman" w:cs="Times New Roman"/>
          <w:i/>
          <w:sz w:val="24"/>
          <w:szCs w:val="24"/>
        </w:rPr>
        <w:t>character building</w:t>
      </w:r>
      <w:r w:rsidR="00D84506" w:rsidRPr="00FF1A9A">
        <w:rPr>
          <w:rFonts w:ascii="Times New Roman" w:hAnsi="Times New Roman" w:cs="Times New Roman"/>
          <w:sz w:val="24"/>
          <w:szCs w:val="24"/>
        </w:rPr>
        <w:t xml:space="preserve"> yang hendaknya dimiliki oleh setiap calon guru SD. Namun dalam</w:t>
      </w:r>
      <w:r w:rsidR="009007D0" w:rsidRPr="00FF1A9A">
        <w:rPr>
          <w:rFonts w:ascii="Times New Roman" w:hAnsi="Times New Roman" w:cs="Times New Roman"/>
          <w:sz w:val="24"/>
          <w:szCs w:val="24"/>
        </w:rPr>
        <w:t xml:space="preserve"> </w:t>
      </w:r>
      <w:r w:rsidR="00D84506" w:rsidRPr="00FF1A9A">
        <w:rPr>
          <w:rFonts w:ascii="Times New Roman" w:hAnsi="Times New Roman" w:cs="Times New Roman"/>
          <w:sz w:val="24"/>
          <w:szCs w:val="24"/>
        </w:rPr>
        <w:t xml:space="preserve"> realitanya, dalam kurikulum PGSD tidak terdapat mata kuliah khusus untuk mengembangkan manajemen konflik.</w:t>
      </w:r>
    </w:p>
    <w:p w:rsidR="002D5A64" w:rsidRPr="00FF1A9A" w:rsidRDefault="004A3A06" w:rsidP="0034515C">
      <w:pPr>
        <w:spacing w:after="0" w:line="480" w:lineRule="auto"/>
        <w:ind w:firstLine="851"/>
        <w:jc w:val="both"/>
        <w:rPr>
          <w:rFonts w:ascii="Times New Roman" w:hAnsi="Times New Roman" w:cs="Times New Roman"/>
          <w:sz w:val="24"/>
          <w:szCs w:val="24"/>
        </w:rPr>
      </w:pPr>
      <w:r w:rsidRPr="00FF1A9A">
        <w:rPr>
          <w:rFonts w:ascii="Times New Roman" w:hAnsi="Times New Roman" w:cs="Times New Roman"/>
          <w:sz w:val="24"/>
          <w:szCs w:val="24"/>
        </w:rPr>
        <w:lastRenderedPageBreak/>
        <w:t xml:space="preserve"> </w:t>
      </w:r>
      <w:r w:rsidR="00FC1DF0" w:rsidRPr="00FF1A9A">
        <w:rPr>
          <w:rFonts w:ascii="Times New Roman" w:hAnsi="Times New Roman" w:cs="Times New Roman"/>
          <w:sz w:val="24"/>
          <w:szCs w:val="24"/>
        </w:rPr>
        <w:t>Berdasarkan realita tersebut  maka perlu dikembangkan panduan</w:t>
      </w:r>
      <w:r w:rsidR="00DA217B" w:rsidRPr="00FF1A9A">
        <w:rPr>
          <w:rFonts w:ascii="Times New Roman" w:hAnsi="Times New Roman" w:cs="Times New Roman"/>
          <w:sz w:val="24"/>
          <w:szCs w:val="24"/>
        </w:rPr>
        <w:t xml:space="preserve"> pelatihan </w:t>
      </w:r>
      <w:r w:rsidR="00FC1DF0" w:rsidRPr="00FF1A9A">
        <w:rPr>
          <w:rFonts w:ascii="Times New Roman" w:hAnsi="Times New Roman" w:cs="Times New Roman"/>
          <w:sz w:val="24"/>
          <w:szCs w:val="24"/>
        </w:rPr>
        <w:t xml:space="preserve"> keterampilan manajemen konflik untuk meningkatkan keterampilan </w:t>
      </w:r>
      <w:r w:rsidR="00F33524">
        <w:rPr>
          <w:rFonts w:ascii="Times New Roman" w:hAnsi="Times New Roman" w:cs="Times New Roman"/>
          <w:sz w:val="24"/>
          <w:szCs w:val="24"/>
        </w:rPr>
        <w:t>mahasiswa</w:t>
      </w:r>
      <w:r w:rsidR="00FC1DF0" w:rsidRPr="00FF1A9A">
        <w:rPr>
          <w:rFonts w:ascii="Times New Roman" w:hAnsi="Times New Roman" w:cs="Times New Roman"/>
          <w:sz w:val="24"/>
          <w:szCs w:val="24"/>
        </w:rPr>
        <w:t xml:space="preserve"> dalam memanajemen konflik dengan baik. Keterampilan manajemen konflik dalam penelitian ini berfokus pada integrasi/ kolaboratif </w:t>
      </w:r>
      <w:r w:rsidR="00FC1DF0" w:rsidRPr="00FF1A9A">
        <w:rPr>
          <w:rFonts w:ascii="Times New Roman" w:hAnsi="Times New Roman" w:cs="Times New Roman"/>
          <w:i/>
          <w:sz w:val="24"/>
          <w:szCs w:val="24"/>
        </w:rPr>
        <w:t>(win-win).</w:t>
      </w:r>
      <w:r w:rsidR="00FC1DF0" w:rsidRPr="00FF1A9A">
        <w:rPr>
          <w:rFonts w:ascii="Times New Roman" w:hAnsi="Times New Roman" w:cs="Times New Roman"/>
          <w:sz w:val="24"/>
          <w:szCs w:val="24"/>
        </w:rPr>
        <w:t xml:space="preserve"> Keterampilan manajemen konflik kolaboratif adalah kecakapan seseorang dalam mengelola  konflik antara dua individu atau lebih dengan cara bekerjasama untuk mengembangkan penyelesaian masalah yang saling memuaskan (dalam teori “</w:t>
      </w:r>
      <w:r w:rsidR="00FC1DF0" w:rsidRPr="00FF1A9A">
        <w:rPr>
          <w:rFonts w:ascii="Times New Roman" w:hAnsi="Times New Roman" w:cs="Times New Roman"/>
          <w:i/>
          <w:sz w:val="24"/>
          <w:szCs w:val="24"/>
        </w:rPr>
        <w:t xml:space="preserve">Dual Concerns model”  </w:t>
      </w:r>
      <w:r w:rsidR="00FC1DF0" w:rsidRPr="00FF1A9A">
        <w:rPr>
          <w:rFonts w:ascii="Times New Roman" w:hAnsi="Times New Roman" w:cs="Times New Roman"/>
          <w:sz w:val="24"/>
          <w:szCs w:val="24"/>
        </w:rPr>
        <w:t>Thomas-Killman dalam Pruitt&amp;Rubbin, 1986).</w:t>
      </w:r>
      <w:r w:rsidR="00D84506" w:rsidRPr="00FF1A9A">
        <w:rPr>
          <w:rFonts w:ascii="Times New Roman" w:hAnsi="Times New Roman" w:cs="Times New Roman"/>
          <w:sz w:val="24"/>
          <w:szCs w:val="24"/>
        </w:rPr>
        <w:t xml:space="preserve"> </w:t>
      </w:r>
      <w:r w:rsidR="00FC1DF0" w:rsidRPr="00FF1A9A">
        <w:rPr>
          <w:rFonts w:ascii="Times New Roman" w:hAnsi="Times New Roman" w:cs="Times New Roman"/>
          <w:sz w:val="24"/>
          <w:szCs w:val="24"/>
        </w:rPr>
        <w:t xml:space="preserve">Keterampilan manajemen konflik kolaboratif/ integratif akan dicapai jika keduabelah pihak (antar </w:t>
      </w:r>
      <w:r w:rsidR="00F33524">
        <w:rPr>
          <w:rFonts w:ascii="Times New Roman" w:hAnsi="Times New Roman" w:cs="Times New Roman"/>
          <w:sz w:val="24"/>
          <w:szCs w:val="24"/>
        </w:rPr>
        <w:t>mahasiswa</w:t>
      </w:r>
      <w:r w:rsidR="00FC1DF0" w:rsidRPr="00FF1A9A">
        <w:rPr>
          <w:rFonts w:ascii="Times New Roman" w:hAnsi="Times New Roman" w:cs="Times New Roman"/>
          <w:sz w:val="24"/>
          <w:szCs w:val="24"/>
        </w:rPr>
        <w:t xml:space="preserve"> yang mengalami konflik) memiliki keterampilan asertif dan keterampilan kooperatif yang tinggi-sikap </w:t>
      </w:r>
      <w:r w:rsidR="00FC1DF0" w:rsidRPr="00FF1A9A">
        <w:rPr>
          <w:rFonts w:ascii="Times New Roman" w:hAnsi="Times New Roman" w:cs="Times New Roman"/>
          <w:i/>
          <w:sz w:val="24"/>
          <w:szCs w:val="24"/>
        </w:rPr>
        <w:t>win-win (</w:t>
      </w:r>
      <w:r w:rsidR="00FC1DF0" w:rsidRPr="00FF1A9A">
        <w:rPr>
          <w:rFonts w:ascii="Times New Roman" w:hAnsi="Times New Roman" w:cs="Times New Roman"/>
          <w:sz w:val="24"/>
          <w:szCs w:val="24"/>
        </w:rPr>
        <w:t xml:space="preserve">menang keduanya). Keterampilan asertif adalah  bentuk tingkah laku yang dapat dipelajari, bentuk tingkah laku ini berupa lima gradien yaitu mendengarkan dengan baik, menunjukkan sikap paham, mengatakan apa yang difikirkan dan yang dirasakan, mengatakan secara spesifik apa yang dibutuhkan anggota (teman), mempertimbangkan konsekwensi dari kesepakatan bersama (Liz Willis, 1995). Sedangkan keterampilan kooperatif adalah keterampilan bekerjasama dengan sesama anggota kelompok dengan baik (Deutsch,1993). Keterampilan kooperatif  dapat dilatihkan melalui </w:t>
      </w:r>
      <w:r w:rsidR="00FC1DF0" w:rsidRPr="00FF1A9A">
        <w:rPr>
          <w:rFonts w:ascii="Times New Roman" w:hAnsi="Times New Roman" w:cs="Times New Roman"/>
          <w:sz w:val="24"/>
          <w:szCs w:val="24"/>
          <w:lang w:val="sv-SE"/>
        </w:rPr>
        <w:t>aktif mendengarkan&amp;komunikasi responsif, dapat membedakan antara posisi dan kebutuhan, mengenali dan mengetahui kebutuhan orang lain, memberi harapan/ saling mendukung</w:t>
      </w:r>
      <w:r w:rsidR="00FC1DF0" w:rsidRPr="00FF1A9A">
        <w:rPr>
          <w:rFonts w:ascii="Times New Roman" w:hAnsi="Times New Roman" w:cs="Times New Roman"/>
          <w:sz w:val="24"/>
          <w:szCs w:val="24"/>
        </w:rPr>
        <w:t>, m</w:t>
      </w:r>
      <w:r w:rsidR="00FC1DF0" w:rsidRPr="00FF1A9A">
        <w:rPr>
          <w:rFonts w:ascii="Times New Roman" w:hAnsi="Times New Roman" w:cs="Times New Roman"/>
          <w:sz w:val="24"/>
          <w:szCs w:val="24"/>
          <w:lang w:val="sv-SE"/>
        </w:rPr>
        <w:t>enerima pandangan orang lain.</w:t>
      </w:r>
    </w:p>
    <w:p w:rsidR="00517662" w:rsidRPr="00FF1A9A" w:rsidRDefault="00473E9D" w:rsidP="0034515C">
      <w:pPr>
        <w:spacing w:after="0" w:line="480" w:lineRule="auto"/>
        <w:ind w:firstLine="851"/>
        <w:jc w:val="both"/>
        <w:rPr>
          <w:rFonts w:ascii="Times New Roman" w:hAnsi="Times New Roman" w:cs="Times New Roman"/>
          <w:sz w:val="24"/>
          <w:szCs w:val="24"/>
        </w:rPr>
      </w:pPr>
      <w:r w:rsidRPr="00FF1A9A">
        <w:rPr>
          <w:rFonts w:ascii="Times New Roman" w:hAnsi="Times New Roman" w:cs="Times New Roman"/>
          <w:sz w:val="24"/>
          <w:szCs w:val="24"/>
        </w:rPr>
        <w:t xml:space="preserve">Panduan keterampilan manajemen konflik yang  dikembangkan untuk meningkatkan  keterampilan manajemen konflik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PGSD menggunakan </w:t>
      </w:r>
      <w:r w:rsidRPr="00FF1A9A">
        <w:rPr>
          <w:rFonts w:ascii="Times New Roman" w:hAnsi="Times New Roman" w:cs="Times New Roman"/>
          <w:sz w:val="24"/>
          <w:szCs w:val="24"/>
          <w:lang w:val="sv-SE"/>
        </w:rPr>
        <w:lastRenderedPageBreak/>
        <w:t>intervensi</w:t>
      </w:r>
      <w:r w:rsidRPr="00FF1A9A">
        <w:rPr>
          <w:rFonts w:ascii="Times New Roman" w:hAnsi="Times New Roman" w:cs="Times New Roman"/>
          <w:sz w:val="24"/>
          <w:szCs w:val="24"/>
        </w:rPr>
        <w:t xml:space="preserve"> metode pembelajaran </w:t>
      </w:r>
      <w:r w:rsidR="00187E49" w:rsidRPr="00FF1A9A">
        <w:rPr>
          <w:rFonts w:ascii="Times New Roman" w:hAnsi="Times New Roman" w:cs="Times New Roman"/>
          <w:i/>
          <w:sz w:val="24"/>
          <w:szCs w:val="24"/>
        </w:rPr>
        <w:t>Project Methode</w:t>
      </w:r>
      <w:r w:rsidR="00B54878" w:rsidRPr="00FF1A9A">
        <w:rPr>
          <w:rFonts w:ascii="Times New Roman" w:hAnsi="Times New Roman" w:cs="Times New Roman"/>
          <w:i/>
          <w:sz w:val="24"/>
          <w:szCs w:val="24"/>
        </w:rPr>
        <w:t>. Project Method</w:t>
      </w:r>
      <w:r w:rsidR="002D5A64" w:rsidRPr="00FF1A9A">
        <w:rPr>
          <w:rFonts w:ascii="Times New Roman" w:hAnsi="Times New Roman" w:cs="Times New Roman"/>
          <w:i/>
          <w:sz w:val="24"/>
          <w:szCs w:val="24"/>
        </w:rPr>
        <w:t xml:space="preserve"> </w:t>
      </w:r>
      <w:r w:rsidR="002D5A64" w:rsidRPr="00FF1A9A">
        <w:rPr>
          <w:rFonts w:ascii="Times New Roman" w:hAnsi="Times New Roman" w:cs="Times New Roman"/>
          <w:sz w:val="24"/>
          <w:szCs w:val="24"/>
        </w:rPr>
        <w:t>atau</w:t>
      </w:r>
      <w:r w:rsidR="002D5A64" w:rsidRPr="00FF1A9A">
        <w:rPr>
          <w:rFonts w:ascii="Times New Roman" w:hAnsi="Times New Roman" w:cs="Times New Roman"/>
          <w:i/>
          <w:sz w:val="24"/>
          <w:szCs w:val="24"/>
        </w:rPr>
        <w:t xml:space="preserve"> </w:t>
      </w:r>
      <w:r w:rsidR="002D5A64" w:rsidRPr="00FF1A9A">
        <w:rPr>
          <w:rFonts w:ascii="Times New Roman" w:hAnsi="Times New Roman" w:cs="Times New Roman"/>
          <w:sz w:val="24"/>
          <w:szCs w:val="24"/>
        </w:rPr>
        <w:t xml:space="preserve">metode proyek merupakan suatu proses belajar di mana peserta belajar memecahkan masalah penting dalam jangka waktu tertentu, berupa pekerjaan besar yang dilakukan secara bersama-sama dalam satu tim, dilakukan dalam jangka waktu tertentu (Knoll, 2012). Pelaksanaan metode proyek dilakukan dengan beberapa tahapan dan beberapa strategi utama. </w:t>
      </w:r>
      <w:r w:rsidR="009F417C">
        <w:rPr>
          <w:rFonts w:ascii="Times New Roman" w:hAnsi="Times New Roman" w:cs="Times New Roman"/>
          <w:sz w:val="24"/>
          <w:szCs w:val="24"/>
        </w:rPr>
        <w:t xml:space="preserve">Tahapannya yaitu </w:t>
      </w:r>
      <w:r w:rsidR="009F417C" w:rsidRPr="009F417C">
        <w:rPr>
          <w:rFonts w:ascii="Times New Roman" w:hAnsi="Times New Roman" w:cs="Times New Roman"/>
          <w:i/>
          <w:sz w:val="24"/>
          <w:szCs w:val="24"/>
        </w:rPr>
        <w:t>1) planning and getting strarted, 2) project in progress, dan 3) concluding project</w:t>
      </w:r>
      <w:r w:rsidR="009F417C">
        <w:rPr>
          <w:rFonts w:ascii="Times New Roman" w:hAnsi="Times New Roman" w:cs="Times New Roman"/>
          <w:sz w:val="24"/>
          <w:szCs w:val="24"/>
        </w:rPr>
        <w:t xml:space="preserve">. </w:t>
      </w:r>
      <w:r w:rsidR="002D5A64" w:rsidRPr="00FF1A9A">
        <w:rPr>
          <w:rFonts w:ascii="Times New Roman" w:hAnsi="Times New Roman" w:cs="Times New Roman"/>
          <w:sz w:val="24"/>
          <w:szCs w:val="24"/>
        </w:rPr>
        <w:t xml:space="preserve">Strategi utama </w:t>
      </w:r>
      <w:r w:rsidR="009F417C">
        <w:rPr>
          <w:rFonts w:ascii="Times New Roman" w:hAnsi="Times New Roman" w:cs="Times New Roman"/>
          <w:sz w:val="24"/>
          <w:szCs w:val="24"/>
        </w:rPr>
        <w:t xml:space="preserve">yaitu pada kegiatannya tahapan ke dua yaitu project in progress inti dimana </w:t>
      </w:r>
      <w:r w:rsidR="002D5A64" w:rsidRPr="00FF1A9A">
        <w:rPr>
          <w:rFonts w:ascii="Times New Roman" w:hAnsi="Times New Roman" w:cs="Times New Roman"/>
          <w:sz w:val="24"/>
          <w:szCs w:val="24"/>
        </w:rPr>
        <w:t xml:space="preserve">peserta (dalam hal ini </w:t>
      </w:r>
      <w:r w:rsidR="00F33524">
        <w:rPr>
          <w:rFonts w:ascii="Times New Roman" w:hAnsi="Times New Roman" w:cs="Times New Roman"/>
          <w:sz w:val="24"/>
          <w:szCs w:val="24"/>
        </w:rPr>
        <w:t>mahasiswa</w:t>
      </w:r>
      <w:r w:rsidR="002D5A64" w:rsidRPr="00FF1A9A">
        <w:rPr>
          <w:rFonts w:ascii="Times New Roman" w:hAnsi="Times New Roman" w:cs="Times New Roman"/>
          <w:sz w:val="24"/>
          <w:szCs w:val="24"/>
        </w:rPr>
        <w:t xml:space="preserve">), </w:t>
      </w:r>
      <w:r w:rsidR="009F417C">
        <w:rPr>
          <w:rFonts w:ascii="Times New Roman" w:hAnsi="Times New Roman" w:cs="Times New Roman"/>
          <w:sz w:val="24"/>
          <w:szCs w:val="24"/>
        </w:rPr>
        <w:t>melakukan</w:t>
      </w:r>
      <w:r w:rsidR="002D5A64" w:rsidRPr="00FF1A9A">
        <w:rPr>
          <w:rFonts w:ascii="Times New Roman" w:hAnsi="Times New Roman" w:cs="Times New Roman"/>
          <w:sz w:val="24"/>
          <w:szCs w:val="24"/>
        </w:rPr>
        <w:t xml:space="preserve"> </w:t>
      </w:r>
      <w:r w:rsidR="002D5A64" w:rsidRPr="00FF1A9A">
        <w:rPr>
          <w:rFonts w:ascii="Times New Roman" w:hAnsi="Times New Roman" w:cs="Times New Roman"/>
          <w:i/>
          <w:sz w:val="24"/>
          <w:szCs w:val="24"/>
        </w:rPr>
        <w:t>discussion, field work, investigation, representation</w:t>
      </w:r>
      <w:r w:rsidR="002D5A64" w:rsidRPr="00FF1A9A">
        <w:rPr>
          <w:rFonts w:ascii="Times New Roman" w:hAnsi="Times New Roman" w:cs="Times New Roman"/>
          <w:sz w:val="24"/>
          <w:szCs w:val="24"/>
        </w:rPr>
        <w:t xml:space="preserve">, dan </w:t>
      </w:r>
      <w:r w:rsidR="002D5A64" w:rsidRPr="00FF1A9A">
        <w:rPr>
          <w:rFonts w:ascii="Times New Roman" w:hAnsi="Times New Roman" w:cs="Times New Roman"/>
          <w:i/>
          <w:sz w:val="24"/>
          <w:szCs w:val="24"/>
        </w:rPr>
        <w:t>display</w:t>
      </w:r>
      <w:r w:rsidR="002D5A64" w:rsidRPr="00FF1A9A">
        <w:rPr>
          <w:rFonts w:ascii="Times New Roman" w:hAnsi="Times New Roman" w:cs="Times New Roman"/>
          <w:sz w:val="24"/>
          <w:szCs w:val="24"/>
        </w:rPr>
        <w:t xml:space="preserve"> (Katz &amp; Chard, 2000).</w:t>
      </w:r>
    </w:p>
    <w:p w:rsidR="00473E9D" w:rsidRPr="00FF1A9A" w:rsidRDefault="00473E9D" w:rsidP="006512BE">
      <w:pPr>
        <w:pStyle w:val="ListParagraph"/>
        <w:spacing w:after="0" w:line="480" w:lineRule="auto"/>
        <w:rPr>
          <w:rFonts w:ascii="Times New Roman" w:hAnsi="Times New Roman" w:cs="Times New Roman"/>
          <w:sz w:val="24"/>
          <w:szCs w:val="24"/>
        </w:rPr>
      </w:pPr>
    </w:p>
    <w:p w:rsidR="000D5EC3" w:rsidRDefault="000D5EC3" w:rsidP="0034515C">
      <w:pPr>
        <w:pStyle w:val="ListParagraph"/>
        <w:numPr>
          <w:ilvl w:val="0"/>
          <w:numId w:val="1"/>
        </w:numPr>
        <w:spacing w:after="0" w:line="480" w:lineRule="auto"/>
        <w:ind w:left="426" w:hanging="426"/>
        <w:rPr>
          <w:rFonts w:ascii="Times New Roman" w:hAnsi="Times New Roman" w:cs="Times New Roman"/>
          <w:sz w:val="24"/>
          <w:szCs w:val="24"/>
        </w:rPr>
      </w:pPr>
      <w:r>
        <w:rPr>
          <w:rFonts w:ascii="Times New Roman" w:hAnsi="Times New Roman" w:cs="Times New Roman"/>
          <w:sz w:val="24"/>
          <w:szCs w:val="24"/>
        </w:rPr>
        <w:t>Rumusan Masalah</w:t>
      </w:r>
    </w:p>
    <w:p w:rsidR="009E0432" w:rsidRDefault="000D5EC3" w:rsidP="0034515C">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Berdasar latar belakang di atas diperoleh gambaran bahwa manajemen konflik merupakan bagian dari </w:t>
      </w:r>
      <w:r w:rsidR="00DC6ED7" w:rsidRPr="00DC6ED7">
        <w:rPr>
          <w:rFonts w:ascii="Times New Roman" w:hAnsi="Times New Roman" w:cs="Times New Roman"/>
          <w:i/>
          <w:sz w:val="24"/>
          <w:szCs w:val="24"/>
        </w:rPr>
        <w:t>character building</w:t>
      </w:r>
      <w:r w:rsidR="00DC6ED7">
        <w:rPr>
          <w:rFonts w:ascii="Times New Roman" w:hAnsi="Times New Roman" w:cs="Times New Roman"/>
          <w:sz w:val="24"/>
          <w:szCs w:val="24"/>
        </w:rPr>
        <w:t xml:space="preserve"> </w:t>
      </w:r>
      <w:r>
        <w:rPr>
          <w:rFonts w:ascii="Times New Roman" w:hAnsi="Times New Roman" w:cs="Times New Roman"/>
          <w:sz w:val="24"/>
          <w:szCs w:val="24"/>
        </w:rPr>
        <w:t xml:space="preserve"> </w:t>
      </w:r>
      <w:r w:rsidR="00DC6ED7">
        <w:rPr>
          <w:rFonts w:ascii="Times New Roman" w:hAnsi="Times New Roman" w:cs="Times New Roman"/>
          <w:sz w:val="24"/>
          <w:szCs w:val="24"/>
        </w:rPr>
        <w:t xml:space="preserve">yang dibutuhkan </w:t>
      </w:r>
      <w:r w:rsidR="00F33524">
        <w:rPr>
          <w:rFonts w:ascii="Times New Roman" w:hAnsi="Times New Roman" w:cs="Times New Roman"/>
          <w:sz w:val="24"/>
          <w:szCs w:val="24"/>
        </w:rPr>
        <w:t>mahasiswa</w:t>
      </w:r>
      <w:r w:rsidR="00DC6ED7">
        <w:rPr>
          <w:rFonts w:ascii="Times New Roman" w:hAnsi="Times New Roman" w:cs="Times New Roman"/>
          <w:sz w:val="24"/>
          <w:szCs w:val="24"/>
        </w:rPr>
        <w:t xml:space="preserve"> PGSD. Ini didukung dengan hasil observasi, wawancara dan angket sosiometri yang menunjukkan perlunya peningkatan keterampilan manajemen konflik. Namun, sampai saat ini hanya beberapa dosen saja yang peduli dengan kebutuhan peningkatan manajemen konflik hal ini dikarenakan kurangnya pemahaman dan belum adanya panduan mengenai </w:t>
      </w:r>
      <w:r w:rsidR="009E0432">
        <w:rPr>
          <w:rFonts w:ascii="Times New Roman" w:hAnsi="Times New Roman" w:cs="Times New Roman"/>
          <w:sz w:val="24"/>
          <w:szCs w:val="24"/>
        </w:rPr>
        <w:t xml:space="preserve">manajemen konflik bagi </w:t>
      </w:r>
      <w:r w:rsidR="00F33524">
        <w:rPr>
          <w:rFonts w:ascii="Times New Roman" w:hAnsi="Times New Roman" w:cs="Times New Roman"/>
          <w:sz w:val="24"/>
          <w:szCs w:val="24"/>
        </w:rPr>
        <w:t>mahasiswa</w:t>
      </w:r>
      <w:r w:rsidR="00DC6ED7">
        <w:rPr>
          <w:rFonts w:ascii="Times New Roman" w:hAnsi="Times New Roman" w:cs="Times New Roman"/>
          <w:sz w:val="24"/>
          <w:szCs w:val="24"/>
        </w:rPr>
        <w:t>. Maka peneliti tertarik untuk mengembangkan produk panduan pelatihan keterampilan manajemen konflik yang sistematis, terencana dan mudah digunakan</w:t>
      </w:r>
      <w:r w:rsidR="009E0432">
        <w:rPr>
          <w:rFonts w:ascii="Times New Roman" w:hAnsi="Times New Roman" w:cs="Times New Roman"/>
          <w:sz w:val="24"/>
          <w:szCs w:val="24"/>
        </w:rPr>
        <w:t xml:space="preserve"> yang menjadi pedoman dosen dan </w:t>
      </w:r>
      <w:r w:rsidR="00F33524">
        <w:rPr>
          <w:rFonts w:ascii="Times New Roman" w:hAnsi="Times New Roman" w:cs="Times New Roman"/>
          <w:sz w:val="24"/>
          <w:szCs w:val="24"/>
        </w:rPr>
        <w:t>mahasiswa</w:t>
      </w:r>
      <w:r w:rsidR="009E0432">
        <w:rPr>
          <w:rFonts w:ascii="Times New Roman" w:hAnsi="Times New Roman" w:cs="Times New Roman"/>
          <w:sz w:val="24"/>
          <w:szCs w:val="24"/>
        </w:rPr>
        <w:t xml:space="preserve"> dalam memanajemen konflik</w:t>
      </w:r>
      <w:r w:rsidR="00DC6ED7">
        <w:rPr>
          <w:rFonts w:ascii="Times New Roman" w:hAnsi="Times New Roman" w:cs="Times New Roman"/>
          <w:sz w:val="24"/>
          <w:szCs w:val="24"/>
        </w:rPr>
        <w:t xml:space="preserve">. </w:t>
      </w:r>
      <w:r w:rsidR="009E0432">
        <w:rPr>
          <w:rFonts w:ascii="Times New Roman" w:hAnsi="Times New Roman" w:cs="Times New Roman"/>
          <w:sz w:val="24"/>
          <w:szCs w:val="24"/>
        </w:rPr>
        <w:t>Berdasar uraian tersebut, rumusan dalam penelitin ini adalah:</w:t>
      </w:r>
    </w:p>
    <w:p w:rsidR="0034515C" w:rsidRDefault="009E0432" w:rsidP="0034515C">
      <w:pPr>
        <w:pStyle w:val="ListParagraph"/>
        <w:numPr>
          <w:ilvl w:val="0"/>
          <w:numId w:val="31"/>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Apakah panduan keterampilan manajemen konflik berbasis </w:t>
      </w:r>
      <w:r w:rsidRPr="00FF1A9A">
        <w:rPr>
          <w:rFonts w:ascii="Times New Roman" w:hAnsi="Times New Roman" w:cs="Times New Roman"/>
          <w:i/>
          <w:sz w:val="24"/>
          <w:szCs w:val="24"/>
        </w:rPr>
        <w:t>project methode</w:t>
      </w:r>
      <w:r w:rsidRPr="00FF1A9A">
        <w:rPr>
          <w:rFonts w:ascii="Times New Roman" w:hAnsi="Times New Roman" w:cs="Times New Roman"/>
          <w:sz w:val="24"/>
          <w:szCs w:val="24"/>
        </w:rPr>
        <w:t xml:space="preserve"> </w:t>
      </w:r>
      <w:r>
        <w:rPr>
          <w:rFonts w:ascii="Times New Roman" w:hAnsi="Times New Roman" w:cs="Times New Roman"/>
          <w:sz w:val="24"/>
          <w:szCs w:val="24"/>
        </w:rPr>
        <w:t>memenuhi kriteria akseptabilitas (kegunaan, ketepatan, kelayakan dan kepatutan)?</w:t>
      </w:r>
    </w:p>
    <w:p w:rsidR="000D5EC3" w:rsidRPr="0034515C" w:rsidRDefault="009E0432" w:rsidP="0034515C">
      <w:pPr>
        <w:pStyle w:val="ListParagraph"/>
        <w:numPr>
          <w:ilvl w:val="0"/>
          <w:numId w:val="31"/>
        </w:numPr>
        <w:spacing w:after="0" w:line="480" w:lineRule="auto"/>
        <w:ind w:left="426" w:hanging="426"/>
        <w:jc w:val="both"/>
        <w:rPr>
          <w:rFonts w:ascii="Times New Roman" w:hAnsi="Times New Roman" w:cs="Times New Roman"/>
          <w:sz w:val="24"/>
          <w:szCs w:val="24"/>
        </w:rPr>
      </w:pPr>
      <w:r w:rsidRPr="0034515C">
        <w:rPr>
          <w:rFonts w:ascii="Times New Roman" w:hAnsi="Times New Roman" w:cs="Times New Roman"/>
          <w:sz w:val="24"/>
          <w:szCs w:val="24"/>
        </w:rPr>
        <w:t xml:space="preserve">Apakah panduan pelatihan keterampilan manajemen konflik berbasis </w:t>
      </w:r>
      <w:r w:rsidRPr="0034515C">
        <w:rPr>
          <w:rFonts w:ascii="Times New Roman" w:hAnsi="Times New Roman" w:cs="Times New Roman"/>
          <w:i/>
          <w:sz w:val="24"/>
          <w:szCs w:val="24"/>
        </w:rPr>
        <w:t>project methode</w:t>
      </w:r>
      <w:r w:rsidRPr="0034515C">
        <w:rPr>
          <w:rFonts w:ascii="Times New Roman" w:hAnsi="Times New Roman" w:cs="Times New Roman"/>
          <w:sz w:val="24"/>
          <w:szCs w:val="24"/>
        </w:rPr>
        <w:t xml:space="preserve"> yang dikembangkan teruji efektif untuk meningkatkan keterampilan manajemen konflik bagi </w:t>
      </w:r>
      <w:r w:rsidR="00F33524">
        <w:rPr>
          <w:rFonts w:ascii="Times New Roman" w:hAnsi="Times New Roman" w:cs="Times New Roman"/>
          <w:sz w:val="24"/>
          <w:szCs w:val="24"/>
        </w:rPr>
        <w:t>mahasiswa</w:t>
      </w:r>
      <w:r w:rsidRPr="0034515C">
        <w:rPr>
          <w:rFonts w:ascii="Times New Roman" w:hAnsi="Times New Roman" w:cs="Times New Roman"/>
          <w:sz w:val="24"/>
          <w:szCs w:val="24"/>
        </w:rPr>
        <w:t xml:space="preserve"> PGSD?</w:t>
      </w:r>
    </w:p>
    <w:p w:rsidR="004B2DB2" w:rsidRDefault="004B2DB2" w:rsidP="0034515C">
      <w:pPr>
        <w:pStyle w:val="ListParagraph"/>
        <w:numPr>
          <w:ilvl w:val="0"/>
          <w:numId w:val="1"/>
        </w:numPr>
        <w:spacing w:after="0" w:line="480" w:lineRule="auto"/>
        <w:ind w:left="426" w:hanging="426"/>
        <w:rPr>
          <w:rFonts w:ascii="Times New Roman" w:hAnsi="Times New Roman" w:cs="Times New Roman"/>
          <w:sz w:val="24"/>
          <w:szCs w:val="24"/>
        </w:rPr>
      </w:pPr>
      <w:r w:rsidRPr="000D5EC3">
        <w:rPr>
          <w:rFonts w:ascii="Times New Roman" w:hAnsi="Times New Roman" w:cs="Times New Roman"/>
          <w:sz w:val="24"/>
          <w:szCs w:val="24"/>
        </w:rPr>
        <w:t>Tujuan</w:t>
      </w:r>
      <w:r w:rsidR="000D5EC3" w:rsidRPr="000D5EC3">
        <w:rPr>
          <w:rFonts w:ascii="Times New Roman" w:hAnsi="Times New Roman" w:cs="Times New Roman"/>
          <w:sz w:val="24"/>
          <w:szCs w:val="24"/>
        </w:rPr>
        <w:t xml:space="preserve"> Penegembangan</w:t>
      </w:r>
    </w:p>
    <w:p w:rsidR="009E0432" w:rsidRPr="0034515C" w:rsidRDefault="009E0432" w:rsidP="0034515C">
      <w:pPr>
        <w:spacing w:after="0" w:line="480" w:lineRule="auto"/>
        <w:ind w:firstLine="720"/>
        <w:jc w:val="both"/>
        <w:rPr>
          <w:rFonts w:ascii="Times New Roman" w:hAnsi="Times New Roman" w:cs="Times New Roman"/>
          <w:sz w:val="24"/>
          <w:szCs w:val="24"/>
        </w:rPr>
      </w:pPr>
      <w:r w:rsidRPr="0034515C">
        <w:rPr>
          <w:rFonts w:ascii="Times New Roman" w:hAnsi="Times New Roman" w:cs="Times New Roman"/>
          <w:sz w:val="24"/>
          <w:szCs w:val="24"/>
          <w:lang w:val="sv-SE"/>
        </w:rPr>
        <w:t xml:space="preserve">Tujuan </w:t>
      </w:r>
      <w:r w:rsidRPr="0034515C">
        <w:rPr>
          <w:rFonts w:ascii="Times New Roman" w:hAnsi="Times New Roman" w:cs="Times New Roman"/>
          <w:sz w:val="24"/>
          <w:szCs w:val="24"/>
        </w:rPr>
        <w:t xml:space="preserve">pengembangan dalam </w:t>
      </w:r>
      <w:r w:rsidRPr="0034515C">
        <w:rPr>
          <w:rFonts w:ascii="Times New Roman" w:hAnsi="Times New Roman" w:cs="Times New Roman"/>
          <w:sz w:val="24"/>
          <w:szCs w:val="24"/>
          <w:lang w:val="sv-SE"/>
        </w:rPr>
        <w:t xml:space="preserve">penelitian ini adalah untuk menghasilkan panduan </w:t>
      </w:r>
      <w:r w:rsidRPr="0034515C">
        <w:rPr>
          <w:rFonts w:ascii="Times New Roman" w:hAnsi="Times New Roman" w:cs="Times New Roman"/>
          <w:sz w:val="24"/>
          <w:szCs w:val="24"/>
        </w:rPr>
        <w:t xml:space="preserve">pelatihan </w:t>
      </w:r>
      <w:r w:rsidRPr="0034515C">
        <w:rPr>
          <w:rFonts w:ascii="Times New Roman" w:hAnsi="Times New Roman" w:cs="Times New Roman"/>
          <w:sz w:val="24"/>
          <w:szCs w:val="24"/>
          <w:lang w:val="sv-SE"/>
        </w:rPr>
        <w:t>keterampilan</w:t>
      </w:r>
      <w:r w:rsidRPr="0034515C">
        <w:rPr>
          <w:rFonts w:ascii="Times New Roman" w:hAnsi="Times New Roman" w:cs="Times New Roman"/>
          <w:sz w:val="24"/>
          <w:szCs w:val="24"/>
        </w:rPr>
        <w:t xml:space="preserve"> manajemen konflik kolaboratif berbasis </w:t>
      </w:r>
      <w:r w:rsidRPr="0034515C">
        <w:rPr>
          <w:rFonts w:ascii="Times New Roman" w:hAnsi="Times New Roman" w:cs="Times New Roman"/>
          <w:i/>
          <w:sz w:val="24"/>
          <w:szCs w:val="24"/>
        </w:rPr>
        <w:t>project methode</w:t>
      </w:r>
      <w:r w:rsidRPr="0034515C">
        <w:rPr>
          <w:rFonts w:ascii="Times New Roman" w:hAnsi="Times New Roman" w:cs="Times New Roman"/>
          <w:sz w:val="24"/>
          <w:szCs w:val="24"/>
        </w:rPr>
        <w:t xml:space="preserve"> yang memenuhi kriteria akseptabilitas dan teruji </w:t>
      </w:r>
      <w:r w:rsidRPr="0034515C">
        <w:rPr>
          <w:rFonts w:ascii="Times New Roman" w:hAnsi="Times New Roman" w:cs="Times New Roman"/>
          <w:sz w:val="24"/>
          <w:szCs w:val="24"/>
          <w:lang w:val="sv-SE"/>
        </w:rPr>
        <w:t xml:space="preserve">efektif untuk meningkatkan keterampilan manajemen konflik </w:t>
      </w:r>
      <w:r w:rsidR="00F33524">
        <w:rPr>
          <w:rFonts w:ascii="Times New Roman" w:hAnsi="Times New Roman" w:cs="Times New Roman"/>
          <w:sz w:val="24"/>
          <w:szCs w:val="24"/>
        </w:rPr>
        <w:t>mahasiswa</w:t>
      </w:r>
      <w:r w:rsidRPr="0034515C">
        <w:rPr>
          <w:rFonts w:ascii="Times New Roman" w:hAnsi="Times New Roman" w:cs="Times New Roman"/>
          <w:sz w:val="24"/>
          <w:szCs w:val="24"/>
        </w:rPr>
        <w:t xml:space="preserve"> PGSD FIP UNY</w:t>
      </w:r>
      <w:r w:rsidRPr="0034515C">
        <w:rPr>
          <w:rFonts w:ascii="Times New Roman" w:hAnsi="Times New Roman" w:cs="Times New Roman"/>
          <w:sz w:val="24"/>
          <w:szCs w:val="24"/>
          <w:lang w:val="sv-SE"/>
        </w:rPr>
        <w:t>.</w:t>
      </w:r>
    </w:p>
    <w:p w:rsidR="009E0432" w:rsidRDefault="009E0432" w:rsidP="0034515C">
      <w:pPr>
        <w:pStyle w:val="ListParagraph"/>
        <w:numPr>
          <w:ilvl w:val="0"/>
          <w:numId w:val="1"/>
        </w:numPr>
        <w:spacing w:after="0" w:line="480" w:lineRule="auto"/>
        <w:ind w:left="426" w:hanging="426"/>
        <w:rPr>
          <w:rFonts w:ascii="Times New Roman" w:hAnsi="Times New Roman" w:cs="Times New Roman"/>
          <w:sz w:val="24"/>
          <w:szCs w:val="24"/>
        </w:rPr>
      </w:pPr>
      <w:r>
        <w:rPr>
          <w:rFonts w:ascii="Times New Roman" w:hAnsi="Times New Roman" w:cs="Times New Roman"/>
          <w:sz w:val="24"/>
          <w:szCs w:val="24"/>
        </w:rPr>
        <w:t>Spesifikasi Produk</w:t>
      </w:r>
    </w:p>
    <w:p w:rsidR="009E0432" w:rsidRDefault="009E0432" w:rsidP="0034515C">
      <w:pPr>
        <w:pStyle w:val="BodyTextIndent"/>
        <w:spacing w:line="480" w:lineRule="auto"/>
        <w:ind w:left="0" w:firstLine="720"/>
        <w:rPr>
          <w:rFonts w:ascii="Times New Roman" w:hAnsi="Times New Roman"/>
          <w:sz w:val="24"/>
          <w:lang w:val="sv-SE"/>
        </w:rPr>
      </w:pPr>
      <w:r>
        <w:rPr>
          <w:rFonts w:ascii="Times New Roman" w:hAnsi="Times New Roman"/>
          <w:sz w:val="24"/>
          <w:lang w:val="sv-SE"/>
        </w:rPr>
        <w:t>Spesifikasi produk pelatihan keterampilan manajemen konflik kolaboratif</w:t>
      </w:r>
      <w:r w:rsidRPr="006B5490">
        <w:rPr>
          <w:rFonts w:ascii="Times New Roman" w:hAnsi="Times New Roman"/>
          <w:i/>
          <w:sz w:val="24"/>
        </w:rPr>
        <w:t xml:space="preserve"> </w:t>
      </w:r>
      <w:r>
        <w:rPr>
          <w:rFonts w:ascii="Times New Roman" w:hAnsi="Times New Roman"/>
          <w:sz w:val="24"/>
        </w:rPr>
        <w:t xml:space="preserve"> dapat</w:t>
      </w:r>
      <w:r>
        <w:rPr>
          <w:rFonts w:ascii="Times New Roman" w:hAnsi="Times New Roman"/>
          <w:sz w:val="24"/>
          <w:lang w:val="sv-SE"/>
        </w:rPr>
        <w:t xml:space="preserve"> ditinjau dari:</w:t>
      </w:r>
    </w:p>
    <w:p w:rsidR="009E0432" w:rsidRPr="0034515C" w:rsidRDefault="009E0432" w:rsidP="009E0432">
      <w:pPr>
        <w:pStyle w:val="BodyTextIndent"/>
        <w:tabs>
          <w:tab w:val="left" w:pos="90"/>
        </w:tabs>
        <w:spacing w:after="0" w:line="480" w:lineRule="auto"/>
        <w:jc w:val="both"/>
        <w:rPr>
          <w:rFonts w:ascii="Times New Roman" w:hAnsi="Times New Roman"/>
          <w:bCs/>
          <w:sz w:val="24"/>
        </w:rPr>
      </w:pPr>
      <w:r w:rsidRPr="0034515C">
        <w:rPr>
          <w:rFonts w:ascii="Times New Roman" w:hAnsi="Times New Roman"/>
          <w:bCs/>
          <w:sz w:val="24"/>
        </w:rPr>
        <w:t>1.    Bentuk Produk</w:t>
      </w:r>
    </w:p>
    <w:p w:rsidR="009E0432" w:rsidRDefault="009E0432" w:rsidP="009E0432">
      <w:pPr>
        <w:pStyle w:val="BodyTextIndent"/>
        <w:tabs>
          <w:tab w:val="num" w:pos="270"/>
          <w:tab w:val="left" w:pos="810"/>
        </w:tabs>
        <w:spacing w:line="480" w:lineRule="auto"/>
        <w:ind w:left="810"/>
        <w:rPr>
          <w:rFonts w:ascii="Times New Roman" w:hAnsi="Times New Roman"/>
          <w:sz w:val="24"/>
        </w:rPr>
      </w:pPr>
      <w:r>
        <w:rPr>
          <w:rFonts w:ascii="Times New Roman" w:hAnsi="Times New Roman"/>
          <w:sz w:val="24"/>
          <w:lang w:val="sv-SE"/>
        </w:rPr>
        <w:t xml:space="preserve">Produk yang dihasilkan berupa paduan keterampilan manajemen konflik </w:t>
      </w:r>
      <w:r>
        <w:rPr>
          <w:rFonts w:ascii="Times New Roman" w:hAnsi="Times New Roman"/>
          <w:i/>
          <w:sz w:val="24"/>
        </w:rPr>
        <w:t xml:space="preserve"> </w:t>
      </w:r>
      <w:r>
        <w:rPr>
          <w:rFonts w:ascii="Times New Roman" w:hAnsi="Times New Roman"/>
          <w:sz w:val="24"/>
        </w:rPr>
        <w:t>bagi :</w:t>
      </w:r>
    </w:p>
    <w:p w:rsidR="009E0432" w:rsidRDefault="0034515C" w:rsidP="009E0432">
      <w:pPr>
        <w:pStyle w:val="BodyTextIndent"/>
        <w:numPr>
          <w:ilvl w:val="1"/>
          <w:numId w:val="37"/>
        </w:numPr>
        <w:tabs>
          <w:tab w:val="left" w:pos="810"/>
        </w:tabs>
        <w:spacing w:after="0" w:line="480" w:lineRule="auto"/>
        <w:ind w:left="1080" w:hanging="270"/>
        <w:jc w:val="both"/>
        <w:rPr>
          <w:rFonts w:ascii="Times New Roman" w:hAnsi="Times New Roman"/>
          <w:sz w:val="24"/>
        </w:rPr>
      </w:pPr>
      <w:r>
        <w:rPr>
          <w:rFonts w:ascii="Times New Roman" w:hAnsi="Times New Roman"/>
          <w:sz w:val="24"/>
          <w:lang w:val="id-ID"/>
        </w:rPr>
        <w:t>Dosen</w:t>
      </w:r>
    </w:p>
    <w:p w:rsidR="009E0432" w:rsidRPr="00C711C8" w:rsidRDefault="00F33524" w:rsidP="009E0432">
      <w:pPr>
        <w:pStyle w:val="BodyTextIndent"/>
        <w:numPr>
          <w:ilvl w:val="1"/>
          <w:numId w:val="37"/>
        </w:numPr>
        <w:tabs>
          <w:tab w:val="left" w:pos="810"/>
        </w:tabs>
        <w:spacing w:after="0" w:line="480" w:lineRule="auto"/>
        <w:ind w:left="1080" w:hanging="270"/>
        <w:jc w:val="both"/>
        <w:rPr>
          <w:rFonts w:ascii="Times New Roman" w:hAnsi="Times New Roman"/>
          <w:sz w:val="24"/>
        </w:rPr>
      </w:pPr>
      <w:r>
        <w:rPr>
          <w:rFonts w:ascii="Times New Roman" w:hAnsi="Times New Roman"/>
          <w:sz w:val="24"/>
          <w:lang w:val="id-ID"/>
        </w:rPr>
        <w:t>Mahasiswa</w:t>
      </w:r>
    </w:p>
    <w:p w:rsidR="009E0432" w:rsidRPr="0034515C" w:rsidRDefault="009E0432" w:rsidP="009E0432">
      <w:pPr>
        <w:pStyle w:val="BodyTextIndent"/>
        <w:numPr>
          <w:ilvl w:val="0"/>
          <w:numId w:val="37"/>
        </w:numPr>
        <w:tabs>
          <w:tab w:val="left" w:pos="90"/>
        </w:tabs>
        <w:spacing w:after="0" w:line="480" w:lineRule="auto"/>
        <w:ind w:left="851" w:hanging="581"/>
        <w:jc w:val="both"/>
        <w:rPr>
          <w:rFonts w:ascii="Times New Roman" w:hAnsi="Times New Roman"/>
          <w:bCs/>
          <w:sz w:val="24"/>
        </w:rPr>
      </w:pPr>
      <w:r w:rsidRPr="0034515C">
        <w:rPr>
          <w:rFonts w:ascii="Times New Roman" w:hAnsi="Times New Roman"/>
          <w:bCs/>
          <w:sz w:val="24"/>
        </w:rPr>
        <w:t>Isi Panduan</w:t>
      </w:r>
    </w:p>
    <w:p w:rsidR="009E0432" w:rsidRDefault="009E0432" w:rsidP="0034515C">
      <w:pPr>
        <w:pStyle w:val="BodyTextIndent"/>
        <w:tabs>
          <w:tab w:val="num" w:pos="270"/>
          <w:tab w:val="left" w:pos="851"/>
        </w:tabs>
        <w:spacing w:line="480" w:lineRule="auto"/>
        <w:ind w:left="851" w:firstLine="499"/>
        <w:rPr>
          <w:rFonts w:ascii="Times New Roman" w:hAnsi="Times New Roman"/>
          <w:sz w:val="24"/>
          <w:lang w:val="sv-SE"/>
        </w:rPr>
      </w:pPr>
      <w:r>
        <w:rPr>
          <w:rFonts w:ascii="Times New Roman" w:hAnsi="Times New Roman"/>
          <w:sz w:val="24"/>
          <w:lang w:val="sv-SE"/>
        </w:rPr>
        <w:t xml:space="preserve">Isi panduan pelatihan keterampilan manajemen konflik terdiri atas tiga bagian, yaitu: </w:t>
      </w:r>
    </w:p>
    <w:p w:rsidR="009E0432" w:rsidRDefault="009E0432" w:rsidP="009E0432">
      <w:pPr>
        <w:pStyle w:val="BodyTextIndent"/>
        <w:tabs>
          <w:tab w:val="num" w:pos="270"/>
          <w:tab w:val="left" w:pos="1080"/>
        </w:tabs>
        <w:spacing w:line="480" w:lineRule="auto"/>
        <w:ind w:left="990" w:hanging="270"/>
        <w:rPr>
          <w:rFonts w:ascii="Times New Roman" w:hAnsi="Times New Roman"/>
          <w:sz w:val="24"/>
          <w:lang w:val="sv-SE"/>
        </w:rPr>
      </w:pPr>
      <w:r>
        <w:rPr>
          <w:rFonts w:ascii="Times New Roman" w:hAnsi="Times New Roman"/>
          <w:sz w:val="24"/>
          <w:lang w:val="sv-SE"/>
        </w:rPr>
        <w:lastRenderedPageBreak/>
        <w:t>a. Pendahuluan, yang terdiri dari rasional pelatihan dan tujuan umum pelatihan</w:t>
      </w:r>
    </w:p>
    <w:p w:rsidR="009E0432" w:rsidRDefault="009E0432" w:rsidP="009E0432">
      <w:pPr>
        <w:pStyle w:val="BodyTextIndent"/>
        <w:tabs>
          <w:tab w:val="num" w:pos="270"/>
          <w:tab w:val="left" w:pos="810"/>
        </w:tabs>
        <w:spacing w:line="480" w:lineRule="auto"/>
        <w:ind w:left="720"/>
        <w:rPr>
          <w:rFonts w:ascii="Times New Roman" w:hAnsi="Times New Roman"/>
          <w:sz w:val="24"/>
          <w:lang w:val="sv-SE"/>
        </w:rPr>
      </w:pPr>
      <w:r>
        <w:rPr>
          <w:rFonts w:ascii="Times New Roman" w:hAnsi="Times New Roman"/>
          <w:sz w:val="24"/>
          <w:lang w:val="sv-SE"/>
        </w:rPr>
        <w:t>b. Petunjuk umum pelatihan, terdiri dari :</w:t>
      </w:r>
    </w:p>
    <w:p w:rsidR="009E0432" w:rsidRDefault="009E0432" w:rsidP="009E0432">
      <w:pPr>
        <w:pStyle w:val="BodyTextIndent"/>
        <w:tabs>
          <w:tab w:val="num" w:pos="270"/>
          <w:tab w:val="left" w:pos="810"/>
        </w:tabs>
        <w:spacing w:line="480" w:lineRule="auto"/>
        <w:ind w:left="720" w:firstLine="270"/>
        <w:rPr>
          <w:rFonts w:ascii="Times New Roman" w:hAnsi="Times New Roman"/>
          <w:sz w:val="24"/>
          <w:lang w:val="sv-SE"/>
        </w:rPr>
      </w:pPr>
      <w:r>
        <w:rPr>
          <w:rFonts w:ascii="Times New Roman" w:hAnsi="Times New Roman"/>
          <w:sz w:val="24"/>
          <w:lang w:val="sv-SE"/>
        </w:rPr>
        <w:t>1) Pengguna panduan</w:t>
      </w:r>
    </w:p>
    <w:p w:rsidR="009E0432" w:rsidRDefault="009F417C" w:rsidP="009E0432">
      <w:pPr>
        <w:pStyle w:val="BodyTextIndent"/>
        <w:tabs>
          <w:tab w:val="num" w:pos="270"/>
          <w:tab w:val="left" w:pos="810"/>
        </w:tabs>
        <w:spacing w:line="480" w:lineRule="auto"/>
        <w:ind w:left="720" w:firstLine="270"/>
        <w:rPr>
          <w:rFonts w:ascii="Times New Roman" w:hAnsi="Times New Roman"/>
          <w:sz w:val="24"/>
          <w:lang w:val="sv-SE"/>
        </w:rPr>
      </w:pPr>
      <w:r>
        <w:rPr>
          <w:rFonts w:ascii="Times New Roman" w:hAnsi="Times New Roman"/>
          <w:sz w:val="24"/>
          <w:lang w:val="sv-SE"/>
        </w:rPr>
        <w:t xml:space="preserve">2) </w:t>
      </w:r>
      <w:r>
        <w:rPr>
          <w:rFonts w:ascii="Times New Roman" w:hAnsi="Times New Roman"/>
          <w:sz w:val="24"/>
          <w:lang w:val="id-ID"/>
        </w:rPr>
        <w:t>Peserta</w:t>
      </w:r>
      <w:r w:rsidR="009E0432">
        <w:rPr>
          <w:rFonts w:ascii="Times New Roman" w:hAnsi="Times New Roman"/>
          <w:sz w:val="24"/>
          <w:lang w:val="sv-SE"/>
        </w:rPr>
        <w:t xml:space="preserve"> pelatihan</w:t>
      </w:r>
    </w:p>
    <w:p w:rsidR="009F417C" w:rsidRDefault="009E0432" w:rsidP="009F417C">
      <w:pPr>
        <w:pStyle w:val="BodyTextIndent"/>
        <w:tabs>
          <w:tab w:val="num" w:pos="270"/>
          <w:tab w:val="left" w:pos="810"/>
        </w:tabs>
        <w:spacing w:line="480" w:lineRule="auto"/>
        <w:ind w:left="720" w:firstLine="270"/>
        <w:rPr>
          <w:rFonts w:ascii="Times New Roman" w:hAnsi="Times New Roman"/>
          <w:sz w:val="24"/>
          <w:lang w:val="id-ID"/>
        </w:rPr>
      </w:pPr>
      <w:r>
        <w:rPr>
          <w:rFonts w:ascii="Times New Roman" w:hAnsi="Times New Roman"/>
          <w:sz w:val="24"/>
          <w:lang w:val="sv-SE"/>
        </w:rPr>
        <w:t>3) Penggunaan instrumen pelatihan</w:t>
      </w:r>
      <w:r w:rsidR="009F417C">
        <w:rPr>
          <w:rFonts w:ascii="Times New Roman" w:hAnsi="Times New Roman"/>
          <w:sz w:val="24"/>
          <w:lang w:val="id-ID"/>
        </w:rPr>
        <w:t xml:space="preserve"> berisi tahapan kegiatan</w:t>
      </w:r>
    </w:p>
    <w:p w:rsidR="009E0432" w:rsidRPr="009F417C" w:rsidRDefault="009F417C" w:rsidP="009F417C">
      <w:pPr>
        <w:pStyle w:val="BodyTextIndent"/>
        <w:tabs>
          <w:tab w:val="num" w:pos="270"/>
          <w:tab w:val="left" w:pos="810"/>
        </w:tabs>
        <w:spacing w:line="480" w:lineRule="auto"/>
        <w:ind w:left="720" w:firstLine="270"/>
        <w:rPr>
          <w:rFonts w:ascii="Times New Roman" w:hAnsi="Times New Roman"/>
          <w:sz w:val="24"/>
          <w:lang w:val="id-ID"/>
        </w:rPr>
      </w:pPr>
      <w:r>
        <w:rPr>
          <w:rFonts w:ascii="Times New Roman" w:hAnsi="Times New Roman"/>
          <w:sz w:val="24"/>
          <w:lang w:val="id-ID"/>
        </w:rPr>
        <w:t>4)</w:t>
      </w:r>
      <w:r w:rsidR="009E0432">
        <w:rPr>
          <w:rFonts w:ascii="Times New Roman" w:hAnsi="Times New Roman"/>
          <w:sz w:val="24"/>
          <w:lang w:val="sv-SE"/>
        </w:rPr>
        <w:t xml:space="preserve"> Penentuan jadwal pelatihan</w:t>
      </w:r>
    </w:p>
    <w:p w:rsidR="009E0432" w:rsidRDefault="009E0432" w:rsidP="009E0432">
      <w:pPr>
        <w:pStyle w:val="BodyTextIndent"/>
        <w:tabs>
          <w:tab w:val="num" w:pos="270"/>
          <w:tab w:val="left" w:pos="810"/>
        </w:tabs>
        <w:spacing w:line="480" w:lineRule="auto"/>
        <w:ind w:left="720"/>
        <w:rPr>
          <w:rFonts w:ascii="Times New Roman" w:hAnsi="Times New Roman"/>
          <w:sz w:val="24"/>
          <w:lang w:val="sv-SE"/>
        </w:rPr>
      </w:pPr>
      <w:r>
        <w:rPr>
          <w:rFonts w:ascii="Times New Roman" w:hAnsi="Times New Roman"/>
          <w:sz w:val="24"/>
          <w:lang w:val="sv-SE"/>
        </w:rPr>
        <w:t>c. Skenario Pelatihan</w:t>
      </w:r>
    </w:p>
    <w:p w:rsidR="009E0432" w:rsidRPr="0034515C" w:rsidRDefault="009E0432" w:rsidP="0034515C">
      <w:pPr>
        <w:pStyle w:val="ListParagraph"/>
        <w:spacing w:after="0" w:line="480" w:lineRule="auto"/>
        <w:ind w:left="1080" w:hanging="87"/>
        <w:jc w:val="both"/>
        <w:rPr>
          <w:rFonts w:ascii="Times New Roman" w:hAnsi="Times New Roman"/>
          <w:sz w:val="24"/>
          <w:szCs w:val="24"/>
        </w:rPr>
      </w:pPr>
      <w:r w:rsidRPr="00E34C9B">
        <w:rPr>
          <w:rFonts w:ascii="Times New Roman" w:hAnsi="Times New Roman"/>
          <w:sz w:val="24"/>
          <w:szCs w:val="24"/>
        </w:rPr>
        <w:t xml:space="preserve">Materi pelatihan </w:t>
      </w:r>
      <w:r>
        <w:rPr>
          <w:rFonts w:ascii="Times New Roman" w:hAnsi="Times New Roman"/>
          <w:sz w:val="24"/>
          <w:szCs w:val="24"/>
        </w:rPr>
        <w:t xml:space="preserve">keterampilan </w:t>
      </w:r>
      <w:r w:rsidRPr="00E34C9B">
        <w:rPr>
          <w:rFonts w:ascii="Times New Roman" w:hAnsi="Times New Roman"/>
          <w:sz w:val="24"/>
          <w:szCs w:val="24"/>
        </w:rPr>
        <w:t xml:space="preserve">manajemen konflik mencakup </w:t>
      </w:r>
      <w:r>
        <w:rPr>
          <w:rFonts w:ascii="Times New Roman" w:hAnsi="Times New Roman"/>
          <w:sz w:val="24"/>
          <w:szCs w:val="24"/>
        </w:rPr>
        <w:t>2</w:t>
      </w:r>
      <w:r w:rsidRPr="00E34C9B">
        <w:rPr>
          <w:rFonts w:ascii="Times New Roman" w:hAnsi="Times New Roman"/>
          <w:sz w:val="24"/>
          <w:szCs w:val="24"/>
        </w:rPr>
        <w:t xml:space="preserve"> </w:t>
      </w:r>
      <w:r w:rsidR="0034515C">
        <w:rPr>
          <w:rFonts w:ascii="Times New Roman" w:hAnsi="Times New Roman"/>
          <w:sz w:val="24"/>
          <w:szCs w:val="24"/>
        </w:rPr>
        <w:t>hal yang saling terintegrasi yaitu</w:t>
      </w:r>
      <w:r>
        <w:rPr>
          <w:rFonts w:ascii="Times New Roman" w:hAnsi="Times New Roman"/>
          <w:sz w:val="24"/>
          <w:szCs w:val="24"/>
        </w:rPr>
        <w:t xml:space="preserve"> </w:t>
      </w:r>
      <w:r w:rsidRPr="00B52F07">
        <w:rPr>
          <w:rFonts w:ascii="Times New Roman" w:hAnsi="Times New Roman"/>
          <w:sz w:val="24"/>
          <w:szCs w:val="24"/>
        </w:rPr>
        <w:t>keterampilan asertif</w:t>
      </w:r>
      <w:r w:rsidR="0034515C">
        <w:rPr>
          <w:rFonts w:ascii="Times New Roman" w:hAnsi="Times New Roman"/>
          <w:sz w:val="24"/>
          <w:szCs w:val="24"/>
        </w:rPr>
        <w:t xml:space="preserve"> dan</w:t>
      </w:r>
      <w:r>
        <w:rPr>
          <w:rFonts w:ascii="Times New Roman" w:hAnsi="Times New Roman"/>
          <w:sz w:val="24"/>
          <w:szCs w:val="24"/>
        </w:rPr>
        <w:t xml:space="preserve"> </w:t>
      </w:r>
      <w:r w:rsidRPr="00B52F07">
        <w:rPr>
          <w:rFonts w:ascii="Times New Roman" w:hAnsi="Times New Roman"/>
          <w:sz w:val="24"/>
          <w:szCs w:val="24"/>
        </w:rPr>
        <w:t>keterampilan kooperatif</w:t>
      </w:r>
      <w:r w:rsidR="0034515C">
        <w:rPr>
          <w:rFonts w:ascii="Times New Roman" w:hAnsi="Times New Roman"/>
          <w:sz w:val="24"/>
          <w:szCs w:val="24"/>
        </w:rPr>
        <w:t xml:space="preserve">. </w:t>
      </w:r>
      <w:r w:rsidRPr="00846E10">
        <w:rPr>
          <w:rFonts w:ascii="Times New Roman" w:hAnsi="Times New Roman"/>
          <w:sz w:val="24"/>
          <w:szCs w:val="24"/>
          <w:lang w:val="sv-SE"/>
        </w:rPr>
        <w:t>Strategi intervensi yang digunakan dalam pelatihan keterampilan</w:t>
      </w:r>
      <w:r>
        <w:rPr>
          <w:rFonts w:ascii="Times New Roman" w:hAnsi="Times New Roman"/>
          <w:sz w:val="24"/>
          <w:szCs w:val="24"/>
          <w:lang w:val="sv-SE"/>
        </w:rPr>
        <w:t xml:space="preserve"> </w:t>
      </w:r>
      <w:r w:rsidRPr="00846E10">
        <w:rPr>
          <w:rFonts w:ascii="Times New Roman" w:hAnsi="Times New Roman"/>
          <w:sz w:val="24"/>
          <w:szCs w:val="24"/>
          <w:lang w:val="sv-SE"/>
        </w:rPr>
        <w:t xml:space="preserve">manajemen konflik adalah metode pembelajaran </w:t>
      </w:r>
      <w:r w:rsidR="0034515C">
        <w:rPr>
          <w:rFonts w:ascii="Times New Roman" w:hAnsi="Times New Roman"/>
          <w:i/>
          <w:sz w:val="24"/>
          <w:szCs w:val="24"/>
        </w:rPr>
        <w:t>project methode</w:t>
      </w:r>
      <w:r w:rsidRPr="00846E10">
        <w:rPr>
          <w:rFonts w:ascii="Times New Roman" w:hAnsi="Times New Roman"/>
          <w:sz w:val="24"/>
          <w:szCs w:val="24"/>
          <w:lang w:val="sv-SE"/>
        </w:rPr>
        <w:t xml:space="preserve">. </w:t>
      </w:r>
    </w:p>
    <w:p w:rsidR="009E0432" w:rsidRPr="0034515C" w:rsidRDefault="0034515C" w:rsidP="009E0432">
      <w:pPr>
        <w:pStyle w:val="ListParagraph"/>
        <w:spacing w:after="0" w:line="480" w:lineRule="auto"/>
        <w:ind w:left="0"/>
        <w:jc w:val="both"/>
        <w:rPr>
          <w:rFonts w:ascii="Times New Roman" w:hAnsi="Times New Roman"/>
          <w:bCs/>
          <w:sz w:val="24"/>
          <w:szCs w:val="24"/>
          <w:lang w:val="sv-SE"/>
        </w:rPr>
      </w:pPr>
      <w:r>
        <w:rPr>
          <w:rFonts w:ascii="Times New Roman" w:hAnsi="Times New Roman"/>
          <w:bCs/>
          <w:sz w:val="24"/>
          <w:szCs w:val="24"/>
          <w:lang w:val="sv-SE"/>
        </w:rPr>
        <w:t xml:space="preserve">E.     </w:t>
      </w:r>
      <w:r w:rsidR="009E0432" w:rsidRPr="0034515C">
        <w:rPr>
          <w:rFonts w:ascii="Times New Roman" w:hAnsi="Times New Roman"/>
          <w:bCs/>
          <w:sz w:val="24"/>
          <w:szCs w:val="24"/>
          <w:lang w:val="sv-SE"/>
        </w:rPr>
        <w:t>Pentingnya Pengembangan</w:t>
      </w:r>
    </w:p>
    <w:p w:rsidR="009E0432" w:rsidRDefault="009E0432" w:rsidP="0034515C">
      <w:pPr>
        <w:pStyle w:val="BodyTextIndent"/>
        <w:spacing w:after="0" w:line="480" w:lineRule="auto"/>
        <w:ind w:left="0" w:firstLine="851"/>
        <w:jc w:val="both"/>
        <w:rPr>
          <w:rFonts w:ascii="Times New Roman" w:hAnsi="Times New Roman"/>
          <w:sz w:val="24"/>
          <w:szCs w:val="24"/>
          <w:lang w:val="sv-SE"/>
        </w:rPr>
      </w:pPr>
      <w:r w:rsidRPr="00E34C9B">
        <w:rPr>
          <w:rFonts w:ascii="Times New Roman" w:hAnsi="Times New Roman"/>
          <w:sz w:val="24"/>
          <w:szCs w:val="24"/>
          <w:lang w:val="sv-SE"/>
        </w:rPr>
        <w:t xml:space="preserve">Hasil penelitian pengembangan ini diharapkan dapat dijadikan sebagai salah satu alternatif media pelayanan </w:t>
      </w:r>
      <w:r>
        <w:rPr>
          <w:rFonts w:ascii="Times New Roman" w:hAnsi="Times New Roman"/>
          <w:sz w:val="24"/>
          <w:szCs w:val="24"/>
          <w:lang w:val="sv-SE"/>
        </w:rPr>
        <w:t xml:space="preserve">BK di </w:t>
      </w:r>
      <w:r w:rsidR="0034515C">
        <w:rPr>
          <w:rFonts w:ascii="Times New Roman" w:hAnsi="Times New Roman"/>
          <w:sz w:val="24"/>
          <w:szCs w:val="24"/>
          <w:lang w:val="id-ID"/>
        </w:rPr>
        <w:t>jenjang perguruan tinggi</w:t>
      </w:r>
      <w:r w:rsidRPr="00E34C9B">
        <w:rPr>
          <w:rFonts w:ascii="Times New Roman" w:hAnsi="Times New Roman"/>
          <w:sz w:val="24"/>
          <w:szCs w:val="24"/>
          <w:lang w:val="sv-SE"/>
        </w:rPr>
        <w:t xml:space="preserve">. Media ini berfungsi sebagai pedoman pelatihan manajemen konflik. Hasil penelitian ini juga dapat digunakan sebagai pedoman praktis bagi </w:t>
      </w:r>
      <w:r w:rsidR="00F33524">
        <w:rPr>
          <w:rFonts w:ascii="Times New Roman" w:hAnsi="Times New Roman"/>
          <w:sz w:val="24"/>
          <w:szCs w:val="24"/>
          <w:lang w:val="id-ID"/>
        </w:rPr>
        <w:t>dosen</w:t>
      </w:r>
      <w:r w:rsidRPr="00E34C9B">
        <w:rPr>
          <w:rFonts w:ascii="Times New Roman" w:hAnsi="Times New Roman"/>
          <w:sz w:val="24"/>
          <w:szCs w:val="24"/>
          <w:lang w:val="sv-SE"/>
        </w:rPr>
        <w:t xml:space="preserve"> untuk </w:t>
      </w:r>
      <w:r w:rsidR="00F33524">
        <w:rPr>
          <w:rFonts w:ascii="Times New Roman" w:hAnsi="Times New Roman"/>
          <w:sz w:val="24"/>
          <w:szCs w:val="24"/>
          <w:lang w:val="id-ID"/>
        </w:rPr>
        <w:t>melatih mahasiswa cakap dalam keterampilan interpersonal</w:t>
      </w:r>
      <w:r w:rsidRPr="00E34C9B">
        <w:rPr>
          <w:rFonts w:ascii="Times New Roman" w:hAnsi="Times New Roman"/>
          <w:sz w:val="24"/>
          <w:szCs w:val="24"/>
          <w:lang w:val="sv-SE"/>
        </w:rPr>
        <w:t xml:space="preserve">. Sehingga potensi </w:t>
      </w:r>
      <w:r w:rsidR="00F33524">
        <w:rPr>
          <w:rFonts w:ascii="Times New Roman" w:hAnsi="Times New Roman"/>
          <w:sz w:val="24"/>
          <w:szCs w:val="24"/>
          <w:lang w:val="sv-SE"/>
        </w:rPr>
        <w:t>mahasiswa</w:t>
      </w:r>
      <w:r w:rsidRPr="00E34C9B">
        <w:rPr>
          <w:rFonts w:ascii="Times New Roman" w:hAnsi="Times New Roman"/>
          <w:sz w:val="24"/>
          <w:szCs w:val="24"/>
          <w:lang w:val="sv-SE"/>
        </w:rPr>
        <w:t xml:space="preserve"> menjadi optimal dan upaya preventif </w:t>
      </w:r>
      <w:r w:rsidR="00F33524">
        <w:rPr>
          <w:rFonts w:ascii="Times New Roman" w:hAnsi="Times New Roman"/>
          <w:sz w:val="24"/>
          <w:szCs w:val="24"/>
          <w:lang w:val="sv-SE"/>
        </w:rPr>
        <w:t>mahasiswa</w:t>
      </w:r>
      <w:r w:rsidRPr="00E34C9B">
        <w:rPr>
          <w:rFonts w:ascii="Times New Roman" w:hAnsi="Times New Roman"/>
          <w:sz w:val="24"/>
          <w:szCs w:val="24"/>
          <w:lang w:val="sv-SE"/>
        </w:rPr>
        <w:t xml:space="preserve"> terlaksana.</w:t>
      </w:r>
    </w:p>
    <w:p w:rsidR="009E0432" w:rsidRDefault="009E0432" w:rsidP="009E0432">
      <w:pPr>
        <w:pStyle w:val="BodyTextIndent"/>
        <w:spacing w:after="0" w:line="480" w:lineRule="auto"/>
        <w:ind w:left="567"/>
        <w:jc w:val="both"/>
        <w:rPr>
          <w:rFonts w:ascii="Times New Roman" w:hAnsi="Times New Roman"/>
          <w:sz w:val="24"/>
          <w:szCs w:val="24"/>
          <w:lang w:val="id-ID"/>
        </w:rPr>
      </w:pPr>
    </w:p>
    <w:p w:rsidR="009F417C" w:rsidRPr="009F417C" w:rsidRDefault="009F417C" w:rsidP="009E0432">
      <w:pPr>
        <w:pStyle w:val="BodyTextIndent"/>
        <w:spacing w:after="0" w:line="480" w:lineRule="auto"/>
        <w:ind w:left="567"/>
        <w:jc w:val="both"/>
        <w:rPr>
          <w:rFonts w:ascii="Times New Roman" w:hAnsi="Times New Roman"/>
          <w:sz w:val="24"/>
          <w:szCs w:val="24"/>
          <w:lang w:val="id-ID"/>
        </w:rPr>
      </w:pPr>
    </w:p>
    <w:p w:rsidR="009E0432" w:rsidRPr="00F33524" w:rsidRDefault="009E0432" w:rsidP="009E0432">
      <w:pPr>
        <w:pStyle w:val="ListParagraph"/>
        <w:numPr>
          <w:ilvl w:val="0"/>
          <w:numId w:val="34"/>
        </w:numPr>
        <w:spacing w:after="0" w:line="480" w:lineRule="auto"/>
        <w:ind w:left="709" w:hanging="709"/>
        <w:jc w:val="both"/>
        <w:rPr>
          <w:rFonts w:ascii="Times New Roman" w:hAnsi="Times New Roman"/>
          <w:sz w:val="24"/>
          <w:szCs w:val="24"/>
        </w:rPr>
      </w:pPr>
      <w:r w:rsidRPr="00F33524">
        <w:rPr>
          <w:rFonts w:ascii="Times New Roman" w:hAnsi="Times New Roman"/>
          <w:sz w:val="24"/>
          <w:szCs w:val="24"/>
        </w:rPr>
        <w:lastRenderedPageBreak/>
        <w:t xml:space="preserve">Asumsi dan Keterbatasan </w:t>
      </w:r>
    </w:p>
    <w:p w:rsidR="009E0432" w:rsidRPr="00F33524" w:rsidRDefault="009E0432" w:rsidP="009E0432">
      <w:pPr>
        <w:pStyle w:val="ListParagraph"/>
        <w:numPr>
          <w:ilvl w:val="0"/>
          <w:numId w:val="33"/>
        </w:numPr>
        <w:spacing w:after="0" w:line="480" w:lineRule="auto"/>
        <w:ind w:left="993" w:hanging="284"/>
        <w:jc w:val="both"/>
        <w:rPr>
          <w:rFonts w:ascii="Times New Roman" w:hAnsi="Times New Roman"/>
          <w:sz w:val="24"/>
          <w:szCs w:val="24"/>
        </w:rPr>
      </w:pPr>
      <w:r w:rsidRPr="00F33524">
        <w:rPr>
          <w:rFonts w:ascii="Times New Roman" w:hAnsi="Times New Roman"/>
          <w:sz w:val="24"/>
          <w:szCs w:val="24"/>
        </w:rPr>
        <w:t xml:space="preserve">Asumsi </w:t>
      </w:r>
    </w:p>
    <w:p w:rsidR="009E0432" w:rsidRPr="00490DBA" w:rsidRDefault="00F33524" w:rsidP="009E0432">
      <w:pPr>
        <w:pStyle w:val="BodyTextIndent"/>
        <w:numPr>
          <w:ilvl w:val="1"/>
          <w:numId w:val="33"/>
        </w:numPr>
        <w:tabs>
          <w:tab w:val="clear" w:pos="1800"/>
          <w:tab w:val="num" w:pos="1260"/>
        </w:tabs>
        <w:spacing w:after="0" w:line="480" w:lineRule="auto"/>
        <w:ind w:left="1260"/>
        <w:jc w:val="both"/>
        <w:rPr>
          <w:rFonts w:ascii="Times New Roman" w:hAnsi="Times New Roman"/>
          <w:sz w:val="24"/>
          <w:szCs w:val="24"/>
          <w:lang w:val="sv-SE"/>
        </w:rPr>
      </w:pPr>
      <w:r>
        <w:rPr>
          <w:rFonts w:ascii="Times New Roman" w:hAnsi="Times New Roman"/>
          <w:sz w:val="24"/>
          <w:szCs w:val="24"/>
          <w:lang w:val="sv-SE"/>
        </w:rPr>
        <w:t xml:space="preserve">Semua </w:t>
      </w:r>
      <w:r>
        <w:rPr>
          <w:rFonts w:ascii="Times New Roman" w:hAnsi="Times New Roman"/>
          <w:sz w:val="24"/>
          <w:szCs w:val="24"/>
          <w:lang w:val="id-ID"/>
        </w:rPr>
        <w:t>mahasiswa</w:t>
      </w:r>
      <w:r w:rsidR="009E0432">
        <w:rPr>
          <w:rFonts w:ascii="Times New Roman" w:hAnsi="Times New Roman"/>
          <w:sz w:val="24"/>
          <w:szCs w:val="24"/>
          <w:lang w:val="sv-SE"/>
        </w:rPr>
        <w:t xml:space="preserve"> </w:t>
      </w:r>
      <w:r w:rsidR="009E0432" w:rsidRPr="00490DBA">
        <w:rPr>
          <w:rFonts w:ascii="Times New Roman" w:hAnsi="Times New Roman"/>
          <w:sz w:val="24"/>
          <w:szCs w:val="24"/>
          <w:lang w:val="sv-SE"/>
        </w:rPr>
        <w:t xml:space="preserve"> mempunyai pendapat, gagasan/ ide, kepentingan  yang berbeda-beda.</w:t>
      </w:r>
    </w:p>
    <w:p w:rsidR="009E0432" w:rsidRPr="00846E10" w:rsidRDefault="009E0432" w:rsidP="009E0432">
      <w:pPr>
        <w:pStyle w:val="BodyTextIndent"/>
        <w:numPr>
          <w:ilvl w:val="1"/>
          <w:numId w:val="33"/>
        </w:numPr>
        <w:tabs>
          <w:tab w:val="clear" w:pos="1800"/>
          <w:tab w:val="num" w:pos="1260"/>
        </w:tabs>
        <w:spacing w:after="0" w:line="480" w:lineRule="auto"/>
        <w:ind w:left="1260"/>
        <w:jc w:val="both"/>
        <w:rPr>
          <w:rFonts w:ascii="Times New Roman" w:hAnsi="Times New Roman"/>
          <w:sz w:val="24"/>
          <w:szCs w:val="24"/>
          <w:lang w:val="sv-SE"/>
        </w:rPr>
      </w:pPr>
      <w:r>
        <w:rPr>
          <w:rFonts w:ascii="Times New Roman" w:hAnsi="Times New Roman"/>
          <w:sz w:val="24"/>
          <w:szCs w:val="24"/>
          <w:lang w:val="sv-SE"/>
        </w:rPr>
        <w:t xml:space="preserve">Semua </w:t>
      </w:r>
      <w:r w:rsidR="00F33524">
        <w:rPr>
          <w:rFonts w:ascii="Times New Roman" w:hAnsi="Times New Roman"/>
          <w:sz w:val="24"/>
          <w:szCs w:val="24"/>
          <w:lang w:val="id-ID"/>
        </w:rPr>
        <w:t>mahasiswa</w:t>
      </w:r>
      <w:r w:rsidRPr="00490DBA">
        <w:rPr>
          <w:rFonts w:ascii="Times New Roman" w:hAnsi="Times New Roman"/>
          <w:sz w:val="24"/>
          <w:szCs w:val="24"/>
          <w:lang w:val="sv-SE"/>
        </w:rPr>
        <w:t xml:space="preserve"> berpotensi untuk mengalami konflik dan mempunyai potensi untuk memanajemen konflik secara produktif (positif).</w:t>
      </w:r>
    </w:p>
    <w:p w:rsidR="009E0432" w:rsidRPr="00846E10" w:rsidRDefault="009E0432" w:rsidP="009E0432">
      <w:pPr>
        <w:pStyle w:val="BodyTextIndent"/>
        <w:numPr>
          <w:ilvl w:val="1"/>
          <w:numId w:val="33"/>
        </w:numPr>
        <w:tabs>
          <w:tab w:val="clear" w:pos="1800"/>
          <w:tab w:val="num" w:pos="1260"/>
        </w:tabs>
        <w:spacing w:after="0" w:line="480" w:lineRule="auto"/>
        <w:ind w:left="1260"/>
        <w:jc w:val="both"/>
        <w:rPr>
          <w:rFonts w:ascii="Times New Roman" w:hAnsi="Times New Roman"/>
          <w:sz w:val="24"/>
          <w:szCs w:val="24"/>
        </w:rPr>
      </w:pPr>
      <w:r w:rsidRPr="00846E10">
        <w:rPr>
          <w:rFonts w:ascii="Times New Roman" w:hAnsi="Times New Roman"/>
          <w:sz w:val="24"/>
          <w:szCs w:val="24"/>
          <w:lang w:val="sv-SE"/>
        </w:rPr>
        <w:t>Manajemen konflik</w:t>
      </w:r>
      <w:r w:rsidRPr="00846E10">
        <w:rPr>
          <w:rFonts w:ascii="Times New Roman" w:hAnsi="Times New Roman"/>
          <w:sz w:val="24"/>
          <w:szCs w:val="24"/>
        </w:rPr>
        <w:t xml:space="preserve"> </w:t>
      </w:r>
      <w:r>
        <w:rPr>
          <w:rFonts w:ascii="Times New Roman" w:hAnsi="Times New Roman"/>
          <w:sz w:val="24"/>
          <w:szCs w:val="24"/>
        </w:rPr>
        <w:t>dapat</w:t>
      </w:r>
      <w:r w:rsidRPr="00846E10">
        <w:rPr>
          <w:rFonts w:ascii="Times New Roman" w:hAnsi="Times New Roman"/>
          <w:sz w:val="24"/>
          <w:szCs w:val="24"/>
        </w:rPr>
        <w:t xml:space="preserve"> mendorong perubahan perilaku yang positif dan produktif dari pihak-pihak yang terlibat.</w:t>
      </w:r>
    </w:p>
    <w:p w:rsidR="009E0432" w:rsidRDefault="009E0432" w:rsidP="009E0432">
      <w:pPr>
        <w:pStyle w:val="BodyTextIndent"/>
        <w:numPr>
          <w:ilvl w:val="1"/>
          <w:numId w:val="33"/>
        </w:numPr>
        <w:tabs>
          <w:tab w:val="clear" w:pos="1800"/>
          <w:tab w:val="num" w:pos="1260"/>
        </w:tabs>
        <w:spacing w:after="0" w:line="480" w:lineRule="auto"/>
        <w:ind w:left="1260"/>
        <w:jc w:val="both"/>
        <w:rPr>
          <w:rFonts w:ascii="Times New Roman" w:hAnsi="Times New Roman"/>
          <w:sz w:val="24"/>
          <w:szCs w:val="24"/>
        </w:rPr>
      </w:pPr>
      <w:r w:rsidRPr="00846E10">
        <w:rPr>
          <w:rFonts w:ascii="Times New Roman" w:hAnsi="Times New Roman"/>
          <w:sz w:val="24"/>
          <w:szCs w:val="24"/>
        </w:rPr>
        <w:t>Manajemen konflik merupakan salah satu bagian dari keterampilan sosial yang dapat dilatihkan dan diajarkan</w:t>
      </w:r>
      <w:r>
        <w:rPr>
          <w:rFonts w:ascii="Times New Roman" w:hAnsi="Times New Roman"/>
          <w:sz w:val="24"/>
          <w:szCs w:val="24"/>
        </w:rPr>
        <w:t>.</w:t>
      </w:r>
      <w:r w:rsidRPr="00846E10">
        <w:rPr>
          <w:rFonts w:ascii="Times New Roman" w:hAnsi="Times New Roman"/>
          <w:sz w:val="24"/>
          <w:szCs w:val="24"/>
        </w:rPr>
        <w:t xml:space="preserve"> </w:t>
      </w:r>
    </w:p>
    <w:p w:rsidR="009E0432" w:rsidRPr="00F33524" w:rsidRDefault="009E0432" w:rsidP="009E0432">
      <w:pPr>
        <w:pStyle w:val="ListParagraph"/>
        <w:numPr>
          <w:ilvl w:val="0"/>
          <w:numId w:val="33"/>
        </w:numPr>
        <w:spacing w:after="0" w:line="480" w:lineRule="auto"/>
        <w:ind w:left="993" w:hanging="284"/>
        <w:jc w:val="both"/>
        <w:rPr>
          <w:rFonts w:ascii="Times New Roman" w:hAnsi="Times New Roman"/>
          <w:sz w:val="24"/>
          <w:szCs w:val="24"/>
        </w:rPr>
      </w:pPr>
      <w:r w:rsidRPr="00F33524">
        <w:rPr>
          <w:rFonts w:ascii="Times New Roman" w:hAnsi="Times New Roman"/>
          <w:sz w:val="24"/>
          <w:szCs w:val="24"/>
        </w:rPr>
        <w:t>Keterbatasan pengembangan</w:t>
      </w:r>
    </w:p>
    <w:p w:rsidR="009E0432" w:rsidRPr="00E34C9B" w:rsidRDefault="009E0432" w:rsidP="009E0432">
      <w:pPr>
        <w:pStyle w:val="ListParagraph"/>
        <w:spacing w:after="0" w:line="480" w:lineRule="auto"/>
        <w:ind w:left="993"/>
        <w:jc w:val="both"/>
        <w:rPr>
          <w:rFonts w:ascii="Times New Roman" w:hAnsi="Times New Roman"/>
          <w:sz w:val="24"/>
          <w:szCs w:val="24"/>
        </w:rPr>
      </w:pPr>
      <w:r w:rsidRPr="00E34C9B">
        <w:rPr>
          <w:rFonts w:ascii="Times New Roman" w:hAnsi="Times New Roman"/>
          <w:sz w:val="24"/>
          <w:szCs w:val="24"/>
        </w:rPr>
        <w:t>Penelitian pengembangan panduan pelatihan manajemen konflik mempunyai keterbatasan pengembangan pada:</w:t>
      </w:r>
    </w:p>
    <w:p w:rsidR="009E0432" w:rsidRPr="00E34C9B" w:rsidRDefault="009E0432" w:rsidP="009E0432">
      <w:pPr>
        <w:pStyle w:val="ListParagraph"/>
        <w:numPr>
          <w:ilvl w:val="1"/>
          <w:numId w:val="33"/>
        </w:numPr>
        <w:tabs>
          <w:tab w:val="clear" w:pos="1800"/>
        </w:tabs>
        <w:spacing w:after="0" w:line="480" w:lineRule="auto"/>
        <w:ind w:left="1260"/>
        <w:jc w:val="both"/>
        <w:rPr>
          <w:rFonts w:ascii="Times New Roman" w:hAnsi="Times New Roman"/>
          <w:sz w:val="24"/>
          <w:szCs w:val="24"/>
        </w:rPr>
      </w:pPr>
      <w:r w:rsidRPr="00E34C9B">
        <w:rPr>
          <w:rFonts w:ascii="Times New Roman" w:hAnsi="Times New Roman"/>
          <w:sz w:val="24"/>
          <w:szCs w:val="24"/>
        </w:rPr>
        <w:t>Tahapan pengembangan</w:t>
      </w:r>
    </w:p>
    <w:p w:rsidR="009E0432" w:rsidRPr="00E34C9B" w:rsidRDefault="009E0432" w:rsidP="009E0432">
      <w:pPr>
        <w:pStyle w:val="ListParagraph"/>
        <w:spacing w:after="0" w:line="480" w:lineRule="auto"/>
        <w:ind w:left="1276"/>
        <w:jc w:val="both"/>
        <w:rPr>
          <w:rFonts w:ascii="Times New Roman" w:hAnsi="Times New Roman"/>
          <w:sz w:val="24"/>
          <w:szCs w:val="24"/>
        </w:rPr>
      </w:pPr>
      <w:r w:rsidRPr="00E34C9B">
        <w:rPr>
          <w:rFonts w:ascii="Times New Roman" w:hAnsi="Times New Roman"/>
          <w:sz w:val="24"/>
          <w:szCs w:val="24"/>
        </w:rPr>
        <w:t xml:space="preserve">Penelitian pengembangan ini </w:t>
      </w:r>
      <w:r>
        <w:rPr>
          <w:rFonts w:ascii="Times New Roman" w:hAnsi="Times New Roman"/>
          <w:sz w:val="24"/>
          <w:szCs w:val="24"/>
        </w:rPr>
        <w:t>mengadopsi</w:t>
      </w:r>
      <w:r w:rsidRPr="00E34C9B">
        <w:rPr>
          <w:rFonts w:ascii="Times New Roman" w:hAnsi="Times New Roman"/>
          <w:sz w:val="24"/>
          <w:szCs w:val="24"/>
        </w:rPr>
        <w:t xml:space="preserve"> model pengembangan Borg dan Gall (1983) yang terdiri atas 10 tahapan. Pengembangan panduan pelatihan manajemen konflik ini hanya sampai pada tahap </w:t>
      </w:r>
      <w:r>
        <w:rPr>
          <w:rFonts w:ascii="Times New Roman" w:hAnsi="Times New Roman"/>
          <w:sz w:val="24"/>
          <w:szCs w:val="24"/>
        </w:rPr>
        <w:t xml:space="preserve">uji </w:t>
      </w:r>
      <w:r w:rsidRPr="00E34C9B">
        <w:rPr>
          <w:rFonts w:ascii="Times New Roman" w:hAnsi="Times New Roman"/>
          <w:sz w:val="24"/>
          <w:szCs w:val="24"/>
        </w:rPr>
        <w:t>produk.</w:t>
      </w:r>
    </w:p>
    <w:p w:rsidR="009E0432" w:rsidRDefault="009E0432" w:rsidP="009E0432">
      <w:pPr>
        <w:pStyle w:val="ListParagraph"/>
        <w:numPr>
          <w:ilvl w:val="1"/>
          <w:numId w:val="33"/>
        </w:numPr>
        <w:tabs>
          <w:tab w:val="clear" w:pos="1800"/>
        </w:tabs>
        <w:spacing w:after="0" w:line="480" w:lineRule="auto"/>
        <w:ind w:left="1260"/>
        <w:jc w:val="both"/>
        <w:rPr>
          <w:rFonts w:ascii="Times New Roman" w:hAnsi="Times New Roman"/>
          <w:sz w:val="24"/>
          <w:szCs w:val="24"/>
        </w:rPr>
      </w:pPr>
      <w:r w:rsidRPr="00E34C9B">
        <w:rPr>
          <w:rFonts w:ascii="Times New Roman" w:hAnsi="Times New Roman"/>
          <w:sz w:val="24"/>
          <w:szCs w:val="24"/>
        </w:rPr>
        <w:t xml:space="preserve">Sasaran pengguna pengembangan panduan pelatihan manajemen konflik adalah </w:t>
      </w:r>
      <w:r w:rsidR="00F33524">
        <w:rPr>
          <w:rFonts w:ascii="Times New Roman" w:hAnsi="Times New Roman"/>
          <w:sz w:val="24"/>
          <w:szCs w:val="24"/>
        </w:rPr>
        <w:t xml:space="preserve">dosen </w:t>
      </w:r>
      <w:r w:rsidR="009F417C">
        <w:rPr>
          <w:rFonts w:ascii="Times New Roman" w:hAnsi="Times New Roman"/>
          <w:sz w:val="24"/>
          <w:szCs w:val="24"/>
        </w:rPr>
        <w:t xml:space="preserve">(berlatar BK)  </w:t>
      </w:r>
      <w:r w:rsidR="00F33524">
        <w:rPr>
          <w:rFonts w:ascii="Times New Roman" w:hAnsi="Times New Roman"/>
          <w:sz w:val="24"/>
          <w:szCs w:val="24"/>
        </w:rPr>
        <w:t>dan mahasiswa pada prodi PGSD</w:t>
      </w:r>
    </w:p>
    <w:p w:rsidR="009E0432" w:rsidRPr="009F417C" w:rsidRDefault="009E0432" w:rsidP="009F417C">
      <w:pPr>
        <w:pStyle w:val="ListParagraph"/>
        <w:numPr>
          <w:ilvl w:val="1"/>
          <w:numId w:val="33"/>
        </w:numPr>
        <w:tabs>
          <w:tab w:val="clear" w:pos="1800"/>
        </w:tabs>
        <w:spacing w:after="0" w:line="480" w:lineRule="auto"/>
        <w:ind w:left="1260"/>
        <w:jc w:val="both"/>
        <w:rPr>
          <w:rFonts w:ascii="Times New Roman" w:hAnsi="Times New Roman"/>
          <w:sz w:val="24"/>
          <w:szCs w:val="24"/>
        </w:rPr>
      </w:pPr>
      <w:r>
        <w:rPr>
          <w:rFonts w:ascii="Times New Roman" w:hAnsi="Times New Roman"/>
          <w:sz w:val="24"/>
          <w:szCs w:val="24"/>
        </w:rPr>
        <w:t xml:space="preserve">Subyek penelitian ini adalah </w:t>
      </w:r>
      <w:r w:rsidR="00F33524">
        <w:rPr>
          <w:rFonts w:ascii="Times New Roman" w:hAnsi="Times New Roman"/>
          <w:sz w:val="24"/>
          <w:szCs w:val="24"/>
        </w:rPr>
        <w:t>mahasiswa prodi PGSD</w:t>
      </w:r>
      <w:r>
        <w:rPr>
          <w:rFonts w:ascii="Times New Roman" w:hAnsi="Times New Roman"/>
          <w:sz w:val="24"/>
          <w:szCs w:val="24"/>
        </w:rPr>
        <w:t>.</w:t>
      </w:r>
    </w:p>
    <w:p w:rsidR="009E0432" w:rsidRPr="00F33524" w:rsidRDefault="009E0432" w:rsidP="00F33524">
      <w:pPr>
        <w:pStyle w:val="ListParagraph"/>
        <w:numPr>
          <w:ilvl w:val="0"/>
          <w:numId w:val="34"/>
        </w:numPr>
        <w:spacing w:after="0" w:line="480" w:lineRule="auto"/>
        <w:ind w:left="426" w:hanging="426"/>
        <w:jc w:val="both"/>
        <w:rPr>
          <w:rFonts w:ascii="Times New Roman" w:hAnsi="Times New Roman"/>
          <w:sz w:val="24"/>
          <w:szCs w:val="24"/>
        </w:rPr>
      </w:pPr>
      <w:r w:rsidRPr="00F33524">
        <w:rPr>
          <w:rFonts w:ascii="Times New Roman" w:hAnsi="Times New Roman"/>
          <w:sz w:val="24"/>
          <w:szCs w:val="24"/>
        </w:rPr>
        <w:lastRenderedPageBreak/>
        <w:t>Definisi Operasional</w:t>
      </w:r>
    </w:p>
    <w:p w:rsidR="009E0432" w:rsidRPr="00E34C9B" w:rsidRDefault="009E0432" w:rsidP="009E0432">
      <w:pPr>
        <w:pStyle w:val="ListParagraph"/>
        <w:numPr>
          <w:ilvl w:val="0"/>
          <w:numId w:val="35"/>
        </w:numPr>
        <w:spacing w:after="0" w:line="480" w:lineRule="auto"/>
        <w:ind w:left="1134" w:hanging="425"/>
        <w:jc w:val="both"/>
        <w:rPr>
          <w:rFonts w:ascii="Times New Roman" w:hAnsi="Times New Roman"/>
          <w:sz w:val="24"/>
          <w:szCs w:val="24"/>
        </w:rPr>
      </w:pPr>
      <w:r w:rsidRPr="00E34C9B">
        <w:rPr>
          <w:rFonts w:ascii="Times New Roman" w:hAnsi="Times New Roman"/>
          <w:sz w:val="24"/>
          <w:szCs w:val="24"/>
        </w:rPr>
        <w:t>Penelitian pengembangan adalah serangkaian kegiatan mendesain, menyusun, mengevaluasi, dan merevisi produk berupa panduan yang memenuhi kriteria standar evaluasi, meliputi empat aspek, yaitu:</w:t>
      </w:r>
    </w:p>
    <w:p w:rsidR="009E0432" w:rsidRPr="00E34C9B" w:rsidRDefault="009E0432" w:rsidP="009E0432">
      <w:pPr>
        <w:pStyle w:val="ListParagraph"/>
        <w:numPr>
          <w:ilvl w:val="0"/>
          <w:numId w:val="36"/>
        </w:numPr>
        <w:spacing w:after="0" w:line="480" w:lineRule="auto"/>
        <w:ind w:left="1418" w:hanging="284"/>
        <w:jc w:val="both"/>
        <w:rPr>
          <w:rFonts w:ascii="Times New Roman" w:hAnsi="Times New Roman"/>
          <w:sz w:val="24"/>
          <w:szCs w:val="24"/>
        </w:rPr>
      </w:pPr>
      <w:r w:rsidRPr="00E34C9B">
        <w:rPr>
          <w:rFonts w:ascii="Times New Roman" w:hAnsi="Times New Roman"/>
          <w:sz w:val="24"/>
          <w:szCs w:val="24"/>
        </w:rPr>
        <w:t xml:space="preserve">Kegunaan, mengacu pada manfaat produk yang akan dikembangkan dan memberi manfaat bagi konselor dan </w:t>
      </w:r>
      <w:r w:rsidR="00F33524">
        <w:rPr>
          <w:rFonts w:ascii="Times New Roman" w:hAnsi="Times New Roman"/>
          <w:sz w:val="24"/>
          <w:szCs w:val="24"/>
        </w:rPr>
        <w:t>mahasiswa</w:t>
      </w:r>
      <w:r w:rsidRPr="00E34C9B">
        <w:rPr>
          <w:rFonts w:ascii="Times New Roman" w:hAnsi="Times New Roman"/>
          <w:sz w:val="24"/>
          <w:szCs w:val="24"/>
        </w:rPr>
        <w:t xml:space="preserve">. </w:t>
      </w:r>
    </w:p>
    <w:p w:rsidR="009E0432" w:rsidRPr="00E34C9B" w:rsidRDefault="009E0432" w:rsidP="009E0432">
      <w:pPr>
        <w:pStyle w:val="ListParagraph"/>
        <w:numPr>
          <w:ilvl w:val="0"/>
          <w:numId w:val="36"/>
        </w:numPr>
        <w:spacing w:after="0" w:line="480" w:lineRule="auto"/>
        <w:ind w:left="1418" w:hanging="284"/>
        <w:jc w:val="both"/>
        <w:rPr>
          <w:rFonts w:ascii="Times New Roman" w:hAnsi="Times New Roman"/>
          <w:sz w:val="24"/>
          <w:szCs w:val="24"/>
        </w:rPr>
      </w:pPr>
      <w:r w:rsidRPr="00E34C9B">
        <w:rPr>
          <w:rFonts w:ascii="Times New Roman" w:hAnsi="Times New Roman"/>
          <w:sz w:val="24"/>
          <w:szCs w:val="24"/>
        </w:rPr>
        <w:t xml:space="preserve">Kelayakan, mengacu pada kepraktisan dan keefektifan panduan pelatihan bagi </w:t>
      </w:r>
      <w:r w:rsidR="00F33524">
        <w:rPr>
          <w:rFonts w:ascii="Times New Roman" w:hAnsi="Times New Roman"/>
          <w:sz w:val="24"/>
          <w:szCs w:val="24"/>
        </w:rPr>
        <w:t>mahasiswa</w:t>
      </w:r>
      <w:r w:rsidRPr="00E34C9B">
        <w:rPr>
          <w:rFonts w:ascii="Times New Roman" w:hAnsi="Times New Roman"/>
          <w:sz w:val="24"/>
          <w:szCs w:val="24"/>
        </w:rPr>
        <w:t xml:space="preserve"> di sekolah menengah pertama. Indikator kepraktisan prosedur mengacu pada kemudahan pelaksanaan teknis intervensi, sedangkan keefektifan panduan mengacu pada waktu pelaksanaan pelatihan manajemen konflik</w:t>
      </w:r>
      <w:r w:rsidRPr="00E34C9B">
        <w:rPr>
          <w:rFonts w:ascii="Times New Roman" w:hAnsi="Times New Roman"/>
          <w:i/>
          <w:sz w:val="24"/>
          <w:szCs w:val="24"/>
        </w:rPr>
        <w:t>.</w:t>
      </w:r>
    </w:p>
    <w:p w:rsidR="009E0432" w:rsidRPr="00E34C9B" w:rsidRDefault="009E0432" w:rsidP="009E0432">
      <w:pPr>
        <w:pStyle w:val="ListParagraph"/>
        <w:numPr>
          <w:ilvl w:val="0"/>
          <w:numId w:val="36"/>
        </w:numPr>
        <w:spacing w:after="0" w:line="480" w:lineRule="auto"/>
        <w:ind w:left="1418" w:hanging="284"/>
        <w:jc w:val="both"/>
        <w:rPr>
          <w:rFonts w:ascii="Times New Roman" w:hAnsi="Times New Roman"/>
          <w:sz w:val="24"/>
          <w:szCs w:val="24"/>
        </w:rPr>
      </w:pPr>
      <w:r w:rsidRPr="00E34C9B">
        <w:rPr>
          <w:rFonts w:ascii="Times New Roman" w:hAnsi="Times New Roman"/>
          <w:sz w:val="24"/>
          <w:szCs w:val="24"/>
        </w:rPr>
        <w:t>Ketepatan, mengacu pada seberapa besar panduan yang dikembangkan dapat mengungkap dan menyampaikan informasi secara teknis untuk menentukan nilai panduan pelatihan manajemen konflik</w:t>
      </w:r>
      <w:r w:rsidRPr="00E34C9B">
        <w:rPr>
          <w:rFonts w:ascii="Times New Roman" w:hAnsi="Times New Roman"/>
          <w:i/>
          <w:sz w:val="24"/>
          <w:szCs w:val="24"/>
        </w:rPr>
        <w:t xml:space="preserve"> </w:t>
      </w:r>
      <w:r w:rsidR="00F33524">
        <w:rPr>
          <w:rFonts w:ascii="Times New Roman" w:hAnsi="Times New Roman"/>
          <w:sz w:val="24"/>
          <w:szCs w:val="24"/>
        </w:rPr>
        <w:t>mahasiswa</w:t>
      </w:r>
      <w:r w:rsidRPr="00E34C9B">
        <w:rPr>
          <w:rFonts w:ascii="Times New Roman" w:hAnsi="Times New Roman"/>
          <w:sz w:val="24"/>
          <w:szCs w:val="24"/>
        </w:rPr>
        <w:t>.</w:t>
      </w:r>
    </w:p>
    <w:p w:rsidR="009E0432" w:rsidRPr="00E34C9B" w:rsidRDefault="009E0432" w:rsidP="009E0432">
      <w:pPr>
        <w:pStyle w:val="ListParagraph"/>
        <w:numPr>
          <w:ilvl w:val="0"/>
          <w:numId w:val="36"/>
        </w:numPr>
        <w:spacing w:after="0" w:line="480" w:lineRule="auto"/>
        <w:ind w:left="1418" w:hanging="284"/>
        <w:jc w:val="both"/>
        <w:rPr>
          <w:rFonts w:ascii="Times New Roman" w:hAnsi="Times New Roman"/>
          <w:sz w:val="24"/>
          <w:szCs w:val="24"/>
        </w:rPr>
      </w:pPr>
      <w:r w:rsidRPr="00E34C9B">
        <w:rPr>
          <w:rFonts w:ascii="Times New Roman" w:hAnsi="Times New Roman"/>
          <w:sz w:val="24"/>
          <w:szCs w:val="24"/>
        </w:rPr>
        <w:t>Kepatutan, mengacu pada penyelenggaraan proses evaluasi yang legal dan sesuai etika, dengan menghargai kepentingan semua pihak yang terkait dengan pelatihan manajemen konflik.</w:t>
      </w:r>
    </w:p>
    <w:p w:rsidR="009E0432" w:rsidRDefault="009E0432" w:rsidP="009E0432">
      <w:pPr>
        <w:pStyle w:val="BodyTextIndent"/>
        <w:numPr>
          <w:ilvl w:val="0"/>
          <w:numId w:val="35"/>
        </w:numPr>
        <w:spacing w:after="0" w:line="480" w:lineRule="auto"/>
        <w:jc w:val="both"/>
        <w:rPr>
          <w:rFonts w:ascii="Times New Roman" w:hAnsi="Times New Roman"/>
          <w:sz w:val="24"/>
          <w:szCs w:val="24"/>
          <w:lang w:val="sv-SE"/>
        </w:rPr>
      </w:pPr>
      <w:r w:rsidRPr="00E34C9B">
        <w:rPr>
          <w:rFonts w:ascii="Times New Roman" w:hAnsi="Times New Roman"/>
          <w:sz w:val="24"/>
          <w:szCs w:val="24"/>
          <w:lang w:val="sv-SE"/>
        </w:rPr>
        <w:t xml:space="preserve">Panduan adalah </w:t>
      </w:r>
      <w:r>
        <w:rPr>
          <w:rFonts w:ascii="Times New Roman" w:hAnsi="Times New Roman"/>
          <w:sz w:val="24"/>
          <w:szCs w:val="24"/>
          <w:lang w:val="sv-SE"/>
        </w:rPr>
        <w:t>instrumen</w:t>
      </w:r>
      <w:r w:rsidRPr="00E34C9B">
        <w:rPr>
          <w:rFonts w:ascii="Times New Roman" w:hAnsi="Times New Roman"/>
          <w:sz w:val="24"/>
          <w:szCs w:val="24"/>
          <w:lang w:val="sv-SE"/>
        </w:rPr>
        <w:t xml:space="preserve"> yang berisi seperangkat kegiatan dengan prosedur kerja yang sistematis yang digunakan dalam layanan bimbingan konseling di sekolah.</w:t>
      </w:r>
    </w:p>
    <w:p w:rsidR="009E0432" w:rsidRPr="006C5E8C" w:rsidRDefault="009E0432" w:rsidP="009E0432">
      <w:pPr>
        <w:pStyle w:val="BodyTextIndent"/>
        <w:numPr>
          <w:ilvl w:val="0"/>
          <w:numId w:val="35"/>
        </w:numPr>
        <w:spacing w:after="0" w:line="480" w:lineRule="auto"/>
        <w:jc w:val="both"/>
        <w:rPr>
          <w:rFonts w:ascii="Times New Roman" w:hAnsi="Times New Roman"/>
          <w:sz w:val="24"/>
          <w:szCs w:val="24"/>
          <w:lang w:val="sv-SE"/>
        </w:rPr>
      </w:pPr>
      <w:r>
        <w:rPr>
          <w:rFonts w:ascii="Times New Roman" w:hAnsi="Times New Roman"/>
          <w:sz w:val="24"/>
          <w:szCs w:val="24"/>
          <w:lang w:val="sv-SE"/>
        </w:rPr>
        <w:lastRenderedPageBreak/>
        <w:t xml:space="preserve">Konflik adalah proses yang diawali ketika dua individu atau lebih memiliki </w:t>
      </w:r>
      <w:r>
        <w:rPr>
          <w:rFonts w:ascii="Times New Roman" w:hAnsi="Times New Roman"/>
          <w:sz w:val="24"/>
          <w:szCs w:val="24"/>
        </w:rPr>
        <w:t xml:space="preserve">persepsi/ pendapat/gagasan/ide-ide, kepentingan </w:t>
      </w:r>
      <w:r w:rsidRPr="00E34C9B">
        <w:rPr>
          <w:rFonts w:ascii="Times New Roman" w:hAnsi="Times New Roman"/>
          <w:sz w:val="24"/>
          <w:szCs w:val="24"/>
        </w:rPr>
        <w:t xml:space="preserve">atau suatu kepercayaan </w:t>
      </w:r>
      <w:r>
        <w:rPr>
          <w:rFonts w:ascii="Times New Roman" w:hAnsi="Times New Roman"/>
          <w:sz w:val="24"/>
          <w:szCs w:val="24"/>
        </w:rPr>
        <w:t>yang berbeda-beda.</w:t>
      </w:r>
    </w:p>
    <w:p w:rsidR="009E0432" w:rsidRDefault="009E0432" w:rsidP="009E0432">
      <w:pPr>
        <w:pStyle w:val="BodyTextIndent"/>
        <w:numPr>
          <w:ilvl w:val="0"/>
          <w:numId w:val="35"/>
        </w:numPr>
        <w:spacing w:after="0" w:line="480" w:lineRule="auto"/>
        <w:jc w:val="both"/>
        <w:rPr>
          <w:rFonts w:ascii="Times New Roman" w:hAnsi="Times New Roman"/>
          <w:sz w:val="24"/>
          <w:szCs w:val="24"/>
          <w:lang w:val="sv-SE"/>
        </w:rPr>
      </w:pPr>
      <w:r>
        <w:rPr>
          <w:rFonts w:ascii="Times New Roman" w:hAnsi="Times New Roman"/>
          <w:sz w:val="24"/>
          <w:szCs w:val="24"/>
        </w:rPr>
        <w:t>Keterampilan m</w:t>
      </w:r>
      <w:r w:rsidRPr="000745E2">
        <w:rPr>
          <w:rFonts w:ascii="Times New Roman" w:hAnsi="Times New Roman"/>
          <w:sz w:val="24"/>
          <w:szCs w:val="24"/>
        </w:rPr>
        <w:t>anajemen konflik</w:t>
      </w:r>
      <w:r w:rsidRPr="000745E2">
        <w:rPr>
          <w:rFonts w:ascii="Times New Roman" w:hAnsi="Times New Roman"/>
          <w:i/>
          <w:sz w:val="24"/>
          <w:szCs w:val="24"/>
        </w:rPr>
        <w:t xml:space="preserve"> </w:t>
      </w:r>
      <w:r w:rsidRPr="000745E2">
        <w:rPr>
          <w:rFonts w:ascii="Times New Roman" w:hAnsi="Times New Roman"/>
          <w:sz w:val="24"/>
          <w:szCs w:val="24"/>
          <w:lang w:val="sv-SE"/>
        </w:rPr>
        <w:t xml:space="preserve">bagi </w:t>
      </w:r>
      <w:r w:rsidR="00F33524">
        <w:rPr>
          <w:rFonts w:ascii="Times New Roman" w:hAnsi="Times New Roman"/>
          <w:sz w:val="24"/>
          <w:szCs w:val="24"/>
          <w:lang w:val="sv-SE"/>
        </w:rPr>
        <w:t xml:space="preserve">mahasiswa </w:t>
      </w:r>
      <w:r w:rsidR="00F33524">
        <w:rPr>
          <w:rFonts w:ascii="Times New Roman" w:hAnsi="Times New Roman"/>
          <w:sz w:val="24"/>
          <w:szCs w:val="24"/>
          <w:lang w:val="id-ID"/>
        </w:rPr>
        <w:t xml:space="preserve">PGSD </w:t>
      </w:r>
      <w:r w:rsidRPr="000745E2">
        <w:rPr>
          <w:rFonts w:ascii="Times New Roman" w:hAnsi="Times New Roman"/>
          <w:sz w:val="24"/>
          <w:szCs w:val="24"/>
          <w:lang w:val="sv-SE"/>
        </w:rPr>
        <w:t xml:space="preserve">merupakan </w:t>
      </w:r>
      <w:r>
        <w:rPr>
          <w:rFonts w:ascii="Times New Roman" w:hAnsi="Times New Roman"/>
          <w:sz w:val="24"/>
          <w:szCs w:val="24"/>
          <w:lang w:val="sv-SE"/>
        </w:rPr>
        <w:t xml:space="preserve"> </w:t>
      </w:r>
      <w:r>
        <w:rPr>
          <w:rFonts w:ascii="Times New Roman" w:hAnsi="Times New Roman"/>
          <w:sz w:val="24"/>
          <w:szCs w:val="24"/>
        </w:rPr>
        <w:t>kecakapan/ cara-cara mengelola pertentangan kepentingan antara dua individu atau lebih (interpersonal) yang bertujuan untuk membatasi dan menghindari kekerasan dengan mendorong perubahan ke arah perilaku yang positif dan kolaboratif.</w:t>
      </w:r>
    </w:p>
    <w:p w:rsidR="009E0432" w:rsidRDefault="009E0432" w:rsidP="009E0432">
      <w:pPr>
        <w:pStyle w:val="BodyTextIndent"/>
        <w:numPr>
          <w:ilvl w:val="0"/>
          <w:numId w:val="35"/>
        </w:numPr>
        <w:spacing w:after="0" w:line="480" w:lineRule="auto"/>
        <w:jc w:val="both"/>
        <w:rPr>
          <w:rFonts w:ascii="Times New Roman" w:hAnsi="Times New Roman"/>
          <w:sz w:val="24"/>
          <w:szCs w:val="24"/>
          <w:lang w:val="sv-SE"/>
        </w:rPr>
      </w:pPr>
      <w:r>
        <w:rPr>
          <w:rFonts w:ascii="Times New Roman" w:hAnsi="Times New Roman"/>
          <w:sz w:val="24"/>
          <w:szCs w:val="24"/>
          <w:lang w:val="sv-SE"/>
        </w:rPr>
        <w:t xml:space="preserve">Keterampilan manajemen konflik kolaboratif  </w:t>
      </w:r>
      <w:r w:rsidRPr="00846E10">
        <w:rPr>
          <w:rFonts w:ascii="Times New Roman" w:hAnsi="Times New Roman"/>
          <w:sz w:val="24"/>
          <w:szCs w:val="24"/>
        </w:rPr>
        <w:t>merupakan salah satu bagian dari keterampilan sosial yang dapat dilatihkan dan diajarkan</w:t>
      </w:r>
      <w:r>
        <w:rPr>
          <w:rFonts w:ascii="Times New Roman" w:hAnsi="Times New Roman"/>
          <w:sz w:val="24"/>
          <w:szCs w:val="24"/>
        </w:rPr>
        <w:t xml:space="preserve"> dengan cara meningkatkan keterampilan asertif dan keterampilan kooperatif (kerjasama).</w:t>
      </w:r>
    </w:p>
    <w:p w:rsidR="009E0432" w:rsidRPr="00E34C9B" w:rsidRDefault="009E0432" w:rsidP="009E0432">
      <w:pPr>
        <w:pStyle w:val="BodyTextIndent"/>
        <w:numPr>
          <w:ilvl w:val="0"/>
          <w:numId w:val="35"/>
        </w:numPr>
        <w:spacing w:after="0" w:line="480" w:lineRule="auto"/>
        <w:jc w:val="both"/>
        <w:rPr>
          <w:rFonts w:ascii="Times New Roman" w:hAnsi="Times New Roman"/>
          <w:sz w:val="24"/>
          <w:szCs w:val="24"/>
          <w:lang w:val="sv-SE"/>
        </w:rPr>
      </w:pPr>
      <w:r w:rsidRPr="00E34C9B">
        <w:rPr>
          <w:rFonts w:ascii="Times New Roman" w:hAnsi="Times New Roman"/>
          <w:sz w:val="24"/>
          <w:szCs w:val="24"/>
          <w:lang w:val="sv-SE"/>
        </w:rPr>
        <w:t xml:space="preserve">Pelatihan </w:t>
      </w:r>
      <w:r>
        <w:rPr>
          <w:rFonts w:ascii="Times New Roman" w:hAnsi="Times New Roman"/>
          <w:sz w:val="24"/>
          <w:szCs w:val="24"/>
          <w:lang w:val="sv-SE"/>
        </w:rPr>
        <w:t xml:space="preserve">keterampilan </w:t>
      </w:r>
      <w:r w:rsidRPr="00E34C9B">
        <w:rPr>
          <w:rFonts w:ascii="Times New Roman" w:hAnsi="Times New Roman"/>
          <w:sz w:val="24"/>
          <w:szCs w:val="24"/>
          <w:lang w:val="sv-SE"/>
        </w:rPr>
        <w:t>manajemen konflik</w:t>
      </w:r>
      <w:r w:rsidRPr="00E34C9B">
        <w:rPr>
          <w:rFonts w:ascii="Times New Roman" w:hAnsi="Times New Roman"/>
          <w:i/>
          <w:sz w:val="24"/>
          <w:szCs w:val="24"/>
        </w:rPr>
        <w:t xml:space="preserve"> </w:t>
      </w:r>
      <w:r w:rsidRPr="00E34C9B">
        <w:rPr>
          <w:rFonts w:ascii="Times New Roman" w:hAnsi="Times New Roman"/>
          <w:sz w:val="24"/>
          <w:szCs w:val="24"/>
          <w:lang w:val="sv-SE"/>
        </w:rPr>
        <w:t xml:space="preserve">bagi </w:t>
      </w:r>
      <w:r w:rsidR="00F33524">
        <w:rPr>
          <w:rFonts w:ascii="Times New Roman" w:hAnsi="Times New Roman"/>
          <w:sz w:val="24"/>
          <w:szCs w:val="24"/>
          <w:lang w:val="sv-SE"/>
        </w:rPr>
        <w:t>mahasiswa</w:t>
      </w:r>
      <w:r w:rsidRPr="00E34C9B">
        <w:rPr>
          <w:rFonts w:ascii="Times New Roman" w:hAnsi="Times New Roman"/>
          <w:sz w:val="24"/>
          <w:szCs w:val="24"/>
          <w:lang w:val="sv-SE"/>
        </w:rPr>
        <w:t xml:space="preserve"> </w:t>
      </w:r>
      <w:r w:rsidR="00F33524">
        <w:rPr>
          <w:rFonts w:ascii="Times New Roman" w:hAnsi="Times New Roman"/>
          <w:sz w:val="24"/>
          <w:szCs w:val="24"/>
          <w:lang w:val="sv-SE"/>
        </w:rPr>
        <w:t>PGSD</w:t>
      </w:r>
      <w:r w:rsidRPr="00E34C9B">
        <w:rPr>
          <w:rFonts w:ascii="Times New Roman" w:hAnsi="Times New Roman"/>
          <w:sz w:val="24"/>
          <w:szCs w:val="24"/>
          <w:lang w:val="sv-SE"/>
        </w:rPr>
        <w:t xml:space="preserve"> adalah suatu bentuk pembelajaran yang dilakukan oleh konselor untuk meningkatkan keterampilan asertif dan kooperatif  </w:t>
      </w:r>
      <w:r w:rsidR="00F33524">
        <w:rPr>
          <w:rFonts w:ascii="Times New Roman" w:hAnsi="Times New Roman"/>
          <w:sz w:val="24"/>
          <w:szCs w:val="24"/>
          <w:lang w:val="sv-SE"/>
        </w:rPr>
        <w:t>mahasiswa</w:t>
      </w:r>
      <w:r w:rsidRPr="00E34C9B">
        <w:rPr>
          <w:rFonts w:ascii="Times New Roman" w:hAnsi="Times New Roman"/>
          <w:sz w:val="24"/>
          <w:szCs w:val="24"/>
          <w:lang w:val="sv-SE"/>
        </w:rPr>
        <w:t xml:space="preserve"> melalui </w:t>
      </w:r>
      <w:r w:rsidRPr="0015078C">
        <w:rPr>
          <w:rFonts w:ascii="Times New Roman" w:hAnsi="Times New Roman"/>
          <w:i/>
          <w:sz w:val="24"/>
          <w:szCs w:val="24"/>
          <w:lang w:val="sv-SE"/>
        </w:rPr>
        <w:t>problem–based learning</w:t>
      </w:r>
      <w:r>
        <w:rPr>
          <w:rFonts w:ascii="Times New Roman" w:hAnsi="Times New Roman"/>
          <w:sz w:val="24"/>
          <w:szCs w:val="24"/>
          <w:lang w:val="sv-SE"/>
        </w:rPr>
        <w:t xml:space="preserve"> dalam</w:t>
      </w:r>
      <w:r w:rsidRPr="00E34C9B">
        <w:rPr>
          <w:rFonts w:ascii="Times New Roman" w:hAnsi="Times New Roman"/>
          <w:sz w:val="24"/>
          <w:szCs w:val="24"/>
          <w:lang w:val="sv-SE"/>
        </w:rPr>
        <w:t xml:space="preserve"> manajemen konflik secara kolaboratif</w:t>
      </w:r>
      <w:r w:rsidRPr="00E34C9B">
        <w:rPr>
          <w:rFonts w:ascii="Times New Roman" w:hAnsi="Times New Roman"/>
          <w:sz w:val="24"/>
          <w:szCs w:val="24"/>
        </w:rPr>
        <w:t>.</w:t>
      </w:r>
    </w:p>
    <w:p w:rsidR="009E0432" w:rsidRPr="00F33524" w:rsidRDefault="00F33524" w:rsidP="009E0432">
      <w:pPr>
        <w:pStyle w:val="BodyTextIndent"/>
        <w:numPr>
          <w:ilvl w:val="0"/>
          <w:numId w:val="35"/>
        </w:numPr>
        <w:spacing w:after="0" w:line="480" w:lineRule="auto"/>
        <w:jc w:val="both"/>
        <w:rPr>
          <w:rFonts w:ascii="Times New Roman" w:hAnsi="Times New Roman"/>
          <w:sz w:val="24"/>
          <w:szCs w:val="24"/>
        </w:rPr>
      </w:pPr>
      <w:r w:rsidRPr="00F33524">
        <w:rPr>
          <w:rFonts w:ascii="Times New Roman" w:hAnsi="Times New Roman"/>
          <w:iCs/>
          <w:sz w:val="24"/>
          <w:szCs w:val="24"/>
          <w:lang w:val="sv-SE"/>
        </w:rPr>
        <w:t>Mahasiswa</w:t>
      </w:r>
      <w:r w:rsidR="009E0432" w:rsidRPr="00F33524">
        <w:rPr>
          <w:rFonts w:ascii="Times New Roman" w:hAnsi="Times New Roman"/>
          <w:iCs/>
          <w:sz w:val="24"/>
          <w:szCs w:val="24"/>
          <w:lang w:val="sv-SE"/>
        </w:rPr>
        <w:t xml:space="preserve"> (</w:t>
      </w:r>
      <w:r w:rsidRPr="00F33524">
        <w:rPr>
          <w:rFonts w:ascii="Times New Roman" w:hAnsi="Times New Roman"/>
          <w:iCs/>
          <w:sz w:val="24"/>
          <w:szCs w:val="24"/>
          <w:lang w:val="sv-SE"/>
        </w:rPr>
        <w:t>PGSD</w:t>
      </w:r>
      <w:r w:rsidR="009E0432" w:rsidRPr="00F33524">
        <w:rPr>
          <w:rFonts w:ascii="Times New Roman" w:hAnsi="Times New Roman"/>
          <w:iCs/>
          <w:sz w:val="24"/>
          <w:szCs w:val="24"/>
          <w:lang w:val="sv-SE"/>
        </w:rPr>
        <w:t>)</w:t>
      </w:r>
      <w:r w:rsidR="009E0432" w:rsidRPr="00F33524">
        <w:rPr>
          <w:rFonts w:ascii="Times New Roman" w:hAnsi="Times New Roman"/>
          <w:i/>
          <w:iCs/>
          <w:sz w:val="24"/>
          <w:szCs w:val="24"/>
          <w:lang w:val="sv-SE"/>
        </w:rPr>
        <w:t xml:space="preserve"> </w:t>
      </w:r>
      <w:r w:rsidR="009E0432" w:rsidRPr="00F33524">
        <w:rPr>
          <w:rFonts w:ascii="Times New Roman" w:hAnsi="Times New Roman"/>
          <w:sz w:val="24"/>
          <w:szCs w:val="24"/>
          <w:lang w:val="sv-SE"/>
        </w:rPr>
        <w:t>adalah peserta didik  ya</w:t>
      </w:r>
      <w:r>
        <w:rPr>
          <w:rFonts w:ascii="Times New Roman" w:hAnsi="Times New Roman"/>
          <w:sz w:val="24"/>
          <w:szCs w:val="24"/>
          <w:lang w:val="sv-SE"/>
        </w:rPr>
        <w:t xml:space="preserve">ng menempuh pendidikan </w:t>
      </w:r>
      <w:r>
        <w:rPr>
          <w:rFonts w:ascii="Times New Roman" w:hAnsi="Times New Roman"/>
          <w:sz w:val="24"/>
          <w:szCs w:val="24"/>
          <w:lang w:val="id-ID"/>
        </w:rPr>
        <w:t>S1 prodi PGSD FIP UNY.</w:t>
      </w:r>
    </w:p>
    <w:p w:rsidR="00F33524" w:rsidRDefault="00F33524" w:rsidP="006512BE">
      <w:pPr>
        <w:spacing w:after="0" w:line="480" w:lineRule="auto"/>
        <w:jc w:val="center"/>
        <w:rPr>
          <w:rFonts w:ascii="Times New Roman" w:hAnsi="Times New Roman" w:cs="Times New Roman"/>
          <w:sz w:val="24"/>
          <w:szCs w:val="24"/>
        </w:rPr>
      </w:pPr>
    </w:p>
    <w:p w:rsidR="00F33524" w:rsidRDefault="00F33524" w:rsidP="006512BE">
      <w:pPr>
        <w:spacing w:after="0" w:line="480" w:lineRule="auto"/>
        <w:jc w:val="center"/>
        <w:rPr>
          <w:rFonts w:ascii="Times New Roman" w:hAnsi="Times New Roman" w:cs="Times New Roman"/>
          <w:sz w:val="24"/>
          <w:szCs w:val="24"/>
        </w:rPr>
      </w:pPr>
    </w:p>
    <w:p w:rsidR="00F33524" w:rsidRDefault="00F33524" w:rsidP="006512BE">
      <w:pPr>
        <w:spacing w:after="0" w:line="480" w:lineRule="auto"/>
        <w:jc w:val="center"/>
        <w:rPr>
          <w:rFonts w:ascii="Times New Roman" w:hAnsi="Times New Roman" w:cs="Times New Roman"/>
          <w:sz w:val="24"/>
          <w:szCs w:val="24"/>
        </w:rPr>
      </w:pPr>
    </w:p>
    <w:p w:rsidR="00F33524" w:rsidRDefault="00F33524" w:rsidP="006512BE">
      <w:pPr>
        <w:spacing w:after="0" w:line="480" w:lineRule="auto"/>
        <w:jc w:val="center"/>
        <w:rPr>
          <w:rFonts w:ascii="Times New Roman" w:hAnsi="Times New Roman" w:cs="Times New Roman"/>
          <w:sz w:val="24"/>
          <w:szCs w:val="24"/>
        </w:rPr>
      </w:pPr>
    </w:p>
    <w:p w:rsidR="00F33524" w:rsidRDefault="00F33524" w:rsidP="006512BE">
      <w:pPr>
        <w:spacing w:after="0" w:line="480" w:lineRule="auto"/>
        <w:jc w:val="center"/>
        <w:rPr>
          <w:rFonts w:ascii="Times New Roman" w:hAnsi="Times New Roman" w:cs="Times New Roman"/>
          <w:sz w:val="24"/>
          <w:szCs w:val="24"/>
        </w:rPr>
      </w:pPr>
    </w:p>
    <w:p w:rsidR="00F227C7" w:rsidRPr="00FF1A9A" w:rsidRDefault="00F227C7" w:rsidP="006512BE">
      <w:pPr>
        <w:spacing w:after="0" w:line="480" w:lineRule="auto"/>
        <w:jc w:val="center"/>
        <w:rPr>
          <w:rFonts w:ascii="Times New Roman" w:hAnsi="Times New Roman" w:cs="Times New Roman"/>
          <w:sz w:val="24"/>
          <w:szCs w:val="24"/>
        </w:rPr>
      </w:pPr>
      <w:r w:rsidRPr="00FF1A9A">
        <w:rPr>
          <w:rFonts w:ascii="Times New Roman" w:hAnsi="Times New Roman" w:cs="Times New Roman"/>
          <w:sz w:val="24"/>
          <w:szCs w:val="24"/>
        </w:rPr>
        <w:lastRenderedPageBreak/>
        <w:t>BAB II</w:t>
      </w:r>
    </w:p>
    <w:p w:rsidR="00187E49" w:rsidRPr="00FF1A9A" w:rsidRDefault="00F227C7" w:rsidP="006512BE">
      <w:pPr>
        <w:spacing w:after="0" w:line="480" w:lineRule="auto"/>
        <w:jc w:val="center"/>
        <w:rPr>
          <w:rFonts w:ascii="Times New Roman" w:hAnsi="Times New Roman" w:cs="Times New Roman"/>
          <w:sz w:val="24"/>
          <w:szCs w:val="24"/>
        </w:rPr>
      </w:pPr>
      <w:r w:rsidRPr="00FF1A9A">
        <w:rPr>
          <w:rFonts w:ascii="Times New Roman" w:hAnsi="Times New Roman" w:cs="Times New Roman"/>
          <w:sz w:val="24"/>
          <w:szCs w:val="24"/>
        </w:rPr>
        <w:t>KAJIAN PUSTAKA</w:t>
      </w:r>
    </w:p>
    <w:p w:rsidR="00187E49" w:rsidRPr="00FF1A9A" w:rsidRDefault="00187E49" w:rsidP="006512BE">
      <w:pPr>
        <w:spacing w:after="0" w:line="480" w:lineRule="auto"/>
        <w:rPr>
          <w:rFonts w:ascii="Times New Roman" w:hAnsi="Times New Roman" w:cs="Times New Roman"/>
          <w:sz w:val="24"/>
          <w:szCs w:val="24"/>
        </w:rPr>
      </w:pPr>
    </w:p>
    <w:p w:rsidR="00187E49" w:rsidRPr="00FF1A9A" w:rsidRDefault="00187E49" w:rsidP="00AE72C9">
      <w:pPr>
        <w:pStyle w:val="ListParagraph"/>
        <w:numPr>
          <w:ilvl w:val="0"/>
          <w:numId w:val="18"/>
        </w:numPr>
        <w:spacing w:after="0" w:line="480" w:lineRule="auto"/>
        <w:rPr>
          <w:rFonts w:ascii="Times New Roman" w:hAnsi="Times New Roman" w:cs="Times New Roman"/>
          <w:sz w:val="24"/>
          <w:szCs w:val="24"/>
        </w:rPr>
      </w:pPr>
      <w:r w:rsidRPr="00FF1A9A">
        <w:rPr>
          <w:rFonts w:ascii="Times New Roman" w:hAnsi="Times New Roman" w:cs="Times New Roman"/>
          <w:sz w:val="24"/>
          <w:szCs w:val="24"/>
        </w:rPr>
        <w:t>Manajemen Konflik</w:t>
      </w:r>
    </w:p>
    <w:p w:rsidR="00187E49" w:rsidRPr="00FF1A9A" w:rsidRDefault="00187E49" w:rsidP="006512BE">
      <w:pPr>
        <w:pStyle w:val="Heading2"/>
        <w:spacing w:before="0" w:after="0" w:line="480" w:lineRule="auto"/>
        <w:ind w:left="284" w:firstLine="850"/>
        <w:jc w:val="both"/>
        <w:rPr>
          <w:rFonts w:ascii="Times New Roman" w:hAnsi="Times New Roman" w:cs="Times New Roman"/>
          <w:b w:val="0"/>
          <w:i w:val="0"/>
          <w:sz w:val="24"/>
          <w:szCs w:val="24"/>
        </w:rPr>
      </w:pPr>
      <w:r w:rsidRPr="00FF1A9A">
        <w:rPr>
          <w:rFonts w:ascii="Times New Roman" w:hAnsi="Times New Roman" w:cs="Times New Roman"/>
          <w:b w:val="0"/>
          <w:i w:val="0"/>
          <w:sz w:val="24"/>
          <w:szCs w:val="24"/>
        </w:rPr>
        <w:t xml:space="preserve">Konflik berasal dari kata kerja </w:t>
      </w:r>
      <w:hyperlink r:id="rId11" w:tooltip="Bahasa Latin" w:history="1">
        <w:r w:rsidRPr="00FF1A9A">
          <w:rPr>
            <w:rStyle w:val="Hyperlink"/>
            <w:rFonts w:ascii="Times New Roman" w:hAnsi="Times New Roman" w:cs="Times New Roman"/>
            <w:b w:val="0"/>
            <w:i w:val="0"/>
            <w:color w:val="auto"/>
            <w:sz w:val="24"/>
            <w:szCs w:val="24"/>
          </w:rPr>
          <w:t>Latin</w:t>
        </w:r>
      </w:hyperlink>
      <w:r w:rsidRPr="00FF1A9A">
        <w:rPr>
          <w:rFonts w:ascii="Times New Roman" w:hAnsi="Times New Roman" w:cs="Times New Roman"/>
          <w:b w:val="0"/>
          <w:i w:val="0"/>
          <w:sz w:val="24"/>
          <w:szCs w:val="24"/>
        </w:rPr>
        <w:t xml:space="preserve"> </w:t>
      </w:r>
      <w:r w:rsidRPr="00FF1A9A">
        <w:rPr>
          <w:rFonts w:ascii="Times New Roman" w:hAnsi="Times New Roman" w:cs="Times New Roman"/>
          <w:b w:val="0"/>
          <w:sz w:val="24"/>
          <w:szCs w:val="24"/>
        </w:rPr>
        <w:t xml:space="preserve">configere </w:t>
      </w:r>
      <w:r w:rsidRPr="00FF1A9A">
        <w:rPr>
          <w:rFonts w:ascii="Times New Roman" w:hAnsi="Times New Roman" w:cs="Times New Roman"/>
          <w:b w:val="0"/>
          <w:i w:val="0"/>
          <w:sz w:val="24"/>
          <w:szCs w:val="24"/>
        </w:rPr>
        <w:t>yang berarti saling memukul. Webster (dalam Pruitt&amp; Rubin, 1986) mengatakan “…</w:t>
      </w:r>
      <w:r w:rsidRPr="00FF1A9A">
        <w:rPr>
          <w:rFonts w:ascii="Times New Roman" w:hAnsi="Times New Roman" w:cs="Times New Roman"/>
          <w:b w:val="0"/>
          <w:sz w:val="24"/>
          <w:szCs w:val="24"/>
        </w:rPr>
        <w:t>conflict originally meant a “fight, battle, or strunggle”</w:t>
      </w:r>
      <w:r w:rsidRPr="00FF1A9A">
        <w:rPr>
          <w:rFonts w:ascii="Times New Roman" w:hAnsi="Times New Roman" w:cs="Times New Roman"/>
          <w:b w:val="0"/>
          <w:i w:val="0"/>
          <w:sz w:val="24"/>
          <w:szCs w:val="24"/>
        </w:rPr>
        <w:t xml:space="preserve"> yang artinya melawan, berperang atau perjuangan. Sedangkan menurut bahasa Inggris, konflik berasal dari kata </w:t>
      </w:r>
      <w:r w:rsidRPr="00FF1A9A">
        <w:rPr>
          <w:rFonts w:ascii="Times New Roman" w:hAnsi="Times New Roman" w:cs="Times New Roman"/>
          <w:b w:val="0"/>
          <w:sz w:val="24"/>
          <w:szCs w:val="24"/>
        </w:rPr>
        <w:t>Conflict</w:t>
      </w:r>
      <w:r w:rsidRPr="00FF1A9A">
        <w:rPr>
          <w:rFonts w:ascii="Times New Roman" w:hAnsi="Times New Roman" w:cs="Times New Roman"/>
          <w:b w:val="0"/>
          <w:i w:val="0"/>
          <w:sz w:val="24"/>
          <w:szCs w:val="24"/>
        </w:rPr>
        <w:t xml:space="preserve"> yang berarti percekcokan, perselisihan, dan pertentangan (Echolas&amp;sahidly dalam Soetopo dan Supriyanto).  Kamus Besar Bahasa Indonesia (Depdikbud, 1997) mendefinisikan konflik adalah percekcokan, perselisihan, dan pertentangan. </w:t>
      </w:r>
    </w:p>
    <w:p w:rsidR="0010468F" w:rsidRPr="00FF1A9A" w:rsidRDefault="00187E49" w:rsidP="006512BE">
      <w:pPr>
        <w:tabs>
          <w:tab w:val="num" w:pos="284"/>
        </w:tabs>
        <w:autoSpaceDE w:val="0"/>
        <w:autoSpaceDN w:val="0"/>
        <w:adjustRightInd w:val="0"/>
        <w:spacing w:after="0" w:line="480" w:lineRule="auto"/>
        <w:ind w:left="284" w:firstLine="709"/>
        <w:jc w:val="both"/>
        <w:rPr>
          <w:rFonts w:ascii="Times New Roman" w:hAnsi="Times New Roman" w:cs="Times New Roman"/>
          <w:sz w:val="24"/>
          <w:szCs w:val="24"/>
        </w:rPr>
      </w:pPr>
      <w:r w:rsidRPr="00FF1A9A">
        <w:rPr>
          <w:rFonts w:ascii="Times New Roman" w:hAnsi="Times New Roman" w:cs="Times New Roman"/>
          <w:sz w:val="24"/>
          <w:szCs w:val="24"/>
        </w:rPr>
        <w:t xml:space="preserve">Konflik terjadi karena berbagai macam sebab. Konflik dilatarbelakangi oleh perbedaan ciri-ciri yang dibawa individu dalam suatu interaksi kelompok. Perbedaan-perbedaan tersebut diantaranya adalah menyangkut ciri fisik, kepandaian, pengetahuan, adat istiadat, keyakinan, dan lain sebagainya. Dengan dibawa sertanya ciri-ciri individual dalam interaksi kelompok, konflik merupakan situasi yang wajar dalam setiap kehidupan dan tidak satu orang  pun yang tidak pernah mengalami konflik dalam kelompoknya. Johnson &amp; Johnson (1991) berpendapat bahwa munculnya konflik karena: (1) perbedaan kebutuhan, nilai, dan tujuan, (2) langkanya sumber daya seperti kekuatan, pengaruh, ruang, waktu, uang, popularitas dan posisi, dan (3) persaingan. Ketika kebutuhan, nilai dan tujuan saling bertentangan, ketika sejumlah sumber </w:t>
      </w:r>
      <w:r w:rsidRPr="00FF1A9A">
        <w:rPr>
          <w:rFonts w:ascii="Times New Roman" w:hAnsi="Times New Roman" w:cs="Times New Roman"/>
          <w:sz w:val="24"/>
          <w:szCs w:val="24"/>
        </w:rPr>
        <w:lastRenderedPageBreak/>
        <w:t xml:space="preserve">daya menjadi terbatas, dan ketika persaingan untuk suatu penghargaan serta hak-hak istimewa muncul, konflik akan muncul.  </w:t>
      </w:r>
    </w:p>
    <w:p w:rsidR="00187E49" w:rsidRPr="00FF1A9A" w:rsidRDefault="00187E49" w:rsidP="006512BE">
      <w:pPr>
        <w:tabs>
          <w:tab w:val="num" w:pos="284"/>
        </w:tabs>
        <w:autoSpaceDE w:val="0"/>
        <w:autoSpaceDN w:val="0"/>
        <w:adjustRightInd w:val="0"/>
        <w:spacing w:after="0" w:line="480" w:lineRule="auto"/>
        <w:ind w:left="284" w:firstLine="709"/>
        <w:jc w:val="both"/>
        <w:rPr>
          <w:rFonts w:ascii="Times New Roman" w:hAnsi="Times New Roman" w:cs="Times New Roman"/>
          <w:sz w:val="24"/>
          <w:szCs w:val="24"/>
        </w:rPr>
      </w:pPr>
      <w:r w:rsidRPr="00FF1A9A">
        <w:rPr>
          <w:rFonts w:ascii="Times New Roman" w:hAnsi="Times New Roman" w:cs="Times New Roman"/>
          <w:sz w:val="24"/>
          <w:szCs w:val="24"/>
        </w:rPr>
        <w:t xml:space="preserve">Konflik dapat </w:t>
      </w:r>
      <w:r w:rsidR="00B66962" w:rsidRPr="00FF1A9A">
        <w:rPr>
          <w:rFonts w:ascii="Times New Roman" w:hAnsi="Times New Roman" w:cs="Times New Roman"/>
          <w:sz w:val="24"/>
          <w:szCs w:val="24"/>
        </w:rPr>
        <w:t>membuat dinamika kelompok menjadi tidak produktif atau pun menjadi produktif. Untuk menjadi produktif k</w:t>
      </w:r>
      <w:r w:rsidRPr="00FF1A9A">
        <w:rPr>
          <w:rFonts w:ascii="Times New Roman" w:hAnsi="Times New Roman" w:cs="Times New Roman"/>
          <w:sz w:val="24"/>
          <w:szCs w:val="24"/>
        </w:rPr>
        <w:t>onflik hendaknya tidak serta merta harus ditiadakan/ diabaikan,</w:t>
      </w:r>
      <w:r w:rsidR="00B66962" w:rsidRPr="00FF1A9A">
        <w:rPr>
          <w:rFonts w:ascii="Times New Roman" w:hAnsi="Times New Roman" w:cs="Times New Roman"/>
          <w:sz w:val="24"/>
          <w:szCs w:val="24"/>
        </w:rPr>
        <w:t xml:space="preserve"> tetapi</w:t>
      </w:r>
      <w:r w:rsidRPr="00FF1A9A">
        <w:rPr>
          <w:rFonts w:ascii="Times New Roman" w:hAnsi="Times New Roman" w:cs="Times New Roman"/>
          <w:sz w:val="24"/>
          <w:szCs w:val="24"/>
        </w:rPr>
        <w:t xml:space="preserve"> dapat dimanajemen/ dikelola dengan baik.  Manajemen konflik merupakan cara yang digunakan individu dalam mengontrol, mengarahkan, dan menyelesaikan konflik, dalam hal ini adalah konflik interpersonal. </w:t>
      </w:r>
    </w:p>
    <w:p w:rsidR="00187E49" w:rsidRPr="00FF1A9A" w:rsidRDefault="00187E49" w:rsidP="006512BE">
      <w:pPr>
        <w:tabs>
          <w:tab w:val="num" w:pos="284"/>
        </w:tabs>
        <w:autoSpaceDE w:val="0"/>
        <w:autoSpaceDN w:val="0"/>
        <w:adjustRightInd w:val="0"/>
        <w:spacing w:after="0" w:line="480" w:lineRule="auto"/>
        <w:ind w:left="284" w:firstLine="850"/>
        <w:jc w:val="both"/>
        <w:rPr>
          <w:rFonts w:ascii="Times New Roman" w:hAnsi="Times New Roman" w:cs="Times New Roman"/>
          <w:sz w:val="24"/>
          <w:szCs w:val="24"/>
        </w:rPr>
      </w:pPr>
      <w:r w:rsidRPr="00FF1A9A">
        <w:rPr>
          <w:rFonts w:ascii="Times New Roman" w:hAnsi="Times New Roman" w:cs="Times New Roman"/>
          <w:sz w:val="24"/>
          <w:szCs w:val="24"/>
        </w:rPr>
        <w:t>Strategi-strategi yang dapat digunakan untuk manajemen/ mengelola konflik menurut teori “</w:t>
      </w:r>
      <w:r w:rsidRPr="00FF1A9A">
        <w:rPr>
          <w:rFonts w:ascii="Times New Roman" w:hAnsi="Times New Roman" w:cs="Times New Roman"/>
          <w:i/>
          <w:sz w:val="24"/>
          <w:szCs w:val="24"/>
        </w:rPr>
        <w:t xml:space="preserve">Dual Concerns model”  </w:t>
      </w:r>
      <w:r w:rsidRPr="00FF1A9A">
        <w:rPr>
          <w:rFonts w:ascii="Times New Roman" w:hAnsi="Times New Roman" w:cs="Times New Roman"/>
          <w:sz w:val="24"/>
          <w:szCs w:val="24"/>
        </w:rPr>
        <w:t>Thomas-Killman dalam Pruitt&amp;Rubbin (1986) ada lima yaitu:</w:t>
      </w:r>
    </w:p>
    <w:p w:rsidR="00187E49" w:rsidRPr="00FF1A9A" w:rsidRDefault="00187E49" w:rsidP="00AE72C9">
      <w:pPr>
        <w:numPr>
          <w:ilvl w:val="0"/>
          <w:numId w:val="19"/>
        </w:numPr>
        <w:spacing w:after="0" w:line="480" w:lineRule="auto"/>
        <w:jc w:val="both"/>
        <w:rPr>
          <w:rFonts w:ascii="Times New Roman" w:hAnsi="Times New Roman" w:cs="Times New Roman"/>
          <w:sz w:val="24"/>
          <w:szCs w:val="24"/>
        </w:rPr>
      </w:pPr>
      <w:r w:rsidRPr="00FF1A9A">
        <w:rPr>
          <w:rFonts w:ascii="Times New Roman" w:hAnsi="Times New Roman" w:cs="Times New Roman"/>
          <w:sz w:val="24"/>
          <w:szCs w:val="24"/>
        </w:rPr>
        <w:t xml:space="preserve">Strategi manajemen konflik yang pertama ialah mengakomodasi, juga mengacu pada obliging (mengharuskan). Strategi ini rendah dalam asertif dan tinggi dalam kooperatif—merupakan strategi </w:t>
      </w:r>
      <w:r w:rsidRPr="00FF1A9A">
        <w:rPr>
          <w:rFonts w:ascii="Times New Roman" w:hAnsi="Times New Roman" w:cs="Times New Roman"/>
          <w:i/>
          <w:sz w:val="24"/>
          <w:szCs w:val="24"/>
        </w:rPr>
        <w:t>lose-win</w:t>
      </w:r>
      <w:r w:rsidRPr="00FF1A9A">
        <w:rPr>
          <w:rFonts w:ascii="Times New Roman" w:hAnsi="Times New Roman" w:cs="Times New Roman"/>
          <w:sz w:val="24"/>
          <w:szCs w:val="24"/>
        </w:rPr>
        <w:t xml:space="preserve"> (ada yang kalah, ada yang menang). Dalam kasus ini, salah satu pihak memilih untuk mempersilahkan pihak lainnya untuk sepenuhnya memuaskan kepentingan pihak lain. Salah satu pihak mungkin memilih akomodasi dikarenakan beberapa alasan. Mengakomodasi dapat menjadi strategi yang aktif dimana salah satu pihak membantu memuaskan kepentingan pihak lainnya. Ini juga dapat menjadi strategi yang pasif dimana adanya hasil-hasil yang tidak memberikan aksi/tindakan apapun sebagai hasil dari memuaskan kepentingan pihak lain. Strategi ini mengutamakan hubungan yang terjaga, sedang prinsip-prinsip pribadi diabaikan. </w:t>
      </w:r>
    </w:p>
    <w:p w:rsidR="00187E49" w:rsidRPr="00FF1A9A" w:rsidRDefault="00187E49" w:rsidP="00AE72C9">
      <w:pPr>
        <w:numPr>
          <w:ilvl w:val="0"/>
          <w:numId w:val="19"/>
        </w:numPr>
        <w:spacing w:after="0" w:line="480" w:lineRule="auto"/>
        <w:jc w:val="both"/>
        <w:rPr>
          <w:rFonts w:ascii="Times New Roman" w:hAnsi="Times New Roman" w:cs="Times New Roman"/>
          <w:sz w:val="24"/>
          <w:szCs w:val="24"/>
        </w:rPr>
      </w:pPr>
      <w:r w:rsidRPr="00FF1A9A">
        <w:rPr>
          <w:rFonts w:ascii="Times New Roman" w:hAnsi="Times New Roman" w:cs="Times New Roman"/>
          <w:sz w:val="24"/>
          <w:szCs w:val="24"/>
        </w:rPr>
        <w:lastRenderedPageBreak/>
        <w:t xml:space="preserve">Strategi manajemen konflik kedua ialah persaingan atau dominasi. Ini merupakan strategi yang bertentangan dengan mengakomodasi dan diklasifikasikan dengan asertif yang tinggi dan kooperatif yang rendah—merupakan strategi </w:t>
      </w:r>
      <w:r w:rsidRPr="00FF1A9A">
        <w:rPr>
          <w:rFonts w:ascii="Times New Roman" w:hAnsi="Times New Roman" w:cs="Times New Roman"/>
          <w:i/>
          <w:sz w:val="24"/>
          <w:szCs w:val="24"/>
        </w:rPr>
        <w:t>win-lose</w:t>
      </w:r>
      <w:r w:rsidRPr="00FF1A9A">
        <w:rPr>
          <w:rFonts w:ascii="Times New Roman" w:hAnsi="Times New Roman" w:cs="Times New Roman"/>
          <w:sz w:val="24"/>
          <w:szCs w:val="24"/>
        </w:rPr>
        <w:t xml:space="preserve"> (ada yang menang, ada yang kalah). Strategi ini cenderung kompetitif. Strategi ini dipilih oleh piha yang memiliki kekuasaan dan kekuatan lebih besar dari lawannya. Hakekatnya strategi ini belum menyelesaikan konflik, karena pihak yang kalah masih mungkin memungkinkan potensi konflik. </w:t>
      </w:r>
    </w:p>
    <w:p w:rsidR="00187E49" w:rsidRPr="00FF1A9A" w:rsidRDefault="00187E49" w:rsidP="00AE72C9">
      <w:pPr>
        <w:numPr>
          <w:ilvl w:val="0"/>
          <w:numId w:val="19"/>
        </w:numPr>
        <w:spacing w:after="0" w:line="480" w:lineRule="auto"/>
        <w:jc w:val="both"/>
        <w:rPr>
          <w:rFonts w:ascii="Times New Roman" w:hAnsi="Times New Roman" w:cs="Times New Roman"/>
          <w:sz w:val="24"/>
          <w:szCs w:val="24"/>
        </w:rPr>
      </w:pPr>
      <w:r w:rsidRPr="00FF1A9A">
        <w:rPr>
          <w:rFonts w:ascii="Times New Roman" w:hAnsi="Times New Roman" w:cs="Times New Roman"/>
          <w:sz w:val="24"/>
          <w:szCs w:val="24"/>
        </w:rPr>
        <w:t>Berkompromi</w:t>
      </w:r>
      <w:r w:rsidRPr="00FF1A9A">
        <w:rPr>
          <w:rFonts w:ascii="Times New Roman" w:hAnsi="Times New Roman" w:cs="Times New Roman"/>
          <w:b/>
          <w:sz w:val="24"/>
          <w:szCs w:val="24"/>
        </w:rPr>
        <w:t xml:space="preserve"> </w:t>
      </w:r>
      <w:r w:rsidRPr="00FF1A9A">
        <w:rPr>
          <w:rFonts w:ascii="Times New Roman" w:hAnsi="Times New Roman" w:cs="Times New Roman"/>
          <w:sz w:val="24"/>
          <w:szCs w:val="24"/>
        </w:rPr>
        <w:t xml:space="preserve">merupakan strategi ketiga. Strategi ini adalah sedang asertif dan kooperatifnya. Berkompromi mencari “jalan tengah” dimana kedua belah pihak menang dalam sebagian hal dan kalah dalam sebagian hal. Berkompromi dapat dianggap sebagai bentuk kolaborasi yang lebih lemah. Dalam strategi ini terjadi tawar menawar yang mengarah keuntungan kedua belah pihak (win-win lemah). Berkompromi mungkin akan efektif digunakan ketika pihak terkait memiliki </w:t>
      </w:r>
      <w:r w:rsidRPr="00FF1A9A">
        <w:rPr>
          <w:rFonts w:ascii="Times New Roman" w:hAnsi="Times New Roman" w:cs="Times New Roman"/>
          <w:i/>
          <w:sz w:val="24"/>
          <w:szCs w:val="24"/>
        </w:rPr>
        <w:t>power</w:t>
      </w:r>
      <w:r w:rsidRPr="00FF1A9A">
        <w:rPr>
          <w:rFonts w:ascii="Times New Roman" w:hAnsi="Times New Roman" w:cs="Times New Roman"/>
          <w:sz w:val="24"/>
          <w:szCs w:val="24"/>
        </w:rPr>
        <w:t xml:space="preserve"> yang sama besar dan berkomitmen untuk mencapai </w:t>
      </w:r>
      <w:r w:rsidRPr="00FF1A9A">
        <w:rPr>
          <w:rFonts w:ascii="Times New Roman" w:hAnsi="Times New Roman" w:cs="Times New Roman"/>
          <w:i/>
          <w:sz w:val="24"/>
          <w:szCs w:val="24"/>
        </w:rPr>
        <w:t xml:space="preserve">goals </w:t>
      </w:r>
      <w:r w:rsidRPr="00FF1A9A">
        <w:rPr>
          <w:rFonts w:ascii="Times New Roman" w:hAnsi="Times New Roman" w:cs="Times New Roman"/>
          <w:sz w:val="24"/>
          <w:szCs w:val="24"/>
        </w:rPr>
        <w:t>exclusive secara mutual, isu yang dihadapi merupakan isu yang kompleks dan setidaknya penyelesaian sementara perlu dicapai, kepentingan tidak dapat sepenuhnya dikorbankan, namun tidak pula ada cukup waktu untuk berintegrasi.</w:t>
      </w:r>
    </w:p>
    <w:p w:rsidR="00187E49" w:rsidRPr="00FF1A9A" w:rsidRDefault="00187E49" w:rsidP="00AE72C9">
      <w:pPr>
        <w:numPr>
          <w:ilvl w:val="0"/>
          <w:numId w:val="19"/>
        </w:numPr>
        <w:spacing w:after="0" w:line="480" w:lineRule="auto"/>
        <w:jc w:val="both"/>
        <w:rPr>
          <w:rFonts w:ascii="Times New Roman" w:hAnsi="Times New Roman" w:cs="Times New Roman"/>
          <w:sz w:val="24"/>
          <w:szCs w:val="24"/>
        </w:rPr>
      </w:pPr>
      <w:r w:rsidRPr="00FF1A9A">
        <w:rPr>
          <w:rFonts w:ascii="Times New Roman" w:hAnsi="Times New Roman" w:cs="Times New Roman"/>
          <w:sz w:val="24"/>
          <w:szCs w:val="24"/>
        </w:rPr>
        <w:t xml:space="preserve">Strategi manajemen konflik keempat ialah menghindar. Strategi ini mencerminkan asertif dan kooperatif yang rendah—merupakan situasi </w:t>
      </w:r>
      <w:r w:rsidRPr="00FF1A9A">
        <w:rPr>
          <w:rFonts w:ascii="Times New Roman" w:hAnsi="Times New Roman" w:cs="Times New Roman"/>
          <w:i/>
          <w:sz w:val="24"/>
          <w:szCs w:val="24"/>
        </w:rPr>
        <w:t>lose-lose</w:t>
      </w:r>
      <w:r w:rsidRPr="00FF1A9A">
        <w:rPr>
          <w:rFonts w:ascii="Times New Roman" w:hAnsi="Times New Roman" w:cs="Times New Roman"/>
          <w:sz w:val="24"/>
          <w:szCs w:val="24"/>
        </w:rPr>
        <w:t xml:space="preserve"> (sama-sama kalah). Dengan strategi ini, salah satu pihak memilih untuk tidak terlibat dengan pihak lainnya dalam menyelesaikan konflik </w:t>
      </w:r>
      <w:r w:rsidRPr="00FF1A9A">
        <w:rPr>
          <w:rFonts w:ascii="Times New Roman" w:hAnsi="Times New Roman" w:cs="Times New Roman"/>
          <w:sz w:val="24"/>
          <w:szCs w:val="24"/>
        </w:rPr>
        <w:lastRenderedPageBreak/>
        <w:t xml:space="preserve">sedemikian rupa sehingga tidak ada pihak yang dapat memuaskan kepentingannya. Menghindar mungkin merupakan strategi yang baik ketika suatu isu adalah trivial(remeh), dimana tidak ada kemungkinan untuk memuaskan kepentingan pihak sendiri, sehingga konflik sepertinya tidak ada. </w:t>
      </w:r>
    </w:p>
    <w:p w:rsidR="00187E49" w:rsidRPr="00FF1A9A" w:rsidRDefault="00187E49" w:rsidP="00AE72C9">
      <w:pPr>
        <w:numPr>
          <w:ilvl w:val="0"/>
          <w:numId w:val="19"/>
        </w:numPr>
        <w:spacing w:after="0" w:line="480" w:lineRule="auto"/>
        <w:jc w:val="both"/>
        <w:rPr>
          <w:rFonts w:ascii="Times New Roman" w:hAnsi="Times New Roman" w:cs="Times New Roman"/>
          <w:sz w:val="24"/>
          <w:szCs w:val="24"/>
        </w:rPr>
      </w:pPr>
      <w:r w:rsidRPr="00FF1A9A">
        <w:rPr>
          <w:rFonts w:ascii="Times New Roman" w:hAnsi="Times New Roman" w:cs="Times New Roman"/>
          <w:sz w:val="24"/>
          <w:szCs w:val="24"/>
        </w:rPr>
        <w:t>Strategi manajemen konflik yang terakhir ialah berkolaborasi atau berintegrasi</w:t>
      </w:r>
      <w:r w:rsidRPr="00FF1A9A">
        <w:rPr>
          <w:rFonts w:ascii="Times New Roman" w:hAnsi="Times New Roman" w:cs="Times New Roman"/>
          <w:b/>
          <w:sz w:val="24"/>
          <w:szCs w:val="24"/>
        </w:rPr>
        <w:t>.</w:t>
      </w:r>
      <w:r w:rsidRPr="00FF1A9A">
        <w:rPr>
          <w:rFonts w:ascii="Times New Roman" w:hAnsi="Times New Roman" w:cs="Times New Roman"/>
          <w:sz w:val="24"/>
          <w:szCs w:val="24"/>
        </w:rPr>
        <w:t xml:space="preserve"> Strategi ini berfokus pada integrasi. Kedua belah pihak menggunakan strategi berkolaborasi yang diklasifikasikan sebagai asertif dan kooperatif yang tinggi—sikap </w:t>
      </w:r>
      <w:r w:rsidRPr="00FF1A9A">
        <w:rPr>
          <w:rFonts w:ascii="Times New Roman" w:hAnsi="Times New Roman" w:cs="Times New Roman"/>
          <w:i/>
          <w:sz w:val="24"/>
          <w:szCs w:val="24"/>
        </w:rPr>
        <w:t>win-win</w:t>
      </w:r>
      <w:r w:rsidRPr="00FF1A9A">
        <w:rPr>
          <w:rFonts w:ascii="Times New Roman" w:hAnsi="Times New Roman" w:cs="Times New Roman"/>
          <w:sz w:val="24"/>
          <w:szCs w:val="24"/>
        </w:rPr>
        <w:t xml:space="preserve"> (menang keduanya). Strategi ini sebagai pemecahan konflik yang sangat efektif. Kedua belah pihak bermaksud untuk bekerjasama untuk mengembangkan penyelesaian masalah yang akan sepenuhnya memuaskan kepentingan kedua belah pihak. Kedua belah pihak mamperlihatkan keterbukaan untuk mengevaluasi posisi masing-masing dan berusaha menerima input dari berbagai pihak.  Strategi ini merupakan cara terbaik karena hasil akhirnya berupa kesepahaman komitmen kedua pihak, keuntungan, dan kepuasan kedua belah pihak.</w:t>
      </w:r>
    </w:p>
    <w:p w:rsidR="00187E49" w:rsidRPr="00FF1A9A" w:rsidRDefault="00187E49" w:rsidP="006512BE">
      <w:pPr>
        <w:pStyle w:val="NormalWeb"/>
        <w:spacing w:before="0" w:beforeAutospacing="0" w:after="0" w:afterAutospacing="0" w:line="480" w:lineRule="auto"/>
        <w:ind w:firstLine="567"/>
        <w:jc w:val="both"/>
      </w:pPr>
      <w:r w:rsidRPr="00FF1A9A">
        <w:rPr>
          <w:noProof/>
          <w:lang w:val="id-ID" w:eastAsia="id-ID"/>
        </w:rPr>
        <w:drawing>
          <wp:inline distT="0" distB="0" distL="0" distR="0">
            <wp:extent cx="1831169" cy="1714488"/>
            <wp:effectExtent l="19050" t="0" r="0" b="0"/>
            <wp:docPr id="1" name="Picture 2" descr="conflict response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flict response diagram"/>
                    <pic:cNvPicPr>
                      <a:picLocks noChangeAspect="1" noChangeArrowheads="1"/>
                    </pic:cNvPicPr>
                  </pic:nvPicPr>
                  <pic:blipFill>
                    <a:blip r:embed="rId12"/>
                    <a:srcRect/>
                    <a:stretch>
                      <a:fillRect/>
                    </a:stretch>
                  </pic:blipFill>
                  <pic:spPr bwMode="auto">
                    <a:xfrm>
                      <a:off x="0" y="0"/>
                      <a:ext cx="1833201" cy="1716391"/>
                    </a:xfrm>
                    <a:prstGeom prst="rect">
                      <a:avLst/>
                    </a:prstGeom>
                    <a:noFill/>
                    <a:ln w="9525">
                      <a:noFill/>
                      <a:miter lim="800000"/>
                      <a:headEnd/>
                      <a:tailEnd/>
                    </a:ln>
                  </pic:spPr>
                </pic:pic>
              </a:graphicData>
            </a:graphic>
          </wp:inline>
        </w:drawing>
      </w:r>
    </w:p>
    <w:p w:rsidR="00187E49" w:rsidRPr="00FF1A9A" w:rsidRDefault="00187E49" w:rsidP="006512BE">
      <w:pPr>
        <w:tabs>
          <w:tab w:val="left" w:pos="2880"/>
        </w:tabs>
        <w:spacing w:after="0" w:line="480" w:lineRule="auto"/>
        <w:ind w:left="284" w:firstLine="850"/>
        <w:jc w:val="both"/>
        <w:rPr>
          <w:rFonts w:ascii="Times New Roman" w:hAnsi="Times New Roman" w:cs="Times New Roman"/>
          <w:sz w:val="24"/>
          <w:szCs w:val="24"/>
        </w:rPr>
      </w:pPr>
      <w:r w:rsidRPr="00FF1A9A">
        <w:rPr>
          <w:rFonts w:ascii="Times New Roman" w:hAnsi="Times New Roman" w:cs="Times New Roman"/>
          <w:sz w:val="24"/>
          <w:szCs w:val="24"/>
        </w:rPr>
        <w:lastRenderedPageBreak/>
        <w:t xml:space="preserve">Dalam penelitian ini digunakan strategi manajemen konflik kolaborasi model Thomas Killman sebagai usaha dalam </w:t>
      </w:r>
      <w:r w:rsidR="00B66962" w:rsidRPr="00FF1A9A">
        <w:rPr>
          <w:rFonts w:ascii="Times New Roman" w:hAnsi="Times New Roman" w:cs="Times New Roman"/>
          <w:sz w:val="24"/>
          <w:szCs w:val="24"/>
        </w:rPr>
        <w:t xml:space="preserve">meningkatkan keterampilan manajemen konflik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Seperti yang sudah diuraikan diatas bawasanya strategi ini efektif karena strategi ini mencoba mengadakan pertukaran informasi. Ada keinginan untuk melihat sedalam mungkin semua perbedaan yang ada dan mencari pemecahan yang disepakati semua pihak. Strategi ini erat kaitannya dengan metode memecahkan persoalan (Peg Pickering, 2006). </w:t>
      </w:r>
    </w:p>
    <w:p w:rsidR="00187E49" w:rsidRPr="00FF1A9A" w:rsidRDefault="00187E49" w:rsidP="006512BE">
      <w:pPr>
        <w:tabs>
          <w:tab w:val="left" w:pos="2880"/>
        </w:tabs>
        <w:spacing w:after="0" w:line="480" w:lineRule="auto"/>
        <w:ind w:left="284" w:firstLine="850"/>
        <w:jc w:val="both"/>
        <w:rPr>
          <w:rFonts w:ascii="Times New Roman" w:hAnsi="Times New Roman" w:cs="Times New Roman"/>
          <w:sz w:val="24"/>
          <w:szCs w:val="24"/>
        </w:rPr>
      </w:pPr>
      <w:r w:rsidRPr="00FF1A9A">
        <w:rPr>
          <w:rFonts w:ascii="Times New Roman" w:hAnsi="Times New Roman" w:cs="Times New Roman"/>
          <w:sz w:val="24"/>
          <w:szCs w:val="24"/>
        </w:rPr>
        <w:t xml:space="preserve">Strategi manajemen konflik kolaborasi ini bisa efektif jika </w:t>
      </w:r>
      <w:r w:rsidR="00F33524">
        <w:rPr>
          <w:rFonts w:ascii="Times New Roman" w:hAnsi="Times New Roman" w:cs="Times New Roman"/>
          <w:sz w:val="24"/>
          <w:szCs w:val="24"/>
        </w:rPr>
        <w:t>mahasiswa</w:t>
      </w:r>
      <w:r w:rsidR="00B66962" w:rsidRPr="00FF1A9A">
        <w:rPr>
          <w:rFonts w:ascii="Times New Roman" w:hAnsi="Times New Roman" w:cs="Times New Roman"/>
          <w:sz w:val="24"/>
          <w:szCs w:val="24"/>
        </w:rPr>
        <w:t xml:space="preserve"> PGSD FIP</w:t>
      </w:r>
      <w:r w:rsidRPr="00FF1A9A">
        <w:rPr>
          <w:rFonts w:ascii="Times New Roman" w:hAnsi="Times New Roman" w:cs="Times New Roman"/>
          <w:sz w:val="24"/>
          <w:szCs w:val="24"/>
        </w:rPr>
        <w:t xml:space="preserve"> mempunyai keterampilan asertif dan kooperatif yang tinggi.  Hasil assesment kebutuhan ditemukan  bawasanya keterampilan asertif dan keterampilan kooperatif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w:t>
      </w:r>
      <w:r w:rsidR="00F33524">
        <w:rPr>
          <w:rFonts w:ascii="Times New Roman" w:hAnsi="Times New Roman" w:cs="Times New Roman"/>
          <w:sz w:val="24"/>
          <w:szCs w:val="24"/>
        </w:rPr>
        <w:t>PGSD</w:t>
      </w:r>
      <w:r w:rsidRPr="00FF1A9A">
        <w:rPr>
          <w:rFonts w:ascii="Times New Roman" w:hAnsi="Times New Roman" w:cs="Times New Roman"/>
          <w:sz w:val="24"/>
          <w:szCs w:val="24"/>
        </w:rPr>
        <w:t xml:space="preserve"> masih ada yang belum optimal sehingga perlu adanya pelatihan. Dalam penelitian ini akan digunakan metode </w:t>
      </w:r>
      <w:r w:rsidR="00B66962" w:rsidRPr="00FF1A9A">
        <w:rPr>
          <w:rFonts w:ascii="Times New Roman" w:hAnsi="Times New Roman" w:cs="Times New Roman"/>
          <w:i/>
          <w:sz w:val="24"/>
          <w:szCs w:val="24"/>
        </w:rPr>
        <w:t>Project Method.</w:t>
      </w:r>
      <w:r w:rsidRPr="00FF1A9A">
        <w:rPr>
          <w:rFonts w:ascii="Times New Roman" w:hAnsi="Times New Roman" w:cs="Times New Roman"/>
          <w:sz w:val="24"/>
          <w:szCs w:val="24"/>
        </w:rPr>
        <w:t xml:space="preserve"> </w:t>
      </w:r>
    </w:p>
    <w:p w:rsidR="00187E49" w:rsidRPr="00FF1A9A" w:rsidRDefault="00187E49" w:rsidP="006512BE">
      <w:pPr>
        <w:spacing w:after="0" w:line="480" w:lineRule="auto"/>
        <w:ind w:left="284" w:firstLine="850"/>
        <w:jc w:val="both"/>
        <w:rPr>
          <w:rFonts w:ascii="Times New Roman" w:hAnsi="Times New Roman" w:cs="Times New Roman"/>
          <w:sz w:val="24"/>
          <w:szCs w:val="24"/>
        </w:rPr>
      </w:pPr>
      <w:r w:rsidRPr="00FF1A9A">
        <w:rPr>
          <w:rFonts w:ascii="Times New Roman" w:hAnsi="Times New Roman" w:cs="Times New Roman"/>
          <w:sz w:val="24"/>
          <w:szCs w:val="24"/>
        </w:rPr>
        <w:t xml:space="preserve">Asertif atau asertivitas berasal dari kata bahasa Inggris </w:t>
      </w:r>
      <w:r w:rsidRPr="00FF1A9A">
        <w:rPr>
          <w:rFonts w:ascii="Times New Roman" w:hAnsi="Times New Roman" w:cs="Times New Roman"/>
          <w:i/>
          <w:sz w:val="24"/>
          <w:szCs w:val="24"/>
        </w:rPr>
        <w:t>to assert</w:t>
      </w:r>
      <w:r w:rsidRPr="00FF1A9A">
        <w:rPr>
          <w:rFonts w:ascii="Times New Roman" w:hAnsi="Times New Roman" w:cs="Times New Roman"/>
          <w:sz w:val="24"/>
          <w:szCs w:val="24"/>
        </w:rPr>
        <w:t xml:space="preserve">, yang berarti menyatakan, menegaskan. </w:t>
      </w:r>
      <w:hyperlink r:id="rId13" w:tooltip="162003p.jpg" w:history="1"/>
      <w:r w:rsidRPr="00FF1A9A">
        <w:rPr>
          <w:rFonts w:ascii="Times New Roman" w:hAnsi="Times New Roman" w:cs="Times New Roman"/>
          <w:sz w:val="24"/>
          <w:szCs w:val="24"/>
        </w:rPr>
        <w:t xml:space="preserve">Perilaku asertif merupakan terjemahan dari istilah </w:t>
      </w:r>
      <w:r w:rsidRPr="00FF1A9A">
        <w:rPr>
          <w:rFonts w:ascii="Times New Roman" w:hAnsi="Times New Roman" w:cs="Times New Roman"/>
          <w:i/>
          <w:sz w:val="24"/>
          <w:szCs w:val="24"/>
        </w:rPr>
        <w:t>assertiveness</w:t>
      </w:r>
      <w:r w:rsidRPr="00FF1A9A">
        <w:rPr>
          <w:rFonts w:ascii="Times New Roman" w:hAnsi="Times New Roman" w:cs="Times New Roman"/>
          <w:sz w:val="24"/>
          <w:szCs w:val="24"/>
        </w:rPr>
        <w:t xml:space="preserve"> atau </w:t>
      </w:r>
      <w:r w:rsidRPr="00FF1A9A">
        <w:rPr>
          <w:rFonts w:ascii="Times New Roman" w:hAnsi="Times New Roman" w:cs="Times New Roman"/>
          <w:i/>
          <w:sz w:val="24"/>
          <w:szCs w:val="24"/>
        </w:rPr>
        <w:t>assertion,</w:t>
      </w:r>
      <w:r w:rsidRPr="00FF1A9A">
        <w:rPr>
          <w:rFonts w:ascii="Times New Roman" w:hAnsi="Times New Roman" w:cs="Times New Roman"/>
          <w:sz w:val="24"/>
          <w:szCs w:val="24"/>
        </w:rPr>
        <w:t xml:space="preserve"> yang artinya titik tengah antara perilaku non asertif dan perilaku agresif. Menurut Lange dan Jakubowski (dalam Owen, 2004), asertif terkait dengan hak-hak pribadi serta pengungkapan pikiran, perasaan, dan keyakinan secara langsung, jujur, dan dengan cara yang tepat menghormati hak-hak orang lain. Sedangkan Rich dan Schroeder (dalam Rakos, l99l) memformulasikan bentuk perilaku asertif sebagai kecakapan mengekspresikan emosi baik  secara verbal maupun non verbal. Liz Willis dan Jenny Daisley (1995) berpendapat bawa  </w:t>
      </w:r>
      <w:r w:rsidRPr="00FF1A9A">
        <w:rPr>
          <w:rFonts w:ascii="Times New Roman" w:hAnsi="Times New Roman" w:cs="Times New Roman"/>
          <w:i/>
          <w:sz w:val="24"/>
          <w:szCs w:val="24"/>
        </w:rPr>
        <w:t xml:space="preserve">“assertiveness is form of behaviour </w:t>
      </w:r>
      <w:r w:rsidRPr="00FF1A9A">
        <w:rPr>
          <w:rFonts w:ascii="Times New Roman" w:hAnsi="Times New Roman" w:cs="Times New Roman"/>
          <w:i/>
          <w:sz w:val="24"/>
          <w:szCs w:val="24"/>
        </w:rPr>
        <w:lastRenderedPageBreak/>
        <w:t>and not a personality trait”</w:t>
      </w:r>
      <w:r w:rsidRPr="00FF1A9A">
        <w:rPr>
          <w:rFonts w:ascii="Times New Roman" w:hAnsi="Times New Roman" w:cs="Times New Roman"/>
          <w:sz w:val="24"/>
          <w:szCs w:val="24"/>
        </w:rPr>
        <w:t xml:space="preserve">, ini mempunyai arti bahwa asertif merupakan bentuk dari tingkah laku bukan kepribadian. Karena ini, tingkah laku  asertif dapat dipelajari. Keterampilan asertif menurut Liz Willis (1995) dapat dipelajari dan ditingkatkan melalui lima komponen </w:t>
      </w:r>
      <w:r w:rsidRPr="00FF1A9A">
        <w:rPr>
          <w:rFonts w:ascii="Times New Roman" w:hAnsi="Times New Roman" w:cs="Times New Roman"/>
          <w:i/>
          <w:sz w:val="24"/>
          <w:szCs w:val="24"/>
        </w:rPr>
        <w:t>(ingredient)</w:t>
      </w:r>
      <w:r w:rsidRPr="00FF1A9A">
        <w:rPr>
          <w:rFonts w:ascii="Times New Roman" w:hAnsi="Times New Roman" w:cs="Times New Roman"/>
          <w:sz w:val="24"/>
          <w:szCs w:val="24"/>
        </w:rPr>
        <w:t>, yaitu dengan cara:</w:t>
      </w:r>
      <w:r w:rsidR="00B66962" w:rsidRPr="00FF1A9A">
        <w:rPr>
          <w:rFonts w:ascii="Times New Roman" w:hAnsi="Times New Roman" w:cs="Times New Roman"/>
          <w:sz w:val="24"/>
          <w:szCs w:val="24"/>
        </w:rPr>
        <w:t xml:space="preserve"> a) mendengarkan, b) menunjukkan sikap paham, c) m</w:t>
      </w:r>
      <w:r w:rsidRPr="00FF1A9A">
        <w:rPr>
          <w:rFonts w:ascii="Times New Roman" w:hAnsi="Times New Roman" w:cs="Times New Roman"/>
          <w:sz w:val="24"/>
          <w:szCs w:val="24"/>
        </w:rPr>
        <w:t>engatakan</w:t>
      </w:r>
      <w:r w:rsidR="00B66962" w:rsidRPr="00FF1A9A">
        <w:rPr>
          <w:rFonts w:ascii="Times New Roman" w:hAnsi="Times New Roman" w:cs="Times New Roman"/>
          <w:sz w:val="24"/>
          <w:szCs w:val="24"/>
        </w:rPr>
        <w:t xml:space="preserve"> apa yang dipikir dan dirasakan, d) m</w:t>
      </w:r>
      <w:r w:rsidRPr="00FF1A9A">
        <w:rPr>
          <w:rFonts w:ascii="Times New Roman" w:hAnsi="Times New Roman" w:cs="Times New Roman"/>
          <w:sz w:val="24"/>
          <w:szCs w:val="24"/>
        </w:rPr>
        <w:t>engatakan secara spesifik apa yang dibutuhkan</w:t>
      </w:r>
      <w:r w:rsidR="00B66962" w:rsidRPr="00FF1A9A">
        <w:rPr>
          <w:rFonts w:ascii="Times New Roman" w:hAnsi="Times New Roman" w:cs="Times New Roman"/>
          <w:sz w:val="24"/>
          <w:szCs w:val="24"/>
        </w:rPr>
        <w:t>, e) m</w:t>
      </w:r>
      <w:r w:rsidRPr="00FF1A9A">
        <w:rPr>
          <w:rFonts w:ascii="Times New Roman" w:hAnsi="Times New Roman" w:cs="Times New Roman"/>
          <w:sz w:val="24"/>
          <w:szCs w:val="24"/>
        </w:rPr>
        <w:t>empertimbangkan konsekuensi bagi diri sendiri dan orang lain atas solusi bersama.</w:t>
      </w:r>
    </w:p>
    <w:p w:rsidR="00187E49" w:rsidRPr="00FF1A9A" w:rsidRDefault="00187E49" w:rsidP="006512BE">
      <w:pPr>
        <w:autoSpaceDE w:val="0"/>
        <w:autoSpaceDN w:val="0"/>
        <w:adjustRightInd w:val="0"/>
        <w:spacing w:after="0" w:line="480" w:lineRule="auto"/>
        <w:ind w:left="284" w:firstLine="850"/>
        <w:jc w:val="both"/>
        <w:rPr>
          <w:rFonts w:ascii="Times New Roman" w:hAnsi="Times New Roman" w:cs="Times New Roman"/>
          <w:sz w:val="24"/>
          <w:szCs w:val="24"/>
        </w:rPr>
      </w:pPr>
      <w:r w:rsidRPr="00FF1A9A">
        <w:rPr>
          <w:rFonts w:ascii="Times New Roman" w:hAnsi="Times New Roman" w:cs="Times New Roman"/>
          <w:sz w:val="24"/>
          <w:szCs w:val="24"/>
        </w:rPr>
        <w:t>Kata kerjasama adalah gabungan dari kata kerja dan sama, yang berarti bekerja secara bersama-sama dalam mengerjakan sesuatu dan mencapai suatu tujuan. Kerjasama dibentuk karena adanya dua orang atau lebih yang bekerja sama untuk mencapai suatu keinginan atau tujuan yang mereka ingin capai. Jika kita melakukan aktivitas atau kegiatan bersama-sama maka akan tercapai tujuan dengan ringan karena dilakukan bersama-sama. (file:///D:/konflik%20lia/sukses-berkat-kerjasama.html)</w:t>
      </w:r>
    </w:p>
    <w:p w:rsidR="00187E49" w:rsidRPr="00FF1A9A" w:rsidRDefault="00187E49" w:rsidP="006512BE">
      <w:pPr>
        <w:autoSpaceDE w:val="0"/>
        <w:autoSpaceDN w:val="0"/>
        <w:adjustRightInd w:val="0"/>
        <w:spacing w:after="0" w:line="480" w:lineRule="auto"/>
        <w:ind w:left="284" w:firstLine="850"/>
        <w:jc w:val="both"/>
        <w:rPr>
          <w:rFonts w:ascii="Times New Roman" w:hAnsi="Times New Roman" w:cs="Times New Roman"/>
          <w:sz w:val="24"/>
          <w:szCs w:val="24"/>
        </w:rPr>
      </w:pPr>
      <w:r w:rsidRPr="00FF1A9A">
        <w:rPr>
          <w:rFonts w:ascii="Times New Roman" w:hAnsi="Times New Roman" w:cs="Times New Roman"/>
          <w:bCs/>
          <w:sz w:val="24"/>
          <w:szCs w:val="24"/>
        </w:rPr>
        <w:t xml:space="preserve">Keterampilan kerjasama </w:t>
      </w:r>
      <w:r w:rsidRPr="00FF1A9A">
        <w:rPr>
          <w:rFonts w:ascii="Times New Roman" w:hAnsi="Times New Roman" w:cs="Times New Roman"/>
          <w:sz w:val="24"/>
          <w:szCs w:val="24"/>
        </w:rPr>
        <w:t>berarti kecakapan bekerja bersama untuk suatu tujuan bersama atau keuntungan bersama.Berlawanan dengan sikap mendahulukan kepentingan umum (altruism), penolong di dalam kerjasama mengharapkan imbalan atau imbal balik tertentu. Satu menolong yang lain dan dengan melakukan hal tersebut, membantu dirinya sendiri. Di dalam situasi kerjasama, para pihak atau individu memperoleh manfaat dari upaya-upaya gabungan mereka, terlepas dari apakah upaya-upaya yang dilakukan tersebut sama atau tidak (dalam buku pelatihan panduan kerjasama pekerja-</w:t>
      </w:r>
      <w:r w:rsidRPr="00FF1A9A">
        <w:rPr>
          <w:rFonts w:ascii="Times New Roman" w:hAnsi="Times New Roman" w:cs="Times New Roman"/>
          <w:sz w:val="24"/>
          <w:szCs w:val="24"/>
        </w:rPr>
        <w:lastRenderedPageBreak/>
        <w:t xml:space="preserve">manajemen,2009). </w:t>
      </w:r>
      <w:r w:rsidRPr="00FF1A9A">
        <w:rPr>
          <w:rFonts w:ascii="Times New Roman" w:hAnsi="Times New Roman" w:cs="Times New Roman"/>
          <w:bCs/>
          <w:sz w:val="24"/>
          <w:szCs w:val="24"/>
        </w:rPr>
        <w:t>Papu (2000) kerjasama kelompok dapat didefinisikan sebagai kumpulan individu yang bekerjasama untuk mencapai suatu tujuan. Kumpulan individu tersebut memiliki aturan dan mekanisme kerja yang jelas serta saling tergantung antara satu dengan yang lain. Kerjasama kelompok merupakan sarana yang sangat baik dalam menggabungkan berbagai talenta dan dapat memberikan solusi inovatif. (</w:t>
      </w:r>
      <w:r w:rsidRPr="00FF1A9A">
        <w:rPr>
          <w:rFonts w:ascii="Times New Roman" w:hAnsi="Times New Roman" w:cs="Times New Roman"/>
          <w:sz w:val="24"/>
          <w:szCs w:val="24"/>
        </w:rPr>
        <w:t>Jurnal Pendidikan Penabur - No.09/Tahun ke-6/Desember 2007)</w:t>
      </w:r>
    </w:p>
    <w:p w:rsidR="00187E49" w:rsidRPr="00FF1A9A" w:rsidRDefault="00187E49" w:rsidP="006512BE">
      <w:pPr>
        <w:tabs>
          <w:tab w:val="left" w:pos="720"/>
        </w:tabs>
        <w:spacing w:after="0" w:line="480" w:lineRule="auto"/>
        <w:ind w:left="284" w:firstLine="850"/>
        <w:jc w:val="both"/>
        <w:rPr>
          <w:rFonts w:ascii="Times New Roman" w:hAnsi="Times New Roman" w:cs="Times New Roman"/>
          <w:sz w:val="24"/>
          <w:szCs w:val="24"/>
        </w:rPr>
      </w:pPr>
      <w:r w:rsidRPr="00FF1A9A">
        <w:rPr>
          <w:rFonts w:ascii="Times New Roman" w:hAnsi="Times New Roman" w:cs="Times New Roman"/>
          <w:sz w:val="24"/>
          <w:szCs w:val="24"/>
        </w:rPr>
        <w:t xml:space="preserve">Morton Deutsch (2003) berpendapat bahwa keterampilan kooperatif  dapat ditingkatkan dan </w:t>
      </w:r>
      <w:r w:rsidR="004040E9" w:rsidRPr="00FF1A9A">
        <w:rPr>
          <w:rFonts w:ascii="Times New Roman" w:hAnsi="Times New Roman" w:cs="Times New Roman"/>
          <w:sz w:val="24"/>
          <w:szCs w:val="24"/>
        </w:rPr>
        <w:t xml:space="preserve">dilatihkan melalui </w:t>
      </w:r>
      <w:r w:rsidRPr="00FF1A9A">
        <w:rPr>
          <w:rFonts w:ascii="Times New Roman" w:hAnsi="Times New Roman" w:cs="Times New Roman"/>
          <w:sz w:val="24"/>
          <w:szCs w:val="24"/>
          <w:lang w:val="sv-SE"/>
        </w:rPr>
        <w:t>aktif mendengarkan&amp;komunikasi responsif, dapat membedakan antara posisi dan kebutuhan, mengenali dan mengetahui kebutuhan orang lain, memberi harapan/ saling mendukung</w:t>
      </w:r>
      <w:r w:rsidRPr="00FF1A9A">
        <w:rPr>
          <w:rFonts w:ascii="Times New Roman" w:hAnsi="Times New Roman" w:cs="Times New Roman"/>
          <w:sz w:val="24"/>
          <w:szCs w:val="24"/>
        </w:rPr>
        <w:t>, m</w:t>
      </w:r>
      <w:r w:rsidRPr="00FF1A9A">
        <w:rPr>
          <w:rFonts w:ascii="Times New Roman" w:hAnsi="Times New Roman" w:cs="Times New Roman"/>
          <w:sz w:val="24"/>
          <w:szCs w:val="24"/>
          <w:lang w:val="sv-SE"/>
        </w:rPr>
        <w:t>enerima pandangan orang lain.</w:t>
      </w:r>
    </w:p>
    <w:p w:rsidR="00187E49" w:rsidRPr="00FF1A9A" w:rsidRDefault="00187E49" w:rsidP="006512BE">
      <w:pPr>
        <w:pStyle w:val="ListParagraph"/>
        <w:spacing w:after="0" w:line="480" w:lineRule="auto"/>
        <w:rPr>
          <w:rFonts w:ascii="Times New Roman" w:hAnsi="Times New Roman" w:cs="Times New Roman"/>
          <w:sz w:val="24"/>
          <w:szCs w:val="24"/>
        </w:rPr>
      </w:pPr>
    </w:p>
    <w:p w:rsidR="00187E49" w:rsidRPr="00FF1A9A" w:rsidRDefault="00187E49" w:rsidP="00AE72C9">
      <w:pPr>
        <w:pStyle w:val="ListParagraph"/>
        <w:numPr>
          <w:ilvl w:val="0"/>
          <w:numId w:val="18"/>
        </w:numPr>
        <w:spacing w:after="0" w:line="480" w:lineRule="auto"/>
        <w:rPr>
          <w:rFonts w:ascii="Times New Roman" w:hAnsi="Times New Roman" w:cs="Times New Roman"/>
          <w:sz w:val="24"/>
          <w:szCs w:val="24"/>
        </w:rPr>
      </w:pPr>
      <w:r w:rsidRPr="00FF1A9A">
        <w:rPr>
          <w:rFonts w:ascii="Times New Roman" w:hAnsi="Times New Roman" w:cs="Times New Roman"/>
          <w:sz w:val="24"/>
          <w:szCs w:val="24"/>
        </w:rPr>
        <w:t>Project Methode</w:t>
      </w:r>
      <w:r w:rsidR="002D5A64" w:rsidRPr="00FF1A9A">
        <w:rPr>
          <w:rFonts w:ascii="Times New Roman" w:hAnsi="Times New Roman" w:cs="Times New Roman"/>
          <w:sz w:val="24"/>
          <w:szCs w:val="24"/>
        </w:rPr>
        <w:t xml:space="preserve"> (Metode Proyek)</w:t>
      </w:r>
    </w:p>
    <w:p w:rsidR="002D5A64" w:rsidRPr="00FF1A9A" w:rsidRDefault="002D5A64" w:rsidP="006512BE">
      <w:pPr>
        <w:spacing w:after="0" w:line="480" w:lineRule="auto"/>
        <w:ind w:left="426" w:firstLine="654"/>
        <w:jc w:val="both"/>
        <w:rPr>
          <w:rFonts w:ascii="Times New Roman" w:hAnsi="Times New Roman" w:cs="Times New Roman"/>
          <w:color w:val="000000"/>
          <w:sz w:val="24"/>
          <w:szCs w:val="24"/>
        </w:rPr>
      </w:pPr>
      <w:r w:rsidRPr="00FF1A9A">
        <w:rPr>
          <w:rFonts w:ascii="Times New Roman" w:hAnsi="Times New Roman" w:cs="Times New Roman"/>
          <w:color w:val="000000"/>
          <w:sz w:val="24"/>
          <w:szCs w:val="24"/>
        </w:rPr>
        <w:t xml:space="preserve">Metode proyek merupakan suatu proses pendidikan yang menarik di mana peserta belajar memecahkan masalah penting dalam jangka waktu tertentu, kira-kira beberapa hari atau beberapa minggu (Knoll, 2012). Pendapat tersebut agak berbeda dengan pendapat tim </w:t>
      </w:r>
      <w:r w:rsidRPr="00FF1A9A">
        <w:rPr>
          <w:rFonts w:ascii="Times New Roman" w:hAnsi="Times New Roman" w:cs="Times New Roman"/>
          <w:i/>
          <w:color w:val="000000"/>
          <w:sz w:val="24"/>
          <w:szCs w:val="24"/>
        </w:rPr>
        <w:t>Homeschooling Learning Network</w:t>
      </w:r>
      <w:r w:rsidRPr="00FF1A9A">
        <w:rPr>
          <w:rFonts w:ascii="Times New Roman" w:hAnsi="Times New Roman" w:cs="Times New Roman"/>
          <w:color w:val="000000"/>
          <w:sz w:val="24"/>
          <w:szCs w:val="24"/>
        </w:rPr>
        <w:t xml:space="preserve"> (2012) yang mengatakan bahwa metode proyek tidak hanya dapat dilakukan dalam jangka waktu yang lama (beberapa hari atau beberapa minggu), tapi dapat dilakukan untuk jangka waktu yang pendek juga. Namun demikian, menurut tim </w:t>
      </w:r>
      <w:r w:rsidRPr="00FF1A9A">
        <w:rPr>
          <w:rFonts w:ascii="Times New Roman" w:hAnsi="Times New Roman" w:cs="Times New Roman"/>
          <w:i/>
          <w:color w:val="000000"/>
          <w:sz w:val="24"/>
          <w:szCs w:val="24"/>
        </w:rPr>
        <w:t>Homeschooling Learning Network</w:t>
      </w:r>
      <w:r w:rsidRPr="00FF1A9A">
        <w:rPr>
          <w:rFonts w:ascii="Times New Roman" w:hAnsi="Times New Roman" w:cs="Times New Roman"/>
          <w:color w:val="000000"/>
          <w:sz w:val="24"/>
          <w:szCs w:val="24"/>
        </w:rPr>
        <w:t xml:space="preserve">, proses tersebut tetap tidak dapat dilakukan dalam waktu yang sangat singkat. </w:t>
      </w:r>
      <w:r w:rsidRPr="00FF1A9A">
        <w:rPr>
          <w:rFonts w:ascii="Times New Roman" w:hAnsi="Times New Roman" w:cs="Times New Roman"/>
          <w:color w:val="000000"/>
          <w:sz w:val="24"/>
          <w:szCs w:val="24"/>
        </w:rPr>
        <w:lastRenderedPageBreak/>
        <w:t>Karena proyek adalah pekerjaan yang besar dan biasa dilakukan secara bersama-sama dalam satu tim. Jadi, pada dasarnya inti dari metode proyek adalah suatu proses pendidikan yang menarik di mana peserta belajar memecahkan masalah penting berupa pekerjaan besar secara bersama-sama dalam satu tim dan dilakukan dalam jangka waktu tertentu.</w:t>
      </w:r>
    </w:p>
    <w:p w:rsidR="002D5A64" w:rsidRPr="00FF1A9A" w:rsidRDefault="002D5A64" w:rsidP="006512BE">
      <w:pPr>
        <w:spacing w:after="0" w:line="480" w:lineRule="auto"/>
        <w:ind w:left="426" w:firstLine="654"/>
        <w:jc w:val="both"/>
        <w:rPr>
          <w:rFonts w:ascii="Times New Roman" w:hAnsi="Times New Roman" w:cs="Times New Roman"/>
          <w:color w:val="000000"/>
          <w:sz w:val="24"/>
          <w:szCs w:val="24"/>
        </w:rPr>
      </w:pPr>
      <w:r w:rsidRPr="00FF1A9A">
        <w:rPr>
          <w:rFonts w:ascii="Times New Roman" w:hAnsi="Times New Roman" w:cs="Times New Roman"/>
          <w:color w:val="000000"/>
          <w:sz w:val="24"/>
          <w:szCs w:val="24"/>
        </w:rPr>
        <w:t xml:space="preserve">Reggio Emilia Approach (REA) adalah model pembelajaran yang menjadikan metode proyek sebagai metode utama dalam pembelajaran (Abramson dkk, 1995). Namun metode proyek dalam REA hanya diperuntukkan bagi pendidikan anak usia dini. Dalam penelitian ini, metode proyek yang notabene adalah metode yang berisi pekerjaan besar, diperuntukkan bagi </w:t>
      </w:r>
      <w:r w:rsidR="00F33524">
        <w:rPr>
          <w:rFonts w:ascii="Times New Roman" w:hAnsi="Times New Roman" w:cs="Times New Roman"/>
          <w:color w:val="000000"/>
          <w:sz w:val="24"/>
          <w:szCs w:val="24"/>
        </w:rPr>
        <w:t>mahasiswa</w:t>
      </w:r>
      <w:r w:rsidRPr="00FF1A9A">
        <w:rPr>
          <w:rFonts w:ascii="Times New Roman" w:hAnsi="Times New Roman" w:cs="Times New Roman"/>
          <w:color w:val="000000"/>
          <w:sz w:val="24"/>
          <w:szCs w:val="24"/>
        </w:rPr>
        <w:t xml:space="preserve"> (remaja akhir) sebagai basis dari manajemen konflik kolaboratif. Dengan metode proyek, diharapkan dapat meningkatkan keterampilan </w:t>
      </w:r>
      <w:r w:rsidR="00F33524">
        <w:rPr>
          <w:rFonts w:ascii="Times New Roman" w:hAnsi="Times New Roman" w:cs="Times New Roman"/>
          <w:color w:val="000000"/>
          <w:sz w:val="24"/>
          <w:szCs w:val="24"/>
        </w:rPr>
        <w:t>mahasiswa</w:t>
      </w:r>
      <w:r w:rsidRPr="00FF1A9A">
        <w:rPr>
          <w:rFonts w:ascii="Times New Roman" w:hAnsi="Times New Roman" w:cs="Times New Roman"/>
          <w:color w:val="000000"/>
          <w:sz w:val="24"/>
          <w:szCs w:val="24"/>
        </w:rPr>
        <w:t xml:space="preserve"> ketika menghadapi permasalahan interpersonal dalam kelompok. </w:t>
      </w:r>
    </w:p>
    <w:p w:rsidR="002D5A64" w:rsidRPr="00FF1A9A" w:rsidRDefault="002D5A64" w:rsidP="006512BE">
      <w:pPr>
        <w:spacing w:after="0" w:line="480" w:lineRule="auto"/>
        <w:ind w:left="426" w:firstLine="654"/>
        <w:jc w:val="both"/>
        <w:rPr>
          <w:rFonts w:ascii="Times New Roman" w:hAnsi="Times New Roman" w:cs="Times New Roman"/>
          <w:color w:val="000000"/>
          <w:sz w:val="24"/>
          <w:szCs w:val="24"/>
        </w:rPr>
      </w:pPr>
      <w:r w:rsidRPr="00FF1A9A">
        <w:rPr>
          <w:rFonts w:ascii="Times New Roman" w:hAnsi="Times New Roman" w:cs="Times New Roman"/>
          <w:color w:val="000000"/>
          <w:sz w:val="24"/>
          <w:szCs w:val="24"/>
        </w:rPr>
        <w:t xml:space="preserve">Pelaksanaan metode proyek dilakukan dengan beberapa tahapan dan beberapa strategi utama. Strategi utama adalah hal yang harus dilakukan peserta (dalam hal ini </w:t>
      </w:r>
      <w:r w:rsidR="00F33524">
        <w:rPr>
          <w:rFonts w:ascii="Times New Roman" w:hAnsi="Times New Roman" w:cs="Times New Roman"/>
          <w:color w:val="000000"/>
          <w:sz w:val="24"/>
          <w:szCs w:val="24"/>
        </w:rPr>
        <w:t>mahasiswa</w:t>
      </w:r>
      <w:r w:rsidRPr="00FF1A9A">
        <w:rPr>
          <w:rFonts w:ascii="Times New Roman" w:hAnsi="Times New Roman" w:cs="Times New Roman"/>
          <w:color w:val="000000"/>
          <w:sz w:val="24"/>
          <w:szCs w:val="24"/>
        </w:rPr>
        <w:t xml:space="preserve">), meliputi </w:t>
      </w:r>
      <w:r w:rsidRPr="00FF1A9A">
        <w:rPr>
          <w:rFonts w:ascii="Times New Roman" w:hAnsi="Times New Roman" w:cs="Times New Roman"/>
          <w:i/>
          <w:color w:val="000000"/>
          <w:sz w:val="24"/>
          <w:szCs w:val="24"/>
        </w:rPr>
        <w:t>discussion, field work, investigation, representation</w:t>
      </w:r>
      <w:r w:rsidRPr="00FF1A9A">
        <w:rPr>
          <w:rFonts w:ascii="Times New Roman" w:hAnsi="Times New Roman" w:cs="Times New Roman"/>
          <w:color w:val="000000"/>
          <w:sz w:val="24"/>
          <w:szCs w:val="24"/>
        </w:rPr>
        <w:t xml:space="preserve">, dan </w:t>
      </w:r>
      <w:r w:rsidRPr="00FF1A9A">
        <w:rPr>
          <w:rFonts w:ascii="Times New Roman" w:hAnsi="Times New Roman" w:cs="Times New Roman"/>
          <w:i/>
          <w:color w:val="000000"/>
          <w:sz w:val="24"/>
          <w:szCs w:val="24"/>
        </w:rPr>
        <w:t>display</w:t>
      </w:r>
      <w:r w:rsidRPr="00FF1A9A">
        <w:rPr>
          <w:rFonts w:ascii="Times New Roman" w:hAnsi="Times New Roman" w:cs="Times New Roman"/>
          <w:color w:val="000000"/>
          <w:sz w:val="24"/>
          <w:szCs w:val="24"/>
        </w:rPr>
        <w:t xml:space="preserve"> (Katz &amp; Chard, 2000). Selanjutnya menurut Kats &amp; Chard, tahapan yang dimaksud adalah tahapan yang harus dilakukan guru/pengajar/fasilitator (dalam hal ini dosen), yaitu </w:t>
      </w:r>
      <w:r w:rsidRPr="00FF1A9A">
        <w:rPr>
          <w:rFonts w:ascii="Times New Roman" w:hAnsi="Times New Roman" w:cs="Times New Roman"/>
          <w:i/>
          <w:color w:val="000000"/>
          <w:sz w:val="24"/>
          <w:szCs w:val="24"/>
        </w:rPr>
        <w:t>planning and getting started, projects in progress</w:t>
      </w:r>
      <w:r w:rsidRPr="00FF1A9A">
        <w:rPr>
          <w:rFonts w:ascii="Times New Roman" w:hAnsi="Times New Roman" w:cs="Times New Roman"/>
          <w:color w:val="000000"/>
          <w:sz w:val="24"/>
          <w:szCs w:val="24"/>
        </w:rPr>
        <w:t xml:space="preserve">, serta </w:t>
      </w:r>
      <w:r w:rsidRPr="00FF1A9A">
        <w:rPr>
          <w:rFonts w:ascii="Times New Roman" w:hAnsi="Times New Roman" w:cs="Times New Roman"/>
          <w:i/>
          <w:color w:val="000000"/>
          <w:sz w:val="24"/>
          <w:szCs w:val="24"/>
        </w:rPr>
        <w:t>reflection and conclusions</w:t>
      </w:r>
      <w:r w:rsidRPr="00FF1A9A">
        <w:rPr>
          <w:rFonts w:ascii="Times New Roman" w:hAnsi="Times New Roman" w:cs="Times New Roman"/>
          <w:color w:val="000000"/>
          <w:sz w:val="24"/>
          <w:szCs w:val="24"/>
        </w:rPr>
        <w:t>.</w:t>
      </w:r>
    </w:p>
    <w:p w:rsidR="002D5A64" w:rsidRPr="00FF1A9A" w:rsidRDefault="002D5A64" w:rsidP="006512BE">
      <w:pPr>
        <w:spacing w:after="0" w:line="480" w:lineRule="auto"/>
        <w:ind w:left="360"/>
        <w:rPr>
          <w:rFonts w:ascii="Times New Roman" w:hAnsi="Times New Roman" w:cs="Times New Roman"/>
          <w:sz w:val="24"/>
          <w:szCs w:val="24"/>
        </w:rPr>
      </w:pPr>
    </w:p>
    <w:p w:rsidR="00187E49" w:rsidRPr="00FF1A9A" w:rsidRDefault="00187E49" w:rsidP="006512BE">
      <w:pPr>
        <w:spacing w:after="0" w:line="480" w:lineRule="auto"/>
        <w:rPr>
          <w:rFonts w:ascii="Times New Roman" w:hAnsi="Times New Roman" w:cs="Times New Roman"/>
          <w:sz w:val="24"/>
          <w:szCs w:val="24"/>
        </w:rPr>
      </w:pPr>
    </w:p>
    <w:p w:rsidR="00F36E85" w:rsidRPr="00FF1A9A" w:rsidRDefault="00F36E85" w:rsidP="006512BE">
      <w:pPr>
        <w:spacing w:after="0" w:line="480" w:lineRule="auto"/>
        <w:jc w:val="center"/>
        <w:rPr>
          <w:rFonts w:ascii="Times New Roman" w:hAnsi="Times New Roman" w:cs="Times New Roman"/>
          <w:b/>
          <w:bCs/>
          <w:sz w:val="24"/>
          <w:szCs w:val="24"/>
        </w:rPr>
      </w:pPr>
      <w:r w:rsidRPr="00FF1A9A">
        <w:rPr>
          <w:rFonts w:ascii="Times New Roman" w:hAnsi="Times New Roman" w:cs="Times New Roman"/>
          <w:b/>
          <w:bCs/>
          <w:sz w:val="24"/>
          <w:szCs w:val="24"/>
        </w:rPr>
        <w:lastRenderedPageBreak/>
        <w:t>BAB III</w:t>
      </w:r>
    </w:p>
    <w:p w:rsidR="00F36E85" w:rsidRPr="00FF1A9A" w:rsidRDefault="00F36E85" w:rsidP="006512BE">
      <w:pPr>
        <w:spacing w:after="0" w:line="480" w:lineRule="auto"/>
        <w:jc w:val="center"/>
        <w:rPr>
          <w:rFonts w:ascii="Times New Roman" w:hAnsi="Times New Roman" w:cs="Times New Roman"/>
          <w:b/>
          <w:bCs/>
          <w:sz w:val="24"/>
          <w:szCs w:val="24"/>
        </w:rPr>
      </w:pPr>
      <w:r w:rsidRPr="00FF1A9A">
        <w:rPr>
          <w:rFonts w:ascii="Times New Roman" w:hAnsi="Times New Roman" w:cs="Times New Roman"/>
          <w:b/>
          <w:bCs/>
          <w:sz w:val="24"/>
          <w:szCs w:val="24"/>
        </w:rPr>
        <w:t>METODE PENGEMBANGAN</w:t>
      </w:r>
    </w:p>
    <w:p w:rsidR="00F36E85" w:rsidRPr="00FF1A9A" w:rsidRDefault="00F36E85" w:rsidP="006512BE">
      <w:pPr>
        <w:spacing w:after="0" w:line="480" w:lineRule="auto"/>
        <w:jc w:val="center"/>
        <w:rPr>
          <w:rFonts w:ascii="Times New Roman" w:hAnsi="Times New Roman" w:cs="Times New Roman"/>
          <w:b/>
          <w:bCs/>
          <w:sz w:val="24"/>
          <w:szCs w:val="24"/>
        </w:rPr>
      </w:pPr>
    </w:p>
    <w:p w:rsidR="00F36E85" w:rsidRPr="00F33524" w:rsidRDefault="00F36E85" w:rsidP="00AE72C9">
      <w:pPr>
        <w:pStyle w:val="ListParagraph"/>
        <w:numPr>
          <w:ilvl w:val="0"/>
          <w:numId w:val="2"/>
        </w:numPr>
        <w:spacing w:after="0" w:line="480" w:lineRule="auto"/>
        <w:ind w:left="284" w:hanging="284"/>
        <w:contextualSpacing w:val="0"/>
        <w:rPr>
          <w:rFonts w:ascii="Times New Roman" w:hAnsi="Times New Roman" w:cs="Times New Roman"/>
          <w:bCs/>
          <w:sz w:val="24"/>
          <w:szCs w:val="24"/>
        </w:rPr>
      </w:pPr>
      <w:r w:rsidRPr="00F33524">
        <w:rPr>
          <w:rFonts w:ascii="Times New Roman" w:hAnsi="Times New Roman" w:cs="Times New Roman"/>
          <w:bCs/>
          <w:sz w:val="24"/>
          <w:szCs w:val="24"/>
        </w:rPr>
        <w:t>Model Pengembangan</w:t>
      </w:r>
    </w:p>
    <w:p w:rsidR="00F33524" w:rsidRDefault="00F33524" w:rsidP="00F33524">
      <w:pPr>
        <w:pStyle w:val="BodyTextIndent"/>
        <w:tabs>
          <w:tab w:val="left" w:pos="851"/>
        </w:tabs>
        <w:spacing w:line="480" w:lineRule="auto"/>
        <w:ind w:left="0"/>
        <w:jc w:val="both"/>
        <w:rPr>
          <w:rFonts w:ascii="Times New Roman" w:hAnsi="Times New Roman"/>
          <w:sz w:val="24"/>
          <w:szCs w:val="24"/>
          <w:lang w:val="id-ID"/>
        </w:rPr>
      </w:pPr>
      <w:r>
        <w:rPr>
          <w:rFonts w:ascii="Times New Roman" w:hAnsi="Times New Roman"/>
          <w:sz w:val="24"/>
          <w:szCs w:val="24"/>
          <w:lang w:val="id-ID"/>
        </w:rPr>
        <w:tab/>
      </w:r>
      <w:r w:rsidR="00F36E85" w:rsidRPr="00FF1A9A">
        <w:rPr>
          <w:rFonts w:ascii="Times New Roman" w:hAnsi="Times New Roman"/>
          <w:sz w:val="24"/>
          <w:szCs w:val="24"/>
        </w:rPr>
        <w:t xml:space="preserve">Model pengembangan yang digunakan dalam penelitian pengembangan panduan pelatihan keterampilan manajemen konflik ini diadaptasi dari metode penelitian dan pengembangan Borg dan Gall (1983). </w:t>
      </w:r>
      <w:r w:rsidR="00F36E85" w:rsidRPr="00FF1A9A">
        <w:rPr>
          <w:rFonts w:ascii="Times New Roman" w:hAnsi="Times New Roman"/>
          <w:sz w:val="24"/>
          <w:szCs w:val="24"/>
          <w:lang w:val="sv-SE"/>
        </w:rPr>
        <w:t xml:space="preserve">Menurut Borg &amp; Gall (1983), prosedur Penelitian dan Pengembangan atau </w:t>
      </w:r>
      <w:r w:rsidR="00F36E85" w:rsidRPr="00FF1A9A">
        <w:rPr>
          <w:rFonts w:ascii="Times New Roman" w:hAnsi="Times New Roman"/>
          <w:i/>
          <w:sz w:val="24"/>
          <w:szCs w:val="24"/>
          <w:lang w:val="sv-SE"/>
        </w:rPr>
        <w:t>Research and Development</w:t>
      </w:r>
      <w:r w:rsidR="00F36E85" w:rsidRPr="00FF1A9A">
        <w:rPr>
          <w:rFonts w:ascii="Times New Roman" w:hAnsi="Times New Roman"/>
          <w:sz w:val="24"/>
          <w:szCs w:val="24"/>
          <w:lang w:val="sv-SE"/>
        </w:rPr>
        <w:t xml:space="preserve"> (R&amp;D) terdiri dari dua tujuan  utama, yaitu : (1) mengembangkan produk, dan  (2) menguji keefektifan produk dalam mencapai tujuan. Proses pengembangan biasa berhenti sampai pada tahap dihasilkan suatu produk melalui uji coba terbatas, hanya saja produk semacam itu tidak dapat digunakan secara luas, maka produk tersebut perlu divalidasi. Langkah validasi ini dimaksudkan untuk mengurangi ketidakpastian.</w:t>
      </w:r>
    </w:p>
    <w:p w:rsidR="00F36E85" w:rsidRPr="00F33524" w:rsidRDefault="00F36E85" w:rsidP="00F33524">
      <w:pPr>
        <w:pStyle w:val="BodyTextIndent"/>
        <w:tabs>
          <w:tab w:val="left" w:pos="851"/>
        </w:tabs>
        <w:spacing w:line="480" w:lineRule="auto"/>
        <w:ind w:left="0"/>
        <w:jc w:val="both"/>
        <w:rPr>
          <w:rFonts w:ascii="Times New Roman" w:hAnsi="Times New Roman"/>
          <w:sz w:val="24"/>
          <w:szCs w:val="24"/>
          <w:lang w:val="sv-SE"/>
        </w:rPr>
      </w:pPr>
      <w:r w:rsidRPr="00FF1A9A">
        <w:rPr>
          <w:rFonts w:ascii="Times New Roman" w:hAnsi="Times New Roman"/>
          <w:sz w:val="24"/>
          <w:szCs w:val="24"/>
        </w:rPr>
        <w:t>Borg &amp; Gall (1983) berpendapat bahwa ada sepuluh langkah dalam  penelitian dan pengembangan yaitu;</w:t>
      </w:r>
    </w:p>
    <w:p w:rsidR="00F36E85" w:rsidRPr="00FF1A9A" w:rsidRDefault="00F36E85" w:rsidP="00AE72C9">
      <w:pPr>
        <w:pStyle w:val="BodyTextIndent"/>
        <w:numPr>
          <w:ilvl w:val="0"/>
          <w:numId w:val="12"/>
        </w:numPr>
        <w:spacing w:after="0" w:line="480" w:lineRule="auto"/>
        <w:ind w:left="720"/>
        <w:jc w:val="both"/>
        <w:rPr>
          <w:rFonts w:ascii="Times New Roman" w:hAnsi="Times New Roman"/>
          <w:sz w:val="24"/>
          <w:szCs w:val="24"/>
          <w:lang w:val="sv-SE"/>
        </w:rPr>
      </w:pPr>
      <w:r w:rsidRPr="00FF1A9A">
        <w:rPr>
          <w:rFonts w:ascii="Times New Roman" w:hAnsi="Times New Roman"/>
          <w:sz w:val="24"/>
          <w:szCs w:val="24"/>
          <w:lang w:val="sv-SE"/>
        </w:rPr>
        <w:t xml:space="preserve">Penelitian dan pengumpulan data. </w:t>
      </w:r>
      <w:r w:rsidRPr="00FF1A9A">
        <w:rPr>
          <w:rFonts w:ascii="Times New Roman" w:hAnsi="Times New Roman"/>
          <w:i/>
          <w:sz w:val="24"/>
          <w:szCs w:val="24"/>
          <w:lang w:val="sv-SE"/>
        </w:rPr>
        <w:t>Asesmen kebutuhan</w:t>
      </w:r>
      <w:r w:rsidRPr="00FF1A9A">
        <w:rPr>
          <w:rFonts w:ascii="Times New Roman" w:hAnsi="Times New Roman"/>
          <w:sz w:val="24"/>
          <w:szCs w:val="24"/>
          <w:lang w:val="sv-SE"/>
        </w:rPr>
        <w:t>, studi literatur, penelitian dalam skala kecil dan pertimbangan-pertimbangan dari segi nilai.</w:t>
      </w:r>
    </w:p>
    <w:p w:rsidR="00F36E85" w:rsidRPr="00FF1A9A" w:rsidRDefault="00F36E85" w:rsidP="00AE72C9">
      <w:pPr>
        <w:pStyle w:val="BodyTextIndent"/>
        <w:numPr>
          <w:ilvl w:val="0"/>
          <w:numId w:val="12"/>
        </w:numPr>
        <w:spacing w:after="0" w:line="480" w:lineRule="auto"/>
        <w:ind w:left="720"/>
        <w:jc w:val="both"/>
        <w:rPr>
          <w:rFonts w:ascii="Times New Roman" w:hAnsi="Times New Roman"/>
          <w:sz w:val="24"/>
          <w:szCs w:val="24"/>
          <w:lang w:val="sv-SE"/>
        </w:rPr>
      </w:pPr>
      <w:r w:rsidRPr="00FF1A9A">
        <w:rPr>
          <w:rFonts w:ascii="Times New Roman" w:hAnsi="Times New Roman"/>
          <w:sz w:val="24"/>
          <w:szCs w:val="24"/>
          <w:lang w:val="sv-SE"/>
        </w:rPr>
        <w:t>Perencanaan. Langkah ini meliputi kegiatan menyusun rencana penelitian, perumusan tujuan, desain atau langkah-langkah penelitian dan kemungkinan pengujian kelompok terbatas.</w:t>
      </w:r>
    </w:p>
    <w:p w:rsidR="00F36E85" w:rsidRPr="00FF1A9A" w:rsidRDefault="00F36E85" w:rsidP="00AE72C9">
      <w:pPr>
        <w:pStyle w:val="BodyTextIndent"/>
        <w:numPr>
          <w:ilvl w:val="0"/>
          <w:numId w:val="12"/>
        </w:numPr>
        <w:spacing w:after="0" w:line="480" w:lineRule="auto"/>
        <w:ind w:left="720"/>
        <w:jc w:val="both"/>
        <w:rPr>
          <w:rFonts w:ascii="Times New Roman" w:hAnsi="Times New Roman"/>
          <w:sz w:val="24"/>
          <w:szCs w:val="24"/>
          <w:lang w:val="sv-SE"/>
        </w:rPr>
      </w:pPr>
      <w:r w:rsidRPr="00FF1A9A">
        <w:rPr>
          <w:rFonts w:ascii="Times New Roman" w:hAnsi="Times New Roman"/>
          <w:sz w:val="24"/>
          <w:szCs w:val="24"/>
          <w:lang w:val="sv-SE"/>
        </w:rPr>
        <w:lastRenderedPageBreak/>
        <w:t>Pengembangan draf produk. Pengembangan bahan pembelajaran, proses pembelajaran dan instrumen evaluasi.</w:t>
      </w:r>
    </w:p>
    <w:p w:rsidR="00F36E85" w:rsidRPr="00FF1A9A" w:rsidRDefault="00F36E85" w:rsidP="00AE72C9">
      <w:pPr>
        <w:pStyle w:val="BodyTextIndent"/>
        <w:numPr>
          <w:ilvl w:val="0"/>
          <w:numId w:val="12"/>
        </w:numPr>
        <w:spacing w:after="0" w:line="480" w:lineRule="auto"/>
        <w:ind w:left="720"/>
        <w:jc w:val="both"/>
        <w:rPr>
          <w:rFonts w:ascii="Times New Roman" w:hAnsi="Times New Roman"/>
          <w:sz w:val="24"/>
          <w:szCs w:val="24"/>
          <w:lang w:val="sv-SE"/>
        </w:rPr>
      </w:pPr>
      <w:r w:rsidRPr="00FF1A9A">
        <w:rPr>
          <w:rFonts w:ascii="Times New Roman" w:hAnsi="Times New Roman"/>
          <w:sz w:val="24"/>
          <w:szCs w:val="24"/>
          <w:lang w:val="sv-SE"/>
        </w:rPr>
        <w:t xml:space="preserve">Uji lapangan awal. Uji coba dilaksanakan pada 1-3 </w:t>
      </w:r>
      <w:r w:rsidR="00924C2C">
        <w:rPr>
          <w:rFonts w:ascii="Times New Roman" w:hAnsi="Times New Roman"/>
          <w:sz w:val="24"/>
          <w:szCs w:val="24"/>
          <w:lang w:val="id-ID"/>
        </w:rPr>
        <w:t>perguruan tinggi</w:t>
      </w:r>
      <w:r w:rsidRPr="00FF1A9A">
        <w:rPr>
          <w:rFonts w:ascii="Times New Roman" w:hAnsi="Times New Roman"/>
          <w:sz w:val="24"/>
          <w:szCs w:val="24"/>
          <w:lang w:val="sv-SE"/>
        </w:rPr>
        <w:t xml:space="preserve"> de</w:t>
      </w:r>
      <w:r w:rsidR="00924C2C">
        <w:rPr>
          <w:rFonts w:ascii="Times New Roman" w:hAnsi="Times New Roman"/>
          <w:sz w:val="24"/>
          <w:szCs w:val="24"/>
          <w:lang w:val="sv-SE"/>
        </w:rPr>
        <w:t>ngan 6-12 subjek uji coba (</w:t>
      </w:r>
      <w:r w:rsidRPr="00FF1A9A">
        <w:rPr>
          <w:rFonts w:ascii="Times New Roman" w:hAnsi="Times New Roman"/>
          <w:sz w:val="24"/>
          <w:szCs w:val="24"/>
          <w:lang w:val="sv-SE"/>
        </w:rPr>
        <w:t>konselor). Selama uji coba diadakan pengamatan, wawancara serta penyebaran angket untuk kemudian dikumpulkan dan dianalisis.</w:t>
      </w:r>
    </w:p>
    <w:p w:rsidR="00F36E85" w:rsidRPr="00FF1A9A" w:rsidRDefault="00F36E85" w:rsidP="00AE72C9">
      <w:pPr>
        <w:pStyle w:val="BodyTextIndent"/>
        <w:numPr>
          <w:ilvl w:val="0"/>
          <w:numId w:val="12"/>
        </w:numPr>
        <w:spacing w:after="0" w:line="480" w:lineRule="auto"/>
        <w:ind w:left="720"/>
        <w:jc w:val="both"/>
        <w:rPr>
          <w:rFonts w:ascii="Times New Roman" w:hAnsi="Times New Roman"/>
          <w:sz w:val="24"/>
          <w:szCs w:val="24"/>
          <w:lang w:val="sv-SE"/>
        </w:rPr>
      </w:pPr>
      <w:r w:rsidRPr="00FF1A9A">
        <w:rPr>
          <w:rFonts w:ascii="Times New Roman" w:hAnsi="Times New Roman"/>
          <w:sz w:val="24"/>
          <w:szCs w:val="24"/>
          <w:lang w:val="sv-SE"/>
        </w:rPr>
        <w:t>Merevisi hasil uji coba</w:t>
      </w:r>
    </w:p>
    <w:p w:rsidR="00F36E85" w:rsidRPr="00FF1A9A" w:rsidRDefault="00F36E85" w:rsidP="00AE72C9">
      <w:pPr>
        <w:pStyle w:val="BodyTextIndent"/>
        <w:numPr>
          <w:ilvl w:val="0"/>
          <w:numId w:val="12"/>
        </w:numPr>
        <w:spacing w:after="0" w:line="480" w:lineRule="auto"/>
        <w:ind w:left="720"/>
        <w:jc w:val="both"/>
        <w:rPr>
          <w:rFonts w:ascii="Times New Roman" w:hAnsi="Times New Roman"/>
          <w:sz w:val="24"/>
          <w:szCs w:val="24"/>
          <w:lang w:val="sv-SE"/>
        </w:rPr>
      </w:pPr>
      <w:r w:rsidRPr="00FF1A9A">
        <w:rPr>
          <w:rFonts w:ascii="Times New Roman" w:hAnsi="Times New Roman"/>
          <w:sz w:val="24"/>
          <w:szCs w:val="24"/>
          <w:lang w:val="sv-SE"/>
        </w:rPr>
        <w:t>Uji coba lapangan (</w:t>
      </w:r>
      <w:r w:rsidR="00F33524">
        <w:rPr>
          <w:rFonts w:ascii="Times New Roman" w:hAnsi="Times New Roman"/>
          <w:sz w:val="24"/>
          <w:szCs w:val="24"/>
          <w:lang w:val="sv-SE"/>
        </w:rPr>
        <w:t>mahasiswa</w:t>
      </w:r>
      <w:r w:rsidRPr="00FF1A9A">
        <w:rPr>
          <w:rFonts w:ascii="Times New Roman" w:hAnsi="Times New Roman"/>
          <w:sz w:val="24"/>
          <w:szCs w:val="24"/>
          <w:lang w:val="sv-SE"/>
        </w:rPr>
        <w:t>). Melakukan uji coba yang lebih luas antara 30-100 orang subyek uji coba.</w:t>
      </w:r>
    </w:p>
    <w:p w:rsidR="00F36E85" w:rsidRPr="00FF1A9A" w:rsidRDefault="00F36E85" w:rsidP="00AE72C9">
      <w:pPr>
        <w:pStyle w:val="BodyTextIndent"/>
        <w:numPr>
          <w:ilvl w:val="0"/>
          <w:numId w:val="12"/>
        </w:numPr>
        <w:spacing w:after="0" w:line="480" w:lineRule="auto"/>
        <w:ind w:left="720"/>
        <w:jc w:val="both"/>
        <w:rPr>
          <w:rFonts w:ascii="Times New Roman" w:hAnsi="Times New Roman"/>
          <w:sz w:val="24"/>
          <w:szCs w:val="24"/>
          <w:lang w:val="sv-SE"/>
        </w:rPr>
      </w:pPr>
      <w:r w:rsidRPr="00FF1A9A">
        <w:rPr>
          <w:rFonts w:ascii="Times New Roman" w:hAnsi="Times New Roman"/>
          <w:sz w:val="24"/>
          <w:szCs w:val="24"/>
          <w:lang w:val="sv-SE"/>
        </w:rPr>
        <w:t>Penyempurnaan produk hasil uji lapangan</w:t>
      </w:r>
    </w:p>
    <w:p w:rsidR="00F36E85" w:rsidRPr="00FF1A9A" w:rsidRDefault="00F36E85" w:rsidP="00AE72C9">
      <w:pPr>
        <w:pStyle w:val="BodyTextIndent"/>
        <w:numPr>
          <w:ilvl w:val="0"/>
          <w:numId w:val="12"/>
        </w:numPr>
        <w:spacing w:after="0" w:line="480" w:lineRule="auto"/>
        <w:ind w:left="720"/>
        <w:jc w:val="both"/>
        <w:rPr>
          <w:rFonts w:ascii="Times New Roman" w:hAnsi="Times New Roman"/>
          <w:sz w:val="24"/>
          <w:szCs w:val="24"/>
          <w:lang w:val="sv-SE"/>
        </w:rPr>
      </w:pPr>
      <w:r w:rsidRPr="00FF1A9A">
        <w:rPr>
          <w:rFonts w:ascii="Times New Roman" w:hAnsi="Times New Roman"/>
          <w:sz w:val="24"/>
          <w:szCs w:val="24"/>
          <w:lang w:val="sv-SE"/>
        </w:rPr>
        <w:t>Uji pelaksan</w:t>
      </w:r>
      <w:r w:rsidR="00924C2C">
        <w:rPr>
          <w:rFonts w:ascii="Times New Roman" w:hAnsi="Times New Roman"/>
          <w:sz w:val="24"/>
          <w:szCs w:val="24"/>
          <w:lang w:val="sv-SE"/>
        </w:rPr>
        <w:t xml:space="preserve">aan lapangan. Dilaksanakan </w:t>
      </w:r>
      <w:r w:rsidR="00924C2C">
        <w:rPr>
          <w:rFonts w:ascii="Times New Roman" w:hAnsi="Times New Roman"/>
          <w:sz w:val="24"/>
          <w:szCs w:val="24"/>
          <w:lang w:val="id-ID"/>
        </w:rPr>
        <w:t xml:space="preserve">dengan </w:t>
      </w:r>
      <w:r w:rsidRPr="00FF1A9A">
        <w:rPr>
          <w:rFonts w:ascii="Times New Roman" w:hAnsi="Times New Roman"/>
          <w:sz w:val="24"/>
          <w:szCs w:val="24"/>
          <w:lang w:val="sv-SE"/>
        </w:rPr>
        <w:t>melibatkan 40-200 subyek.</w:t>
      </w:r>
    </w:p>
    <w:p w:rsidR="00F36E85" w:rsidRPr="00FF1A9A" w:rsidRDefault="00F36E85" w:rsidP="00AE72C9">
      <w:pPr>
        <w:pStyle w:val="BodyTextIndent"/>
        <w:numPr>
          <w:ilvl w:val="0"/>
          <w:numId w:val="12"/>
        </w:numPr>
        <w:spacing w:after="0" w:line="480" w:lineRule="auto"/>
        <w:ind w:left="720"/>
        <w:jc w:val="both"/>
        <w:rPr>
          <w:rFonts w:ascii="Times New Roman" w:hAnsi="Times New Roman"/>
          <w:sz w:val="24"/>
          <w:szCs w:val="24"/>
          <w:lang w:val="sv-SE"/>
        </w:rPr>
      </w:pPr>
      <w:r w:rsidRPr="00FF1A9A">
        <w:rPr>
          <w:rFonts w:ascii="Times New Roman" w:hAnsi="Times New Roman"/>
          <w:sz w:val="24"/>
          <w:szCs w:val="24"/>
          <w:lang w:val="sv-SE"/>
        </w:rPr>
        <w:t>Penyempurnaan produk akhir. Penyempurnaan didasarkan atas masukan dari uji pelaksanaan lapangan.</w:t>
      </w:r>
    </w:p>
    <w:p w:rsidR="00F36E85" w:rsidRPr="00FF1A9A" w:rsidRDefault="00F36E85" w:rsidP="00AE72C9">
      <w:pPr>
        <w:pStyle w:val="BodyTextIndent"/>
        <w:numPr>
          <w:ilvl w:val="0"/>
          <w:numId w:val="12"/>
        </w:numPr>
        <w:spacing w:after="0" w:line="480" w:lineRule="auto"/>
        <w:ind w:left="720"/>
        <w:jc w:val="both"/>
        <w:rPr>
          <w:rFonts w:ascii="Times New Roman" w:hAnsi="Times New Roman"/>
          <w:sz w:val="24"/>
          <w:szCs w:val="24"/>
          <w:lang w:val="sv-SE"/>
        </w:rPr>
      </w:pPr>
      <w:r w:rsidRPr="00FF1A9A">
        <w:rPr>
          <w:rFonts w:ascii="Times New Roman" w:hAnsi="Times New Roman"/>
          <w:sz w:val="24"/>
          <w:szCs w:val="24"/>
          <w:lang w:val="sv-SE"/>
        </w:rPr>
        <w:t>Di</w:t>
      </w:r>
      <w:r w:rsidR="00924C2C">
        <w:rPr>
          <w:rFonts w:ascii="Times New Roman" w:hAnsi="Times New Roman"/>
          <w:sz w:val="24"/>
          <w:szCs w:val="24"/>
          <w:lang w:val="id-ID"/>
        </w:rPr>
        <w:t>de</w:t>
      </w:r>
      <w:r w:rsidR="00924C2C">
        <w:rPr>
          <w:rFonts w:ascii="Times New Roman" w:hAnsi="Times New Roman"/>
          <w:sz w:val="24"/>
          <w:szCs w:val="24"/>
          <w:lang w:val="sv-SE"/>
        </w:rPr>
        <w:t>s</w:t>
      </w:r>
      <w:r w:rsidR="00924C2C">
        <w:rPr>
          <w:rFonts w:ascii="Times New Roman" w:hAnsi="Times New Roman"/>
          <w:sz w:val="24"/>
          <w:szCs w:val="24"/>
          <w:lang w:val="id-ID"/>
        </w:rPr>
        <w:t>i</w:t>
      </w:r>
      <w:r w:rsidRPr="00FF1A9A">
        <w:rPr>
          <w:rFonts w:ascii="Times New Roman" w:hAnsi="Times New Roman"/>
          <w:sz w:val="24"/>
          <w:szCs w:val="24"/>
          <w:lang w:val="sv-SE"/>
        </w:rPr>
        <w:t>minasi dan Implementasi</w:t>
      </w:r>
    </w:p>
    <w:p w:rsidR="00F36E85" w:rsidRPr="00FF1A9A" w:rsidRDefault="00F36E85" w:rsidP="00F33524">
      <w:pPr>
        <w:spacing w:after="0" w:line="480" w:lineRule="auto"/>
        <w:ind w:firstLine="709"/>
        <w:jc w:val="both"/>
        <w:rPr>
          <w:rFonts w:ascii="Times New Roman" w:hAnsi="Times New Roman" w:cs="Times New Roman"/>
          <w:sz w:val="24"/>
          <w:szCs w:val="24"/>
        </w:rPr>
      </w:pPr>
      <w:r w:rsidRPr="00FF1A9A">
        <w:rPr>
          <w:rFonts w:ascii="Times New Roman" w:hAnsi="Times New Roman" w:cs="Times New Roman"/>
          <w:sz w:val="24"/>
          <w:szCs w:val="24"/>
        </w:rPr>
        <w:t>Pemilihan model penelitian dan pengembangan dalam mengembangkan panduan pelatihan keterampilan manajemen konflik didasarkan pada alasan sebagai berikut:</w:t>
      </w:r>
    </w:p>
    <w:p w:rsidR="00F36E85" w:rsidRPr="00FF1A9A" w:rsidRDefault="00F36E85" w:rsidP="00AE72C9">
      <w:pPr>
        <w:pStyle w:val="ListParagraph"/>
        <w:numPr>
          <w:ilvl w:val="0"/>
          <w:numId w:val="3"/>
        </w:numPr>
        <w:spacing w:after="0" w:line="480" w:lineRule="auto"/>
        <w:ind w:left="709" w:hanging="283"/>
        <w:contextualSpacing w:val="0"/>
        <w:jc w:val="both"/>
        <w:rPr>
          <w:rFonts w:ascii="Times New Roman" w:hAnsi="Times New Roman" w:cs="Times New Roman"/>
          <w:i/>
          <w:iCs/>
          <w:sz w:val="24"/>
          <w:szCs w:val="24"/>
        </w:rPr>
      </w:pPr>
      <w:r w:rsidRPr="00FF1A9A">
        <w:rPr>
          <w:rFonts w:ascii="Times New Roman" w:hAnsi="Times New Roman" w:cs="Times New Roman"/>
          <w:sz w:val="24"/>
          <w:szCs w:val="24"/>
        </w:rPr>
        <w:t xml:space="preserve">Model pengembangan ini dimulai dengan pengumpulan data. Pengumpulan data dilakukan untuk mendapatkan informasi terkait perlu tidaknya pelatihan keterampilan manajemen konflik bagi </w:t>
      </w:r>
      <w:r w:rsidR="00F33524">
        <w:rPr>
          <w:rFonts w:ascii="Times New Roman" w:hAnsi="Times New Roman" w:cs="Times New Roman"/>
          <w:sz w:val="24"/>
          <w:szCs w:val="24"/>
        </w:rPr>
        <w:t>mahasiswa</w:t>
      </w:r>
      <w:r w:rsidR="002C32AD">
        <w:rPr>
          <w:rFonts w:ascii="Times New Roman" w:hAnsi="Times New Roman" w:cs="Times New Roman"/>
          <w:sz w:val="24"/>
          <w:szCs w:val="24"/>
        </w:rPr>
        <w:t xml:space="preserve"> PGSD</w:t>
      </w:r>
      <w:r w:rsidRPr="00FF1A9A">
        <w:rPr>
          <w:rFonts w:ascii="Times New Roman" w:hAnsi="Times New Roman" w:cs="Times New Roman"/>
          <w:sz w:val="24"/>
          <w:szCs w:val="24"/>
        </w:rPr>
        <w:t xml:space="preserve">. Untuk mendapatkan informasi ini, pengembang melakukan </w:t>
      </w:r>
      <w:r w:rsidRPr="00FF1A9A">
        <w:rPr>
          <w:rFonts w:ascii="Times New Roman" w:hAnsi="Times New Roman" w:cs="Times New Roman"/>
          <w:i/>
          <w:iCs/>
          <w:sz w:val="24"/>
          <w:szCs w:val="24"/>
        </w:rPr>
        <w:t>need assesement.</w:t>
      </w:r>
    </w:p>
    <w:p w:rsidR="00F36E85" w:rsidRPr="00FF1A9A" w:rsidRDefault="00F36E85" w:rsidP="00AE72C9">
      <w:pPr>
        <w:pStyle w:val="BodyTextIndent"/>
        <w:numPr>
          <w:ilvl w:val="0"/>
          <w:numId w:val="3"/>
        </w:numPr>
        <w:spacing w:after="0" w:line="480" w:lineRule="auto"/>
        <w:jc w:val="both"/>
        <w:rPr>
          <w:rFonts w:ascii="Times New Roman" w:hAnsi="Times New Roman"/>
          <w:bCs/>
          <w:sz w:val="24"/>
          <w:szCs w:val="24"/>
          <w:lang w:val="sv-SE"/>
        </w:rPr>
      </w:pPr>
      <w:r w:rsidRPr="00FF1A9A">
        <w:rPr>
          <w:rFonts w:ascii="Times New Roman" w:hAnsi="Times New Roman"/>
          <w:sz w:val="24"/>
          <w:szCs w:val="24"/>
          <w:lang w:val="sv-SE"/>
        </w:rPr>
        <w:lastRenderedPageBreak/>
        <w:t>Model Penelitian dan Pengembangan menggunakan langkah-langkah yang menunujukkan suatu siklus yang jelas dan terperinci namun fleksibel.</w:t>
      </w:r>
      <w:r w:rsidRPr="00FF1A9A">
        <w:rPr>
          <w:rFonts w:ascii="Times New Roman" w:hAnsi="Times New Roman"/>
          <w:bCs/>
          <w:sz w:val="24"/>
          <w:szCs w:val="24"/>
          <w:lang w:val="sv-SE"/>
        </w:rPr>
        <w:t xml:space="preserve"> </w:t>
      </w:r>
      <w:r w:rsidRPr="00FF1A9A">
        <w:rPr>
          <w:rFonts w:ascii="Times New Roman" w:hAnsi="Times New Roman"/>
          <w:sz w:val="24"/>
          <w:szCs w:val="24"/>
          <w:lang w:val="sv-SE"/>
        </w:rPr>
        <w:t xml:space="preserve">Model ini cocok digunakan untuk model pengembangan panduan pelatihan keterampilan manajemen konflik dengan teknik intervensi </w:t>
      </w:r>
      <w:r w:rsidR="002C32AD" w:rsidRPr="002C32AD">
        <w:rPr>
          <w:rFonts w:ascii="Times New Roman" w:hAnsi="Times New Roman"/>
          <w:i/>
          <w:sz w:val="24"/>
          <w:szCs w:val="24"/>
          <w:lang w:val="id-ID"/>
        </w:rPr>
        <w:t>project methode</w:t>
      </w:r>
      <w:r w:rsidRPr="00FF1A9A">
        <w:rPr>
          <w:rFonts w:ascii="Times New Roman" w:hAnsi="Times New Roman"/>
          <w:sz w:val="24"/>
          <w:szCs w:val="24"/>
          <w:lang w:val="sv-SE"/>
        </w:rPr>
        <w:t xml:space="preserve"> yang mempunyai sistem kerja  tidak terlalu rumit.</w:t>
      </w:r>
    </w:p>
    <w:p w:rsidR="00F36E85" w:rsidRPr="00FF1A9A" w:rsidRDefault="00F36E85" w:rsidP="00AE72C9">
      <w:pPr>
        <w:pStyle w:val="BodyTextIndent"/>
        <w:numPr>
          <w:ilvl w:val="0"/>
          <w:numId w:val="3"/>
        </w:numPr>
        <w:spacing w:after="0" w:line="480" w:lineRule="auto"/>
        <w:jc w:val="both"/>
        <w:rPr>
          <w:rFonts w:ascii="Times New Roman" w:hAnsi="Times New Roman"/>
          <w:sz w:val="24"/>
          <w:szCs w:val="24"/>
          <w:lang w:val="sv-SE"/>
        </w:rPr>
      </w:pPr>
      <w:r w:rsidRPr="00FF1A9A">
        <w:rPr>
          <w:rFonts w:ascii="Times New Roman" w:hAnsi="Times New Roman"/>
          <w:sz w:val="24"/>
          <w:szCs w:val="24"/>
          <w:lang w:val="sv-SE"/>
        </w:rPr>
        <w:t>Adanya uji lapangan dan revisi produk akan menghasilkan produk yang terjamin kegunaan dan keberterimaanya yang efektif.</w:t>
      </w:r>
    </w:p>
    <w:p w:rsidR="00F36E85" w:rsidRPr="00FF1A9A" w:rsidRDefault="00F36E85" w:rsidP="006512BE">
      <w:pPr>
        <w:pStyle w:val="BodyTextIndent"/>
        <w:spacing w:line="480" w:lineRule="auto"/>
        <w:ind w:firstLine="886"/>
        <w:jc w:val="both"/>
        <w:rPr>
          <w:rFonts w:ascii="Times New Roman" w:hAnsi="Times New Roman"/>
          <w:sz w:val="24"/>
          <w:szCs w:val="24"/>
          <w:lang w:val="sv-SE"/>
        </w:rPr>
      </w:pPr>
      <w:r w:rsidRPr="00FF1A9A">
        <w:rPr>
          <w:rFonts w:ascii="Times New Roman" w:hAnsi="Times New Roman"/>
          <w:sz w:val="24"/>
          <w:szCs w:val="24"/>
        </w:rPr>
        <w:t>Langkah-langkah penelitian  dan pengembangan yang dirumuskan oleh Borg and Gall (1983) tersebut bukanlah merupakan langkah-langkah yang bersifat baku. M</w:t>
      </w:r>
      <w:r w:rsidRPr="00FF1A9A">
        <w:rPr>
          <w:rFonts w:ascii="Times New Roman" w:hAnsi="Times New Roman"/>
          <w:sz w:val="24"/>
          <w:szCs w:val="24"/>
          <w:lang w:val="sv-SE"/>
        </w:rPr>
        <w:t>enurut Sukmadinata (2005) model penelitian ini bisa dimodifikasi menjadi tiga langkah. Adapun modifikasi langkah-langkah tersebut adalah :</w:t>
      </w:r>
    </w:p>
    <w:p w:rsidR="00F36E85" w:rsidRPr="00FF1A9A" w:rsidRDefault="00F36E85" w:rsidP="00AE72C9">
      <w:pPr>
        <w:pStyle w:val="BodyTextIndent"/>
        <w:numPr>
          <w:ilvl w:val="0"/>
          <w:numId w:val="13"/>
        </w:numPr>
        <w:spacing w:after="0" w:line="480" w:lineRule="auto"/>
        <w:ind w:left="720"/>
        <w:jc w:val="both"/>
        <w:rPr>
          <w:rFonts w:ascii="Times New Roman" w:hAnsi="Times New Roman"/>
          <w:sz w:val="24"/>
          <w:szCs w:val="24"/>
          <w:lang w:val="sv-SE"/>
        </w:rPr>
      </w:pPr>
      <w:r w:rsidRPr="00FF1A9A">
        <w:rPr>
          <w:rFonts w:ascii="Times New Roman" w:hAnsi="Times New Roman"/>
          <w:sz w:val="24"/>
          <w:szCs w:val="24"/>
          <w:lang w:val="sv-SE"/>
        </w:rPr>
        <w:t xml:space="preserve">Tahap Studi Pendahuluan, meliputi asesmen kebutuhan dan studi literatur, dan penyusunan draf  produk. </w:t>
      </w:r>
    </w:p>
    <w:p w:rsidR="00F36E85" w:rsidRPr="00FF1A9A" w:rsidRDefault="00F36E85" w:rsidP="00AE72C9">
      <w:pPr>
        <w:pStyle w:val="BodyTextIndent"/>
        <w:numPr>
          <w:ilvl w:val="0"/>
          <w:numId w:val="13"/>
        </w:numPr>
        <w:spacing w:after="0" w:line="480" w:lineRule="auto"/>
        <w:ind w:left="720"/>
        <w:jc w:val="both"/>
        <w:rPr>
          <w:rFonts w:ascii="Times New Roman" w:hAnsi="Times New Roman"/>
          <w:sz w:val="24"/>
          <w:szCs w:val="24"/>
          <w:lang w:val="sv-SE"/>
        </w:rPr>
      </w:pPr>
      <w:r w:rsidRPr="00FF1A9A">
        <w:rPr>
          <w:rFonts w:ascii="Times New Roman" w:hAnsi="Times New Roman"/>
          <w:sz w:val="24"/>
          <w:szCs w:val="24"/>
          <w:lang w:val="sv-SE"/>
        </w:rPr>
        <w:t>Tahap Pengembangan, meliputi uji ahli, uji lapangan awal dan revisi produk</w:t>
      </w:r>
    </w:p>
    <w:p w:rsidR="00F36E85" w:rsidRPr="00FF1A9A" w:rsidRDefault="00F36E85" w:rsidP="006512BE">
      <w:pPr>
        <w:pStyle w:val="BodyTextIndent"/>
        <w:spacing w:after="0" w:line="480" w:lineRule="auto"/>
        <w:ind w:left="720"/>
        <w:jc w:val="both"/>
        <w:rPr>
          <w:rFonts w:ascii="Times New Roman" w:hAnsi="Times New Roman"/>
          <w:sz w:val="24"/>
          <w:szCs w:val="24"/>
          <w:lang w:val="sv-SE"/>
        </w:rPr>
      </w:pPr>
      <w:r w:rsidRPr="00FF1A9A">
        <w:rPr>
          <w:rFonts w:ascii="Times New Roman" w:hAnsi="Times New Roman"/>
          <w:sz w:val="24"/>
          <w:szCs w:val="24"/>
          <w:lang w:val="sv-SE"/>
        </w:rPr>
        <w:t>Uji ahli dilakukan</w:t>
      </w:r>
      <w:r w:rsidRPr="00FF1A9A">
        <w:rPr>
          <w:rFonts w:ascii="Times New Roman" w:hAnsi="Times New Roman"/>
          <w:color w:val="FF0000"/>
          <w:sz w:val="24"/>
          <w:szCs w:val="24"/>
          <w:lang w:val="sv-SE"/>
        </w:rPr>
        <w:t xml:space="preserve"> </w:t>
      </w:r>
      <w:r w:rsidRPr="00FF1A9A">
        <w:rPr>
          <w:rFonts w:ascii="Times New Roman" w:hAnsi="Times New Roman"/>
          <w:sz w:val="24"/>
          <w:szCs w:val="24"/>
          <w:lang w:val="sv-SE"/>
        </w:rPr>
        <w:t>oleh dua orang ahli, yaitu satu orang ahli isi dan satu orang ahli rancang yang berlatar BK.</w:t>
      </w:r>
    </w:p>
    <w:p w:rsidR="00F36E85" w:rsidRPr="00FF1A9A" w:rsidRDefault="00F36E85" w:rsidP="00AE72C9">
      <w:pPr>
        <w:pStyle w:val="BodyTextIndent"/>
        <w:numPr>
          <w:ilvl w:val="0"/>
          <w:numId w:val="13"/>
        </w:numPr>
        <w:spacing w:after="0" w:line="480" w:lineRule="auto"/>
        <w:ind w:left="720"/>
        <w:jc w:val="both"/>
        <w:rPr>
          <w:rFonts w:ascii="Times New Roman" w:hAnsi="Times New Roman"/>
          <w:sz w:val="24"/>
          <w:szCs w:val="24"/>
          <w:lang w:val="sv-SE"/>
        </w:rPr>
      </w:pPr>
      <w:r w:rsidRPr="00FF1A9A">
        <w:rPr>
          <w:rFonts w:ascii="Times New Roman" w:hAnsi="Times New Roman"/>
          <w:sz w:val="24"/>
          <w:szCs w:val="24"/>
          <w:lang w:val="sv-SE"/>
        </w:rPr>
        <w:t xml:space="preserve">Uji Efektifitas Produk </w:t>
      </w:r>
    </w:p>
    <w:p w:rsidR="00F36E85" w:rsidRPr="00FF1A9A" w:rsidRDefault="00F36E85" w:rsidP="006512BE">
      <w:pPr>
        <w:pStyle w:val="BodyTextIndent"/>
        <w:spacing w:after="0" w:line="480" w:lineRule="auto"/>
        <w:ind w:left="720"/>
        <w:jc w:val="both"/>
        <w:rPr>
          <w:rFonts w:ascii="Times New Roman" w:hAnsi="Times New Roman"/>
          <w:sz w:val="24"/>
          <w:szCs w:val="24"/>
          <w:lang w:val="sv-SE"/>
        </w:rPr>
      </w:pPr>
      <w:r w:rsidRPr="00FF1A9A">
        <w:rPr>
          <w:rFonts w:ascii="Times New Roman" w:hAnsi="Times New Roman"/>
          <w:sz w:val="24"/>
          <w:szCs w:val="24"/>
          <w:lang w:val="sv-SE"/>
        </w:rPr>
        <w:t xml:space="preserve">Setelah uji coba lapangan awal maka langkah selanjutnya adalah uji produk. Uji produk merupakan tahap pengujian keampuhan dari produk yang dikembangkan. </w:t>
      </w:r>
    </w:p>
    <w:p w:rsidR="00F36E85" w:rsidRPr="00FF1A9A" w:rsidRDefault="00F36E85" w:rsidP="006512BE">
      <w:pPr>
        <w:pStyle w:val="BodyTextIndent"/>
        <w:spacing w:after="0" w:line="480" w:lineRule="auto"/>
        <w:ind w:left="0"/>
        <w:jc w:val="both"/>
        <w:rPr>
          <w:rFonts w:ascii="Times New Roman" w:hAnsi="Times New Roman"/>
          <w:sz w:val="24"/>
          <w:szCs w:val="24"/>
          <w:lang w:val="id-ID"/>
        </w:rPr>
      </w:pPr>
    </w:p>
    <w:p w:rsidR="00F36E85" w:rsidRPr="002C32AD" w:rsidRDefault="00F36E85" w:rsidP="00AE72C9">
      <w:pPr>
        <w:pStyle w:val="ListParagraph"/>
        <w:numPr>
          <w:ilvl w:val="0"/>
          <w:numId w:val="2"/>
        </w:numPr>
        <w:spacing w:after="0" w:line="480" w:lineRule="auto"/>
        <w:ind w:left="360"/>
        <w:contextualSpacing w:val="0"/>
        <w:jc w:val="both"/>
        <w:rPr>
          <w:rFonts w:ascii="Times New Roman" w:hAnsi="Times New Roman" w:cs="Times New Roman"/>
          <w:bCs/>
          <w:sz w:val="24"/>
          <w:szCs w:val="24"/>
        </w:rPr>
      </w:pPr>
      <w:r w:rsidRPr="002C32AD">
        <w:rPr>
          <w:rFonts w:ascii="Times New Roman" w:hAnsi="Times New Roman" w:cs="Times New Roman"/>
          <w:bCs/>
          <w:sz w:val="24"/>
          <w:szCs w:val="24"/>
        </w:rPr>
        <w:lastRenderedPageBreak/>
        <w:t>Prosedur Pengembangan</w:t>
      </w:r>
    </w:p>
    <w:p w:rsidR="00F36E85" w:rsidRPr="00FF1A9A" w:rsidRDefault="00F36E85" w:rsidP="002C32AD">
      <w:pPr>
        <w:spacing w:after="0" w:line="480" w:lineRule="auto"/>
        <w:ind w:firstLine="796"/>
        <w:jc w:val="both"/>
        <w:rPr>
          <w:rFonts w:ascii="Times New Roman" w:hAnsi="Times New Roman" w:cs="Times New Roman"/>
          <w:sz w:val="24"/>
          <w:szCs w:val="24"/>
        </w:rPr>
      </w:pPr>
      <w:r w:rsidRPr="00FF1A9A">
        <w:rPr>
          <w:rFonts w:ascii="Times New Roman" w:hAnsi="Times New Roman" w:cs="Times New Roman"/>
          <w:sz w:val="24"/>
          <w:szCs w:val="24"/>
        </w:rPr>
        <w:t>Prosedur pengembangan panduan pelatihan manajemen konflik dilakukan melalui tiga tahap, yaitu:</w:t>
      </w:r>
    </w:p>
    <w:p w:rsidR="00F36E85" w:rsidRPr="002C32AD" w:rsidRDefault="00F36E85" w:rsidP="002C32AD">
      <w:pPr>
        <w:spacing w:after="0" w:line="480" w:lineRule="auto"/>
        <w:ind w:firstLine="720"/>
        <w:jc w:val="both"/>
        <w:rPr>
          <w:rFonts w:ascii="Times New Roman" w:hAnsi="Times New Roman" w:cs="Times New Roman"/>
          <w:sz w:val="24"/>
          <w:szCs w:val="24"/>
        </w:rPr>
      </w:pPr>
      <w:r w:rsidRPr="002C32AD">
        <w:rPr>
          <w:rFonts w:ascii="Times New Roman" w:hAnsi="Times New Roman" w:cs="Times New Roman"/>
          <w:sz w:val="24"/>
          <w:szCs w:val="24"/>
        </w:rPr>
        <w:t>Pertama, tahap studi pendahuluan, yaitu diakukan asesmen kebutuhan untuk memastikan bahwa produk yang dikembangkan dapat memenuhi kebutuhan pengguna. Assesmen kebutuhan berupa inventori, wawancara dan observasi lapangan. Selanjutnya yaitu studi literature dengan mengkaji dan mengumpulkan informasi yang berkaitan dengan keterampilan manajemen konflik.</w:t>
      </w:r>
    </w:p>
    <w:p w:rsidR="00F36E85" w:rsidRPr="002C32AD" w:rsidRDefault="00F36E85" w:rsidP="002C32AD">
      <w:pPr>
        <w:spacing w:after="0" w:line="480" w:lineRule="auto"/>
        <w:ind w:firstLine="720"/>
        <w:jc w:val="both"/>
        <w:rPr>
          <w:rFonts w:ascii="Times New Roman" w:hAnsi="Times New Roman" w:cs="Times New Roman"/>
          <w:sz w:val="24"/>
          <w:szCs w:val="24"/>
        </w:rPr>
      </w:pPr>
      <w:r w:rsidRPr="002C32AD">
        <w:rPr>
          <w:rFonts w:ascii="Times New Roman" w:hAnsi="Times New Roman" w:cs="Times New Roman"/>
          <w:sz w:val="24"/>
          <w:szCs w:val="24"/>
        </w:rPr>
        <w:t xml:space="preserve">Kedua, tahap pengembangan. Kegiatan yang dilakukan pada tahap ini adalah penyusunan draf produk.  Penyusunan draf produk ada dua macam yaitu panduan bagi konselor dan panduan bagi </w:t>
      </w:r>
      <w:r w:rsidR="00F33524" w:rsidRPr="002C32AD">
        <w:rPr>
          <w:rFonts w:ascii="Times New Roman" w:hAnsi="Times New Roman" w:cs="Times New Roman"/>
          <w:sz w:val="24"/>
          <w:szCs w:val="24"/>
        </w:rPr>
        <w:t>mahasiswa</w:t>
      </w:r>
      <w:r w:rsidRPr="002C32AD">
        <w:rPr>
          <w:rFonts w:ascii="Times New Roman" w:hAnsi="Times New Roman" w:cs="Times New Roman"/>
          <w:sz w:val="24"/>
          <w:szCs w:val="24"/>
        </w:rPr>
        <w:t>. Masing-masing panduan penyusunannya  meliputi pendahuluan, petunjuk umum dan skenario pelatihan.</w:t>
      </w:r>
    </w:p>
    <w:p w:rsidR="00F36E85" w:rsidRPr="00FF1A9A" w:rsidRDefault="00F36E85" w:rsidP="002C32AD">
      <w:pPr>
        <w:spacing w:after="0" w:line="480" w:lineRule="auto"/>
        <w:ind w:firstLine="720"/>
        <w:jc w:val="both"/>
        <w:rPr>
          <w:rFonts w:ascii="Times New Roman" w:hAnsi="Times New Roman" w:cs="Times New Roman"/>
          <w:sz w:val="24"/>
          <w:szCs w:val="24"/>
        </w:rPr>
      </w:pPr>
      <w:r w:rsidRPr="00FF1A9A">
        <w:rPr>
          <w:rFonts w:ascii="Times New Roman" w:hAnsi="Times New Roman" w:cs="Times New Roman"/>
          <w:sz w:val="24"/>
          <w:szCs w:val="24"/>
        </w:rPr>
        <w:t xml:space="preserve">Ketiga,  tahap uji coba  meliputi; (1) penilaian oleh ahli, (2) penilaian oleh calon pengguna produk yaitu konselor dan </w:t>
      </w:r>
      <w:r w:rsidR="00F33524">
        <w:rPr>
          <w:rFonts w:ascii="Times New Roman" w:hAnsi="Times New Roman" w:cs="Times New Roman"/>
          <w:sz w:val="24"/>
          <w:szCs w:val="24"/>
        </w:rPr>
        <w:t>mahasiswa</w:t>
      </w:r>
      <w:r w:rsidRPr="00FF1A9A">
        <w:rPr>
          <w:rFonts w:ascii="Times New Roman" w:hAnsi="Times New Roman" w:cs="Times New Roman"/>
          <w:sz w:val="24"/>
          <w:szCs w:val="24"/>
        </w:rPr>
        <w:t>. Secara lebih lengkap prosedur pengembangan panduan pelatihan keterampilan manajemen konflik dapat dilihat pada gambar 3.1</w:t>
      </w:r>
    </w:p>
    <w:p w:rsidR="00F36E85" w:rsidRPr="00FF1A9A" w:rsidRDefault="00F36E85" w:rsidP="006512BE">
      <w:pPr>
        <w:pStyle w:val="BodyTextIndent"/>
        <w:shd w:val="clear" w:color="auto" w:fill="FFFFFF"/>
        <w:spacing w:after="0" w:line="480" w:lineRule="auto"/>
        <w:ind w:left="0"/>
        <w:rPr>
          <w:rFonts w:ascii="Times New Roman" w:hAnsi="Times New Roman"/>
          <w:sz w:val="24"/>
          <w:szCs w:val="24"/>
          <w:lang w:val="sv-SE"/>
        </w:rPr>
      </w:pPr>
    </w:p>
    <w:p w:rsidR="00F36E85" w:rsidRPr="00FF1A9A" w:rsidRDefault="00F36E85" w:rsidP="006512BE">
      <w:pPr>
        <w:pStyle w:val="BodyTextIndent"/>
        <w:shd w:val="clear" w:color="auto" w:fill="FFFFFF"/>
        <w:spacing w:after="0" w:line="480" w:lineRule="auto"/>
        <w:ind w:left="0"/>
        <w:rPr>
          <w:rFonts w:ascii="Times New Roman" w:hAnsi="Times New Roman"/>
          <w:sz w:val="24"/>
          <w:szCs w:val="24"/>
          <w:lang w:val="sv-SE"/>
        </w:rPr>
      </w:pPr>
    </w:p>
    <w:p w:rsidR="00F36E85" w:rsidRPr="00FF1A9A" w:rsidRDefault="00F36E85" w:rsidP="006512BE">
      <w:pPr>
        <w:pStyle w:val="BodyTextIndent"/>
        <w:shd w:val="clear" w:color="auto" w:fill="FFFFFF"/>
        <w:spacing w:after="0" w:line="480" w:lineRule="auto"/>
        <w:ind w:left="0"/>
        <w:rPr>
          <w:rFonts w:ascii="Times New Roman" w:hAnsi="Times New Roman"/>
          <w:sz w:val="24"/>
          <w:szCs w:val="24"/>
          <w:lang w:val="sv-SE"/>
        </w:rPr>
      </w:pPr>
    </w:p>
    <w:p w:rsidR="00F36E85" w:rsidRDefault="00F36E85" w:rsidP="006512BE">
      <w:pPr>
        <w:pStyle w:val="BodyTextIndent"/>
        <w:shd w:val="clear" w:color="auto" w:fill="FFFFFF"/>
        <w:spacing w:after="0" w:line="480" w:lineRule="auto"/>
        <w:ind w:left="0"/>
        <w:rPr>
          <w:rFonts w:ascii="Times New Roman" w:hAnsi="Times New Roman"/>
          <w:sz w:val="24"/>
          <w:szCs w:val="24"/>
          <w:lang w:val="id-ID"/>
        </w:rPr>
      </w:pPr>
    </w:p>
    <w:p w:rsidR="002C32AD" w:rsidRDefault="002C32AD" w:rsidP="006512BE">
      <w:pPr>
        <w:pStyle w:val="BodyTextIndent"/>
        <w:shd w:val="clear" w:color="auto" w:fill="FFFFFF"/>
        <w:spacing w:after="0" w:line="480" w:lineRule="auto"/>
        <w:ind w:left="0"/>
        <w:rPr>
          <w:rFonts w:ascii="Times New Roman" w:hAnsi="Times New Roman"/>
          <w:sz w:val="24"/>
          <w:szCs w:val="24"/>
          <w:lang w:val="id-ID"/>
        </w:rPr>
      </w:pPr>
    </w:p>
    <w:p w:rsidR="002C32AD" w:rsidRPr="002C32AD" w:rsidRDefault="002C32AD" w:rsidP="006512BE">
      <w:pPr>
        <w:pStyle w:val="BodyTextIndent"/>
        <w:shd w:val="clear" w:color="auto" w:fill="FFFFFF"/>
        <w:spacing w:after="0" w:line="480" w:lineRule="auto"/>
        <w:ind w:left="0"/>
        <w:rPr>
          <w:rFonts w:ascii="Times New Roman" w:hAnsi="Times New Roman"/>
          <w:sz w:val="24"/>
          <w:szCs w:val="24"/>
          <w:lang w:val="id-ID"/>
        </w:rPr>
      </w:pPr>
    </w:p>
    <w:p w:rsidR="00F36E85" w:rsidRPr="00FF1A9A" w:rsidRDefault="00F36E85" w:rsidP="006512BE">
      <w:pPr>
        <w:pStyle w:val="BodyTextIndent"/>
        <w:shd w:val="clear" w:color="auto" w:fill="FFFFFF"/>
        <w:spacing w:after="0" w:line="480" w:lineRule="auto"/>
        <w:ind w:left="0"/>
        <w:rPr>
          <w:rFonts w:ascii="Times New Roman" w:hAnsi="Times New Roman"/>
          <w:sz w:val="24"/>
          <w:szCs w:val="24"/>
          <w:lang w:val="id-ID"/>
        </w:rPr>
      </w:pPr>
    </w:p>
    <w:p w:rsidR="00F36E85" w:rsidRPr="00FF1A9A" w:rsidRDefault="00F36E85" w:rsidP="006512BE">
      <w:pPr>
        <w:spacing w:line="480" w:lineRule="auto"/>
        <w:rPr>
          <w:rFonts w:ascii="Times New Roman" w:hAnsi="Times New Roman" w:cs="Times New Roman"/>
          <w:sz w:val="24"/>
          <w:szCs w:val="24"/>
        </w:rPr>
      </w:pPr>
    </w:p>
    <w:p w:rsidR="00F36E85" w:rsidRPr="002C32AD" w:rsidRDefault="00496445" w:rsidP="006512BE">
      <w:pPr>
        <w:spacing w:line="480" w:lineRule="auto"/>
        <w:rPr>
          <w:rFonts w:ascii="Times New Roman" w:hAnsi="Times New Roman" w:cs="Times New Roman"/>
          <w:sz w:val="24"/>
          <w:szCs w:val="24"/>
        </w:rPr>
      </w:pPr>
      <w:r w:rsidRPr="00496445">
        <w:rPr>
          <w:rFonts w:ascii="Times New Roman" w:hAnsi="Times New Roman" w:cs="Times New Roman"/>
          <w:noProof/>
          <w:sz w:val="24"/>
          <w:szCs w:val="24"/>
          <w:lang w:val="en-US"/>
        </w:rPr>
        <w:pict>
          <v:rect id="_x0000_s1167" style="position:absolute;margin-left:1.05pt;margin-top:642.1pt;width:406.1pt;height:24.65pt;z-index:251732480" stroked="f">
            <v:textbox style="mso-next-textbox:#_x0000_s1167">
              <w:txbxContent>
                <w:p w:rsidR="003543FF" w:rsidRPr="005A58A7" w:rsidRDefault="003543FF" w:rsidP="00F36E85">
                  <w:pPr>
                    <w:jc w:val="center"/>
                    <w:rPr>
                      <w:rFonts w:ascii="Times New Roman" w:hAnsi="Times New Roman"/>
                      <w:sz w:val="24"/>
                    </w:rPr>
                  </w:pPr>
                  <w:r w:rsidRPr="001709E4">
                    <w:rPr>
                      <w:rFonts w:ascii="Times New Roman" w:hAnsi="Times New Roman"/>
                      <w:sz w:val="24"/>
                    </w:rPr>
                    <w:t>Gambar 3. 1</w:t>
                  </w:r>
                  <w:r>
                    <w:rPr>
                      <w:rFonts w:ascii="Times New Roman" w:hAnsi="Times New Roman"/>
                      <w:sz w:val="24"/>
                    </w:rPr>
                    <w:t xml:space="preserve"> Prosedur Pengembangan Pelatihan Manajemen Konflik</w:t>
                  </w:r>
                </w:p>
              </w:txbxContent>
            </v:textbox>
          </v:rect>
        </w:pict>
      </w:r>
      <w:r w:rsidRPr="00496445">
        <w:rPr>
          <w:rFonts w:ascii="Times New Roman" w:hAnsi="Times New Roman" w:cs="Times New Roman"/>
          <w:noProof/>
          <w:sz w:val="24"/>
          <w:szCs w:val="24"/>
          <w:lang w:val="en-US"/>
        </w:rPr>
        <w:pict>
          <v:shapetype id="_x0000_t116" coordsize="21600,21600" o:spt="116" path="m3475,qx,10800,3475,21600l18125,21600qx21600,10800,18125,xe">
            <v:stroke joinstyle="miter"/>
            <v:path gradientshapeok="t" o:connecttype="rect" textboxrect="1018,3163,20582,18437"/>
          </v:shapetype>
          <v:shape id="_x0000_s1166" type="#_x0000_t116" style="position:absolute;margin-left:-5.4pt;margin-top:604.55pt;width:468.25pt;height:31.6pt;z-index:251733504" strokeweight="1.5pt">
            <v:textbox style="mso-next-textbox:#_x0000_s1166">
              <w:txbxContent>
                <w:p w:rsidR="003543FF" w:rsidRPr="005A58A7" w:rsidRDefault="003543FF" w:rsidP="00F36E85">
                  <w:pPr>
                    <w:jc w:val="center"/>
                    <w:rPr>
                      <w:b/>
                    </w:rPr>
                  </w:pPr>
                  <w:r>
                    <w:rPr>
                      <w:b/>
                    </w:rPr>
                    <w:t>PANDUAN PELATIHAN KETERAMPILAN MANAJEMEN KONFLIK MAHASISWA PGSD</w:t>
                  </w:r>
                </w:p>
                <w:p w:rsidR="003543FF" w:rsidRDefault="003543FF" w:rsidP="00F36E85"/>
              </w:txbxContent>
            </v:textbox>
          </v:shape>
        </w:pict>
      </w:r>
      <w:r w:rsidRPr="00496445">
        <w:rPr>
          <w:rFonts w:ascii="Times New Roman" w:hAnsi="Times New Roman" w:cs="Times New Roman"/>
          <w:noProof/>
          <w:sz w:val="24"/>
          <w:szCs w:val="24"/>
          <w:lang w:val="en-US"/>
        </w:rPr>
        <w:pict>
          <v:shapetype id="_x0000_t32" coordsize="21600,21600" o:spt="32" o:oned="t" path="m,l21600,21600e" filled="f">
            <v:path arrowok="t" fillok="f" o:connecttype="none"/>
            <o:lock v:ext="edit" shapetype="t"/>
          </v:shapetype>
          <v:shape id="_x0000_s1141" type="#_x0000_t32" style="position:absolute;margin-left:205.75pt;margin-top:158.45pt;width:0;height:14.3pt;z-index:251734528" o:connectortype="straight">
            <v:stroke endarrow="block"/>
          </v:shape>
        </w:pict>
      </w:r>
      <w:r w:rsidRPr="00496445">
        <w:rPr>
          <w:rFonts w:ascii="Times New Roman" w:hAnsi="Times New Roman" w:cs="Times New Roman"/>
          <w:noProof/>
          <w:sz w:val="24"/>
          <w:szCs w:val="24"/>
          <w:lang w:val="en-US"/>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51" type="#_x0000_t67" style="position:absolute;margin-left:192.6pt;margin-top:581.85pt;width:41pt;height:21.1pt;z-index:251735552"/>
        </w:pict>
      </w:r>
      <w:r w:rsidRPr="00496445">
        <w:rPr>
          <w:rFonts w:ascii="Times New Roman" w:hAnsi="Times New Roman" w:cs="Times New Roman"/>
          <w:noProof/>
          <w:sz w:val="24"/>
          <w:szCs w:val="24"/>
          <w:lang w:val="en-US"/>
        </w:rPr>
        <w:pict>
          <v:rect id="_x0000_s1136" style="position:absolute;margin-left:-5.4pt;margin-top:179.75pt;width:430.9pt;height:410.9pt;z-index:-251579904" strokeweight="1.5pt">
            <v:textbox style="mso-next-textbox:#_x0000_s1136">
              <w:txbxContent>
                <w:p w:rsidR="003543FF" w:rsidRDefault="003543FF" w:rsidP="00F36E85">
                  <w:pPr>
                    <w:spacing w:after="0"/>
                    <w:jc w:val="center"/>
                    <w:rPr>
                      <w:rFonts w:ascii="Times New Roman" w:hAnsi="Times New Roman"/>
                      <w:b/>
                    </w:rPr>
                  </w:pPr>
                </w:p>
                <w:p w:rsidR="003543FF" w:rsidRDefault="003543FF" w:rsidP="00F36E85">
                  <w:pPr>
                    <w:spacing w:after="0"/>
                    <w:jc w:val="center"/>
                    <w:rPr>
                      <w:rFonts w:ascii="Times New Roman" w:hAnsi="Times New Roman"/>
                      <w:b/>
                    </w:rPr>
                  </w:pPr>
                  <w:r w:rsidRPr="00F56D7F">
                    <w:rPr>
                      <w:rFonts w:ascii="Times New Roman" w:hAnsi="Times New Roman"/>
                      <w:b/>
                    </w:rPr>
                    <w:t>TAHAP III</w:t>
                  </w:r>
                  <w:r>
                    <w:rPr>
                      <w:rFonts w:ascii="Times New Roman" w:hAnsi="Times New Roman"/>
                      <w:b/>
                    </w:rPr>
                    <w:t xml:space="preserve">: </w:t>
                  </w:r>
                </w:p>
                <w:p w:rsidR="003543FF" w:rsidRPr="00F56D7F" w:rsidRDefault="003543FF" w:rsidP="00F36E85">
                  <w:pPr>
                    <w:spacing w:after="0"/>
                    <w:jc w:val="center"/>
                    <w:rPr>
                      <w:rFonts w:ascii="Times New Roman" w:hAnsi="Times New Roman"/>
                      <w:b/>
                    </w:rPr>
                  </w:pPr>
                  <w:r w:rsidRPr="00F56D7F">
                    <w:rPr>
                      <w:rFonts w:ascii="Times New Roman" w:hAnsi="Times New Roman"/>
                      <w:b/>
                    </w:rPr>
                    <w:t>UJI COBA</w:t>
                  </w:r>
                </w:p>
                <w:p w:rsidR="003543FF" w:rsidRDefault="003543FF" w:rsidP="00F36E85"/>
              </w:txbxContent>
            </v:textbox>
          </v:rect>
        </w:pict>
      </w:r>
      <w:r w:rsidRPr="00496445">
        <w:rPr>
          <w:rFonts w:ascii="Times New Roman" w:hAnsi="Times New Roman" w:cs="Times New Roman"/>
          <w:noProof/>
          <w:sz w:val="24"/>
          <w:szCs w:val="24"/>
          <w:lang w:val="en-US"/>
        </w:rPr>
        <w:pict>
          <v:shapetype id="_x0000_t117" coordsize="21600,21600" o:spt="117" path="m4353,l17214,r4386,10800l17214,21600r-12861,l,10800xe">
            <v:stroke joinstyle="miter"/>
            <v:path gradientshapeok="t" o:connecttype="rect" textboxrect="4353,0,17214,21600"/>
          </v:shapetype>
          <v:shape id="_x0000_s1133" type="#_x0000_t117" style="position:absolute;margin-left:2.4pt;margin-top:-20.75pt;width:404.75pt;height:72.9pt;z-index:251737600" strokeweight="1.5pt">
            <v:textbox style="mso-next-textbox:#_x0000_s1133">
              <w:txbxContent>
                <w:p w:rsidR="003543FF" w:rsidRPr="00F56D7F" w:rsidRDefault="003543FF" w:rsidP="00F36E85">
                  <w:pPr>
                    <w:spacing w:after="0"/>
                    <w:jc w:val="center"/>
                    <w:rPr>
                      <w:rFonts w:ascii="Times New Roman" w:hAnsi="Times New Roman"/>
                      <w:b/>
                      <w:sz w:val="20"/>
                      <w:szCs w:val="20"/>
                    </w:rPr>
                  </w:pPr>
                  <w:r w:rsidRPr="00F56D7F">
                    <w:rPr>
                      <w:rFonts w:ascii="Times New Roman" w:hAnsi="Times New Roman"/>
                      <w:b/>
                      <w:sz w:val="20"/>
                      <w:szCs w:val="20"/>
                    </w:rPr>
                    <w:t>TAHAP I</w:t>
                  </w:r>
                </w:p>
                <w:p w:rsidR="003543FF" w:rsidRPr="00F56D7F" w:rsidRDefault="003543FF" w:rsidP="00F36E85">
                  <w:pPr>
                    <w:spacing w:after="0"/>
                    <w:jc w:val="center"/>
                    <w:rPr>
                      <w:rFonts w:ascii="Times New Roman" w:hAnsi="Times New Roman"/>
                      <w:b/>
                      <w:sz w:val="20"/>
                      <w:szCs w:val="20"/>
                    </w:rPr>
                  </w:pPr>
                  <w:r>
                    <w:rPr>
                      <w:rFonts w:ascii="Times New Roman" w:hAnsi="Times New Roman"/>
                      <w:b/>
                      <w:sz w:val="20"/>
                      <w:szCs w:val="20"/>
                    </w:rPr>
                    <w:t>STUDI PENDAHULUAN</w:t>
                  </w:r>
                </w:p>
                <w:p w:rsidR="003543FF" w:rsidRPr="00F56D7F" w:rsidRDefault="003543FF" w:rsidP="00F36E85">
                  <w:pPr>
                    <w:spacing w:after="0"/>
                    <w:jc w:val="both"/>
                    <w:rPr>
                      <w:rFonts w:ascii="Times New Roman" w:hAnsi="Times New Roman"/>
                      <w:sz w:val="20"/>
                      <w:szCs w:val="20"/>
                    </w:rPr>
                  </w:pPr>
                  <w:r w:rsidRPr="00F56D7F">
                    <w:rPr>
                      <w:rFonts w:ascii="Times New Roman" w:hAnsi="Times New Roman"/>
                      <w:sz w:val="20"/>
                      <w:szCs w:val="20"/>
                    </w:rPr>
                    <w:t>Menganalisi</w:t>
                  </w:r>
                  <w:r>
                    <w:rPr>
                      <w:rFonts w:ascii="Times New Roman" w:hAnsi="Times New Roman"/>
                      <w:sz w:val="20"/>
                      <w:szCs w:val="20"/>
                    </w:rPr>
                    <w:t>s panduan pelatihan manajemen konflik</w:t>
                  </w:r>
                  <w:r w:rsidRPr="00F56D7F">
                    <w:rPr>
                      <w:rFonts w:ascii="Times New Roman" w:hAnsi="Times New Roman"/>
                      <w:sz w:val="20"/>
                      <w:szCs w:val="20"/>
                    </w:rPr>
                    <w:t xml:space="preserve"> yang akan dikembangkan dengan </w:t>
                  </w:r>
                  <w:r>
                    <w:rPr>
                      <w:rFonts w:ascii="Times New Roman" w:hAnsi="Times New Roman"/>
                      <w:sz w:val="20"/>
                      <w:szCs w:val="20"/>
                    </w:rPr>
                    <w:t>melakukan asesmen kebutuhan</w:t>
                  </w:r>
                  <w:r w:rsidRPr="00F073E9">
                    <w:rPr>
                      <w:rFonts w:ascii="Times New Roman" w:hAnsi="Times New Roman"/>
                      <w:i/>
                      <w:sz w:val="20"/>
                      <w:szCs w:val="20"/>
                    </w:rPr>
                    <w:t xml:space="preserve"> </w:t>
                  </w:r>
                  <w:r>
                    <w:rPr>
                      <w:rFonts w:ascii="Times New Roman" w:hAnsi="Times New Roman"/>
                      <w:sz w:val="20"/>
                      <w:szCs w:val="20"/>
                    </w:rPr>
                    <w:t>dan mengkaji literature.</w:t>
                  </w:r>
                </w:p>
              </w:txbxContent>
            </v:textbox>
          </v:shape>
        </w:pict>
      </w:r>
      <w:r w:rsidRPr="00496445">
        <w:rPr>
          <w:rFonts w:ascii="Times New Roman" w:hAnsi="Times New Roman" w:cs="Times New Roman"/>
          <w:noProof/>
          <w:sz w:val="24"/>
          <w:szCs w:val="24"/>
          <w:lang w:val="en-US"/>
        </w:rPr>
        <w:pict>
          <v:shape id="_x0000_s1134" type="#_x0000_t32" style="position:absolute;margin-left:204.55pt;margin-top:53.65pt;width:0;height:14.3pt;z-index:251738624" o:connectortype="straight">
            <v:stroke endarrow="block"/>
          </v:shape>
        </w:pict>
      </w:r>
      <w:r w:rsidRPr="00496445">
        <w:rPr>
          <w:rFonts w:ascii="Times New Roman" w:hAnsi="Times New Roman" w:cs="Times New Roman"/>
          <w:noProof/>
          <w:sz w:val="24"/>
          <w:szCs w:val="24"/>
          <w:lang w:val="en-US"/>
        </w:rPr>
        <w:pict>
          <v:shapetype id="_x0000_t109" coordsize="21600,21600" o:spt="109" path="m,l,21600r21600,l21600,xe">
            <v:stroke joinstyle="miter"/>
            <v:path gradientshapeok="t" o:connecttype="rect"/>
          </v:shapetype>
          <v:shape id="_x0000_s1135" type="#_x0000_t109" style="position:absolute;margin-left:15.95pt;margin-top:69.2pt;width:378.45pt;height:94.4pt;z-index:251739648" strokeweight="1.5pt">
            <v:textbox style="mso-next-textbox:#_x0000_s1135">
              <w:txbxContent>
                <w:p w:rsidR="003543FF" w:rsidRPr="00F56D7F" w:rsidRDefault="003543FF" w:rsidP="00F36E85">
                  <w:pPr>
                    <w:spacing w:after="0"/>
                    <w:jc w:val="center"/>
                    <w:rPr>
                      <w:rFonts w:ascii="Times New Roman" w:hAnsi="Times New Roman"/>
                      <w:b/>
                      <w:sz w:val="20"/>
                      <w:szCs w:val="20"/>
                    </w:rPr>
                  </w:pPr>
                  <w:r w:rsidRPr="00F56D7F">
                    <w:rPr>
                      <w:rFonts w:ascii="Times New Roman" w:hAnsi="Times New Roman"/>
                      <w:b/>
                      <w:sz w:val="20"/>
                      <w:szCs w:val="20"/>
                    </w:rPr>
                    <w:t>TAHAP II</w:t>
                  </w:r>
                </w:p>
                <w:p w:rsidR="003543FF" w:rsidRPr="00A74273" w:rsidRDefault="003543FF" w:rsidP="00F36E85">
                  <w:pPr>
                    <w:spacing w:after="0"/>
                    <w:jc w:val="center"/>
                    <w:rPr>
                      <w:rFonts w:ascii="Times New Roman" w:hAnsi="Times New Roman"/>
                      <w:b/>
                      <w:sz w:val="20"/>
                      <w:szCs w:val="20"/>
                    </w:rPr>
                  </w:pPr>
                  <w:r w:rsidRPr="00A74273">
                    <w:rPr>
                      <w:rFonts w:ascii="Times New Roman" w:hAnsi="Times New Roman"/>
                      <w:b/>
                      <w:sz w:val="20"/>
                      <w:szCs w:val="20"/>
                    </w:rPr>
                    <w:t>PENGEMBANGAN (PENYUSUNAN DRAF PRODUK)</w:t>
                  </w:r>
                </w:p>
                <w:p w:rsidR="003543FF" w:rsidRPr="00693F4E" w:rsidRDefault="003543FF" w:rsidP="00AE72C9">
                  <w:pPr>
                    <w:pStyle w:val="ListParagraph"/>
                    <w:numPr>
                      <w:ilvl w:val="0"/>
                      <w:numId w:val="11"/>
                    </w:numPr>
                    <w:tabs>
                      <w:tab w:val="left" w:pos="284"/>
                      <w:tab w:val="left" w:pos="1843"/>
                      <w:tab w:val="left" w:pos="3969"/>
                      <w:tab w:val="left" w:pos="4253"/>
                    </w:tabs>
                    <w:spacing w:after="0"/>
                    <w:ind w:left="1985" w:hanging="1985"/>
                    <w:rPr>
                      <w:rFonts w:ascii="Times New Roman" w:hAnsi="Times New Roman"/>
                      <w:sz w:val="20"/>
                      <w:szCs w:val="20"/>
                    </w:rPr>
                  </w:pPr>
                  <w:r>
                    <w:rPr>
                      <w:rFonts w:ascii="Times New Roman" w:hAnsi="Times New Roman"/>
                      <w:sz w:val="20"/>
                      <w:szCs w:val="20"/>
                    </w:rPr>
                    <w:t>Panduan konselor</w:t>
                  </w:r>
                  <w:r w:rsidRPr="00F56D7F">
                    <w:rPr>
                      <w:rFonts w:ascii="Times New Roman" w:hAnsi="Times New Roman"/>
                      <w:sz w:val="20"/>
                      <w:szCs w:val="20"/>
                    </w:rPr>
                    <w:tab/>
                  </w:r>
                  <w:r>
                    <w:rPr>
                      <w:rFonts w:ascii="Times New Roman" w:hAnsi="Times New Roman"/>
                      <w:sz w:val="20"/>
                      <w:szCs w:val="20"/>
                    </w:rPr>
                    <w:t>: Pendahuluan (rasional&amp;tujuan), petunjuk umum (pengguna,sasaran, penggunaan instrument, strategi intervensi, penentuan jadwal), skenario.</w:t>
                  </w:r>
                </w:p>
                <w:p w:rsidR="003543FF" w:rsidRDefault="003543FF" w:rsidP="00AE72C9">
                  <w:pPr>
                    <w:pStyle w:val="ListParagraph"/>
                    <w:numPr>
                      <w:ilvl w:val="0"/>
                      <w:numId w:val="11"/>
                    </w:numPr>
                    <w:tabs>
                      <w:tab w:val="left" w:pos="284"/>
                      <w:tab w:val="left" w:pos="426"/>
                      <w:tab w:val="left" w:pos="1701"/>
                      <w:tab w:val="left" w:pos="1843"/>
                      <w:tab w:val="left" w:pos="3969"/>
                      <w:tab w:val="left" w:pos="4253"/>
                    </w:tabs>
                    <w:spacing w:after="0"/>
                    <w:ind w:left="360"/>
                    <w:rPr>
                      <w:rFonts w:ascii="Times New Roman" w:hAnsi="Times New Roman"/>
                      <w:sz w:val="20"/>
                      <w:szCs w:val="20"/>
                    </w:rPr>
                  </w:pPr>
                  <w:r>
                    <w:rPr>
                      <w:rFonts w:ascii="Times New Roman" w:hAnsi="Times New Roman"/>
                      <w:sz w:val="20"/>
                      <w:szCs w:val="20"/>
                    </w:rPr>
                    <w:t>Panduan mahasiswa: Pendahuluan, petunjuk umum, skenario</w:t>
                  </w:r>
                </w:p>
                <w:p w:rsidR="003543FF" w:rsidRDefault="003543FF" w:rsidP="00F36E85"/>
              </w:txbxContent>
            </v:textbox>
          </v:shape>
        </w:pict>
      </w:r>
      <w:r w:rsidRPr="00496445">
        <w:rPr>
          <w:rFonts w:ascii="Times New Roman" w:hAnsi="Times New Roman" w:cs="Times New Roman"/>
          <w:noProof/>
          <w:sz w:val="24"/>
          <w:szCs w:val="24"/>
          <w:lang w:val="en-US"/>
        </w:rPr>
        <w:pict>
          <v:shape id="_x0000_s1137" type="#_x0000_t109" style="position:absolute;margin-left:93.65pt;margin-top:227.3pt;width:249.5pt;height:81.3pt;z-index:251740672" strokeweight=".5pt">
            <v:stroke dashstyle="1 1" endcap="round"/>
            <v:textbox style="mso-next-textbox:#_x0000_s1137">
              <w:txbxContent>
                <w:p w:rsidR="003543FF" w:rsidRPr="00F56D7F" w:rsidRDefault="003543FF" w:rsidP="00F36E85">
                  <w:pPr>
                    <w:jc w:val="center"/>
                    <w:rPr>
                      <w:rFonts w:ascii="Times New Roman" w:hAnsi="Times New Roman"/>
                      <w:b/>
                      <w:sz w:val="20"/>
                      <w:szCs w:val="20"/>
                    </w:rPr>
                  </w:pPr>
                  <w:r w:rsidRPr="00F56D7F">
                    <w:rPr>
                      <w:rFonts w:ascii="Times New Roman" w:hAnsi="Times New Roman"/>
                      <w:b/>
                      <w:sz w:val="20"/>
                      <w:szCs w:val="20"/>
                    </w:rPr>
                    <w:t>Uji Ahli</w:t>
                  </w:r>
                </w:p>
                <w:p w:rsidR="003543FF" w:rsidRPr="00F56D7F" w:rsidRDefault="003543FF" w:rsidP="00F36E85">
                  <w:pPr>
                    <w:tabs>
                      <w:tab w:val="left" w:pos="1276"/>
                      <w:tab w:val="left" w:pos="1560"/>
                    </w:tabs>
                    <w:spacing w:after="0"/>
                    <w:rPr>
                      <w:rFonts w:ascii="Times New Roman" w:hAnsi="Times New Roman"/>
                      <w:sz w:val="20"/>
                      <w:szCs w:val="20"/>
                    </w:rPr>
                  </w:pPr>
                  <w:r w:rsidRPr="00F56D7F">
                    <w:rPr>
                      <w:rFonts w:ascii="Times New Roman" w:hAnsi="Times New Roman"/>
                      <w:sz w:val="20"/>
                      <w:szCs w:val="20"/>
                    </w:rPr>
                    <w:t>Desain</w:t>
                  </w:r>
                  <w:r w:rsidRPr="00F56D7F">
                    <w:rPr>
                      <w:rFonts w:ascii="Times New Roman" w:hAnsi="Times New Roman"/>
                      <w:sz w:val="20"/>
                      <w:szCs w:val="20"/>
                    </w:rPr>
                    <w:tab/>
                    <w:t>:</w:t>
                  </w:r>
                  <w:r w:rsidRPr="00F56D7F">
                    <w:rPr>
                      <w:rFonts w:ascii="Times New Roman" w:hAnsi="Times New Roman"/>
                      <w:sz w:val="20"/>
                      <w:szCs w:val="20"/>
                    </w:rPr>
                    <w:tab/>
                    <w:t>Deskriptif</w:t>
                  </w:r>
                </w:p>
                <w:p w:rsidR="003543FF" w:rsidRPr="00F56D7F" w:rsidRDefault="003543FF" w:rsidP="00F36E85">
                  <w:pPr>
                    <w:tabs>
                      <w:tab w:val="left" w:pos="1276"/>
                      <w:tab w:val="left" w:pos="1560"/>
                    </w:tabs>
                    <w:spacing w:after="0"/>
                    <w:rPr>
                      <w:rFonts w:ascii="Times New Roman" w:hAnsi="Times New Roman"/>
                      <w:sz w:val="20"/>
                      <w:szCs w:val="20"/>
                    </w:rPr>
                  </w:pPr>
                  <w:r>
                    <w:rPr>
                      <w:rFonts w:ascii="Times New Roman" w:hAnsi="Times New Roman"/>
                      <w:sz w:val="20"/>
                      <w:szCs w:val="20"/>
                    </w:rPr>
                    <w:t>Subjek</w:t>
                  </w:r>
                  <w:r>
                    <w:rPr>
                      <w:rFonts w:ascii="Times New Roman" w:hAnsi="Times New Roman"/>
                      <w:sz w:val="20"/>
                      <w:szCs w:val="20"/>
                    </w:rPr>
                    <w:tab/>
                    <w:t>:</w:t>
                  </w:r>
                  <w:r>
                    <w:rPr>
                      <w:rFonts w:ascii="Times New Roman" w:hAnsi="Times New Roman"/>
                      <w:sz w:val="20"/>
                      <w:szCs w:val="20"/>
                    </w:rPr>
                    <w:tab/>
                    <w:t>2</w:t>
                  </w:r>
                  <w:r w:rsidRPr="00F56D7F">
                    <w:rPr>
                      <w:rFonts w:ascii="Times New Roman" w:hAnsi="Times New Roman"/>
                      <w:sz w:val="20"/>
                      <w:szCs w:val="20"/>
                    </w:rPr>
                    <w:t xml:space="preserve"> orang ahli</w:t>
                  </w:r>
                </w:p>
                <w:p w:rsidR="003543FF" w:rsidRPr="00F56D7F" w:rsidRDefault="003543FF" w:rsidP="00F36E85">
                  <w:pPr>
                    <w:tabs>
                      <w:tab w:val="left" w:pos="1276"/>
                      <w:tab w:val="left" w:pos="1560"/>
                    </w:tabs>
                    <w:spacing w:after="0"/>
                    <w:rPr>
                      <w:rFonts w:ascii="Times New Roman" w:hAnsi="Times New Roman"/>
                      <w:sz w:val="20"/>
                      <w:szCs w:val="20"/>
                    </w:rPr>
                  </w:pPr>
                  <w:r w:rsidRPr="00F56D7F">
                    <w:rPr>
                      <w:rFonts w:ascii="Times New Roman" w:hAnsi="Times New Roman"/>
                      <w:sz w:val="20"/>
                      <w:szCs w:val="20"/>
                    </w:rPr>
                    <w:t>Instrumen</w:t>
                  </w:r>
                  <w:r w:rsidRPr="00F56D7F">
                    <w:rPr>
                      <w:rFonts w:ascii="Times New Roman" w:hAnsi="Times New Roman"/>
                      <w:sz w:val="20"/>
                      <w:szCs w:val="20"/>
                    </w:rPr>
                    <w:tab/>
                    <w:t>:</w:t>
                  </w:r>
                  <w:r w:rsidRPr="00F56D7F">
                    <w:rPr>
                      <w:rFonts w:ascii="Times New Roman" w:hAnsi="Times New Roman"/>
                      <w:sz w:val="20"/>
                      <w:szCs w:val="20"/>
                    </w:rPr>
                    <w:tab/>
                  </w:r>
                  <w:r>
                    <w:rPr>
                      <w:rFonts w:ascii="Times New Roman" w:hAnsi="Times New Roman"/>
                      <w:sz w:val="20"/>
                      <w:szCs w:val="20"/>
                    </w:rPr>
                    <w:t>Angket</w:t>
                  </w:r>
                  <w:r w:rsidRPr="00F56D7F">
                    <w:rPr>
                      <w:rFonts w:ascii="Times New Roman" w:hAnsi="Times New Roman"/>
                      <w:sz w:val="20"/>
                      <w:szCs w:val="20"/>
                    </w:rPr>
                    <w:t xml:space="preserve"> </w:t>
                  </w:r>
                  <w:r>
                    <w:rPr>
                      <w:rFonts w:ascii="Times New Roman" w:hAnsi="Times New Roman"/>
                      <w:sz w:val="20"/>
                      <w:szCs w:val="20"/>
                    </w:rPr>
                    <w:t>p</w:t>
                  </w:r>
                  <w:r w:rsidRPr="00F56D7F">
                    <w:rPr>
                      <w:rFonts w:ascii="Times New Roman" w:hAnsi="Times New Roman"/>
                      <w:sz w:val="20"/>
                      <w:szCs w:val="20"/>
                    </w:rPr>
                    <w:t xml:space="preserve">enilaian </w:t>
                  </w:r>
                  <w:r>
                    <w:rPr>
                      <w:rFonts w:ascii="Times New Roman" w:hAnsi="Times New Roman"/>
                      <w:sz w:val="20"/>
                      <w:szCs w:val="20"/>
                    </w:rPr>
                    <w:t>panduan</w:t>
                  </w:r>
                </w:p>
                <w:p w:rsidR="003543FF" w:rsidRPr="00F56D7F" w:rsidRDefault="003543FF" w:rsidP="00F36E85">
                  <w:pPr>
                    <w:tabs>
                      <w:tab w:val="left" w:pos="1276"/>
                      <w:tab w:val="left" w:pos="1560"/>
                    </w:tabs>
                    <w:spacing w:after="0"/>
                    <w:rPr>
                      <w:rFonts w:ascii="Times New Roman" w:hAnsi="Times New Roman"/>
                      <w:sz w:val="20"/>
                      <w:szCs w:val="20"/>
                    </w:rPr>
                  </w:pPr>
                  <w:r w:rsidRPr="00F56D7F">
                    <w:rPr>
                      <w:rFonts w:ascii="Times New Roman" w:hAnsi="Times New Roman"/>
                      <w:sz w:val="20"/>
                      <w:szCs w:val="20"/>
                    </w:rPr>
                    <w:t>Analisis Data</w:t>
                  </w:r>
                  <w:r w:rsidRPr="00F56D7F">
                    <w:rPr>
                      <w:rFonts w:ascii="Times New Roman" w:hAnsi="Times New Roman"/>
                      <w:sz w:val="20"/>
                      <w:szCs w:val="20"/>
                    </w:rPr>
                    <w:tab/>
                    <w:t>:</w:t>
                  </w:r>
                  <w:r w:rsidRPr="00F56D7F">
                    <w:rPr>
                      <w:rFonts w:ascii="Times New Roman" w:hAnsi="Times New Roman"/>
                      <w:sz w:val="20"/>
                      <w:szCs w:val="20"/>
                    </w:rPr>
                    <w:tab/>
                    <w:t>Kuantitatif dan kualitatif</w:t>
                  </w:r>
                </w:p>
              </w:txbxContent>
            </v:textbox>
          </v:shape>
        </w:pict>
      </w:r>
      <w:r w:rsidRPr="00496445">
        <w:rPr>
          <w:rFonts w:ascii="Times New Roman" w:hAnsi="Times New Roman" w:cs="Times New Roman"/>
          <w:noProof/>
          <w:sz w:val="24"/>
          <w:szCs w:val="24"/>
          <w:lang w:val="en-US"/>
        </w:rPr>
        <w:pict>
          <v:shape id="_x0000_s1140" type="#_x0000_t109" style="position:absolute;margin-left:74.4pt;margin-top:348.85pt;width:270.85pt;height:90.1pt;z-index:251741696">
            <v:stroke dashstyle="1 1" endcap="round"/>
            <v:textbox style="mso-next-textbox:#_x0000_s1140">
              <w:txbxContent>
                <w:p w:rsidR="003543FF" w:rsidRPr="00721569" w:rsidRDefault="003543FF" w:rsidP="00F36E85">
                  <w:pPr>
                    <w:jc w:val="center"/>
                    <w:rPr>
                      <w:rFonts w:ascii="Times New Roman" w:hAnsi="Times New Roman"/>
                      <w:b/>
                      <w:sz w:val="20"/>
                      <w:szCs w:val="20"/>
                    </w:rPr>
                  </w:pPr>
                  <w:r w:rsidRPr="00721569">
                    <w:rPr>
                      <w:rFonts w:ascii="Times New Roman" w:hAnsi="Times New Roman"/>
                      <w:b/>
                      <w:sz w:val="20"/>
                      <w:szCs w:val="20"/>
                    </w:rPr>
                    <w:t>Uji Kelompok Kecil</w:t>
                  </w:r>
                </w:p>
                <w:p w:rsidR="003543FF" w:rsidRPr="00721569" w:rsidRDefault="003543FF" w:rsidP="00F36E85">
                  <w:pPr>
                    <w:tabs>
                      <w:tab w:val="left" w:pos="1276"/>
                      <w:tab w:val="left" w:pos="1560"/>
                    </w:tabs>
                    <w:spacing w:after="0"/>
                    <w:rPr>
                      <w:rFonts w:ascii="Times New Roman" w:hAnsi="Times New Roman"/>
                      <w:sz w:val="20"/>
                      <w:szCs w:val="20"/>
                    </w:rPr>
                  </w:pPr>
                  <w:r w:rsidRPr="00721569">
                    <w:rPr>
                      <w:rFonts w:ascii="Times New Roman" w:hAnsi="Times New Roman"/>
                      <w:sz w:val="20"/>
                      <w:szCs w:val="20"/>
                    </w:rPr>
                    <w:t>Desain</w:t>
                  </w:r>
                  <w:r w:rsidRPr="00721569">
                    <w:rPr>
                      <w:rFonts w:ascii="Times New Roman" w:hAnsi="Times New Roman"/>
                      <w:sz w:val="20"/>
                      <w:szCs w:val="20"/>
                    </w:rPr>
                    <w:tab/>
                    <w:t>:</w:t>
                  </w:r>
                  <w:r w:rsidRPr="00721569">
                    <w:rPr>
                      <w:rFonts w:ascii="Times New Roman" w:hAnsi="Times New Roman"/>
                      <w:sz w:val="20"/>
                      <w:szCs w:val="20"/>
                    </w:rPr>
                    <w:tab/>
                    <w:t>Deskriptif</w:t>
                  </w:r>
                </w:p>
                <w:p w:rsidR="003543FF" w:rsidRPr="00721569" w:rsidRDefault="003543FF" w:rsidP="00F36E85">
                  <w:pPr>
                    <w:tabs>
                      <w:tab w:val="left" w:pos="1276"/>
                      <w:tab w:val="left" w:pos="1560"/>
                    </w:tabs>
                    <w:spacing w:after="0"/>
                    <w:rPr>
                      <w:rFonts w:ascii="Times New Roman" w:hAnsi="Times New Roman"/>
                      <w:sz w:val="20"/>
                      <w:szCs w:val="20"/>
                    </w:rPr>
                  </w:pPr>
                  <w:r>
                    <w:rPr>
                      <w:rFonts w:ascii="Times New Roman" w:hAnsi="Times New Roman"/>
                      <w:sz w:val="20"/>
                      <w:szCs w:val="20"/>
                    </w:rPr>
                    <w:t>Subjek</w:t>
                  </w:r>
                  <w:r>
                    <w:rPr>
                      <w:rFonts w:ascii="Times New Roman" w:hAnsi="Times New Roman"/>
                      <w:sz w:val="20"/>
                      <w:szCs w:val="20"/>
                    </w:rPr>
                    <w:tab/>
                    <w:t>:</w:t>
                  </w:r>
                  <w:r>
                    <w:rPr>
                      <w:rFonts w:ascii="Times New Roman" w:hAnsi="Times New Roman"/>
                      <w:sz w:val="20"/>
                      <w:szCs w:val="20"/>
                    </w:rPr>
                    <w:tab/>
                    <w:t>2</w:t>
                  </w:r>
                  <w:r w:rsidRPr="00721569">
                    <w:rPr>
                      <w:rFonts w:ascii="Times New Roman" w:hAnsi="Times New Roman"/>
                      <w:sz w:val="20"/>
                      <w:szCs w:val="20"/>
                    </w:rPr>
                    <w:t xml:space="preserve"> orang konselor</w:t>
                  </w:r>
                </w:p>
                <w:p w:rsidR="003543FF" w:rsidRPr="00721569" w:rsidRDefault="003543FF" w:rsidP="00F36E85">
                  <w:pPr>
                    <w:tabs>
                      <w:tab w:val="left" w:pos="1276"/>
                      <w:tab w:val="left" w:pos="1560"/>
                    </w:tabs>
                    <w:spacing w:after="0"/>
                    <w:rPr>
                      <w:rFonts w:ascii="Times New Roman" w:hAnsi="Times New Roman"/>
                      <w:sz w:val="20"/>
                      <w:szCs w:val="20"/>
                    </w:rPr>
                  </w:pPr>
                  <w:r w:rsidRPr="00721569">
                    <w:rPr>
                      <w:rFonts w:ascii="Times New Roman" w:hAnsi="Times New Roman"/>
                      <w:sz w:val="20"/>
                      <w:szCs w:val="20"/>
                    </w:rPr>
                    <w:t>Instrumen</w:t>
                  </w:r>
                  <w:r w:rsidRPr="00721569">
                    <w:rPr>
                      <w:rFonts w:ascii="Times New Roman" w:hAnsi="Times New Roman"/>
                      <w:sz w:val="20"/>
                      <w:szCs w:val="20"/>
                    </w:rPr>
                    <w:tab/>
                    <w:t>:</w:t>
                  </w:r>
                  <w:r w:rsidRPr="00721569">
                    <w:rPr>
                      <w:rFonts w:ascii="Times New Roman" w:hAnsi="Times New Roman"/>
                      <w:sz w:val="20"/>
                      <w:szCs w:val="20"/>
                    </w:rPr>
                    <w:tab/>
                  </w:r>
                  <w:r>
                    <w:rPr>
                      <w:rFonts w:ascii="Times New Roman" w:hAnsi="Times New Roman"/>
                      <w:sz w:val="20"/>
                      <w:szCs w:val="20"/>
                    </w:rPr>
                    <w:t>Angket p</w:t>
                  </w:r>
                  <w:r w:rsidRPr="00721569">
                    <w:rPr>
                      <w:rFonts w:ascii="Times New Roman" w:hAnsi="Times New Roman"/>
                      <w:sz w:val="20"/>
                      <w:szCs w:val="20"/>
                    </w:rPr>
                    <w:t>enilaian paket/ wawancara</w:t>
                  </w:r>
                </w:p>
                <w:p w:rsidR="003543FF" w:rsidRPr="00721569" w:rsidRDefault="003543FF" w:rsidP="00F36E85">
                  <w:pPr>
                    <w:tabs>
                      <w:tab w:val="left" w:pos="1276"/>
                      <w:tab w:val="left" w:pos="1560"/>
                    </w:tabs>
                    <w:spacing w:after="0"/>
                    <w:rPr>
                      <w:sz w:val="20"/>
                      <w:szCs w:val="20"/>
                    </w:rPr>
                  </w:pPr>
                  <w:r w:rsidRPr="00721569">
                    <w:rPr>
                      <w:rFonts w:ascii="Times New Roman" w:hAnsi="Times New Roman"/>
                      <w:sz w:val="20"/>
                      <w:szCs w:val="20"/>
                    </w:rPr>
                    <w:t>Analisis Data</w:t>
                  </w:r>
                  <w:r w:rsidRPr="00721569">
                    <w:rPr>
                      <w:rFonts w:ascii="Times New Roman" w:hAnsi="Times New Roman"/>
                      <w:sz w:val="20"/>
                      <w:szCs w:val="20"/>
                    </w:rPr>
                    <w:tab/>
                    <w:t>:</w:t>
                  </w:r>
                  <w:r w:rsidRPr="00721569">
                    <w:rPr>
                      <w:rFonts w:ascii="Times New Roman" w:hAnsi="Times New Roman"/>
                      <w:sz w:val="20"/>
                      <w:szCs w:val="20"/>
                    </w:rPr>
                    <w:tab/>
                    <w:t>Kuantitatif dan kualitatif</w:t>
                  </w:r>
                </w:p>
                <w:p w:rsidR="003543FF" w:rsidRPr="00721569" w:rsidRDefault="003543FF" w:rsidP="00F36E85">
                  <w:pPr>
                    <w:tabs>
                      <w:tab w:val="left" w:pos="1276"/>
                      <w:tab w:val="left" w:pos="1560"/>
                    </w:tabs>
                    <w:spacing w:after="0"/>
                    <w:rPr>
                      <w:sz w:val="20"/>
                      <w:szCs w:val="20"/>
                    </w:rPr>
                  </w:pPr>
                </w:p>
              </w:txbxContent>
            </v:textbox>
          </v:shape>
        </w:pict>
      </w:r>
      <w:r w:rsidRPr="00496445">
        <w:rPr>
          <w:rFonts w:ascii="Times New Roman" w:hAnsi="Times New Roman" w:cs="Times New Roman"/>
          <w:noProof/>
          <w:sz w:val="24"/>
          <w:szCs w:val="24"/>
          <w:lang w:val="en-US"/>
        </w:rPr>
        <w:pict>
          <v:shape id="_x0000_s1142" type="#_x0000_t109" style="position:absolute;margin-left:72.65pt;margin-top:485.95pt;width:278.35pt;height:95.9pt;z-index:251742720">
            <v:stroke dashstyle="1 1"/>
            <v:textbox style="mso-next-textbox:#_x0000_s1142">
              <w:txbxContent>
                <w:p w:rsidR="003543FF" w:rsidRPr="00E33B9B" w:rsidRDefault="003543FF" w:rsidP="00F36E85">
                  <w:pPr>
                    <w:jc w:val="center"/>
                    <w:rPr>
                      <w:rFonts w:ascii="Times New Roman" w:hAnsi="Times New Roman"/>
                      <w:b/>
                      <w:sz w:val="20"/>
                      <w:szCs w:val="20"/>
                    </w:rPr>
                  </w:pPr>
                  <w:r w:rsidRPr="00E33B9B">
                    <w:rPr>
                      <w:rFonts w:ascii="Times New Roman" w:hAnsi="Times New Roman"/>
                      <w:b/>
                      <w:sz w:val="20"/>
                      <w:szCs w:val="20"/>
                    </w:rPr>
                    <w:t>Uji kelompok Terbatas</w:t>
                  </w:r>
                </w:p>
                <w:p w:rsidR="003543FF" w:rsidRPr="00E33B9B" w:rsidRDefault="003543FF" w:rsidP="00F36E85">
                  <w:pPr>
                    <w:tabs>
                      <w:tab w:val="left" w:pos="1276"/>
                      <w:tab w:val="left" w:pos="1560"/>
                    </w:tabs>
                    <w:spacing w:after="0"/>
                    <w:ind w:left="1560" w:hanging="1560"/>
                    <w:rPr>
                      <w:rFonts w:ascii="Times New Roman" w:hAnsi="Times New Roman"/>
                      <w:sz w:val="20"/>
                      <w:szCs w:val="20"/>
                    </w:rPr>
                  </w:pPr>
                  <w:r w:rsidRPr="00E33B9B">
                    <w:rPr>
                      <w:rFonts w:ascii="Times New Roman" w:hAnsi="Times New Roman"/>
                      <w:sz w:val="20"/>
                      <w:szCs w:val="20"/>
                    </w:rPr>
                    <w:t>Desain</w:t>
                  </w:r>
                  <w:r w:rsidRPr="00E33B9B">
                    <w:rPr>
                      <w:rFonts w:ascii="Times New Roman" w:hAnsi="Times New Roman"/>
                      <w:sz w:val="20"/>
                      <w:szCs w:val="20"/>
                    </w:rPr>
                    <w:tab/>
                    <w:t>:</w:t>
                  </w:r>
                  <w:r w:rsidRPr="00E33B9B">
                    <w:rPr>
                      <w:rFonts w:ascii="Times New Roman" w:hAnsi="Times New Roman"/>
                      <w:sz w:val="20"/>
                      <w:szCs w:val="20"/>
                    </w:rPr>
                    <w:tab/>
                  </w:r>
                  <w:r>
                    <w:rPr>
                      <w:rFonts w:ascii="Times New Roman" w:hAnsi="Times New Roman"/>
                      <w:sz w:val="20"/>
                      <w:szCs w:val="20"/>
                    </w:rPr>
                    <w:t xml:space="preserve">one </w:t>
                  </w:r>
                  <w:r w:rsidRPr="009E1969">
                    <w:rPr>
                      <w:rFonts w:ascii="Times New Roman" w:hAnsi="Times New Roman"/>
                      <w:i/>
                      <w:sz w:val="20"/>
                      <w:szCs w:val="20"/>
                    </w:rPr>
                    <w:t>pretest-posttest</w:t>
                  </w:r>
                  <w:r>
                    <w:rPr>
                      <w:rFonts w:ascii="Times New Roman" w:hAnsi="Times New Roman"/>
                      <w:sz w:val="20"/>
                      <w:szCs w:val="20"/>
                    </w:rPr>
                    <w:t xml:space="preserve"> </w:t>
                  </w:r>
                  <w:r w:rsidRPr="00E33B9B">
                    <w:rPr>
                      <w:rFonts w:ascii="Times New Roman" w:hAnsi="Times New Roman"/>
                      <w:i/>
                      <w:sz w:val="20"/>
                      <w:szCs w:val="20"/>
                    </w:rPr>
                    <w:t>group design</w:t>
                  </w:r>
                </w:p>
                <w:p w:rsidR="003543FF" w:rsidRPr="00E33B9B" w:rsidRDefault="003543FF" w:rsidP="00F36E85">
                  <w:pPr>
                    <w:tabs>
                      <w:tab w:val="left" w:pos="1276"/>
                      <w:tab w:val="left" w:pos="1560"/>
                    </w:tabs>
                    <w:spacing w:after="0"/>
                    <w:rPr>
                      <w:rFonts w:ascii="Times New Roman" w:hAnsi="Times New Roman"/>
                      <w:sz w:val="20"/>
                      <w:szCs w:val="20"/>
                    </w:rPr>
                  </w:pPr>
                  <w:r>
                    <w:rPr>
                      <w:rFonts w:ascii="Times New Roman" w:hAnsi="Times New Roman"/>
                      <w:sz w:val="20"/>
                      <w:szCs w:val="20"/>
                    </w:rPr>
                    <w:t>Subjek</w:t>
                  </w:r>
                  <w:r>
                    <w:rPr>
                      <w:rFonts w:ascii="Times New Roman" w:hAnsi="Times New Roman"/>
                      <w:sz w:val="20"/>
                      <w:szCs w:val="20"/>
                    </w:rPr>
                    <w:tab/>
                    <w:t>:</w:t>
                  </w:r>
                  <w:r>
                    <w:rPr>
                      <w:rFonts w:ascii="Times New Roman" w:hAnsi="Times New Roman"/>
                      <w:sz w:val="20"/>
                      <w:szCs w:val="20"/>
                    </w:rPr>
                    <w:tab/>
                    <w:t xml:space="preserve">12 </w:t>
                  </w:r>
                  <w:r w:rsidRPr="00E33B9B">
                    <w:rPr>
                      <w:rFonts w:ascii="Times New Roman" w:hAnsi="Times New Roman"/>
                      <w:sz w:val="20"/>
                      <w:szCs w:val="20"/>
                    </w:rPr>
                    <w:t xml:space="preserve">orang </w:t>
                  </w:r>
                  <w:r>
                    <w:rPr>
                      <w:rFonts w:ascii="Times New Roman" w:hAnsi="Times New Roman"/>
                      <w:sz w:val="20"/>
                      <w:szCs w:val="20"/>
                    </w:rPr>
                    <w:t>mahasiswa</w:t>
                  </w:r>
                </w:p>
                <w:p w:rsidR="003543FF" w:rsidRDefault="003543FF" w:rsidP="00F36E85">
                  <w:pPr>
                    <w:tabs>
                      <w:tab w:val="left" w:pos="1276"/>
                      <w:tab w:val="left" w:pos="1560"/>
                    </w:tabs>
                    <w:spacing w:after="0"/>
                    <w:rPr>
                      <w:rFonts w:ascii="Times New Roman" w:hAnsi="Times New Roman"/>
                      <w:sz w:val="20"/>
                      <w:szCs w:val="20"/>
                    </w:rPr>
                  </w:pPr>
                  <w:r>
                    <w:rPr>
                      <w:rFonts w:ascii="Times New Roman" w:hAnsi="Times New Roman"/>
                      <w:sz w:val="20"/>
                      <w:szCs w:val="20"/>
                    </w:rPr>
                    <w:t>Instrumen</w:t>
                  </w:r>
                  <w:r>
                    <w:rPr>
                      <w:rFonts w:ascii="Times New Roman" w:hAnsi="Times New Roman"/>
                      <w:sz w:val="20"/>
                      <w:szCs w:val="20"/>
                    </w:rPr>
                    <w:tab/>
                    <w:t>:</w:t>
                  </w:r>
                  <w:r>
                    <w:rPr>
                      <w:rFonts w:ascii="Times New Roman" w:hAnsi="Times New Roman"/>
                      <w:sz w:val="20"/>
                      <w:szCs w:val="20"/>
                    </w:rPr>
                    <w:tab/>
                    <w:t>Skala manajemen konflik,rubric</w:t>
                  </w:r>
                </w:p>
                <w:p w:rsidR="003543FF" w:rsidRPr="00E33B9B" w:rsidRDefault="003543FF" w:rsidP="00F36E85">
                  <w:pPr>
                    <w:tabs>
                      <w:tab w:val="left" w:pos="1276"/>
                      <w:tab w:val="left" w:pos="1560"/>
                    </w:tabs>
                    <w:spacing w:after="0"/>
                    <w:rPr>
                      <w:rFonts w:ascii="Times New Roman" w:hAnsi="Times New Roman"/>
                      <w:sz w:val="20"/>
                      <w:szCs w:val="20"/>
                    </w:rPr>
                  </w:pPr>
                  <w:r>
                    <w:rPr>
                      <w:rFonts w:ascii="Times New Roman" w:hAnsi="Times New Roman"/>
                      <w:sz w:val="20"/>
                      <w:szCs w:val="20"/>
                    </w:rPr>
                    <w:t>Analisis Data</w:t>
                  </w:r>
                  <w:r>
                    <w:rPr>
                      <w:rFonts w:ascii="Times New Roman" w:hAnsi="Times New Roman"/>
                      <w:sz w:val="20"/>
                      <w:szCs w:val="20"/>
                    </w:rPr>
                    <w:tab/>
                    <w:t>:    Kuantitatif dan kualitatif</w:t>
                  </w:r>
                </w:p>
                <w:p w:rsidR="003543FF" w:rsidRDefault="003543FF" w:rsidP="00F36E85"/>
              </w:txbxContent>
            </v:textbox>
          </v:shape>
        </w:pict>
      </w:r>
      <w:r w:rsidRPr="00496445">
        <w:rPr>
          <w:rFonts w:ascii="Times New Roman" w:hAnsi="Times New Roman" w:cs="Times New Roman"/>
          <w:noProof/>
          <w:sz w:val="24"/>
          <w:szCs w:val="24"/>
          <w:lang w:val="en-US"/>
        </w:rPr>
        <w:pict>
          <v:shape id="_x0000_s1165" type="#_x0000_t32" style="position:absolute;margin-left:371.6pt;margin-top:399.55pt;width:0;height:18.4pt;flip:y;z-index:251743744" o:connectortype="straight"/>
        </w:pict>
      </w:r>
      <w:r w:rsidRPr="00496445">
        <w:rPr>
          <w:rFonts w:ascii="Times New Roman" w:hAnsi="Times New Roman" w:cs="Times New Roman"/>
          <w:noProof/>
          <w:sz w:val="24"/>
          <w:szCs w:val="24"/>
          <w:lang w:val="en-US"/>
        </w:rPr>
        <w:pict>
          <v:shape id="_x0000_s1164" type="#_x0000_t32" style="position:absolute;margin-left:345.25pt;margin-top:399.55pt;width:26.35pt;height:0;flip:x;z-index:251744768" o:connectortype="straight">
            <v:stroke endarrow="block"/>
          </v:shape>
        </w:pict>
      </w:r>
      <w:r w:rsidRPr="00496445">
        <w:rPr>
          <w:rFonts w:ascii="Times New Roman" w:hAnsi="Times New Roman" w:cs="Times New Roman"/>
          <w:noProof/>
          <w:sz w:val="24"/>
          <w:szCs w:val="24"/>
          <w:lang w:val="en-US"/>
        </w:rPr>
        <w:pict>
          <v:rect id="_x0000_s1163" style="position:absolute;margin-left:350.95pt;margin-top:417.95pt;width:45.65pt;height:21pt;z-index:251745792">
            <v:textbox>
              <w:txbxContent>
                <w:p w:rsidR="003543FF" w:rsidRPr="00B07365" w:rsidRDefault="003543FF" w:rsidP="00F36E85">
                  <w:pPr>
                    <w:rPr>
                      <w:rFonts w:ascii="Times New Roman" w:hAnsi="Times New Roman"/>
                    </w:rPr>
                  </w:pPr>
                  <w:r>
                    <w:rPr>
                      <w:rFonts w:ascii="Times New Roman" w:hAnsi="Times New Roman"/>
                    </w:rPr>
                    <w:t>Revisi</w:t>
                  </w:r>
                </w:p>
              </w:txbxContent>
            </v:textbox>
          </v:rect>
        </w:pict>
      </w:r>
      <w:r w:rsidRPr="00496445">
        <w:rPr>
          <w:rFonts w:ascii="Times New Roman" w:hAnsi="Times New Roman" w:cs="Times New Roman"/>
          <w:noProof/>
          <w:sz w:val="24"/>
          <w:szCs w:val="24"/>
          <w:lang w:val="en-US"/>
        </w:rPr>
        <w:pict>
          <v:shape id="_x0000_s1162" type="#_x0000_t32" style="position:absolute;margin-left:371.6pt;margin-top:438.95pt;width:0;height:28.45pt;flip:y;z-index:251746816" o:connectortype="straight"/>
        </w:pict>
      </w:r>
      <w:r w:rsidRPr="00496445">
        <w:rPr>
          <w:rFonts w:ascii="Times New Roman" w:hAnsi="Times New Roman" w:cs="Times New Roman"/>
          <w:noProof/>
          <w:sz w:val="24"/>
          <w:szCs w:val="24"/>
          <w:lang w:val="en-US"/>
        </w:rPr>
        <w:pict>
          <v:shape id="_x0000_s1161" type="#_x0000_t32" style="position:absolute;margin-left:56.6pt;margin-top:467.4pt;width:315pt;height:0;z-index:251747840" o:connectortype="straight"/>
        </w:pict>
      </w:r>
      <w:r w:rsidRPr="00496445">
        <w:rPr>
          <w:rFonts w:ascii="Times New Roman" w:hAnsi="Times New Roman" w:cs="Times New Roman"/>
          <w:noProof/>
          <w:sz w:val="24"/>
          <w:szCs w:val="24"/>
          <w:lang w:val="en-US"/>
        </w:rPr>
        <w:pict>
          <v:rect id="_x0000_s1160" style="position:absolute;margin-left:-3.4pt;margin-top:455.95pt;width:33.95pt;height:33pt;z-index:251748864" stroked="f">
            <v:textbox>
              <w:txbxContent>
                <w:p w:rsidR="003543FF" w:rsidRPr="003A01E7" w:rsidRDefault="003543FF" w:rsidP="00F36E85">
                  <w:pPr>
                    <w:rPr>
                      <w:rFonts w:ascii="Times New Roman" w:hAnsi="Times New Roman"/>
                    </w:rPr>
                  </w:pPr>
                  <w:r w:rsidRPr="003A01E7">
                    <w:rPr>
                      <w:rFonts w:ascii="Times New Roman" w:hAnsi="Times New Roman"/>
                    </w:rPr>
                    <w:t>Ya</w:t>
                  </w:r>
                </w:p>
              </w:txbxContent>
            </v:textbox>
          </v:rect>
        </w:pict>
      </w:r>
      <w:r w:rsidRPr="00496445">
        <w:rPr>
          <w:rFonts w:ascii="Times New Roman" w:hAnsi="Times New Roman" w:cs="Times New Roman"/>
          <w:noProof/>
          <w:sz w:val="24"/>
          <w:szCs w:val="24"/>
          <w:lang w:val="en-US"/>
        </w:rPr>
        <w:pict>
          <v:shapetype id="_x0000_t4" coordsize="21600,21600" o:spt="4" path="m10800,l,10800,10800,21600,21600,10800xe">
            <v:stroke joinstyle="miter"/>
            <v:path gradientshapeok="t" o:connecttype="rect" textboxrect="5400,5400,16200,16200"/>
          </v:shapetype>
          <v:shape id="_x0000_s1159" type="#_x0000_t4" style="position:absolute;margin-left:30.55pt;margin-top:447.95pt;width:26.05pt;height:43pt;z-index:251749888"/>
        </w:pict>
      </w:r>
      <w:r w:rsidRPr="00496445">
        <w:rPr>
          <w:rFonts w:ascii="Times New Roman" w:hAnsi="Times New Roman" w:cs="Times New Roman"/>
          <w:noProof/>
          <w:sz w:val="24"/>
          <w:szCs w:val="24"/>
          <w:lang w:val="en-US"/>
        </w:rPr>
        <w:pict>
          <v:rect id="_x0000_s1158" style="position:absolute;margin-left:312.6pt;margin-top:314.95pt;width:48.4pt;height:18.75pt;z-index:251750912" stroked="f">
            <v:textbox style="mso-next-textbox:#_x0000_s1158">
              <w:txbxContent>
                <w:p w:rsidR="003543FF" w:rsidRPr="001B52D1" w:rsidRDefault="003543FF" w:rsidP="00F36E85">
                  <w:pPr>
                    <w:rPr>
                      <w:rFonts w:ascii="Times New Roman" w:hAnsi="Times New Roman"/>
                    </w:rPr>
                  </w:pPr>
                  <w:r w:rsidRPr="001B52D1">
                    <w:rPr>
                      <w:rFonts w:ascii="Times New Roman" w:hAnsi="Times New Roman"/>
                    </w:rPr>
                    <w:t>Tidak</w:t>
                  </w:r>
                </w:p>
              </w:txbxContent>
            </v:textbox>
          </v:rect>
        </w:pict>
      </w:r>
      <w:r w:rsidRPr="00496445">
        <w:rPr>
          <w:rFonts w:ascii="Times New Roman" w:hAnsi="Times New Roman" w:cs="Times New Roman"/>
          <w:noProof/>
          <w:sz w:val="24"/>
          <w:szCs w:val="24"/>
          <w:lang w:val="en-US"/>
        </w:rPr>
        <w:pict>
          <v:shape id="_x0000_s1157" type="#_x0000_t32" style="position:absolute;margin-left:66.6pt;margin-top:268pt;width:27.05pt;height:0;z-index:251751936" o:connectortype="straight">
            <v:stroke endarrow="block"/>
          </v:shape>
        </w:pict>
      </w:r>
      <w:r w:rsidRPr="00496445">
        <w:rPr>
          <w:rFonts w:ascii="Times New Roman" w:hAnsi="Times New Roman" w:cs="Times New Roman"/>
          <w:noProof/>
          <w:sz w:val="24"/>
          <w:szCs w:val="24"/>
          <w:lang w:val="en-US"/>
        </w:rPr>
        <w:pict>
          <v:shape id="_x0000_s1156" type="#_x0000_t32" style="position:absolute;margin-left:66.6pt;margin-top:268pt;width:0;height:23.95pt;flip:y;z-index:251752960" o:connectortype="straight"/>
        </w:pict>
      </w:r>
      <w:r w:rsidRPr="00496445">
        <w:rPr>
          <w:rFonts w:ascii="Times New Roman" w:hAnsi="Times New Roman" w:cs="Times New Roman"/>
          <w:noProof/>
          <w:sz w:val="24"/>
          <w:szCs w:val="24"/>
          <w:lang w:val="en-US"/>
        </w:rPr>
        <w:pict>
          <v:rect id="_x0000_s1155" style="position:absolute;margin-left:40.8pt;margin-top:291.95pt;width:47.8pt;height:24.65pt;z-index:251753984">
            <v:textbox style="mso-next-textbox:#_x0000_s1155">
              <w:txbxContent>
                <w:p w:rsidR="003543FF" w:rsidRPr="001B52D1" w:rsidRDefault="003543FF" w:rsidP="00F36E85">
                  <w:pPr>
                    <w:jc w:val="center"/>
                    <w:rPr>
                      <w:rFonts w:ascii="Times New Roman" w:hAnsi="Times New Roman"/>
                    </w:rPr>
                  </w:pPr>
                  <w:r w:rsidRPr="001B52D1">
                    <w:rPr>
                      <w:rFonts w:ascii="Times New Roman" w:hAnsi="Times New Roman"/>
                    </w:rPr>
                    <w:t>Revisi</w:t>
                  </w:r>
                </w:p>
              </w:txbxContent>
            </v:textbox>
          </v:rect>
        </w:pict>
      </w:r>
      <w:r w:rsidRPr="00496445">
        <w:rPr>
          <w:rFonts w:ascii="Times New Roman" w:hAnsi="Times New Roman" w:cs="Times New Roman"/>
          <w:noProof/>
          <w:sz w:val="24"/>
          <w:szCs w:val="24"/>
          <w:lang w:val="en-US"/>
        </w:rPr>
        <w:pict>
          <v:shape id="_x0000_s1154" type="#_x0000_t32" style="position:absolute;margin-left:66.6pt;margin-top:316.6pt;width:.05pt;height:20.35pt;flip:y;z-index:251755008" o:connectortype="straight"/>
        </w:pict>
      </w:r>
      <w:r w:rsidRPr="00496445">
        <w:rPr>
          <w:rFonts w:ascii="Times New Roman" w:hAnsi="Times New Roman" w:cs="Times New Roman"/>
          <w:noProof/>
          <w:sz w:val="24"/>
          <w:szCs w:val="24"/>
          <w:lang w:val="en-US"/>
        </w:rPr>
        <w:pict>
          <v:shape id="_x0000_s1153" type="#_x0000_t32" style="position:absolute;margin-left:66.6pt;margin-top:336.95pt;width:289.4pt;height:0;flip:x;z-index:251756032" o:connectortype="straight"/>
        </w:pict>
      </w:r>
      <w:r w:rsidRPr="00496445">
        <w:rPr>
          <w:rFonts w:ascii="Times New Roman" w:hAnsi="Times New Roman" w:cs="Times New Roman"/>
          <w:noProof/>
          <w:sz w:val="24"/>
          <w:szCs w:val="24"/>
          <w:lang w:val="en-US"/>
        </w:rPr>
        <w:pict>
          <v:shape id="_x0000_s1152" type="#_x0000_t4" style="position:absolute;margin-left:356.95pt;margin-top:317.25pt;width:31.15pt;height:41.8pt;z-index:251757056"/>
        </w:pict>
      </w:r>
      <w:r w:rsidRPr="00496445">
        <w:rPr>
          <w:rFonts w:ascii="Times New Roman" w:hAnsi="Times New Roman" w:cs="Times New Roman"/>
          <w:noProof/>
          <w:sz w:val="24"/>
          <w:szCs w:val="24"/>
          <w:lang w:val="en-US"/>
        </w:rPr>
        <w:pict>
          <v:shape id="_x0000_s1150" type="#_x0000_t32" style="position:absolute;margin-left:43.65pt;margin-top:490.95pt;width:0;height:28.6pt;z-index:251758080" o:connectortype="straight"/>
        </w:pict>
      </w:r>
      <w:r w:rsidRPr="00496445">
        <w:rPr>
          <w:rFonts w:ascii="Times New Roman" w:hAnsi="Times New Roman" w:cs="Times New Roman"/>
          <w:noProof/>
          <w:sz w:val="24"/>
          <w:szCs w:val="24"/>
          <w:lang w:val="en-US"/>
        </w:rPr>
        <w:pict>
          <v:shape id="_x0000_s1149" type="#_x0000_t32" style="position:absolute;margin-left:344.15pt;margin-top:378.95pt;width:27.45pt;height:0;flip:x;z-index:251759104" o:connectortype="straight">
            <v:stroke endarrow="block"/>
          </v:shape>
        </w:pict>
      </w:r>
      <w:r w:rsidRPr="00496445">
        <w:rPr>
          <w:rFonts w:ascii="Times New Roman" w:hAnsi="Times New Roman" w:cs="Times New Roman"/>
          <w:noProof/>
          <w:sz w:val="24"/>
          <w:szCs w:val="24"/>
          <w:lang w:val="en-US"/>
        </w:rPr>
        <w:pict>
          <v:shape id="_x0000_s1148" type="#_x0000_t32" style="position:absolute;margin-left:371.6pt;margin-top:359.05pt;width:0;height:19.9pt;z-index:251760128" o:connectortype="straight"/>
        </w:pict>
      </w:r>
      <w:r w:rsidRPr="00496445">
        <w:rPr>
          <w:rFonts w:ascii="Times New Roman" w:hAnsi="Times New Roman" w:cs="Times New Roman"/>
          <w:noProof/>
          <w:sz w:val="24"/>
          <w:szCs w:val="24"/>
          <w:lang w:val="en-US"/>
        </w:rPr>
        <w:pict>
          <v:shape id="_x0000_s1147" type="#_x0000_t32" style="position:absolute;margin-left:43.6pt;margin-top:397.95pt;width:28.65pt;height:.05pt;z-index:251761152" o:connectortype="straight"/>
        </w:pict>
      </w:r>
      <w:r w:rsidRPr="00496445">
        <w:rPr>
          <w:rFonts w:ascii="Times New Roman" w:hAnsi="Times New Roman" w:cs="Times New Roman"/>
          <w:noProof/>
          <w:sz w:val="24"/>
          <w:szCs w:val="24"/>
          <w:lang w:val="en-US"/>
        </w:rPr>
        <w:pict>
          <v:shape id="_x0000_s1146" type="#_x0000_t32" style="position:absolute;margin-left:344.15pt;margin-top:267.95pt;width:27.45pt;height:.05pt;z-index:251762176" o:connectortype="straight"/>
        </w:pict>
      </w:r>
      <w:r w:rsidRPr="00496445">
        <w:rPr>
          <w:rFonts w:ascii="Times New Roman" w:hAnsi="Times New Roman" w:cs="Times New Roman"/>
          <w:noProof/>
          <w:sz w:val="24"/>
          <w:szCs w:val="24"/>
          <w:lang w:val="en-US"/>
        </w:rPr>
        <w:pict>
          <v:shape id="_x0000_s1145" type="#_x0000_t32" style="position:absolute;margin-left:43.6pt;margin-top:519.5pt;width:28.65pt;height:.05pt;z-index:251763200" o:connectortype="straight">
            <v:stroke endarrow="block"/>
          </v:shape>
        </w:pict>
      </w:r>
      <w:r w:rsidRPr="00496445">
        <w:rPr>
          <w:rFonts w:ascii="Times New Roman" w:hAnsi="Times New Roman" w:cs="Times New Roman"/>
          <w:noProof/>
          <w:sz w:val="24"/>
          <w:szCs w:val="24"/>
          <w:lang w:val="en-US"/>
        </w:rPr>
        <w:pict>
          <v:shape id="_x0000_s1144" type="#_x0000_t32" style="position:absolute;margin-left:43.6pt;margin-top:399.55pt;width:0;height:48.4pt;z-index:251764224" o:connectortype="straight">
            <v:stroke endarrow="block"/>
          </v:shape>
        </w:pict>
      </w:r>
      <w:r w:rsidRPr="00496445">
        <w:rPr>
          <w:rFonts w:ascii="Times New Roman" w:hAnsi="Times New Roman" w:cs="Times New Roman"/>
          <w:noProof/>
          <w:sz w:val="24"/>
          <w:szCs w:val="24"/>
          <w:lang w:val="en-US"/>
        </w:rPr>
        <w:pict>
          <v:roundrect id="_x0000_s1143" style="position:absolute;margin-left:81.15pt;margin-top:447.95pt;width:46.05pt;height:19.45pt;z-index:251765248" arcsize="10923f" stroked="f">
            <v:textbox style="mso-next-textbox:#_x0000_s1143">
              <w:txbxContent>
                <w:p w:rsidR="003543FF" w:rsidRPr="00277431" w:rsidRDefault="003543FF" w:rsidP="00F36E85">
                  <w:pPr>
                    <w:rPr>
                      <w:rFonts w:ascii="Times New Roman" w:hAnsi="Times New Roman"/>
                    </w:rPr>
                  </w:pPr>
                  <w:r w:rsidRPr="00277431">
                    <w:rPr>
                      <w:rFonts w:ascii="Times New Roman" w:hAnsi="Times New Roman"/>
                    </w:rPr>
                    <w:t>Tidak</w:t>
                  </w:r>
                </w:p>
              </w:txbxContent>
            </v:textbox>
          </v:roundrect>
        </w:pict>
      </w:r>
      <w:r w:rsidRPr="00496445">
        <w:rPr>
          <w:rFonts w:ascii="Times New Roman" w:hAnsi="Times New Roman" w:cs="Times New Roman"/>
          <w:noProof/>
          <w:sz w:val="24"/>
          <w:szCs w:val="24"/>
          <w:lang w:val="en-US"/>
        </w:rPr>
        <w:pict>
          <v:shape id="_x0000_s1139" type="#_x0000_t32" style="position:absolute;margin-left:371.6pt;margin-top:267.95pt;width:0;height:48.65pt;z-index:251766272" o:connectortype="straight">
            <v:stroke endarrow="block"/>
          </v:shape>
        </w:pict>
      </w:r>
      <w:r w:rsidRPr="00496445">
        <w:rPr>
          <w:rFonts w:ascii="Times New Roman" w:hAnsi="Times New Roman" w:cs="Times New Roman"/>
          <w:noProof/>
          <w:sz w:val="24"/>
          <w:szCs w:val="24"/>
          <w:lang w:val="en-US"/>
        </w:rPr>
        <w:pict>
          <v:roundrect id="_x0000_s1138" style="position:absolute;margin-left:387.15pt;margin-top:329.7pt;width:31.5pt;height:29.25pt;flip:y;z-index:251767296" arcsize="10923f" stroked="f">
            <v:textbox style="mso-next-textbox:#_x0000_s1138">
              <w:txbxContent>
                <w:p w:rsidR="003543FF" w:rsidRPr="00F53057" w:rsidRDefault="003543FF" w:rsidP="00F36E85">
                  <w:pPr>
                    <w:jc w:val="center"/>
                    <w:rPr>
                      <w:rFonts w:ascii="Times New Roman" w:hAnsi="Times New Roman"/>
                    </w:rPr>
                  </w:pPr>
                  <w:r w:rsidRPr="00F53057">
                    <w:rPr>
                      <w:rFonts w:ascii="Times New Roman" w:hAnsi="Times New Roman"/>
                    </w:rPr>
                    <w:t>Ya</w:t>
                  </w:r>
                </w:p>
              </w:txbxContent>
            </v:textbox>
          </v:roundrect>
        </w:pict>
      </w:r>
      <w:r w:rsidR="00F36E85" w:rsidRPr="00FF1A9A">
        <w:rPr>
          <w:rFonts w:ascii="Times New Roman" w:hAnsi="Times New Roman" w:cs="Times New Roman"/>
          <w:sz w:val="24"/>
          <w:szCs w:val="24"/>
        </w:rPr>
        <w:br w:type="page"/>
      </w:r>
      <w:r w:rsidR="00F36E85" w:rsidRPr="002C32AD">
        <w:rPr>
          <w:rFonts w:ascii="Times New Roman" w:hAnsi="Times New Roman" w:cs="Times New Roman"/>
          <w:sz w:val="24"/>
          <w:szCs w:val="24"/>
        </w:rPr>
        <w:lastRenderedPageBreak/>
        <w:t>1.Tahap Pertama (Studi Pendahuluan)</w:t>
      </w:r>
    </w:p>
    <w:p w:rsidR="002C32AD" w:rsidRDefault="00F36E85" w:rsidP="002C32AD">
      <w:pPr>
        <w:spacing w:after="0" w:line="480" w:lineRule="auto"/>
        <w:ind w:firstLine="720"/>
        <w:jc w:val="both"/>
        <w:rPr>
          <w:rFonts w:ascii="Times New Roman" w:hAnsi="Times New Roman" w:cs="Times New Roman"/>
          <w:i/>
          <w:sz w:val="24"/>
          <w:szCs w:val="24"/>
        </w:rPr>
      </w:pPr>
      <w:r w:rsidRPr="00FF1A9A">
        <w:rPr>
          <w:rFonts w:ascii="Times New Roman" w:hAnsi="Times New Roman" w:cs="Times New Roman"/>
          <w:sz w:val="24"/>
          <w:szCs w:val="24"/>
        </w:rPr>
        <w:t xml:space="preserve">Tahap studi pendahuluan ini, pengembang melakukan kegiatan asesmen kebutuhan. Asesmen kebutuhan dilakukan untuk mengidentifikasi perlu tidaknya pelatihan manajemen konflik bagi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PGSD. Instrumen yang digunakan untuk asesmen  kebutuhan adalah angket </w:t>
      </w:r>
      <w:r w:rsidR="002C32AD">
        <w:rPr>
          <w:rFonts w:ascii="Times New Roman" w:hAnsi="Times New Roman" w:cs="Times New Roman"/>
          <w:sz w:val="24"/>
          <w:szCs w:val="24"/>
        </w:rPr>
        <w:t>sosiometri</w:t>
      </w:r>
      <w:r w:rsidRPr="00FF1A9A">
        <w:rPr>
          <w:rFonts w:ascii="Times New Roman" w:hAnsi="Times New Roman" w:cs="Times New Roman"/>
          <w:sz w:val="24"/>
          <w:szCs w:val="24"/>
        </w:rPr>
        <w:t xml:space="preserve"> dan inventori tentang manajemen konflik yang diadaptasi dari </w:t>
      </w:r>
      <w:r w:rsidRPr="00FF1A9A">
        <w:rPr>
          <w:rFonts w:ascii="Times New Roman" w:hAnsi="Times New Roman" w:cs="Times New Roman"/>
          <w:i/>
          <w:sz w:val="24"/>
          <w:szCs w:val="24"/>
        </w:rPr>
        <w:t>Thomas Killman Mode Instrumen.</w:t>
      </w:r>
    </w:p>
    <w:p w:rsidR="00F36E85" w:rsidRPr="002C32AD" w:rsidRDefault="00F36E85" w:rsidP="002C32AD">
      <w:pPr>
        <w:spacing w:after="0" w:line="480" w:lineRule="auto"/>
        <w:ind w:firstLine="720"/>
        <w:jc w:val="both"/>
        <w:rPr>
          <w:rFonts w:ascii="Times New Roman" w:hAnsi="Times New Roman" w:cs="Times New Roman"/>
          <w:i/>
          <w:sz w:val="24"/>
          <w:szCs w:val="24"/>
        </w:rPr>
      </w:pPr>
      <w:r w:rsidRPr="00FF1A9A">
        <w:rPr>
          <w:rFonts w:ascii="Times New Roman" w:hAnsi="Times New Roman" w:cs="Times New Roman"/>
          <w:sz w:val="24"/>
          <w:szCs w:val="24"/>
        </w:rPr>
        <w:t>Data asesmen kebutuhan yang telah  dikumpulkan, selanjutnya dilakukan analisis data. Data tersebut dianalisis dengan menggunakan persentase. Data hasil analisis asesmen kebutuhan kemudian  digunakan sebagai dasar pengembangan panduan manajemen konflik.</w:t>
      </w:r>
    </w:p>
    <w:p w:rsidR="00F36E85" w:rsidRPr="00FF1A9A" w:rsidRDefault="00F36E85" w:rsidP="006512BE">
      <w:pPr>
        <w:pStyle w:val="ListParagraph"/>
        <w:spacing w:before="240" w:after="0" w:line="480" w:lineRule="auto"/>
        <w:ind w:left="0"/>
        <w:jc w:val="both"/>
        <w:rPr>
          <w:rFonts w:ascii="Times New Roman" w:hAnsi="Times New Roman" w:cs="Times New Roman"/>
          <w:b/>
          <w:sz w:val="24"/>
          <w:szCs w:val="24"/>
        </w:rPr>
      </w:pPr>
      <w:r w:rsidRPr="002C32AD">
        <w:rPr>
          <w:rFonts w:ascii="Times New Roman" w:hAnsi="Times New Roman" w:cs="Times New Roman"/>
          <w:sz w:val="24"/>
          <w:szCs w:val="24"/>
        </w:rPr>
        <w:t>2. Tahap Kedua (Penyusunan Draf Produk)</w:t>
      </w:r>
    </w:p>
    <w:p w:rsidR="00F36E85" w:rsidRPr="002C32AD" w:rsidRDefault="00F36E85" w:rsidP="002C32AD">
      <w:pPr>
        <w:spacing w:before="240" w:after="0" w:line="480" w:lineRule="auto"/>
        <w:ind w:firstLine="360"/>
        <w:jc w:val="both"/>
        <w:rPr>
          <w:rFonts w:ascii="Times New Roman" w:hAnsi="Times New Roman" w:cs="Times New Roman"/>
          <w:b/>
          <w:color w:val="FF0000"/>
          <w:sz w:val="24"/>
          <w:szCs w:val="24"/>
        </w:rPr>
      </w:pPr>
      <w:r w:rsidRPr="002C32AD">
        <w:rPr>
          <w:rFonts w:ascii="Times New Roman" w:hAnsi="Times New Roman" w:cs="Times New Roman"/>
          <w:sz w:val="24"/>
          <w:szCs w:val="24"/>
        </w:rPr>
        <w:t>Berdasarkan hasil assessmen kebutuhan dan pengkajian studi literatur,  kegiatan selanjutnya yang dilakukan ialah penyusunan draft produk. Penyusunan draft produk meliputi:</w:t>
      </w:r>
    </w:p>
    <w:p w:rsidR="00F36E85" w:rsidRPr="00FF1A9A" w:rsidRDefault="00F36E85" w:rsidP="006512BE">
      <w:pPr>
        <w:pStyle w:val="ListParagraph"/>
        <w:spacing w:after="0" w:line="480" w:lineRule="auto"/>
        <w:ind w:left="0" w:firstLine="360"/>
        <w:jc w:val="both"/>
        <w:rPr>
          <w:rFonts w:ascii="Times New Roman" w:hAnsi="Times New Roman" w:cs="Times New Roman"/>
          <w:b/>
          <w:sz w:val="24"/>
          <w:szCs w:val="24"/>
        </w:rPr>
      </w:pPr>
      <w:r w:rsidRPr="00FF1A9A">
        <w:rPr>
          <w:rFonts w:ascii="Times New Roman" w:hAnsi="Times New Roman" w:cs="Times New Roman"/>
          <w:b/>
          <w:sz w:val="24"/>
          <w:szCs w:val="24"/>
        </w:rPr>
        <w:t>1</w:t>
      </w:r>
      <w:r w:rsidRPr="002C32AD">
        <w:rPr>
          <w:rFonts w:ascii="Times New Roman" w:hAnsi="Times New Roman" w:cs="Times New Roman"/>
          <w:sz w:val="24"/>
          <w:szCs w:val="24"/>
        </w:rPr>
        <w:t>) Bentuk Produk</w:t>
      </w:r>
    </w:p>
    <w:p w:rsidR="00F36E85" w:rsidRPr="00FF1A9A" w:rsidRDefault="00F36E85" w:rsidP="006512BE">
      <w:pPr>
        <w:pStyle w:val="ListParagraph"/>
        <w:spacing w:after="0" w:line="480" w:lineRule="auto"/>
        <w:ind w:left="426" w:firstLine="708"/>
        <w:jc w:val="both"/>
        <w:rPr>
          <w:rFonts w:ascii="Times New Roman" w:hAnsi="Times New Roman" w:cs="Times New Roman"/>
          <w:sz w:val="24"/>
          <w:szCs w:val="24"/>
        </w:rPr>
      </w:pPr>
      <w:r w:rsidRPr="00FF1A9A">
        <w:rPr>
          <w:rFonts w:ascii="Times New Roman" w:hAnsi="Times New Roman" w:cs="Times New Roman"/>
          <w:sz w:val="24"/>
          <w:szCs w:val="24"/>
        </w:rPr>
        <w:t>Bentuk produk yang dihasilkan berupa buku panduan pelatihan keterampilan manajemen konflik bagi:</w:t>
      </w:r>
    </w:p>
    <w:p w:rsidR="00F36E85" w:rsidRPr="00FF1A9A" w:rsidRDefault="00F36E85" w:rsidP="00AE72C9">
      <w:pPr>
        <w:pStyle w:val="ListParagraph"/>
        <w:numPr>
          <w:ilvl w:val="1"/>
          <w:numId w:val="15"/>
        </w:numPr>
        <w:tabs>
          <w:tab w:val="clear" w:pos="1440"/>
          <w:tab w:val="num" w:pos="709"/>
        </w:tabs>
        <w:spacing w:after="0" w:line="480" w:lineRule="auto"/>
        <w:ind w:hanging="1014"/>
        <w:jc w:val="both"/>
        <w:rPr>
          <w:rFonts w:ascii="Times New Roman" w:hAnsi="Times New Roman" w:cs="Times New Roman"/>
          <w:sz w:val="24"/>
          <w:szCs w:val="24"/>
        </w:rPr>
      </w:pPr>
      <w:r w:rsidRPr="00FF1A9A">
        <w:rPr>
          <w:rFonts w:ascii="Times New Roman" w:hAnsi="Times New Roman" w:cs="Times New Roman"/>
          <w:sz w:val="24"/>
          <w:szCs w:val="24"/>
        </w:rPr>
        <w:t xml:space="preserve">Panduan bagi </w:t>
      </w:r>
      <w:r w:rsidR="002C32AD">
        <w:rPr>
          <w:rFonts w:ascii="Times New Roman" w:hAnsi="Times New Roman" w:cs="Times New Roman"/>
          <w:sz w:val="24"/>
          <w:szCs w:val="24"/>
        </w:rPr>
        <w:t>dosen</w:t>
      </w:r>
    </w:p>
    <w:p w:rsidR="00F36E85" w:rsidRPr="00FF1A9A" w:rsidRDefault="00F36E85" w:rsidP="00AE72C9">
      <w:pPr>
        <w:pStyle w:val="ListParagraph"/>
        <w:numPr>
          <w:ilvl w:val="1"/>
          <w:numId w:val="15"/>
        </w:numPr>
        <w:tabs>
          <w:tab w:val="clear" w:pos="1440"/>
          <w:tab w:val="num" w:pos="709"/>
        </w:tabs>
        <w:spacing w:after="0" w:line="480" w:lineRule="auto"/>
        <w:ind w:hanging="1014"/>
        <w:jc w:val="both"/>
        <w:rPr>
          <w:rFonts w:ascii="Times New Roman" w:hAnsi="Times New Roman" w:cs="Times New Roman"/>
          <w:sz w:val="24"/>
          <w:szCs w:val="24"/>
        </w:rPr>
      </w:pPr>
      <w:r w:rsidRPr="00FF1A9A">
        <w:rPr>
          <w:rFonts w:ascii="Times New Roman" w:hAnsi="Times New Roman" w:cs="Times New Roman"/>
          <w:sz w:val="24"/>
          <w:szCs w:val="24"/>
        </w:rPr>
        <w:t xml:space="preserve">Panduan bagi </w:t>
      </w:r>
      <w:r w:rsidR="00F33524">
        <w:rPr>
          <w:rFonts w:ascii="Times New Roman" w:hAnsi="Times New Roman" w:cs="Times New Roman"/>
          <w:sz w:val="24"/>
          <w:szCs w:val="24"/>
        </w:rPr>
        <w:t>mahasiswa</w:t>
      </w:r>
    </w:p>
    <w:p w:rsidR="00F36E85" w:rsidRPr="00924C2C" w:rsidRDefault="00F36E85" w:rsidP="006512BE">
      <w:pPr>
        <w:pStyle w:val="ListParagraph"/>
        <w:spacing w:after="0" w:line="480" w:lineRule="auto"/>
        <w:ind w:left="360"/>
        <w:jc w:val="both"/>
        <w:rPr>
          <w:rFonts w:ascii="Times New Roman" w:hAnsi="Times New Roman" w:cs="Times New Roman"/>
          <w:sz w:val="24"/>
          <w:szCs w:val="24"/>
        </w:rPr>
      </w:pPr>
      <w:r w:rsidRPr="002C32AD">
        <w:rPr>
          <w:rFonts w:ascii="Times New Roman" w:hAnsi="Times New Roman" w:cs="Times New Roman"/>
          <w:b/>
          <w:sz w:val="24"/>
          <w:szCs w:val="24"/>
        </w:rPr>
        <w:t xml:space="preserve">2) </w:t>
      </w:r>
      <w:r w:rsidRPr="00924C2C">
        <w:rPr>
          <w:rFonts w:ascii="Times New Roman" w:hAnsi="Times New Roman" w:cs="Times New Roman"/>
          <w:sz w:val="24"/>
          <w:szCs w:val="24"/>
        </w:rPr>
        <w:t>Isi Panduan</w:t>
      </w:r>
    </w:p>
    <w:p w:rsidR="00F36E85" w:rsidRPr="00FF1A9A" w:rsidRDefault="00F36E85" w:rsidP="006512BE">
      <w:pPr>
        <w:pStyle w:val="ListParagraph"/>
        <w:spacing w:after="0" w:line="480" w:lineRule="auto"/>
        <w:jc w:val="both"/>
        <w:rPr>
          <w:rFonts w:ascii="Times New Roman" w:hAnsi="Times New Roman" w:cs="Times New Roman"/>
          <w:sz w:val="24"/>
          <w:szCs w:val="24"/>
        </w:rPr>
      </w:pPr>
      <w:r w:rsidRPr="00FF1A9A">
        <w:rPr>
          <w:rFonts w:ascii="Times New Roman" w:hAnsi="Times New Roman" w:cs="Times New Roman"/>
          <w:sz w:val="24"/>
          <w:szCs w:val="24"/>
        </w:rPr>
        <w:t xml:space="preserve">Isi panduan pelatihan keterampilan manajemen konflik terdiri atas bagian antara lain: </w:t>
      </w:r>
    </w:p>
    <w:p w:rsidR="00F36E85" w:rsidRPr="00FF1A9A" w:rsidRDefault="00F36E85" w:rsidP="00AE72C9">
      <w:pPr>
        <w:pStyle w:val="ListParagraph"/>
        <w:numPr>
          <w:ilvl w:val="1"/>
          <w:numId w:val="16"/>
        </w:numPr>
        <w:tabs>
          <w:tab w:val="clear" w:pos="1440"/>
          <w:tab w:val="num" w:pos="709"/>
        </w:tabs>
        <w:spacing w:after="0" w:line="480" w:lineRule="auto"/>
        <w:ind w:hanging="1014"/>
        <w:jc w:val="both"/>
        <w:rPr>
          <w:rFonts w:ascii="Times New Roman" w:hAnsi="Times New Roman" w:cs="Times New Roman"/>
          <w:sz w:val="24"/>
          <w:szCs w:val="24"/>
        </w:rPr>
      </w:pPr>
      <w:r w:rsidRPr="00FF1A9A">
        <w:rPr>
          <w:rFonts w:ascii="Times New Roman" w:hAnsi="Times New Roman" w:cs="Times New Roman"/>
          <w:sz w:val="24"/>
          <w:szCs w:val="24"/>
        </w:rPr>
        <w:lastRenderedPageBreak/>
        <w:t>Pendahuluan</w:t>
      </w:r>
    </w:p>
    <w:p w:rsidR="00F36E85" w:rsidRPr="00FF1A9A" w:rsidRDefault="00F36E85" w:rsidP="00AE72C9">
      <w:pPr>
        <w:pStyle w:val="ListParagraph"/>
        <w:numPr>
          <w:ilvl w:val="1"/>
          <w:numId w:val="16"/>
        </w:numPr>
        <w:tabs>
          <w:tab w:val="clear" w:pos="1440"/>
          <w:tab w:val="num" w:pos="709"/>
        </w:tabs>
        <w:spacing w:after="0" w:line="480" w:lineRule="auto"/>
        <w:ind w:hanging="1014"/>
        <w:jc w:val="both"/>
        <w:rPr>
          <w:rFonts w:ascii="Times New Roman" w:hAnsi="Times New Roman" w:cs="Times New Roman"/>
          <w:sz w:val="24"/>
          <w:szCs w:val="24"/>
        </w:rPr>
      </w:pPr>
      <w:r w:rsidRPr="00FF1A9A">
        <w:rPr>
          <w:rFonts w:ascii="Times New Roman" w:hAnsi="Times New Roman" w:cs="Times New Roman"/>
          <w:sz w:val="24"/>
          <w:szCs w:val="24"/>
        </w:rPr>
        <w:t>Petunjuk umum  pelatihan keterampilan manajemen konflik</w:t>
      </w:r>
    </w:p>
    <w:p w:rsidR="00F36E85" w:rsidRPr="00FF1A9A" w:rsidRDefault="00F36E85" w:rsidP="00AE72C9">
      <w:pPr>
        <w:pStyle w:val="ListParagraph"/>
        <w:numPr>
          <w:ilvl w:val="1"/>
          <w:numId w:val="16"/>
        </w:numPr>
        <w:tabs>
          <w:tab w:val="clear" w:pos="1440"/>
          <w:tab w:val="num" w:pos="709"/>
        </w:tabs>
        <w:spacing w:after="0" w:line="480" w:lineRule="auto"/>
        <w:ind w:hanging="1014"/>
        <w:jc w:val="both"/>
        <w:rPr>
          <w:rFonts w:ascii="Times New Roman" w:hAnsi="Times New Roman" w:cs="Times New Roman"/>
          <w:sz w:val="24"/>
          <w:szCs w:val="24"/>
        </w:rPr>
      </w:pPr>
      <w:r w:rsidRPr="00FF1A9A">
        <w:rPr>
          <w:rFonts w:ascii="Times New Roman" w:hAnsi="Times New Roman" w:cs="Times New Roman"/>
          <w:sz w:val="24"/>
          <w:szCs w:val="24"/>
        </w:rPr>
        <w:t>Skenario yang berisi materi pelatihan keterampilan  manajemen konflik</w:t>
      </w:r>
    </w:p>
    <w:p w:rsidR="00F36E85" w:rsidRPr="00FF1A9A" w:rsidRDefault="00F36E85" w:rsidP="006512BE">
      <w:pPr>
        <w:pStyle w:val="ListParagraph"/>
        <w:spacing w:after="0" w:line="480" w:lineRule="auto"/>
        <w:ind w:left="709"/>
        <w:jc w:val="both"/>
        <w:rPr>
          <w:rFonts w:ascii="Times New Roman" w:hAnsi="Times New Roman" w:cs="Times New Roman"/>
          <w:sz w:val="24"/>
          <w:szCs w:val="24"/>
          <w:lang w:val="en-US"/>
        </w:rPr>
      </w:pPr>
      <w:r w:rsidRPr="00FF1A9A">
        <w:rPr>
          <w:rFonts w:ascii="Times New Roman" w:hAnsi="Times New Roman" w:cs="Times New Roman"/>
          <w:sz w:val="24"/>
          <w:szCs w:val="24"/>
        </w:rPr>
        <w:t>Materi pelatihan keterampilan manajemen konflik mencakup 2 topik sebagai berikut:</w:t>
      </w:r>
      <w:r w:rsidRPr="00FF1A9A">
        <w:rPr>
          <w:rFonts w:ascii="Times New Roman" w:hAnsi="Times New Roman" w:cs="Times New Roman"/>
          <w:sz w:val="24"/>
          <w:szCs w:val="24"/>
          <w:lang w:val="sv-SE"/>
        </w:rPr>
        <w:t xml:space="preserve">(1) meningkatkan keterampilan asertif </w:t>
      </w:r>
      <w:r w:rsidR="00F33524">
        <w:rPr>
          <w:rFonts w:ascii="Times New Roman" w:hAnsi="Times New Roman" w:cs="Times New Roman"/>
          <w:sz w:val="24"/>
          <w:szCs w:val="24"/>
          <w:lang w:val="sv-SE"/>
        </w:rPr>
        <w:t>mahasiswa</w:t>
      </w:r>
      <w:r w:rsidRPr="00FF1A9A">
        <w:rPr>
          <w:rFonts w:ascii="Times New Roman" w:hAnsi="Times New Roman" w:cs="Times New Roman"/>
          <w:sz w:val="24"/>
          <w:szCs w:val="24"/>
          <w:lang w:val="sv-SE"/>
        </w:rPr>
        <w:t xml:space="preserve"> </w:t>
      </w:r>
      <w:r w:rsidRPr="00FF1A9A">
        <w:rPr>
          <w:rFonts w:ascii="Times New Roman" w:hAnsi="Times New Roman" w:cs="Times New Roman"/>
          <w:sz w:val="24"/>
          <w:szCs w:val="24"/>
        </w:rPr>
        <w:t>,</w:t>
      </w:r>
      <w:r w:rsidRPr="00FF1A9A">
        <w:rPr>
          <w:rFonts w:ascii="Times New Roman" w:hAnsi="Times New Roman" w:cs="Times New Roman"/>
          <w:sz w:val="24"/>
          <w:szCs w:val="24"/>
          <w:lang w:val="sv-SE"/>
        </w:rPr>
        <w:t xml:space="preserve">(2) meningkatkan keterampilan kooperatif </w:t>
      </w:r>
      <w:r w:rsidR="00F33524">
        <w:rPr>
          <w:rFonts w:ascii="Times New Roman" w:hAnsi="Times New Roman" w:cs="Times New Roman"/>
          <w:sz w:val="24"/>
          <w:szCs w:val="24"/>
          <w:lang w:val="sv-SE"/>
        </w:rPr>
        <w:t>mahasiswa</w:t>
      </w:r>
      <w:r w:rsidRPr="00FF1A9A">
        <w:rPr>
          <w:rFonts w:ascii="Times New Roman" w:hAnsi="Times New Roman" w:cs="Times New Roman"/>
          <w:sz w:val="24"/>
          <w:szCs w:val="24"/>
          <w:lang w:val="sv-SE"/>
        </w:rPr>
        <w:t xml:space="preserve"> </w:t>
      </w:r>
    </w:p>
    <w:p w:rsidR="00F36E85" w:rsidRPr="00FF1A9A" w:rsidRDefault="00F36E85" w:rsidP="006512BE">
      <w:pPr>
        <w:pStyle w:val="BodyTextIndent"/>
        <w:tabs>
          <w:tab w:val="left" w:pos="810"/>
        </w:tabs>
        <w:spacing w:after="0" w:line="480" w:lineRule="auto"/>
        <w:jc w:val="both"/>
        <w:rPr>
          <w:rFonts w:ascii="Times New Roman" w:hAnsi="Times New Roman"/>
          <w:sz w:val="24"/>
          <w:szCs w:val="24"/>
          <w:lang w:val="sv-SE"/>
        </w:rPr>
      </w:pPr>
      <w:r w:rsidRPr="00FF1A9A">
        <w:rPr>
          <w:rFonts w:ascii="Times New Roman" w:hAnsi="Times New Roman"/>
          <w:sz w:val="24"/>
          <w:szCs w:val="24"/>
          <w:lang w:val="sv-SE"/>
        </w:rPr>
        <w:t>d. Strategi intervensi</w:t>
      </w:r>
    </w:p>
    <w:p w:rsidR="00F36E85" w:rsidRPr="00FF1A9A" w:rsidRDefault="002C32AD" w:rsidP="002C32AD">
      <w:pPr>
        <w:pStyle w:val="BodyTextIndent"/>
        <w:tabs>
          <w:tab w:val="left" w:pos="90"/>
          <w:tab w:val="num" w:pos="851"/>
        </w:tabs>
        <w:spacing w:after="0" w:line="480" w:lineRule="auto"/>
        <w:jc w:val="both"/>
        <w:rPr>
          <w:rFonts w:ascii="Times New Roman" w:hAnsi="Times New Roman"/>
          <w:color w:val="FF0000"/>
          <w:sz w:val="24"/>
          <w:szCs w:val="24"/>
          <w:lang w:val="sv-SE"/>
        </w:rPr>
      </w:pPr>
      <w:r>
        <w:rPr>
          <w:rFonts w:ascii="Times New Roman" w:hAnsi="Times New Roman"/>
          <w:sz w:val="24"/>
          <w:szCs w:val="24"/>
          <w:lang w:val="id-ID"/>
        </w:rPr>
        <w:tab/>
      </w:r>
      <w:r w:rsidR="00F36E85" w:rsidRPr="00FF1A9A">
        <w:rPr>
          <w:rFonts w:ascii="Times New Roman" w:hAnsi="Times New Roman"/>
          <w:sz w:val="24"/>
          <w:szCs w:val="24"/>
          <w:lang w:val="sv-SE"/>
        </w:rPr>
        <w:t xml:space="preserve">Strategi intervensi yang digunakan dalam pelatihan keterampilan manajemen konflik adalah metode pembelajaran </w:t>
      </w:r>
      <w:r>
        <w:rPr>
          <w:rFonts w:ascii="Times New Roman" w:hAnsi="Times New Roman"/>
          <w:i/>
          <w:sz w:val="24"/>
          <w:szCs w:val="24"/>
          <w:lang w:val="id-ID"/>
        </w:rPr>
        <w:t>project methode</w:t>
      </w:r>
      <w:r w:rsidR="00F36E85" w:rsidRPr="00FF1A9A">
        <w:rPr>
          <w:rFonts w:ascii="Times New Roman" w:hAnsi="Times New Roman"/>
          <w:sz w:val="24"/>
          <w:szCs w:val="24"/>
          <w:lang w:val="sv-SE"/>
        </w:rPr>
        <w:t xml:space="preserve">. </w:t>
      </w:r>
    </w:p>
    <w:p w:rsidR="00F36E85" w:rsidRPr="00FF1A9A" w:rsidRDefault="00F36E85" w:rsidP="006512BE">
      <w:pPr>
        <w:pStyle w:val="BodyTextIndent"/>
        <w:tabs>
          <w:tab w:val="left" w:pos="90"/>
          <w:tab w:val="num" w:pos="270"/>
        </w:tabs>
        <w:spacing w:after="0" w:line="480" w:lineRule="auto"/>
        <w:jc w:val="both"/>
        <w:rPr>
          <w:rFonts w:ascii="Times New Roman" w:hAnsi="Times New Roman"/>
          <w:sz w:val="24"/>
          <w:szCs w:val="24"/>
          <w:lang w:val="sv-SE"/>
        </w:rPr>
      </w:pPr>
      <w:r w:rsidRPr="00FF1A9A">
        <w:rPr>
          <w:rFonts w:ascii="Times New Roman" w:hAnsi="Times New Roman"/>
          <w:sz w:val="24"/>
          <w:szCs w:val="24"/>
          <w:lang w:val="sv-SE"/>
        </w:rPr>
        <w:t xml:space="preserve">e.   Evaluasi </w:t>
      </w:r>
    </w:p>
    <w:p w:rsidR="00F36E85" w:rsidRPr="00FF1A9A" w:rsidRDefault="00F36E85" w:rsidP="006512BE">
      <w:pPr>
        <w:pStyle w:val="BodyTextIndent"/>
        <w:tabs>
          <w:tab w:val="left" w:pos="810"/>
        </w:tabs>
        <w:spacing w:after="0" w:line="480" w:lineRule="auto"/>
        <w:ind w:left="709" w:firstLine="709"/>
        <w:jc w:val="both"/>
        <w:rPr>
          <w:rFonts w:ascii="Times New Roman" w:hAnsi="Times New Roman"/>
          <w:sz w:val="24"/>
          <w:szCs w:val="24"/>
          <w:lang w:val="sv-SE"/>
        </w:rPr>
      </w:pPr>
      <w:r w:rsidRPr="00FF1A9A">
        <w:rPr>
          <w:rFonts w:ascii="Times New Roman" w:hAnsi="Times New Roman"/>
          <w:sz w:val="24"/>
          <w:szCs w:val="24"/>
          <w:lang w:val="sv-SE"/>
        </w:rPr>
        <w:t>Format evaluasi dalam panduan pelatihan keterampilan manajemen konflik menggunakan skala,  rubrik evaluasi dan refleksi diri.</w:t>
      </w:r>
    </w:p>
    <w:p w:rsidR="00F36E85" w:rsidRPr="002C32AD" w:rsidRDefault="00F36E85" w:rsidP="006512BE">
      <w:pPr>
        <w:pStyle w:val="ListParagraph"/>
        <w:spacing w:after="0" w:line="480" w:lineRule="auto"/>
        <w:ind w:left="0"/>
        <w:jc w:val="both"/>
        <w:rPr>
          <w:rFonts w:ascii="Times New Roman" w:hAnsi="Times New Roman" w:cs="Times New Roman"/>
          <w:sz w:val="24"/>
          <w:szCs w:val="24"/>
        </w:rPr>
      </w:pPr>
      <w:r w:rsidRPr="002C32AD">
        <w:rPr>
          <w:rFonts w:ascii="Times New Roman" w:hAnsi="Times New Roman" w:cs="Times New Roman"/>
          <w:sz w:val="24"/>
          <w:szCs w:val="24"/>
        </w:rPr>
        <w:t>3. Pengembangan tahap ketiga ( Uji coba dan evaluasi produk)</w:t>
      </w:r>
    </w:p>
    <w:p w:rsidR="00F36E85" w:rsidRPr="00FF1A9A" w:rsidRDefault="00F36E85" w:rsidP="002C32AD">
      <w:pPr>
        <w:spacing w:after="0" w:line="480" w:lineRule="auto"/>
        <w:ind w:firstLine="720"/>
        <w:jc w:val="both"/>
        <w:rPr>
          <w:rFonts w:ascii="Times New Roman" w:hAnsi="Times New Roman" w:cs="Times New Roman"/>
          <w:sz w:val="24"/>
          <w:szCs w:val="24"/>
        </w:rPr>
      </w:pPr>
      <w:r w:rsidRPr="00FF1A9A">
        <w:rPr>
          <w:rFonts w:ascii="Times New Roman" w:hAnsi="Times New Roman" w:cs="Times New Roman"/>
          <w:sz w:val="24"/>
          <w:szCs w:val="24"/>
        </w:rPr>
        <w:t>Setelah draf pengembangan tersusun, tahap berikutnya adalah melakukan uji coba produk. Uji coba ini dilakukan untuk memperoleh data berupa saran, tanggapan dan kritik dari ahli dan calon penggunan yang dapat digunakan sebagai dasar untuk memperbaiki produk pengembangan yang dihasilkan serta menguji keefektifan intervensinya. Bagian ini meliputi desain uji coba, subyek uji coba, jenis data dan teknik analisis data.</w:t>
      </w:r>
    </w:p>
    <w:p w:rsidR="00F36E85" w:rsidRPr="002C32AD" w:rsidRDefault="00F36E85" w:rsidP="00AE72C9">
      <w:pPr>
        <w:pStyle w:val="ListParagraph"/>
        <w:numPr>
          <w:ilvl w:val="0"/>
          <w:numId w:val="4"/>
        </w:numPr>
        <w:spacing w:after="0" w:line="480" w:lineRule="auto"/>
        <w:ind w:left="360"/>
        <w:jc w:val="both"/>
        <w:rPr>
          <w:rFonts w:ascii="Times New Roman" w:hAnsi="Times New Roman" w:cs="Times New Roman"/>
          <w:sz w:val="24"/>
          <w:szCs w:val="24"/>
        </w:rPr>
      </w:pPr>
      <w:r w:rsidRPr="002C32AD">
        <w:rPr>
          <w:rFonts w:ascii="Times New Roman" w:hAnsi="Times New Roman" w:cs="Times New Roman"/>
          <w:sz w:val="24"/>
          <w:szCs w:val="24"/>
        </w:rPr>
        <w:t>Uji Coba Tahap Pertama (Uji Ahli)</w:t>
      </w:r>
    </w:p>
    <w:p w:rsidR="00F36E85" w:rsidRPr="002C32AD" w:rsidRDefault="00F36E85" w:rsidP="00AE72C9">
      <w:pPr>
        <w:pStyle w:val="ListParagraph"/>
        <w:numPr>
          <w:ilvl w:val="0"/>
          <w:numId w:val="5"/>
        </w:numPr>
        <w:spacing w:after="0" w:line="480" w:lineRule="auto"/>
        <w:jc w:val="both"/>
        <w:rPr>
          <w:rFonts w:ascii="Times New Roman" w:hAnsi="Times New Roman" w:cs="Times New Roman"/>
          <w:sz w:val="24"/>
          <w:szCs w:val="24"/>
        </w:rPr>
      </w:pPr>
      <w:r w:rsidRPr="002C32AD">
        <w:rPr>
          <w:rFonts w:ascii="Times New Roman" w:hAnsi="Times New Roman" w:cs="Times New Roman"/>
          <w:sz w:val="24"/>
          <w:szCs w:val="24"/>
        </w:rPr>
        <w:t>Desain uji ahli</w:t>
      </w:r>
    </w:p>
    <w:p w:rsidR="00F36E85" w:rsidRPr="00FF1A9A" w:rsidRDefault="00F36E85" w:rsidP="006512BE">
      <w:pPr>
        <w:spacing w:after="0" w:line="480" w:lineRule="auto"/>
        <w:ind w:left="426" w:firstLine="708"/>
        <w:jc w:val="both"/>
        <w:rPr>
          <w:rFonts w:ascii="Times New Roman" w:hAnsi="Times New Roman" w:cs="Times New Roman"/>
          <w:sz w:val="24"/>
          <w:szCs w:val="24"/>
        </w:rPr>
      </w:pPr>
      <w:r w:rsidRPr="00FF1A9A">
        <w:rPr>
          <w:rFonts w:ascii="Times New Roman" w:hAnsi="Times New Roman" w:cs="Times New Roman"/>
          <w:sz w:val="24"/>
          <w:szCs w:val="24"/>
        </w:rPr>
        <w:t xml:space="preserve">Desain uji ahli dimaksudkan untuk menguji panduan pelatihan manajemen konflik yang akan dipakai untuk menetapkan kriteria kegunaan, </w:t>
      </w:r>
      <w:r w:rsidRPr="00FF1A9A">
        <w:rPr>
          <w:rFonts w:ascii="Times New Roman" w:hAnsi="Times New Roman" w:cs="Times New Roman"/>
          <w:sz w:val="24"/>
          <w:szCs w:val="24"/>
        </w:rPr>
        <w:lastRenderedPageBreak/>
        <w:t>kelayakan,  ketepatan dan kepatutan panduan tersebut. Penilaian ahli adalah uji coba tahap pertama yang akan dilakukan setelah panduan selesai disusun. Tujuannya untuk mengetahui kekurangan-kekurangan pada panduan secara teori.</w:t>
      </w:r>
    </w:p>
    <w:p w:rsidR="00F36E85" w:rsidRPr="002312B4" w:rsidRDefault="00F36E85" w:rsidP="00AE72C9">
      <w:pPr>
        <w:pStyle w:val="ListParagraph"/>
        <w:numPr>
          <w:ilvl w:val="0"/>
          <w:numId w:val="5"/>
        </w:numPr>
        <w:spacing w:after="0" w:line="480" w:lineRule="auto"/>
        <w:jc w:val="both"/>
        <w:rPr>
          <w:rFonts w:ascii="Times New Roman" w:hAnsi="Times New Roman" w:cs="Times New Roman"/>
          <w:sz w:val="24"/>
          <w:szCs w:val="24"/>
        </w:rPr>
      </w:pPr>
      <w:r w:rsidRPr="002312B4">
        <w:rPr>
          <w:rFonts w:ascii="Times New Roman" w:hAnsi="Times New Roman" w:cs="Times New Roman"/>
          <w:sz w:val="24"/>
          <w:szCs w:val="24"/>
        </w:rPr>
        <w:t>Subyek uji ahli</w:t>
      </w:r>
    </w:p>
    <w:p w:rsidR="00F36E85" w:rsidRPr="002312B4" w:rsidRDefault="00F36E85" w:rsidP="006512BE">
      <w:pPr>
        <w:spacing w:after="0" w:line="480" w:lineRule="auto"/>
        <w:ind w:left="426" w:firstLine="708"/>
        <w:jc w:val="both"/>
        <w:rPr>
          <w:rFonts w:ascii="Times New Roman" w:hAnsi="Times New Roman" w:cs="Times New Roman"/>
          <w:sz w:val="24"/>
          <w:szCs w:val="24"/>
        </w:rPr>
      </w:pPr>
      <w:r w:rsidRPr="00FF1A9A">
        <w:rPr>
          <w:rFonts w:ascii="Times New Roman" w:hAnsi="Times New Roman" w:cs="Times New Roman"/>
          <w:sz w:val="24"/>
          <w:szCs w:val="24"/>
        </w:rPr>
        <w:t>Subyek uji ahli produk pengembangan terdiri atas 3 orang ahli,yaitu 2 ahli dari  bimbingan dan konseling dan satu ahli dari teknologi pendidikan. Pemilihan subyek uji ahli didasarkan pada pertimbangan bahwa ahli tersebut memiliki kompetensi profesional dalam bidangnya dan memenuhi kriteria yang telah ditetapkan. Adapun kriteria untuk ahli tersebut adalah (1) dosen bimbingan dan konseling di S1, (2) pendidikan minimal magister bimbingan dan konseling (3) aktif dalam pemberdayaan konselor baik regional maupun nasional.</w:t>
      </w:r>
    </w:p>
    <w:p w:rsidR="00F36E85" w:rsidRPr="002312B4" w:rsidRDefault="00F36E85" w:rsidP="00AE72C9">
      <w:pPr>
        <w:pStyle w:val="ListParagraph"/>
        <w:numPr>
          <w:ilvl w:val="0"/>
          <w:numId w:val="5"/>
        </w:numPr>
        <w:spacing w:after="0" w:line="480" w:lineRule="auto"/>
        <w:jc w:val="both"/>
        <w:rPr>
          <w:rFonts w:ascii="Times New Roman" w:hAnsi="Times New Roman" w:cs="Times New Roman"/>
          <w:sz w:val="24"/>
          <w:szCs w:val="24"/>
        </w:rPr>
      </w:pPr>
      <w:r w:rsidRPr="002312B4">
        <w:rPr>
          <w:rFonts w:ascii="Times New Roman" w:hAnsi="Times New Roman" w:cs="Times New Roman"/>
          <w:sz w:val="24"/>
          <w:szCs w:val="24"/>
        </w:rPr>
        <w:t>Jenis Data Uji Ahli</w:t>
      </w:r>
    </w:p>
    <w:p w:rsidR="00F36E85" w:rsidRPr="00FF1A9A" w:rsidRDefault="00F36E85" w:rsidP="006512BE">
      <w:pPr>
        <w:spacing w:after="0" w:line="480" w:lineRule="auto"/>
        <w:ind w:left="426" w:firstLine="708"/>
        <w:jc w:val="both"/>
        <w:rPr>
          <w:rFonts w:ascii="Times New Roman" w:hAnsi="Times New Roman" w:cs="Times New Roman"/>
          <w:sz w:val="24"/>
          <w:szCs w:val="24"/>
        </w:rPr>
      </w:pPr>
      <w:r w:rsidRPr="00FF1A9A">
        <w:rPr>
          <w:rFonts w:ascii="Times New Roman" w:hAnsi="Times New Roman" w:cs="Times New Roman"/>
          <w:sz w:val="24"/>
          <w:szCs w:val="24"/>
        </w:rPr>
        <w:t xml:space="preserve">Data yang diperoleh pada uji ahli meliputi penilaian kriteria kegunaan, kelayakan, ketepatan dan kepatutan dari ahli terhadap </w:t>
      </w:r>
      <w:r w:rsidRPr="00FF1A9A">
        <w:rPr>
          <w:rFonts w:ascii="Times New Roman" w:hAnsi="Times New Roman" w:cs="Times New Roman"/>
          <w:i/>
          <w:sz w:val="24"/>
          <w:szCs w:val="24"/>
        </w:rPr>
        <w:t>prototype</w:t>
      </w:r>
      <w:r w:rsidRPr="00FF1A9A">
        <w:rPr>
          <w:rFonts w:ascii="Times New Roman" w:hAnsi="Times New Roman" w:cs="Times New Roman"/>
          <w:sz w:val="24"/>
          <w:szCs w:val="24"/>
        </w:rPr>
        <w:t xml:space="preserve"> panduan palatihan manajemen. Data yang diperoleh tersebut bersifat kuantitatif dan kualitatif. Data kuantitatif diperoleh dengan menggunakan angket penilaian yang diberikan kepada masing-masing ahli. Sedangkan data kualitatif diperoleh dari saran, komentar atau kritik yang tertulis dalam angket maupun wawancara uji ahli. Semua data yang diperoleh baik secara kuantitatif maupun kualitatif dapat digunakan sebagai bahan pertimbangan untuk merevisi dan menyempurnakan panduan pelatihan manajemen konflik.</w:t>
      </w:r>
    </w:p>
    <w:p w:rsidR="00F36E85" w:rsidRPr="00924C2C" w:rsidRDefault="00F36E85" w:rsidP="0077202B">
      <w:pPr>
        <w:pStyle w:val="ListParagraph"/>
        <w:numPr>
          <w:ilvl w:val="0"/>
          <w:numId w:val="5"/>
        </w:numPr>
        <w:spacing w:after="0" w:line="480" w:lineRule="auto"/>
        <w:ind w:left="426" w:hanging="426"/>
        <w:jc w:val="both"/>
        <w:rPr>
          <w:rFonts w:ascii="Times New Roman" w:hAnsi="Times New Roman" w:cs="Times New Roman"/>
          <w:sz w:val="24"/>
          <w:szCs w:val="24"/>
        </w:rPr>
      </w:pPr>
      <w:r w:rsidRPr="00924C2C">
        <w:rPr>
          <w:rFonts w:ascii="Times New Roman" w:hAnsi="Times New Roman" w:cs="Times New Roman"/>
          <w:sz w:val="24"/>
          <w:szCs w:val="24"/>
        </w:rPr>
        <w:lastRenderedPageBreak/>
        <w:t>Instrumen</w:t>
      </w:r>
    </w:p>
    <w:p w:rsidR="00F36E85" w:rsidRPr="0077202B" w:rsidRDefault="00F36E85" w:rsidP="0077202B">
      <w:pPr>
        <w:spacing w:after="0" w:line="480" w:lineRule="auto"/>
        <w:ind w:firstLine="709"/>
        <w:jc w:val="both"/>
        <w:rPr>
          <w:rFonts w:ascii="Times New Roman" w:hAnsi="Times New Roman" w:cs="Times New Roman"/>
          <w:sz w:val="24"/>
          <w:szCs w:val="24"/>
        </w:rPr>
      </w:pPr>
      <w:r w:rsidRPr="0077202B">
        <w:rPr>
          <w:rFonts w:ascii="Times New Roman" w:hAnsi="Times New Roman" w:cs="Times New Roman"/>
          <w:sz w:val="24"/>
          <w:szCs w:val="24"/>
        </w:rPr>
        <w:t xml:space="preserve">Instrumen pengumpul data yang digunakan adalah angket penilaian. Angket penilaian ini dikembangkan dari buku </w:t>
      </w:r>
      <w:r w:rsidRPr="0077202B">
        <w:rPr>
          <w:rFonts w:ascii="Times New Roman" w:hAnsi="Times New Roman" w:cs="Times New Roman"/>
          <w:i/>
          <w:sz w:val="24"/>
          <w:szCs w:val="24"/>
          <w:lang w:val="sv-SE"/>
        </w:rPr>
        <w:t>The Joint Committee On Standards For Educational Evaluation</w:t>
      </w:r>
      <w:r w:rsidRPr="0077202B">
        <w:rPr>
          <w:rFonts w:ascii="Times New Roman" w:hAnsi="Times New Roman" w:cs="Times New Roman"/>
          <w:sz w:val="24"/>
          <w:szCs w:val="24"/>
          <w:lang w:val="sv-SE"/>
        </w:rPr>
        <w:t xml:space="preserve"> (1981)</w:t>
      </w:r>
      <w:r w:rsidRPr="0077202B">
        <w:rPr>
          <w:rFonts w:ascii="Times New Roman" w:hAnsi="Times New Roman" w:cs="Times New Roman"/>
          <w:sz w:val="24"/>
          <w:szCs w:val="24"/>
        </w:rPr>
        <w:t>. Angket ini bertujuan untuk mengumpulkan pendapat ahli tentang kegunaan, kelayakan, ketepatan dan kelayakan panduan pelatihan. Aspek-aspek tersebut, yaitu:</w:t>
      </w:r>
    </w:p>
    <w:p w:rsidR="00F36E85" w:rsidRPr="00FF1A9A" w:rsidRDefault="00F36E85" w:rsidP="0077202B">
      <w:pPr>
        <w:pStyle w:val="ListParagraph"/>
        <w:numPr>
          <w:ilvl w:val="0"/>
          <w:numId w:val="6"/>
        </w:numPr>
        <w:spacing w:after="0" w:line="480" w:lineRule="auto"/>
        <w:ind w:left="284" w:hanging="284"/>
        <w:jc w:val="both"/>
        <w:rPr>
          <w:rFonts w:ascii="Times New Roman" w:hAnsi="Times New Roman" w:cs="Times New Roman"/>
          <w:sz w:val="24"/>
          <w:szCs w:val="24"/>
        </w:rPr>
      </w:pPr>
      <w:r w:rsidRPr="00FF1A9A">
        <w:rPr>
          <w:rFonts w:ascii="Times New Roman" w:hAnsi="Times New Roman" w:cs="Times New Roman"/>
          <w:sz w:val="24"/>
          <w:szCs w:val="24"/>
        </w:rPr>
        <w:t>Kegunaan</w:t>
      </w:r>
    </w:p>
    <w:p w:rsidR="00F36E85" w:rsidRPr="0077202B" w:rsidRDefault="00F36E85" w:rsidP="00264F33">
      <w:pPr>
        <w:spacing w:after="0" w:line="480" w:lineRule="auto"/>
        <w:ind w:left="284"/>
        <w:jc w:val="both"/>
        <w:rPr>
          <w:rFonts w:ascii="Times New Roman" w:hAnsi="Times New Roman" w:cs="Times New Roman"/>
          <w:sz w:val="24"/>
          <w:szCs w:val="24"/>
        </w:rPr>
      </w:pPr>
      <w:r w:rsidRPr="0077202B">
        <w:rPr>
          <w:rFonts w:ascii="Times New Roman" w:hAnsi="Times New Roman" w:cs="Times New Roman"/>
          <w:sz w:val="24"/>
          <w:szCs w:val="24"/>
        </w:rPr>
        <w:t xml:space="preserve">Kegunaan mengacu pada seberapa besar panduan yang dikembangkan dapat memberi manfaat bagi konselor dan </w:t>
      </w:r>
      <w:r w:rsidR="00F33524" w:rsidRPr="0077202B">
        <w:rPr>
          <w:rFonts w:ascii="Times New Roman" w:hAnsi="Times New Roman" w:cs="Times New Roman"/>
          <w:sz w:val="24"/>
          <w:szCs w:val="24"/>
        </w:rPr>
        <w:t>mahasiswa</w:t>
      </w:r>
      <w:r w:rsidRPr="0077202B">
        <w:rPr>
          <w:rFonts w:ascii="Times New Roman" w:hAnsi="Times New Roman" w:cs="Times New Roman"/>
          <w:sz w:val="24"/>
          <w:szCs w:val="24"/>
        </w:rPr>
        <w:t xml:space="preserve">. </w:t>
      </w:r>
    </w:p>
    <w:p w:rsidR="00F36E85" w:rsidRPr="00FF1A9A" w:rsidRDefault="00F36E85" w:rsidP="00264F33">
      <w:pPr>
        <w:pStyle w:val="ListParagraph"/>
        <w:numPr>
          <w:ilvl w:val="0"/>
          <w:numId w:val="6"/>
        </w:numPr>
        <w:spacing w:after="0" w:line="480" w:lineRule="auto"/>
        <w:ind w:left="284" w:hanging="284"/>
        <w:jc w:val="both"/>
        <w:rPr>
          <w:rFonts w:ascii="Times New Roman" w:hAnsi="Times New Roman" w:cs="Times New Roman"/>
          <w:sz w:val="24"/>
          <w:szCs w:val="24"/>
        </w:rPr>
      </w:pPr>
      <w:r w:rsidRPr="00FF1A9A">
        <w:rPr>
          <w:rFonts w:ascii="Times New Roman" w:hAnsi="Times New Roman" w:cs="Times New Roman"/>
          <w:sz w:val="24"/>
          <w:szCs w:val="24"/>
        </w:rPr>
        <w:t>Kelayakan</w:t>
      </w:r>
    </w:p>
    <w:p w:rsidR="00F36E85" w:rsidRPr="00FF1A9A" w:rsidRDefault="00F36E85" w:rsidP="00264F33">
      <w:pPr>
        <w:pStyle w:val="ListParagraph"/>
        <w:spacing w:after="0" w:line="480" w:lineRule="auto"/>
        <w:ind w:left="284"/>
        <w:jc w:val="both"/>
        <w:rPr>
          <w:rFonts w:ascii="Times New Roman" w:hAnsi="Times New Roman" w:cs="Times New Roman"/>
          <w:sz w:val="24"/>
          <w:szCs w:val="24"/>
        </w:rPr>
      </w:pPr>
      <w:r w:rsidRPr="00FF1A9A">
        <w:rPr>
          <w:rFonts w:ascii="Times New Roman" w:hAnsi="Times New Roman" w:cs="Times New Roman"/>
          <w:sz w:val="24"/>
          <w:szCs w:val="24"/>
        </w:rPr>
        <w:t xml:space="preserve">Kelayakan digunakan untuk mengetahui seberapa besar kepraktisan dan keefektifan panduan pelatihan keterampilan manajemen konflik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di sekolah menengah pertama. Adapun indikator yang menunjukkan: pertama, kepraktisan prosedur ini mengacu kepada kemudahan pelaksanaan teknik intervensi. Kedua, keefektifan waktu. </w:t>
      </w:r>
    </w:p>
    <w:p w:rsidR="00F36E85" w:rsidRPr="00FF1A9A" w:rsidRDefault="00F36E85" w:rsidP="00264F33">
      <w:pPr>
        <w:pStyle w:val="ListParagraph"/>
        <w:numPr>
          <w:ilvl w:val="0"/>
          <w:numId w:val="6"/>
        </w:numPr>
        <w:spacing w:after="0" w:line="480" w:lineRule="auto"/>
        <w:ind w:left="284" w:hanging="284"/>
        <w:jc w:val="both"/>
        <w:rPr>
          <w:rFonts w:ascii="Times New Roman" w:hAnsi="Times New Roman" w:cs="Times New Roman"/>
          <w:sz w:val="24"/>
          <w:szCs w:val="24"/>
        </w:rPr>
      </w:pPr>
      <w:r w:rsidRPr="00FF1A9A">
        <w:rPr>
          <w:rFonts w:ascii="Times New Roman" w:hAnsi="Times New Roman" w:cs="Times New Roman"/>
          <w:sz w:val="24"/>
          <w:szCs w:val="24"/>
        </w:rPr>
        <w:t>Ketepatan</w:t>
      </w:r>
    </w:p>
    <w:p w:rsidR="00F36E85" w:rsidRPr="00FF1A9A" w:rsidRDefault="00F36E85" w:rsidP="00264F33">
      <w:pPr>
        <w:pStyle w:val="ListParagraph"/>
        <w:spacing w:after="0" w:line="480" w:lineRule="auto"/>
        <w:ind w:left="284"/>
        <w:jc w:val="both"/>
        <w:rPr>
          <w:rFonts w:ascii="Times New Roman" w:hAnsi="Times New Roman" w:cs="Times New Roman"/>
          <w:sz w:val="24"/>
          <w:szCs w:val="24"/>
        </w:rPr>
      </w:pPr>
      <w:r w:rsidRPr="00FF1A9A">
        <w:rPr>
          <w:rFonts w:ascii="Times New Roman" w:hAnsi="Times New Roman" w:cs="Times New Roman"/>
          <w:sz w:val="24"/>
          <w:szCs w:val="24"/>
        </w:rPr>
        <w:t xml:space="preserve">Ketepatan ini mengacu pada seberapa besar panduan ini dapat memenuhi kebutuhan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dalam pelatihan manajemen konflik.</w:t>
      </w:r>
    </w:p>
    <w:p w:rsidR="00F36E85" w:rsidRPr="00FF1A9A" w:rsidRDefault="00F36E85" w:rsidP="00264F33">
      <w:pPr>
        <w:pStyle w:val="ListParagraph"/>
        <w:numPr>
          <w:ilvl w:val="0"/>
          <w:numId w:val="6"/>
        </w:numPr>
        <w:spacing w:after="0" w:line="480" w:lineRule="auto"/>
        <w:ind w:left="284" w:hanging="284"/>
        <w:jc w:val="both"/>
        <w:rPr>
          <w:rFonts w:ascii="Times New Roman" w:hAnsi="Times New Roman" w:cs="Times New Roman"/>
          <w:sz w:val="24"/>
          <w:szCs w:val="24"/>
        </w:rPr>
      </w:pPr>
      <w:r w:rsidRPr="00264F33">
        <w:rPr>
          <w:rFonts w:ascii="Times New Roman" w:hAnsi="Times New Roman" w:cs="Times New Roman"/>
          <w:sz w:val="24"/>
          <w:szCs w:val="24"/>
        </w:rPr>
        <w:t>Kepatutan</w:t>
      </w:r>
      <w:r w:rsidRPr="00FF1A9A">
        <w:rPr>
          <w:rFonts w:ascii="Times New Roman" w:hAnsi="Times New Roman" w:cs="Times New Roman"/>
          <w:b/>
          <w:sz w:val="24"/>
          <w:szCs w:val="24"/>
          <w:lang w:val="fi-FI"/>
        </w:rPr>
        <w:t>,</w:t>
      </w:r>
      <w:r w:rsidRPr="00FF1A9A">
        <w:rPr>
          <w:rFonts w:ascii="Times New Roman" w:hAnsi="Times New Roman" w:cs="Times New Roman"/>
          <w:sz w:val="24"/>
          <w:szCs w:val="24"/>
          <w:lang w:val="fi-FI"/>
        </w:rPr>
        <w:t xml:space="preserve"> mengacu pada penyelenggaran proses evaluasi yang legal dan sesuai etika dengan menghargai kepentingan semua pihak terkait dengan pelatihan manajemen konflik.</w:t>
      </w:r>
    </w:p>
    <w:p w:rsidR="00264F33" w:rsidRDefault="00264F33" w:rsidP="006512BE">
      <w:pPr>
        <w:tabs>
          <w:tab w:val="left" w:pos="426"/>
        </w:tabs>
        <w:spacing w:after="0" w:line="480" w:lineRule="auto"/>
        <w:ind w:left="284" w:firstLine="850"/>
        <w:jc w:val="both"/>
        <w:rPr>
          <w:rFonts w:ascii="Times New Roman" w:hAnsi="Times New Roman" w:cs="Times New Roman"/>
          <w:sz w:val="24"/>
          <w:szCs w:val="24"/>
        </w:rPr>
      </w:pPr>
    </w:p>
    <w:p w:rsidR="00F36E85" w:rsidRPr="00FF1A9A" w:rsidRDefault="00F36E85" w:rsidP="006512BE">
      <w:pPr>
        <w:tabs>
          <w:tab w:val="left" w:pos="426"/>
        </w:tabs>
        <w:spacing w:after="0" w:line="480" w:lineRule="auto"/>
        <w:ind w:left="284" w:firstLine="850"/>
        <w:jc w:val="both"/>
        <w:rPr>
          <w:rFonts w:ascii="Times New Roman" w:hAnsi="Times New Roman" w:cs="Times New Roman"/>
          <w:sz w:val="24"/>
          <w:szCs w:val="24"/>
        </w:rPr>
      </w:pPr>
      <w:r w:rsidRPr="00FF1A9A">
        <w:rPr>
          <w:rFonts w:ascii="Times New Roman" w:hAnsi="Times New Roman" w:cs="Times New Roman"/>
          <w:sz w:val="24"/>
          <w:szCs w:val="24"/>
        </w:rPr>
        <w:lastRenderedPageBreak/>
        <w:t>Setiap pernyataan memiliki alternatif jawaban berupa nilai skor yang berskala 1-4. Setiap angka diberi makna sebagai berikut:</w:t>
      </w:r>
    </w:p>
    <w:p w:rsidR="00F36E85" w:rsidRPr="00FF1A9A" w:rsidRDefault="00F36E85" w:rsidP="006512BE">
      <w:pPr>
        <w:tabs>
          <w:tab w:val="left" w:pos="426"/>
          <w:tab w:val="left" w:pos="709"/>
          <w:tab w:val="left" w:pos="993"/>
        </w:tabs>
        <w:spacing w:after="0" w:line="480" w:lineRule="auto"/>
        <w:ind w:left="709" w:hanging="283"/>
        <w:jc w:val="both"/>
        <w:rPr>
          <w:rFonts w:ascii="Times New Roman" w:hAnsi="Times New Roman" w:cs="Times New Roman"/>
          <w:sz w:val="24"/>
          <w:szCs w:val="24"/>
        </w:rPr>
      </w:pPr>
      <w:r w:rsidRPr="00FF1A9A">
        <w:rPr>
          <w:rFonts w:ascii="Times New Roman" w:hAnsi="Times New Roman" w:cs="Times New Roman"/>
          <w:sz w:val="24"/>
          <w:szCs w:val="24"/>
        </w:rPr>
        <w:t>1</w:t>
      </w:r>
      <w:r w:rsidRPr="00FF1A9A">
        <w:rPr>
          <w:rFonts w:ascii="Times New Roman" w:hAnsi="Times New Roman" w:cs="Times New Roman"/>
          <w:sz w:val="24"/>
          <w:szCs w:val="24"/>
        </w:rPr>
        <w:tab/>
        <w:t>=</w:t>
      </w:r>
      <w:r w:rsidRPr="00FF1A9A">
        <w:rPr>
          <w:rFonts w:ascii="Times New Roman" w:hAnsi="Times New Roman" w:cs="Times New Roman"/>
          <w:sz w:val="24"/>
          <w:szCs w:val="24"/>
        </w:rPr>
        <w:tab/>
        <w:t>Tidak jelas/ tidak sesuai/ tidak tepat/ tidak praktis/ tidak indah/ tidak efisien/tidak bermanfaat/ tidak mudah dipahami/sangat kecil/tidak aplikatif/ tidak efektif</w:t>
      </w:r>
    </w:p>
    <w:p w:rsidR="00F36E85" w:rsidRPr="00FF1A9A" w:rsidRDefault="00F36E85" w:rsidP="006512BE">
      <w:pPr>
        <w:tabs>
          <w:tab w:val="left" w:pos="426"/>
          <w:tab w:val="left" w:pos="709"/>
          <w:tab w:val="left" w:pos="993"/>
        </w:tabs>
        <w:spacing w:after="0" w:line="480" w:lineRule="auto"/>
        <w:ind w:left="709" w:hanging="283"/>
        <w:jc w:val="both"/>
        <w:rPr>
          <w:rFonts w:ascii="Times New Roman" w:hAnsi="Times New Roman" w:cs="Times New Roman"/>
          <w:sz w:val="24"/>
          <w:szCs w:val="24"/>
        </w:rPr>
      </w:pPr>
      <w:r w:rsidRPr="00FF1A9A">
        <w:rPr>
          <w:rFonts w:ascii="Times New Roman" w:hAnsi="Times New Roman" w:cs="Times New Roman"/>
          <w:sz w:val="24"/>
          <w:szCs w:val="24"/>
        </w:rPr>
        <w:t>2.</w:t>
      </w:r>
      <w:r w:rsidRPr="00FF1A9A">
        <w:rPr>
          <w:rFonts w:ascii="Times New Roman" w:hAnsi="Times New Roman" w:cs="Times New Roman"/>
          <w:sz w:val="24"/>
          <w:szCs w:val="24"/>
        </w:rPr>
        <w:tab/>
        <w:t>=</w:t>
      </w:r>
      <w:r w:rsidRPr="00FF1A9A">
        <w:rPr>
          <w:rFonts w:ascii="Times New Roman" w:hAnsi="Times New Roman" w:cs="Times New Roman"/>
          <w:sz w:val="24"/>
          <w:szCs w:val="24"/>
        </w:rPr>
        <w:tab/>
        <w:t>Kurang jelas/ kurang sesuai/ kurang tepat/ kurang praktis/ kurang indah/ kurang efisien/ kurang bermanfaat/ kurang mudah dipahami/ kecil/kurang aplikatif/ kurang efektif</w:t>
      </w:r>
    </w:p>
    <w:p w:rsidR="00F36E85" w:rsidRPr="00FF1A9A" w:rsidRDefault="00F36E85" w:rsidP="006512BE">
      <w:pPr>
        <w:tabs>
          <w:tab w:val="left" w:pos="426"/>
          <w:tab w:val="left" w:pos="709"/>
          <w:tab w:val="left" w:pos="993"/>
        </w:tabs>
        <w:spacing w:after="0" w:line="480" w:lineRule="auto"/>
        <w:ind w:left="709" w:hanging="283"/>
        <w:jc w:val="both"/>
        <w:rPr>
          <w:rFonts w:ascii="Times New Roman" w:hAnsi="Times New Roman" w:cs="Times New Roman"/>
          <w:sz w:val="24"/>
          <w:szCs w:val="24"/>
        </w:rPr>
      </w:pPr>
      <w:r w:rsidRPr="00FF1A9A">
        <w:rPr>
          <w:rFonts w:ascii="Times New Roman" w:hAnsi="Times New Roman" w:cs="Times New Roman"/>
          <w:sz w:val="24"/>
          <w:szCs w:val="24"/>
        </w:rPr>
        <w:t>3</w:t>
      </w:r>
      <w:r w:rsidRPr="00FF1A9A">
        <w:rPr>
          <w:rFonts w:ascii="Times New Roman" w:hAnsi="Times New Roman" w:cs="Times New Roman"/>
          <w:sz w:val="24"/>
          <w:szCs w:val="24"/>
        </w:rPr>
        <w:tab/>
        <w:t>=</w:t>
      </w:r>
      <w:r w:rsidRPr="00FF1A9A">
        <w:rPr>
          <w:rFonts w:ascii="Times New Roman" w:hAnsi="Times New Roman" w:cs="Times New Roman"/>
          <w:sz w:val="24"/>
          <w:szCs w:val="24"/>
        </w:rPr>
        <w:tab/>
        <w:t>Jelas/ tepat/ sesuai/ praktis/ indah/ efisien/ bermanfaat/ mudah dipahami/ sedang/aplikatif/efektif</w:t>
      </w:r>
    </w:p>
    <w:p w:rsidR="00F36E85" w:rsidRPr="00FF1A9A" w:rsidRDefault="00F36E85" w:rsidP="006512BE">
      <w:pPr>
        <w:tabs>
          <w:tab w:val="left" w:pos="426"/>
          <w:tab w:val="left" w:pos="709"/>
          <w:tab w:val="left" w:pos="993"/>
        </w:tabs>
        <w:spacing w:after="0" w:line="480" w:lineRule="auto"/>
        <w:ind w:left="709" w:hanging="283"/>
        <w:jc w:val="both"/>
        <w:rPr>
          <w:rFonts w:ascii="Times New Roman" w:hAnsi="Times New Roman" w:cs="Times New Roman"/>
          <w:sz w:val="24"/>
          <w:szCs w:val="24"/>
        </w:rPr>
      </w:pPr>
      <w:r w:rsidRPr="00FF1A9A">
        <w:rPr>
          <w:rFonts w:ascii="Times New Roman" w:hAnsi="Times New Roman" w:cs="Times New Roman"/>
          <w:sz w:val="24"/>
          <w:szCs w:val="24"/>
        </w:rPr>
        <w:t>4</w:t>
      </w:r>
      <w:r w:rsidRPr="00FF1A9A">
        <w:rPr>
          <w:rFonts w:ascii="Times New Roman" w:hAnsi="Times New Roman" w:cs="Times New Roman"/>
          <w:sz w:val="24"/>
          <w:szCs w:val="24"/>
        </w:rPr>
        <w:tab/>
        <w:t>=</w:t>
      </w:r>
      <w:r w:rsidRPr="00FF1A9A">
        <w:rPr>
          <w:rFonts w:ascii="Times New Roman" w:hAnsi="Times New Roman" w:cs="Times New Roman"/>
          <w:sz w:val="24"/>
          <w:szCs w:val="24"/>
        </w:rPr>
        <w:tab/>
        <w:t>Sangat jelas/ sangat sesuai/ sangat tepat/ sangat praktis/ sangat indah/ sangat efisien/ sangat bermanfaat/sangat mudah dipahami/  besar/ sangat aplikatif/ sangat efektif</w:t>
      </w:r>
    </w:p>
    <w:p w:rsidR="00F36E85" w:rsidRPr="002C32AD" w:rsidRDefault="00F36E85" w:rsidP="00AE72C9">
      <w:pPr>
        <w:pStyle w:val="ListParagraph"/>
        <w:numPr>
          <w:ilvl w:val="0"/>
          <w:numId w:val="5"/>
        </w:numPr>
        <w:spacing w:before="180" w:after="0" w:line="480" w:lineRule="auto"/>
        <w:contextualSpacing w:val="0"/>
        <w:jc w:val="both"/>
        <w:rPr>
          <w:rFonts w:ascii="Times New Roman" w:hAnsi="Times New Roman" w:cs="Times New Roman"/>
          <w:sz w:val="24"/>
          <w:szCs w:val="24"/>
        </w:rPr>
      </w:pPr>
      <w:r w:rsidRPr="002C32AD">
        <w:rPr>
          <w:rFonts w:ascii="Times New Roman" w:hAnsi="Times New Roman" w:cs="Times New Roman"/>
          <w:sz w:val="24"/>
          <w:szCs w:val="24"/>
        </w:rPr>
        <w:t>Teknik analisis data</w:t>
      </w:r>
    </w:p>
    <w:p w:rsidR="00F36E85" w:rsidRDefault="00F36E85" w:rsidP="006512BE">
      <w:pPr>
        <w:pStyle w:val="ListParagraph"/>
        <w:spacing w:after="0" w:line="480" w:lineRule="auto"/>
        <w:ind w:left="284" w:firstLine="850"/>
        <w:jc w:val="both"/>
        <w:rPr>
          <w:rFonts w:ascii="Times New Roman" w:hAnsi="Times New Roman" w:cs="Times New Roman"/>
          <w:sz w:val="24"/>
          <w:szCs w:val="24"/>
        </w:rPr>
      </w:pPr>
      <w:r w:rsidRPr="00FF1A9A">
        <w:rPr>
          <w:rFonts w:ascii="Times New Roman" w:hAnsi="Times New Roman" w:cs="Times New Roman"/>
          <w:sz w:val="24"/>
          <w:szCs w:val="24"/>
        </w:rPr>
        <w:t>Teknik analisis data yang digunakan dalam penilaian  panduan pelatihan keterampilan manajemen konflik adalah  secara kuantitatif dan kualitatif. Data berupa komentar, saran dan kritik dianalisis secara kualitatif. Data kualitatif dipaparkan secara apa adanya sebagai bahan pertimbangan untuk revisi dan penyempurnaan panduan pelatihan manajemen konflik. Sedangkan data kuantitatif yang diperoleh dari uji ahli dianalisis dengan menggunakan penskoran dengan langkah-langkah sebagai berikut:</w:t>
      </w:r>
    </w:p>
    <w:p w:rsidR="00264F33" w:rsidRDefault="00264F33" w:rsidP="006512BE">
      <w:pPr>
        <w:pStyle w:val="ListParagraph"/>
        <w:spacing w:after="0" w:line="480" w:lineRule="auto"/>
        <w:ind w:left="284" w:firstLine="850"/>
        <w:jc w:val="both"/>
        <w:rPr>
          <w:rFonts w:ascii="Times New Roman" w:hAnsi="Times New Roman" w:cs="Times New Roman"/>
          <w:sz w:val="24"/>
          <w:szCs w:val="24"/>
        </w:rPr>
      </w:pPr>
    </w:p>
    <w:p w:rsidR="00264F33" w:rsidRPr="00FF1A9A" w:rsidRDefault="00264F33" w:rsidP="006512BE">
      <w:pPr>
        <w:pStyle w:val="ListParagraph"/>
        <w:spacing w:after="0" w:line="480" w:lineRule="auto"/>
        <w:ind w:left="284" w:firstLine="850"/>
        <w:jc w:val="both"/>
        <w:rPr>
          <w:rFonts w:ascii="Times New Roman" w:hAnsi="Times New Roman" w:cs="Times New Roman"/>
          <w:sz w:val="24"/>
          <w:szCs w:val="24"/>
        </w:rPr>
      </w:pPr>
    </w:p>
    <w:p w:rsidR="00F36E85" w:rsidRPr="00FF1A9A" w:rsidRDefault="00F36E85" w:rsidP="00AE72C9">
      <w:pPr>
        <w:pStyle w:val="ListParagraph"/>
        <w:numPr>
          <w:ilvl w:val="0"/>
          <w:numId w:val="9"/>
        </w:numPr>
        <w:spacing w:after="0" w:line="480" w:lineRule="auto"/>
        <w:ind w:left="709" w:hanging="283"/>
        <w:jc w:val="both"/>
        <w:rPr>
          <w:rFonts w:ascii="Times New Roman" w:hAnsi="Times New Roman" w:cs="Times New Roman"/>
          <w:sz w:val="24"/>
          <w:szCs w:val="24"/>
        </w:rPr>
      </w:pPr>
      <w:r w:rsidRPr="00FF1A9A">
        <w:rPr>
          <w:rFonts w:ascii="Times New Roman" w:hAnsi="Times New Roman" w:cs="Times New Roman"/>
          <w:sz w:val="24"/>
          <w:szCs w:val="24"/>
        </w:rPr>
        <w:lastRenderedPageBreak/>
        <w:t>Aspek kegunaan panduan pelatihan manajemen konflik</w:t>
      </w:r>
    </w:p>
    <w:p w:rsidR="00F36E85" w:rsidRPr="00FF1A9A" w:rsidRDefault="00F36E85" w:rsidP="006512BE">
      <w:pPr>
        <w:spacing w:after="0" w:line="480" w:lineRule="auto"/>
        <w:ind w:left="426" w:firstLine="708"/>
        <w:jc w:val="both"/>
        <w:rPr>
          <w:rFonts w:ascii="Times New Roman" w:hAnsi="Times New Roman" w:cs="Times New Roman"/>
          <w:sz w:val="24"/>
          <w:szCs w:val="24"/>
        </w:rPr>
      </w:pPr>
      <w:r w:rsidRPr="00FF1A9A">
        <w:rPr>
          <w:rFonts w:ascii="Times New Roman" w:hAnsi="Times New Roman" w:cs="Times New Roman"/>
          <w:sz w:val="24"/>
          <w:szCs w:val="24"/>
        </w:rPr>
        <w:t>Pada aspek kegunaan panduan pelatihan manajemen konflik 11 butir pertanyaan yang masing-masing mempunyai gradasi 4 – 1. Berdasarkan hal ini, maka nilai skor minimal yang diperoleh adalah 11 x 1 = 11. Sedangkan skor maksimal 11 x 4 = 44. Untuk menentukan kriteria dari hasil penilaian ahli dan calon pengguna produk (konselor) pada aspek kegunaan dari panduan pelatihan keterampilan manajemen konflik, maka dibuat 4 kriteria dengan cara sebagai berikut: pertama, melihat skor maksimum, yaitu 44. Kedua, melihat skor minimum yaitu 11. Ketiga menghitung beda skor maksimum dengan skor minimum, yaitu 44 – 11= 33. Keempat menentukan interval untuk memperoleh 4 kriteria tersebut dengan membagi 4 perolehan beda skor maksimal dengan minimal 33/4 = 8,25  dibulatkan menjadi 9. Selanjutnya menentukan kriteria berdasarkan penggolongan skor-skor tersebut dengan menggunakan interval 8, seperti pada tabel 3.1.</w:t>
      </w:r>
    </w:p>
    <w:p w:rsidR="00F36E85" w:rsidRPr="00FF1A9A" w:rsidRDefault="00F36E85" w:rsidP="0077202B">
      <w:pPr>
        <w:spacing w:after="0" w:line="480" w:lineRule="auto"/>
        <w:ind w:firstLine="720"/>
        <w:jc w:val="both"/>
        <w:rPr>
          <w:rFonts w:ascii="Times New Roman" w:hAnsi="Times New Roman" w:cs="Times New Roman"/>
          <w:b/>
          <w:sz w:val="24"/>
          <w:szCs w:val="24"/>
        </w:rPr>
      </w:pPr>
      <w:r w:rsidRPr="00FF1A9A">
        <w:rPr>
          <w:rFonts w:ascii="Times New Roman" w:hAnsi="Times New Roman" w:cs="Times New Roman"/>
          <w:b/>
          <w:sz w:val="24"/>
          <w:szCs w:val="24"/>
        </w:rPr>
        <w:t>Tabel 3.1 Kriteria Penggolongan Skor pada Aspek Kegunaan</w:t>
      </w:r>
    </w:p>
    <w:tbl>
      <w:tblPr>
        <w:tblStyle w:val="TableGrid"/>
        <w:tblW w:w="0" w:type="auto"/>
        <w:tblInd w:w="817" w:type="dxa"/>
        <w:tblLook w:val="04A0"/>
      </w:tblPr>
      <w:tblGrid>
        <w:gridCol w:w="3119"/>
        <w:gridCol w:w="3260"/>
      </w:tblGrid>
      <w:tr w:rsidR="00F36E85" w:rsidRPr="00FF1A9A" w:rsidTr="00F36E85">
        <w:tc>
          <w:tcPr>
            <w:tcW w:w="3119" w:type="dxa"/>
          </w:tcPr>
          <w:p w:rsidR="00F36E85" w:rsidRPr="00FF1A9A" w:rsidRDefault="00F36E85" w:rsidP="0077202B">
            <w:pPr>
              <w:jc w:val="center"/>
              <w:rPr>
                <w:rFonts w:ascii="Times New Roman" w:hAnsi="Times New Roman" w:cs="Times New Roman"/>
                <w:b/>
                <w:sz w:val="24"/>
                <w:szCs w:val="24"/>
              </w:rPr>
            </w:pPr>
            <w:r w:rsidRPr="00FF1A9A">
              <w:rPr>
                <w:rFonts w:ascii="Times New Roman" w:hAnsi="Times New Roman" w:cs="Times New Roman"/>
                <w:b/>
                <w:sz w:val="24"/>
                <w:szCs w:val="24"/>
              </w:rPr>
              <w:t>Penggolongan Skor</w:t>
            </w:r>
          </w:p>
        </w:tc>
        <w:tc>
          <w:tcPr>
            <w:tcW w:w="3260" w:type="dxa"/>
          </w:tcPr>
          <w:p w:rsidR="00F36E85" w:rsidRPr="00FF1A9A" w:rsidRDefault="00F36E85" w:rsidP="0077202B">
            <w:pPr>
              <w:jc w:val="center"/>
              <w:rPr>
                <w:rFonts w:ascii="Times New Roman" w:hAnsi="Times New Roman" w:cs="Times New Roman"/>
                <w:b/>
                <w:sz w:val="24"/>
                <w:szCs w:val="24"/>
              </w:rPr>
            </w:pPr>
            <w:r w:rsidRPr="00FF1A9A">
              <w:rPr>
                <w:rFonts w:ascii="Times New Roman" w:hAnsi="Times New Roman" w:cs="Times New Roman"/>
                <w:b/>
                <w:sz w:val="24"/>
                <w:szCs w:val="24"/>
              </w:rPr>
              <w:t>Kriteria</w:t>
            </w:r>
          </w:p>
        </w:tc>
      </w:tr>
      <w:tr w:rsidR="00F36E85" w:rsidRPr="00FF1A9A" w:rsidTr="00F36E85">
        <w:tc>
          <w:tcPr>
            <w:tcW w:w="3119" w:type="dxa"/>
          </w:tcPr>
          <w:p w:rsidR="00F36E85" w:rsidRPr="00FF1A9A" w:rsidRDefault="00F36E85" w:rsidP="0077202B">
            <w:pPr>
              <w:widowControl w:val="0"/>
              <w:suppressAutoHyphens/>
              <w:jc w:val="center"/>
              <w:rPr>
                <w:rFonts w:ascii="Times New Roman" w:hAnsi="Times New Roman" w:cs="Times New Roman"/>
                <w:sz w:val="24"/>
                <w:szCs w:val="24"/>
              </w:rPr>
            </w:pPr>
            <w:r w:rsidRPr="00FF1A9A">
              <w:rPr>
                <w:rFonts w:ascii="Times New Roman" w:hAnsi="Times New Roman" w:cs="Times New Roman"/>
                <w:sz w:val="24"/>
                <w:szCs w:val="24"/>
              </w:rPr>
              <w:t>35-44</w:t>
            </w:r>
          </w:p>
        </w:tc>
        <w:tc>
          <w:tcPr>
            <w:tcW w:w="3260" w:type="dxa"/>
          </w:tcPr>
          <w:p w:rsidR="00F36E85" w:rsidRPr="00FF1A9A" w:rsidRDefault="00F36E85" w:rsidP="0077202B">
            <w:pPr>
              <w:jc w:val="center"/>
              <w:rPr>
                <w:rFonts w:ascii="Times New Roman" w:hAnsi="Times New Roman" w:cs="Times New Roman"/>
                <w:b/>
                <w:sz w:val="24"/>
                <w:szCs w:val="24"/>
              </w:rPr>
            </w:pPr>
            <w:r w:rsidRPr="00FF1A9A">
              <w:rPr>
                <w:rFonts w:ascii="Times New Roman" w:hAnsi="Times New Roman" w:cs="Times New Roman"/>
                <w:sz w:val="24"/>
                <w:szCs w:val="24"/>
              </w:rPr>
              <w:t>Sangat berguna</w:t>
            </w:r>
          </w:p>
        </w:tc>
      </w:tr>
      <w:tr w:rsidR="00F36E85" w:rsidRPr="00FF1A9A" w:rsidTr="00F36E85">
        <w:tc>
          <w:tcPr>
            <w:tcW w:w="3119" w:type="dxa"/>
          </w:tcPr>
          <w:p w:rsidR="00F36E85" w:rsidRPr="00FF1A9A" w:rsidRDefault="00F36E85" w:rsidP="0077202B">
            <w:pPr>
              <w:widowControl w:val="0"/>
              <w:suppressAutoHyphens/>
              <w:jc w:val="center"/>
              <w:rPr>
                <w:rFonts w:ascii="Times New Roman" w:hAnsi="Times New Roman" w:cs="Times New Roman"/>
                <w:sz w:val="24"/>
                <w:szCs w:val="24"/>
              </w:rPr>
            </w:pPr>
            <w:r w:rsidRPr="00FF1A9A">
              <w:rPr>
                <w:rFonts w:ascii="Times New Roman" w:hAnsi="Times New Roman" w:cs="Times New Roman"/>
                <w:sz w:val="24"/>
                <w:szCs w:val="24"/>
              </w:rPr>
              <w:t>27-34</w:t>
            </w:r>
          </w:p>
        </w:tc>
        <w:tc>
          <w:tcPr>
            <w:tcW w:w="3260" w:type="dxa"/>
          </w:tcPr>
          <w:p w:rsidR="00F36E85" w:rsidRPr="00FF1A9A" w:rsidRDefault="00F36E85" w:rsidP="0077202B">
            <w:pPr>
              <w:jc w:val="center"/>
              <w:rPr>
                <w:rFonts w:ascii="Times New Roman" w:hAnsi="Times New Roman" w:cs="Times New Roman"/>
                <w:b/>
                <w:sz w:val="24"/>
                <w:szCs w:val="24"/>
              </w:rPr>
            </w:pPr>
            <w:r w:rsidRPr="00FF1A9A">
              <w:rPr>
                <w:rFonts w:ascii="Times New Roman" w:hAnsi="Times New Roman" w:cs="Times New Roman"/>
                <w:sz w:val="24"/>
                <w:szCs w:val="24"/>
              </w:rPr>
              <w:t>Berguna</w:t>
            </w:r>
          </w:p>
        </w:tc>
      </w:tr>
      <w:tr w:rsidR="00F36E85" w:rsidRPr="00FF1A9A" w:rsidTr="00F36E85">
        <w:tc>
          <w:tcPr>
            <w:tcW w:w="3119" w:type="dxa"/>
          </w:tcPr>
          <w:p w:rsidR="00F36E85" w:rsidRPr="00FF1A9A" w:rsidRDefault="00F36E85" w:rsidP="0077202B">
            <w:pPr>
              <w:widowControl w:val="0"/>
              <w:suppressAutoHyphens/>
              <w:jc w:val="center"/>
              <w:rPr>
                <w:rFonts w:ascii="Times New Roman" w:hAnsi="Times New Roman" w:cs="Times New Roman"/>
                <w:sz w:val="24"/>
                <w:szCs w:val="24"/>
              </w:rPr>
            </w:pPr>
            <w:r w:rsidRPr="00FF1A9A">
              <w:rPr>
                <w:rFonts w:ascii="Times New Roman" w:hAnsi="Times New Roman" w:cs="Times New Roman"/>
                <w:sz w:val="24"/>
                <w:szCs w:val="24"/>
              </w:rPr>
              <w:t>19-26</w:t>
            </w:r>
          </w:p>
        </w:tc>
        <w:tc>
          <w:tcPr>
            <w:tcW w:w="3260" w:type="dxa"/>
          </w:tcPr>
          <w:p w:rsidR="00F36E85" w:rsidRPr="00FF1A9A" w:rsidRDefault="00F36E85" w:rsidP="0077202B">
            <w:pPr>
              <w:jc w:val="center"/>
              <w:rPr>
                <w:rFonts w:ascii="Times New Roman" w:hAnsi="Times New Roman" w:cs="Times New Roman"/>
                <w:b/>
                <w:sz w:val="24"/>
                <w:szCs w:val="24"/>
              </w:rPr>
            </w:pPr>
            <w:r w:rsidRPr="00FF1A9A">
              <w:rPr>
                <w:rFonts w:ascii="Times New Roman" w:hAnsi="Times New Roman" w:cs="Times New Roman"/>
                <w:sz w:val="24"/>
                <w:szCs w:val="24"/>
              </w:rPr>
              <w:t>Kurang berguna</w:t>
            </w:r>
          </w:p>
        </w:tc>
      </w:tr>
      <w:tr w:rsidR="00F36E85" w:rsidRPr="00FF1A9A" w:rsidTr="00F36E85">
        <w:tc>
          <w:tcPr>
            <w:tcW w:w="3119" w:type="dxa"/>
          </w:tcPr>
          <w:p w:rsidR="00F36E85" w:rsidRPr="00FF1A9A" w:rsidRDefault="00F36E85" w:rsidP="0077202B">
            <w:pPr>
              <w:widowControl w:val="0"/>
              <w:suppressAutoHyphens/>
              <w:jc w:val="center"/>
              <w:rPr>
                <w:rFonts w:ascii="Times New Roman" w:hAnsi="Times New Roman" w:cs="Times New Roman"/>
                <w:sz w:val="24"/>
                <w:szCs w:val="24"/>
                <w:lang w:val="id-ID"/>
              </w:rPr>
            </w:pPr>
            <w:r w:rsidRPr="00FF1A9A">
              <w:rPr>
                <w:rFonts w:ascii="Times New Roman" w:hAnsi="Times New Roman" w:cs="Times New Roman"/>
                <w:sz w:val="24"/>
                <w:szCs w:val="24"/>
              </w:rPr>
              <w:t>11-18</w:t>
            </w:r>
          </w:p>
        </w:tc>
        <w:tc>
          <w:tcPr>
            <w:tcW w:w="3260" w:type="dxa"/>
          </w:tcPr>
          <w:p w:rsidR="00F36E85" w:rsidRPr="00FF1A9A" w:rsidRDefault="00F36E85" w:rsidP="0077202B">
            <w:pPr>
              <w:jc w:val="center"/>
              <w:rPr>
                <w:rFonts w:ascii="Times New Roman" w:hAnsi="Times New Roman" w:cs="Times New Roman"/>
                <w:b/>
                <w:sz w:val="24"/>
                <w:szCs w:val="24"/>
              </w:rPr>
            </w:pPr>
            <w:r w:rsidRPr="00FF1A9A">
              <w:rPr>
                <w:rFonts w:ascii="Times New Roman" w:hAnsi="Times New Roman" w:cs="Times New Roman"/>
                <w:sz w:val="24"/>
                <w:szCs w:val="24"/>
              </w:rPr>
              <w:t>Tidak berguna</w:t>
            </w:r>
          </w:p>
        </w:tc>
      </w:tr>
    </w:tbl>
    <w:p w:rsidR="00F36E85" w:rsidRPr="00FF1A9A" w:rsidRDefault="00F36E85" w:rsidP="006512BE">
      <w:pPr>
        <w:spacing w:after="0" w:line="480" w:lineRule="auto"/>
        <w:jc w:val="both"/>
        <w:rPr>
          <w:rFonts w:ascii="Times New Roman" w:hAnsi="Times New Roman" w:cs="Times New Roman"/>
          <w:color w:val="FF0000"/>
          <w:sz w:val="24"/>
          <w:szCs w:val="24"/>
        </w:rPr>
      </w:pPr>
    </w:p>
    <w:p w:rsidR="00F36E85" w:rsidRPr="00FF1A9A" w:rsidRDefault="00F36E85" w:rsidP="00AE72C9">
      <w:pPr>
        <w:pStyle w:val="ListParagraph"/>
        <w:numPr>
          <w:ilvl w:val="0"/>
          <w:numId w:val="9"/>
        </w:numPr>
        <w:spacing w:after="0" w:line="480" w:lineRule="auto"/>
        <w:jc w:val="both"/>
        <w:rPr>
          <w:rFonts w:ascii="Times New Roman" w:hAnsi="Times New Roman" w:cs="Times New Roman"/>
          <w:sz w:val="24"/>
          <w:szCs w:val="24"/>
        </w:rPr>
      </w:pPr>
      <w:r w:rsidRPr="00FF1A9A">
        <w:rPr>
          <w:rFonts w:ascii="Times New Roman" w:hAnsi="Times New Roman" w:cs="Times New Roman"/>
          <w:sz w:val="24"/>
          <w:szCs w:val="24"/>
        </w:rPr>
        <w:t>Aspek kelayakan panduan pelatihan manajemen konflik</w:t>
      </w:r>
    </w:p>
    <w:p w:rsidR="00F36E85" w:rsidRPr="00FF1A9A" w:rsidRDefault="00F36E85" w:rsidP="006512BE">
      <w:pPr>
        <w:spacing w:after="0" w:line="480" w:lineRule="auto"/>
        <w:ind w:left="709" w:firstLine="709"/>
        <w:jc w:val="both"/>
        <w:rPr>
          <w:rFonts w:ascii="Times New Roman" w:hAnsi="Times New Roman" w:cs="Times New Roman"/>
          <w:sz w:val="24"/>
          <w:szCs w:val="24"/>
        </w:rPr>
      </w:pPr>
      <w:r w:rsidRPr="00FF1A9A">
        <w:rPr>
          <w:rFonts w:ascii="Times New Roman" w:hAnsi="Times New Roman" w:cs="Times New Roman"/>
          <w:sz w:val="24"/>
          <w:szCs w:val="24"/>
        </w:rPr>
        <w:t xml:space="preserve">Prosedur penggolongan kriteria aspek kelayakan ini sama dengan prosedur penggolongan kriteria aspek kegunaaan panduan pelatihan manajemen konflik. Ada 6 butir pertanyaan pada aspek ini dengan gradasi 1-4. Berdasarkan hal ini, maka skor maksimal adalah 4 x 6= 24 dan skor </w:t>
      </w:r>
      <w:r w:rsidRPr="00FF1A9A">
        <w:rPr>
          <w:rFonts w:ascii="Times New Roman" w:hAnsi="Times New Roman" w:cs="Times New Roman"/>
          <w:sz w:val="24"/>
          <w:szCs w:val="24"/>
        </w:rPr>
        <w:lastRenderedPageBreak/>
        <w:t>minimal 1 x 6 = 6. Beda skor maksimal dengan minimal adalah 24 – 6 = 18. Belanjutnya skor beda dibagi empat 18/4 = 4,5 kemudian dibulatkan menjadi 5. Hasil pembagian tersebut digunakan untuk menentukan kriteria seperti pada tabel 3.2.</w:t>
      </w:r>
    </w:p>
    <w:p w:rsidR="00F36E85" w:rsidRPr="00FF1A9A" w:rsidRDefault="00F36E85" w:rsidP="0077202B">
      <w:pPr>
        <w:spacing w:after="0" w:line="480" w:lineRule="auto"/>
        <w:ind w:firstLine="720"/>
        <w:jc w:val="both"/>
        <w:rPr>
          <w:rFonts w:ascii="Times New Roman" w:hAnsi="Times New Roman" w:cs="Times New Roman"/>
          <w:b/>
          <w:sz w:val="24"/>
          <w:szCs w:val="24"/>
        </w:rPr>
      </w:pPr>
      <w:r w:rsidRPr="00FF1A9A">
        <w:rPr>
          <w:rFonts w:ascii="Times New Roman" w:hAnsi="Times New Roman" w:cs="Times New Roman"/>
          <w:b/>
          <w:sz w:val="24"/>
          <w:szCs w:val="24"/>
        </w:rPr>
        <w:t>Tabel 3.2 Kriteria Penggolongan Skor pada Aspek Kelayakan</w:t>
      </w:r>
    </w:p>
    <w:tbl>
      <w:tblPr>
        <w:tblStyle w:val="TableGrid"/>
        <w:tblW w:w="0" w:type="auto"/>
        <w:tblInd w:w="817" w:type="dxa"/>
        <w:tblLook w:val="04A0"/>
      </w:tblPr>
      <w:tblGrid>
        <w:gridCol w:w="3260"/>
        <w:gridCol w:w="3119"/>
      </w:tblGrid>
      <w:tr w:rsidR="00F36E85" w:rsidRPr="00FF1A9A" w:rsidTr="00F36E85">
        <w:tc>
          <w:tcPr>
            <w:tcW w:w="3260" w:type="dxa"/>
          </w:tcPr>
          <w:p w:rsidR="00F36E85" w:rsidRPr="00FF1A9A" w:rsidRDefault="00F36E85" w:rsidP="0077202B">
            <w:pPr>
              <w:jc w:val="center"/>
              <w:rPr>
                <w:rFonts w:ascii="Times New Roman" w:hAnsi="Times New Roman" w:cs="Times New Roman"/>
                <w:b/>
                <w:sz w:val="24"/>
                <w:szCs w:val="24"/>
              </w:rPr>
            </w:pPr>
            <w:r w:rsidRPr="00FF1A9A">
              <w:rPr>
                <w:rFonts w:ascii="Times New Roman" w:hAnsi="Times New Roman" w:cs="Times New Roman"/>
                <w:b/>
                <w:sz w:val="24"/>
                <w:szCs w:val="24"/>
              </w:rPr>
              <w:t>Penggolongan Skor</w:t>
            </w:r>
          </w:p>
        </w:tc>
        <w:tc>
          <w:tcPr>
            <w:tcW w:w="3119" w:type="dxa"/>
          </w:tcPr>
          <w:p w:rsidR="00F36E85" w:rsidRPr="00FF1A9A" w:rsidRDefault="00F36E85" w:rsidP="0077202B">
            <w:pPr>
              <w:jc w:val="center"/>
              <w:rPr>
                <w:rFonts w:ascii="Times New Roman" w:hAnsi="Times New Roman" w:cs="Times New Roman"/>
                <w:b/>
                <w:sz w:val="24"/>
                <w:szCs w:val="24"/>
              </w:rPr>
            </w:pPr>
            <w:r w:rsidRPr="00FF1A9A">
              <w:rPr>
                <w:rFonts w:ascii="Times New Roman" w:hAnsi="Times New Roman" w:cs="Times New Roman"/>
                <w:b/>
                <w:sz w:val="24"/>
                <w:szCs w:val="24"/>
              </w:rPr>
              <w:t>Kriteria</w:t>
            </w:r>
          </w:p>
        </w:tc>
      </w:tr>
      <w:tr w:rsidR="00F36E85" w:rsidRPr="00FF1A9A" w:rsidTr="00F36E85">
        <w:tc>
          <w:tcPr>
            <w:tcW w:w="3260" w:type="dxa"/>
          </w:tcPr>
          <w:p w:rsidR="00F36E85" w:rsidRPr="00FF1A9A" w:rsidRDefault="00F36E85" w:rsidP="0077202B">
            <w:pPr>
              <w:jc w:val="center"/>
              <w:rPr>
                <w:rFonts w:ascii="Times New Roman" w:hAnsi="Times New Roman" w:cs="Times New Roman"/>
                <w:b/>
                <w:sz w:val="24"/>
                <w:szCs w:val="24"/>
              </w:rPr>
            </w:pPr>
            <w:r w:rsidRPr="00FF1A9A">
              <w:rPr>
                <w:rFonts w:ascii="Times New Roman" w:hAnsi="Times New Roman" w:cs="Times New Roman"/>
                <w:sz w:val="24"/>
                <w:szCs w:val="24"/>
              </w:rPr>
              <w:t>21-25</w:t>
            </w:r>
          </w:p>
        </w:tc>
        <w:tc>
          <w:tcPr>
            <w:tcW w:w="3119" w:type="dxa"/>
          </w:tcPr>
          <w:p w:rsidR="00F36E85" w:rsidRPr="00FF1A9A" w:rsidRDefault="00F36E85" w:rsidP="0077202B">
            <w:pPr>
              <w:jc w:val="center"/>
              <w:rPr>
                <w:rFonts w:ascii="Times New Roman" w:hAnsi="Times New Roman" w:cs="Times New Roman"/>
                <w:b/>
                <w:sz w:val="24"/>
                <w:szCs w:val="24"/>
              </w:rPr>
            </w:pPr>
            <w:r w:rsidRPr="00FF1A9A">
              <w:rPr>
                <w:rFonts w:ascii="Times New Roman" w:hAnsi="Times New Roman" w:cs="Times New Roman"/>
                <w:sz w:val="24"/>
                <w:szCs w:val="24"/>
              </w:rPr>
              <w:t>Sangat layak</w:t>
            </w:r>
          </w:p>
        </w:tc>
      </w:tr>
      <w:tr w:rsidR="00F36E85" w:rsidRPr="00FF1A9A" w:rsidTr="00F36E85">
        <w:tc>
          <w:tcPr>
            <w:tcW w:w="3260" w:type="dxa"/>
          </w:tcPr>
          <w:p w:rsidR="00F36E85" w:rsidRPr="00FF1A9A" w:rsidRDefault="00F36E85" w:rsidP="0077202B">
            <w:pPr>
              <w:jc w:val="center"/>
              <w:rPr>
                <w:rFonts w:ascii="Times New Roman" w:hAnsi="Times New Roman" w:cs="Times New Roman"/>
                <w:b/>
                <w:sz w:val="24"/>
                <w:szCs w:val="24"/>
              </w:rPr>
            </w:pPr>
            <w:r w:rsidRPr="00FF1A9A">
              <w:rPr>
                <w:rFonts w:ascii="Times New Roman" w:hAnsi="Times New Roman" w:cs="Times New Roman"/>
                <w:sz w:val="24"/>
                <w:szCs w:val="24"/>
              </w:rPr>
              <w:t>16-20</w:t>
            </w:r>
          </w:p>
        </w:tc>
        <w:tc>
          <w:tcPr>
            <w:tcW w:w="3119" w:type="dxa"/>
          </w:tcPr>
          <w:p w:rsidR="00F36E85" w:rsidRPr="00FF1A9A" w:rsidRDefault="00F36E85" w:rsidP="0077202B">
            <w:pPr>
              <w:jc w:val="center"/>
              <w:rPr>
                <w:rFonts w:ascii="Times New Roman" w:hAnsi="Times New Roman" w:cs="Times New Roman"/>
                <w:b/>
                <w:sz w:val="24"/>
                <w:szCs w:val="24"/>
              </w:rPr>
            </w:pPr>
            <w:r w:rsidRPr="00FF1A9A">
              <w:rPr>
                <w:rFonts w:ascii="Times New Roman" w:hAnsi="Times New Roman" w:cs="Times New Roman"/>
                <w:sz w:val="24"/>
                <w:szCs w:val="24"/>
              </w:rPr>
              <w:t>Layak</w:t>
            </w:r>
          </w:p>
        </w:tc>
      </w:tr>
      <w:tr w:rsidR="00F36E85" w:rsidRPr="00FF1A9A" w:rsidTr="00F36E85">
        <w:tc>
          <w:tcPr>
            <w:tcW w:w="3260" w:type="dxa"/>
          </w:tcPr>
          <w:p w:rsidR="00F36E85" w:rsidRPr="00FF1A9A" w:rsidRDefault="00F36E85" w:rsidP="0077202B">
            <w:pPr>
              <w:jc w:val="center"/>
              <w:rPr>
                <w:rFonts w:ascii="Times New Roman" w:hAnsi="Times New Roman" w:cs="Times New Roman"/>
                <w:b/>
                <w:sz w:val="24"/>
                <w:szCs w:val="24"/>
              </w:rPr>
            </w:pPr>
            <w:r w:rsidRPr="00FF1A9A">
              <w:rPr>
                <w:rFonts w:ascii="Times New Roman" w:hAnsi="Times New Roman" w:cs="Times New Roman"/>
                <w:sz w:val="24"/>
                <w:szCs w:val="24"/>
              </w:rPr>
              <w:t>11-15</w:t>
            </w:r>
          </w:p>
        </w:tc>
        <w:tc>
          <w:tcPr>
            <w:tcW w:w="3119" w:type="dxa"/>
          </w:tcPr>
          <w:p w:rsidR="00F36E85" w:rsidRPr="00FF1A9A" w:rsidRDefault="00F36E85" w:rsidP="0077202B">
            <w:pPr>
              <w:jc w:val="center"/>
              <w:rPr>
                <w:rFonts w:ascii="Times New Roman" w:hAnsi="Times New Roman" w:cs="Times New Roman"/>
                <w:b/>
                <w:sz w:val="24"/>
                <w:szCs w:val="24"/>
              </w:rPr>
            </w:pPr>
            <w:r w:rsidRPr="00FF1A9A">
              <w:rPr>
                <w:rFonts w:ascii="Times New Roman" w:hAnsi="Times New Roman" w:cs="Times New Roman"/>
                <w:sz w:val="24"/>
                <w:szCs w:val="24"/>
              </w:rPr>
              <w:t>Kurang layak</w:t>
            </w:r>
          </w:p>
        </w:tc>
      </w:tr>
      <w:tr w:rsidR="00F36E85" w:rsidRPr="00FF1A9A" w:rsidTr="00F36E85">
        <w:tc>
          <w:tcPr>
            <w:tcW w:w="3260" w:type="dxa"/>
          </w:tcPr>
          <w:p w:rsidR="00F36E85" w:rsidRPr="00FF1A9A" w:rsidRDefault="00F36E85" w:rsidP="0077202B">
            <w:pPr>
              <w:jc w:val="center"/>
              <w:rPr>
                <w:rFonts w:ascii="Times New Roman" w:hAnsi="Times New Roman" w:cs="Times New Roman"/>
                <w:b/>
                <w:sz w:val="24"/>
                <w:szCs w:val="24"/>
              </w:rPr>
            </w:pPr>
            <w:r w:rsidRPr="00FF1A9A">
              <w:rPr>
                <w:rFonts w:ascii="Times New Roman" w:hAnsi="Times New Roman" w:cs="Times New Roman"/>
                <w:sz w:val="24"/>
                <w:szCs w:val="24"/>
              </w:rPr>
              <w:t>6-10</w:t>
            </w:r>
          </w:p>
        </w:tc>
        <w:tc>
          <w:tcPr>
            <w:tcW w:w="3119" w:type="dxa"/>
          </w:tcPr>
          <w:p w:rsidR="00F36E85" w:rsidRPr="00FF1A9A" w:rsidRDefault="00F36E85" w:rsidP="0077202B">
            <w:pPr>
              <w:jc w:val="center"/>
              <w:rPr>
                <w:rFonts w:ascii="Times New Roman" w:hAnsi="Times New Roman" w:cs="Times New Roman"/>
                <w:b/>
                <w:sz w:val="24"/>
                <w:szCs w:val="24"/>
              </w:rPr>
            </w:pPr>
            <w:r w:rsidRPr="00FF1A9A">
              <w:rPr>
                <w:rFonts w:ascii="Times New Roman" w:hAnsi="Times New Roman" w:cs="Times New Roman"/>
                <w:sz w:val="24"/>
                <w:szCs w:val="24"/>
              </w:rPr>
              <w:t>Tidak layak</w:t>
            </w:r>
          </w:p>
        </w:tc>
      </w:tr>
    </w:tbl>
    <w:p w:rsidR="00F36E85" w:rsidRPr="00FF1A9A" w:rsidRDefault="00F36E85" w:rsidP="006512BE">
      <w:pPr>
        <w:spacing w:after="0" w:line="480" w:lineRule="auto"/>
        <w:jc w:val="both"/>
        <w:rPr>
          <w:rFonts w:ascii="Times New Roman" w:hAnsi="Times New Roman" w:cs="Times New Roman"/>
          <w:color w:val="FF0000"/>
          <w:sz w:val="24"/>
          <w:szCs w:val="24"/>
        </w:rPr>
      </w:pPr>
    </w:p>
    <w:p w:rsidR="00F36E85" w:rsidRPr="00FF1A9A" w:rsidRDefault="00F36E85" w:rsidP="00AE72C9">
      <w:pPr>
        <w:pStyle w:val="ListParagraph"/>
        <w:numPr>
          <w:ilvl w:val="0"/>
          <w:numId w:val="9"/>
        </w:numPr>
        <w:spacing w:after="0" w:line="480" w:lineRule="auto"/>
        <w:ind w:hanging="513"/>
        <w:jc w:val="both"/>
        <w:rPr>
          <w:rFonts w:ascii="Times New Roman" w:hAnsi="Times New Roman" w:cs="Times New Roman"/>
          <w:sz w:val="24"/>
          <w:szCs w:val="24"/>
        </w:rPr>
      </w:pPr>
      <w:r w:rsidRPr="00FF1A9A">
        <w:rPr>
          <w:rFonts w:ascii="Times New Roman" w:hAnsi="Times New Roman" w:cs="Times New Roman"/>
          <w:sz w:val="24"/>
          <w:szCs w:val="24"/>
        </w:rPr>
        <w:t xml:space="preserve">Aspek ketepatan panduan pelatihan </w:t>
      </w:r>
      <w:r w:rsidRPr="0077202B">
        <w:rPr>
          <w:rFonts w:ascii="Times New Roman" w:hAnsi="Times New Roman" w:cs="Times New Roman"/>
          <w:sz w:val="24"/>
          <w:szCs w:val="24"/>
        </w:rPr>
        <w:t>manajemen konflik</w:t>
      </w:r>
    </w:p>
    <w:p w:rsidR="002C32AD" w:rsidRPr="00FF1A9A" w:rsidRDefault="00F36E85" w:rsidP="0077202B">
      <w:pPr>
        <w:tabs>
          <w:tab w:val="left" w:pos="851"/>
        </w:tabs>
        <w:spacing w:line="480" w:lineRule="auto"/>
        <w:ind w:left="567" w:firstLine="851"/>
        <w:jc w:val="both"/>
        <w:rPr>
          <w:rFonts w:ascii="Times New Roman" w:hAnsi="Times New Roman" w:cs="Times New Roman"/>
          <w:sz w:val="24"/>
          <w:szCs w:val="24"/>
        </w:rPr>
      </w:pPr>
      <w:r w:rsidRPr="00FF1A9A">
        <w:rPr>
          <w:rFonts w:ascii="Times New Roman" w:hAnsi="Times New Roman" w:cs="Times New Roman"/>
          <w:sz w:val="24"/>
          <w:szCs w:val="24"/>
        </w:rPr>
        <w:t>Pada aspek ketepatan ada 9 butir pertanyaan, dengan gradasi 1-4. Berdasarkan hal tersebut, maka skor minimal adalah 1 x 9 = 9, sedangkan skor maksimal 4 x 9  = 36. Kemudian menentukan beda skor maksimum dengan minimum 36-9 = 27. Selanjutnya untuk menentukan kriteria penggolongan maka nilai 27 tersebut dibagi 4 sehingga hasilnya 27/4 = 86,75 dibulatkan menjadi 7. Tabel di bawah ini menunjukkan kriteria pada aspek ketepatan.</w:t>
      </w:r>
    </w:p>
    <w:p w:rsidR="00F36E85" w:rsidRPr="00FF1A9A" w:rsidRDefault="0077202B" w:rsidP="006512BE">
      <w:pPr>
        <w:spacing w:line="480" w:lineRule="auto"/>
        <w:ind w:firstLine="567"/>
        <w:jc w:val="both"/>
        <w:rPr>
          <w:rFonts w:ascii="Times New Roman" w:hAnsi="Times New Roman" w:cs="Times New Roman"/>
          <w:b/>
          <w:sz w:val="24"/>
          <w:szCs w:val="24"/>
        </w:rPr>
      </w:pPr>
      <w:r>
        <w:rPr>
          <w:rFonts w:ascii="Times New Roman" w:hAnsi="Times New Roman" w:cs="Times New Roman"/>
          <w:b/>
          <w:sz w:val="24"/>
          <w:szCs w:val="24"/>
        </w:rPr>
        <w:t>Tabel 3.3</w:t>
      </w:r>
      <w:r w:rsidRPr="00FF1A9A">
        <w:rPr>
          <w:rFonts w:ascii="Times New Roman" w:hAnsi="Times New Roman" w:cs="Times New Roman"/>
          <w:b/>
          <w:sz w:val="24"/>
          <w:szCs w:val="24"/>
        </w:rPr>
        <w:t xml:space="preserve"> </w:t>
      </w:r>
      <w:r w:rsidR="00F36E85" w:rsidRPr="00FF1A9A">
        <w:rPr>
          <w:rFonts w:ascii="Times New Roman" w:hAnsi="Times New Roman" w:cs="Times New Roman"/>
          <w:b/>
          <w:sz w:val="24"/>
          <w:szCs w:val="24"/>
        </w:rPr>
        <w:t>Kriteria Penggolongan Skor pada Aspek Ketepatan</w:t>
      </w:r>
    </w:p>
    <w:tbl>
      <w:tblPr>
        <w:tblStyle w:val="TableGrid"/>
        <w:tblW w:w="0" w:type="auto"/>
        <w:tblInd w:w="817" w:type="dxa"/>
        <w:tblLook w:val="04A0"/>
      </w:tblPr>
      <w:tblGrid>
        <w:gridCol w:w="2976"/>
        <w:gridCol w:w="2977"/>
      </w:tblGrid>
      <w:tr w:rsidR="00F36E85" w:rsidRPr="00FF1A9A" w:rsidTr="0077202B">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E85" w:rsidRPr="00FF1A9A" w:rsidRDefault="00F36E85" w:rsidP="0077202B">
            <w:pPr>
              <w:widowControl w:val="0"/>
              <w:suppressAutoHyphens/>
              <w:jc w:val="center"/>
              <w:rPr>
                <w:rFonts w:ascii="Times New Roman" w:hAnsi="Times New Roman" w:cs="Times New Roman"/>
                <w:b/>
                <w:sz w:val="24"/>
                <w:szCs w:val="24"/>
                <w:lang w:val="id-ID"/>
              </w:rPr>
            </w:pPr>
            <w:r w:rsidRPr="00FF1A9A">
              <w:rPr>
                <w:rFonts w:ascii="Times New Roman" w:hAnsi="Times New Roman" w:cs="Times New Roman"/>
                <w:b/>
                <w:sz w:val="24"/>
                <w:szCs w:val="24"/>
                <w:lang w:val="id-ID"/>
              </w:rPr>
              <w:t>Penggolongan Skor</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E85" w:rsidRPr="00FF1A9A" w:rsidRDefault="00F36E85" w:rsidP="0077202B">
            <w:pPr>
              <w:widowControl w:val="0"/>
              <w:suppressAutoHyphens/>
              <w:jc w:val="center"/>
              <w:rPr>
                <w:rFonts w:ascii="Times New Roman" w:hAnsi="Times New Roman" w:cs="Times New Roman"/>
                <w:b/>
                <w:sz w:val="24"/>
                <w:szCs w:val="24"/>
                <w:lang w:val="id-ID"/>
              </w:rPr>
            </w:pPr>
            <w:r w:rsidRPr="00FF1A9A">
              <w:rPr>
                <w:rFonts w:ascii="Times New Roman" w:hAnsi="Times New Roman" w:cs="Times New Roman"/>
                <w:b/>
                <w:sz w:val="24"/>
                <w:szCs w:val="24"/>
                <w:lang w:val="id-ID"/>
              </w:rPr>
              <w:t>Kriteria</w:t>
            </w:r>
          </w:p>
        </w:tc>
      </w:tr>
      <w:tr w:rsidR="00F36E85" w:rsidRPr="00FF1A9A" w:rsidTr="0077202B">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E85" w:rsidRPr="00FF1A9A" w:rsidRDefault="00F36E85" w:rsidP="0077202B">
            <w:pPr>
              <w:widowControl w:val="0"/>
              <w:suppressAutoHyphens/>
              <w:jc w:val="center"/>
              <w:rPr>
                <w:rFonts w:ascii="Times New Roman" w:hAnsi="Times New Roman" w:cs="Times New Roman"/>
                <w:b/>
                <w:sz w:val="24"/>
                <w:szCs w:val="24"/>
                <w:lang w:val="id-ID"/>
              </w:rPr>
            </w:pPr>
            <w:r w:rsidRPr="00FF1A9A">
              <w:rPr>
                <w:rFonts w:ascii="Times New Roman" w:hAnsi="Times New Roman" w:cs="Times New Roman"/>
                <w:b/>
                <w:sz w:val="24"/>
                <w:szCs w:val="24"/>
                <w:lang w:val="id-ID"/>
              </w:rPr>
              <w:t>30-37</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E85" w:rsidRPr="00FF1A9A" w:rsidRDefault="00F36E85" w:rsidP="0077202B">
            <w:pPr>
              <w:widowControl w:val="0"/>
              <w:suppressAutoHyphens/>
              <w:jc w:val="center"/>
              <w:rPr>
                <w:rFonts w:ascii="Times New Roman" w:hAnsi="Times New Roman" w:cs="Times New Roman"/>
                <w:sz w:val="24"/>
                <w:szCs w:val="24"/>
                <w:lang w:val="id-ID"/>
              </w:rPr>
            </w:pPr>
            <w:r w:rsidRPr="00FF1A9A">
              <w:rPr>
                <w:rFonts w:ascii="Times New Roman" w:hAnsi="Times New Roman" w:cs="Times New Roman"/>
                <w:sz w:val="24"/>
                <w:szCs w:val="24"/>
                <w:lang w:val="id-ID"/>
              </w:rPr>
              <w:t>Sangat tepat</w:t>
            </w:r>
          </w:p>
        </w:tc>
      </w:tr>
      <w:tr w:rsidR="00F36E85" w:rsidRPr="00FF1A9A" w:rsidTr="0077202B">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E85" w:rsidRPr="00FF1A9A" w:rsidRDefault="00F36E85" w:rsidP="0077202B">
            <w:pPr>
              <w:widowControl w:val="0"/>
              <w:suppressAutoHyphens/>
              <w:jc w:val="center"/>
              <w:rPr>
                <w:rFonts w:ascii="Times New Roman" w:hAnsi="Times New Roman" w:cs="Times New Roman"/>
                <w:b/>
                <w:sz w:val="24"/>
                <w:szCs w:val="24"/>
                <w:lang w:val="id-ID"/>
              </w:rPr>
            </w:pPr>
            <w:r w:rsidRPr="00FF1A9A">
              <w:rPr>
                <w:rFonts w:ascii="Times New Roman" w:hAnsi="Times New Roman" w:cs="Times New Roman"/>
                <w:b/>
                <w:sz w:val="24"/>
                <w:szCs w:val="24"/>
                <w:lang w:val="id-ID"/>
              </w:rPr>
              <w:t>23-29</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E85" w:rsidRPr="00FF1A9A" w:rsidRDefault="00F36E85" w:rsidP="0077202B">
            <w:pPr>
              <w:widowControl w:val="0"/>
              <w:suppressAutoHyphens/>
              <w:jc w:val="center"/>
              <w:rPr>
                <w:rFonts w:ascii="Times New Roman" w:hAnsi="Times New Roman" w:cs="Times New Roman"/>
                <w:sz w:val="24"/>
                <w:szCs w:val="24"/>
                <w:lang w:val="id-ID"/>
              </w:rPr>
            </w:pPr>
            <w:r w:rsidRPr="00FF1A9A">
              <w:rPr>
                <w:rFonts w:ascii="Times New Roman" w:hAnsi="Times New Roman" w:cs="Times New Roman"/>
                <w:sz w:val="24"/>
                <w:szCs w:val="24"/>
                <w:lang w:val="id-ID"/>
              </w:rPr>
              <w:t>Tepat</w:t>
            </w:r>
          </w:p>
        </w:tc>
      </w:tr>
      <w:tr w:rsidR="00F36E85" w:rsidRPr="00FF1A9A" w:rsidTr="0077202B">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E85" w:rsidRPr="00FF1A9A" w:rsidRDefault="00F36E85" w:rsidP="0077202B">
            <w:pPr>
              <w:widowControl w:val="0"/>
              <w:suppressAutoHyphens/>
              <w:jc w:val="center"/>
              <w:rPr>
                <w:rFonts w:ascii="Times New Roman" w:hAnsi="Times New Roman" w:cs="Times New Roman"/>
                <w:b/>
                <w:sz w:val="24"/>
                <w:szCs w:val="24"/>
                <w:lang w:val="id-ID"/>
              </w:rPr>
            </w:pPr>
            <w:r w:rsidRPr="00FF1A9A">
              <w:rPr>
                <w:rFonts w:ascii="Times New Roman" w:hAnsi="Times New Roman" w:cs="Times New Roman"/>
                <w:b/>
                <w:sz w:val="24"/>
                <w:szCs w:val="24"/>
                <w:lang w:val="id-ID"/>
              </w:rPr>
              <w:t>16-22</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E85" w:rsidRPr="00FF1A9A" w:rsidRDefault="00F36E85" w:rsidP="0077202B">
            <w:pPr>
              <w:widowControl w:val="0"/>
              <w:suppressAutoHyphens/>
              <w:jc w:val="center"/>
              <w:rPr>
                <w:rFonts w:ascii="Times New Roman" w:hAnsi="Times New Roman" w:cs="Times New Roman"/>
                <w:sz w:val="24"/>
                <w:szCs w:val="24"/>
                <w:lang w:val="id-ID"/>
              </w:rPr>
            </w:pPr>
            <w:r w:rsidRPr="00FF1A9A">
              <w:rPr>
                <w:rFonts w:ascii="Times New Roman" w:hAnsi="Times New Roman" w:cs="Times New Roman"/>
                <w:sz w:val="24"/>
                <w:szCs w:val="24"/>
                <w:lang w:val="id-ID"/>
              </w:rPr>
              <w:t>Kurang tepat</w:t>
            </w:r>
          </w:p>
        </w:tc>
      </w:tr>
      <w:tr w:rsidR="00F36E85" w:rsidRPr="00FF1A9A" w:rsidTr="0077202B">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E85" w:rsidRPr="00FF1A9A" w:rsidRDefault="00F36E85" w:rsidP="0077202B">
            <w:pPr>
              <w:widowControl w:val="0"/>
              <w:suppressAutoHyphens/>
              <w:jc w:val="center"/>
              <w:rPr>
                <w:rFonts w:ascii="Times New Roman" w:hAnsi="Times New Roman" w:cs="Times New Roman"/>
                <w:b/>
                <w:sz w:val="24"/>
                <w:szCs w:val="24"/>
                <w:lang w:val="id-ID"/>
              </w:rPr>
            </w:pPr>
            <w:r w:rsidRPr="00FF1A9A">
              <w:rPr>
                <w:rFonts w:ascii="Times New Roman" w:hAnsi="Times New Roman" w:cs="Times New Roman"/>
                <w:b/>
                <w:sz w:val="24"/>
                <w:szCs w:val="24"/>
                <w:lang w:val="id-ID"/>
              </w:rPr>
              <w:t>9-15</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E85" w:rsidRPr="00FF1A9A" w:rsidRDefault="00F36E85" w:rsidP="0077202B">
            <w:pPr>
              <w:widowControl w:val="0"/>
              <w:suppressAutoHyphens/>
              <w:jc w:val="center"/>
              <w:rPr>
                <w:rFonts w:ascii="Times New Roman" w:hAnsi="Times New Roman" w:cs="Times New Roman"/>
                <w:sz w:val="24"/>
                <w:szCs w:val="24"/>
                <w:lang w:val="id-ID"/>
              </w:rPr>
            </w:pPr>
            <w:r w:rsidRPr="00FF1A9A">
              <w:rPr>
                <w:rFonts w:ascii="Times New Roman" w:hAnsi="Times New Roman" w:cs="Times New Roman"/>
                <w:sz w:val="24"/>
                <w:szCs w:val="24"/>
                <w:lang w:val="id-ID"/>
              </w:rPr>
              <w:t>Tidak tepat</w:t>
            </w:r>
          </w:p>
        </w:tc>
      </w:tr>
    </w:tbl>
    <w:p w:rsidR="00F36E85" w:rsidRDefault="00F36E85" w:rsidP="006512BE">
      <w:pPr>
        <w:spacing w:after="0" w:line="480" w:lineRule="auto"/>
        <w:jc w:val="both"/>
        <w:rPr>
          <w:rFonts w:ascii="Times New Roman" w:hAnsi="Times New Roman" w:cs="Times New Roman"/>
          <w:sz w:val="24"/>
          <w:szCs w:val="24"/>
        </w:rPr>
      </w:pPr>
    </w:p>
    <w:p w:rsidR="00264F33" w:rsidRPr="00FF1A9A" w:rsidRDefault="00264F33" w:rsidP="006512BE">
      <w:pPr>
        <w:spacing w:after="0" w:line="480" w:lineRule="auto"/>
        <w:jc w:val="both"/>
        <w:rPr>
          <w:rFonts w:ascii="Times New Roman" w:hAnsi="Times New Roman" w:cs="Times New Roman"/>
          <w:sz w:val="24"/>
          <w:szCs w:val="24"/>
        </w:rPr>
      </w:pPr>
    </w:p>
    <w:p w:rsidR="00F36E85" w:rsidRPr="00FF1A9A" w:rsidRDefault="00F36E85" w:rsidP="002C32AD">
      <w:pPr>
        <w:pStyle w:val="ListParagraph"/>
        <w:numPr>
          <w:ilvl w:val="0"/>
          <w:numId w:val="9"/>
        </w:numPr>
        <w:spacing w:after="0" w:line="480" w:lineRule="auto"/>
        <w:ind w:left="426" w:hanging="426"/>
        <w:jc w:val="both"/>
        <w:rPr>
          <w:rFonts w:ascii="Times New Roman" w:hAnsi="Times New Roman" w:cs="Times New Roman"/>
          <w:sz w:val="24"/>
          <w:szCs w:val="24"/>
        </w:rPr>
      </w:pPr>
      <w:r w:rsidRPr="00FF1A9A">
        <w:rPr>
          <w:rFonts w:ascii="Times New Roman" w:hAnsi="Times New Roman" w:cs="Times New Roman"/>
          <w:sz w:val="24"/>
          <w:szCs w:val="24"/>
        </w:rPr>
        <w:lastRenderedPageBreak/>
        <w:t>Aspek kepatutan panduan pelatihan manajemen konflik</w:t>
      </w:r>
    </w:p>
    <w:p w:rsidR="00F36E85" w:rsidRPr="002C32AD" w:rsidRDefault="002C32AD" w:rsidP="002C32AD">
      <w:pPr>
        <w:tabs>
          <w:tab w:val="left" w:pos="851"/>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F36E85" w:rsidRPr="002C32AD">
        <w:rPr>
          <w:rFonts w:ascii="Times New Roman" w:hAnsi="Times New Roman" w:cs="Times New Roman"/>
          <w:sz w:val="24"/>
          <w:szCs w:val="24"/>
        </w:rPr>
        <w:t>Pada aspek kepatutan ada 4 butir pertanyaan, dengan gradasi 1-4. Berdasarkan hal tersebut, maka skor minimal adalah 1 x 4 = 4, sedangkan skor maksimal 4 x 4  = 16. Kemudian menentukan beda skor maksimum dengan minimum 16-4 = 12. Selanjutnya untuk menentukan kriteria penggolongan maka nilai 12 tersebut dibagi 4 sehingga hasilnya 12/4 = 3. Tabel di bawah ini menunjukkan kriteria pada aspek kepatutan.</w:t>
      </w:r>
    </w:p>
    <w:p w:rsidR="00F36E85" w:rsidRPr="002C32AD" w:rsidRDefault="0077202B" w:rsidP="002C32AD">
      <w:pPr>
        <w:spacing w:line="480" w:lineRule="auto"/>
        <w:jc w:val="both"/>
        <w:rPr>
          <w:rFonts w:ascii="Times New Roman" w:hAnsi="Times New Roman" w:cs="Times New Roman"/>
          <w:b/>
          <w:sz w:val="24"/>
          <w:szCs w:val="24"/>
        </w:rPr>
      </w:pPr>
      <w:r>
        <w:rPr>
          <w:rFonts w:ascii="Times New Roman" w:hAnsi="Times New Roman" w:cs="Times New Roman"/>
          <w:b/>
          <w:sz w:val="24"/>
          <w:szCs w:val="24"/>
        </w:rPr>
        <w:t>Tabel 3.4</w:t>
      </w:r>
      <w:r w:rsidRPr="00FF1A9A">
        <w:rPr>
          <w:rFonts w:ascii="Times New Roman" w:hAnsi="Times New Roman" w:cs="Times New Roman"/>
          <w:b/>
          <w:sz w:val="24"/>
          <w:szCs w:val="24"/>
        </w:rPr>
        <w:t xml:space="preserve"> </w:t>
      </w:r>
      <w:r w:rsidR="00F36E85" w:rsidRPr="002C32AD">
        <w:rPr>
          <w:rFonts w:ascii="Times New Roman" w:hAnsi="Times New Roman" w:cs="Times New Roman"/>
          <w:b/>
          <w:sz w:val="24"/>
          <w:szCs w:val="24"/>
        </w:rPr>
        <w:t>Kriteria Penggolongan Skor pada Aspek Ketepatan</w:t>
      </w:r>
    </w:p>
    <w:tbl>
      <w:tblPr>
        <w:tblStyle w:val="TableGrid"/>
        <w:tblW w:w="0" w:type="auto"/>
        <w:tblInd w:w="250" w:type="dxa"/>
        <w:tblLook w:val="04A0"/>
      </w:tblPr>
      <w:tblGrid>
        <w:gridCol w:w="2902"/>
        <w:gridCol w:w="2977"/>
      </w:tblGrid>
      <w:tr w:rsidR="00F36E85" w:rsidRPr="00FF1A9A" w:rsidTr="0077202B">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E85" w:rsidRPr="00FF1A9A" w:rsidRDefault="00F36E85" w:rsidP="0077202B">
            <w:pPr>
              <w:widowControl w:val="0"/>
              <w:suppressAutoHyphens/>
              <w:jc w:val="center"/>
              <w:rPr>
                <w:rFonts w:ascii="Times New Roman" w:hAnsi="Times New Roman" w:cs="Times New Roman"/>
                <w:b/>
                <w:sz w:val="24"/>
                <w:szCs w:val="24"/>
                <w:lang w:val="id-ID"/>
              </w:rPr>
            </w:pPr>
            <w:r w:rsidRPr="00FF1A9A">
              <w:rPr>
                <w:rFonts w:ascii="Times New Roman" w:hAnsi="Times New Roman" w:cs="Times New Roman"/>
                <w:b/>
                <w:sz w:val="24"/>
                <w:szCs w:val="24"/>
                <w:lang w:val="id-ID"/>
              </w:rPr>
              <w:t>Penggolongan Skor</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E85" w:rsidRPr="00FF1A9A" w:rsidRDefault="00F36E85" w:rsidP="0077202B">
            <w:pPr>
              <w:widowControl w:val="0"/>
              <w:suppressAutoHyphens/>
              <w:jc w:val="center"/>
              <w:rPr>
                <w:rFonts w:ascii="Times New Roman" w:hAnsi="Times New Roman" w:cs="Times New Roman"/>
                <w:b/>
                <w:sz w:val="24"/>
                <w:szCs w:val="24"/>
                <w:lang w:val="id-ID"/>
              </w:rPr>
            </w:pPr>
            <w:r w:rsidRPr="00FF1A9A">
              <w:rPr>
                <w:rFonts w:ascii="Times New Roman" w:hAnsi="Times New Roman" w:cs="Times New Roman"/>
                <w:b/>
                <w:sz w:val="24"/>
                <w:szCs w:val="24"/>
                <w:lang w:val="id-ID"/>
              </w:rPr>
              <w:t>Kriteria</w:t>
            </w:r>
          </w:p>
        </w:tc>
      </w:tr>
      <w:tr w:rsidR="00F36E85" w:rsidRPr="00FF1A9A" w:rsidTr="0077202B">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E85" w:rsidRPr="00FF1A9A" w:rsidRDefault="00F36E85" w:rsidP="0077202B">
            <w:pPr>
              <w:widowControl w:val="0"/>
              <w:suppressAutoHyphens/>
              <w:jc w:val="center"/>
              <w:rPr>
                <w:rFonts w:ascii="Times New Roman" w:hAnsi="Times New Roman" w:cs="Times New Roman"/>
                <w:b/>
                <w:sz w:val="24"/>
                <w:szCs w:val="24"/>
                <w:lang w:val="id-ID"/>
              </w:rPr>
            </w:pPr>
            <w:r w:rsidRPr="00FF1A9A">
              <w:rPr>
                <w:rFonts w:ascii="Times New Roman" w:hAnsi="Times New Roman" w:cs="Times New Roman"/>
                <w:b/>
                <w:sz w:val="24"/>
                <w:szCs w:val="24"/>
                <w:lang w:val="id-ID"/>
              </w:rPr>
              <w:t>13-16</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E85" w:rsidRPr="00FF1A9A" w:rsidRDefault="00F36E85" w:rsidP="0077202B">
            <w:pPr>
              <w:widowControl w:val="0"/>
              <w:suppressAutoHyphens/>
              <w:jc w:val="center"/>
              <w:rPr>
                <w:rFonts w:ascii="Times New Roman" w:hAnsi="Times New Roman" w:cs="Times New Roman"/>
                <w:sz w:val="24"/>
                <w:szCs w:val="24"/>
                <w:lang w:val="id-ID"/>
              </w:rPr>
            </w:pPr>
            <w:r w:rsidRPr="00FF1A9A">
              <w:rPr>
                <w:rFonts w:ascii="Times New Roman" w:hAnsi="Times New Roman" w:cs="Times New Roman"/>
                <w:sz w:val="24"/>
                <w:szCs w:val="24"/>
                <w:lang w:val="id-ID"/>
              </w:rPr>
              <w:t>Sangat patut</w:t>
            </w:r>
          </w:p>
        </w:tc>
      </w:tr>
      <w:tr w:rsidR="00F36E85" w:rsidRPr="00FF1A9A" w:rsidTr="0077202B">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E85" w:rsidRPr="00FF1A9A" w:rsidRDefault="00F36E85" w:rsidP="0077202B">
            <w:pPr>
              <w:widowControl w:val="0"/>
              <w:suppressAutoHyphens/>
              <w:jc w:val="center"/>
              <w:rPr>
                <w:rFonts w:ascii="Times New Roman" w:hAnsi="Times New Roman" w:cs="Times New Roman"/>
                <w:b/>
                <w:sz w:val="24"/>
                <w:szCs w:val="24"/>
                <w:lang w:val="id-ID"/>
              </w:rPr>
            </w:pPr>
            <w:r w:rsidRPr="00FF1A9A">
              <w:rPr>
                <w:rFonts w:ascii="Times New Roman" w:hAnsi="Times New Roman" w:cs="Times New Roman"/>
                <w:b/>
                <w:sz w:val="24"/>
                <w:szCs w:val="24"/>
                <w:lang w:val="id-ID"/>
              </w:rPr>
              <w:t>10-12</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E85" w:rsidRPr="00FF1A9A" w:rsidRDefault="00F36E85" w:rsidP="0077202B">
            <w:pPr>
              <w:widowControl w:val="0"/>
              <w:suppressAutoHyphens/>
              <w:jc w:val="center"/>
              <w:rPr>
                <w:rFonts w:ascii="Times New Roman" w:hAnsi="Times New Roman" w:cs="Times New Roman"/>
                <w:sz w:val="24"/>
                <w:szCs w:val="24"/>
                <w:lang w:val="id-ID"/>
              </w:rPr>
            </w:pPr>
            <w:r w:rsidRPr="00FF1A9A">
              <w:rPr>
                <w:rFonts w:ascii="Times New Roman" w:hAnsi="Times New Roman" w:cs="Times New Roman"/>
                <w:sz w:val="24"/>
                <w:szCs w:val="24"/>
                <w:lang w:val="id-ID"/>
              </w:rPr>
              <w:t xml:space="preserve">Patut </w:t>
            </w:r>
          </w:p>
        </w:tc>
      </w:tr>
      <w:tr w:rsidR="00F36E85" w:rsidRPr="00FF1A9A" w:rsidTr="0077202B">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E85" w:rsidRPr="00FF1A9A" w:rsidRDefault="00F36E85" w:rsidP="0077202B">
            <w:pPr>
              <w:widowControl w:val="0"/>
              <w:suppressAutoHyphens/>
              <w:jc w:val="center"/>
              <w:rPr>
                <w:rFonts w:ascii="Times New Roman" w:hAnsi="Times New Roman" w:cs="Times New Roman"/>
                <w:b/>
                <w:sz w:val="24"/>
                <w:szCs w:val="24"/>
                <w:lang w:val="id-ID"/>
              </w:rPr>
            </w:pPr>
            <w:r w:rsidRPr="00FF1A9A">
              <w:rPr>
                <w:rFonts w:ascii="Times New Roman" w:hAnsi="Times New Roman" w:cs="Times New Roman"/>
                <w:b/>
                <w:sz w:val="24"/>
                <w:szCs w:val="24"/>
                <w:lang w:val="id-ID"/>
              </w:rPr>
              <w:t>7-9</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E85" w:rsidRPr="00FF1A9A" w:rsidRDefault="00F36E85" w:rsidP="0077202B">
            <w:pPr>
              <w:widowControl w:val="0"/>
              <w:suppressAutoHyphens/>
              <w:jc w:val="center"/>
              <w:rPr>
                <w:rFonts w:ascii="Times New Roman" w:hAnsi="Times New Roman" w:cs="Times New Roman"/>
                <w:sz w:val="24"/>
                <w:szCs w:val="24"/>
                <w:lang w:val="id-ID"/>
              </w:rPr>
            </w:pPr>
            <w:r w:rsidRPr="00FF1A9A">
              <w:rPr>
                <w:rFonts w:ascii="Times New Roman" w:hAnsi="Times New Roman" w:cs="Times New Roman"/>
                <w:sz w:val="24"/>
                <w:szCs w:val="24"/>
                <w:lang w:val="id-ID"/>
              </w:rPr>
              <w:t>Kurang patut</w:t>
            </w:r>
          </w:p>
        </w:tc>
      </w:tr>
      <w:tr w:rsidR="00F36E85" w:rsidRPr="00FF1A9A" w:rsidTr="0077202B">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E85" w:rsidRPr="00FF1A9A" w:rsidRDefault="00F36E85" w:rsidP="0077202B">
            <w:pPr>
              <w:widowControl w:val="0"/>
              <w:suppressAutoHyphens/>
              <w:jc w:val="center"/>
              <w:rPr>
                <w:rFonts w:ascii="Times New Roman" w:hAnsi="Times New Roman" w:cs="Times New Roman"/>
                <w:b/>
                <w:sz w:val="24"/>
                <w:szCs w:val="24"/>
                <w:lang w:val="id-ID"/>
              </w:rPr>
            </w:pPr>
            <w:r w:rsidRPr="00FF1A9A">
              <w:rPr>
                <w:rFonts w:ascii="Times New Roman" w:hAnsi="Times New Roman" w:cs="Times New Roman"/>
                <w:b/>
                <w:sz w:val="24"/>
                <w:szCs w:val="24"/>
                <w:lang w:val="id-ID"/>
              </w:rPr>
              <w:t>4-6</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E85" w:rsidRPr="00FF1A9A" w:rsidRDefault="00F36E85" w:rsidP="0077202B">
            <w:pPr>
              <w:widowControl w:val="0"/>
              <w:suppressAutoHyphens/>
              <w:jc w:val="center"/>
              <w:rPr>
                <w:rFonts w:ascii="Times New Roman" w:hAnsi="Times New Roman" w:cs="Times New Roman"/>
                <w:sz w:val="24"/>
                <w:szCs w:val="24"/>
                <w:lang w:val="id-ID"/>
              </w:rPr>
            </w:pPr>
            <w:r w:rsidRPr="00FF1A9A">
              <w:rPr>
                <w:rFonts w:ascii="Times New Roman" w:hAnsi="Times New Roman" w:cs="Times New Roman"/>
                <w:sz w:val="24"/>
                <w:szCs w:val="24"/>
                <w:lang w:val="id-ID"/>
              </w:rPr>
              <w:t>Tidak patut</w:t>
            </w:r>
          </w:p>
        </w:tc>
      </w:tr>
      <w:tr w:rsidR="00F36E85" w:rsidRPr="00FF1A9A" w:rsidTr="0077202B">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E85" w:rsidRPr="00FF1A9A" w:rsidRDefault="00F36E85" w:rsidP="0077202B">
            <w:pPr>
              <w:widowControl w:val="0"/>
              <w:suppressAutoHyphens/>
              <w:jc w:val="center"/>
              <w:rPr>
                <w:rFonts w:ascii="Times New Roman" w:hAnsi="Times New Roman" w:cs="Times New Roman"/>
                <w:b/>
                <w:sz w:val="24"/>
                <w:szCs w:val="24"/>
                <w:lang w:val="id-ID"/>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E85" w:rsidRPr="00FF1A9A" w:rsidRDefault="00F36E85" w:rsidP="0077202B">
            <w:pPr>
              <w:widowControl w:val="0"/>
              <w:suppressAutoHyphens/>
              <w:jc w:val="center"/>
              <w:rPr>
                <w:rFonts w:ascii="Times New Roman" w:hAnsi="Times New Roman" w:cs="Times New Roman"/>
                <w:sz w:val="24"/>
                <w:szCs w:val="24"/>
                <w:lang w:val="id-ID"/>
              </w:rPr>
            </w:pPr>
          </w:p>
        </w:tc>
      </w:tr>
    </w:tbl>
    <w:p w:rsidR="00F36E85" w:rsidRDefault="00F36E85" w:rsidP="006512BE">
      <w:pPr>
        <w:pStyle w:val="ListParagraph"/>
        <w:spacing w:before="180" w:after="0" w:line="480" w:lineRule="auto"/>
        <w:ind w:left="360"/>
        <w:jc w:val="both"/>
        <w:rPr>
          <w:rFonts w:ascii="Times New Roman" w:hAnsi="Times New Roman" w:cs="Times New Roman"/>
          <w:b/>
          <w:sz w:val="24"/>
          <w:szCs w:val="24"/>
        </w:rPr>
      </w:pPr>
    </w:p>
    <w:p w:rsidR="00F36E85" w:rsidRPr="00F03729" w:rsidRDefault="0077202B" w:rsidP="00AE72C9">
      <w:pPr>
        <w:pStyle w:val="ListParagraph"/>
        <w:numPr>
          <w:ilvl w:val="0"/>
          <w:numId w:val="4"/>
        </w:numPr>
        <w:spacing w:before="180" w:after="0" w:line="480" w:lineRule="auto"/>
        <w:ind w:left="360"/>
        <w:jc w:val="both"/>
        <w:rPr>
          <w:rFonts w:ascii="Times New Roman" w:hAnsi="Times New Roman" w:cs="Times New Roman"/>
          <w:b/>
          <w:sz w:val="24"/>
          <w:szCs w:val="24"/>
        </w:rPr>
      </w:pPr>
      <w:r w:rsidRPr="00F03729">
        <w:rPr>
          <w:rFonts w:ascii="Times New Roman" w:hAnsi="Times New Roman" w:cs="Times New Roman"/>
          <w:b/>
          <w:sz w:val="24"/>
          <w:szCs w:val="24"/>
        </w:rPr>
        <w:t>U</w:t>
      </w:r>
      <w:r w:rsidR="00F36E85" w:rsidRPr="00F03729">
        <w:rPr>
          <w:rFonts w:ascii="Times New Roman" w:hAnsi="Times New Roman" w:cs="Times New Roman"/>
          <w:b/>
          <w:sz w:val="24"/>
          <w:szCs w:val="24"/>
        </w:rPr>
        <w:t>ji coba tahap kedua (Subyek uji coba kelompok kecil)</w:t>
      </w:r>
    </w:p>
    <w:p w:rsidR="00F36E85" w:rsidRPr="00FF1A9A" w:rsidRDefault="00F36E85" w:rsidP="0077202B">
      <w:pPr>
        <w:spacing w:after="0" w:line="480" w:lineRule="auto"/>
        <w:ind w:firstLine="720"/>
        <w:jc w:val="both"/>
        <w:rPr>
          <w:rFonts w:ascii="Times New Roman" w:hAnsi="Times New Roman" w:cs="Times New Roman"/>
          <w:sz w:val="24"/>
          <w:szCs w:val="24"/>
        </w:rPr>
      </w:pPr>
      <w:r w:rsidRPr="00FF1A9A">
        <w:rPr>
          <w:rFonts w:ascii="Times New Roman" w:hAnsi="Times New Roman" w:cs="Times New Roman"/>
          <w:sz w:val="24"/>
          <w:szCs w:val="24"/>
        </w:rPr>
        <w:t>Subyek dalam uji coba kelompok kecil adalah 2 orang dosen dengan kriteria  didasarkan pada kriteria: 1) dosen , 2) telah menjadi bekerja  minimal 5 tahun, 3) pendidikan minimal S1, sehingga dapat memberi masukan dan membantu peneliti sebagai fasilitator pelatihan, 4) aktif d</w:t>
      </w:r>
      <w:r w:rsidR="0077202B">
        <w:rPr>
          <w:rFonts w:ascii="Times New Roman" w:hAnsi="Times New Roman" w:cs="Times New Roman"/>
          <w:sz w:val="24"/>
          <w:szCs w:val="24"/>
        </w:rPr>
        <w:t>alam kegiatan di kampus</w:t>
      </w:r>
      <w:r w:rsidRPr="00FF1A9A">
        <w:rPr>
          <w:rFonts w:ascii="Times New Roman" w:hAnsi="Times New Roman" w:cs="Times New Roman"/>
          <w:sz w:val="24"/>
          <w:szCs w:val="24"/>
        </w:rPr>
        <w:t>, 5) mempunyai respon positif terhadap pengembangan panduan pelatihan manajemen konflik.</w:t>
      </w:r>
    </w:p>
    <w:p w:rsidR="00F36E85" w:rsidRPr="00F03729" w:rsidRDefault="00F36E85" w:rsidP="0077202B">
      <w:pPr>
        <w:pStyle w:val="ListParagraph"/>
        <w:numPr>
          <w:ilvl w:val="0"/>
          <w:numId w:val="7"/>
        </w:numPr>
        <w:spacing w:after="0" w:line="480" w:lineRule="auto"/>
        <w:ind w:left="426" w:hanging="426"/>
        <w:jc w:val="both"/>
        <w:rPr>
          <w:rFonts w:ascii="Times New Roman" w:hAnsi="Times New Roman" w:cs="Times New Roman"/>
          <w:b/>
          <w:sz w:val="24"/>
          <w:szCs w:val="24"/>
        </w:rPr>
      </w:pPr>
      <w:r w:rsidRPr="00F03729">
        <w:rPr>
          <w:rFonts w:ascii="Times New Roman" w:hAnsi="Times New Roman" w:cs="Times New Roman"/>
          <w:b/>
          <w:sz w:val="24"/>
          <w:szCs w:val="24"/>
        </w:rPr>
        <w:t>Jenis data</w:t>
      </w:r>
    </w:p>
    <w:p w:rsidR="0077202B" w:rsidRPr="00FF1A9A" w:rsidRDefault="00F36E85" w:rsidP="00F03729">
      <w:pPr>
        <w:spacing w:after="0" w:line="480" w:lineRule="auto"/>
        <w:ind w:firstLine="720"/>
        <w:jc w:val="both"/>
        <w:rPr>
          <w:rFonts w:ascii="Times New Roman" w:hAnsi="Times New Roman" w:cs="Times New Roman"/>
          <w:sz w:val="24"/>
          <w:szCs w:val="24"/>
        </w:rPr>
      </w:pPr>
      <w:r w:rsidRPr="00FF1A9A">
        <w:rPr>
          <w:rFonts w:ascii="Times New Roman" w:hAnsi="Times New Roman" w:cs="Times New Roman"/>
          <w:sz w:val="24"/>
          <w:szCs w:val="24"/>
        </w:rPr>
        <w:t xml:space="preserve">Data yang diperoleh dari uji kelompok kecil (konselor) terdiri dari data kualitatif dan kuantitatif. Adapun yang dinilai oleh subyek uji coba kecil/ pengguna adalah aspek kegunaan, kelayakan, ketepatan dan kepatutan panduan </w:t>
      </w:r>
      <w:r w:rsidRPr="00FF1A9A">
        <w:rPr>
          <w:rFonts w:ascii="Times New Roman" w:hAnsi="Times New Roman" w:cs="Times New Roman"/>
          <w:sz w:val="24"/>
          <w:szCs w:val="24"/>
        </w:rPr>
        <w:lastRenderedPageBreak/>
        <w:t>dengan tingkat pemahaman calon pengguna, apakah secara keseluruhan panduan tersebut telah memenuhi kriteria yang diharapkan sehingga dapat digunakan oleh calon pengguna produk (</w:t>
      </w:r>
      <w:r w:rsidR="00F03729">
        <w:rPr>
          <w:rFonts w:ascii="Times New Roman" w:hAnsi="Times New Roman" w:cs="Times New Roman"/>
          <w:sz w:val="24"/>
          <w:szCs w:val="24"/>
        </w:rPr>
        <w:t>dosen</w:t>
      </w:r>
      <w:r w:rsidRPr="00FF1A9A">
        <w:rPr>
          <w:rFonts w:ascii="Times New Roman" w:hAnsi="Times New Roman" w:cs="Times New Roman"/>
          <w:sz w:val="24"/>
          <w:szCs w:val="24"/>
        </w:rPr>
        <w:t>).</w:t>
      </w:r>
    </w:p>
    <w:p w:rsidR="00F36E85" w:rsidRPr="00F03729" w:rsidRDefault="00F36E85" w:rsidP="0077202B">
      <w:pPr>
        <w:pStyle w:val="ListParagraph"/>
        <w:numPr>
          <w:ilvl w:val="0"/>
          <w:numId w:val="7"/>
        </w:numPr>
        <w:spacing w:after="0" w:line="480" w:lineRule="auto"/>
        <w:ind w:left="426" w:hanging="426"/>
        <w:jc w:val="both"/>
        <w:rPr>
          <w:rFonts w:ascii="Times New Roman" w:hAnsi="Times New Roman" w:cs="Times New Roman"/>
          <w:b/>
          <w:sz w:val="24"/>
          <w:szCs w:val="24"/>
        </w:rPr>
      </w:pPr>
      <w:r w:rsidRPr="00F03729">
        <w:rPr>
          <w:rFonts w:ascii="Times New Roman" w:hAnsi="Times New Roman" w:cs="Times New Roman"/>
          <w:b/>
          <w:sz w:val="24"/>
          <w:szCs w:val="24"/>
        </w:rPr>
        <w:t>Instrumen</w:t>
      </w:r>
    </w:p>
    <w:p w:rsidR="0077202B" w:rsidRDefault="00F36E85" w:rsidP="0077202B">
      <w:pPr>
        <w:spacing w:after="0" w:line="480" w:lineRule="auto"/>
        <w:ind w:firstLine="720"/>
        <w:jc w:val="both"/>
        <w:rPr>
          <w:rFonts w:ascii="Times New Roman" w:hAnsi="Times New Roman" w:cs="Times New Roman"/>
          <w:sz w:val="24"/>
          <w:szCs w:val="24"/>
        </w:rPr>
      </w:pPr>
      <w:r w:rsidRPr="00FF1A9A">
        <w:rPr>
          <w:rFonts w:ascii="Times New Roman" w:hAnsi="Times New Roman" w:cs="Times New Roman"/>
          <w:sz w:val="24"/>
          <w:szCs w:val="24"/>
        </w:rPr>
        <w:t>Dalam uji coba kelompok kecil ini, menggunakan instrumen yang sama dengan yang digunakan oleh uji ahli, yaitu menggunakan angket penilaian dan diskusi langsung. Penilaian pada tahap ini dimaksudkan untuk mengetahui tingkat kegunaan, kelayakan, ketepatan dan kepatutan panduan pelatihan keterampilan manajemen konflik yang dikembangkan.</w:t>
      </w:r>
    </w:p>
    <w:p w:rsidR="00F36E85" w:rsidRPr="00FF1A9A" w:rsidRDefault="00F36E85" w:rsidP="0077202B">
      <w:pPr>
        <w:spacing w:after="0" w:line="480" w:lineRule="auto"/>
        <w:ind w:firstLine="720"/>
        <w:jc w:val="both"/>
        <w:rPr>
          <w:rFonts w:ascii="Times New Roman" w:hAnsi="Times New Roman" w:cs="Times New Roman"/>
          <w:sz w:val="24"/>
          <w:szCs w:val="24"/>
        </w:rPr>
      </w:pPr>
      <w:r w:rsidRPr="00FF1A9A">
        <w:rPr>
          <w:rFonts w:ascii="Times New Roman" w:hAnsi="Times New Roman" w:cs="Times New Roman"/>
          <w:sz w:val="24"/>
          <w:szCs w:val="24"/>
        </w:rPr>
        <w:t xml:space="preserve">Dalam uji coba kelompok kecil ini, prosedur pelaksanaannya adalah sebagai berikut: pertama, pengembang memberikan panduan yang telah direvisi dan angket penilaian panduan kepada 2 orang </w:t>
      </w:r>
      <w:r w:rsidR="002312B4">
        <w:rPr>
          <w:rFonts w:ascii="Times New Roman" w:hAnsi="Times New Roman" w:cs="Times New Roman"/>
          <w:sz w:val="24"/>
          <w:szCs w:val="24"/>
        </w:rPr>
        <w:t>dosen</w:t>
      </w:r>
      <w:r w:rsidRPr="00FF1A9A">
        <w:rPr>
          <w:rFonts w:ascii="Times New Roman" w:hAnsi="Times New Roman" w:cs="Times New Roman"/>
          <w:sz w:val="24"/>
          <w:szCs w:val="24"/>
        </w:rPr>
        <w:t xml:space="preserve"> yang telah bersedia menjadi penilai panduan. Kedua, selanjutnya kedua </w:t>
      </w:r>
      <w:r w:rsidR="002312B4">
        <w:rPr>
          <w:rFonts w:ascii="Times New Roman" w:hAnsi="Times New Roman" w:cs="Times New Roman"/>
          <w:sz w:val="24"/>
          <w:szCs w:val="24"/>
        </w:rPr>
        <w:t xml:space="preserve">dosen </w:t>
      </w:r>
      <w:r w:rsidRPr="00FF1A9A">
        <w:rPr>
          <w:rFonts w:ascii="Times New Roman" w:hAnsi="Times New Roman" w:cs="Times New Roman"/>
          <w:sz w:val="24"/>
          <w:szCs w:val="24"/>
        </w:rPr>
        <w:t xml:space="preserve">diberi kesempatan untuk membaca dan menganalisa isi panduan. Ketiga, </w:t>
      </w:r>
      <w:r w:rsidR="002312B4">
        <w:rPr>
          <w:rFonts w:ascii="Times New Roman" w:hAnsi="Times New Roman" w:cs="Times New Roman"/>
          <w:sz w:val="24"/>
          <w:szCs w:val="24"/>
        </w:rPr>
        <w:t>dosen</w:t>
      </w:r>
      <w:r w:rsidRPr="00FF1A9A">
        <w:rPr>
          <w:rFonts w:ascii="Times New Roman" w:hAnsi="Times New Roman" w:cs="Times New Roman"/>
          <w:sz w:val="24"/>
          <w:szCs w:val="24"/>
        </w:rPr>
        <w:t xml:space="preserve"> diminta untuk mengisi angket penilaian panduan. Sesuai dengan jadwal yang telah ditentukan, pengembang melakukan diskusi dengan </w:t>
      </w:r>
      <w:r w:rsidR="002312B4">
        <w:rPr>
          <w:rFonts w:ascii="Times New Roman" w:hAnsi="Times New Roman" w:cs="Times New Roman"/>
          <w:sz w:val="24"/>
          <w:szCs w:val="24"/>
        </w:rPr>
        <w:t>dosen</w:t>
      </w:r>
      <w:r w:rsidRPr="00FF1A9A">
        <w:rPr>
          <w:rFonts w:ascii="Times New Roman" w:hAnsi="Times New Roman" w:cs="Times New Roman"/>
          <w:sz w:val="24"/>
          <w:szCs w:val="24"/>
        </w:rPr>
        <w:t xml:space="preserve"> tentang pelatihan manajemen konflik untuk mengetahui pemahaman </w:t>
      </w:r>
      <w:r w:rsidR="002312B4">
        <w:rPr>
          <w:rFonts w:ascii="Times New Roman" w:hAnsi="Times New Roman" w:cs="Times New Roman"/>
          <w:sz w:val="24"/>
          <w:szCs w:val="24"/>
        </w:rPr>
        <w:t>dosen t</w:t>
      </w:r>
      <w:r w:rsidRPr="00FF1A9A">
        <w:rPr>
          <w:rFonts w:ascii="Times New Roman" w:hAnsi="Times New Roman" w:cs="Times New Roman"/>
          <w:sz w:val="24"/>
          <w:szCs w:val="24"/>
        </w:rPr>
        <w:t>entang pelatihan tersebut pengembang memberikan penjelasan singkat tentang pelatihan keterampilan manajemen konflik.</w:t>
      </w:r>
    </w:p>
    <w:p w:rsidR="00F36E85" w:rsidRPr="00F03729" w:rsidRDefault="00F36E85" w:rsidP="00F03729">
      <w:pPr>
        <w:pStyle w:val="ListParagraph"/>
        <w:numPr>
          <w:ilvl w:val="0"/>
          <w:numId w:val="7"/>
        </w:numPr>
        <w:spacing w:after="0" w:line="480" w:lineRule="auto"/>
        <w:ind w:left="426" w:hanging="426"/>
        <w:jc w:val="both"/>
        <w:rPr>
          <w:rFonts w:ascii="Times New Roman" w:hAnsi="Times New Roman" w:cs="Times New Roman"/>
          <w:b/>
          <w:sz w:val="24"/>
          <w:szCs w:val="24"/>
        </w:rPr>
      </w:pPr>
      <w:r w:rsidRPr="00F03729">
        <w:rPr>
          <w:rFonts w:ascii="Times New Roman" w:hAnsi="Times New Roman" w:cs="Times New Roman"/>
          <w:b/>
          <w:sz w:val="24"/>
          <w:szCs w:val="24"/>
        </w:rPr>
        <w:t>Analisis data</w:t>
      </w:r>
    </w:p>
    <w:p w:rsidR="00F36E85" w:rsidRPr="00FF1A9A" w:rsidRDefault="00F36E85" w:rsidP="00F03729">
      <w:pPr>
        <w:spacing w:after="0" w:line="480" w:lineRule="auto"/>
        <w:ind w:firstLine="720"/>
        <w:jc w:val="both"/>
        <w:rPr>
          <w:rFonts w:ascii="Times New Roman" w:hAnsi="Times New Roman" w:cs="Times New Roman"/>
          <w:sz w:val="24"/>
          <w:szCs w:val="24"/>
        </w:rPr>
      </w:pPr>
      <w:r w:rsidRPr="00FF1A9A">
        <w:rPr>
          <w:rFonts w:ascii="Times New Roman" w:hAnsi="Times New Roman" w:cs="Times New Roman"/>
          <w:sz w:val="24"/>
          <w:szCs w:val="24"/>
        </w:rPr>
        <w:t>Sama halnya dengan penggunaan instrumen pada uji ahli, analisis data untuk uji kelompok kecil juga menggunakan teknik analisis yang sama dengan analisis data yang digunakan untuk uji ahli.</w:t>
      </w:r>
    </w:p>
    <w:p w:rsidR="00F36E85" w:rsidRPr="00F03729" w:rsidRDefault="00F36E85" w:rsidP="00AE72C9">
      <w:pPr>
        <w:pStyle w:val="ListParagraph"/>
        <w:numPr>
          <w:ilvl w:val="0"/>
          <w:numId w:val="4"/>
        </w:numPr>
        <w:spacing w:before="180" w:after="0" w:line="480" w:lineRule="auto"/>
        <w:ind w:left="360"/>
        <w:jc w:val="both"/>
        <w:rPr>
          <w:rFonts w:ascii="Times New Roman" w:hAnsi="Times New Roman" w:cs="Times New Roman"/>
          <w:b/>
          <w:sz w:val="24"/>
          <w:szCs w:val="24"/>
        </w:rPr>
      </w:pPr>
      <w:r w:rsidRPr="00F03729">
        <w:rPr>
          <w:rFonts w:ascii="Times New Roman" w:hAnsi="Times New Roman" w:cs="Times New Roman"/>
          <w:b/>
          <w:sz w:val="24"/>
          <w:szCs w:val="24"/>
        </w:rPr>
        <w:lastRenderedPageBreak/>
        <w:t>Uji tahap ketiga (Kelompok terbatas/</w:t>
      </w:r>
      <w:r w:rsidR="00F33524" w:rsidRPr="00F03729">
        <w:rPr>
          <w:rFonts w:ascii="Times New Roman" w:hAnsi="Times New Roman" w:cs="Times New Roman"/>
          <w:b/>
          <w:sz w:val="24"/>
          <w:szCs w:val="24"/>
        </w:rPr>
        <w:t>mahasiswa</w:t>
      </w:r>
      <w:r w:rsidRPr="00F03729">
        <w:rPr>
          <w:rFonts w:ascii="Times New Roman" w:hAnsi="Times New Roman" w:cs="Times New Roman"/>
          <w:b/>
          <w:sz w:val="24"/>
          <w:szCs w:val="24"/>
        </w:rPr>
        <w:t>)</w:t>
      </w:r>
    </w:p>
    <w:p w:rsidR="00F36E85" w:rsidRPr="00FF1A9A" w:rsidRDefault="00F36E85" w:rsidP="002312B4">
      <w:pPr>
        <w:spacing w:line="480" w:lineRule="auto"/>
        <w:ind w:left="426" w:firstLine="708"/>
        <w:jc w:val="both"/>
        <w:rPr>
          <w:rFonts w:ascii="Times New Roman" w:hAnsi="Times New Roman" w:cs="Times New Roman"/>
          <w:sz w:val="24"/>
          <w:szCs w:val="24"/>
        </w:rPr>
      </w:pPr>
      <w:r w:rsidRPr="00FF1A9A">
        <w:rPr>
          <w:rFonts w:ascii="Times New Roman" w:hAnsi="Times New Roman" w:cs="Times New Roman"/>
          <w:sz w:val="24"/>
          <w:szCs w:val="24"/>
        </w:rPr>
        <w:t xml:space="preserve">Pada uji kelompok terbatas ini, data yang diperoleh melalui pelaksanaan pelatihan keterampilan  manajemen konflik kepada subyek yang terpilih. Sesuai dengan topik-topik yang dikembangkan dalam PPKMK. Subyek tersebut diberi pelatihan mengenai: (1) Keterampilan asertif, dan (2) Keterampilan kooperatif </w:t>
      </w:r>
    </w:p>
    <w:p w:rsidR="00F36E85" w:rsidRPr="00F03729" w:rsidRDefault="00F36E85" w:rsidP="00AE72C9">
      <w:pPr>
        <w:pStyle w:val="ListParagraph"/>
        <w:numPr>
          <w:ilvl w:val="0"/>
          <w:numId w:val="8"/>
        </w:numPr>
        <w:spacing w:after="0" w:line="480" w:lineRule="auto"/>
        <w:ind w:left="709"/>
        <w:jc w:val="both"/>
        <w:rPr>
          <w:rFonts w:ascii="Times New Roman" w:hAnsi="Times New Roman" w:cs="Times New Roman"/>
          <w:b/>
          <w:sz w:val="24"/>
          <w:szCs w:val="24"/>
        </w:rPr>
      </w:pPr>
      <w:r w:rsidRPr="00F03729">
        <w:rPr>
          <w:rFonts w:ascii="Times New Roman" w:hAnsi="Times New Roman" w:cs="Times New Roman"/>
          <w:b/>
          <w:sz w:val="24"/>
          <w:szCs w:val="24"/>
        </w:rPr>
        <w:t>Desain</w:t>
      </w:r>
    </w:p>
    <w:p w:rsidR="00F03729" w:rsidRPr="00F03729" w:rsidRDefault="00F36E85" w:rsidP="00F03729">
      <w:pPr>
        <w:pStyle w:val="ListParagraph"/>
        <w:spacing w:after="0" w:line="432" w:lineRule="auto"/>
        <w:ind w:left="357" w:firstLine="720"/>
        <w:jc w:val="both"/>
        <w:rPr>
          <w:rFonts w:ascii="Times New Roman" w:hAnsi="Times New Roman" w:cs="Times New Roman"/>
          <w:sz w:val="24"/>
          <w:szCs w:val="24"/>
        </w:rPr>
      </w:pPr>
      <w:r w:rsidRPr="00FF1A9A">
        <w:rPr>
          <w:rFonts w:ascii="Times New Roman" w:hAnsi="Times New Roman"/>
          <w:sz w:val="24"/>
          <w:szCs w:val="24"/>
        </w:rPr>
        <w:t xml:space="preserve">Pada uji lapangan terbatas ini, dimaksudkan untuk menilai keefektifan intervensi yang digunakan dalam panduan pelatihan manajemen konflik dengan menggunakan rancangan </w:t>
      </w:r>
      <w:r w:rsidR="00F03729">
        <w:rPr>
          <w:rFonts w:ascii="Times New Roman" w:hAnsi="Times New Roman"/>
          <w:sz w:val="24"/>
          <w:szCs w:val="24"/>
        </w:rPr>
        <w:t>pra-</w:t>
      </w:r>
      <w:r w:rsidRPr="00FF1A9A">
        <w:rPr>
          <w:rFonts w:ascii="Times New Roman" w:hAnsi="Times New Roman"/>
          <w:sz w:val="24"/>
          <w:szCs w:val="24"/>
        </w:rPr>
        <w:t xml:space="preserve">eksperimen </w:t>
      </w:r>
      <w:r w:rsidRPr="00F03729">
        <w:rPr>
          <w:rFonts w:ascii="Times New Roman" w:hAnsi="Times New Roman"/>
          <w:i/>
          <w:sz w:val="24"/>
          <w:szCs w:val="24"/>
        </w:rPr>
        <w:t>one-group</w:t>
      </w:r>
      <w:r w:rsidRPr="00FF1A9A">
        <w:rPr>
          <w:rFonts w:ascii="Times New Roman" w:hAnsi="Times New Roman"/>
          <w:sz w:val="24"/>
          <w:szCs w:val="24"/>
        </w:rPr>
        <w:t xml:space="preserve"> </w:t>
      </w:r>
      <w:r w:rsidRPr="00FF1A9A">
        <w:rPr>
          <w:rFonts w:ascii="Times New Roman" w:hAnsi="Times New Roman"/>
          <w:i/>
          <w:sz w:val="24"/>
          <w:szCs w:val="24"/>
        </w:rPr>
        <w:t>pretest-posttest</w:t>
      </w:r>
      <w:r w:rsidRPr="00FF1A9A">
        <w:rPr>
          <w:rFonts w:ascii="Times New Roman" w:hAnsi="Times New Roman"/>
          <w:sz w:val="24"/>
          <w:szCs w:val="24"/>
        </w:rPr>
        <w:t xml:space="preserve"> </w:t>
      </w:r>
      <w:r w:rsidRPr="00FF1A9A">
        <w:rPr>
          <w:rFonts w:ascii="Times New Roman" w:hAnsi="Times New Roman"/>
          <w:i/>
          <w:sz w:val="24"/>
          <w:szCs w:val="24"/>
        </w:rPr>
        <w:t>design.</w:t>
      </w:r>
      <w:r w:rsidRPr="00FF1A9A">
        <w:rPr>
          <w:rFonts w:ascii="Times New Roman" w:hAnsi="Times New Roman"/>
          <w:sz w:val="24"/>
          <w:szCs w:val="24"/>
        </w:rPr>
        <w:t xml:space="preserve"> </w:t>
      </w:r>
      <w:r w:rsidR="00F03729" w:rsidRPr="0042612A">
        <w:rPr>
          <w:rFonts w:ascii="Times New Roman" w:hAnsi="Times New Roman" w:cs="Times New Roman"/>
          <w:sz w:val="24"/>
          <w:szCs w:val="24"/>
        </w:rPr>
        <w:t>Karakteristik penelit</w:t>
      </w:r>
      <w:r w:rsidR="00F03729">
        <w:rPr>
          <w:rFonts w:ascii="Times New Roman" w:hAnsi="Times New Roman" w:cs="Times New Roman"/>
          <w:sz w:val="24"/>
          <w:szCs w:val="24"/>
          <w:lang w:val="en-US"/>
        </w:rPr>
        <w:t>i</w:t>
      </w:r>
      <w:r w:rsidR="00F03729">
        <w:rPr>
          <w:rFonts w:ascii="Times New Roman" w:hAnsi="Times New Roman" w:cs="Times New Roman"/>
          <w:sz w:val="24"/>
          <w:szCs w:val="24"/>
        </w:rPr>
        <w:t>a</w:t>
      </w:r>
      <w:r w:rsidR="00F03729" w:rsidRPr="0042612A">
        <w:rPr>
          <w:rFonts w:ascii="Times New Roman" w:hAnsi="Times New Roman" w:cs="Times New Roman"/>
          <w:sz w:val="24"/>
          <w:szCs w:val="24"/>
        </w:rPr>
        <w:t>n ini antara lain: (1) subjek penelit</w:t>
      </w:r>
      <w:r w:rsidR="00F03729">
        <w:rPr>
          <w:rFonts w:ascii="Times New Roman" w:hAnsi="Times New Roman" w:cs="Times New Roman"/>
          <w:sz w:val="24"/>
          <w:szCs w:val="24"/>
          <w:lang w:val="en-US"/>
        </w:rPr>
        <w:t>i</w:t>
      </w:r>
      <w:r w:rsidR="00F03729">
        <w:rPr>
          <w:rFonts w:ascii="Times New Roman" w:hAnsi="Times New Roman" w:cs="Times New Roman"/>
          <w:sz w:val="24"/>
          <w:szCs w:val="24"/>
        </w:rPr>
        <w:t>a</w:t>
      </w:r>
      <w:r w:rsidR="00F03729" w:rsidRPr="0042612A">
        <w:rPr>
          <w:rFonts w:ascii="Times New Roman" w:hAnsi="Times New Roman" w:cs="Times New Roman"/>
          <w:sz w:val="24"/>
          <w:szCs w:val="24"/>
        </w:rPr>
        <w:t>n hanya satu kelompok; (2) subjek penelit</w:t>
      </w:r>
      <w:r w:rsidR="00F03729">
        <w:rPr>
          <w:rFonts w:ascii="Times New Roman" w:hAnsi="Times New Roman" w:cs="Times New Roman"/>
          <w:sz w:val="24"/>
          <w:szCs w:val="24"/>
          <w:lang w:val="en-US"/>
        </w:rPr>
        <w:t>i</w:t>
      </w:r>
      <w:r w:rsidR="00F03729">
        <w:rPr>
          <w:rFonts w:ascii="Times New Roman" w:hAnsi="Times New Roman" w:cs="Times New Roman"/>
          <w:sz w:val="24"/>
          <w:szCs w:val="24"/>
        </w:rPr>
        <w:t>a</w:t>
      </w:r>
      <w:r w:rsidR="00F03729" w:rsidRPr="0042612A">
        <w:rPr>
          <w:rFonts w:ascii="Times New Roman" w:hAnsi="Times New Roman" w:cs="Times New Roman"/>
          <w:sz w:val="24"/>
          <w:szCs w:val="24"/>
        </w:rPr>
        <w:t xml:space="preserve">n diberikan </w:t>
      </w:r>
      <w:r w:rsidR="00F03729" w:rsidRPr="0042612A">
        <w:rPr>
          <w:rFonts w:ascii="Times New Roman" w:hAnsi="Times New Roman" w:cs="Times New Roman"/>
          <w:i/>
          <w:iCs/>
          <w:sz w:val="24"/>
          <w:szCs w:val="24"/>
        </w:rPr>
        <w:t xml:space="preserve">pre-test </w:t>
      </w:r>
      <w:r w:rsidR="00F03729" w:rsidRPr="0042612A">
        <w:rPr>
          <w:rFonts w:ascii="Times New Roman" w:hAnsi="Times New Roman" w:cs="Times New Roman"/>
          <w:sz w:val="24"/>
          <w:szCs w:val="24"/>
        </w:rPr>
        <w:t xml:space="preserve">sebelum perlakuan dan </w:t>
      </w:r>
      <w:r w:rsidR="00F03729" w:rsidRPr="0042612A">
        <w:rPr>
          <w:rFonts w:ascii="Times New Roman" w:hAnsi="Times New Roman" w:cs="Times New Roman"/>
          <w:i/>
          <w:iCs/>
          <w:sz w:val="24"/>
          <w:szCs w:val="24"/>
        </w:rPr>
        <w:t>post-test</w:t>
      </w:r>
      <w:r w:rsidR="00F03729" w:rsidRPr="0042612A">
        <w:rPr>
          <w:rFonts w:ascii="Times New Roman" w:hAnsi="Times New Roman" w:cs="Times New Roman"/>
          <w:sz w:val="24"/>
          <w:szCs w:val="24"/>
        </w:rPr>
        <w:t xml:space="preserve"> setelah perlakuan. </w:t>
      </w:r>
      <w:r w:rsidR="00F03729" w:rsidRPr="00FF1A9A">
        <w:rPr>
          <w:rFonts w:ascii="Times New Roman" w:hAnsi="Times New Roman"/>
          <w:bCs/>
          <w:i/>
          <w:sz w:val="24"/>
          <w:szCs w:val="24"/>
          <w:lang w:val="sv-SE"/>
        </w:rPr>
        <w:t>Pre test</w:t>
      </w:r>
      <w:r w:rsidR="00F03729" w:rsidRPr="00FF1A9A">
        <w:rPr>
          <w:rFonts w:ascii="Times New Roman" w:hAnsi="Times New Roman"/>
          <w:bCs/>
          <w:sz w:val="24"/>
          <w:szCs w:val="24"/>
          <w:lang w:val="sv-SE"/>
        </w:rPr>
        <w:t xml:space="preserve"> adalah tes yang diadakan sebelum pelatihan dimulai. Tujuan diadakannya </w:t>
      </w:r>
      <w:r w:rsidR="00F03729" w:rsidRPr="00FF1A9A">
        <w:rPr>
          <w:rFonts w:ascii="Times New Roman" w:hAnsi="Times New Roman"/>
          <w:bCs/>
          <w:i/>
          <w:sz w:val="24"/>
          <w:szCs w:val="24"/>
          <w:lang w:val="sv-SE"/>
        </w:rPr>
        <w:t>pre test</w:t>
      </w:r>
      <w:r w:rsidR="00F03729" w:rsidRPr="00FF1A9A">
        <w:rPr>
          <w:rFonts w:ascii="Times New Roman" w:hAnsi="Times New Roman"/>
          <w:bCs/>
          <w:sz w:val="24"/>
          <w:szCs w:val="24"/>
          <w:lang w:val="sv-SE"/>
        </w:rPr>
        <w:t xml:space="preserve"> untuk mengetahui sejauh mana keterampilan </w:t>
      </w:r>
      <w:r w:rsidR="00F03729">
        <w:rPr>
          <w:rFonts w:ascii="Times New Roman" w:hAnsi="Times New Roman"/>
          <w:bCs/>
          <w:sz w:val="24"/>
          <w:szCs w:val="24"/>
        </w:rPr>
        <w:t>manajemen konflik</w:t>
      </w:r>
      <w:r w:rsidR="00F03729" w:rsidRPr="00FF1A9A">
        <w:rPr>
          <w:rFonts w:ascii="Times New Roman" w:hAnsi="Times New Roman"/>
          <w:bCs/>
          <w:sz w:val="24"/>
          <w:szCs w:val="24"/>
          <w:lang w:val="sv-SE"/>
        </w:rPr>
        <w:t xml:space="preserve"> </w:t>
      </w:r>
      <w:r w:rsidR="00F03729">
        <w:rPr>
          <w:rFonts w:ascii="Times New Roman" w:hAnsi="Times New Roman"/>
          <w:bCs/>
          <w:sz w:val="24"/>
          <w:szCs w:val="24"/>
          <w:lang w:val="sv-SE"/>
        </w:rPr>
        <w:t>mahasiswa</w:t>
      </w:r>
      <w:r w:rsidR="00F03729" w:rsidRPr="00FF1A9A">
        <w:rPr>
          <w:rFonts w:ascii="Times New Roman" w:hAnsi="Times New Roman"/>
          <w:bCs/>
          <w:sz w:val="24"/>
          <w:szCs w:val="24"/>
          <w:lang w:val="sv-SE"/>
        </w:rPr>
        <w:t xml:space="preserve"> sebelum mengikuti pelatihan. Sedangkan </w:t>
      </w:r>
      <w:r w:rsidR="00F03729" w:rsidRPr="00FF1A9A">
        <w:rPr>
          <w:rFonts w:ascii="Times New Roman" w:hAnsi="Times New Roman"/>
          <w:bCs/>
          <w:i/>
          <w:sz w:val="24"/>
          <w:szCs w:val="24"/>
          <w:lang w:val="sv-SE"/>
        </w:rPr>
        <w:t xml:space="preserve">post test </w:t>
      </w:r>
      <w:r w:rsidR="00F03729" w:rsidRPr="00FF1A9A">
        <w:rPr>
          <w:rFonts w:ascii="Times New Roman" w:hAnsi="Times New Roman"/>
          <w:bCs/>
          <w:sz w:val="24"/>
          <w:szCs w:val="24"/>
          <w:lang w:val="sv-SE"/>
        </w:rPr>
        <w:t xml:space="preserve">adalah tes yang dilakukan setelah mengikuti pelatihan. Tujuannya adalah untuk mengetahui tingkat keterampilan </w:t>
      </w:r>
      <w:r w:rsidR="00F03729">
        <w:rPr>
          <w:rFonts w:ascii="Times New Roman" w:hAnsi="Times New Roman"/>
          <w:bCs/>
          <w:sz w:val="24"/>
          <w:szCs w:val="24"/>
        </w:rPr>
        <w:t xml:space="preserve">manajemen konflik </w:t>
      </w:r>
      <w:r w:rsidR="00F03729">
        <w:rPr>
          <w:rFonts w:ascii="Times New Roman" w:hAnsi="Times New Roman"/>
          <w:bCs/>
          <w:sz w:val="24"/>
          <w:szCs w:val="24"/>
          <w:lang w:val="sv-SE"/>
        </w:rPr>
        <w:t>mahasiswa</w:t>
      </w:r>
      <w:r w:rsidR="00F03729" w:rsidRPr="00FF1A9A">
        <w:rPr>
          <w:rFonts w:ascii="Times New Roman" w:hAnsi="Times New Roman"/>
          <w:bCs/>
          <w:sz w:val="24"/>
          <w:szCs w:val="24"/>
          <w:lang w:val="sv-SE"/>
        </w:rPr>
        <w:t xml:space="preserve"> setelah dilakukan eksperimen.  </w:t>
      </w:r>
      <w:r w:rsidR="00F03729" w:rsidRPr="0042612A">
        <w:rPr>
          <w:rFonts w:ascii="Times New Roman" w:hAnsi="Times New Roman" w:cs="Times New Roman"/>
          <w:sz w:val="24"/>
          <w:szCs w:val="24"/>
        </w:rPr>
        <w:t>Adapun desain penelit</w:t>
      </w:r>
      <w:r w:rsidR="00F03729">
        <w:rPr>
          <w:rFonts w:ascii="Times New Roman" w:hAnsi="Times New Roman" w:cs="Times New Roman"/>
          <w:sz w:val="24"/>
          <w:szCs w:val="24"/>
          <w:lang w:val="en-US"/>
        </w:rPr>
        <w:t>i</w:t>
      </w:r>
      <w:r w:rsidR="00F03729">
        <w:rPr>
          <w:rFonts w:ascii="Times New Roman" w:hAnsi="Times New Roman" w:cs="Times New Roman"/>
          <w:sz w:val="24"/>
          <w:szCs w:val="24"/>
        </w:rPr>
        <w:t>a</w:t>
      </w:r>
      <w:r w:rsidR="00F03729" w:rsidRPr="0042612A">
        <w:rPr>
          <w:rFonts w:ascii="Times New Roman" w:hAnsi="Times New Roman" w:cs="Times New Roman"/>
          <w:sz w:val="24"/>
          <w:szCs w:val="24"/>
        </w:rPr>
        <w:t>n ini dapat digambarkan sebagai berikut:</w:t>
      </w:r>
    </w:p>
    <w:p w:rsidR="00F03729" w:rsidRPr="00555A06" w:rsidRDefault="00F03729" w:rsidP="00F03729">
      <w:pPr>
        <w:pStyle w:val="ListParagraph"/>
        <w:spacing w:after="0" w:line="480" w:lineRule="auto"/>
        <w:ind w:left="360"/>
        <w:jc w:val="both"/>
        <w:rPr>
          <w:rFonts w:ascii="Times New Roman" w:hAnsi="Times New Roman" w:cs="Times New Roman"/>
          <w:sz w:val="24"/>
          <w:szCs w:val="24"/>
        </w:rPr>
      </w:pPr>
      <w:r w:rsidRPr="00192B13">
        <w:rPr>
          <w:rFonts w:ascii="Calibri" w:hAnsi="Calibri" w:cs="Calibri"/>
          <w:noProof/>
          <w:lang w:val="en-US"/>
        </w:rPr>
        <w:pict>
          <v:rect id="_x0000_s1204" style="position:absolute;left:0;text-align:left;margin-left:90.9pt;margin-top:9.15pt;width:265.35pt;height:35.15pt;z-index:251806208">
            <v:textbox style="mso-next-textbox:#_x0000_s1204">
              <w:txbxContent>
                <w:p w:rsidR="003543FF" w:rsidRPr="009B17CB" w:rsidRDefault="003543FF" w:rsidP="00F03729">
                  <w:pPr>
                    <w:rPr>
                      <w:rFonts w:ascii="Times New Roman" w:hAnsi="Times New Roman" w:cs="Times New Roman"/>
                      <w:sz w:val="24"/>
                      <w:szCs w:val="24"/>
                    </w:rPr>
                  </w:pPr>
                  <w:r w:rsidRPr="009B17CB">
                    <w:rPr>
                      <w:rFonts w:ascii="Times New Roman" w:hAnsi="Times New Roman" w:cs="Times New Roman"/>
                      <w:sz w:val="24"/>
                      <w:szCs w:val="24"/>
                    </w:rPr>
                    <w:t xml:space="preserve">R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O1</w:t>
                  </w:r>
                  <w:r w:rsidRPr="009B17CB">
                    <w:rPr>
                      <w:rFonts w:ascii="Times New Roman" w:hAnsi="Times New Roman" w:cs="Times New Roman"/>
                      <w:sz w:val="24"/>
                      <w:szCs w:val="24"/>
                    </w:rPr>
                    <w:tab/>
                  </w:r>
                  <w:r w:rsidRPr="009B17CB">
                    <w:rPr>
                      <w:rFonts w:ascii="Times New Roman" w:hAnsi="Times New Roman" w:cs="Times New Roman"/>
                      <w:sz w:val="24"/>
                      <w:szCs w:val="24"/>
                    </w:rPr>
                    <w:tab/>
                    <w:t xml:space="preserve">X </w:t>
                  </w:r>
                  <w:r w:rsidRPr="009B17CB">
                    <w:rPr>
                      <w:rFonts w:ascii="Times New Roman" w:hAnsi="Times New Roman" w:cs="Times New Roman"/>
                      <w:sz w:val="24"/>
                      <w:szCs w:val="24"/>
                    </w:rPr>
                    <w:tab/>
                  </w:r>
                  <w:r w:rsidRPr="009B17CB">
                    <w:rPr>
                      <w:rFonts w:ascii="Times New Roman" w:hAnsi="Times New Roman" w:cs="Times New Roman"/>
                      <w:sz w:val="24"/>
                      <w:szCs w:val="24"/>
                    </w:rPr>
                    <w:tab/>
                    <w:t xml:space="preserve">O2 </w:t>
                  </w:r>
                </w:p>
              </w:txbxContent>
            </v:textbox>
          </v:rect>
        </w:pict>
      </w:r>
    </w:p>
    <w:p w:rsidR="00F03729" w:rsidRPr="00555A06" w:rsidRDefault="00F03729" w:rsidP="00F03729">
      <w:pPr>
        <w:spacing w:after="0" w:line="480" w:lineRule="auto"/>
        <w:jc w:val="both"/>
        <w:rPr>
          <w:rFonts w:ascii="Times New Roman" w:hAnsi="Times New Roman" w:cs="Times New Roman"/>
          <w:sz w:val="24"/>
          <w:szCs w:val="24"/>
        </w:rPr>
      </w:pPr>
    </w:p>
    <w:p w:rsidR="00F03729" w:rsidRPr="00431F2A" w:rsidRDefault="00F03729" w:rsidP="00F03729">
      <w:pPr>
        <w:pStyle w:val="ListParagraph"/>
        <w:spacing w:after="0" w:line="480" w:lineRule="auto"/>
        <w:ind w:left="360"/>
        <w:jc w:val="center"/>
        <w:rPr>
          <w:rFonts w:ascii="Times New Roman" w:hAnsi="Times New Roman" w:cs="Times New Roman"/>
          <w:b/>
          <w:bCs/>
          <w:sz w:val="24"/>
          <w:szCs w:val="24"/>
        </w:rPr>
      </w:pPr>
      <w:r w:rsidRPr="00431F2A">
        <w:rPr>
          <w:rFonts w:ascii="Times New Roman" w:hAnsi="Times New Roman" w:cs="Times New Roman"/>
          <w:b/>
          <w:bCs/>
          <w:sz w:val="24"/>
          <w:szCs w:val="24"/>
        </w:rPr>
        <w:t xml:space="preserve">Gambar 3.1 Desain </w:t>
      </w:r>
      <w:r>
        <w:rPr>
          <w:rFonts w:ascii="Times New Roman" w:hAnsi="Times New Roman" w:cs="Times New Roman"/>
          <w:b/>
          <w:bCs/>
          <w:sz w:val="24"/>
          <w:szCs w:val="24"/>
          <w:lang w:val="en-US"/>
        </w:rPr>
        <w:t>P</w:t>
      </w:r>
      <w:r w:rsidRPr="00431F2A">
        <w:rPr>
          <w:rFonts w:ascii="Times New Roman" w:hAnsi="Times New Roman" w:cs="Times New Roman"/>
          <w:b/>
          <w:bCs/>
          <w:sz w:val="24"/>
          <w:szCs w:val="24"/>
        </w:rPr>
        <w:t>enelit</w:t>
      </w:r>
      <w:r w:rsidRPr="00431F2A">
        <w:rPr>
          <w:rFonts w:ascii="Times New Roman" w:hAnsi="Times New Roman" w:cs="Times New Roman"/>
          <w:b/>
          <w:bCs/>
          <w:sz w:val="24"/>
          <w:szCs w:val="24"/>
          <w:lang w:val="en-US"/>
        </w:rPr>
        <w:t>i</w:t>
      </w:r>
      <w:r w:rsidRPr="00431F2A">
        <w:rPr>
          <w:rFonts w:ascii="Times New Roman" w:hAnsi="Times New Roman" w:cs="Times New Roman"/>
          <w:b/>
          <w:bCs/>
          <w:sz w:val="24"/>
          <w:szCs w:val="24"/>
        </w:rPr>
        <w:t xml:space="preserve">an </w:t>
      </w:r>
      <w:r w:rsidRPr="00431F2A">
        <w:rPr>
          <w:rFonts w:ascii="Times New Roman" w:hAnsi="Times New Roman" w:cs="Times New Roman"/>
          <w:b/>
          <w:bCs/>
          <w:i/>
          <w:iCs/>
          <w:sz w:val="24"/>
          <w:szCs w:val="24"/>
          <w:lang w:val="en-US"/>
        </w:rPr>
        <w:t>O</w:t>
      </w:r>
      <w:r w:rsidRPr="00431F2A">
        <w:rPr>
          <w:rFonts w:ascii="Times New Roman" w:hAnsi="Times New Roman" w:cs="Times New Roman"/>
          <w:b/>
          <w:bCs/>
          <w:i/>
          <w:iCs/>
          <w:sz w:val="24"/>
          <w:szCs w:val="24"/>
        </w:rPr>
        <w:t xml:space="preserve">ne </w:t>
      </w:r>
      <w:r>
        <w:rPr>
          <w:rFonts w:ascii="Times New Roman" w:hAnsi="Times New Roman" w:cs="Times New Roman"/>
          <w:b/>
          <w:bCs/>
          <w:i/>
          <w:iCs/>
          <w:sz w:val="24"/>
          <w:szCs w:val="24"/>
          <w:lang w:val="en-US"/>
        </w:rPr>
        <w:t>G</w:t>
      </w:r>
      <w:r w:rsidRPr="00431F2A">
        <w:rPr>
          <w:rFonts w:ascii="Times New Roman" w:hAnsi="Times New Roman" w:cs="Times New Roman"/>
          <w:b/>
          <w:bCs/>
          <w:i/>
          <w:iCs/>
          <w:sz w:val="24"/>
          <w:szCs w:val="24"/>
        </w:rPr>
        <w:t xml:space="preserve">roup </w:t>
      </w:r>
      <w:r>
        <w:rPr>
          <w:rFonts w:ascii="Times New Roman" w:hAnsi="Times New Roman" w:cs="Times New Roman"/>
          <w:b/>
          <w:bCs/>
          <w:i/>
          <w:iCs/>
          <w:sz w:val="24"/>
          <w:szCs w:val="24"/>
          <w:lang w:val="en-US"/>
        </w:rPr>
        <w:t>P</w:t>
      </w:r>
      <w:r w:rsidRPr="00431F2A">
        <w:rPr>
          <w:rFonts w:ascii="Times New Roman" w:hAnsi="Times New Roman" w:cs="Times New Roman"/>
          <w:b/>
          <w:bCs/>
          <w:i/>
          <w:iCs/>
          <w:sz w:val="24"/>
          <w:szCs w:val="24"/>
        </w:rPr>
        <w:t xml:space="preserve">re-test &amp; </w:t>
      </w:r>
      <w:r>
        <w:rPr>
          <w:rFonts w:ascii="Times New Roman" w:hAnsi="Times New Roman" w:cs="Times New Roman"/>
          <w:b/>
          <w:bCs/>
          <w:i/>
          <w:iCs/>
          <w:sz w:val="24"/>
          <w:szCs w:val="24"/>
          <w:lang w:val="en-US"/>
        </w:rPr>
        <w:t>P</w:t>
      </w:r>
      <w:r w:rsidRPr="00431F2A">
        <w:rPr>
          <w:rFonts w:ascii="Times New Roman" w:hAnsi="Times New Roman" w:cs="Times New Roman"/>
          <w:b/>
          <w:bCs/>
          <w:i/>
          <w:iCs/>
          <w:sz w:val="24"/>
          <w:szCs w:val="24"/>
        </w:rPr>
        <w:t>ost</w:t>
      </w:r>
      <w:r>
        <w:rPr>
          <w:rFonts w:ascii="Times New Roman" w:hAnsi="Times New Roman" w:cs="Times New Roman"/>
          <w:b/>
          <w:bCs/>
          <w:i/>
          <w:iCs/>
          <w:sz w:val="24"/>
          <w:szCs w:val="24"/>
          <w:lang w:val="en-US"/>
        </w:rPr>
        <w:t>-</w:t>
      </w:r>
      <w:r w:rsidRPr="00431F2A">
        <w:rPr>
          <w:rFonts w:ascii="Times New Roman" w:hAnsi="Times New Roman" w:cs="Times New Roman"/>
          <w:b/>
          <w:bCs/>
          <w:i/>
          <w:iCs/>
          <w:sz w:val="24"/>
          <w:szCs w:val="24"/>
        </w:rPr>
        <w:t xml:space="preserve">test </w:t>
      </w:r>
      <w:r>
        <w:rPr>
          <w:rFonts w:ascii="Times New Roman" w:hAnsi="Times New Roman" w:cs="Times New Roman"/>
          <w:b/>
          <w:bCs/>
          <w:i/>
          <w:iCs/>
          <w:sz w:val="24"/>
          <w:szCs w:val="24"/>
          <w:lang w:val="en-US"/>
        </w:rPr>
        <w:t>D</w:t>
      </w:r>
      <w:r w:rsidRPr="00431F2A">
        <w:rPr>
          <w:rFonts w:ascii="Times New Roman" w:hAnsi="Times New Roman" w:cs="Times New Roman"/>
          <w:b/>
          <w:bCs/>
          <w:i/>
          <w:iCs/>
          <w:sz w:val="24"/>
          <w:szCs w:val="24"/>
        </w:rPr>
        <w:t>esign</w:t>
      </w:r>
    </w:p>
    <w:p w:rsidR="00F03729" w:rsidRDefault="00F03729" w:rsidP="00F03729">
      <w:pPr>
        <w:pStyle w:val="ListParagraph"/>
        <w:spacing w:after="0" w:line="480" w:lineRule="auto"/>
        <w:ind w:left="360"/>
        <w:jc w:val="center"/>
        <w:rPr>
          <w:rFonts w:ascii="Times New Roman" w:hAnsi="Times New Roman" w:cs="Times New Roman"/>
          <w:b/>
          <w:bCs/>
          <w:sz w:val="24"/>
          <w:szCs w:val="24"/>
          <w:lang w:val="en-US"/>
        </w:rPr>
      </w:pPr>
      <w:r w:rsidRPr="00431F2A">
        <w:rPr>
          <w:rFonts w:ascii="Times New Roman" w:hAnsi="Times New Roman" w:cs="Times New Roman"/>
          <w:b/>
          <w:bCs/>
          <w:sz w:val="24"/>
          <w:szCs w:val="24"/>
        </w:rPr>
        <w:t>(Sumber: Tuckman, 1999)</w:t>
      </w:r>
    </w:p>
    <w:p w:rsidR="00F03729" w:rsidRPr="00AD5C8C" w:rsidRDefault="00F03729" w:rsidP="00F03729">
      <w:pPr>
        <w:pStyle w:val="ListParagraph"/>
        <w:spacing w:after="0" w:line="480" w:lineRule="auto"/>
        <w:ind w:left="360"/>
        <w:jc w:val="center"/>
        <w:rPr>
          <w:rFonts w:ascii="Times New Roman" w:hAnsi="Times New Roman" w:cs="Times New Roman"/>
          <w:b/>
          <w:bCs/>
          <w:sz w:val="24"/>
          <w:szCs w:val="24"/>
          <w:lang w:val="en-US"/>
        </w:rPr>
      </w:pPr>
    </w:p>
    <w:p w:rsidR="00F03729" w:rsidRPr="0042612A" w:rsidRDefault="00F03729" w:rsidP="00F03729">
      <w:pPr>
        <w:pStyle w:val="ListParagraph"/>
        <w:spacing w:after="0" w:line="360" w:lineRule="auto"/>
        <w:ind w:left="360"/>
        <w:jc w:val="both"/>
        <w:rPr>
          <w:rFonts w:ascii="Times New Roman" w:hAnsi="Times New Roman" w:cs="Times New Roman"/>
          <w:sz w:val="24"/>
          <w:szCs w:val="24"/>
        </w:rPr>
      </w:pPr>
      <w:r w:rsidRPr="0042612A">
        <w:rPr>
          <w:rFonts w:ascii="Times New Roman" w:hAnsi="Times New Roman" w:cs="Times New Roman"/>
          <w:sz w:val="24"/>
          <w:szCs w:val="24"/>
        </w:rPr>
        <w:lastRenderedPageBreak/>
        <w:t xml:space="preserve">Keterangan: </w:t>
      </w:r>
    </w:p>
    <w:p w:rsidR="00F03729" w:rsidRPr="0042612A" w:rsidRDefault="00F03729" w:rsidP="00F03729">
      <w:pPr>
        <w:pStyle w:val="ListParagraph"/>
        <w:spacing w:after="0" w:line="360" w:lineRule="auto"/>
        <w:ind w:left="360"/>
        <w:jc w:val="both"/>
        <w:rPr>
          <w:rFonts w:ascii="Times New Roman" w:hAnsi="Times New Roman" w:cs="Times New Roman"/>
          <w:sz w:val="24"/>
          <w:szCs w:val="24"/>
        </w:rPr>
      </w:pPr>
      <w:r w:rsidRPr="0042612A">
        <w:rPr>
          <w:rFonts w:ascii="Times New Roman" w:hAnsi="Times New Roman" w:cs="Times New Roman"/>
          <w:sz w:val="24"/>
          <w:szCs w:val="24"/>
        </w:rPr>
        <w:t>R</w:t>
      </w:r>
      <w:r w:rsidRPr="0042612A">
        <w:rPr>
          <w:rFonts w:ascii="Times New Roman" w:hAnsi="Times New Roman" w:cs="Times New Roman"/>
          <w:sz w:val="24"/>
          <w:szCs w:val="24"/>
        </w:rPr>
        <w:tab/>
        <w:t>= kelompok eksperimen</w:t>
      </w:r>
    </w:p>
    <w:p w:rsidR="00F03729" w:rsidRPr="0042612A" w:rsidRDefault="00F03729" w:rsidP="00F03729">
      <w:pPr>
        <w:pStyle w:val="ListParagraph"/>
        <w:spacing w:after="0" w:line="360" w:lineRule="auto"/>
        <w:ind w:left="360"/>
        <w:jc w:val="both"/>
        <w:rPr>
          <w:rFonts w:ascii="Times New Roman" w:hAnsi="Times New Roman" w:cs="Times New Roman"/>
          <w:sz w:val="24"/>
          <w:szCs w:val="24"/>
        </w:rPr>
      </w:pPr>
      <w:r w:rsidRPr="0042612A">
        <w:rPr>
          <w:rFonts w:ascii="Times New Roman" w:hAnsi="Times New Roman" w:cs="Times New Roman"/>
          <w:sz w:val="24"/>
          <w:szCs w:val="24"/>
        </w:rPr>
        <w:t>O1</w:t>
      </w:r>
      <w:r w:rsidRPr="0042612A">
        <w:rPr>
          <w:rFonts w:ascii="Times New Roman" w:hAnsi="Times New Roman" w:cs="Times New Roman"/>
          <w:sz w:val="24"/>
          <w:szCs w:val="24"/>
        </w:rPr>
        <w:tab/>
        <w:t xml:space="preserve">= </w:t>
      </w:r>
      <w:r w:rsidRPr="0042612A">
        <w:rPr>
          <w:rFonts w:ascii="Times New Roman" w:hAnsi="Times New Roman" w:cs="Times New Roman"/>
          <w:i/>
          <w:iCs/>
          <w:sz w:val="24"/>
          <w:szCs w:val="24"/>
        </w:rPr>
        <w:t>pre-test</w:t>
      </w:r>
      <w:r w:rsidRPr="0042612A">
        <w:rPr>
          <w:rFonts w:ascii="Times New Roman" w:hAnsi="Times New Roman" w:cs="Times New Roman"/>
          <w:sz w:val="24"/>
          <w:szCs w:val="24"/>
        </w:rPr>
        <w:t xml:space="preserve"> sebelum subjek diberikan perlakuan</w:t>
      </w:r>
    </w:p>
    <w:p w:rsidR="00F03729" w:rsidRPr="0042612A" w:rsidRDefault="00F03729" w:rsidP="00F03729">
      <w:pPr>
        <w:pStyle w:val="ListParagraph"/>
        <w:spacing w:after="0" w:line="360" w:lineRule="auto"/>
        <w:ind w:left="360"/>
        <w:jc w:val="both"/>
        <w:rPr>
          <w:rFonts w:ascii="Times New Roman" w:hAnsi="Times New Roman" w:cs="Times New Roman"/>
          <w:sz w:val="24"/>
          <w:szCs w:val="24"/>
        </w:rPr>
      </w:pPr>
      <w:r w:rsidRPr="0042612A">
        <w:rPr>
          <w:rFonts w:ascii="Times New Roman" w:hAnsi="Times New Roman" w:cs="Times New Roman"/>
          <w:sz w:val="24"/>
          <w:szCs w:val="24"/>
        </w:rPr>
        <w:t>X</w:t>
      </w:r>
      <w:r w:rsidRPr="0042612A">
        <w:rPr>
          <w:rFonts w:ascii="Times New Roman" w:hAnsi="Times New Roman" w:cs="Times New Roman"/>
          <w:sz w:val="24"/>
          <w:szCs w:val="24"/>
        </w:rPr>
        <w:tab/>
        <w:t xml:space="preserve">= </w:t>
      </w:r>
      <w:r w:rsidRPr="0042612A">
        <w:rPr>
          <w:rFonts w:ascii="Times New Roman" w:hAnsi="Times New Roman" w:cs="Times New Roman"/>
          <w:i/>
          <w:iCs/>
          <w:sz w:val="24"/>
          <w:szCs w:val="24"/>
        </w:rPr>
        <w:t xml:space="preserve">treatment </w:t>
      </w:r>
      <w:r w:rsidRPr="0042612A">
        <w:rPr>
          <w:rFonts w:ascii="Times New Roman" w:hAnsi="Times New Roman" w:cs="Times New Roman"/>
          <w:sz w:val="24"/>
          <w:szCs w:val="24"/>
        </w:rPr>
        <w:t>atau perlakuan</w:t>
      </w:r>
    </w:p>
    <w:p w:rsidR="00F03729" w:rsidRPr="00AD5C8C" w:rsidRDefault="00F03729" w:rsidP="00F03729">
      <w:pPr>
        <w:pStyle w:val="ListParagraph"/>
        <w:spacing w:after="0" w:line="360" w:lineRule="auto"/>
        <w:ind w:left="360"/>
        <w:jc w:val="both"/>
        <w:rPr>
          <w:rFonts w:ascii="Times New Roman" w:hAnsi="Times New Roman" w:cs="Times New Roman"/>
          <w:sz w:val="24"/>
          <w:szCs w:val="24"/>
          <w:lang w:val="en-US"/>
        </w:rPr>
      </w:pPr>
      <w:r w:rsidRPr="0042612A">
        <w:rPr>
          <w:rFonts w:ascii="Times New Roman" w:hAnsi="Times New Roman" w:cs="Times New Roman"/>
          <w:sz w:val="24"/>
          <w:szCs w:val="24"/>
        </w:rPr>
        <w:t>O2</w:t>
      </w:r>
      <w:r w:rsidRPr="0042612A">
        <w:rPr>
          <w:rFonts w:ascii="Times New Roman" w:hAnsi="Times New Roman" w:cs="Times New Roman"/>
          <w:sz w:val="24"/>
          <w:szCs w:val="24"/>
        </w:rPr>
        <w:tab/>
        <w:t xml:space="preserve">= </w:t>
      </w:r>
      <w:r w:rsidRPr="0042612A">
        <w:rPr>
          <w:rFonts w:ascii="Times New Roman" w:hAnsi="Times New Roman" w:cs="Times New Roman"/>
          <w:i/>
          <w:iCs/>
          <w:sz w:val="24"/>
          <w:szCs w:val="24"/>
        </w:rPr>
        <w:t>post-test</w:t>
      </w:r>
      <w:r w:rsidRPr="0042612A">
        <w:rPr>
          <w:rFonts w:ascii="Times New Roman" w:hAnsi="Times New Roman" w:cs="Times New Roman"/>
          <w:sz w:val="24"/>
          <w:szCs w:val="24"/>
        </w:rPr>
        <w:t xml:space="preserve"> setelah perlakuan</w:t>
      </w:r>
    </w:p>
    <w:p w:rsidR="00F03729" w:rsidRDefault="00F03729" w:rsidP="00F03729">
      <w:pPr>
        <w:pStyle w:val="BodyTextIndent"/>
        <w:shd w:val="clear" w:color="auto" w:fill="FFFFFF"/>
        <w:spacing w:line="480" w:lineRule="auto"/>
        <w:jc w:val="both"/>
        <w:rPr>
          <w:rFonts w:ascii="Times New Roman" w:hAnsi="Times New Roman"/>
          <w:sz w:val="24"/>
          <w:szCs w:val="24"/>
          <w:lang w:val="id-ID"/>
        </w:rPr>
      </w:pPr>
      <w:r w:rsidRPr="0042612A">
        <w:rPr>
          <w:rFonts w:ascii="Times New Roman" w:hAnsi="Times New Roman"/>
          <w:sz w:val="24"/>
          <w:szCs w:val="24"/>
        </w:rPr>
        <w:tab/>
      </w:r>
      <w:r>
        <w:rPr>
          <w:rFonts w:ascii="Times New Roman" w:hAnsi="Times New Roman"/>
          <w:sz w:val="24"/>
          <w:szCs w:val="24"/>
        </w:rPr>
        <w:t xml:space="preserve">      </w:t>
      </w:r>
    </w:p>
    <w:p w:rsidR="00F36E85" w:rsidRPr="00FF1A9A" w:rsidRDefault="00F03729" w:rsidP="00F03729">
      <w:pPr>
        <w:pStyle w:val="BodyTextIndent"/>
        <w:shd w:val="clear" w:color="auto" w:fill="FFFFFF"/>
        <w:spacing w:line="480" w:lineRule="auto"/>
        <w:ind w:left="426" w:firstLine="643"/>
        <w:jc w:val="both"/>
        <w:rPr>
          <w:rFonts w:ascii="Times New Roman" w:hAnsi="Times New Roman"/>
          <w:bCs/>
          <w:sz w:val="24"/>
          <w:szCs w:val="24"/>
          <w:lang w:val="sv-SE"/>
        </w:rPr>
      </w:pPr>
      <w:r w:rsidRPr="0042612A">
        <w:rPr>
          <w:rFonts w:ascii="Times New Roman" w:hAnsi="Times New Roman"/>
          <w:sz w:val="24"/>
          <w:szCs w:val="24"/>
        </w:rPr>
        <w:t>Desain penelit</w:t>
      </w:r>
      <w:r>
        <w:rPr>
          <w:rFonts w:ascii="Times New Roman" w:hAnsi="Times New Roman"/>
          <w:sz w:val="24"/>
          <w:szCs w:val="24"/>
        </w:rPr>
        <w:t>ia</w:t>
      </w:r>
      <w:r w:rsidRPr="0042612A">
        <w:rPr>
          <w:rFonts w:ascii="Times New Roman" w:hAnsi="Times New Roman"/>
          <w:sz w:val="24"/>
          <w:szCs w:val="24"/>
        </w:rPr>
        <w:t xml:space="preserve">n </w:t>
      </w:r>
      <w:r>
        <w:rPr>
          <w:rFonts w:ascii="Times New Roman" w:hAnsi="Times New Roman"/>
          <w:i/>
          <w:iCs/>
          <w:sz w:val="24"/>
          <w:szCs w:val="24"/>
        </w:rPr>
        <w:t xml:space="preserve">one </w:t>
      </w:r>
      <w:r w:rsidRPr="0042612A">
        <w:rPr>
          <w:rFonts w:ascii="Times New Roman" w:hAnsi="Times New Roman"/>
          <w:i/>
          <w:iCs/>
          <w:sz w:val="24"/>
          <w:szCs w:val="24"/>
        </w:rPr>
        <w:t>group pre-test &amp; post-test</w:t>
      </w:r>
      <w:r w:rsidRPr="0042612A">
        <w:rPr>
          <w:rFonts w:ascii="Times New Roman" w:hAnsi="Times New Roman"/>
          <w:sz w:val="24"/>
          <w:szCs w:val="24"/>
        </w:rPr>
        <w:t xml:space="preserve"> </w:t>
      </w:r>
      <w:r>
        <w:rPr>
          <w:rFonts w:ascii="Times New Roman" w:hAnsi="Times New Roman"/>
          <w:sz w:val="24"/>
          <w:szCs w:val="24"/>
        </w:rPr>
        <w:t>tidak memiliki kelompok pembanding, tetapi diberikan tes awal (</w:t>
      </w:r>
      <w:r w:rsidRPr="00A542BB">
        <w:rPr>
          <w:rFonts w:ascii="Times New Roman" w:hAnsi="Times New Roman"/>
          <w:i/>
          <w:iCs/>
          <w:sz w:val="24"/>
          <w:szCs w:val="24"/>
        </w:rPr>
        <w:t>pre-test</w:t>
      </w:r>
      <w:r>
        <w:rPr>
          <w:rFonts w:ascii="Times New Roman" w:hAnsi="Times New Roman"/>
          <w:sz w:val="24"/>
          <w:szCs w:val="24"/>
        </w:rPr>
        <w:t>) dan tes akhir (</w:t>
      </w:r>
      <w:r w:rsidRPr="00A542BB">
        <w:rPr>
          <w:rFonts w:ascii="Times New Roman" w:hAnsi="Times New Roman"/>
          <w:i/>
          <w:iCs/>
          <w:sz w:val="24"/>
          <w:szCs w:val="24"/>
        </w:rPr>
        <w:t>post-test</w:t>
      </w:r>
      <w:r>
        <w:rPr>
          <w:rFonts w:ascii="Times New Roman" w:hAnsi="Times New Roman"/>
          <w:i/>
          <w:iCs/>
          <w:sz w:val="24"/>
          <w:szCs w:val="24"/>
        </w:rPr>
        <w:t>)</w:t>
      </w:r>
      <w:r>
        <w:rPr>
          <w:rFonts w:ascii="Times New Roman" w:hAnsi="Times New Roman"/>
          <w:sz w:val="24"/>
          <w:szCs w:val="24"/>
        </w:rPr>
        <w:t xml:space="preserve"> disamping perlakuan (Sukmadinata, 2011)</w:t>
      </w:r>
      <w:r>
        <w:rPr>
          <w:rFonts w:ascii="Times New Roman" w:hAnsi="Times New Roman"/>
          <w:sz w:val="24"/>
          <w:szCs w:val="24"/>
          <w:lang w:val="id-ID"/>
        </w:rPr>
        <w:t xml:space="preserve">. </w:t>
      </w:r>
    </w:p>
    <w:p w:rsidR="00F36E85" w:rsidRPr="00F03729" w:rsidRDefault="00F36E85" w:rsidP="00AE72C9">
      <w:pPr>
        <w:pStyle w:val="ListParagraph"/>
        <w:numPr>
          <w:ilvl w:val="0"/>
          <w:numId w:val="8"/>
        </w:numPr>
        <w:spacing w:after="0" w:line="480" w:lineRule="auto"/>
        <w:ind w:left="709" w:hanging="425"/>
        <w:jc w:val="both"/>
        <w:rPr>
          <w:rFonts w:ascii="Times New Roman" w:hAnsi="Times New Roman" w:cs="Times New Roman"/>
          <w:b/>
          <w:sz w:val="24"/>
          <w:szCs w:val="24"/>
        </w:rPr>
      </w:pPr>
      <w:r w:rsidRPr="00F03729">
        <w:rPr>
          <w:rFonts w:ascii="Times New Roman" w:hAnsi="Times New Roman" w:cs="Times New Roman"/>
          <w:b/>
          <w:sz w:val="24"/>
          <w:szCs w:val="24"/>
        </w:rPr>
        <w:t>Prosedur Eksperimen</w:t>
      </w:r>
    </w:p>
    <w:p w:rsidR="00F36E85" w:rsidRDefault="00F36E85" w:rsidP="006512BE">
      <w:pPr>
        <w:pStyle w:val="ListParagraph"/>
        <w:spacing w:after="0" w:line="480" w:lineRule="auto"/>
        <w:ind w:left="284" w:firstLine="850"/>
        <w:jc w:val="both"/>
        <w:rPr>
          <w:rFonts w:ascii="Times New Roman" w:hAnsi="Times New Roman" w:cs="Times New Roman"/>
          <w:sz w:val="24"/>
          <w:szCs w:val="24"/>
        </w:rPr>
      </w:pPr>
      <w:r w:rsidRPr="00FF1A9A">
        <w:rPr>
          <w:rFonts w:ascii="Times New Roman" w:hAnsi="Times New Roman" w:cs="Times New Roman"/>
          <w:sz w:val="24"/>
          <w:szCs w:val="24"/>
        </w:rPr>
        <w:t xml:space="preserve">Berdasakan teknik intervensi </w:t>
      </w:r>
      <w:r w:rsidRPr="00FF1A9A">
        <w:rPr>
          <w:rFonts w:ascii="Times New Roman" w:hAnsi="Times New Roman" w:cs="Times New Roman"/>
          <w:i/>
          <w:sz w:val="24"/>
          <w:szCs w:val="24"/>
        </w:rPr>
        <w:t xml:space="preserve">Project Method </w:t>
      </w:r>
      <w:r w:rsidRPr="00FF1A9A">
        <w:rPr>
          <w:rFonts w:ascii="Times New Roman" w:hAnsi="Times New Roman" w:cs="Times New Roman"/>
          <w:sz w:val="24"/>
          <w:szCs w:val="24"/>
        </w:rPr>
        <w:t>yang dikembangkan untuk melatih keterampilan manajemen konflik ini, maka disusunlah prosedur eksperimen pelatihan keterampilan manajemen konflik, sebagai berikut:</w:t>
      </w:r>
    </w:p>
    <w:p w:rsidR="00F03729" w:rsidRDefault="00F03729" w:rsidP="00F03729">
      <w:pPr>
        <w:pStyle w:val="ListParagraph"/>
        <w:numPr>
          <w:ilvl w:val="6"/>
          <w:numId w:val="14"/>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Pre Tes</w:t>
      </w:r>
    </w:p>
    <w:p w:rsidR="00F03729" w:rsidRPr="00FF1A9A" w:rsidRDefault="00F03729" w:rsidP="00F03729">
      <w:pPr>
        <w:pStyle w:val="ListParagraph"/>
        <w:numPr>
          <w:ilvl w:val="1"/>
          <w:numId w:val="38"/>
        </w:numPr>
        <w:spacing w:after="0" w:line="480" w:lineRule="auto"/>
        <w:jc w:val="both"/>
        <w:rPr>
          <w:rFonts w:ascii="Times New Roman" w:hAnsi="Times New Roman" w:cs="Times New Roman"/>
          <w:sz w:val="24"/>
          <w:szCs w:val="24"/>
        </w:rPr>
      </w:pPr>
      <w:r w:rsidRPr="00FF1A9A">
        <w:rPr>
          <w:rFonts w:ascii="Times New Roman" w:hAnsi="Times New Roman" w:cs="Times New Roman"/>
          <w:i/>
          <w:sz w:val="24"/>
          <w:szCs w:val="24"/>
        </w:rPr>
        <w:t>Planning and getting started</w:t>
      </w:r>
    </w:p>
    <w:p w:rsidR="00F03729" w:rsidRPr="00FF1A9A" w:rsidRDefault="00F03729" w:rsidP="00F03729">
      <w:pPr>
        <w:pStyle w:val="ListParagraph"/>
        <w:spacing w:after="0" w:line="480" w:lineRule="auto"/>
        <w:jc w:val="both"/>
        <w:rPr>
          <w:rFonts w:ascii="Times New Roman" w:hAnsi="Times New Roman" w:cs="Times New Roman"/>
          <w:sz w:val="24"/>
          <w:szCs w:val="24"/>
        </w:rPr>
      </w:pPr>
      <w:r w:rsidRPr="00FF1A9A">
        <w:rPr>
          <w:rFonts w:ascii="Times New Roman" w:hAnsi="Times New Roman" w:cs="Times New Roman"/>
          <w:sz w:val="24"/>
          <w:szCs w:val="24"/>
        </w:rPr>
        <w:t xml:space="preserve">Persiapan dilaksanakan 25 menit. Kegiatan persiapan meliputi: persiapan peserta dalam mengikuti kegiatan pelatihan manajemen konflik, persiapan peserta untuk bekerja dalam kelompok dan </w:t>
      </w:r>
      <w:r w:rsidRPr="00FF1A9A">
        <w:rPr>
          <w:rFonts w:ascii="Times New Roman" w:hAnsi="Times New Roman" w:cs="Times New Roman"/>
          <w:i/>
          <w:sz w:val="24"/>
          <w:szCs w:val="24"/>
        </w:rPr>
        <w:t xml:space="preserve">ice-breaking, </w:t>
      </w:r>
      <w:r w:rsidRPr="00FF1A9A">
        <w:rPr>
          <w:rFonts w:ascii="Times New Roman" w:hAnsi="Times New Roman" w:cs="Times New Roman"/>
          <w:sz w:val="24"/>
          <w:szCs w:val="24"/>
        </w:rPr>
        <w:t>pengantar dan persiapan aktivitas proyek.</w:t>
      </w:r>
    </w:p>
    <w:p w:rsidR="00F03729" w:rsidRPr="00FF1A9A" w:rsidRDefault="00F03729" w:rsidP="00F03729">
      <w:pPr>
        <w:pStyle w:val="ListParagraph"/>
        <w:numPr>
          <w:ilvl w:val="1"/>
          <w:numId w:val="38"/>
        </w:numPr>
        <w:spacing w:after="0" w:line="480" w:lineRule="auto"/>
        <w:jc w:val="both"/>
        <w:rPr>
          <w:rFonts w:ascii="Times New Roman" w:hAnsi="Times New Roman" w:cs="Times New Roman"/>
          <w:i/>
          <w:sz w:val="24"/>
          <w:szCs w:val="24"/>
        </w:rPr>
      </w:pPr>
      <w:r w:rsidRPr="00FF1A9A">
        <w:rPr>
          <w:rFonts w:ascii="Times New Roman" w:hAnsi="Times New Roman" w:cs="Times New Roman"/>
          <w:i/>
          <w:sz w:val="24"/>
          <w:szCs w:val="24"/>
        </w:rPr>
        <w:t>Project in progres</w:t>
      </w:r>
    </w:p>
    <w:p w:rsidR="00F03729" w:rsidRPr="00FF1A9A" w:rsidRDefault="00F03729" w:rsidP="00F03729">
      <w:pPr>
        <w:pStyle w:val="ListParagraph"/>
        <w:spacing w:after="0" w:line="480" w:lineRule="auto"/>
        <w:jc w:val="both"/>
        <w:rPr>
          <w:rFonts w:ascii="Times New Roman" w:hAnsi="Times New Roman" w:cs="Times New Roman"/>
          <w:sz w:val="24"/>
          <w:szCs w:val="24"/>
        </w:rPr>
      </w:pPr>
      <w:r w:rsidRPr="00FF1A9A">
        <w:rPr>
          <w:rFonts w:ascii="Times New Roman" w:hAnsi="Times New Roman" w:cs="Times New Roman"/>
          <w:sz w:val="24"/>
          <w:szCs w:val="24"/>
        </w:rPr>
        <w:t xml:space="preserve">Diawali dengan persiapan </w:t>
      </w:r>
      <w:r>
        <w:rPr>
          <w:rFonts w:ascii="Times New Roman" w:hAnsi="Times New Roman" w:cs="Times New Roman"/>
          <w:sz w:val="24"/>
          <w:szCs w:val="24"/>
        </w:rPr>
        <w:t>mahasiswa</w:t>
      </w:r>
      <w:r w:rsidRPr="00FF1A9A">
        <w:rPr>
          <w:rFonts w:ascii="Times New Roman" w:hAnsi="Times New Roman" w:cs="Times New Roman"/>
          <w:sz w:val="24"/>
          <w:szCs w:val="24"/>
        </w:rPr>
        <w:t xml:space="preserve"> untuk bekerja. </w:t>
      </w:r>
      <w:r>
        <w:rPr>
          <w:rFonts w:ascii="Times New Roman" w:hAnsi="Times New Roman" w:cs="Times New Roman"/>
          <w:sz w:val="24"/>
          <w:szCs w:val="24"/>
        </w:rPr>
        <w:t>Mahasiswa</w:t>
      </w:r>
      <w:r w:rsidRPr="00FF1A9A">
        <w:rPr>
          <w:rFonts w:ascii="Times New Roman" w:hAnsi="Times New Roman" w:cs="Times New Roman"/>
          <w:sz w:val="24"/>
          <w:szCs w:val="24"/>
        </w:rPr>
        <w:t xml:space="preserve"> melaksanakan diskusi, menyelesaikan masalah yang ada, redisplayon, investigation, dan display di depan kelas dengan bimbingan fasilitator. Waktu 80 menit.</w:t>
      </w:r>
    </w:p>
    <w:p w:rsidR="00F03729" w:rsidRPr="00F03729" w:rsidRDefault="00F03729" w:rsidP="00F03729">
      <w:pPr>
        <w:pStyle w:val="ListParagraph"/>
        <w:numPr>
          <w:ilvl w:val="1"/>
          <w:numId w:val="38"/>
        </w:numPr>
        <w:spacing w:after="0" w:line="480" w:lineRule="auto"/>
        <w:jc w:val="both"/>
        <w:rPr>
          <w:rFonts w:ascii="Times New Roman" w:hAnsi="Times New Roman" w:cs="Times New Roman"/>
          <w:i/>
          <w:sz w:val="24"/>
          <w:szCs w:val="24"/>
        </w:rPr>
      </w:pPr>
      <w:r w:rsidRPr="00F03729">
        <w:rPr>
          <w:rFonts w:ascii="Times New Roman" w:hAnsi="Times New Roman" w:cs="Times New Roman"/>
          <w:i/>
          <w:sz w:val="24"/>
          <w:szCs w:val="24"/>
        </w:rPr>
        <w:lastRenderedPageBreak/>
        <w:t>Concluding Project</w:t>
      </w:r>
    </w:p>
    <w:p w:rsidR="00F03729" w:rsidRDefault="00F03729" w:rsidP="00F03729">
      <w:pPr>
        <w:pStyle w:val="ListParagraph"/>
        <w:spacing w:after="0" w:line="480" w:lineRule="auto"/>
        <w:jc w:val="both"/>
        <w:rPr>
          <w:rFonts w:ascii="Times New Roman" w:hAnsi="Times New Roman" w:cs="Times New Roman"/>
          <w:sz w:val="24"/>
          <w:szCs w:val="24"/>
        </w:rPr>
      </w:pPr>
      <w:r w:rsidRPr="00FF1A9A">
        <w:rPr>
          <w:rFonts w:ascii="Times New Roman" w:hAnsi="Times New Roman" w:cs="Times New Roman"/>
          <w:sz w:val="24"/>
          <w:szCs w:val="24"/>
        </w:rPr>
        <w:t xml:space="preserve">Dosen/ fasilitator bersama </w:t>
      </w:r>
      <w:r>
        <w:rPr>
          <w:rFonts w:ascii="Times New Roman" w:hAnsi="Times New Roman" w:cs="Times New Roman"/>
          <w:sz w:val="24"/>
          <w:szCs w:val="24"/>
        </w:rPr>
        <w:t>mahasiswa</w:t>
      </w:r>
      <w:r w:rsidRPr="00FF1A9A">
        <w:rPr>
          <w:rFonts w:ascii="Times New Roman" w:hAnsi="Times New Roman" w:cs="Times New Roman"/>
          <w:sz w:val="24"/>
          <w:szCs w:val="24"/>
        </w:rPr>
        <w:t xml:space="preserve"> membuat kesimpulan secara bersama-sama, serta mengevaluasi kegiatan yang telah dilakukan. Waktu 15 menit.</w:t>
      </w:r>
    </w:p>
    <w:p w:rsidR="00F03729" w:rsidRDefault="00F03729" w:rsidP="00F03729">
      <w:pPr>
        <w:pStyle w:val="ListParagraph"/>
        <w:numPr>
          <w:ilvl w:val="6"/>
          <w:numId w:val="14"/>
        </w:numPr>
        <w:spacing w:after="0" w:line="480" w:lineRule="auto"/>
        <w:ind w:left="1134" w:hanging="425"/>
        <w:jc w:val="both"/>
        <w:rPr>
          <w:rFonts w:ascii="Times New Roman" w:hAnsi="Times New Roman" w:cs="Times New Roman"/>
          <w:sz w:val="24"/>
          <w:szCs w:val="24"/>
        </w:rPr>
      </w:pPr>
      <w:r w:rsidRPr="00F03729">
        <w:rPr>
          <w:rFonts w:ascii="Times New Roman" w:hAnsi="Times New Roman" w:cs="Times New Roman"/>
          <w:sz w:val="24"/>
          <w:szCs w:val="24"/>
        </w:rPr>
        <w:t>Treatment (pelaksanaan pelatihan keterampilan manajemen konflik)</w:t>
      </w:r>
    </w:p>
    <w:p w:rsidR="002312B4" w:rsidRPr="00F03729" w:rsidRDefault="00F03729" w:rsidP="00F03729">
      <w:pPr>
        <w:pStyle w:val="ListParagraph"/>
        <w:numPr>
          <w:ilvl w:val="6"/>
          <w:numId w:val="14"/>
        </w:numPr>
        <w:spacing w:after="0" w:line="480" w:lineRule="auto"/>
        <w:ind w:left="1134" w:hanging="425"/>
        <w:jc w:val="both"/>
        <w:rPr>
          <w:rFonts w:ascii="Times New Roman" w:hAnsi="Times New Roman" w:cs="Times New Roman"/>
          <w:sz w:val="24"/>
          <w:szCs w:val="24"/>
        </w:rPr>
      </w:pPr>
      <w:r w:rsidRPr="00F03729">
        <w:rPr>
          <w:rFonts w:ascii="Times New Roman" w:hAnsi="Times New Roman" w:cs="Times New Roman"/>
          <w:sz w:val="24"/>
          <w:szCs w:val="24"/>
        </w:rPr>
        <w:t>Post Tes</w:t>
      </w:r>
    </w:p>
    <w:p w:rsidR="00F36E85" w:rsidRPr="00F03729" w:rsidRDefault="00F36E85" w:rsidP="00AE72C9">
      <w:pPr>
        <w:pStyle w:val="ListParagraph"/>
        <w:numPr>
          <w:ilvl w:val="0"/>
          <w:numId w:val="8"/>
        </w:numPr>
        <w:spacing w:after="0" w:line="480" w:lineRule="auto"/>
        <w:ind w:left="709" w:hanging="425"/>
        <w:jc w:val="both"/>
        <w:rPr>
          <w:rFonts w:ascii="Times New Roman" w:hAnsi="Times New Roman" w:cs="Times New Roman"/>
          <w:b/>
          <w:sz w:val="24"/>
          <w:szCs w:val="24"/>
        </w:rPr>
      </w:pPr>
      <w:r w:rsidRPr="00F03729">
        <w:rPr>
          <w:rFonts w:ascii="Times New Roman" w:hAnsi="Times New Roman" w:cs="Times New Roman"/>
          <w:b/>
          <w:sz w:val="24"/>
          <w:szCs w:val="24"/>
        </w:rPr>
        <w:t>Subyek uji coba kelompok terbatas</w:t>
      </w:r>
    </w:p>
    <w:p w:rsidR="00F36E85" w:rsidRPr="002312B4" w:rsidRDefault="00F36E85" w:rsidP="002312B4">
      <w:pPr>
        <w:pStyle w:val="BodyTextIndent"/>
        <w:shd w:val="clear" w:color="auto" w:fill="FFFFFF"/>
        <w:spacing w:line="480" w:lineRule="auto"/>
        <w:ind w:left="284" w:firstLine="785"/>
        <w:jc w:val="both"/>
        <w:rPr>
          <w:rFonts w:ascii="Times New Roman" w:hAnsi="Times New Roman"/>
          <w:bCs/>
          <w:sz w:val="24"/>
          <w:szCs w:val="24"/>
          <w:lang w:val="id-ID"/>
        </w:rPr>
      </w:pPr>
      <w:r w:rsidRPr="00FF1A9A">
        <w:rPr>
          <w:rFonts w:ascii="Times New Roman" w:hAnsi="Times New Roman"/>
          <w:sz w:val="24"/>
          <w:szCs w:val="24"/>
        </w:rPr>
        <w:t xml:space="preserve">Subyek uji kelompok terbatas pada penelitian ini adalah </w:t>
      </w:r>
      <w:r w:rsidR="00F33524">
        <w:rPr>
          <w:rFonts w:ascii="Times New Roman" w:hAnsi="Times New Roman"/>
          <w:sz w:val="24"/>
          <w:szCs w:val="24"/>
          <w:lang w:val="id-ID"/>
        </w:rPr>
        <w:t>mahasiswa</w:t>
      </w:r>
      <w:r w:rsidRPr="00FF1A9A">
        <w:rPr>
          <w:rFonts w:ascii="Times New Roman" w:hAnsi="Times New Roman"/>
          <w:sz w:val="24"/>
          <w:szCs w:val="24"/>
          <w:lang w:val="id-ID"/>
        </w:rPr>
        <w:t xml:space="preserve"> PGSD sebanyak 12 orang. </w:t>
      </w:r>
      <w:r w:rsidR="00F33524">
        <w:rPr>
          <w:rFonts w:ascii="Times New Roman" w:hAnsi="Times New Roman"/>
          <w:bCs/>
          <w:sz w:val="24"/>
          <w:szCs w:val="24"/>
          <w:lang w:val="id-ID"/>
        </w:rPr>
        <w:t>Mahasiswa</w:t>
      </w:r>
      <w:r w:rsidRPr="00FF1A9A">
        <w:rPr>
          <w:rFonts w:ascii="Times New Roman" w:hAnsi="Times New Roman"/>
          <w:bCs/>
          <w:sz w:val="24"/>
          <w:szCs w:val="24"/>
          <w:lang w:val="sv-SE"/>
        </w:rPr>
        <w:t xml:space="preserve"> yang digunakan sebagai responden diambil dari </w:t>
      </w:r>
      <w:r w:rsidR="00F33524">
        <w:rPr>
          <w:rFonts w:ascii="Times New Roman" w:hAnsi="Times New Roman"/>
          <w:bCs/>
          <w:sz w:val="24"/>
          <w:szCs w:val="24"/>
          <w:lang w:val="id-ID"/>
        </w:rPr>
        <w:t>mahasiswa</w:t>
      </w:r>
      <w:r w:rsidRPr="00FF1A9A">
        <w:rPr>
          <w:rFonts w:ascii="Times New Roman" w:hAnsi="Times New Roman"/>
          <w:bCs/>
          <w:sz w:val="24"/>
          <w:szCs w:val="24"/>
          <w:lang w:val="id-ID"/>
        </w:rPr>
        <w:t xml:space="preserve"> semester satu dan </w:t>
      </w:r>
      <w:r w:rsidR="00F33524">
        <w:rPr>
          <w:rFonts w:ascii="Times New Roman" w:hAnsi="Times New Roman"/>
          <w:bCs/>
          <w:sz w:val="24"/>
          <w:szCs w:val="24"/>
          <w:lang w:val="id-ID"/>
        </w:rPr>
        <w:t>mahasiswa</w:t>
      </w:r>
      <w:r w:rsidRPr="00FF1A9A">
        <w:rPr>
          <w:rFonts w:ascii="Times New Roman" w:hAnsi="Times New Roman"/>
          <w:bCs/>
          <w:sz w:val="24"/>
          <w:szCs w:val="24"/>
          <w:lang w:val="id-ID"/>
        </w:rPr>
        <w:t xml:space="preserve"> semester tuju</w:t>
      </w:r>
      <w:r w:rsidRPr="00FF1A9A">
        <w:rPr>
          <w:rFonts w:ascii="Times New Roman" w:hAnsi="Times New Roman"/>
          <w:bCs/>
          <w:sz w:val="24"/>
          <w:szCs w:val="24"/>
          <w:lang w:val="sv-SE"/>
        </w:rPr>
        <w:t xml:space="preserve"> secara purposif sampling. </w:t>
      </w:r>
      <w:r w:rsidR="00F33524">
        <w:rPr>
          <w:rFonts w:ascii="Times New Roman" w:hAnsi="Times New Roman"/>
          <w:bCs/>
          <w:sz w:val="24"/>
          <w:szCs w:val="24"/>
          <w:lang w:val="id-ID"/>
        </w:rPr>
        <w:t>Mahasiswa</w:t>
      </w:r>
      <w:r w:rsidRPr="00FF1A9A">
        <w:rPr>
          <w:rFonts w:ascii="Times New Roman" w:hAnsi="Times New Roman"/>
          <w:bCs/>
          <w:sz w:val="24"/>
          <w:szCs w:val="24"/>
          <w:lang w:val="sv-SE"/>
        </w:rPr>
        <w:t xml:space="preserve"> yang diambil sebagai responden adalah </w:t>
      </w:r>
      <w:r w:rsidR="00F33524">
        <w:rPr>
          <w:rFonts w:ascii="Times New Roman" w:hAnsi="Times New Roman"/>
          <w:bCs/>
          <w:sz w:val="24"/>
          <w:szCs w:val="24"/>
          <w:lang w:val="sv-SE"/>
        </w:rPr>
        <w:t>mahasiswa</w:t>
      </w:r>
      <w:r w:rsidRPr="00FF1A9A">
        <w:rPr>
          <w:rFonts w:ascii="Times New Roman" w:hAnsi="Times New Roman"/>
          <w:bCs/>
          <w:sz w:val="24"/>
          <w:szCs w:val="24"/>
          <w:lang w:val="sv-SE"/>
        </w:rPr>
        <w:t xml:space="preserve"> yang mempunyai minat untuk mengikuti pelatihan </w:t>
      </w:r>
      <w:r w:rsidRPr="00FF1A9A">
        <w:rPr>
          <w:rFonts w:ascii="Times New Roman" w:hAnsi="Times New Roman"/>
          <w:bCs/>
          <w:sz w:val="24"/>
          <w:szCs w:val="24"/>
          <w:lang w:val="id-ID"/>
        </w:rPr>
        <w:t>manajemen konflik</w:t>
      </w:r>
      <w:r w:rsidRPr="00FF1A9A">
        <w:rPr>
          <w:rFonts w:ascii="Times New Roman" w:hAnsi="Times New Roman"/>
          <w:bCs/>
          <w:sz w:val="24"/>
          <w:szCs w:val="24"/>
          <w:lang w:val="sv-SE"/>
        </w:rPr>
        <w:t xml:space="preserve"> dan punya komitmen yang tinggi. Penentuan responden didasarkan dari hasil diskusi dan pengamatan yang dilakukan konselor.</w:t>
      </w:r>
    </w:p>
    <w:p w:rsidR="00F36E85" w:rsidRPr="00F03729" w:rsidRDefault="00F36E85" w:rsidP="00AE72C9">
      <w:pPr>
        <w:pStyle w:val="ListParagraph"/>
        <w:numPr>
          <w:ilvl w:val="0"/>
          <w:numId w:val="8"/>
        </w:numPr>
        <w:spacing w:after="0" w:line="480" w:lineRule="auto"/>
        <w:ind w:left="709"/>
        <w:jc w:val="both"/>
        <w:rPr>
          <w:rFonts w:ascii="Times New Roman" w:hAnsi="Times New Roman" w:cs="Times New Roman"/>
          <w:b/>
          <w:sz w:val="24"/>
          <w:szCs w:val="24"/>
        </w:rPr>
      </w:pPr>
      <w:r w:rsidRPr="00F03729">
        <w:rPr>
          <w:rFonts w:ascii="Times New Roman" w:hAnsi="Times New Roman" w:cs="Times New Roman"/>
          <w:b/>
          <w:sz w:val="24"/>
          <w:szCs w:val="24"/>
        </w:rPr>
        <w:t>Jenis data</w:t>
      </w:r>
    </w:p>
    <w:p w:rsidR="00F36E85" w:rsidRPr="00FF1A9A" w:rsidRDefault="00F36E85" w:rsidP="006512BE">
      <w:pPr>
        <w:spacing w:after="0" w:line="480" w:lineRule="auto"/>
        <w:ind w:left="426" w:firstLine="708"/>
        <w:jc w:val="both"/>
        <w:rPr>
          <w:rFonts w:ascii="Times New Roman" w:hAnsi="Times New Roman" w:cs="Times New Roman"/>
          <w:sz w:val="24"/>
          <w:szCs w:val="24"/>
        </w:rPr>
      </w:pPr>
      <w:r w:rsidRPr="00FF1A9A">
        <w:rPr>
          <w:rFonts w:ascii="Times New Roman" w:hAnsi="Times New Roman" w:cs="Times New Roman"/>
          <w:sz w:val="24"/>
          <w:szCs w:val="24"/>
        </w:rPr>
        <w:t>Data yang diperoleh dari uji coba kelompok terbatas berupa data kuantitatif dan kualitatif. Data kuantitatif  berupa jawaban dari skala manajemen konflik sebelum dan sesudah pelatihan. Data kualitatif berupa hasil ru</w:t>
      </w:r>
      <w:r w:rsidR="00F03729">
        <w:rPr>
          <w:rFonts w:ascii="Times New Roman" w:hAnsi="Times New Roman" w:cs="Times New Roman"/>
          <w:sz w:val="24"/>
          <w:szCs w:val="24"/>
        </w:rPr>
        <w:t>brik evaluasi berupa deskripsi</w:t>
      </w:r>
      <w:r w:rsidRPr="00FF1A9A">
        <w:rPr>
          <w:rFonts w:ascii="Times New Roman" w:hAnsi="Times New Roman" w:cs="Times New Roman"/>
          <w:sz w:val="24"/>
          <w:szCs w:val="24"/>
        </w:rPr>
        <w:t>.</w:t>
      </w:r>
    </w:p>
    <w:p w:rsidR="00F36E85" w:rsidRPr="00F03729" w:rsidRDefault="00F36E85" w:rsidP="00AE72C9">
      <w:pPr>
        <w:pStyle w:val="ListParagraph"/>
        <w:numPr>
          <w:ilvl w:val="0"/>
          <w:numId w:val="8"/>
        </w:numPr>
        <w:spacing w:after="0" w:line="480" w:lineRule="auto"/>
        <w:ind w:left="709" w:hanging="425"/>
        <w:jc w:val="both"/>
        <w:rPr>
          <w:rFonts w:ascii="Times New Roman" w:hAnsi="Times New Roman" w:cs="Times New Roman"/>
          <w:b/>
          <w:sz w:val="24"/>
          <w:szCs w:val="24"/>
        </w:rPr>
      </w:pPr>
      <w:r w:rsidRPr="00F03729">
        <w:rPr>
          <w:rFonts w:ascii="Times New Roman" w:hAnsi="Times New Roman" w:cs="Times New Roman"/>
          <w:b/>
          <w:sz w:val="24"/>
          <w:szCs w:val="24"/>
        </w:rPr>
        <w:t>Instrumen</w:t>
      </w:r>
    </w:p>
    <w:p w:rsidR="00F36E85" w:rsidRPr="00FF1A9A" w:rsidRDefault="00F36E85" w:rsidP="006512BE">
      <w:pPr>
        <w:spacing w:after="0" w:line="480" w:lineRule="auto"/>
        <w:ind w:left="284" w:firstLine="720"/>
        <w:jc w:val="both"/>
        <w:rPr>
          <w:rFonts w:ascii="Times New Roman" w:hAnsi="Times New Roman" w:cs="Times New Roman"/>
          <w:sz w:val="24"/>
          <w:szCs w:val="24"/>
        </w:rPr>
      </w:pPr>
      <w:r w:rsidRPr="00FF1A9A">
        <w:rPr>
          <w:rFonts w:ascii="Times New Roman" w:hAnsi="Times New Roman" w:cs="Times New Roman"/>
          <w:sz w:val="24"/>
          <w:szCs w:val="24"/>
        </w:rPr>
        <w:t xml:space="preserve">Instrumen yang dikembangkan digunakan untuk pengukuran sebelum dan sesudah pelatihan. Instrumen yang dikembangkan adalah skala keterampilan manajemen konflik kolaboratif. Skala keterampilan manajemen </w:t>
      </w:r>
      <w:r w:rsidRPr="00FF1A9A">
        <w:rPr>
          <w:rFonts w:ascii="Times New Roman" w:hAnsi="Times New Roman" w:cs="Times New Roman"/>
          <w:sz w:val="24"/>
          <w:szCs w:val="24"/>
        </w:rPr>
        <w:lastRenderedPageBreak/>
        <w:t>konflik  ini digunakan untuk mengukur; (1) keterampilan asertif terdiri dari (a) mendengarkan dengan baik (b) menunjukkan sikap paham, (c) mengatakan apa yang dipikirkan dan dirasakan,  (d) mengatakan apa yang dipikirkan dan dirasakan orang lain, dan (b) mempertimbangkan konsekwensi dari kesepakatan bersama, dan (2) keterampilan kooperatif, yang terdiri dari (a) aktif mendengarkan  komunikasi responsif (b) dapat membedakan antara posisi dan kebutuhan (c) mengenali dan mengetahui kebutuhan orang lain (d) saling memberi dukungan (e) menerima pandangan orang lain.</w:t>
      </w:r>
    </w:p>
    <w:p w:rsidR="00F36E85" w:rsidRPr="00FF1A9A" w:rsidRDefault="00F36E85" w:rsidP="006512BE">
      <w:pPr>
        <w:spacing w:after="0" w:line="480" w:lineRule="auto"/>
        <w:ind w:left="284" w:firstLine="720"/>
        <w:jc w:val="both"/>
        <w:rPr>
          <w:rFonts w:ascii="Times New Roman" w:hAnsi="Times New Roman" w:cs="Times New Roman"/>
          <w:sz w:val="24"/>
          <w:szCs w:val="24"/>
        </w:rPr>
      </w:pPr>
      <w:r w:rsidRPr="00FF1A9A">
        <w:rPr>
          <w:rFonts w:ascii="Times New Roman" w:hAnsi="Times New Roman" w:cs="Times New Roman"/>
          <w:bCs/>
          <w:sz w:val="24"/>
          <w:szCs w:val="24"/>
          <w:lang w:val="sv-SE"/>
        </w:rPr>
        <w:t xml:space="preserve">Sebelum </w:t>
      </w:r>
      <w:r w:rsidRPr="00FF1A9A">
        <w:rPr>
          <w:rFonts w:ascii="Times New Roman" w:hAnsi="Times New Roman" w:cs="Times New Roman"/>
          <w:bCs/>
          <w:sz w:val="24"/>
          <w:szCs w:val="24"/>
        </w:rPr>
        <w:t>skala</w:t>
      </w:r>
      <w:r w:rsidRPr="00FF1A9A">
        <w:rPr>
          <w:rFonts w:ascii="Times New Roman" w:hAnsi="Times New Roman" w:cs="Times New Roman"/>
          <w:bCs/>
          <w:sz w:val="24"/>
          <w:szCs w:val="24"/>
          <w:lang w:val="sv-SE"/>
        </w:rPr>
        <w:t xml:space="preserve"> ini digunakan, terlebih dahulu diuji validitasnya melalui uji coba ahli (ahli isi dan rancangan) untuk mengetahui akseptabilitasnya. Dari hasil uji ahli kemudian peneliti melakukan revisi sesuai input dari uji ahli. Selanjutnya peneliti melakukan </w:t>
      </w:r>
      <w:r w:rsidRPr="00FF1A9A">
        <w:rPr>
          <w:rFonts w:ascii="Times New Roman" w:hAnsi="Times New Roman" w:cs="Times New Roman"/>
          <w:bCs/>
          <w:i/>
          <w:sz w:val="24"/>
          <w:szCs w:val="24"/>
          <w:lang w:val="sv-SE"/>
        </w:rPr>
        <w:t>try-out</w:t>
      </w:r>
      <w:r w:rsidRPr="00FF1A9A">
        <w:rPr>
          <w:rFonts w:ascii="Times New Roman" w:hAnsi="Times New Roman" w:cs="Times New Roman"/>
          <w:bCs/>
          <w:sz w:val="24"/>
          <w:szCs w:val="24"/>
          <w:lang w:val="sv-SE"/>
        </w:rPr>
        <w:t xml:space="preserve"> </w:t>
      </w:r>
      <w:r w:rsidRPr="00FF1A9A">
        <w:rPr>
          <w:rFonts w:ascii="Times New Roman" w:hAnsi="Times New Roman" w:cs="Times New Roman"/>
          <w:sz w:val="24"/>
          <w:szCs w:val="24"/>
        </w:rPr>
        <w:t xml:space="preserve">pada </w:t>
      </w:r>
      <w:r w:rsidRPr="00FF1A9A">
        <w:rPr>
          <w:rFonts w:ascii="Times New Roman" w:hAnsi="Times New Roman" w:cs="Times New Roman"/>
          <w:bCs/>
          <w:sz w:val="24"/>
          <w:szCs w:val="24"/>
          <w:lang w:val="sv-SE"/>
        </w:rPr>
        <w:t xml:space="preserve">sejumlah 40 </w:t>
      </w:r>
      <w:r w:rsidR="00F33524">
        <w:rPr>
          <w:rFonts w:ascii="Times New Roman" w:hAnsi="Times New Roman" w:cs="Times New Roman"/>
          <w:bCs/>
          <w:sz w:val="24"/>
          <w:szCs w:val="24"/>
        </w:rPr>
        <w:t>mahasiswa</w:t>
      </w:r>
      <w:r w:rsidRPr="00FF1A9A">
        <w:rPr>
          <w:rFonts w:ascii="Times New Roman" w:hAnsi="Times New Roman" w:cs="Times New Roman"/>
          <w:bCs/>
          <w:sz w:val="24"/>
          <w:szCs w:val="24"/>
          <w:lang w:val="sv-SE"/>
        </w:rPr>
        <w:t xml:space="preserve"> </w:t>
      </w:r>
      <w:r w:rsidRPr="00FF1A9A">
        <w:rPr>
          <w:rFonts w:ascii="Times New Roman" w:hAnsi="Times New Roman" w:cs="Times New Roman"/>
          <w:bCs/>
          <w:sz w:val="24"/>
          <w:szCs w:val="24"/>
        </w:rPr>
        <w:t xml:space="preserve">semester 7 </w:t>
      </w:r>
      <w:r w:rsidRPr="00FF1A9A">
        <w:rPr>
          <w:rFonts w:ascii="Times New Roman" w:hAnsi="Times New Roman" w:cs="Times New Roman"/>
          <w:bCs/>
          <w:sz w:val="24"/>
          <w:szCs w:val="24"/>
          <w:lang w:val="sv-SE"/>
        </w:rPr>
        <w:t>untuk mengetahui validitas dan reabilitas instrumen</w:t>
      </w:r>
      <w:r w:rsidRPr="00FF1A9A">
        <w:rPr>
          <w:rFonts w:ascii="Times New Roman" w:hAnsi="Times New Roman" w:cs="Times New Roman"/>
          <w:bCs/>
          <w:sz w:val="24"/>
          <w:szCs w:val="24"/>
        </w:rPr>
        <w:t xml:space="preserve"> d</w:t>
      </w:r>
      <w:r w:rsidRPr="00FF1A9A">
        <w:rPr>
          <w:rFonts w:ascii="Times New Roman" w:hAnsi="Times New Roman" w:cs="Times New Roman"/>
          <w:bCs/>
          <w:sz w:val="24"/>
          <w:szCs w:val="24"/>
          <w:lang w:val="sv-SE"/>
        </w:rPr>
        <w:t>engan menggunakan program SPSS 1</w:t>
      </w:r>
      <w:r w:rsidRPr="00FF1A9A">
        <w:rPr>
          <w:rFonts w:ascii="Times New Roman" w:hAnsi="Times New Roman" w:cs="Times New Roman"/>
          <w:bCs/>
          <w:sz w:val="24"/>
          <w:szCs w:val="24"/>
        </w:rPr>
        <w:t xml:space="preserve">6.00 </w:t>
      </w:r>
      <w:r w:rsidRPr="00FF1A9A">
        <w:rPr>
          <w:rFonts w:ascii="Times New Roman" w:hAnsi="Times New Roman" w:cs="Times New Roman"/>
          <w:bCs/>
          <w:sz w:val="24"/>
          <w:szCs w:val="24"/>
          <w:lang w:val="sv-SE"/>
        </w:rPr>
        <w:t xml:space="preserve"> sebelum </w:t>
      </w:r>
      <w:r w:rsidRPr="00FF1A9A">
        <w:rPr>
          <w:rFonts w:ascii="Times New Roman" w:hAnsi="Times New Roman" w:cs="Times New Roman"/>
          <w:bCs/>
          <w:sz w:val="24"/>
          <w:szCs w:val="24"/>
        </w:rPr>
        <w:t>skala</w:t>
      </w:r>
      <w:r w:rsidRPr="00FF1A9A">
        <w:rPr>
          <w:rFonts w:ascii="Times New Roman" w:hAnsi="Times New Roman" w:cs="Times New Roman"/>
          <w:bCs/>
          <w:sz w:val="24"/>
          <w:szCs w:val="24"/>
          <w:lang w:val="sv-SE"/>
        </w:rPr>
        <w:t xml:space="preserve"> tersebut digunakan. </w:t>
      </w:r>
    </w:p>
    <w:p w:rsidR="00F36E85" w:rsidRPr="002312B4" w:rsidRDefault="00F36E85" w:rsidP="00AE72C9">
      <w:pPr>
        <w:pStyle w:val="ListParagraph"/>
        <w:numPr>
          <w:ilvl w:val="0"/>
          <w:numId w:val="8"/>
        </w:numPr>
        <w:spacing w:after="0" w:line="480" w:lineRule="auto"/>
        <w:ind w:left="709" w:hanging="425"/>
        <w:jc w:val="both"/>
        <w:rPr>
          <w:rFonts w:ascii="Times New Roman" w:hAnsi="Times New Roman" w:cs="Times New Roman"/>
          <w:sz w:val="24"/>
          <w:szCs w:val="24"/>
        </w:rPr>
      </w:pPr>
      <w:r w:rsidRPr="002312B4">
        <w:rPr>
          <w:rFonts w:ascii="Times New Roman" w:hAnsi="Times New Roman" w:cs="Times New Roman"/>
          <w:sz w:val="24"/>
          <w:szCs w:val="24"/>
        </w:rPr>
        <w:t>Teknik analisis data</w:t>
      </w:r>
    </w:p>
    <w:p w:rsidR="00F36E85" w:rsidRPr="00FF1A9A" w:rsidRDefault="00F36E85" w:rsidP="006512BE">
      <w:pPr>
        <w:pStyle w:val="BodyTextIndent"/>
        <w:shd w:val="clear" w:color="auto" w:fill="FFFFFF"/>
        <w:spacing w:line="480" w:lineRule="auto"/>
        <w:ind w:left="284" w:firstLine="720"/>
        <w:jc w:val="both"/>
        <w:rPr>
          <w:rFonts w:ascii="Times New Roman" w:hAnsi="Times New Roman"/>
          <w:bCs/>
          <w:sz w:val="24"/>
          <w:szCs w:val="24"/>
          <w:lang w:val="sv-SE"/>
        </w:rPr>
      </w:pPr>
      <w:r w:rsidRPr="00FF1A9A">
        <w:rPr>
          <w:rFonts w:ascii="Times New Roman" w:hAnsi="Times New Roman"/>
          <w:bCs/>
          <w:sz w:val="24"/>
          <w:szCs w:val="24"/>
          <w:lang w:val="sv-SE"/>
        </w:rPr>
        <w:t xml:space="preserve">Tingkat perubahan atau pengaruh dari pelaksanaan pelatihan </w:t>
      </w:r>
      <w:r w:rsidRPr="00FF1A9A">
        <w:rPr>
          <w:rFonts w:ascii="Times New Roman" w:hAnsi="Times New Roman"/>
          <w:sz w:val="24"/>
          <w:szCs w:val="24"/>
        </w:rPr>
        <w:t xml:space="preserve">keterampilan  </w:t>
      </w:r>
      <w:r w:rsidRPr="00FF1A9A">
        <w:rPr>
          <w:rFonts w:ascii="Times New Roman" w:hAnsi="Times New Roman"/>
          <w:bCs/>
          <w:sz w:val="24"/>
          <w:szCs w:val="24"/>
        </w:rPr>
        <w:t xml:space="preserve">manajemen konflik </w:t>
      </w:r>
      <w:r w:rsidRPr="00FF1A9A">
        <w:rPr>
          <w:rFonts w:ascii="Times New Roman" w:hAnsi="Times New Roman"/>
          <w:bCs/>
          <w:sz w:val="24"/>
          <w:szCs w:val="24"/>
          <w:lang w:val="sv-SE"/>
        </w:rPr>
        <w:t xml:space="preserve">dengan menggunakan metode </w:t>
      </w:r>
      <w:r w:rsidRPr="00FF1A9A">
        <w:rPr>
          <w:rFonts w:ascii="Times New Roman" w:hAnsi="Times New Roman"/>
          <w:bCs/>
          <w:i/>
          <w:sz w:val="24"/>
          <w:szCs w:val="24"/>
          <w:lang w:val="id-ID"/>
        </w:rPr>
        <w:t>project methode</w:t>
      </w:r>
      <w:r w:rsidRPr="00FF1A9A">
        <w:rPr>
          <w:rFonts w:ascii="Times New Roman" w:hAnsi="Times New Roman"/>
          <w:bCs/>
          <w:sz w:val="24"/>
          <w:szCs w:val="24"/>
        </w:rPr>
        <w:t xml:space="preserve"> </w:t>
      </w:r>
      <w:r w:rsidRPr="00FF1A9A">
        <w:rPr>
          <w:rFonts w:ascii="Times New Roman" w:hAnsi="Times New Roman"/>
          <w:bCs/>
          <w:sz w:val="24"/>
          <w:szCs w:val="24"/>
          <w:lang w:val="sv-SE"/>
        </w:rPr>
        <w:t>tersebut diukur dengan menggunakan prosentase yang dihitung dengan rumus sebagai berikut :</w:t>
      </w:r>
    </w:p>
    <w:p w:rsidR="00F36E85" w:rsidRPr="00FF1A9A" w:rsidRDefault="00F36E85" w:rsidP="006512BE">
      <w:pPr>
        <w:pStyle w:val="BodyTextIndent"/>
        <w:shd w:val="clear" w:color="auto" w:fill="FFFFFF"/>
        <w:spacing w:line="480" w:lineRule="auto"/>
        <w:ind w:left="1080"/>
        <w:rPr>
          <w:rFonts w:ascii="Times New Roman" w:hAnsi="Times New Roman"/>
          <w:bCs/>
          <w:sz w:val="24"/>
          <w:szCs w:val="24"/>
          <w:lang w:val="sv-SE"/>
        </w:rPr>
      </w:pPr>
      <w:r w:rsidRPr="00FF1A9A">
        <w:rPr>
          <w:rFonts w:ascii="Times New Roman" w:hAnsi="Times New Roman"/>
          <w:bCs/>
          <w:sz w:val="24"/>
          <w:szCs w:val="24"/>
          <w:lang w:val="sv-SE"/>
        </w:rPr>
        <w:t>Q</w:t>
      </w:r>
      <w:r w:rsidRPr="00FF1A9A">
        <w:rPr>
          <w:rFonts w:ascii="Times New Roman" w:hAnsi="Times New Roman"/>
          <w:bCs/>
          <w:sz w:val="24"/>
          <w:szCs w:val="24"/>
          <w:vertAlign w:val="subscript"/>
          <w:lang w:val="sv-SE"/>
        </w:rPr>
        <w:t>1</w:t>
      </w:r>
      <w:r w:rsidRPr="00FF1A9A">
        <w:rPr>
          <w:rFonts w:ascii="Times New Roman" w:hAnsi="Times New Roman"/>
          <w:bCs/>
          <w:sz w:val="24"/>
          <w:szCs w:val="24"/>
          <w:lang w:val="sv-SE"/>
        </w:rPr>
        <w:t xml:space="preserve"> – Q</w:t>
      </w:r>
      <w:r w:rsidRPr="00FF1A9A">
        <w:rPr>
          <w:rFonts w:ascii="Times New Roman" w:hAnsi="Times New Roman"/>
          <w:bCs/>
          <w:sz w:val="24"/>
          <w:szCs w:val="24"/>
          <w:vertAlign w:val="subscript"/>
          <w:lang w:val="sv-SE"/>
        </w:rPr>
        <w:t>0</w:t>
      </w:r>
    </w:p>
    <w:p w:rsidR="00F36E85" w:rsidRPr="00FF1A9A" w:rsidRDefault="00F36E85" w:rsidP="006512BE">
      <w:pPr>
        <w:pStyle w:val="BodyTextIndent"/>
        <w:shd w:val="clear" w:color="auto" w:fill="FFFFFF"/>
        <w:spacing w:line="480" w:lineRule="auto"/>
        <w:rPr>
          <w:rFonts w:ascii="Times New Roman" w:hAnsi="Times New Roman"/>
          <w:bCs/>
          <w:sz w:val="24"/>
          <w:szCs w:val="24"/>
          <w:lang w:val="sv-SE"/>
        </w:rPr>
      </w:pPr>
      <w:r w:rsidRPr="00FF1A9A">
        <w:rPr>
          <w:rFonts w:ascii="Times New Roman" w:hAnsi="Times New Roman"/>
          <w:bCs/>
          <w:sz w:val="24"/>
          <w:szCs w:val="24"/>
          <w:lang w:val="id-ID"/>
        </w:rPr>
        <w:t xml:space="preserve">    </w:t>
      </w:r>
      <w:r w:rsidRPr="00FF1A9A">
        <w:rPr>
          <w:rFonts w:ascii="Times New Roman" w:hAnsi="Times New Roman"/>
          <w:bCs/>
          <w:sz w:val="24"/>
          <w:szCs w:val="24"/>
          <w:lang w:val="sv-SE"/>
        </w:rPr>
        <w:t>E = ---------------- x 100%</w:t>
      </w:r>
    </w:p>
    <w:p w:rsidR="00F36E85" w:rsidRPr="00FF1A9A" w:rsidRDefault="00F36E85" w:rsidP="006512BE">
      <w:pPr>
        <w:pStyle w:val="BodyTextIndent"/>
        <w:shd w:val="clear" w:color="auto" w:fill="FFFFFF"/>
        <w:spacing w:line="480" w:lineRule="auto"/>
        <w:ind w:left="1080"/>
        <w:rPr>
          <w:rFonts w:ascii="Times New Roman" w:hAnsi="Times New Roman"/>
          <w:bCs/>
          <w:sz w:val="24"/>
          <w:szCs w:val="24"/>
          <w:vertAlign w:val="subscript"/>
          <w:lang w:val="sv-SE"/>
        </w:rPr>
      </w:pPr>
      <w:r w:rsidRPr="00FF1A9A">
        <w:rPr>
          <w:rFonts w:ascii="Times New Roman" w:hAnsi="Times New Roman"/>
          <w:bCs/>
          <w:sz w:val="24"/>
          <w:szCs w:val="24"/>
          <w:lang w:val="sv-SE"/>
        </w:rPr>
        <w:t xml:space="preserve"> Q</w:t>
      </w:r>
      <w:r w:rsidRPr="00FF1A9A">
        <w:rPr>
          <w:rFonts w:ascii="Times New Roman" w:hAnsi="Times New Roman"/>
          <w:bCs/>
          <w:sz w:val="24"/>
          <w:szCs w:val="24"/>
          <w:vertAlign w:val="subscript"/>
          <w:lang w:val="sv-SE"/>
        </w:rPr>
        <w:t>0</w:t>
      </w:r>
    </w:p>
    <w:p w:rsidR="00F36E85" w:rsidRPr="00FF1A9A" w:rsidRDefault="00F36E85" w:rsidP="006512BE">
      <w:pPr>
        <w:pStyle w:val="BodyTextIndent"/>
        <w:shd w:val="clear" w:color="auto" w:fill="FFFFFF"/>
        <w:spacing w:line="480" w:lineRule="auto"/>
        <w:rPr>
          <w:rFonts w:ascii="Times New Roman" w:hAnsi="Times New Roman"/>
          <w:bCs/>
          <w:sz w:val="24"/>
          <w:szCs w:val="24"/>
          <w:lang w:val="sv-SE"/>
        </w:rPr>
      </w:pPr>
      <w:r w:rsidRPr="00FF1A9A">
        <w:rPr>
          <w:rFonts w:ascii="Times New Roman" w:hAnsi="Times New Roman"/>
          <w:bCs/>
          <w:sz w:val="24"/>
          <w:szCs w:val="24"/>
          <w:lang w:val="sv-SE"/>
        </w:rPr>
        <w:lastRenderedPageBreak/>
        <w:t xml:space="preserve">Keterangan : </w:t>
      </w:r>
    </w:p>
    <w:tbl>
      <w:tblPr>
        <w:tblW w:w="0" w:type="auto"/>
        <w:tblInd w:w="108" w:type="dxa"/>
        <w:tblLook w:val="01E0"/>
      </w:tblPr>
      <w:tblGrid>
        <w:gridCol w:w="896"/>
        <w:gridCol w:w="7149"/>
      </w:tblGrid>
      <w:tr w:rsidR="00F36E85" w:rsidRPr="00FF1A9A" w:rsidTr="00F36E85">
        <w:tc>
          <w:tcPr>
            <w:tcW w:w="720" w:type="dxa"/>
          </w:tcPr>
          <w:p w:rsidR="00F36E85" w:rsidRPr="00FF1A9A" w:rsidRDefault="00F36E85" w:rsidP="006512BE">
            <w:pPr>
              <w:pStyle w:val="BodyTextIndent"/>
              <w:spacing w:line="480" w:lineRule="auto"/>
              <w:jc w:val="center"/>
              <w:rPr>
                <w:rFonts w:ascii="Times New Roman" w:hAnsi="Times New Roman"/>
                <w:bCs/>
                <w:sz w:val="24"/>
                <w:szCs w:val="24"/>
                <w:lang w:val="sv-SE"/>
              </w:rPr>
            </w:pPr>
            <w:r w:rsidRPr="00FF1A9A">
              <w:rPr>
                <w:rFonts w:ascii="Times New Roman" w:hAnsi="Times New Roman"/>
                <w:bCs/>
                <w:sz w:val="24"/>
                <w:szCs w:val="24"/>
                <w:lang w:val="sv-SE"/>
              </w:rPr>
              <w:t>E:</w:t>
            </w:r>
          </w:p>
        </w:tc>
        <w:tc>
          <w:tcPr>
            <w:tcW w:w="7999" w:type="dxa"/>
          </w:tcPr>
          <w:p w:rsidR="00F36E85" w:rsidRPr="00FF1A9A" w:rsidRDefault="00F36E85" w:rsidP="00F03729">
            <w:pPr>
              <w:pStyle w:val="BodyTextIndent"/>
              <w:spacing w:after="0" w:line="240" w:lineRule="auto"/>
              <w:ind w:left="357"/>
              <w:rPr>
                <w:rFonts w:ascii="Times New Roman" w:hAnsi="Times New Roman"/>
                <w:bCs/>
                <w:sz w:val="24"/>
                <w:szCs w:val="24"/>
                <w:lang w:val="id-ID"/>
              </w:rPr>
            </w:pPr>
            <w:r w:rsidRPr="00FF1A9A">
              <w:rPr>
                <w:rFonts w:ascii="Times New Roman" w:hAnsi="Times New Roman"/>
                <w:bCs/>
                <w:sz w:val="24"/>
                <w:szCs w:val="24"/>
                <w:lang w:val="sv-SE"/>
              </w:rPr>
              <w:t xml:space="preserve">Persentase besarnya pengaruh dari perlakuan </w:t>
            </w:r>
          </w:p>
        </w:tc>
      </w:tr>
      <w:tr w:rsidR="00F36E85" w:rsidRPr="00FF1A9A" w:rsidTr="00F36E85">
        <w:tc>
          <w:tcPr>
            <w:tcW w:w="720" w:type="dxa"/>
          </w:tcPr>
          <w:p w:rsidR="00F36E85" w:rsidRPr="00FF1A9A" w:rsidRDefault="00F36E85" w:rsidP="006512BE">
            <w:pPr>
              <w:pStyle w:val="BodyTextIndent"/>
              <w:spacing w:line="480" w:lineRule="auto"/>
              <w:rPr>
                <w:rFonts w:ascii="Times New Roman" w:hAnsi="Times New Roman"/>
                <w:bCs/>
                <w:sz w:val="24"/>
                <w:szCs w:val="24"/>
                <w:lang w:val="sv-SE"/>
              </w:rPr>
            </w:pPr>
            <w:r w:rsidRPr="00FF1A9A">
              <w:rPr>
                <w:rFonts w:ascii="Times New Roman" w:hAnsi="Times New Roman"/>
                <w:bCs/>
                <w:sz w:val="24"/>
                <w:szCs w:val="24"/>
                <w:lang w:val="sv-SE"/>
              </w:rPr>
              <w:t>Q</w:t>
            </w:r>
            <w:r w:rsidRPr="00FF1A9A">
              <w:rPr>
                <w:rFonts w:ascii="Times New Roman" w:hAnsi="Times New Roman"/>
                <w:bCs/>
                <w:sz w:val="24"/>
                <w:szCs w:val="24"/>
                <w:vertAlign w:val="subscript"/>
                <w:lang w:val="sv-SE"/>
              </w:rPr>
              <w:t>0</w:t>
            </w:r>
            <w:r w:rsidRPr="00FF1A9A">
              <w:rPr>
                <w:rFonts w:ascii="Times New Roman" w:hAnsi="Times New Roman"/>
                <w:bCs/>
                <w:sz w:val="24"/>
                <w:szCs w:val="24"/>
                <w:lang w:val="sv-SE"/>
              </w:rPr>
              <w:t>:</w:t>
            </w:r>
          </w:p>
        </w:tc>
        <w:tc>
          <w:tcPr>
            <w:tcW w:w="7999" w:type="dxa"/>
          </w:tcPr>
          <w:p w:rsidR="00F36E85" w:rsidRPr="00FF1A9A" w:rsidRDefault="00F36E85" w:rsidP="00F03729">
            <w:pPr>
              <w:pStyle w:val="BodyTextIndent"/>
              <w:spacing w:after="0" w:line="240" w:lineRule="auto"/>
              <w:ind w:left="357"/>
              <w:rPr>
                <w:rFonts w:ascii="Times New Roman" w:hAnsi="Times New Roman"/>
                <w:bCs/>
                <w:sz w:val="24"/>
                <w:szCs w:val="24"/>
                <w:lang w:val="sv-SE"/>
              </w:rPr>
            </w:pPr>
            <w:r w:rsidRPr="00FF1A9A">
              <w:rPr>
                <w:rFonts w:ascii="Times New Roman" w:hAnsi="Times New Roman"/>
                <w:bCs/>
                <w:sz w:val="24"/>
                <w:szCs w:val="24"/>
                <w:lang w:val="sv-SE"/>
              </w:rPr>
              <w:t xml:space="preserve">Besarnya tingkat </w:t>
            </w:r>
            <w:r w:rsidRPr="00FF1A9A">
              <w:rPr>
                <w:rFonts w:ascii="Times New Roman" w:hAnsi="Times New Roman"/>
                <w:bCs/>
                <w:sz w:val="24"/>
                <w:szCs w:val="24"/>
              </w:rPr>
              <w:t>manajemen konflik</w:t>
            </w:r>
            <w:r w:rsidRPr="00FF1A9A">
              <w:rPr>
                <w:rFonts w:ascii="Times New Roman" w:hAnsi="Times New Roman"/>
                <w:bCs/>
                <w:sz w:val="24"/>
                <w:szCs w:val="24"/>
                <w:lang w:val="sv-SE"/>
              </w:rPr>
              <w:t xml:space="preserve"> sebelum dilakukan pelatihan (</w:t>
            </w:r>
            <w:r w:rsidRPr="00FF1A9A">
              <w:rPr>
                <w:rFonts w:ascii="Times New Roman" w:hAnsi="Times New Roman"/>
                <w:bCs/>
                <w:i/>
                <w:sz w:val="24"/>
                <w:szCs w:val="24"/>
                <w:lang w:val="sv-SE"/>
              </w:rPr>
              <w:t>pretest</w:t>
            </w:r>
            <w:r w:rsidRPr="00FF1A9A">
              <w:rPr>
                <w:rFonts w:ascii="Times New Roman" w:hAnsi="Times New Roman"/>
                <w:bCs/>
                <w:sz w:val="24"/>
                <w:szCs w:val="24"/>
                <w:lang w:val="sv-SE"/>
              </w:rPr>
              <w:t>)</w:t>
            </w:r>
          </w:p>
        </w:tc>
      </w:tr>
      <w:tr w:rsidR="00F36E85" w:rsidRPr="00FF1A9A" w:rsidTr="00F36E85">
        <w:tc>
          <w:tcPr>
            <w:tcW w:w="720" w:type="dxa"/>
          </w:tcPr>
          <w:p w:rsidR="00F36E85" w:rsidRPr="00FF1A9A" w:rsidRDefault="00F36E85" w:rsidP="006512BE">
            <w:pPr>
              <w:pStyle w:val="BodyTextIndent"/>
              <w:spacing w:line="480" w:lineRule="auto"/>
              <w:rPr>
                <w:rFonts w:ascii="Times New Roman" w:hAnsi="Times New Roman"/>
                <w:bCs/>
                <w:sz w:val="24"/>
                <w:szCs w:val="24"/>
                <w:vertAlign w:val="subscript"/>
                <w:lang w:val="sv-SE"/>
              </w:rPr>
            </w:pPr>
            <w:r w:rsidRPr="00FF1A9A">
              <w:rPr>
                <w:rFonts w:ascii="Times New Roman" w:hAnsi="Times New Roman"/>
                <w:bCs/>
                <w:sz w:val="24"/>
                <w:szCs w:val="24"/>
                <w:lang w:val="sv-SE"/>
              </w:rPr>
              <w:t>Q</w:t>
            </w:r>
            <w:r w:rsidRPr="00FF1A9A">
              <w:rPr>
                <w:rFonts w:ascii="Times New Roman" w:hAnsi="Times New Roman"/>
                <w:bCs/>
                <w:sz w:val="24"/>
                <w:szCs w:val="24"/>
                <w:vertAlign w:val="subscript"/>
                <w:lang w:val="sv-SE"/>
              </w:rPr>
              <w:t>1:</w:t>
            </w:r>
          </w:p>
        </w:tc>
        <w:tc>
          <w:tcPr>
            <w:tcW w:w="7999" w:type="dxa"/>
          </w:tcPr>
          <w:p w:rsidR="00F36E85" w:rsidRPr="00FF1A9A" w:rsidRDefault="00F36E85" w:rsidP="00F03729">
            <w:pPr>
              <w:pStyle w:val="BodyTextIndent"/>
              <w:spacing w:after="0" w:line="240" w:lineRule="auto"/>
              <w:ind w:left="357"/>
              <w:rPr>
                <w:rFonts w:ascii="Times New Roman" w:hAnsi="Times New Roman"/>
                <w:bCs/>
                <w:sz w:val="24"/>
                <w:szCs w:val="24"/>
                <w:lang w:val="sv-SE"/>
              </w:rPr>
            </w:pPr>
            <w:r w:rsidRPr="00FF1A9A">
              <w:rPr>
                <w:rFonts w:ascii="Times New Roman" w:hAnsi="Times New Roman"/>
                <w:bCs/>
                <w:sz w:val="24"/>
                <w:szCs w:val="24"/>
                <w:lang w:val="sv-SE"/>
              </w:rPr>
              <w:t xml:space="preserve">Besarnya tingkat </w:t>
            </w:r>
            <w:r w:rsidRPr="00FF1A9A">
              <w:rPr>
                <w:rFonts w:ascii="Times New Roman" w:hAnsi="Times New Roman"/>
                <w:bCs/>
                <w:sz w:val="24"/>
                <w:szCs w:val="24"/>
              </w:rPr>
              <w:t xml:space="preserve">manajemen konflik </w:t>
            </w:r>
            <w:r w:rsidRPr="00FF1A9A">
              <w:rPr>
                <w:rFonts w:ascii="Times New Roman" w:hAnsi="Times New Roman"/>
                <w:bCs/>
                <w:sz w:val="24"/>
                <w:szCs w:val="24"/>
                <w:lang w:val="sv-SE"/>
              </w:rPr>
              <w:t xml:space="preserve">sesudah dilakukan pelatihan </w:t>
            </w:r>
            <w:r w:rsidRPr="00FF1A9A">
              <w:rPr>
                <w:rFonts w:ascii="Times New Roman" w:hAnsi="Times New Roman"/>
                <w:bCs/>
                <w:i/>
                <w:sz w:val="24"/>
                <w:szCs w:val="24"/>
                <w:lang w:val="id-ID"/>
              </w:rPr>
              <w:t>(</w:t>
            </w:r>
            <w:r w:rsidRPr="00FF1A9A">
              <w:rPr>
                <w:rFonts w:ascii="Times New Roman" w:hAnsi="Times New Roman"/>
                <w:bCs/>
                <w:i/>
                <w:sz w:val="24"/>
                <w:szCs w:val="24"/>
                <w:lang w:val="sv-SE"/>
              </w:rPr>
              <w:t>post test</w:t>
            </w:r>
            <w:r w:rsidRPr="00FF1A9A">
              <w:rPr>
                <w:rFonts w:ascii="Times New Roman" w:hAnsi="Times New Roman"/>
                <w:bCs/>
                <w:sz w:val="24"/>
                <w:szCs w:val="24"/>
                <w:lang w:val="sv-SE"/>
              </w:rPr>
              <w:t>)</w:t>
            </w:r>
          </w:p>
        </w:tc>
      </w:tr>
    </w:tbl>
    <w:p w:rsidR="00F36E85" w:rsidRPr="00FF1A9A" w:rsidRDefault="00F36E85" w:rsidP="006512BE">
      <w:pPr>
        <w:spacing w:after="0" w:line="480" w:lineRule="auto"/>
        <w:jc w:val="both"/>
        <w:rPr>
          <w:rFonts w:ascii="Times New Roman" w:hAnsi="Times New Roman" w:cs="Times New Roman"/>
          <w:sz w:val="24"/>
          <w:szCs w:val="24"/>
        </w:rPr>
      </w:pPr>
    </w:p>
    <w:p w:rsidR="00F36E85" w:rsidRPr="00FF1A9A" w:rsidRDefault="00F36E85" w:rsidP="00F67B47">
      <w:pPr>
        <w:spacing w:after="0" w:line="480" w:lineRule="auto"/>
        <w:ind w:left="426" w:firstLine="708"/>
        <w:jc w:val="both"/>
        <w:rPr>
          <w:rFonts w:ascii="Times New Roman" w:hAnsi="Times New Roman" w:cs="Times New Roman"/>
          <w:sz w:val="24"/>
          <w:szCs w:val="24"/>
        </w:rPr>
      </w:pPr>
      <w:r w:rsidRPr="00FF1A9A">
        <w:rPr>
          <w:rFonts w:ascii="Times New Roman" w:hAnsi="Times New Roman" w:cs="Times New Roman"/>
          <w:bCs/>
          <w:sz w:val="24"/>
          <w:szCs w:val="24"/>
          <w:lang w:val="sv-SE"/>
        </w:rPr>
        <w:t>Untuk mengetahui keefektifan pelatihan yang dilakukan, maka dilakukan analisis statistik. Analisis statistik digunakan  untuk melihat signifikansi perubahan sebelum dan sesudah intervensi.  Analisis statistik yang digunakan adalah uji statistik non-parametrik</w:t>
      </w:r>
      <w:r w:rsidRPr="00FF1A9A">
        <w:rPr>
          <w:rFonts w:ascii="Times New Roman" w:hAnsi="Times New Roman" w:cs="Times New Roman"/>
          <w:bCs/>
          <w:sz w:val="24"/>
          <w:szCs w:val="24"/>
        </w:rPr>
        <w:t xml:space="preserve">, yaitu </w:t>
      </w:r>
      <w:r w:rsidRPr="00FF1A9A">
        <w:rPr>
          <w:rFonts w:ascii="Times New Roman" w:hAnsi="Times New Roman" w:cs="Times New Roman"/>
          <w:bCs/>
          <w:i/>
          <w:sz w:val="24"/>
          <w:szCs w:val="24"/>
        </w:rPr>
        <w:t xml:space="preserve">uji wilcoxon  </w:t>
      </w:r>
      <w:r w:rsidRPr="00FF1A9A">
        <w:rPr>
          <w:rFonts w:ascii="Times New Roman" w:hAnsi="Times New Roman" w:cs="Times New Roman"/>
          <w:bCs/>
          <w:sz w:val="24"/>
          <w:szCs w:val="24"/>
          <w:lang w:val="sv-SE"/>
        </w:rPr>
        <w:t xml:space="preserve">dengan bantuan menggunakan </w:t>
      </w:r>
      <w:r w:rsidRPr="00FF1A9A">
        <w:rPr>
          <w:rFonts w:ascii="Times New Roman" w:hAnsi="Times New Roman" w:cs="Times New Roman"/>
          <w:i/>
          <w:sz w:val="24"/>
          <w:szCs w:val="24"/>
          <w:lang w:val="sv-SE"/>
        </w:rPr>
        <w:t>software SPSS</w:t>
      </w:r>
      <w:r w:rsidRPr="00FF1A9A">
        <w:rPr>
          <w:rFonts w:ascii="Times New Roman" w:hAnsi="Times New Roman" w:cs="Times New Roman"/>
          <w:sz w:val="24"/>
          <w:szCs w:val="24"/>
          <w:lang w:val="sv-SE"/>
        </w:rPr>
        <w:t xml:space="preserve"> 16.00 </w:t>
      </w:r>
      <w:r w:rsidRPr="00FF1A9A">
        <w:rPr>
          <w:rFonts w:ascii="Times New Roman" w:hAnsi="Times New Roman" w:cs="Times New Roman"/>
          <w:i/>
          <w:sz w:val="24"/>
          <w:szCs w:val="24"/>
          <w:lang w:val="sv-SE"/>
        </w:rPr>
        <w:t>for Windows</w:t>
      </w:r>
      <w:r w:rsidRPr="00FF1A9A">
        <w:rPr>
          <w:rFonts w:ascii="Times New Roman" w:hAnsi="Times New Roman" w:cs="Times New Roman"/>
          <w:sz w:val="24"/>
          <w:szCs w:val="24"/>
        </w:rPr>
        <w:t xml:space="preserve">. Uji </w:t>
      </w:r>
      <w:r w:rsidRPr="00FF1A9A">
        <w:rPr>
          <w:rFonts w:ascii="Times New Roman" w:hAnsi="Times New Roman" w:cs="Times New Roman"/>
          <w:i/>
          <w:sz w:val="24"/>
          <w:szCs w:val="24"/>
        </w:rPr>
        <w:t>wilcoxon</w:t>
      </w:r>
      <w:r w:rsidRPr="00FF1A9A">
        <w:rPr>
          <w:rFonts w:ascii="Times New Roman" w:hAnsi="Times New Roman" w:cs="Times New Roman"/>
          <w:sz w:val="24"/>
          <w:szCs w:val="24"/>
        </w:rPr>
        <w:t xml:space="preserve"> digunakan untuk melihat perubahan sebelum dan sesudah perlakuan pada </w:t>
      </w:r>
      <w:r w:rsidR="00F67B47">
        <w:rPr>
          <w:rFonts w:ascii="Times New Roman" w:hAnsi="Times New Roman" w:cs="Times New Roman"/>
          <w:sz w:val="24"/>
          <w:szCs w:val="24"/>
        </w:rPr>
        <w:t>kelompok.</w:t>
      </w:r>
    </w:p>
    <w:p w:rsidR="00F36E85" w:rsidRPr="00FF1A9A" w:rsidRDefault="00F36E85" w:rsidP="006512BE">
      <w:pPr>
        <w:spacing w:after="0" w:line="480" w:lineRule="auto"/>
        <w:ind w:left="426" w:firstLine="708"/>
        <w:jc w:val="both"/>
        <w:rPr>
          <w:rFonts w:ascii="Times New Roman" w:hAnsi="Times New Roman" w:cs="Times New Roman"/>
          <w:sz w:val="24"/>
          <w:szCs w:val="24"/>
        </w:rPr>
      </w:pPr>
      <w:r w:rsidRPr="00FF1A9A">
        <w:rPr>
          <w:rFonts w:ascii="Times New Roman" w:hAnsi="Times New Roman" w:cs="Times New Roman"/>
          <w:sz w:val="24"/>
          <w:szCs w:val="24"/>
        </w:rPr>
        <w:t>Adapun kriteria yang digunakan untuk mengukur tingkat keberhasilan pelatihan manajemen konflik untuk dua komponen  diuraikan sebagai berikut:</w:t>
      </w:r>
    </w:p>
    <w:p w:rsidR="00D978C4" w:rsidRDefault="00D978C4" w:rsidP="00D978C4">
      <w:pPr>
        <w:spacing w:after="0" w:line="480" w:lineRule="auto"/>
        <w:ind w:left="709" w:firstLine="709"/>
        <w:jc w:val="both"/>
        <w:rPr>
          <w:rFonts w:ascii="Times New Roman" w:hAnsi="Times New Roman" w:cs="Times New Roman"/>
          <w:sz w:val="24"/>
          <w:szCs w:val="24"/>
        </w:rPr>
      </w:pPr>
      <w:r w:rsidRPr="00FF1A9A">
        <w:rPr>
          <w:rFonts w:ascii="Times New Roman" w:hAnsi="Times New Roman" w:cs="Times New Roman"/>
          <w:sz w:val="24"/>
          <w:szCs w:val="24"/>
        </w:rPr>
        <w:t xml:space="preserve">Komponen keterampilan </w:t>
      </w:r>
      <w:r>
        <w:rPr>
          <w:rFonts w:ascii="Times New Roman" w:hAnsi="Times New Roman" w:cs="Times New Roman"/>
          <w:sz w:val="24"/>
          <w:szCs w:val="24"/>
        </w:rPr>
        <w:t>manajemen konflik ini</w:t>
      </w:r>
      <w:r w:rsidRPr="00FF1A9A">
        <w:rPr>
          <w:rFonts w:ascii="Times New Roman" w:hAnsi="Times New Roman" w:cs="Times New Roman"/>
          <w:sz w:val="24"/>
          <w:szCs w:val="24"/>
        </w:rPr>
        <w:t xml:space="preserve"> </w:t>
      </w:r>
      <w:r>
        <w:rPr>
          <w:rFonts w:ascii="Times New Roman" w:hAnsi="Times New Roman" w:cs="Times New Roman"/>
          <w:sz w:val="24"/>
          <w:szCs w:val="24"/>
        </w:rPr>
        <w:t xml:space="preserve">gabungan dari komponen asertif dan kooperatif. Total butir dalam skala manajemen konflik terdiri dari 38 pernyataan. Dengan mengacu </w:t>
      </w:r>
      <w:r w:rsidR="00E9567F">
        <w:rPr>
          <w:rFonts w:ascii="Times New Roman" w:hAnsi="Times New Roman" w:cs="Times New Roman"/>
          <w:sz w:val="24"/>
          <w:szCs w:val="24"/>
        </w:rPr>
        <w:t xml:space="preserve">pernyataan yang telah dikemukakan di atas, dimana setiap butir diberi skor dengan skala 1-4, maka skor terendah minimal adalah 38 dan skor yang tertinggi adalah 152. Berdasarkan pada nilai skor tersebut dibuat penggolongan menjadi empat kategori, yaitu: </w:t>
      </w:r>
    </w:p>
    <w:p w:rsidR="00F67B47" w:rsidRPr="00FF1A9A" w:rsidRDefault="00F67B47" w:rsidP="00D978C4">
      <w:pPr>
        <w:spacing w:after="0" w:line="480" w:lineRule="auto"/>
        <w:ind w:left="709" w:firstLine="709"/>
        <w:jc w:val="both"/>
        <w:rPr>
          <w:rFonts w:ascii="Times New Roman" w:hAnsi="Times New Roman" w:cs="Times New Roman"/>
          <w:sz w:val="24"/>
          <w:szCs w:val="24"/>
        </w:rPr>
      </w:pPr>
    </w:p>
    <w:p w:rsidR="00D978C4" w:rsidRPr="00FF1A9A" w:rsidRDefault="00E9567F" w:rsidP="00D978C4">
      <w:pPr>
        <w:spacing w:after="120" w:line="480" w:lineRule="auto"/>
        <w:ind w:firstLine="709"/>
        <w:rPr>
          <w:rFonts w:ascii="Times New Roman" w:hAnsi="Times New Roman" w:cs="Times New Roman"/>
          <w:b/>
          <w:sz w:val="24"/>
          <w:szCs w:val="24"/>
        </w:rPr>
      </w:pPr>
      <w:r>
        <w:rPr>
          <w:rFonts w:ascii="Times New Roman" w:hAnsi="Times New Roman" w:cs="Times New Roman"/>
          <w:b/>
          <w:sz w:val="24"/>
          <w:szCs w:val="24"/>
        </w:rPr>
        <w:lastRenderedPageBreak/>
        <w:t>Tabel 3.7</w:t>
      </w:r>
      <w:r w:rsidR="00D978C4" w:rsidRPr="00FF1A9A">
        <w:rPr>
          <w:rFonts w:ascii="Times New Roman" w:hAnsi="Times New Roman" w:cs="Times New Roman"/>
          <w:b/>
          <w:sz w:val="24"/>
          <w:szCs w:val="24"/>
        </w:rPr>
        <w:t xml:space="preserve"> Penggolongan Skor </w:t>
      </w:r>
      <w:r>
        <w:rPr>
          <w:rFonts w:ascii="Times New Roman" w:hAnsi="Times New Roman" w:cs="Times New Roman"/>
          <w:b/>
          <w:sz w:val="24"/>
          <w:szCs w:val="24"/>
        </w:rPr>
        <w:t>Keterampilan Manajemen Konflik</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1"/>
        <w:gridCol w:w="3543"/>
      </w:tblGrid>
      <w:tr w:rsidR="00D978C4" w:rsidRPr="00FF1A9A" w:rsidTr="003C6470">
        <w:tc>
          <w:tcPr>
            <w:tcW w:w="3221" w:type="dxa"/>
          </w:tcPr>
          <w:p w:rsidR="00D978C4" w:rsidRPr="00FF1A9A" w:rsidRDefault="00D978C4" w:rsidP="003C6470">
            <w:pPr>
              <w:widowControl w:val="0"/>
              <w:suppressAutoHyphens/>
              <w:spacing w:after="0" w:line="240" w:lineRule="auto"/>
              <w:jc w:val="center"/>
              <w:rPr>
                <w:rFonts w:ascii="Times New Roman" w:hAnsi="Times New Roman" w:cs="Times New Roman"/>
                <w:b/>
                <w:sz w:val="24"/>
                <w:szCs w:val="24"/>
              </w:rPr>
            </w:pPr>
            <w:r w:rsidRPr="00FF1A9A">
              <w:rPr>
                <w:rFonts w:ascii="Times New Roman" w:hAnsi="Times New Roman" w:cs="Times New Roman"/>
                <w:b/>
                <w:sz w:val="24"/>
                <w:szCs w:val="24"/>
              </w:rPr>
              <w:t>Penggolongan Skor</w:t>
            </w:r>
          </w:p>
        </w:tc>
        <w:tc>
          <w:tcPr>
            <w:tcW w:w="3543" w:type="dxa"/>
          </w:tcPr>
          <w:p w:rsidR="00D978C4" w:rsidRPr="00FF1A9A" w:rsidRDefault="00D978C4" w:rsidP="003C6470">
            <w:pPr>
              <w:widowControl w:val="0"/>
              <w:suppressAutoHyphens/>
              <w:spacing w:after="0" w:line="240" w:lineRule="auto"/>
              <w:jc w:val="center"/>
              <w:rPr>
                <w:rFonts w:ascii="Times New Roman" w:hAnsi="Times New Roman" w:cs="Times New Roman"/>
                <w:b/>
                <w:sz w:val="24"/>
                <w:szCs w:val="24"/>
              </w:rPr>
            </w:pPr>
            <w:r w:rsidRPr="00FF1A9A">
              <w:rPr>
                <w:rFonts w:ascii="Times New Roman" w:hAnsi="Times New Roman" w:cs="Times New Roman"/>
                <w:b/>
                <w:sz w:val="24"/>
                <w:szCs w:val="24"/>
              </w:rPr>
              <w:t>Kriteria</w:t>
            </w:r>
          </w:p>
        </w:tc>
      </w:tr>
      <w:tr w:rsidR="00D978C4" w:rsidRPr="00FF1A9A" w:rsidTr="003C6470">
        <w:tc>
          <w:tcPr>
            <w:tcW w:w="3221" w:type="dxa"/>
          </w:tcPr>
          <w:p w:rsidR="00D978C4" w:rsidRPr="00FF1A9A" w:rsidRDefault="00E9567F" w:rsidP="003C6470">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128-152</w:t>
            </w:r>
          </w:p>
        </w:tc>
        <w:tc>
          <w:tcPr>
            <w:tcW w:w="3543" w:type="dxa"/>
          </w:tcPr>
          <w:p w:rsidR="00D978C4" w:rsidRPr="00FF1A9A" w:rsidRDefault="00E9567F" w:rsidP="003C6470">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Sangat Terampil</w:t>
            </w:r>
          </w:p>
        </w:tc>
      </w:tr>
      <w:tr w:rsidR="00D978C4" w:rsidRPr="00FF1A9A" w:rsidTr="003C6470">
        <w:tc>
          <w:tcPr>
            <w:tcW w:w="3221" w:type="dxa"/>
          </w:tcPr>
          <w:p w:rsidR="00D978C4" w:rsidRPr="00FF1A9A" w:rsidRDefault="00E9567F" w:rsidP="003C6470">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98-127</w:t>
            </w:r>
            <w:r w:rsidR="00D978C4" w:rsidRPr="00FF1A9A">
              <w:rPr>
                <w:rFonts w:ascii="Times New Roman" w:hAnsi="Times New Roman" w:cs="Times New Roman"/>
                <w:sz w:val="24"/>
                <w:szCs w:val="24"/>
              </w:rPr>
              <w:t xml:space="preserve"> </w:t>
            </w:r>
          </w:p>
        </w:tc>
        <w:tc>
          <w:tcPr>
            <w:tcW w:w="3543" w:type="dxa"/>
          </w:tcPr>
          <w:p w:rsidR="00D978C4" w:rsidRPr="00FF1A9A" w:rsidRDefault="00E9567F" w:rsidP="003C6470">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Terampil</w:t>
            </w:r>
          </w:p>
        </w:tc>
      </w:tr>
      <w:tr w:rsidR="00D978C4" w:rsidRPr="00FF1A9A" w:rsidTr="003C6470">
        <w:tc>
          <w:tcPr>
            <w:tcW w:w="3221" w:type="dxa"/>
          </w:tcPr>
          <w:p w:rsidR="00D978C4" w:rsidRPr="00FF1A9A" w:rsidRDefault="00E9567F" w:rsidP="003C6470">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68-97</w:t>
            </w:r>
          </w:p>
        </w:tc>
        <w:tc>
          <w:tcPr>
            <w:tcW w:w="3543" w:type="dxa"/>
          </w:tcPr>
          <w:p w:rsidR="00D978C4" w:rsidRPr="00FF1A9A" w:rsidRDefault="00E9567F" w:rsidP="00E9567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Kurang Terampil</w:t>
            </w:r>
          </w:p>
        </w:tc>
      </w:tr>
      <w:tr w:rsidR="00D978C4" w:rsidRPr="00FF1A9A" w:rsidTr="003C6470">
        <w:tc>
          <w:tcPr>
            <w:tcW w:w="3221" w:type="dxa"/>
          </w:tcPr>
          <w:p w:rsidR="00D978C4" w:rsidRPr="00FF1A9A" w:rsidRDefault="00D978C4" w:rsidP="003C6470">
            <w:pPr>
              <w:widowControl w:val="0"/>
              <w:suppressAutoHyphens/>
              <w:spacing w:after="0" w:line="240" w:lineRule="auto"/>
              <w:jc w:val="center"/>
              <w:rPr>
                <w:rFonts w:ascii="Times New Roman" w:hAnsi="Times New Roman" w:cs="Times New Roman"/>
                <w:sz w:val="24"/>
                <w:szCs w:val="24"/>
              </w:rPr>
            </w:pPr>
            <w:r w:rsidRPr="00FF1A9A">
              <w:rPr>
                <w:rFonts w:ascii="Times New Roman" w:hAnsi="Times New Roman" w:cs="Times New Roman"/>
                <w:sz w:val="24"/>
                <w:szCs w:val="24"/>
              </w:rPr>
              <w:t>17-30</w:t>
            </w:r>
          </w:p>
        </w:tc>
        <w:tc>
          <w:tcPr>
            <w:tcW w:w="3543" w:type="dxa"/>
          </w:tcPr>
          <w:p w:rsidR="00D978C4" w:rsidRPr="00FF1A9A" w:rsidRDefault="00E9567F" w:rsidP="003C6470">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Tidak Terampil</w:t>
            </w:r>
          </w:p>
        </w:tc>
      </w:tr>
    </w:tbl>
    <w:p w:rsidR="00F36E85" w:rsidRPr="00FF1A9A" w:rsidRDefault="00F36E85" w:rsidP="006512BE">
      <w:pPr>
        <w:spacing w:line="480" w:lineRule="auto"/>
        <w:rPr>
          <w:rFonts w:ascii="Times New Roman" w:hAnsi="Times New Roman" w:cs="Times New Roman"/>
          <w:sz w:val="24"/>
          <w:szCs w:val="24"/>
        </w:rPr>
      </w:pPr>
    </w:p>
    <w:p w:rsidR="00263F33" w:rsidRDefault="00263F33" w:rsidP="006512BE">
      <w:pPr>
        <w:spacing w:line="480" w:lineRule="auto"/>
        <w:rPr>
          <w:rFonts w:ascii="Times New Roman" w:hAnsi="Times New Roman" w:cs="Times New Roman"/>
          <w:sz w:val="24"/>
          <w:szCs w:val="24"/>
        </w:rPr>
      </w:pPr>
    </w:p>
    <w:p w:rsidR="00E9567F" w:rsidRDefault="00E9567F" w:rsidP="006512BE">
      <w:pPr>
        <w:spacing w:line="480" w:lineRule="auto"/>
        <w:rPr>
          <w:rFonts w:ascii="Times New Roman" w:hAnsi="Times New Roman" w:cs="Times New Roman"/>
          <w:sz w:val="24"/>
          <w:szCs w:val="24"/>
        </w:rPr>
      </w:pPr>
    </w:p>
    <w:p w:rsidR="00E9567F" w:rsidRDefault="00E9567F" w:rsidP="006512BE">
      <w:pPr>
        <w:spacing w:line="480" w:lineRule="auto"/>
        <w:rPr>
          <w:rFonts w:ascii="Times New Roman" w:hAnsi="Times New Roman" w:cs="Times New Roman"/>
          <w:sz w:val="24"/>
          <w:szCs w:val="24"/>
        </w:rPr>
      </w:pPr>
    </w:p>
    <w:p w:rsidR="00E9567F" w:rsidRDefault="00E9567F" w:rsidP="006512BE">
      <w:pPr>
        <w:spacing w:line="480" w:lineRule="auto"/>
        <w:rPr>
          <w:rFonts w:ascii="Times New Roman" w:hAnsi="Times New Roman" w:cs="Times New Roman"/>
          <w:sz w:val="24"/>
          <w:szCs w:val="24"/>
        </w:rPr>
      </w:pPr>
    </w:p>
    <w:p w:rsidR="00E9567F" w:rsidRDefault="00E9567F" w:rsidP="006512BE">
      <w:pPr>
        <w:spacing w:line="480" w:lineRule="auto"/>
        <w:rPr>
          <w:rFonts w:ascii="Times New Roman" w:hAnsi="Times New Roman" w:cs="Times New Roman"/>
          <w:sz w:val="24"/>
          <w:szCs w:val="24"/>
        </w:rPr>
      </w:pPr>
    </w:p>
    <w:p w:rsidR="00E9567F" w:rsidRDefault="00E9567F" w:rsidP="006512BE">
      <w:pPr>
        <w:spacing w:line="480" w:lineRule="auto"/>
        <w:rPr>
          <w:rFonts w:ascii="Times New Roman" w:hAnsi="Times New Roman" w:cs="Times New Roman"/>
          <w:sz w:val="24"/>
          <w:szCs w:val="24"/>
        </w:rPr>
      </w:pPr>
    </w:p>
    <w:p w:rsidR="00E9567F" w:rsidRDefault="00E9567F" w:rsidP="006512BE">
      <w:pPr>
        <w:spacing w:line="480" w:lineRule="auto"/>
        <w:rPr>
          <w:rFonts w:ascii="Times New Roman" w:hAnsi="Times New Roman" w:cs="Times New Roman"/>
          <w:sz w:val="24"/>
          <w:szCs w:val="24"/>
        </w:rPr>
      </w:pPr>
    </w:p>
    <w:p w:rsidR="00E9567F" w:rsidRDefault="00E9567F" w:rsidP="006512BE">
      <w:pPr>
        <w:spacing w:line="480" w:lineRule="auto"/>
        <w:rPr>
          <w:rFonts w:ascii="Times New Roman" w:hAnsi="Times New Roman" w:cs="Times New Roman"/>
          <w:sz w:val="24"/>
          <w:szCs w:val="24"/>
        </w:rPr>
      </w:pPr>
    </w:p>
    <w:p w:rsidR="00E9567F" w:rsidRDefault="00E9567F" w:rsidP="006512BE">
      <w:pPr>
        <w:spacing w:line="480" w:lineRule="auto"/>
        <w:rPr>
          <w:rFonts w:ascii="Times New Roman" w:hAnsi="Times New Roman" w:cs="Times New Roman"/>
          <w:sz w:val="24"/>
          <w:szCs w:val="24"/>
        </w:rPr>
      </w:pPr>
    </w:p>
    <w:p w:rsidR="00E9567F" w:rsidRDefault="00E9567F" w:rsidP="006512BE">
      <w:pPr>
        <w:spacing w:line="480" w:lineRule="auto"/>
        <w:rPr>
          <w:rFonts w:ascii="Times New Roman" w:hAnsi="Times New Roman" w:cs="Times New Roman"/>
          <w:sz w:val="24"/>
          <w:szCs w:val="24"/>
        </w:rPr>
      </w:pPr>
    </w:p>
    <w:p w:rsidR="00F67B47" w:rsidRDefault="00F67B47" w:rsidP="006512BE">
      <w:pPr>
        <w:spacing w:line="480" w:lineRule="auto"/>
        <w:rPr>
          <w:rFonts w:ascii="Times New Roman" w:hAnsi="Times New Roman" w:cs="Times New Roman"/>
          <w:sz w:val="24"/>
          <w:szCs w:val="24"/>
        </w:rPr>
      </w:pPr>
    </w:p>
    <w:p w:rsidR="00F67B47" w:rsidRDefault="00F67B47" w:rsidP="006512BE">
      <w:pPr>
        <w:spacing w:line="480" w:lineRule="auto"/>
        <w:rPr>
          <w:rFonts w:ascii="Times New Roman" w:hAnsi="Times New Roman" w:cs="Times New Roman"/>
          <w:sz w:val="24"/>
          <w:szCs w:val="24"/>
        </w:rPr>
      </w:pPr>
    </w:p>
    <w:p w:rsidR="00F67B47" w:rsidRPr="00FF1A9A" w:rsidRDefault="00F67B47" w:rsidP="006512BE">
      <w:pPr>
        <w:spacing w:line="480" w:lineRule="auto"/>
        <w:rPr>
          <w:rFonts w:ascii="Times New Roman" w:hAnsi="Times New Roman" w:cs="Times New Roman"/>
          <w:sz w:val="24"/>
          <w:szCs w:val="24"/>
        </w:rPr>
      </w:pPr>
    </w:p>
    <w:p w:rsidR="00263F33" w:rsidRPr="00FF1A9A" w:rsidRDefault="00263F33" w:rsidP="00BE5CC4">
      <w:pPr>
        <w:spacing w:line="240" w:lineRule="auto"/>
        <w:jc w:val="center"/>
        <w:rPr>
          <w:rFonts w:ascii="Times New Roman" w:hAnsi="Times New Roman" w:cs="Times New Roman"/>
          <w:b/>
          <w:sz w:val="24"/>
          <w:szCs w:val="24"/>
        </w:rPr>
      </w:pPr>
      <w:r w:rsidRPr="00FF1A9A">
        <w:rPr>
          <w:rFonts w:ascii="Times New Roman" w:hAnsi="Times New Roman" w:cs="Times New Roman"/>
          <w:b/>
          <w:sz w:val="24"/>
          <w:szCs w:val="24"/>
        </w:rPr>
        <w:lastRenderedPageBreak/>
        <w:t>BAB IV</w:t>
      </w:r>
    </w:p>
    <w:p w:rsidR="00263F33" w:rsidRPr="00FF1A9A" w:rsidRDefault="00263F33" w:rsidP="00BE5CC4">
      <w:pPr>
        <w:spacing w:line="240" w:lineRule="auto"/>
        <w:jc w:val="center"/>
        <w:rPr>
          <w:rFonts w:ascii="Times New Roman" w:hAnsi="Times New Roman" w:cs="Times New Roman"/>
          <w:b/>
          <w:sz w:val="24"/>
          <w:szCs w:val="24"/>
        </w:rPr>
      </w:pPr>
      <w:r w:rsidRPr="00FF1A9A">
        <w:rPr>
          <w:rFonts w:ascii="Times New Roman" w:hAnsi="Times New Roman" w:cs="Times New Roman"/>
          <w:b/>
          <w:sz w:val="24"/>
          <w:szCs w:val="24"/>
        </w:rPr>
        <w:t>HASIL PENGEMBANGAN</w:t>
      </w:r>
    </w:p>
    <w:p w:rsidR="00263F33" w:rsidRPr="00FF1A9A" w:rsidRDefault="00263F33" w:rsidP="006512BE">
      <w:pPr>
        <w:spacing w:after="0" w:line="480" w:lineRule="auto"/>
        <w:jc w:val="center"/>
        <w:rPr>
          <w:rFonts w:ascii="Times New Roman" w:hAnsi="Times New Roman" w:cs="Times New Roman"/>
          <w:sz w:val="24"/>
          <w:szCs w:val="24"/>
        </w:rPr>
      </w:pPr>
    </w:p>
    <w:p w:rsidR="00E9567F" w:rsidRPr="00FF1A9A" w:rsidRDefault="00263F33" w:rsidP="00E9567F">
      <w:pPr>
        <w:spacing w:after="0" w:line="480" w:lineRule="auto"/>
        <w:ind w:firstLine="709"/>
        <w:jc w:val="both"/>
        <w:rPr>
          <w:rFonts w:ascii="Times New Roman" w:hAnsi="Times New Roman" w:cs="Times New Roman"/>
          <w:sz w:val="24"/>
          <w:szCs w:val="24"/>
        </w:rPr>
      </w:pPr>
      <w:r w:rsidRPr="00FF1A9A">
        <w:rPr>
          <w:rFonts w:ascii="Times New Roman" w:hAnsi="Times New Roman" w:cs="Times New Roman"/>
          <w:sz w:val="24"/>
          <w:szCs w:val="24"/>
        </w:rPr>
        <w:t xml:space="preserve">Bab IV berisi tentang hasil pengembangan panduan pada masing-masing tahapan yang telah dilaksanakan. Hasil tersebut akan diuraikan melalui tiga hal pokok yaitu (a) hasil tahap studi pendahuluan, (b) hasil tahap pengembangan, dan (c) data hasil uji coba. Hasil tahap studi pendahuluan terdiri dari data asesmen kebutuhan dan hasil studi literatur. Hasil tahap pengembangan berupa penyusunan draf panduan pelatihan keterampilan manajemen konflik </w:t>
      </w:r>
      <w:r w:rsidR="00E9567F">
        <w:rPr>
          <w:rFonts w:ascii="Times New Roman" w:hAnsi="Times New Roman" w:cs="Times New Roman"/>
          <w:sz w:val="24"/>
          <w:szCs w:val="24"/>
        </w:rPr>
        <w:t>dosen/</w:t>
      </w:r>
      <w:r w:rsidRPr="00FF1A9A">
        <w:rPr>
          <w:rFonts w:ascii="Times New Roman" w:hAnsi="Times New Roman" w:cs="Times New Roman"/>
          <w:sz w:val="24"/>
          <w:szCs w:val="24"/>
        </w:rPr>
        <w:t xml:space="preserve">pengguna dan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Hasil data uji coba terdiri dari hasil uji ahli, hasil uji konselor dan hasil uji kelompok terbatas pada pelatihan dengan subyek penelitian yaitu </w:t>
      </w:r>
      <w:r w:rsidR="00F33524">
        <w:rPr>
          <w:rFonts w:ascii="Times New Roman" w:hAnsi="Times New Roman" w:cs="Times New Roman"/>
          <w:sz w:val="24"/>
          <w:szCs w:val="24"/>
        </w:rPr>
        <w:t>mahasiswa</w:t>
      </w:r>
      <w:r w:rsidRPr="00FF1A9A">
        <w:rPr>
          <w:rFonts w:ascii="Times New Roman" w:hAnsi="Times New Roman" w:cs="Times New Roman"/>
          <w:sz w:val="24"/>
          <w:szCs w:val="24"/>
        </w:rPr>
        <w:t>. Deskripsi umum hasil penelitian menyangkut bahasan secara kuantitatif dan kualitatif terhadap temuan penelitian. Secara rinci kajian tentang hasil studi pendahuluan, pengembangan dan hasil uji coba adalah sebagai berikut:</w:t>
      </w:r>
    </w:p>
    <w:p w:rsidR="00263F33" w:rsidRPr="00FF1A9A" w:rsidRDefault="00263F33" w:rsidP="00AE72C9">
      <w:pPr>
        <w:pStyle w:val="ListParagraph"/>
        <w:numPr>
          <w:ilvl w:val="0"/>
          <w:numId w:val="20"/>
        </w:numPr>
        <w:spacing w:after="0" w:line="480" w:lineRule="auto"/>
        <w:ind w:left="426"/>
        <w:jc w:val="both"/>
        <w:rPr>
          <w:rFonts w:ascii="Times New Roman" w:hAnsi="Times New Roman" w:cs="Times New Roman"/>
          <w:b/>
          <w:sz w:val="24"/>
          <w:szCs w:val="24"/>
        </w:rPr>
      </w:pPr>
      <w:r w:rsidRPr="00FF1A9A">
        <w:rPr>
          <w:rFonts w:ascii="Times New Roman" w:hAnsi="Times New Roman" w:cs="Times New Roman"/>
          <w:b/>
          <w:sz w:val="24"/>
          <w:szCs w:val="24"/>
        </w:rPr>
        <w:t>Hasil Studi Pendahuluan</w:t>
      </w:r>
    </w:p>
    <w:p w:rsidR="006512BE" w:rsidRPr="00F67B47" w:rsidRDefault="006512BE" w:rsidP="00B23053">
      <w:pPr>
        <w:spacing w:after="0" w:line="480" w:lineRule="auto"/>
        <w:ind w:firstLine="426"/>
        <w:jc w:val="both"/>
        <w:rPr>
          <w:rFonts w:ascii="Times New Roman" w:hAnsi="Times New Roman" w:cs="Times New Roman"/>
          <w:sz w:val="24"/>
          <w:szCs w:val="24"/>
        </w:rPr>
      </w:pPr>
      <w:r w:rsidRPr="00FF1A9A">
        <w:rPr>
          <w:rFonts w:ascii="Times New Roman" w:hAnsi="Times New Roman" w:cs="Times New Roman"/>
          <w:sz w:val="24"/>
          <w:szCs w:val="24"/>
        </w:rPr>
        <w:t>A</w:t>
      </w:r>
      <w:r w:rsidRPr="00FF1A9A">
        <w:rPr>
          <w:rFonts w:ascii="Times New Roman" w:hAnsi="Times New Roman" w:cs="Times New Roman"/>
          <w:i/>
          <w:sz w:val="24"/>
          <w:szCs w:val="24"/>
        </w:rPr>
        <w:t>ssesment</w:t>
      </w:r>
      <w:r w:rsidRPr="00FF1A9A">
        <w:rPr>
          <w:rFonts w:ascii="Times New Roman" w:hAnsi="Times New Roman" w:cs="Times New Roman"/>
          <w:sz w:val="24"/>
          <w:szCs w:val="24"/>
        </w:rPr>
        <w:t xml:space="preserve"> kebutuhan dilakukan di beberapa kelas di prodi PGSD di FIP UNY. Assemen kebutuhan dilakukan untuk menentukan perlu tidaknya pelatihan keterampilan manajemen konflik bagi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PGSD. Asessmen kebutuhan dilakukan saat perkuliahan melalui angket sosiometri, observasi dan wawancara. Hasil angket sosiometri dikelas PGSD angkatan 2009 kelas a dan b, angkatan 2010 kelas e dan f, dan angkatan 2011 kelas c dan e menunjukkan bahwa setiap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mempunyai teman yang tidak disukai dalam satu kelasnya dikarenakan beberapa hal seperti tidak suka teman yang egois, malas belajar kelompok, tidak disiplin, perbedaan pandangan dan lain-lain. Ketidaksukaan ini </w:t>
      </w:r>
      <w:r w:rsidRPr="00FF1A9A">
        <w:rPr>
          <w:rFonts w:ascii="Times New Roman" w:hAnsi="Times New Roman" w:cs="Times New Roman"/>
          <w:sz w:val="24"/>
          <w:szCs w:val="24"/>
        </w:rPr>
        <w:lastRenderedPageBreak/>
        <w:t xml:space="preserve">rawan sekali munculnya konflik sesama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Hasil wawancara dengan beberapa dosen PGSD di FIP Yogyakarta diperoleh gambaran kenyataan dilapangan bahwa selama perkulihan terlihat dalam diskusi kelompok ada beberapa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yang tidak dapat bekerjasama dengan baik, yang bekerja hanya beberapa orang sehingga hasilnya tidak maksimal. Hal ini tampak sejak di </w:t>
      </w:r>
      <w:r w:rsidRPr="00F67B47">
        <w:rPr>
          <w:rFonts w:ascii="Times New Roman" w:hAnsi="Times New Roman" w:cs="Times New Roman"/>
          <w:sz w:val="24"/>
          <w:szCs w:val="24"/>
        </w:rPr>
        <w:t xml:space="preserve">semester awal, dan dosen biasanya hanya menegur dalam kapasitas sebagai pendidik. Idealnya dosen tidak sekedar menegur tetapi juga memberikan layanan non-instrumental sebagai sarana untuk membangun karakter </w:t>
      </w:r>
      <w:r w:rsidR="00F33524" w:rsidRPr="00F67B47">
        <w:rPr>
          <w:rFonts w:ascii="Times New Roman" w:hAnsi="Times New Roman" w:cs="Times New Roman"/>
          <w:sz w:val="24"/>
          <w:szCs w:val="24"/>
        </w:rPr>
        <w:t>mahasiswa</w:t>
      </w:r>
      <w:r w:rsidRPr="00F67B47">
        <w:rPr>
          <w:rFonts w:ascii="Times New Roman" w:hAnsi="Times New Roman" w:cs="Times New Roman"/>
          <w:sz w:val="24"/>
          <w:szCs w:val="24"/>
        </w:rPr>
        <w:t xml:space="preserve"> khususnya dapat memanajemen konflik dengan baik. Namun, perlu diketahui bahwa dosen PGSD terdiri dari berbagai disiplin ilmu. Sehingga terkait dengan konflik baik intrapersonal maupun interpersonal wawasannya terbatas selain itu juga belum adanya panduan keterampilan manajemen konflik bagi </w:t>
      </w:r>
      <w:r w:rsidR="00F33524" w:rsidRPr="00F67B47">
        <w:rPr>
          <w:rFonts w:ascii="Times New Roman" w:hAnsi="Times New Roman" w:cs="Times New Roman"/>
          <w:sz w:val="24"/>
          <w:szCs w:val="24"/>
        </w:rPr>
        <w:t>mahasiswa</w:t>
      </w:r>
      <w:r w:rsidRPr="00F67B47">
        <w:rPr>
          <w:rFonts w:ascii="Times New Roman" w:hAnsi="Times New Roman" w:cs="Times New Roman"/>
          <w:sz w:val="24"/>
          <w:szCs w:val="24"/>
        </w:rPr>
        <w:t xml:space="preserve"> PGSD. </w:t>
      </w:r>
      <w:r w:rsidR="004A243D" w:rsidRPr="00F67B47">
        <w:rPr>
          <w:rFonts w:ascii="Times New Roman" w:hAnsi="Times New Roman" w:cs="Times New Roman"/>
          <w:sz w:val="24"/>
          <w:szCs w:val="24"/>
        </w:rPr>
        <w:t>Selain itu h</w:t>
      </w:r>
      <w:r w:rsidR="00832D14" w:rsidRPr="00F67B47">
        <w:rPr>
          <w:rFonts w:ascii="Times New Roman" w:hAnsi="Times New Roman" w:cs="Times New Roman"/>
          <w:sz w:val="24"/>
          <w:szCs w:val="24"/>
        </w:rPr>
        <w:t xml:space="preserve">asil wawancara langsung dengan </w:t>
      </w:r>
      <w:r w:rsidR="004A243D" w:rsidRPr="00F67B47">
        <w:rPr>
          <w:rFonts w:ascii="Times New Roman" w:hAnsi="Times New Roman" w:cs="Times New Roman"/>
          <w:sz w:val="24"/>
          <w:szCs w:val="24"/>
        </w:rPr>
        <w:t xml:space="preserve">beberapa </w:t>
      </w:r>
      <w:r w:rsidR="00832D14" w:rsidRPr="00F67B47">
        <w:rPr>
          <w:rFonts w:ascii="Times New Roman" w:hAnsi="Times New Roman" w:cs="Times New Roman"/>
          <w:sz w:val="24"/>
          <w:szCs w:val="24"/>
        </w:rPr>
        <w:t>mahasiswa PGSD didapatkan bahwa mereka belum mempunyai pemahaman dan pengalaman yang luas terkait manajemen konflik.</w:t>
      </w:r>
    </w:p>
    <w:p w:rsidR="00832D14" w:rsidRPr="00FF1A9A" w:rsidRDefault="006512BE" w:rsidP="00B23053">
      <w:pPr>
        <w:spacing w:after="0" w:line="480" w:lineRule="auto"/>
        <w:ind w:firstLine="851"/>
        <w:jc w:val="both"/>
        <w:rPr>
          <w:rFonts w:ascii="Times New Roman" w:hAnsi="Times New Roman" w:cs="Times New Roman"/>
          <w:sz w:val="24"/>
          <w:szCs w:val="24"/>
        </w:rPr>
      </w:pPr>
      <w:r w:rsidRPr="00F67B47">
        <w:rPr>
          <w:rFonts w:ascii="Times New Roman" w:hAnsi="Times New Roman" w:cs="Times New Roman"/>
          <w:sz w:val="24"/>
          <w:szCs w:val="24"/>
        </w:rPr>
        <w:t xml:space="preserve">Berdasarkan asesmen kebutuhan menunjukkan bahwa keterampilan manajemen konflik dibutuhkan untuk </w:t>
      </w:r>
      <w:r w:rsidR="00F33524" w:rsidRPr="00F67B47">
        <w:rPr>
          <w:rFonts w:ascii="Times New Roman" w:hAnsi="Times New Roman" w:cs="Times New Roman"/>
          <w:sz w:val="24"/>
          <w:szCs w:val="24"/>
        </w:rPr>
        <w:t>mahasiswa</w:t>
      </w:r>
      <w:r w:rsidRPr="00F67B47">
        <w:rPr>
          <w:rFonts w:ascii="Times New Roman" w:hAnsi="Times New Roman" w:cs="Times New Roman"/>
          <w:sz w:val="24"/>
          <w:szCs w:val="24"/>
        </w:rPr>
        <w:t xml:space="preserve"> PGSD. Langkah berikutnya adalah studi literature dengan cara mengkaji konsep-konsep atau landasan teoritis yang memperkuat produk yang dikembangkan</w:t>
      </w:r>
      <w:r w:rsidRPr="00FF1A9A">
        <w:rPr>
          <w:rFonts w:ascii="Times New Roman" w:hAnsi="Times New Roman" w:cs="Times New Roman"/>
          <w:sz w:val="24"/>
          <w:szCs w:val="24"/>
        </w:rPr>
        <w:t xml:space="preserve">. Landasan teori yang digunakan sebagai rujukan dalam pengembangan PPKMK antara lain teori </w:t>
      </w:r>
      <w:r w:rsidRPr="00FF1A9A">
        <w:rPr>
          <w:rFonts w:ascii="Times New Roman" w:hAnsi="Times New Roman" w:cs="Times New Roman"/>
          <w:i/>
          <w:sz w:val="24"/>
          <w:szCs w:val="24"/>
        </w:rPr>
        <w:t>“five-handling to conflict”</w:t>
      </w:r>
      <w:r w:rsidRPr="00FF1A9A">
        <w:rPr>
          <w:rFonts w:ascii="Times New Roman" w:hAnsi="Times New Roman" w:cs="Times New Roman"/>
          <w:sz w:val="24"/>
          <w:szCs w:val="24"/>
        </w:rPr>
        <w:t xml:space="preserve"> model Thomas Kilmann, yang mempunyai dua komponen dalam manajemen konflik yaitu, (a) keterampilan asertif dan, (b) keterampilan kooperatif.  Keterampilan asertif merujuk pada buku</w:t>
      </w:r>
      <w:r w:rsidRPr="00FF1A9A">
        <w:rPr>
          <w:rFonts w:ascii="Times New Roman" w:hAnsi="Times New Roman" w:cs="Times New Roman"/>
          <w:sz w:val="24"/>
          <w:szCs w:val="24"/>
          <w:lang w:val="ms-MY"/>
        </w:rPr>
        <w:t xml:space="preserve">  </w:t>
      </w:r>
      <w:r w:rsidRPr="00FF1A9A">
        <w:rPr>
          <w:rFonts w:ascii="Times New Roman" w:hAnsi="Times New Roman" w:cs="Times New Roman"/>
          <w:i/>
          <w:sz w:val="24"/>
          <w:szCs w:val="24"/>
          <w:lang w:val="ms-MY"/>
        </w:rPr>
        <w:t>The assertive trainer</w:t>
      </w:r>
      <w:r w:rsidRPr="00FF1A9A">
        <w:rPr>
          <w:rFonts w:ascii="Times New Roman" w:hAnsi="Times New Roman" w:cs="Times New Roman"/>
          <w:sz w:val="24"/>
          <w:szCs w:val="24"/>
          <w:lang w:val="ms-MY"/>
        </w:rPr>
        <w:t xml:space="preserve"> (Willis </w:t>
      </w:r>
      <w:r w:rsidRPr="00FF1A9A">
        <w:rPr>
          <w:rFonts w:ascii="Times New Roman" w:hAnsi="Times New Roman" w:cs="Times New Roman"/>
          <w:sz w:val="24"/>
          <w:szCs w:val="24"/>
          <w:lang w:val="ms-MY"/>
        </w:rPr>
        <w:lastRenderedPageBreak/>
        <w:t xml:space="preserve">&amp; Jenny Daisley, 1995) </w:t>
      </w:r>
      <w:r w:rsidRPr="00FF1A9A">
        <w:rPr>
          <w:rFonts w:ascii="Times New Roman" w:hAnsi="Times New Roman" w:cs="Times New Roman"/>
          <w:sz w:val="24"/>
          <w:szCs w:val="24"/>
        </w:rPr>
        <w:t>dan keterampilan kooperatif merujuk pada buku</w:t>
      </w:r>
      <w:r w:rsidRPr="00FF1A9A">
        <w:rPr>
          <w:rFonts w:ascii="Times New Roman" w:hAnsi="Times New Roman" w:cs="Times New Roman"/>
          <w:i/>
          <w:sz w:val="24"/>
          <w:szCs w:val="24"/>
        </w:rPr>
        <w:t xml:space="preserve"> The Handbook of Conflict Resolution</w:t>
      </w:r>
      <w:r w:rsidRPr="00FF1A9A">
        <w:rPr>
          <w:rFonts w:ascii="Times New Roman" w:hAnsi="Times New Roman" w:cs="Times New Roman"/>
          <w:sz w:val="24"/>
          <w:szCs w:val="24"/>
        </w:rPr>
        <w:t xml:space="preserve"> (Morthon Deutsch, </w:t>
      </w:r>
      <w:r w:rsidRPr="00FF1A9A">
        <w:rPr>
          <w:rFonts w:ascii="Times New Roman" w:hAnsi="Times New Roman" w:cs="Times New Roman"/>
          <w:color w:val="000000"/>
          <w:sz w:val="24"/>
          <w:szCs w:val="24"/>
        </w:rPr>
        <w:t>1993)</w:t>
      </w:r>
      <w:r w:rsidRPr="00FF1A9A">
        <w:rPr>
          <w:rFonts w:ascii="Times New Roman" w:hAnsi="Times New Roman" w:cs="Times New Roman"/>
          <w:sz w:val="24"/>
          <w:szCs w:val="24"/>
        </w:rPr>
        <w:t xml:space="preserve">. Panduan keterampilan manajemen konflik yang  dikembangkan untuk meningkatkan  keterampilan manajemen konflik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PGSD menggunakan </w:t>
      </w:r>
      <w:r w:rsidRPr="00FF1A9A">
        <w:rPr>
          <w:rFonts w:ascii="Times New Roman" w:hAnsi="Times New Roman" w:cs="Times New Roman"/>
          <w:sz w:val="24"/>
          <w:szCs w:val="24"/>
          <w:lang w:val="sv-SE"/>
        </w:rPr>
        <w:t>intervensi</w:t>
      </w:r>
      <w:r w:rsidRPr="00FF1A9A">
        <w:rPr>
          <w:rFonts w:ascii="Times New Roman" w:hAnsi="Times New Roman" w:cs="Times New Roman"/>
          <w:sz w:val="24"/>
          <w:szCs w:val="24"/>
        </w:rPr>
        <w:t xml:space="preserve"> metode pembelajaran </w:t>
      </w:r>
      <w:r w:rsidRPr="00FF1A9A">
        <w:rPr>
          <w:rFonts w:ascii="Times New Roman" w:hAnsi="Times New Roman" w:cs="Times New Roman"/>
          <w:i/>
          <w:sz w:val="24"/>
          <w:szCs w:val="24"/>
        </w:rPr>
        <w:t>Project methode.</w:t>
      </w:r>
      <w:r w:rsidR="00832D14">
        <w:rPr>
          <w:rFonts w:ascii="Times New Roman" w:hAnsi="Times New Roman" w:cs="Times New Roman"/>
          <w:sz w:val="24"/>
          <w:szCs w:val="24"/>
        </w:rPr>
        <w:t xml:space="preserve"> </w:t>
      </w:r>
      <w:r w:rsidR="00832D14" w:rsidRPr="00FF1A9A">
        <w:rPr>
          <w:rFonts w:ascii="Times New Roman" w:hAnsi="Times New Roman" w:cs="Times New Roman"/>
          <w:sz w:val="24"/>
          <w:szCs w:val="24"/>
        </w:rPr>
        <w:t xml:space="preserve">Pelaksanaan metode proyek dilakukan dengan beberapa tahapan dan beberapa strategi utama. </w:t>
      </w:r>
      <w:r w:rsidR="00832D14">
        <w:rPr>
          <w:rFonts w:ascii="Times New Roman" w:hAnsi="Times New Roman" w:cs="Times New Roman"/>
          <w:sz w:val="24"/>
          <w:szCs w:val="24"/>
        </w:rPr>
        <w:t xml:space="preserve">Tahapannya yaitu </w:t>
      </w:r>
      <w:r w:rsidR="00832D14" w:rsidRPr="009F417C">
        <w:rPr>
          <w:rFonts w:ascii="Times New Roman" w:hAnsi="Times New Roman" w:cs="Times New Roman"/>
          <w:i/>
          <w:sz w:val="24"/>
          <w:szCs w:val="24"/>
        </w:rPr>
        <w:t>1) planning and getting strarted, 2) project in progress, dan 3) concluding project</w:t>
      </w:r>
      <w:r w:rsidR="00832D14">
        <w:rPr>
          <w:rFonts w:ascii="Times New Roman" w:hAnsi="Times New Roman" w:cs="Times New Roman"/>
          <w:sz w:val="24"/>
          <w:szCs w:val="24"/>
        </w:rPr>
        <w:t xml:space="preserve">. </w:t>
      </w:r>
      <w:r w:rsidR="00832D14" w:rsidRPr="00FF1A9A">
        <w:rPr>
          <w:rFonts w:ascii="Times New Roman" w:hAnsi="Times New Roman" w:cs="Times New Roman"/>
          <w:sz w:val="24"/>
          <w:szCs w:val="24"/>
        </w:rPr>
        <w:t xml:space="preserve">Strategi utama </w:t>
      </w:r>
      <w:r w:rsidR="00832D14">
        <w:rPr>
          <w:rFonts w:ascii="Times New Roman" w:hAnsi="Times New Roman" w:cs="Times New Roman"/>
          <w:sz w:val="24"/>
          <w:szCs w:val="24"/>
        </w:rPr>
        <w:t xml:space="preserve">yaitu pada kegiatannya tahapan ke dua yaitu project in progress inti dimana </w:t>
      </w:r>
      <w:r w:rsidR="00832D14" w:rsidRPr="00FF1A9A">
        <w:rPr>
          <w:rFonts w:ascii="Times New Roman" w:hAnsi="Times New Roman" w:cs="Times New Roman"/>
          <w:sz w:val="24"/>
          <w:szCs w:val="24"/>
        </w:rPr>
        <w:t xml:space="preserve">peserta (dalam hal ini </w:t>
      </w:r>
      <w:r w:rsidR="00832D14">
        <w:rPr>
          <w:rFonts w:ascii="Times New Roman" w:hAnsi="Times New Roman" w:cs="Times New Roman"/>
          <w:sz w:val="24"/>
          <w:szCs w:val="24"/>
        </w:rPr>
        <w:t>mahasiswa</w:t>
      </w:r>
      <w:r w:rsidR="00832D14" w:rsidRPr="00FF1A9A">
        <w:rPr>
          <w:rFonts w:ascii="Times New Roman" w:hAnsi="Times New Roman" w:cs="Times New Roman"/>
          <w:sz w:val="24"/>
          <w:szCs w:val="24"/>
        </w:rPr>
        <w:t xml:space="preserve">), </w:t>
      </w:r>
      <w:r w:rsidR="00832D14">
        <w:rPr>
          <w:rFonts w:ascii="Times New Roman" w:hAnsi="Times New Roman" w:cs="Times New Roman"/>
          <w:sz w:val="24"/>
          <w:szCs w:val="24"/>
        </w:rPr>
        <w:t>melakukan</w:t>
      </w:r>
      <w:r w:rsidR="00832D14" w:rsidRPr="00FF1A9A">
        <w:rPr>
          <w:rFonts w:ascii="Times New Roman" w:hAnsi="Times New Roman" w:cs="Times New Roman"/>
          <w:sz w:val="24"/>
          <w:szCs w:val="24"/>
        </w:rPr>
        <w:t xml:space="preserve"> </w:t>
      </w:r>
      <w:r w:rsidR="00832D14" w:rsidRPr="00FF1A9A">
        <w:rPr>
          <w:rFonts w:ascii="Times New Roman" w:hAnsi="Times New Roman" w:cs="Times New Roman"/>
          <w:i/>
          <w:sz w:val="24"/>
          <w:szCs w:val="24"/>
        </w:rPr>
        <w:t>discussion, field work, investigation, representation</w:t>
      </w:r>
      <w:r w:rsidR="00832D14" w:rsidRPr="00FF1A9A">
        <w:rPr>
          <w:rFonts w:ascii="Times New Roman" w:hAnsi="Times New Roman" w:cs="Times New Roman"/>
          <w:sz w:val="24"/>
          <w:szCs w:val="24"/>
        </w:rPr>
        <w:t xml:space="preserve">, dan </w:t>
      </w:r>
      <w:r w:rsidR="00832D14" w:rsidRPr="00FF1A9A">
        <w:rPr>
          <w:rFonts w:ascii="Times New Roman" w:hAnsi="Times New Roman" w:cs="Times New Roman"/>
          <w:i/>
          <w:sz w:val="24"/>
          <w:szCs w:val="24"/>
        </w:rPr>
        <w:t>display</w:t>
      </w:r>
      <w:r w:rsidR="00832D14" w:rsidRPr="00FF1A9A">
        <w:rPr>
          <w:rFonts w:ascii="Times New Roman" w:hAnsi="Times New Roman" w:cs="Times New Roman"/>
          <w:sz w:val="24"/>
          <w:szCs w:val="24"/>
        </w:rPr>
        <w:t xml:space="preserve"> (Katz &amp; Chard, 2000).</w:t>
      </w:r>
    </w:p>
    <w:p w:rsidR="00263F33" w:rsidRPr="00FF1A9A" w:rsidRDefault="00263F33" w:rsidP="00AE72C9">
      <w:pPr>
        <w:pStyle w:val="ListParagraph"/>
        <w:numPr>
          <w:ilvl w:val="0"/>
          <w:numId w:val="20"/>
        </w:numPr>
        <w:spacing w:after="0" w:line="480" w:lineRule="auto"/>
        <w:ind w:left="426"/>
        <w:jc w:val="both"/>
        <w:rPr>
          <w:rFonts w:ascii="Times New Roman" w:hAnsi="Times New Roman" w:cs="Times New Roman"/>
          <w:b/>
          <w:sz w:val="24"/>
          <w:szCs w:val="24"/>
        </w:rPr>
      </w:pPr>
      <w:r w:rsidRPr="00FF1A9A">
        <w:rPr>
          <w:rFonts w:ascii="Times New Roman" w:hAnsi="Times New Roman" w:cs="Times New Roman"/>
          <w:b/>
          <w:sz w:val="24"/>
          <w:szCs w:val="24"/>
        </w:rPr>
        <w:t>Hasil Tahap Pengembangan</w:t>
      </w:r>
    </w:p>
    <w:p w:rsidR="00263F33" w:rsidRPr="00FF1A9A" w:rsidRDefault="00263F33" w:rsidP="006512BE">
      <w:pPr>
        <w:spacing w:after="0" w:line="480" w:lineRule="auto"/>
        <w:ind w:firstLine="709"/>
        <w:jc w:val="both"/>
        <w:rPr>
          <w:rFonts w:ascii="Times New Roman" w:hAnsi="Times New Roman" w:cs="Times New Roman"/>
          <w:sz w:val="24"/>
          <w:szCs w:val="24"/>
        </w:rPr>
      </w:pPr>
      <w:r w:rsidRPr="00FF1A9A">
        <w:rPr>
          <w:rFonts w:ascii="Times New Roman" w:hAnsi="Times New Roman" w:cs="Times New Roman"/>
          <w:sz w:val="24"/>
          <w:szCs w:val="24"/>
        </w:rPr>
        <w:t xml:space="preserve">Produk pengembangan yang dihasilkan berdasarkan tahap persiapan, dan prosedur pengembangannya Borg dan Gall (1983). Setelah melalui prosedur pengembangan. Selanjutnya dihasilkan tiga jenis produk pengembangan, selanjutnya dihasilkan tiga jenis produk pengembangan, yaitu: (1) buku panduan untuk konselor, (2) buku panduan untuk </w:t>
      </w:r>
      <w:r w:rsidR="00F33524">
        <w:rPr>
          <w:rFonts w:ascii="Times New Roman" w:hAnsi="Times New Roman" w:cs="Times New Roman"/>
          <w:sz w:val="24"/>
          <w:szCs w:val="24"/>
        </w:rPr>
        <w:t>mahasiswa</w:t>
      </w:r>
      <w:r w:rsidRPr="00FF1A9A">
        <w:rPr>
          <w:rFonts w:ascii="Times New Roman" w:hAnsi="Times New Roman" w:cs="Times New Roman"/>
          <w:sz w:val="24"/>
          <w:szCs w:val="24"/>
        </w:rPr>
        <w:t>, dan (3) materi pelatihan.</w:t>
      </w:r>
    </w:p>
    <w:p w:rsidR="00263F33" w:rsidRPr="00FF1A9A" w:rsidRDefault="00263F33" w:rsidP="00AE72C9">
      <w:pPr>
        <w:pStyle w:val="ListParagraph"/>
        <w:numPr>
          <w:ilvl w:val="0"/>
          <w:numId w:val="21"/>
        </w:numPr>
        <w:spacing w:after="0" w:line="480" w:lineRule="auto"/>
        <w:ind w:left="426" w:hanging="426"/>
        <w:jc w:val="both"/>
        <w:rPr>
          <w:rFonts w:ascii="Times New Roman" w:hAnsi="Times New Roman" w:cs="Times New Roman"/>
          <w:sz w:val="24"/>
          <w:szCs w:val="24"/>
        </w:rPr>
      </w:pPr>
      <w:r w:rsidRPr="00FF1A9A">
        <w:rPr>
          <w:rFonts w:ascii="Times New Roman" w:hAnsi="Times New Roman" w:cs="Times New Roman"/>
          <w:b/>
          <w:sz w:val="24"/>
          <w:szCs w:val="24"/>
        </w:rPr>
        <w:t>Buku panduan pelatihan keterampilan manajemen konflik kolaboratif untuk konselor.</w:t>
      </w:r>
    </w:p>
    <w:p w:rsidR="00263F33" w:rsidRPr="00FF1A9A" w:rsidRDefault="00263F33" w:rsidP="006512BE">
      <w:pPr>
        <w:spacing w:after="0" w:line="480" w:lineRule="auto"/>
        <w:ind w:firstLine="709"/>
        <w:jc w:val="both"/>
        <w:rPr>
          <w:rFonts w:ascii="Times New Roman" w:hAnsi="Times New Roman" w:cs="Times New Roman"/>
          <w:sz w:val="24"/>
          <w:szCs w:val="24"/>
        </w:rPr>
      </w:pPr>
      <w:r w:rsidRPr="00FF1A9A">
        <w:rPr>
          <w:rFonts w:ascii="Times New Roman" w:hAnsi="Times New Roman" w:cs="Times New Roman"/>
          <w:sz w:val="24"/>
          <w:szCs w:val="24"/>
        </w:rPr>
        <w:t xml:space="preserve">Panduan pelatihan keterampilan manajemen konflik kolaboratif untuk konselor yang dihasilkan terdiri atas tiga komponen, yaitu: 1) pendahuluan, 2) petunjuk umum, serta 3) skenario pelatihan. Komponen pendahuluan terdiri dari dua komponen yaitu rasional pelatihan dan tujuan panduan pelatihan manajemen konflik. Komponen petunjuk umum terdiri atas lima komponen yaitu: 1) </w:t>
      </w:r>
      <w:r w:rsidRPr="00FF1A9A">
        <w:rPr>
          <w:rFonts w:ascii="Times New Roman" w:hAnsi="Times New Roman" w:cs="Times New Roman"/>
          <w:sz w:val="24"/>
          <w:szCs w:val="24"/>
        </w:rPr>
        <w:lastRenderedPageBreak/>
        <w:t>pengguna panduan, 2) peserta pelatihan, 3) penggunaan alat pengukuran pelatihan, 4) tahapan kegiatan, dan 5) penentuan jadwal pelatihan. Skenario pelatihan terbagi atas lima pertemuan, yakni pertemuan ke-I adalah pembukaan</w:t>
      </w:r>
      <w:r w:rsidR="004A243D">
        <w:rPr>
          <w:rFonts w:ascii="Times New Roman" w:hAnsi="Times New Roman" w:cs="Times New Roman"/>
          <w:sz w:val="24"/>
          <w:szCs w:val="24"/>
        </w:rPr>
        <w:t xml:space="preserve"> dan pre tes</w:t>
      </w:r>
      <w:r w:rsidRPr="00FF1A9A">
        <w:rPr>
          <w:rFonts w:ascii="Times New Roman" w:hAnsi="Times New Roman" w:cs="Times New Roman"/>
          <w:sz w:val="24"/>
          <w:szCs w:val="24"/>
        </w:rPr>
        <w:t>, pertemuan ke-II adalah pelatihan 1 dengan materi tentan</w:t>
      </w:r>
      <w:r w:rsidR="004A243D">
        <w:rPr>
          <w:rFonts w:ascii="Times New Roman" w:hAnsi="Times New Roman" w:cs="Times New Roman"/>
          <w:sz w:val="24"/>
          <w:szCs w:val="24"/>
        </w:rPr>
        <w:t>g konsep dasar konflik, pertemu</w:t>
      </w:r>
      <w:r w:rsidRPr="00FF1A9A">
        <w:rPr>
          <w:rFonts w:ascii="Times New Roman" w:hAnsi="Times New Roman" w:cs="Times New Roman"/>
          <w:sz w:val="24"/>
          <w:szCs w:val="24"/>
        </w:rPr>
        <w:t xml:space="preserve">an ke-III adalah pelatihan 2 dengan materi meningkatkan keterampilan asertif, pertemuan ke-IV adalah pelatihan 3 dengan materi meningkatkan keterampilan kooperatif, dan pertemuan ke-V adalah </w:t>
      </w:r>
      <w:r w:rsidR="004A243D">
        <w:rPr>
          <w:rFonts w:ascii="Times New Roman" w:hAnsi="Times New Roman" w:cs="Times New Roman"/>
          <w:sz w:val="24"/>
          <w:szCs w:val="24"/>
        </w:rPr>
        <w:t xml:space="preserve">post tes dan </w:t>
      </w:r>
      <w:r w:rsidRPr="00FF1A9A">
        <w:rPr>
          <w:rFonts w:ascii="Times New Roman" w:hAnsi="Times New Roman" w:cs="Times New Roman"/>
          <w:sz w:val="24"/>
          <w:szCs w:val="24"/>
        </w:rPr>
        <w:t>penutup.</w:t>
      </w:r>
    </w:p>
    <w:p w:rsidR="006512BE" w:rsidRPr="00FF1A9A" w:rsidRDefault="006512BE" w:rsidP="0097368A">
      <w:pPr>
        <w:spacing w:after="0" w:line="480" w:lineRule="auto"/>
        <w:jc w:val="both"/>
        <w:rPr>
          <w:rFonts w:ascii="Times New Roman" w:hAnsi="Times New Roman" w:cs="Times New Roman"/>
          <w:sz w:val="24"/>
          <w:szCs w:val="24"/>
        </w:rPr>
      </w:pPr>
    </w:p>
    <w:p w:rsidR="00263F33" w:rsidRPr="00FF1A9A" w:rsidRDefault="00263F33" w:rsidP="00AE72C9">
      <w:pPr>
        <w:pStyle w:val="ListParagraph"/>
        <w:numPr>
          <w:ilvl w:val="0"/>
          <w:numId w:val="21"/>
        </w:numPr>
        <w:spacing w:after="0" w:line="480" w:lineRule="auto"/>
        <w:ind w:left="426" w:hanging="426"/>
        <w:jc w:val="both"/>
        <w:rPr>
          <w:rFonts w:ascii="Times New Roman" w:hAnsi="Times New Roman" w:cs="Times New Roman"/>
          <w:b/>
          <w:sz w:val="24"/>
          <w:szCs w:val="24"/>
        </w:rPr>
      </w:pPr>
      <w:r w:rsidRPr="00FF1A9A">
        <w:rPr>
          <w:rFonts w:ascii="Times New Roman" w:hAnsi="Times New Roman" w:cs="Times New Roman"/>
          <w:b/>
          <w:sz w:val="24"/>
          <w:szCs w:val="24"/>
        </w:rPr>
        <w:t xml:space="preserve">Buku panduan pelatihan manajemen konflik kolaboratif untuk </w:t>
      </w:r>
      <w:r w:rsidR="00F33524">
        <w:rPr>
          <w:rFonts w:ascii="Times New Roman" w:hAnsi="Times New Roman" w:cs="Times New Roman"/>
          <w:b/>
          <w:sz w:val="24"/>
          <w:szCs w:val="24"/>
        </w:rPr>
        <w:t>mahasiswa</w:t>
      </w:r>
      <w:r w:rsidRPr="00FF1A9A">
        <w:rPr>
          <w:rFonts w:ascii="Times New Roman" w:hAnsi="Times New Roman" w:cs="Times New Roman"/>
          <w:b/>
          <w:sz w:val="24"/>
          <w:szCs w:val="24"/>
        </w:rPr>
        <w:t>.</w:t>
      </w:r>
    </w:p>
    <w:p w:rsidR="00263F33" w:rsidRPr="00FF1A9A" w:rsidRDefault="00263F33" w:rsidP="006512BE">
      <w:pPr>
        <w:spacing w:after="0" w:line="480" w:lineRule="auto"/>
        <w:ind w:firstLine="709"/>
        <w:jc w:val="both"/>
        <w:rPr>
          <w:rFonts w:ascii="Times New Roman" w:hAnsi="Times New Roman" w:cs="Times New Roman"/>
          <w:sz w:val="24"/>
          <w:szCs w:val="24"/>
        </w:rPr>
      </w:pPr>
      <w:r w:rsidRPr="00FF1A9A">
        <w:rPr>
          <w:rFonts w:ascii="Times New Roman" w:hAnsi="Times New Roman" w:cs="Times New Roman"/>
          <w:sz w:val="24"/>
          <w:szCs w:val="24"/>
        </w:rPr>
        <w:t>Panduan pelatihan keterampilan manajemen konflik kolaboratif untuk konselor yang dihasilkan terdiri atas tiga komponen, yaitu: 1) pendahuluan, 2) petunjuk umum, serta 3) skenario pelatihan. Komponen pendahuluan terdiri dari dua komponen yaitu rasional pelatihan dan tujuan panduan pelatihan manajemen konflik. Komponen petunjuk umum terdiri atas empat komponen yaitu: 1) pengguna panduan, 2) peserta pelatihan, 3) tahapan kegiatan, dan 4) jadwal pelatihan. Skenario pelatihan terbagi atas lima pertemuan, yakni pertemuan ke-I adalah pembukaan</w:t>
      </w:r>
      <w:r w:rsidR="004A243D">
        <w:rPr>
          <w:rFonts w:ascii="Times New Roman" w:hAnsi="Times New Roman" w:cs="Times New Roman"/>
          <w:sz w:val="24"/>
          <w:szCs w:val="24"/>
        </w:rPr>
        <w:t xml:space="preserve"> dan pre tes</w:t>
      </w:r>
      <w:r w:rsidRPr="00FF1A9A">
        <w:rPr>
          <w:rFonts w:ascii="Times New Roman" w:hAnsi="Times New Roman" w:cs="Times New Roman"/>
          <w:sz w:val="24"/>
          <w:szCs w:val="24"/>
        </w:rPr>
        <w:t xml:space="preserve">, pertemuan ke-II adalah pelatihan 1 dengan materi tentang konsep dasar konflik, pertemukan ke-III adalah pelatihan 2 dengan materi meningkatkan keterampilan asertif, pertemuan ke-IV adalah pelatihan 3 dengan materi meningkatkan keterampilan kooperatif, dan pertemuan ke-V adalah </w:t>
      </w:r>
      <w:r w:rsidR="004A243D">
        <w:rPr>
          <w:rFonts w:ascii="Times New Roman" w:hAnsi="Times New Roman" w:cs="Times New Roman"/>
          <w:sz w:val="24"/>
          <w:szCs w:val="24"/>
        </w:rPr>
        <w:t xml:space="preserve">post tes dan </w:t>
      </w:r>
      <w:r w:rsidRPr="00FF1A9A">
        <w:rPr>
          <w:rFonts w:ascii="Times New Roman" w:hAnsi="Times New Roman" w:cs="Times New Roman"/>
          <w:sz w:val="24"/>
          <w:szCs w:val="24"/>
        </w:rPr>
        <w:t>penutup.</w:t>
      </w:r>
    </w:p>
    <w:p w:rsidR="00263F33" w:rsidRPr="00FF1A9A" w:rsidRDefault="00263F33" w:rsidP="00AE72C9">
      <w:pPr>
        <w:pStyle w:val="ListParagraph"/>
        <w:numPr>
          <w:ilvl w:val="0"/>
          <w:numId w:val="20"/>
        </w:numPr>
        <w:spacing w:after="0" w:line="480" w:lineRule="auto"/>
        <w:ind w:left="426"/>
        <w:jc w:val="both"/>
        <w:rPr>
          <w:rFonts w:ascii="Times New Roman" w:hAnsi="Times New Roman" w:cs="Times New Roman"/>
          <w:b/>
          <w:sz w:val="24"/>
          <w:szCs w:val="24"/>
        </w:rPr>
      </w:pPr>
      <w:r w:rsidRPr="00FF1A9A">
        <w:rPr>
          <w:rFonts w:ascii="Times New Roman" w:hAnsi="Times New Roman" w:cs="Times New Roman"/>
          <w:b/>
          <w:sz w:val="24"/>
          <w:szCs w:val="24"/>
        </w:rPr>
        <w:lastRenderedPageBreak/>
        <w:t>Hasil Uji Coba</w:t>
      </w:r>
    </w:p>
    <w:p w:rsidR="00263F33" w:rsidRPr="00FF1A9A" w:rsidRDefault="00263F33" w:rsidP="006512BE">
      <w:pPr>
        <w:spacing w:after="0" w:line="480" w:lineRule="auto"/>
        <w:ind w:firstLine="709"/>
        <w:jc w:val="both"/>
        <w:rPr>
          <w:rFonts w:ascii="Times New Roman" w:hAnsi="Times New Roman" w:cs="Times New Roman"/>
          <w:sz w:val="24"/>
          <w:szCs w:val="24"/>
        </w:rPr>
      </w:pPr>
      <w:r w:rsidRPr="00FF1A9A">
        <w:rPr>
          <w:rFonts w:ascii="Times New Roman" w:hAnsi="Times New Roman" w:cs="Times New Roman"/>
          <w:sz w:val="24"/>
          <w:szCs w:val="24"/>
        </w:rPr>
        <w:t>Uji coba pengembangan panduan pelatihan keterampil</w:t>
      </w:r>
      <w:r w:rsidR="006512BE" w:rsidRPr="00FF1A9A">
        <w:rPr>
          <w:rFonts w:ascii="Times New Roman" w:hAnsi="Times New Roman" w:cs="Times New Roman"/>
          <w:sz w:val="24"/>
          <w:szCs w:val="24"/>
        </w:rPr>
        <w:t xml:space="preserve">an manajemen konflik </w:t>
      </w:r>
      <w:r w:rsidR="003C6470">
        <w:rPr>
          <w:rFonts w:ascii="Times New Roman" w:hAnsi="Times New Roman" w:cs="Times New Roman"/>
          <w:sz w:val="24"/>
          <w:szCs w:val="24"/>
        </w:rPr>
        <w:t xml:space="preserve">(PPKMK) </w:t>
      </w:r>
      <w:r w:rsidRPr="00FF1A9A">
        <w:rPr>
          <w:rFonts w:ascii="Times New Roman" w:hAnsi="Times New Roman" w:cs="Times New Roman"/>
          <w:sz w:val="24"/>
          <w:szCs w:val="24"/>
        </w:rPr>
        <w:t xml:space="preserve"> </w:t>
      </w:r>
      <w:r w:rsidR="003C6470">
        <w:rPr>
          <w:rFonts w:ascii="Times New Roman" w:hAnsi="Times New Roman" w:cs="Times New Roman"/>
          <w:sz w:val="24"/>
          <w:szCs w:val="24"/>
        </w:rPr>
        <w:t>ini dilaksanakan dalam tiga tahapan: pertama, dilakukan oleh tiga orang uji ahli yaitu ahli isi (dosen berlatar belakang BK) dan ahli rancang (dosen berlatar TEP) pengembangan. Uji ahli dilakukan untuk menguji akseptabilitas PPKMK baik dari segi isi maupun rancangannya. Hasil penilaian yang diperoleh dari uji ahli digunakan untuk melakukan revisi terhadap produk pengembangan serta mendapatkan masukan-masukan guna memperbaiki rancangan PPKMK. Kedua, dilakukan uji kelompok kecil oleh dua orang dosen. Uji kelompok kecil ini digunakan untuk mengetahui akseptabilitas PPKMK dan juga untuk melakukan revisi terhadap produk pengembangan melalui masukan dan saran. Ketiga, uji kelompok terbatas</w:t>
      </w:r>
      <w:r w:rsidR="007076C7">
        <w:rPr>
          <w:rFonts w:ascii="Times New Roman" w:hAnsi="Times New Roman" w:cs="Times New Roman"/>
          <w:sz w:val="24"/>
          <w:szCs w:val="24"/>
        </w:rPr>
        <w:t xml:space="preserve"> yaitu 12 mahasiswa PGSD dalam satu kelompok. Uji kelompok terbatas ini dilakukan untuk menguji keefektifan strategi pelatihan terhadap peningkatan kemampuan keterampilan manajemen konflik.</w:t>
      </w:r>
    </w:p>
    <w:p w:rsidR="00263F33" w:rsidRPr="00FF1A9A" w:rsidRDefault="007076C7" w:rsidP="00AE72C9">
      <w:pPr>
        <w:pStyle w:val="ListParagraph"/>
        <w:numPr>
          <w:ilvl w:val="0"/>
          <w:numId w:val="22"/>
        </w:numPr>
        <w:spacing w:after="0" w:line="480" w:lineRule="auto"/>
        <w:ind w:left="426" w:hanging="426"/>
        <w:jc w:val="both"/>
        <w:rPr>
          <w:rFonts w:ascii="Times New Roman" w:hAnsi="Times New Roman" w:cs="Times New Roman"/>
          <w:sz w:val="24"/>
          <w:szCs w:val="24"/>
        </w:rPr>
      </w:pPr>
      <w:r>
        <w:rPr>
          <w:rFonts w:ascii="Times New Roman" w:hAnsi="Times New Roman" w:cs="Times New Roman"/>
          <w:b/>
          <w:sz w:val="24"/>
          <w:szCs w:val="24"/>
        </w:rPr>
        <w:t>Data hasil penilaian tahap pertama (</w:t>
      </w:r>
      <w:r w:rsidR="00263F33" w:rsidRPr="00FF1A9A">
        <w:rPr>
          <w:rFonts w:ascii="Times New Roman" w:hAnsi="Times New Roman" w:cs="Times New Roman"/>
          <w:b/>
          <w:sz w:val="24"/>
          <w:szCs w:val="24"/>
        </w:rPr>
        <w:t>uji ahli</w:t>
      </w:r>
      <w:r>
        <w:rPr>
          <w:rFonts w:ascii="Times New Roman" w:hAnsi="Times New Roman" w:cs="Times New Roman"/>
          <w:b/>
          <w:sz w:val="24"/>
          <w:szCs w:val="24"/>
        </w:rPr>
        <w:t>)</w:t>
      </w:r>
    </w:p>
    <w:p w:rsidR="006512BE" w:rsidRPr="00FF1A9A" w:rsidRDefault="006512BE" w:rsidP="007076C7">
      <w:pPr>
        <w:spacing w:line="480" w:lineRule="auto"/>
        <w:ind w:firstLine="720"/>
        <w:jc w:val="both"/>
        <w:rPr>
          <w:rFonts w:ascii="Times New Roman" w:hAnsi="Times New Roman" w:cs="Times New Roman"/>
          <w:sz w:val="24"/>
          <w:szCs w:val="24"/>
        </w:rPr>
      </w:pPr>
      <w:r w:rsidRPr="00FF1A9A">
        <w:rPr>
          <w:rFonts w:ascii="Times New Roman" w:hAnsi="Times New Roman" w:cs="Times New Roman"/>
          <w:sz w:val="24"/>
          <w:szCs w:val="24"/>
        </w:rPr>
        <w:t xml:space="preserve">Uji coba pengembangan panduan pelatihan keterampilan manajemen konflik (PPKMK) bagi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PGSD ini dilaksanakan dalam tiga tahapan yaitu: pertama, dilakukan uji ahli oleh tiga orang ahli yaitu ahli isi dan ahli rancangan pengembangan. Ahli isi oleh Dr. Edi Purwanto, M.Pd (ahli dari BK) dan Dr. Budi Astuti, M.Si (ahli dari BK) serta a</w:t>
      </w:r>
      <w:r w:rsidR="004A243D">
        <w:rPr>
          <w:rFonts w:ascii="Times New Roman" w:hAnsi="Times New Roman" w:cs="Times New Roman"/>
          <w:sz w:val="24"/>
          <w:szCs w:val="24"/>
        </w:rPr>
        <w:t xml:space="preserve">hli rancang oleh Suyantiningsih, M.Ed </w:t>
      </w:r>
      <w:r w:rsidRPr="00FF1A9A">
        <w:rPr>
          <w:rFonts w:ascii="Times New Roman" w:hAnsi="Times New Roman" w:cs="Times New Roman"/>
          <w:sz w:val="24"/>
          <w:szCs w:val="24"/>
        </w:rPr>
        <w:t xml:space="preserve">(ahli dari TEP). Uji ahli dilakukan untuk menguji akseptabilitas PPKMK baik dari segi isi maupun  rancangannya. Hasil penilaian yang diperoleh dari uji ahli digunakan untuk melakukan revisi terhadap produk pengembangan serta </w:t>
      </w:r>
      <w:r w:rsidRPr="00FF1A9A">
        <w:rPr>
          <w:rFonts w:ascii="Times New Roman" w:hAnsi="Times New Roman" w:cs="Times New Roman"/>
          <w:sz w:val="24"/>
          <w:szCs w:val="24"/>
        </w:rPr>
        <w:lastRenderedPageBreak/>
        <w:t>mendapatkan  masukan-masukan untuk memperbaiki rancangan PPKMK. Data yang diperoleh dari uji ahli dilakukan melalui angket penilaian dan diskusi langsung. Data yang diperoleh bersifat kuantitatif dan kualitatif. Data yang bersifat kuantitatif berupa  hasil dari angket penilaian dan sedangkan data yang bersifat kualitatif diperoleh melalui diskusi, komentar dan saran bagi penyempurnaan PPKMK.</w:t>
      </w:r>
    </w:p>
    <w:p w:rsidR="006512BE" w:rsidRPr="00FF1A9A" w:rsidRDefault="006512BE" w:rsidP="00AE72C9">
      <w:pPr>
        <w:pStyle w:val="ListParagraph"/>
        <w:numPr>
          <w:ilvl w:val="1"/>
          <w:numId w:val="28"/>
        </w:numPr>
        <w:spacing w:before="120" w:after="0" w:line="480" w:lineRule="auto"/>
        <w:ind w:left="357" w:hanging="357"/>
        <w:jc w:val="both"/>
        <w:rPr>
          <w:rFonts w:ascii="Times New Roman" w:hAnsi="Times New Roman" w:cs="Times New Roman"/>
          <w:b/>
          <w:sz w:val="24"/>
          <w:szCs w:val="24"/>
        </w:rPr>
      </w:pPr>
      <w:r w:rsidRPr="00FF1A9A">
        <w:rPr>
          <w:rFonts w:ascii="Times New Roman" w:hAnsi="Times New Roman" w:cs="Times New Roman"/>
          <w:b/>
          <w:sz w:val="24"/>
          <w:szCs w:val="24"/>
        </w:rPr>
        <w:t>Data kuantitatif penilaian ahli terhadap produk pengembangan</w:t>
      </w:r>
    </w:p>
    <w:p w:rsidR="006512BE" w:rsidRDefault="006512BE" w:rsidP="007076C7">
      <w:pPr>
        <w:spacing w:line="480" w:lineRule="auto"/>
        <w:ind w:firstLine="717"/>
        <w:jc w:val="both"/>
        <w:rPr>
          <w:rFonts w:ascii="Times New Roman" w:hAnsi="Times New Roman" w:cs="Times New Roman"/>
          <w:sz w:val="24"/>
          <w:szCs w:val="24"/>
        </w:rPr>
      </w:pPr>
      <w:r w:rsidRPr="00FF1A9A">
        <w:rPr>
          <w:rFonts w:ascii="Times New Roman" w:hAnsi="Times New Roman" w:cs="Times New Roman"/>
          <w:sz w:val="24"/>
          <w:szCs w:val="24"/>
        </w:rPr>
        <w:t>Penilaian yang diperoleh dengan penyebaran angket penilaian kepada ahli isi dan rancang bertujuan untuk mendapatkan penilaian dari ahli tentang akseptabilitas panduan dilihat dari empat aspek yaitu, kegunaan, kelayakan, ketepatan dan kepatutan PPKMK. Skala penilaian akseptabilitas sebagai hasil uji</w:t>
      </w:r>
      <w:r w:rsidR="007076C7">
        <w:rPr>
          <w:rFonts w:ascii="Times New Roman" w:hAnsi="Times New Roman" w:cs="Times New Roman"/>
          <w:sz w:val="24"/>
          <w:szCs w:val="24"/>
        </w:rPr>
        <w:t xml:space="preserve"> ahli diuraikan sebagai berikut:</w:t>
      </w:r>
    </w:p>
    <w:p w:rsidR="007076C7" w:rsidRPr="00AD192D" w:rsidRDefault="007076C7" w:rsidP="00AD192D">
      <w:pPr>
        <w:pStyle w:val="ListParagraph"/>
        <w:numPr>
          <w:ilvl w:val="2"/>
          <w:numId w:val="33"/>
        </w:numPr>
        <w:spacing w:line="480" w:lineRule="auto"/>
        <w:ind w:left="567" w:hanging="567"/>
        <w:jc w:val="both"/>
        <w:rPr>
          <w:rFonts w:ascii="Times New Roman" w:hAnsi="Times New Roman" w:cs="Times New Roman"/>
          <w:sz w:val="24"/>
          <w:szCs w:val="24"/>
        </w:rPr>
      </w:pPr>
      <w:r w:rsidRPr="00AD192D">
        <w:rPr>
          <w:rFonts w:ascii="Times New Roman" w:hAnsi="Times New Roman" w:cs="Times New Roman"/>
          <w:sz w:val="24"/>
          <w:szCs w:val="24"/>
        </w:rPr>
        <w:t>Penilaian ahli terhadap aspek kegunaan panduan pelatihan</w:t>
      </w:r>
    </w:p>
    <w:p w:rsidR="007076C7" w:rsidRPr="007076C7" w:rsidRDefault="007076C7" w:rsidP="00AD192D">
      <w:pPr>
        <w:spacing w:line="480" w:lineRule="auto"/>
        <w:jc w:val="both"/>
        <w:rPr>
          <w:rFonts w:ascii="Times New Roman" w:hAnsi="Times New Roman" w:cs="Times New Roman"/>
          <w:sz w:val="24"/>
          <w:szCs w:val="24"/>
        </w:rPr>
      </w:pPr>
      <w:r>
        <w:rPr>
          <w:rFonts w:ascii="Times New Roman" w:hAnsi="Times New Roman" w:cs="Times New Roman"/>
          <w:sz w:val="24"/>
          <w:szCs w:val="24"/>
        </w:rPr>
        <w:t>Aspek kegunaan pelatihan terdiri dari beberapa indikator yaitu:1) identifikasi penggunaan produk, 2) pemilihan materi pelatihan, 3) efek pelatihan. Data-data kuantita</w:t>
      </w:r>
      <w:r w:rsidR="00AD192D">
        <w:rPr>
          <w:rFonts w:ascii="Times New Roman" w:hAnsi="Times New Roman" w:cs="Times New Roman"/>
          <w:sz w:val="24"/>
          <w:szCs w:val="24"/>
        </w:rPr>
        <w:t>tif hasil penilaian ahli terhadap aspek kegunaan dari PPKMK secara lengkap dan terperinci dapat dilihat pada tabel 4.1:</w:t>
      </w:r>
    </w:p>
    <w:p w:rsidR="007076C7" w:rsidRDefault="007076C7" w:rsidP="007076C7">
      <w:pPr>
        <w:rPr>
          <w:rFonts w:ascii="Times New Roman" w:hAnsi="Times New Roman" w:cs="Times New Roman"/>
          <w:b/>
        </w:rPr>
      </w:pPr>
    </w:p>
    <w:p w:rsidR="007076C7" w:rsidRDefault="007076C7" w:rsidP="007076C7">
      <w:pPr>
        <w:rPr>
          <w:rFonts w:ascii="Times New Roman" w:hAnsi="Times New Roman" w:cs="Times New Roman"/>
          <w:b/>
        </w:rPr>
      </w:pPr>
    </w:p>
    <w:p w:rsidR="007076C7" w:rsidRDefault="007076C7" w:rsidP="007076C7">
      <w:pPr>
        <w:rPr>
          <w:rFonts w:ascii="Times New Roman" w:hAnsi="Times New Roman" w:cs="Times New Roman"/>
          <w:b/>
        </w:rPr>
      </w:pPr>
    </w:p>
    <w:p w:rsidR="007076C7" w:rsidRDefault="007076C7" w:rsidP="007076C7">
      <w:pPr>
        <w:rPr>
          <w:rFonts w:ascii="Times New Roman" w:hAnsi="Times New Roman" w:cs="Times New Roman"/>
          <w:b/>
        </w:rPr>
      </w:pPr>
    </w:p>
    <w:p w:rsidR="007076C7" w:rsidRDefault="007076C7" w:rsidP="007076C7">
      <w:pPr>
        <w:rPr>
          <w:rFonts w:ascii="Times New Roman" w:hAnsi="Times New Roman" w:cs="Times New Roman"/>
          <w:b/>
        </w:rPr>
      </w:pPr>
    </w:p>
    <w:p w:rsidR="006512BE" w:rsidRPr="007076C7" w:rsidRDefault="007076C7" w:rsidP="007076C7">
      <w:pPr>
        <w:rPr>
          <w:rFonts w:ascii="Times New Roman" w:hAnsi="Times New Roman" w:cs="Times New Roman"/>
          <w:b/>
        </w:rPr>
      </w:pPr>
      <w:r>
        <w:rPr>
          <w:rFonts w:ascii="Times New Roman" w:hAnsi="Times New Roman" w:cs="Times New Roman"/>
          <w:b/>
        </w:rPr>
        <w:lastRenderedPageBreak/>
        <w:t xml:space="preserve"> </w:t>
      </w:r>
      <w:r w:rsidRPr="007076C7">
        <w:rPr>
          <w:rFonts w:ascii="Times New Roman" w:hAnsi="Times New Roman" w:cs="Times New Roman"/>
          <w:b/>
        </w:rPr>
        <w:t xml:space="preserve">Tabel 4.1. </w:t>
      </w:r>
      <w:r w:rsidR="006512BE" w:rsidRPr="007076C7">
        <w:rPr>
          <w:rFonts w:ascii="Times New Roman" w:hAnsi="Times New Roman" w:cs="Times New Roman"/>
          <w:b/>
        </w:rPr>
        <w:t xml:space="preserve">Penilaian Ahli tentang Kegunaan PPKMK untuk </w:t>
      </w:r>
      <w:r w:rsidR="00F33524" w:rsidRPr="007076C7">
        <w:rPr>
          <w:rFonts w:ascii="Times New Roman" w:hAnsi="Times New Roman" w:cs="Times New Roman"/>
          <w:b/>
        </w:rPr>
        <w:t>Mahasiswa</w:t>
      </w:r>
      <w:r w:rsidR="006512BE" w:rsidRPr="007076C7">
        <w:rPr>
          <w:rFonts w:ascii="Times New Roman" w:hAnsi="Times New Roman" w:cs="Times New Roman"/>
          <w:b/>
        </w:rPr>
        <w:t xml:space="preserve"> PGSD</w:t>
      </w:r>
      <w:r>
        <w:rPr>
          <w:rFonts w:ascii="Times New Roman" w:hAnsi="Times New Roman" w:cs="Times New Roman"/>
          <w:b/>
        </w:rPr>
        <w:t xml:space="preserve">  </w:t>
      </w:r>
    </w:p>
    <w:tbl>
      <w:tblPr>
        <w:tblW w:w="8222" w:type="dxa"/>
        <w:tblInd w:w="250" w:type="dxa"/>
        <w:tblLook w:val="04A0"/>
      </w:tblPr>
      <w:tblGrid>
        <w:gridCol w:w="456"/>
        <w:gridCol w:w="4242"/>
        <w:gridCol w:w="1114"/>
        <w:gridCol w:w="1134"/>
        <w:gridCol w:w="1276"/>
      </w:tblGrid>
      <w:tr w:rsidR="006512BE" w:rsidRPr="007076C7" w:rsidTr="006512BE">
        <w:trPr>
          <w:trHeight w:val="315"/>
        </w:trPr>
        <w:tc>
          <w:tcPr>
            <w:tcW w:w="456" w:type="dxa"/>
            <w:tcBorders>
              <w:top w:val="single" w:sz="8" w:space="0" w:color="auto"/>
              <w:left w:val="single" w:sz="8" w:space="0" w:color="auto"/>
              <w:bottom w:val="nil"/>
              <w:right w:val="nil"/>
            </w:tcBorders>
            <w:noWrap/>
            <w:vAlign w:val="bottom"/>
            <w:hideMark/>
          </w:tcPr>
          <w:p w:rsidR="006512BE" w:rsidRPr="007076C7" w:rsidRDefault="006512BE" w:rsidP="007076C7">
            <w:pPr>
              <w:spacing w:after="0" w:line="240" w:lineRule="auto"/>
              <w:rPr>
                <w:rFonts w:ascii="Times New Roman" w:hAnsi="Times New Roman" w:cs="Times New Roman"/>
                <w:b/>
                <w:bCs/>
                <w:i/>
                <w:iCs/>
                <w:color w:val="000000"/>
              </w:rPr>
            </w:pPr>
            <w:r w:rsidRPr="007076C7">
              <w:rPr>
                <w:rFonts w:ascii="Times New Roman" w:hAnsi="Times New Roman" w:cs="Times New Roman"/>
                <w:b/>
                <w:bCs/>
                <w:i/>
                <w:iCs/>
                <w:color w:val="000000"/>
              </w:rPr>
              <w:t> </w:t>
            </w:r>
          </w:p>
        </w:tc>
        <w:tc>
          <w:tcPr>
            <w:tcW w:w="4242" w:type="dxa"/>
            <w:tcBorders>
              <w:top w:val="single" w:sz="8" w:space="0" w:color="auto"/>
              <w:left w:val="single" w:sz="8" w:space="0" w:color="auto"/>
              <w:bottom w:val="nil"/>
              <w:right w:val="single" w:sz="8" w:space="0" w:color="auto"/>
            </w:tcBorders>
            <w:noWrap/>
            <w:vAlign w:val="bottom"/>
            <w:hideMark/>
          </w:tcPr>
          <w:p w:rsidR="006512BE" w:rsidRPr="007076C7" w:rsidRDefault="006512BE" w:rsidP="007076C7">
            <w:pPr>
              <w:spacing w:after="0" w:line="240" w:lineRule="auto"/>
              <w:rPr>
                <w:rFonts w:ascii="Times New Roman" w:hAnsi="Times New Roman" w:cs="Times New Roman"/>
                <w:b/>
                <w:color w:val="000000"/>
              </w:rPr>
            </w:pPr>
            <w:r w:rsidRPr="007076C7">
              <w:rPr>
                <w:rFonts w:ascii="Times New Roman" w:hAnsi="Times New Roman" w:cs="Times New Roman"/>
                <w:b/>
                <w:color w:val="000000"/>
              </w:rPr>
              <w:t>A. KEGUNAAN</w:t>
            </w:r>
          </w:p>
        </w:tc>
        <w:tc>
          <w:tcPr>
            <w:tcW w:w="1114" w:type="dxa"/>
            <w:tcBorders>
              <w:top w:val="single" w:sz="8" w:space="0" w:color="auto"/>
              <w:left w:val="single" w:sz="8" w:space="0" w:color="auto"/>
              <w:bottom w:val="nil"/>
              <w:right w:val="single" w:sz="8" w:space="0" w:color="auto"/>
            </w:tcBorders>
            <w:hideMark/>
          </w:tcPr>
          <w:p w:rsidR="006512BE" w:rsidRPr="007076C7" w:rsidRDefault="006512BE" w:rsidP="007076C7">
            <w:pPr>
              <w:spacing w:after="0" w:line="240" w:lineRule="auto"/>
              <w:rPr>
                <w:rFonts w:ascii="Times New Roman" w:hAnsi="Times New Roman" w:cs="Times New Roman"/>
                <w:b/>
                <w:color w:val="000000"/>
              </w:rPr>
            </w:pPr>
            <w:r w:rsidRPr="007076C7">
              <w:rPr>
                <w:rFonts w:ascii="Times New Roman" w:hAnsi="Times New Roman" w:cs="Times New Roman"/>
                <w:b/>
                <w:color w:val="000000"/>
              </w:rPr>
              <w:t>Uji Ahli 1</w:t>
            </w:r>
          </w:p>
        </w:tc>
        <w:tc>
          <w:tcPr>
            <w:tcW w:w="1134" w:type="dxa"/>
            <w:tcBorders>
              <w:top w:val="single" w:sz="8" w:space="0" w:color="auto"/>
              <w:left w:val="single" w:sz="8" w:space="0" w:color="auto"/>
              <w:bottom w:val="nil"/>
              <w:right w:val="single" w:sz="8" w:space="0" w:color="auto"/>
            </w:tcBorders>
            <w:hideMark/>
          </w:tcPr>
          <w:p w:rsidR="006512BE" w:rsidRPr="007076C7" w:rsidRDefault="006512BE" w:rsidP="007076C7">
            <w:pPr>
              <w:spacing w:after="0" w:line="240" w:lineRule="auto"/>
              <w:rPr>
                <w:rFonts w:ascii="Times New Roman" w:hAnsi="Times New Roman" w:cs="Times New Roman"/>
                <w:b/>
                <w:color w:val="000000"/>
              </w:rPr>
            </w:pPr>
            <w:r w:rsidRPr="007076C7">
              <w:rPr>
                <w:rFonts w:ascii="Times New Roman" w:hAnsi="Times New Roman" w:cs="Times New Roman"/>
                <w:b/>
                <w:color w:val="000000"/>
              </w:rPr>
              <w:t>Uji Ahli 2</w:t>
            </w:r>
          </w:p>
        </w:tc>
        <w:tc>
          <w:tcPr>
            <w:tcW w:w="1276" w:type="dxa"/>
            <w:tcBorders>
              <w:top w:val="single" w:sz="8" w:space="0" w:color="auto"/>
              <w:left w:val="single" w:sz="8" w:space="0" w:color="auto"/>
              <w:bottom w:val="nil"/>
              <w:right w:val="single" w:sz="8" w:space="0" w:color="auto"/>
            </w:tcBorders>
            <w:hideMark/>
          </w:tcPr>
          <w:p w:rsidR="006512BE" w:rsidRPr="007076C7" w:rsidRDefault="006512BE" w:rsidP="007076C7">
            <w:pPr>
              <w:spacing w:after="0" w:line="240" w:lineRule="auto"/>
              <w:rPr>
                <w:rFonts w:ascii="Times New Roman" w:hAnsi="Times New Roman" w:cs="Times New Roman"/>
                <w:b/>
                <w:color w:val="000000"/>
              </w:rPr>
            </w:pPr>
            <w:r w:rsidRPr="007076C7">
              <w:rPr>
                <w:rFonts w:ascii="Times New Roman" w:hAnsi="Times New Roman" w:cs="Times New Roman"/>
                <w:b/>
                <w:color w:val="000000"/>
              </w:rPr>
              <w:t>Uji ahli 3</w:t>
            </w:r>
          </w:p>
        </w:tc>
      </w:tr>
      <w:tr w:rsidR="006512BE" w:rsidRPr="007076C7" w:rsidTr="006512BE">
        <w:trPr>
          <w:trHeight w:val="315"/>
        </w:trPr>
        <w:tc>
          <w:tcPr>
            <w:tcW w:w="456" w:type="dxa"/>
            <w:tcBorders>
              <w:top w:val="nil"/>
              <w:left w:val="single" w:sz="8" w:space="0" w:color="auto"/>
              <w:bottom w:val="single" w:sz="8" w:space="0" w:color="auto"/>
              <w:right w:val="nil"/>
            </w:tcBorders>
            <w:noWrap/>
            <w:vAlign w:val="bottom"/>
            <w:hideMark/>
          </w:tcPr>
          <w:p w:rsidR="006512BE" w:rsidRPr="007076C7" w:rsidRDefault="006512BE" w:rsidP="007076C7">
            <w:pPr>
              <w:spacing w:after="0" w:line="240" w:lineRule="auto"/>
              <w:rPr>
                <w:rFonts w:ascii="Times New Roman" w:hAnsi="Times New Roman" w:cs="Times New Roman"/>
                <w:color w:val="000000"/>
              </w:rPr>
            </w:pPr>
            <w:r w:rsidRPr="007076C7">
              <w:rPr>
                <w:rFonts w:ascii="Times New Roman" w:hAnsi="Times New Roman" w:cs="Times New Roman"/>
                <w:color w:val="000000"/>
              </w:rPr>
              <w:t> </w:t>
            </w:r>
          </w:p>
        </w:tc>
        <w:tc>
          <w:tcPr>
            <w:tcW w:w="4242" w:type="dxa"/>
            <w:tcBorders>
              <w:top w:val="nil"/>
              <w:left w:val="single" w:sz="8" w:space="0" w:color="auto"/>
              <w:bottom w:val="single" w:sz="8" w:space="0" w:color="auto"/>
              <w:right w:val="single" w:sz="8" w:space="0" w:color="auto"/>
            </w:tcBorders>
            <w:noWrap/>
            <w:vAlign w:val="bottom"/>
          </w:tcPr>
          <w:p w:rsidR="006512BE" w:rsidRPr="007076C7" w:rsidRDefault="006512BE" w:rsidP="007076C7">
            <w:pPr>
              <w:spacing w:after="0" w:line="240" w:lineRule="auto"/>
              <w:rPr>
                <w:rFonts w:ascii="Times New Roman" w:hAnsi="Times New Roman" w:cs="Times New Roman"/>
                <w:b/>
                <w:color w:val="000000"/>
              </w:rPr>
            </w:pPr>
          </w:p>
        </w:tc>
        <w:tc>
          <w:tcPr>
            <w:tcW w:w="1114" w:type="dxa"/>
            <w:tcBorders>
              <w:top w:val="nil"/>
              <w:left w:val="single" w:sz="8" w:space="0" w:color="auto"/>
              <w:bottom w:val="single" w:sz="8" w:space="0" w:color="auto"/>
              <w:right w:val="single" w:sz="8" w:space="0" w:color="auto"/>
            </w:tcBorders>
          </w:tcPr>
          <w:p w:rsidR="006512BE" w:rsidRPr="007076C7" w:rsidRDefault="006512BE" w:rsidP="007076C7">
            <w:pPr>
              <w:spacing w:after="0" w:line="240" w:lineRule="auto"/>
              <w:rPr>
                <w:rFonts w:ascii="Times New Roman" w:hAnsi="Times New Roman" w:cs="Times New Roman"/>
                <w:b/>
                <w:color w:val="000000"/>
              </w:rPr>
            </w:pPr>
          </w:p>
        </w:tc>
        <w:tc>
          <w:tcPr>
            <w:tcW w:w="1134" w:type="dxa"/>
            <w:tcBorders>
              <w:top w:val="nil"/>
              <w:left w:val="single" w:sz="8" w:space="0" w:color="auto"/>
              <w:bottom w:val="single" w:sz="8" w:space="0" w:color="auto"/>
              <w:right w:val="single" w:sz="8" w:space="0" w:color="auto"/>
            </w:tcBorders>
          </w:tcPr>
          <w:p w:rsidR="006512BE" w:rsidRPr="007076C7" w:rsidRDefault="006512BE" w:rsidP="007076C7">
            <w:pPr>
              <w:spacing w:after="0" w:line="240" w:lineRule="auto"/>
              <w:rPr>
                <w:rFonts w:ascii="Times New Roman" w:hAnsi="Times New Roman" w:cs="Times New Roman"/>
                <w:b/>
                <w:color w:val="000000"/>
              </w:rPr>
            </w:pPr>
          </w:p>
        </w:tc>
        <w:tc>
          <w:tcPr>
            <w:tcW w:w="1276" w:type="dxa"/>
            <w:tcBorders>
              <w:top w:val="nil"/>
              <w:left w:val="single" w:sz="8" w:space="0" w:color="auto"/>
              <w:bottom w:val="single" w:sz="8" w:space="0" w:color="auto"/>
              <w:right w:val="single" w:sz="8" w:space="0" w:color="auto"/>
            </w:tcBorders>
          </w:tcPr>
          <w:p w:rsidR="006512BE" w:rsidRPr="007076C7" w:rsidRDefault="006512BE" w:rsidP="007076C7">
            <w:pPr>
              <w:spacing w:after="0" w:line="240" w:lineRule="auto"/>
              <w:rPr>
                <w:rFonts w:ascii="Times New Roman" w:hAnsi="Times New Roman" w:cs="Times New Roman"/>
                <w:b/>
                <w:color w:val="000000"/>
              </w:rPr>
            </w:pPr>
          </w:p>
        </w:tc>
      </w:tr>
      <w:tr w:rsidR="006512BE" w:rsidRPr="007076C7" w:rsidTr="006512BE">
        <w:trPr>
          <w:trHeight w:val="600"/>
        </w:trPr>
        <w:tc>
          <w:tcPr>
            <w:tcW w:w="456" w:type="dxa"/>
            <w:tcBorders>
              <w:top w:val="nil"/>
              <w:left w:val="single" w:sz="8" w:space="0" w:color="auto"/>
              <w:bottom w:val="single" w:sz="4" w:space="0" w:color="auto"/>
              <w:right w:val="single" w:sz="4" w:space="0" w:color="auto"/>
            </w:tcBorders>
            <w:noWrap/>
            <w:vAlign w:val="center"/>
            <w:hideMark/>
          </w:tcPr>
          <w:p w:rsidR="006512BE" w:rsidRPr="007076C7" w:rsidRDefault="006512BE" w:rsidP="007076C7">
            <w:pPr>
              <w:spacing w:after="0" w:line="240" w:lineRule="auto"/>
              <w:jc w:val="center"/>
              <w:rPr>
                <w:rFonts w:ascii="Times New Roman" w:hAnsi="Times New Roman" w:cs="Times New Roman"/>
                <w:color w:val="000000"/>
              </w:rPr>
            </w:pPr>
            <w:r w:rsidRPr="007076C7">
              <w:rPr>
                <w:rFonts w:ascii="Times New Roman" w:hAnsi="Times New Roman" w:cs="Times New Roman"/>
                <w:color w:val="000000"/>
              </w:rPr>
              <w:t>1</w:t>
            </w:r>
          </w:p>
        </w:tc>
        <w:tc>
          <w:tcPr>
            <w:tcW w:w="4242" w:type="dxa"/>
            <w:tcBorders>
              <w:top w:val="nil"/>
              <w:left w:val="nil"/>
              <w:bottom w:val="single" w:sz="4" w:space="0" w:color="auto"/>
              <w:right w:val="single" w:sz="4" w:space="0" w:color="auto"/>
            </w:tcBorders>
            <w:hideMark/>
          </w:tcPr>
          <w:p w:rsidR="006512BE" w:rsidRPr="007076C7" w:rsidRDefault="006512BE" w:rsidP="007076C7">
            <w:pPr>
              <w:spacing w:after="0" w:line="240" w:lineRule="auto"/>
              <w:rPr>
                <w:rFonts w:ascii="Times New Roman" w:hAnsi="Times New Roman" w:cs="Times New Roman"/>
                <w:color w:val="000000"/>
              </w:rPr>
            </w:pPr>
            <w:r w:rsidRPr="007076C7">
              <w:rPr>
                <w:rFonts w:ascii="Times New Roman" w:hAnsi="Times New Roman" w:cs="Times New Roman"/>
                <w:color w:val="000000"/>
              </w:rPr>
              <w:t>Bagaimana tingkat kebermanfaatan PPKMK bagi dosen PGSD</w:t>
            </w:r>
          </w:p>
        </w:tc>
        <w:tc>
          <w:tcPr>
            <w:tcW w:w="1114" w:type="dxa"/>
            <w:tcBorders>
              <w:top w:val="nil"/>
              <w:left w:val="nil"/>
              <w:bottom w:val="single" w:sz="4" w:space="0" w:color="auto"/>
              <w:right w:val="single" w:sz="4" w:space="0" w:color="auto"/>
            </w:tcBorders>
            <w:hideMark/>
          </w:tcPr>
          <w:p w:rsidR="006512BE" w:rsidRPr="007076C7" w:rsidRDefault="006512BE" w:rsidP="007076C7">
            <w:pPr>
              <w:spacing w:after="0" w:line="240" w:lineRule="auto"/>
              <w:rPr>
                <w:rFonts w:ascii="Times New Roman" w:hAnsi="Times New Roman" w:cs="Times New Roman"/>
                <w:color w:val="000000"/>
              </w:rPr>
            </w:pPr>
            <w:r w:rsidRPr="007076C7">
              <w:rPr>
                <w:rFonts w:ascii="Times New Roman" w:hAnsi="Times New Roman" w:cs="Times New Roman"/>
                <w:color w:val="000000"/>
              </w:rPr>
              <w:t>4</w:t>
            </w:r>
          </w:p>
        </w:tc>
        <w:tc>
          <w:tcPr>
            <w:tcW w:w="1134" w:type="dxa"/>
            <w:tcBorders>
              <w:top w:val="nil"/>
              <w:left w:val="nil"/>
              <w:bottom w:val="single" w:sz="4" w:space="0" w:color="auto"/>
              <w:right w:val="single" w:sz="4" w:space="0" w:color="auto"/>
            </w:tcBorders>
            <w:hideMark/>
          </w:tcPr>
          <w:p w:rsidR="006512BE" w:rsidRPr="007076C7" w:rsidRDefault="006512BE" w:rsidP="007076C7">
            <w:pPr>
              <w:spacing w:after="0" w:line="240" w:lineRule="auto"/>
              <w:rPr>
                <w:rFonts w:ascii="Times New Roman" w:hAnsi="Times New Roman" w:cs="Times New Roman"/>
                <w:color w:val="000000"/>
              </w:rPr>
            </w:pPr>
            <w:r w:rsidRPr="007076C7">
              <w:rPr>
                <w:rFonts w:ascii="Times New Roman" w:hAnsi="Times New Roman" w:cs="Times New Roman"/>
                <w:color w:val="000000"/>
              </w:rPr>
              <w:t>4</w:t>
            </w:r>
          </w:p>
        </w:tc>
        <w:tc>
          <w:tcPr>
            <w:tcW w:w="1276" w:type="dxa"/>
            <w:tcBorders>
              <w:top w:val="nil"/>
              <w:left w:val="nil"/>
              <w:bottom w:val="single" w:sz="4" w:space="0" w:color="auto"/>
              <w:right w:val="single" w:sz="4" w:space="0" w:color="auto"/>
            </w:tcBorders>
            <w:hideMark/>
          </w:tcPr>
          <w:p w:rsidR="006512BE" w:rsidRPr="007076C7" w:rsidRDefault="006512BE" w:rsidP="007076C7">
            <w:pPr>
              <w:spacing w:after="0" w:line="240" w:lineRule="auto"/>
              <w:rPr>
                <w:rFonts w:ascii="Times New Roman" w:hAnsi="Times New Roman" w:cs="Times New Roman"/>
                <w:color w:val="000000"/>
              </w:rPr>
            </w:pPr>
            <w:r w:rsidRPr="007076C7">
              <w:rPr>
                <w:rFonts w:ascii="Times New Roman" w:hAnsi="Times New Roman" w:cs="Times New Roman"/>
                <w:color w:val="000000"/>
              </w:rPr>
              <w:t>4</w:t>
            </w:r>
          </w:p>
        </w:tc>
      </w:tr>
      <w:tr w:rsidR="006512BE" w:rsidRPr="007076C7" w:rsidTr="006512BE">
        <w:trPr>
          <w:trHeight w:val="600"/>
        </w:trPr>
        <w:tc>
          <w:tcPr>
            <w:tcW w:w="456" w:type="dxa"/>
            <w:tcBorders>
              <w:top w:val="nil"/>
              <w:left w:val="single" w:sz="8" w:space="0" w:color="auto"/>
              <w:bottom w:val="single" w:sz="4" w:space="0" w:color="auto"/>
              <w:right w:val="single" w:sz="4" w:space="0" w:color="auto"/>
            </w:tcBorders>
            <w:noWrap/>
            <w:vAlign w:val="center"/>
            <w:hideMark/>
          </w:tcPr>
          <w:p w:rsidR="006512BE" w:rsidRPr="007076C7" w:rsidRDefault="006512BE" w:rsidP="007076C7">
            <w:pPr>
              <w:spacing w:after="0" w:line="240" w:lineRule="auto"/>
              <w:jc w:val="center"/>
              <w:rPr>
                <w:rFonts w:ascii="Times New Roman" w:hAnsi="Times New Roman" w:cs="Times New Roman"/>
                <w:color w:val="000000"/>
              </w:rPr>
            </w:pPr>
            <w:r w:rsidRPr="007076C7">
              <w:rPr>
                <w:rFonts w:ascii="Times New Roman" w:hAnsi="Times New Roman" w:cs="Times New Roman"/>
                <w:color w:val="000000"/>
              </w:rPr>
              <w:t>2</w:t>
            </w:r>
          </w:p>
        </w:tc>
        <w:tc>
          <w:tcPr>
            <w:tcW w:w="4242" w:type="dxa"/>
            <w:tcBorders>
              <w:top w:val="nil"/>
              <w:left w:val="nil"/>
              <w:bottom w:val="single" w:sz="4" w:space="0" w:color="auto"/>
              <w:right w:val="single" w:sz="4" w:space="0" w:color="auto"/>
            </w:tcBorders>
            <w:hideMark/>
          </w:tcPr>
          <w:p w:rsidR="006512BE" w:rsidRPr="007076C7" w:rsidRDefault="006512BE" w:rsidP="007076C7">
            <w:pPr>
              <w:spacing w:after="0" w:line="240" w:lineRule="auto"/>
              <w:rPr>
                <w:rFonts w:ascii="Times New Roman" w:hAnsi="Times New Roman" w:cs="Times New Roman"/>
                <w:color w:val="000000"/>
              </w:rPr>
            </w:pPr>
            <w:r w:rsidRPr="007076C7">
              <w:rPr>
                <w:rFonts w:ascii="Times New Roman" w:hAnsi="Times New Roman" w:cs="Times New Roman"/>
                <w:color w:val="000000"/>
              </w:rPr>
              <w:t xml:space="preserve"> Bagaimana tingkat kebermanfaatan PPKMK bagi </w:t>
            </w:r>
            <w:r w:rsidR="00F33524" w:rsidRPr="007076C7">
              <w:rPr>
                <w:rFonts w:ascii="Times New Roman" w:hAnsi="Times New Roman" w:cs="Times New Roman"/>
                <w:color w:val="000000"/>
              </w:rPr>
              <w:t>mahasiswa</w:t>
            </w:r>
            <w:r w:rsidRPr="007076C7">
              <w:rPr>
                <w:rFonts w:ascii="Times New Roman" w:hAnsi="Times New Roman" w:cs="Times New Roman"/>
                <w:color w:val="000000"/>
              </w:rPr>
              <w:t>?</w:t>
            </w:r>
          </w:p>
        </w:tc>
        <w:tc>
          <w:tcPr>
            <w:tcW w:w="1114" w:type="dxa"/>
            <w:tcBorders>
              <w:top w:val="nil"/>
              <w:left w:val="nil"/>
              <w:bottom w:val="single" w:sz="4" w:space="0" w:color="auto"/>
              <w:right w:val="single" w:sz="4" w:space="0" w:color="auto"/>
            </w:tcBorders>
            <w:hideMark/>
          </w:tcPr>
          <w:p w:rsidR="006512BE" w:rsidRPr="007076C7" w:rsidRDefault="006512BE" w:rsidP="007076C7">
            <w:pPr>
              <w:spacing w:after="0" w:line="240" w:lineRule="auto"/>
              <w:rPr>
                <w:rFonts w:ascii="Times New Roman" w:hAnsi="Times New Roman" w:cs="Times New Roman"/>
                <w:color w:val="000000"/>
              </w:rPr>
            </w:pPr>
            <w:r w:rsidRPr="007076C7">
              <w:rPr>
                <w:rFonts w:ascii="Times New Roman" w:hAnsi="Times New Roman" w:cs="Times New Roman"/>
                <w:color w:val="000000"/>
              </w:rPr>
              <w:t>3</w:t>
            </w:r>
          </w:p>
        </w:tc>
        <w:tc>
          <w:tcPr>
            <w:tcW w:w="1134" w:type="dxa"/>
            <w:tcBorders>
              <w:top w:val="nil"/>
              <w:left w:val="nil"/>
              <w:bottom w:val="single" w:sz="4" w:space="0" w:color="auto"/>
              <w:right w:val="single" w:sz="4" w:space="0" w:color="auto"/>
            </w:tcBorders>
            <w:hideMark/>
          </w:tcPr>
          <w:p w:rsidR="006512BE" w:rsidRPr="007076C7" w:rsidRDefault="006512BE" w:rsidP="007076C7">
            <w:pPr>
              <w:spacing w:after="0" w:line="240" w:lineRule="auto"/>
              <w:rPr>
                <w:rFonts w:ascii="Times New Roman" w:hAnsi="Times New Roman" w:cs="Times New Roman"/>
                <w:color w:val="000000"/>
              </w:rPr>
            </w:pPr>
            <w:r w:rsidRPr="007076C7">
              <w:rPr>
                <w:rFonts w:ascii="Times New Roman" w:hAnsi="Times New Roman" w:cs="Times New Roman"/>
                <w:color w:val="000000"/>
              </w:rPr>
              <w:t>4</w:t>
            </w:r>
          </w:p>
        </w:tc>
        <w:tc>
          <w:tcPr>
            <w:tcW w:w="1276" w:type="dxa"/>
            <w:tcBorders>
              <w:top w:val="nil"/>
              <w:left w:val="nil"/>
              <w:bottom w:val="single" w:sz="4" w:space="0" w:color="auto"/>
              <w:right w:val="single" w:sz="4" w:space="0" w:color="auto"/>
            </w:tcBorders>
            <w:hideMark/>
          </w:tcPr>
          <w:p w:rsidR="006512BE" w:rsidRPr="007076C7" w:rsidRDefault="006512BE" w:rsidP="007076C7">
            <w:pPr>
              <w:spacing w:after="0" w:line="240" w:lineRule="auto"/>
              <w:rPr>
                <w:rFonts w:ascii="Times New Roman" w:hAnsi="Times New Roman" w:cs="Times New Roman"/>
                <w:color w:val="000000"/>
              </w:rPr>
            </w:pPr>
            <w:r w:rsidRPr="007076C7">
              <w:rPr>
                <w:rFonts w:ascii="Times New Roman" w:hAnsi="Times New Roman" w:cs="Times New Roman"/>
                <w:color w:val="000000"/>
              </w:rPr>
              <w:t>4</w:t>
            </w:r>
          </w:p>
        </w:tc>
      </w:tr>
      <w:tr w:rsidR="006512BE" w:rsidRPr="007076C7" w:rsidTr="006512BE">
        <w:trPr>
          <w:trHeight w:val="600"/>
        </w:trPr>
        <w:tc>
          <w:tcPr>
            <w:tcW w:w="456" w:type="dxa"/>
            <w:tcBorders>
              <w:top w:val="nil"/>
              <w:left w:val="single" w:sz="8" w:space="0" w:color="auto"/>
              <w:bottom w:val="single" w:sz="4" w:space="0" w:color="auto"/>
              <w:right w:val="single" w:sz="4" w:space="0" w:color="auto"/>
            </w:tcBorders>
            <w:noWrap/>
            <w:vAlign w:val="center"/>
            <w:hideMark/>
          </w:tcPr>
          <w:p w:rsidR="006512BE" w:rsidRPr="007076C7" w:rsidRDefault="006512BE" w:rsidP="007076C7">
            <w:pPr>
              <w:spacing w:after="0" w:line="240" w:lineRule="auto"/>
              <w:jc w:val="center"/>
              <w:rPr>
                <w:rFonts w:ascii="Times New Roman" w:hAnsi="Times New Roman" w:cs="Times New Roman"/>
                <w:color w:val="000000"/>
              </w:rPr>
            </w:pPr>
            <w:r w:rsidRPr="007076C7">
              <w:rPr>
                <w:rFonts w:ascii="Times New Roman" w:hAnsi="Times New Roman" w:cs="Times New Roman"/>
                <w:color w:val="000000"/>
              </w:rPr>
              <w:t>4</w:t>
            </w:r>
          </w:p>
        </w:tc>
        <w:tc>
          <w:tcPr>
            <w:tcW w:w="4242" w:type="dxa"/>
            <w:tcBorders>
              <w:top w:val="nil"/>
              <w:left w:val="nil"/>
              <w:bottom w:val="single" w:sz="4" w:space="0" w:color="auto"/>
              <w:right w:val="single" w:sz="4" w:space="0" w:color="auto"/>
            </w:tcBorders>
            <w:hideMark/>
          </w:tcPr>
          <w:p w:rsidR="006512BE" w:rsidRPr="007076C7" w:rsidRDefault="006512BE" w:rsidP="007076C7">
            <w:pPr>
              <w:spacing w:after="0" w:line="240" w:lineRule="auto"/>
              <w:rPr>
                <w:rFonts w:ascii="Times New Roman" w:hAnsi="Times New Roman" w:cs="Times New Roman"/>
                <w:color w:val="000000"/>
              </w:rPr>
            </w:pPr>
            <w:r w:rsidRPr="007076C7">
              <w:rPr>
                <w:rFonts w:ascii="Times New Roman" w:hAnsi="Times New Roman" w:cs="Times New Roman"/>
                <w:color w:val="000000"/>
              </w:rPr>
              <w:t xml:space="preserve">Bagaimana tingkat kebermanfaatan PPKMK dalam memenuhi kebutuhan </w:t>
            </w:r>
            <w:r w:rsidR="00F33524" w:rsidRPr="007076C7">
              <w:rPr>
                <w:rFonts w:ascii="Times New Roman" w:hAnsi="Times New Roman" w:cs="Times New Roman"/>
                <w:color w:val="000000"/>
              </w:rPr>
              <w:t>mahasiswa</w:t>
            </w:r>
            <w:r w:rsidRPr="007076C7">
              <w:rPr>
                <w:rFonts w:ascii="Times New Roman" w:hAnsi="Times New Roman" w:cs="Times New Roman"/>
                <w:color w:val="000000"/>
              </w:rPr>
              <w:t xml:space="preserve"> dalam  hubungan interpersonal?</w:t>
            </w:r>
          </w:p>
        </w:tc>
        <w:tc>
          <w:tcPr>
            <w:tcW w:w="1114" w:type="dxa"/>
            <w:tcBorders>
              <w:top w:val="nil"/>
              <w:left w:val="nil"/>
              <w:bottom w:val="single" w:sz="4" w:space="0" w:color="auto"/>
              <w:right w:val="single" w:sz="4" w:space="0" w:color="auto"/>
            </w:tcBorders>
            <w:hideMark/>
          </w:tcPr>
          <w:p w:rsidR="006512BE" w:rsidRPr="007076C7" w:rsidRDefault="006512BE" w:rsidP="007076C7">
            <w:pPr>
              <w:spacing w:after="0" w:line="240" w:lineRule="auto"/>
              <w:rPr>
                <w:rFonts w:ascii="Times New Roman" w:hAnsi="Times New Roman" w:cs="Times New Roman"/>
                <w:color w:val="000000"/>
              </w:rPr>
            </w:pPr>
            <w:r w:rsidRPr="007076C7">
              <w:rPr>
                <w:rFonts w:ascii="Times New Roman" w:hAnsi="Times New Roman" w:cs="Times New Roman"/>
                <w:color w:val="000000"/>
              </w:rPr>
              <w:t>4</w:t>
            </w:r>
          </w:p>
        </w:tc>
        <w:tc>
          <w:tcPr>
            <w:tcW w:w="1134" w:type="dxa"/>
            <w:tcBorders>
              <w:top w:val="nil"/>
              <w:left w:val="nil"/>
              <w:bottom w:val="single" w:sz="4" w:space="0" w:color="auto"/>
              <w:right w:val="single" w:sz="4" w:space="0" w:color="auto"/>
            </w:tcBorders>
            <w:hideMark/>
          </w:tcPr>
          <w:p w:rsidR="006512BE" w:rsidRPr="007076C7" w:rsidRDefault="006512BE" w:rsidP="007076C7">
            <w:pPr>
              <w:spacing w:after="0" w:line="240" w:lineRule="auto"/>
              <w:rPr>
                <w:rFonts w:ascii="Times New Roman" w:hAnsi="Times New Roman" w:cs="Times New Roman"/>
                <w:color w:val="000000"/>
              </w:rPr>
            </w:pPr>
            <w:r w:rsidRPr="007076C7">
              <w:rPr>
                <w:rFonts w:ascii="Times New Roman" w:hAnsi="Times New Roman" w:cs="Times New Roman"/>
                <w:color w:val="000000"/>
              </w:rPr>
              <w:t>4</w:t>
            </w:r>
          </w:p>
        </w:tc>
        <w:tc>
          <w:tcPr>
            <w:tcW w:w="1276" w:type="dxa"/>
            <w:tcBorders>
              <w:top w:val="nil"/>
              <w:left w:val="nil"/>
              <w:bottom w:val="single" w:sz="4" w:space="0" w:color="auto"/>
              <w:right w:val="single" w:sz="4" w:space="0" w:color="auto"/>
            </w:tcBorders>
            <w:hideMark/>
          </w:tcPr>
          <w:p w:rsidR="006512BE" w:rsidRPr="007076C7" w:rsidRDefault="006512BE" w:rsidP="007076C7">
            <w:pPr>
              <w:spacing w:after="0" w:line="240" w:lineRule="auto"/>
              <w:rPr>
                <w:rFonts w:ascii="Times New Roman" w:hAnsi="Times New Roman" w:cs="Times New Roman"/>
                <w:color w:val="000000"/>
              </w:rPr>
            </w:pPr>
            <w:r w:rsidRPr="007076C7">
              <w:rPr>
                <w:rFonts w:ascii="Times New Roman" w:hAnsi="Times New Roman" w:cs="Times New Roman"/>
                <w:color w:val="000000"/>
              </w:rPr>
              <w:t>4</w:t>
            </w:r>
          </w:p>
        </w:tc>
      </w:tr>
      <w:tr w:rsidR="006512BE" w:rsidRPr="007076C7" w:rsidTr="006512BE">
        <w:trPr>
          <w:trHeight w:val="600"/>
        </w:trPr>
        <w:tc>
          <w:tcPr>
            <w:tcW w:w="456" w:type="dxa"/>
            <w:tcBorders>
              <w:top w:val="nil"/>
              <w:left w:val="single" w:sz="8" w:space="0" w:color="auto"/>
              <w:bottom w:val="single" w:sz="4" w:space="0" w:color="auto"/>
              <w:right w:val="single" w:sz="4" w:space="0" w:color="auto"/>
            </w:tcBorders>
            <w:noWrap/>
            <w:vAlign w:val="center"/>
            <w:hideMark/>
          </w:tcPr>
          <w:p w:rsidR="006512BE" w:rsidRPr="007076C7" w:rsidRDefault="006512BE" w:rsidP="007076C7">
            <w:pPr>
              <w:spacing w:after="0" w:line="240" w:lineRule="auto"/>
              <w:jc w:val="center"/>
              <w:rPr>
                <w:rFonts w:ascii="Times New Roman" w:hAnsi="Times New Roman" w:cs="Times New Roman"/>
                <w:color w:val="000000"/>
              </w:rPr>
            </w:pPr>
            <w:r w:rsidRPr="007076C7">
              <w:rPr>
                <w:rFonts w:ascii="Times New Roman" w:hAnsi="Times New Roman" w:cs="Times New Roman"/>
                <w:color w:val="000000"/>
              </w:rPr>
              <w:t>5</w:t>
            </w:r>
          </w:p>
        </w:tc>
        <w:tc>
          <w:tcPr>
            <w:tcW w:w="4242" w:type="dxa"/>
            <w:tcBorders>
              <w:top w:val="nil"/>
              <w:left w:val="nil"/>
              <w:bottom w:val="single" w:sz="4" w:space="0" w:color="auto"/>
              <w:right w:val="single" w:sz="4" w:space="0" w:color="auto"/>
            </w:tcBorders>
            <w:hideMark/>
          </w:tcPr>
          <w:p w:rsidR="006512BE" w:rsidRPr="007076C7" w:rsidRDefault="006512BE" w:rsidP="007076C7">
            <w:pPr>
              <w:spacing w:after="0" w:line="240" w:lineRule="auto"/>
              <w:rPr>
                <w:rFonts w:ascii="Times New Roman" w:hAnsi="Times New Roman" w:cs="Times New Roman"/>
                <w:color w:val="000000"/>
              </w:rPr>
            </w:pPr>
            <w:r w:rsidRPr="007076C7">
              <w:rPr>
                <w:rFonts w:ascii="Times New Roman" w:hAnsi="Times New Roman" w:cs="Times New Roman"/>
                <w:color w:val="000000"/>
              </w:rPr>
              <w:t xml:space="preserve">Apakah materi pelatihan PPKMK sesuai dengan karakteristik </w:t>
            </w:r>
            <w:r w:rsidR="00F33524" w:rsidRPr="007076C7">
              <w:rPr>
                <w:rFonts w:ascii="Times New Roman" w:hAnsi="Times New Roman" w:cs="Times New Roman"/>
                <w:color w:val="000000"/>
              </w:rPr>
              <w:t>mahasiswa</w:t>
            </w:r>
            <w:r w:rsidRPr="007076C7">
              <w:rPr>
                <w:rFonts w:ascii="Times New Roman" w:hAnsi="Times New Roman" w:cs="Times New Roman"/>
                <w:color w:val="000000"/>
              </w:rPr>
              <w:t xml:space="preserve"> PGSD?</w:t>
            </w:r>
          </w:p>
        </w:tc>
        <w:tc>
          <w:tcPr>
            <w:tcW w:w="1114" w:type="dxa"/>
            <w:tcBorders>
              <w:top w:val="nil"/>
              <w:left w:val="nil"/>
              <w:bottom w:val="single" w:sz="4" w:space="0" w:color="auto"/>
              <w:right w:val="single" w:sz="4" w:space="0" w:color="auto"/>
            </w:tcBorders>
            <w:hideMark/>
          </w:tcPr>
          <w:p w:rsidR="006512BE" w:rsidRPr="007076C7" w:rsidRDefault="006512BE" w:rsidP="007076C7">
            <w:pPr>
              <w:spacing w:after="0" w:line="240" w:lineRule="auto"/>
              <w:rPr>
                <w:rFonts w:ascii="Times New Roman" w:hAnsi="Times New Roman" w:cs="Times New Roman"/>
                <w:color w:val="000000"/>
              </w:rPr>
            </w:pPr>
            <w:r w:rsidRPr="007076C7">
              <w:rPr>
                <w:rFonts w:ascii="Times New Roman" w:hAnsi="Times New Roman" w:cs="Times New Roman"/>
                <w:color w:val="000000"/>
              </w:rPr>
              <w:t>4</w:t>
            </w:r>
          </w:p>
        </w:tc>
        <w:tc>
          <w:tcPr>
            <w:tcW w:w="1134" w:type="dxa"/>
            <w:tcBorders>
              <w:top w:val="nil"/>
              <w:left w:val="nil"/>
              <w:bottom w:val="single" w:sz="4" w:space="0" w:color="auto"/>
              <w:right w:val="single" w:sz="4" w:space="0" w:color="auto"/>
            </w:tcBorders>
            <w:hideMark/>
          </w:tcPr>
          <w:p w:rsidR="006512BE" w:rsidRPr="007076C7" w:rsidRDefault="006512BE" w:rsidP="007076C7">
            <w:pPr>
              <w:spacing w:after="0" w:line="240" w:lineRule="auto"/>
              <w:rPr>
                <w:rFonts w:ascii="Times New Roman" w:hAnsi="Times New Roman" w:cs="Times New Roman"/>
                <w:color w:val="000000"/>
              </w:rPr>
            </w:pPr>
            <w:r w:rsidRPr="007076C7">
              <w:rPr>
                <w:rFonts w:ascii="Times New Roman" w:hAnsi="Times New Roman" w:cs="Times New Roman"/>
                <w:color w:val="000000"/>
              </w:rPr>
              <w:t>4</w:t>
            </w:r>
          </w:p>
        </w:tc>
        <w:tc>
          <w:tcPr>
            <w:tcW w:w="1276" w:type="dxa"/>
            <w:tcBorders>
              <w:top w:val="nil"/>
              <w:left w:val="nil"/>
              <w:bottom w:val="single" w:sz="4" w:space="0" w:color="auto"/>
              <w:right w:val="single" w:sz="4" w:space="0" w:color="auto"/>
            </w:tcBorders>
            <w:hideMark/>
          </w:tcPr>
          <w:p w:rsidR="006512BE" w:rsidRPr="007076C7" w:rsidRDefault="006512BE" w:rsidP="007076C7">
            <w:pPr>
              <w:spacing w:after="0" w:line="240" w:lineRule="auto"/>
              <w:rPr>
                <w:rFonts w:ascii="Times New Roman" w:hAnsi="Times New Roman" w:cs="Times New Roman"/>
                <w:color w:val="000000"/>
              </w:rPr>
            </w:pPr>
            <w:r w:rsidRPr="007076C7">
              <w:rPr>
                <w:rFonts w:ascii="Times New Roman" w:hAnsi="Times New Roman" w:cs="Times New Roman"/>
                <w:color w:val="000000"/>
              </w:rPr>
              <w:t>4</w:t>
            </w:r>
          </w:p>
        </w:tc>
      </w:tr>
      <w:tr w:rsidR="006512BE" w:rsidRPr="007076C7" w:rsidTr="006512BE">
        <w:trPr>
          <w:trHeight w:val="600"/>
        </w:trPr>
        <w:tc>
          <w:tcPr>
            <w:tcW w:w="456" w:type="dxa"/>
            <w:tcBorders>
              <w:top w:val="nil"/>
              <w:left w:val="single" w:sz="8" w:space="0" w:color="auto"/>
              <w:bottom w:val="single" w:sz="4" w:space="0" w:color="auto"/>
              <w:right w:val="single" w:sz="4" w:space="0" w:color="auto"/>
            </w:tcBorders>
            <w:noWrap/>
            <w:vAlign w:val="center"/>
            <w:hideMark/>
          </w:tcPr>
          <w:p w:rsidR="006512BE" w:rsidRPr="007076C7" w:rsidRDefault="006512BE" w:rsidP="007076C7">
            <w:pPr>
              <w:spacing w:after="0" w:line="240" w:lineRule="auto"/>
              <w:jc w:val="center"/>
              <w:rPr>
                <w:rFonts w:ascii="Times New Roman" w:hAnsi="Times New Roman" w:cs="Times New Roman"/>
                <w:color w:val="000000"/>
              </w:rPr>
            </w:pPr>
            <w:r w:rsidRPr="007076C7">
              <w:rPr>
                <w:rFonts w:ascii="Times New Roman" w:hAnsi="Times New Roman" w:cs="Times New Roman"/>
                <w:color w:val="000000"/>
              </w:rPr>
              <w:t>6</w:t>
            </w:r>
          </w:p>
        </w:tc>
        <w:tc>
          <w:tcPr>
            <w:tcW w:w="4242" w:type="dxa"/>
            <w:tcBorders>
              <w:top w:val="nil"/>
              <w:left w:val="nil"/>
              <w:bottom w:val="single" w:sz="4" w:space="0" w:color="auto"/>
              <w:right w:val="single" w:sz="4" w:space="0" w:color="auto"/>
            </w:tcBorders>
            <w:hideMark/>
          </w:tcPr>
          <w:p w:rsidR="006512BE" w:rsidRPr="007076C7" w:rsidRDefault="006512BE" w:rsidP="007076C7">
            <w:pPr>
              <w:spacing w:after="0" w:line="240" w:lineRule="auto"/>
              <w:rPr>
                <w:rFonts w:ascii="Times New Roman" w:hAnsi="Times New Roman" w:cs="Times New Roman"/>
                <w:color w:val="000000"/>
              </w:rPr>
            </w:pPr>
            <w:r w:rsidRPr="007076C7">
              <w:rPr>
                <w:rFonts w:ascii="Times New Roman" w:hAnsi="Times New Roman" w:cs="Times New Roman"/>
                <w:color w:val="000000"/>
              </w:rPr>
              <w:t xml:space="preserve">Apakah materi PPKMK sesuai dengan kebutuhan </w:t>
            </w:r>
            <w:r w:rsidR="00F33524" w:rsidRPr="007076C7">
              <w:rPr>
                <w:rFonts w:ascii="Times New Roman" w:hAnsi="Times New Roman" w:cs="Times New Roman"/>
                <w:color w:val="000000"/>
              </w:rPr>
              <w:t>mahasiswa</w:t>
            </w:r>
            <w:r w:rsidRPr="007076C7">
              <w:rPr>
                <w:rFonts w:ascii="Times New Roman" w:hAnsi="Times New Roman" w:cs="Times New Roman"/>
                <w:color w:val="000000"/>
              </w:rPr>
              <w:t xml:space="preserve"> PGSD?</w:t>
            </w:r>
          </w:p>
        </w:tc>
        <w:tc>
          <w:tcPr>
            <w:tcW w:w="1114" w:type="dxa"/>
            <w:tcBorders>
              <w:top w:val="nil"/>
              <w:left w:val="nil"/>
              <w:bottom w:val="single" w:sz="4" w:space="0" w:color="auto"/>
              <w:right w:val="single" w:sz="4" w:space="0" w:color="auto"/>
            </w:tcBorders>
            <w:hideMark/>
          </w:tcPr>
          <w:p w:rsidR="006512BE" w:rsidRPr="007076C7" w:rsidRDefault="006512BE" w:rsidP="007076C7">
            <w:pPr>
              <w:spacing w:after="0" w:line="240" w:lineRule="auto"/>
              <w:rPr>
                <w:rFonts w:ascii="Times New Roman" w:hAnsi="Times New Roman" w:cs="Times New Roman"/>
                <w:color w:val="000000"/>
              </w:rPr>
            </w:pPr>
            <w:r w:rsidRPr="007076C7">
              <w:rPr>
                <w:rFonts w:ascii="Times New Roman" w:hAnsi="Times New Roman" w:cs="Times New Roman"/>
                <w:color w:val="000000"/>
              </w:rPr>
              <w:t>3</w:t>
            </w:r>
          </w:p>
        </w:tc>
        <w:tc>
          <w:tcPr>
            <w:tcW w:w="1134" w:type="dxa"/>
            <w:tcBorders>
              <w:top w:val="nil"/>
              <w:left w:val="nil"/>
              <w:bottom w:val="single" w:sz="4" w:space="0" w:color="auto"/>
              <w:right w:val="single" w:sz="4" w:space="0" w:color="auto"/>
            </w:tcBorders>
            <w:hideMark/>
          </w:tcPr>
          <w:p w:rsidR="006512BE" w:rsidRPr="007076C7" w:rsidRDefault="006512BE" w:rsidP="007076C7">
            <w:pPr>
              <w:spacing w:after="0" w:line="240" w:lineRule="auto"/>
              <w:rPr>
                <w:rFonts w:ascii="Times New Roman" w:hAnsi="Times New Roman" w:cs="Times New Roman"/>
                <w:color w:val="000000"/>
              </w:rPr>
            </w:pPr>
            <w:r w:rsidRPr="007076C7">
              <w:rPr>
                <w:rFonts w:ascii="Times New Roman" w:hAnsi="Times New Roman" w:cs="Times New Roman"/>
                <w:color w:val="000000"/>
              </w:rPr>
              <w:t>4</w:t>
            </w:r>
          </w:p>
        </w:tc>
        <w:tc>
          <w:tcPr>
            <w:tcW w:w="1276" w:type="dxa"/>
            <w:tcBorders>
              <w:top w:val="nil"/>
              <w:left w:val="nil"/>
              <w:bottom w:val="single" w:sz="4" w:space="0" w:color="auto"/>
              <w:right w:val="single" w:sz="4" w:space="0" w:color="auto"/>
            </w:tcBorders>
            <w:hideMark/>
          </w:tcPr>
          <w:p w:rsidR="006512BE" w:rsidRPr="007076C7" w:rsidRDefault="006512BE" w:rsidP="007076C7">
            <w:pPr>
              <w:spacing w:after="0" w:line="240" w:lineRule="auto"/>
              <w:rPr>
                <w:rFonts w:ascii="Times New Roman" w:hAnsi="Times New Roman" w:cs="Times New Roman"/>
                <w:color w:val="000000"/>
              </w:rPr>
            </w:pPr>
            <w:r w:rsidRPr="007076C7">
              <w:rPr>
                <w:rFonts w:ascii="Times New Roman" w:hAnsi="Times New Roman" w:cs="Times New Roman"/>
                <w:color w:val="000000"/>
              </w:rPr>
              <w:t>4</w:t>
            </w:r>
          </w:p>
        </w:tc>
      </w:tr>
      <w:tr w:rsidR="006512BE" w:rsidRPr="007076C7" w:rsidTr="006512BE">
        <w:trPr>
          <w:trHeight w:val="900"/>
        </w:trPr>
        <w:tc>
          <w:tcPr>
            <w:tcW w:w="456" w:type="dxa"/>
            <w:tcBorders>
              <w:top w:val="nil"/>
              <w:left w:val="single" w:sz="8" w:space="0" w:color="auto"/>
              <w:bottom w:val="single" w:sz="4" w:space="0" w:color="auto"/>
              <w:right w:val="single" w:sz="4" w:space="0" w:color="auto"/>
            </w:tcBorders>
            <w:noWrap/>
            <w:vAlign w:val="center"/>
            <w:hideMark/>
          </w:tcPr>
          <w:p w:rsidR="006512BE" w:rsidRPr="007076C7" w:rsidRDefault="006512BE" w:rsidP="007076C7">
            <w:pPr>
              <w:spacing w:after="0" w:line="240" w:lineRule="auto"/>
              <w:jc w:val="center"/>
              <w:rPr>
                <w:rFonts w:ascii="Times New Roman" w:hAnsi="Times New Roman" w:cs="Times New Roman"/>
                <w:color w:val="000000"/>
              </w:rPr>
            </w:pPr>
            <w:r w:rsidRPr="007076C7">
              <w:rPr>
                <w:rFonts w:ascii="Times New Roman" w:hAnsi="Times New Roman" w:cs="Times New Roman"/>
                <w:color w:val="000000"/>
              </w:rPr>
              <w:t>7</w:t>
            </w:r>
          </w:p>
        </w:tc>
        <w:tc>
          <w:tcPr>
            <w:tcW w:w="4242" w:type="dxa"/>
            <w:tcBorders>
              <w:top w:val="nil"/>
              <w:left w:val="nil"/>
              <w:bottom w:val="single" w:sz="4" w:space="0" w:color="auto"/>
              <w:right w:val="single" w:sz="4" w:space="0" w:color="auto"/>
            </w:tcBorders>
            <w:hideMark/>
          </w:tcPr>
          <w:p w:rsidR="006512BE" w:rsidRPr="007076C7" w:rsidRDefault="006512BE" w:rsidP="007076C7">
            <w:pPr>
              <w:spacing w:after="0" w:line="240" w:lineRule="auto"/>
              <w:rPr>
                <w:rFonts w:ascii="Times New Roman" w:hAnsi="Times New Roman" w:cs="Times New Roman"/>
                <w:color w:val="000000"/>
              </w:rPr>
            </w:pPr>
            <w:r w:rsidRPr="007076C7">
              <w:rPr>
                <w:rFonts w:ascii="Times New Roman" w:hAnsi="Times New Roman" w:cs="Times New Roman"/>
                <w:color w:val="000000"/>
              </w:rPr>
              <w:t xml:space="preserve">Apakah materi PPKMK dapat membantu </w:t>
            </w:r>
            <w:r w:rsidR="00F33524" w:rsidRPr="007076C7">
              <w:rPr>
                <w:rFonts w:ascii="Times New Roman" w:hAnsi="Times New Roman" w:cs="Times New Roman"/>
                <w:color w:val="000000"/>
              </w:rPr>
              <w:t>mahasiswa</w:t>
            </w:r>
            <w:r w:rsidRPr="007076C7">
              <w:rPr>
                <w:rFonts w:ascii="Times New Roman" w:hAnsi="Times New Roman" w:cs="Times New Roman"/>
                <w:color w:val="000000"/>
              </w:rPr>
              <w:t xml:space="preserve"> dalam memenuhi standar kemandirian </w:t>
            </w:r>
            <w:r w:rsidR="00F33524" w:rsidRPr="007076C7">
              <w:rPr>
                <w:rFonts w:ascii="Times New Roman" w:hAnsi="Times New Roman" w:cs="Times New Roman"/>
                <w:color w:val="000000"/>
              </w:rPr>
              <w:t>mahasiswa</w:t>
            </w:r>
            <w:r w:rsidRPr="007076C7">
              <w:rPr>
                <w:rFonts w:ascii="Times New Roman" w:hAnsi="Times New Roman" w:cs="Times New Roman"/>
                <w:color w:val="000000"/>
              </w:rPr>
              <w:t xml:space="preserve"> dalam aspek pribadi sosial?</w:t>
            </w:r>
          </w:p>
        </w:tc>
        <w:tc>
          <w:tcPr>
            <w:tcW w:w="1114" w:type="dxa"/>
            <w:tcBorders>
              <w:top w:val="nil"/>
              <w:left w:val="nil"/>
              <w:bottom w:val="single" w:sz="4" w:space="0" w:color="auto"/>
              <w:right w:val="single" w:sz="4" w:space="0" w:color="auto"/>
            </w:tcBorders>
            <w:hideMark/>
          </w:tcPr>
          <w:p w:rsidR="006512BE" w:rsidRPr="007076C7" w:rsidRDefault="006512BE" w:rsidP="007076C7">
            <w:pPr>
              <w:spacing w:after="0" w:line="240" w:lineRule="auto"/>
              <w:rPr>
                <w:rFonts w:ascii="Times New Roman" w:hAnsi="Times New Roman" w:cs="Times New Roman"/>
                <w:color w:val="000000"/>
              </w:rPr>
            </w:pPr>
            <w:r w:rsidRPr="007076C7">
              <w:rPr>
                <w:rFonts w:ascii="Times New Roman" w:hAnsi="Times New Roman" w:cs="Times New Roman"/>
                <w:color w:val="000000"/>
              </w:rPr>
              <w:t>3</w:t>
            </w:r>
          </w:p>
        </w:tc>
        <w:tc>
          <w:tcPr>
            <w:tcW w:w="1134" w:type="dxa"/>
            <w:tcBorders>
              <w:top w:val="nil"/>
              <w:left w:val="nil"/>
              <w:bottom w:val="single" w:sz="4" w:space="0" w:color="auto"/>
              <w:right w:val="single" w:sz="4" w:space="0" w:color="auto"/>
            </w:tcBorders>
            <w:hideMark/>
          </w:tcPr>
          <w:p w:rsidR="006512BE" w:rsidRPr="007076C7" w:rsidRDefault="006512BE" w:rsidP="007076C7">
            <w:pPr>
              <w:spacing w:after="0" w:line="240" w:lineRule="auto"/>
              <w:rPr>
                <w:rFonts w:ascii="Times New Roman" w:hAnsi="Times New Roman" w:cs="Times New Roman"/>
                <w:color w:val="000000"/>
              </w:rPr>
            </w:pPr>
            <w:r w:rsidRPr="007076C7">
              <w:rPr>
                <w:rFonts w:ascii="Times New Roman" w:hAnsi="Times New Roman" w:cs="Times New Roman"/>
                <w:color w:val="000000"/>
              </w:rPr>
              <w:t>3</w:t>
            </w:r>
          </w:p>
        </w:tc>
        <w:tc>
          <w:tcPr>
            <w:tcW w:w="1276" w:type="dxa"/>
            <w:tcBorders>
              <w:top w:val="nil"/>
              <w:left w:val="nil"/>
              <w:bottom w:val="single" w:sz="4" w:space="0" w:color="auto"/>
              <w:right w:val="single" w:sz="4" w:space="0" w:color="auto"/>
            </w:tcBorders>
            <w:hideMark/>
          </w:tcPr>
          <w:p w:rsidR="006512BE" w:rsidRPr="007076C7" w:rsidRDefault="006512BE" w:rsidP="007076C7">
            <w:pPr>
              <w:spacing w:after="0" w:line="240" w:lineRule="auto"/>
              <w:rPr>
                <w:rFonts w:ascii="Times New Roman" w:hAnsi="Times New Roman" w:cs="Times New Roman"/>
                <w:color w:val="000000"/>
              </w:rPr>
            </w:pPr>
            <w:r w:rsidRPr="007076C7">
              <w:rPr>
                <w:rFonts w:ascii="Times New Roman" w:hAnsi="Times New Roman" w:cs="Times New Roman"/>
                <w:color w:val="000000"/>
              </w:rPr>
              <w:t>4</w:t>
            </w:r>
          </w:p>
        </w:tc>
      </w:tr>
      <w:tr w:rsidR="006512BE" w:rsidRPr="007076C7" w:rsidTr="006512BE">
        <w:trPr>
          <w:trHeight w:val="900"/>
        </w:trPr>
        <w:tc>
          <w:tcPr>
            <w:tcW w:w="456" w:type="dxa"/>
            <w:tcBorders>
              <w:top w:val="nil"/>
              <w:left w:val="single" w:sz="8" w:space="0" w:color="auto"/>
              <w:bottom w:val="single" w:sz="4" w:space="0" w:color="auto"/>
              <w:right w:val="single" w:sz="4" w:space="0" w:color="auto"/>
            </w:tcBorders>
            <w:noWrap/>
            <w:vAlign w:val="center"/>
            <w:hideMark/>
          </w:tcPr>
          <w:p w:rsidR="006512BE" w:rsidRPr="007076C7" w:rsidRDefault="006512BE" w:rsidP="007076C7">
            <w:pPr>
              <w:spacing w:after="0" w:line="240" w:lineRule="auto"/>
              <w:jc w:val="center"/>
              <w:rPr>
                <w:rFonts w:ascii="Times New Roman" w:hAnsi="Times New Roman" w:cs="Times New Roman"/>
                <w:color w:val="000000"/>
              </w:rPr>
            </w:pPr>
            <w:r w:rsidRPr="007076C7">
              <w:rPr>
                <w:rFonts w:ascii="Times New Roman" w:hAnsi="Times New Roman" w:cs="Times New Roman"/>
                <w:color w:val="000000"/>
              </w:rPr>
              <w:t>8</w:t>
            </w:r>
          </w:p>
        </w:tc>
        <w:tc>
          <w:tcPr>
            <w:tcW w:w="4242" w:type="dxa"/>
            <w:tcBorders>
              <w:top w:val="nil"/>
              <w:left w:val="nil"/>
              <w:bottom w:val="single" w:sz="4" w:space="0" w:color="auto"/>
              <w:right w:val="single" w:sz="4" w:space="0" w:color="auto"/>
            </w:tcBorders>
            <w:hideMark/>
          </w:tcPr>
          <w:p w:rsidR="006512BE" w:rsidRPr="007076C7" w:rsidRDefault="006512BE" w:rsidP="007076C7">
            <w:pPr>
              <w:spacing w:after="0" w:line="240" w:lineRule="auto"/>
              <w:rPr>
                <w:rFonts w:ascii="Times New Roman" w:hAnsi="Times New Roman" w:cs="Times New Roman"/>
                <w:color w:val="000000"/>
              </w:rPr>
            </w:pPr>
            <w:r w:rsidRPr="007076C7">
              <w:rPr>
                <w:rFonts w:ascii="Times New Roman" w:hAnsi="Times New Roman" w:cs="Times New Roman"/>
                <w:color w:val="000000"/>
              </w:rPr>
              <w:t xml:space="preserve">Seberapa besar efek PPKMK  dapat membantu dosen untuk meningkatkan kemampuan </w:t>
            </w:r>
            <w:r w:rsidR="00F33524" w:rsidRPr="007076C7">
              <w:rPr>
                <w:rFonts w:ascii="Times New Roman" w:hAnsi="Times New Roman" w:cs="Times New Roman"/>
                <w:color w:val="000000"/>
              </w:rPr>
              <w:t>mahasiswa</w:t>
            </w:r>
            <w:r w:rsidRPr="007076C7">
              <w:rPr>
                <w:rFonts w:ascii="Times New Roman" w:hAnsi="Times New Roman" w:cs="Times New Roman"/>
                <w:color w:val="000000"/>
              </w:rPr>
              <w:t xml:space="preserve"> dalam menjalin hubungan interpersonal dengan orang lain?</w:t>
            </w:r>
          </w:p>
        </w:tc>
        <w:tc>
          <w:tcPr>
            <w:tcW w:w="1114" w:type="dxa"/>
            <w:tcBorders>
              <w:top w:val="nil"/>
              <w:left w:val="nil"/>
              <w:bottom w:val="single" w:sz="4" w:space="0" w:color="auto"/>
              <w:right w:val="single" w:sz="4" w:space="0" w:color="auto"/>
            </w:tcBorders>
            <w:hideMark/>
          </w:tcPr>
          <w:p w:rsidR="006512BE" w:rsidRPr="007076C7" w:rsidRDefault="006512BE" w:rsidP="007076C7">
            <w:pPr>
              <w:spacing w:after="0" w:line="240" w:lineRule="auto"/>
              <w:rPr>
                <w:rFonts w:ascii="Times New Roman" w:hAnsi="Times New Roman" w:cs="Times New Roman"/>
                <w:color w:val="000000"/>
              </w:rPr>
            </w:pPr>
            <w:r w:rsidRPr="007076C7">
              <w:rPr>
                <w:rFonts w:ascii="Times New Roman" w:hAnsi="Times New Roman" w:cs="Times New Roman"/>
                <w:color w:val="000000"/>
              </w:rPr>
              <w:t>3</w:t>
            </w:r>
          </w:p>
        </w:tc>
        <w:tc>
          <w:tcPr>
            <w:tcW w:w="1134" w:type="dxa"/>
            <w:tcBorders>
              <w:top w:val="nil"/>
              <w:left w:val="nil"/>
              <w:bottom w:val="single" w:sz="4" w:space="0" w:color="auto"/>
              <w:right w:val="single" w:sz="4" w:space="0" w:color="auto"/>
            </w:tcBorders>
            <w:hideMark/>
          </w:tcPr>
          <w:p w:rsidR="006512BE" w:rsidRPr="007076C7" w:rsidRDefault="006512BE" w:rsidP="007076C7">
            <w:pPr>
              <w:spacing w:after="0" w:line="240" w:lineRule="auto"/>
              <w:rPr>
                <w:rFonts w:ascii="Times New Roman" w:hAnsi="Times New Roman" w:cs="Times New Roman"/>
                <w:color w:val="000000"/>
              </w:rPr>
            </w:pPr>
            <w:r w:rsidRPr="007076C7">
              <w:rPr>
                <w:rFonts w:ascii="Times New Roman" w:hAnsi="Times New Roman" w:cs="Times New Roman"/>
                <w:color w:val="000000"/>
              </w:rPr>
              <w:t>3</w:t>
            </w:r>
          </w:p>
        </w:tc>
        <w:tc>
          <w:tcPr>
            <w:tcW w:w="1276" w:type="dxa"/>
            <w:tcBorders>
              <w:top w:val="nil"/>
              <w:left w:val="nil"/>
              <w:bottom w:val="single" w:sz="4" w:space="0" w:color="auto"/>
              <w:right w:val="single" w:sz="4" w:space="0" w:color="auto"/>
            </w:tcBorders>
            <w:hideMark/>
          </w:tcPr>
          <w:p w:rsidR="006512BE" w:rsidRPr="007076C7" w:rsidRDefault="006512BE" w:rsidP="007076C7">
            <w:pPr>
              <w:spacing w:after="0" w:line="240" w:lineRule="auto"/>
              <w:rPr>
                <w:rFonts w:ascii="Times New Roman" w:hAnsi="Times New Roman" w:cs="Times New Roman"/>
                <w:color w:val="000000"/>
              </w:rPr>
            </w:pPr>
            <w:r w:rsidRPr="007076C7">
              <w:rPr>
                <w:rFonts w:ascii="Times New Roman" w:hAnsi="Times New Roman" w:cs="Times New Roman"/>
                <w:color w:val="000000"/>
              </w:rPr>
              <w:t>3</w:t>
            </w:r>
          </w:p>
        </w:tc>
      </w:tr>
      <w:tr w:rsidR="006512BE" w:rsidRPr="007076C7" w:rsidTr="006512BE">
        <w:trPr>
          <w:trHeight w:val="600"/>
        </w:trPr>
        <w:tc>
          <w:tcPr>
            <w:tcW w:w="456" w:type="dxa"/>
            <w:tcBorders>
              <w:top w:val="nil"/>
              <w:left w:val="single" w:sz="8" w:space="0" w:color="auto"/>
              <w:bottom w:val="single" w:sz="4" w:space="0" w:color="auto"/>
              <w:right w:val="single" w:sz="4" w:space="0" w:color="auto"/>
            </w:tcBorders>
            <w:noWrap/>
            <w:vAlign w:val="center"/>
            <w:hideMark/>
          </w:tcPr>
          <w:p w:rsidR="006512BE" w:rsidRPr="007076C7" w:rsidRDefault="006512BE" w:rsidP="007076C7">
            <w:pPr>
              <w:spacing w:after="0" w:line="240" w:lineRule="auto"/>
              <w:jc w:val="center"/>
              <w:rPr>
                <w:rFonts w:ascii="Times New Roman" w:hAnsi="Times New Roman" w:cs="Times New Roman"/>
                <w:color w:val="000000"/>
              </w:rPr>
            </w:pPr>
            <w:r w:rsidRPr="007076C7">
              <w:rPr>
                <w:rFonts w:ascii="Times New Roman" w:hAnsi="Times New Roman" w:cs="Times New Roman"/>
                <w:color w:val="000000"/>
              </w:rPr>
              <w:t>9</w:t>
            </w:r>
          </w:p>
        </w:tc>
        <w:tc>
          <w:tcPr>
            <w:tcW w:w="4242" w:type="dxa"/>
            <w:tcBorders>
              <w:top w:val="nil"/>
              <w:left w:val="nil"/>
              <w:bottom w:val="single" w:sz="4" w:space="0" w:color="auto"/>
              <w:right w:val="single" w:sz="4" w:space="0" w:color="auto"/>
            </w:tcBorders>
            <w:hideMark/>
          </w:tcPr>
          <w:p w:rsidR="006512BE" w:rsidRPr="007076C7" w:rsidRDefault="006512BE" w:rsidP="007076C7">
            <w:pPr>
              <w:spacing w:after="0" w:line="240" w:lineRule="auto"/>
              <w:rPr>
                <w:rFonts w:ascii="Times New Roman" w:hAnsi="Times New Roman" w:cs="Times New Roman"/>
                <w:color w:val="000000"/>
              </w:rPr>
            </w:pPr>
            <w:r w:rsidRPr="007076C7">
              <w:rPr>
                <w:rFonts w:ascii="Times New Roman" w:hAnsi="Times New Roman" w:cs="Times New Roman"/>
                <w:color w:val="000000"/>
              </w:rPr>
              <w:t xml:space="preserve"> Apakah PPKMK dapat membantu dosen dalam meningkatkan </w:t>
            </w:r>
            <w:r w:rsidRPr="007076C7">
              <w:rPr>
                <w:rFonts w:ascii="Times New Roman" w:hAnsi="Times New Roman" w:cs="Times New Roman"/>
                <w:i/>
                <w:color w:val="000000"/>
              </w:rPr>
              <w:t>character building</w:t>
            </w:r>
            <w:r w:rsidRPr="007076C7">
              <w:rPr>
                <w:rFonts w:ascii="Times New Roman" w:hAnsi="Times New Roman" w:cs="Times New Roman"/>
                <w:color w:val="000000"/>
              </w:rPr>
              <w:t xml:space="preserve"> </w:t>
            </w:r>
            <w:r w:rsidR="00F33524" w:rsidRPr="007076C7">
              <w:rPr>
                <w:rFonts w:ascii="Times New Roman" w:hAnsi="Times New Roman" w:cs="Times New Roman"/>
                <w:color w:val="000000"/>
              </w:rPr>
              <w:t>mahasiswa</w:t>
            </w:r>
            <w:r w:rsidRPr="007076C7">
              <w:rPr>
                <w:rFonts w:ascii="Times New Roman" w:hAnsi="Times New Roman" w:cs="Times New Roman"/>
                <w:color w:val="000000"/>
              </w:rPr>
              <w:t>?</w:t>
            </w:r>
          </w:p>
        </w:tc>
        <w:tc>
          <w:tcPr>
            <w:tcW w:w="1114" w:type="dxa"/>
            <w:tcBorders>
              <w:top w:val="nil"/>
              <w:left w:val="nil"/>
              <w:bottom w:val="single" w:sz="4" w:space="0" w:color="auto"/>
              <w:right w:val="single" w:sz="4" w:space="0" w:color="auto"/>
            </w:tcBorders>
            <w:hideMark/>
          </w:tcPr>
          <w:p w:rsidR="006512BE" w:rsidRPr="007076C7" w:rsidRDefault="006512BE" w:rsidP="007076C7">
            <w:pPr>
              <w:spacing w:after="0" w:line="240" w:lineRule="auto"/>
              <w:rPr>
                <w:rFonts w:ascii="Times New Roman" w:hAnsi="Times New Roman" w:cs="Times New Roman"/>
                <w:color w:val="000000"/>
              </w:rPr>
            </w:pPr>
            <w:r w:rsidRPr="007076C7">
              <w:rPr>
                <w:rFonts w:ascii="Times New Roman" w:hAnsi="Times New Roman" w:cs="Times New Roman"/>
                <w:color w:val="000000"/>
              </w:rPr>
              <w:t>3</w:t>
            </w:r>
          </w:p>
        </w:tc>
        <w:tc>
          <w:tcPr>
            <w:tcW w:w="1134" w:type="dxa"/>
            <w:tcBorders>
              <w:top w:val="nil"/>
              <w:left w:val="nil"/>
              <w:bottom w:val="single" w:sz="4" w:space="0" w:color="auto"/>
              <w:right w:val="single" w:sz="4" w:space="0" w:color="auto"/>
            </w:tcBorders>
            <w:hideMark/>
          </w:tcPr>
          <w:p w:rsidR="006512BE" w:rsidRPr="007076C7" w:rsidRDefault="006512BE" w:rsidP="007076C7">
            <w:pPr>
              <w:spacing w:after="0" w:line="240" w:lineRule="auto"/>
              <w:rPr>
                <w:rFonts w:ascii="Times New Roman" w:hAnsi="Times New Roman" w:cs="Times New Roman"/>
                <w:color w:val="000000"/>
              </w:rPr>
            </w:pPr>
            <w:r w:rsidRPr="007076C7">
              <w:rPr>
                <w:rFonts w:ascii="Times New Roman" w:hAnsi="Times New Roman" w:cs="Times New Roman"/>
                <w:color w:val="000000"/>
              </w:rPr>
              <w:t>3</w:t>
            </w:r>
          </w:p>
        </w:tc>
        <w:tc>
          <w:tcPr>
            <w:tcW w:w="1276" w:type="dxa"/>
            <w:tcBorders>
              <w:top w:val="nil"/>
              <w:left w:val="nil"/>
              <w:bottom w:val="single" w:sz="4" w:space="0" w:color="auto"/>
              <w:right w:val="single" w:sz="4" w:space="0" w:color="auto"/>
            </w:tcBorders>
            <w:hideMark/>
          </w:tcPr>
          <w:p w:rsidR="006512BE" w:rsidRPr="007076C7" w:rsidRDefault="006512BE" w:rsidP="007076C7">
            <w:pPr>
              <w:spacing w:after="0" w:line="240" w:lineRule="auto"/>
              <w:rPr>
                <w:rFonts w:ascii="Times New Roman" w:hAnsi="Times New Roman" w:cs="Times New Roman"/>
                <w:color w:val="000000"/>
              </w:rPr>
            </w:pPr>
            <w:r w:rsidRPr="007076C7">
              <w:rPr>
                <w:rFonts w:ascii="Times New Roman" w:hAnsi="Times New Roman" w:cs="Times New Roman"/>
                <w:color w:val="000000"/>
              </w:rPr>
              <w:t>3</w:t>
            </w:r>
          </w:p>
        </w:tc>
      </w:tr>
      <w:tr w:rsidR="006512BE" w:rsidRPr="007076C7" w:rsidTr="006512BE">
        <w:trPr>
          <w:trHeight w:val="900"/>
        </w:trPr>
        <w:tc>
          <w:tcPr>
            <w:tcW w:w="456" w:type="dxa"/>
            <w:tcBorders>
              <w:top w:val="nil"/>
              <w:left w:val="single" w:sz="8" w:space="0" w:color="auto"/>
              <w:bottom w:val="single" w:sz="4" w:space="0" w:color="auto"/>
              <w:right w:val="single" w:sz="4" w:space="0" w:color="auto"/>
            </w:tcBorders>
            <w:noWrap/>
            <w:vAlign w:val="center"/>
            <w:hideMark/>
          </w:tcPr>
          <w:p w:rsidR="006512BE" w:rsidRPr="007076C7" w:rsidRDefault="006512BE" w:rsidP="007076C7">
            <w:pPr>
              <w:spacing w:after="0" w:line="240" w:lineRule="auto"/>
              <w:jc w:val="center"/>
              <w:rPr>
                <w:rFonts w:ascii="Times New Roman" w:hAnsi="Times New Roman" w:cs="Times New Roman"/>
                <w:color w:val="000000"/>
              </w:rPr>
            </w:pPr>
            <w:r w:rsidRPr="007076C7">
              <w:rPr>
                <w:rFonts w:ascii="Times New Roman" w:hAnsi="Times New Roman" w:cs="Times New Roman"/>
                <w:color w:val="000000"/>
              </w:rPr>
              <w:t>10</w:t>
            </w:r>
          </w:p>
        </w:tc>
        <w:tc>
          <w:tcPr>
            <w:tcW w:w="4242" w:type="dxa"/>
            <w:tcBorders>
              <w:top w:val="nil"/>
              <w:left w:val="nil"/>
              <w:bottom w:val="single" w:sz="4" w:space="0" w:color="auto"/>
              <w:right w:val="single" w:sz="4" w:space="0" w:color="auto"/>
            </w:tcBorders>
            <w:hideMark/>
          </w:tcPr>
          <w:p w:rsidR="006512BE" w:rsidRPr="007076C7" w:rsidRDefault="006512BE" w:rsidP="007076C7">
            <w:pPr>
              <w:spacing w:after="0" w:line="240" w:lineRule="auto"/>
              <w:rPr>
                <w:rFonts w:ascii="Times New Roman" w:hAnsi="Times New Roman" w:cs="Times New Roman"/>
                <w:color w:val="000000"/>
              </w:rPr>
            </w:pPr>
            <w:r w:rsidRPr="007076C7">
              <w:rPr>
                <w:rFonts w:ascii="Times New Roman" w:hAnsi="Times New Roman" w:cs="Times New Roman"/>
                <w:color w:val="000000"/>
              </w:rPr>
              <w:t xml:space="preserve">Seberapa besar efek pelatihan manajemen konflik dapat membantu </w:t>
            </w:r>
            <w:r w:rsidR="00F33524" w:rsidRPr="007076C7">
              <w:rPr>
                <w:rFonts w:ascii="Times New Roman" w:hAnsi="Times New Roman" w:cs="Times New Roman"/>
                <w:color w:val="000000"/>
              </w:rPr>
              <w:t>mahasiswa</w:t>
            </w:r>
            <w:r w:rsidRPr="007076C7">
              <w:rPr>
                <w:rFonts w:ascii="Times New Roman" w:hAnsi="Times New Roman" w:cs="Times New Roman"/>
                <w:color w:val="000000"/>
              </w:rPr>
              <w:t xml:space="preserve"> meningkatkan hubungan interpersonalnya dengan teman sebaya?</w:t>
            </w:r>
          </w:p>
        </w:tc>
        <w:tc>
          <w:tcPr>
            <w:tcW w:w="1114" w:type="dxa"/>
            <w:tcBorders>
              <w:top w:val="nil"/>
              <w:left w:val="nil"/>
              <w:bottom w:val="single" w:sz="4" w:space="0" w:color="auto"/>
              <w:right w:val="single" w:sz="4" w:space="0" w:color="auto"/>
            </w:tcBorders>
            <w:hideMark/>
          </w:tcPr>
          <w:p w:rsidR="006512BE" w:rsidRPr="007076C7" w:rsidRDefault="006512BE" w:rsidP="007076C7">
            <w:pPr>
              <w:spacing w:after="0" w:line="240" w:lineRule="auto"/>
              <w:rPr>
                <w:rFonts w:ascii="Times New Roman" w:hAnsi="Times New Roman" w:cs="Times New Roman"/>
                <w:color w:val="000000"/>
              </w:rPr>
            </w:pPr>
            <w:r w:rsidRPr="007076C7">
              <w:rPr>
                <w:rFonts w:ascii="Times New Roman" w:hAnsi="Times New Roman" w:cs="Times New Roman"/>
                <w:color w:val="000000"/>
              </w:rPr>
              <w:t>4</w:t>
            </w:r>
          </w:p>
        </w:tc>
        <w:tc>
          <w:tcPr>
            <w:tcW w:w="1134" w:type="dxa"/>
            <w:tcBorders>
              <w:top w:val="nil"/>
              <w:left w:val="nil"/>
              <w:bottom w:val="single" w:sz="4" w:space="0" w:color="auto"/>
              <w:right w:val="single" w:sz="4" w:space="0" w:color="auto"/>
            </w:tcBorders>
            <w:hideMark/>
          </w:tcPr>
          <w:p w:rsidR="006512BE" w:rsidRPr="007076C7" w:rsidRDefault="006512BE" w:rsidP="007076C7">
            <w:pPr>
              <w:spacing w:after="0" w:line="240" w:lineRule="auto"/>
              <w:rPr>
                <w:rFonts w:ascii="Times New Roman" w:hAnsi="Times New Roman" w:cs="Times New Roman"/>
                <w:color w:val="000000"/>
              </w:rPr>
            </w:pPr>
            <w:r w:rsidRPr="007076C7">
              <w:rPr>
                <w:rFonts w:ascii="Times New Roman" w:hAnsi="Times New Roman" w:cs="Times New Roman"/>
                <w:color w:val="000000"/>
              </w:rPr>
              <w:t>4</w:t>
            </w:r>
          </w:p>
        </w:tc>
        <w:tc>
          <w:tcPr>
            <w:tcW w:w="1276" w:type="dxa"/>
            <w:tcBorders>
              <w:top w:val="nil"/>
              <w:left w:val="nil"/>
              <w:bottom w:val="single" w:sz="4" w:space="0" w:color="auto"/>
              <w:right w:val="single" w:sz="4" w:space="0" w:color="auto"/>
            </w:tcBorders>
            <w:hideMark/>
          </w:tcPr>
          <w:p w:rsidR="006512BE" w:rsidRPr="007076C7" w:rsidRDefault="006512BE" w:rsidP="007076C7">
            <w:pPr>
              <w:spacing w:after="0" w:line="240" w:lineRule="auto"/>
              <w:rPr>
                <w:rFonts w:ascii="Times New Roman" w:hAnsi="Times New Roman" w:cs="Times New Roman"/>
                <w:color w:val="000000"/>
              </w:rPr>
            </w:pPr>
            <w:r w:rsidRPr="007076C7">
              <w:rPr>
                <w:rFonts w:ascii="Times New Roman" w:hAnsi="Times New Roman" w:cs="Times New Roman"/>
                <w:color w:val="000000"/>
              </w:rPr>
              <w:t>4</w:t>
            </w:r>
          </w:p>
        </w:tc>
      </w:tr>
      <w:tr w:rsidR="006512BE" w:rsidRPr="007076C7" w:rsidTr="006512BE">
        <w:trPr>
          <w:trHeight w:val="900"/>
        </w:trPr>
        <w:tc>
          <w:tcPr>
            <w:tcW w:w="456" w:type="dxa"/>
            <w:tcBorders>
              <w:top w:val="nil"/>
              <w:left w:val="single" w:sz="8" w:space="0" w:color="auto"/>
              <w:bottom w:val="single" w:sz="4" w:space="0" w:color="auto"/>
              <w:right w:val="single" w:sz="4" w:space="0" w:color="auto"/>
            </w:tcBorders>
            <w:noWrap/>
            <w:vAlign w:val="center"/>
            <w:hideMark/>
          </w:tcPr>
          <w:p w:rsidR="006512BE" w:rsidRPr="007076C7" w:rsidRDefault="006512BE" w:rsidP="007076C7">
            <w:pPr>
              <w:spacing w:after="0" w:line="240" w:lineRule="auto"/>
              <w:jc w:val="center"/>
              <w:rPr>
                <w:rFonts w:ascii="Times New Roman" w:hAnsi="Times New Roman" w:cs="Times New Roman"/>
                <w:color w:val="000000"/>
              </w:rPr>
            </w:pPr>
            <w:r w:rsidRPr="007076C7">
              <w:rPr>
                <w:rFonts w:ascii="Times New Roman" w:hAnsi="Times New Roman" w:cs="Times New Roman"/>
                <w:color w:val="000000"/>
              </w:rPr>
              <w:t>11</w:t>
            </w:r>
          </w:p>
        </w:tc>
        <w:tc>
          <w:tcPr>
            <w:tcW w:w="4242" w:type="dxa"/>
            <w:tcBorders>
              <w:top w:val="nil"/>
              <w:left w:val="nil"/>
              <w:bottom w:val="single" w:sz="4" w:space="0" w:color="auto"/>
              <w:right w:val="single" w:sz="4" w:space="0" w:color="auto"/>
            </w:tcBorders>
            <w:hideMark/>
          </w:tcPr>
          <w:p w:rsidR="006512BE" w:rsidRPr="007076C7" w:rsidRDefault="006512BE" w:rsidP="007076C7">
            <w:pPr>
              <w:spacing w:after="0" w:line="240" w:lineRule="auto"/>
              <w:rPr>
                <w:rFonts w:ascii="Times New Roman" w:hAnsi="Times New Roman" w:cs="Times New Roman"/>
                <w:color w:val="000000"/>
              </w:rPr>
            </w:pPr>
            <w:r w:rsidRPr="007076C7">
              <w:rPr>
                <w:rFonts w:ascii="Times New Roman" w:hAnsi="Times New Roman" w:cs="Times New Roman"/>
                <w:color w:val="000000"/>
              </w:rPr>
              <w:t xml:space="preserve">Apakah PPKMK dapat membantu </w:t>
            </w:r>
            <w:r w:rsidR="00F33524" w:rsidRPr="007076C7">
              <w:rPr>
                <w:rFonts w:ascii="Times New Roman" w:hAnsi="Times New Roman" w:cs="Times New Roman"/>
                <w:color w:val="000000"/>
              </w:rPr>
              <w:t>mahasiswa</w:t>
            </w:r>
            <w:r w:rsidRPr="007076C7">
              <w:rPr>
                <w:rFonts w:ascii="Times New Roman" w:hAnsi="Times New Roman" w:cs="Times New Roman"/>
                <w:color w:val="000000"/>
              </w:rPr>
              <w:t xml:space="preserve"> meningkatkan hubungan interpersonal </w:t>
            </w:r>
            <w:r w:rsidR="00F33524" w:rsidRPr="007076C7">
              <w:rPr>
                <w:rFonts w:ascii="Times New Roman" w:hAnsi="Times New Roman" w:cs="Times New Roman"/>
                <w:color w:val="000000"/>
              </w:rPr>
              <w:t>mahasiswa</w:t>
            </w:r>
            <w:r w:rsidRPr="007076C7">
              <w:rPr>
                <w:rFonts w:ascii="Times New Roman" w:hAnsi="Times New Roman" w:cs="Times New Roman"/>
                <w:color w:val="000000"/>
              </w:rPr>
              <w:t xml:space="preserve"> dengan lingkungan dan orang lain?</w:t>
            </w:r>
          </w:p>
        </w:tc>
        <w:tc>
          <w:tcPr>
            <w:tcW w:w="1114" w:type="dxa"/>
            <w:tcBorders>
              <w:top w:val="nil"/>
              <w:left w:val="nil"/>
              <w:bottom w:val="single" w:sz="4" w:space="0" w:color="auto"/>
              <w:right w:val="single" w:sz="4" w:space="0" w:color="auto"/>
            </w:tcBorders>
            <w:hideMark/>
          </w:tcPr>
          <w:p w:rsidR="006512BE" w:rsidRPr="007076C7" w:rsidRDefault="006512BE" w:rsidP="007076C7">
            <w:pPr>
              <w:spacing w:after="0" w:line="240" w:lineRule="auto"/>
              <w:rPr>
                <w:rFonts w:ascii="Times New Roman" w:hAnsi="Times New Roman" w:cs="Times New Roman"/>
                <w:color w:val="000000"/>
              </w:rPr>
            </w:pPr>
            <w:r w:rsidRPr="007076C7">
              <w:rPr>
                <w:rFonts w:ascii="Times New Roman" w:hAnsi="Times New Roman" w:cs="Times New Roman"/>
                <w:color w:val="000000"/>
              </w:rPr>
              <w:t>3</w:t>
            </w:r>
          </w:p>
        </w:tc>
        <w:tc>
          <w:tcPr>
            <w:tcW w:w="1134" w:type="dxa"/>
            <w:tcBorders>
              <w:top w:val="nil"/>
              <w:left w:val="nil"/>
              <w:bottom w:val="single" w:sz="4" w:space="0" w:color="auto"/>
              <w:right w:val="single" w:sz="4" w:space="0" w:color="auto"/>
            </w:tcBorders>
            <w:hideMark/>
          </w:tcPr>
          <w:p w:rsidR="006512BE" w:rsidRPr="007076C7" w:rsidRDefault="006512BE" w:rsidP="007076C7">
            <w:pPr>
              <w:spacing w:after="0" w:line="240" w:lineRule="auto"/>
              <w:rPr>
                <w:rFonts w:ascii="Times New Roman" w:hAnsi="Times New Roman" w:cs="Times New Roman"/>
                <w:color w:val="000000"/>
              </w:rPr>
            </w:pPr>
            <w:r w:rsidRPr="007076C7">
              <w:rPr>
                <w:rFonts w:ascii="Times New Roman" w:hAnsi="Times New Roman" w:cs="Times New Roman"/>
                <w:color w:val="000000"/>
              </w:rPr>
              <w:t>3</w:t>
            </w:r>
          </w:p>
        </w:tc>
        <w:tc>
          <w:tcPr>
            <w:tcW w:w="1276" w:type="dxa"/>
            <w:tcBorders>
              <w:top w:val="nil"/>
              <w:left w:val="nil"/>
              <w:bottom w:val="single" w:sz="4" w:space="0" w:color="auto"/>
              <w:right w:val="single" w:sz="4" w:space="0" w:color="auto"/>
            </w:tcBorders>
            <w:hideMark/>
          </w:tcPr>
          <w:p w:rsidR="006512BE" w:rsidRPr="007076C7" w:rsidRDefault="006512BE" w:rsidP="007076C7">
            <w:pPr>
              <w:spacing w:after="0" w:line="240" w:lineRule="auto"/>
              <w:rPr>
                <w:rFonts w:ascii="Times New Roman" w:hAnsi="Times New Roman" w:cs="Times New Roman"/>
                <w:color w:val="000000"/>
              </w:rPr>
            </w:pPr>
            <w:r w:rsidRPr="007076C7">
              <w:rPr>
                <w:rFonts w:ascii="Times New Roman" w:hAnsi="Times New Roman" w:cs="Times New Roman"/>
                <w:color w:val="000000"/>
              </w:rPr>
              <w:t>4</w:t>
            </w:r>
          </w:p>
        </w:tc>
      </w:tr>
      <w:tr w:rsidR="006512BE" w:rsidRPr="007076C7" w:rsidTr="006512BE">
        <w:trPr>
          <w:trHeight w:val="915"/>
        </w:trPr>
        <w:tc>
          <w:tcPr>
            <w:tcW w:w="4698" w:type="dxa"/>
            <w:gridSpan w:val="2"/>
            <w:tcBorders>
              <w:top w:val="nil"/>
              <w:left w:val="single" w:sz="8" w:space="0" w:color="auto"/>
              <w:bottom w:val="single" w:sz="8" w:space="0" w:color="auto"/>
              <w:right w:val="single" w:sz="4" w:space="0" w:color="auto"/>
            </w:tcBorders>
            <w:noWrap/>
            <w:vAlign w:val="center"/>
            <w:hideMark/>
          </w:tcPr>
          <w:p w:rsidR="006512BE" w:rsidRPr="007076C7" w:rsidRDefault="006512BE" w:rsidP="007076C7">
            <w:pPr>
              <w:spacing w:after="0" w:line="240" w:lineRule="auto"/>
              <w:rPr>
                <w:rFonts w:ascii="Times New Roman" w:hAnsi="Times New Roman" w:cs="Times New Roman"/>
                <w:color w:val="000000"/>
              </w:rPr>
            </w:pPr>
            <w:r w:rsidRPr="007076C7">
              <w:rPr>
                <w:rFonts w:ascii="Times New Roman" w:hAnsi="Times New Roman" w:cs="Times New Roman"/>
                <w:color w:val="000000"/>
              </w:rPr>
              <w:t>TOTAL</w:t>
            </w:r>
          </w:p>
        </w:tc>
        <w:tc>
          <w:tcPr>
            <w:tcW w:w="1114" w:type="dxa"/>
            <w:tcBorders>
              <w:top w:val="nil"/>
              <w:left w:val="nil"/>
              <w:bottom w:val="single" w:sz="8" w:space="0" w:color="auto"/>
              <w:right w:val="single" w:sz="4" w:space="0" w:color="auto"/>
            </w:tcBorders>
            <w:hideMark/>
          </w:tcPr>
          <w:p w:rsidR="006512BE" w:rsidRPr="007076C7" w:rsidRDefault="006512BE" w:rsidP="007076C7">
            <w:pPr>
              <w:spacing w:after="0" w:line="240" w:lineRule="auto"/>
              <w:rPr>
                <w:rFonts w:ascii="Times New Roman" w:hAnsi="Times New Roman" w:cs="Times New Roman"/>
                <w:color w:val="000000"/>
              </w:rPr>
            </w:pPr>
            <w:r w:rsidRPr="007076C7">
              <w:rPr>
                <w:rFonts w:ascii="Times New Roman" w:hAnsi="Times New Roman" w:cs="Times New Roman"/>
                <w:color w:val="000000"/>
              </w:rPr>
              <w:t>37</w:t>
            </w:r>
          </w:p>
        </w:tc>
        <w:tc>
          <w:tcPr>
            <w:tcW w:w="1134" w:type="dxa"/>
            <w:tcBorders>
              <w:top w:val="nil"/>
              <w:left w:val="nil"/>
              <w:bottom w:val="single" w:sz="8" w:space="0" w:color="auto"/>
              <w:right w:val="single" w:sz="4" w:space="0" w:color="auto"/>
            </w:tcBorders>
            <w:hideMark/>
          </w:tcPr>
          <w:p w:rsidR="006512BE" w:rsidRPr="007076C7" w:rsidRDefault="006512BE" w:rsidP="007076C7">
            <w:pPr>
              <w:spacing w:after="0" w:line="240" w:lineRule="auto"/>
              <w:rPr>
                <w:rFonts w:ascii="Times New Roman" w:hAnsi="Times New Roman" w:cs="Times New Roman"/>
                <w:color w:val="000000"/>
              </w:rPr>
            </w:pPr>
            <w:r w:rsidRPr="007076C7">
              <w:rPr>
                <w:rFonts w:ascii="Times New Roman" w:hAnsi="Times New Roman" w:cs="Times New Roman"/>
                <w:color w:val="000000"/>
              </w:rPr>
              <w:t>39</w:t>
            </w:r>
          </w:p>
        </w:tc>
        <w:tc>
          <w:tcPr>
            <w:tcW w:w="1276" w:type="dxa"/>
            <w:tcBorders>
              <w:top w:val="nil"/>
              <w:left w:val="nil"/>
              <w:bottom w:val="single" w:sz="8" w:space="0" w:color="auto"/>
              <w:right w:val="single" w:sz="4" w:space="0" w:color="auto"/>
            </w:tcBorders>
            <w:hideMark/>
          </w:tcPr>
          <w:p w:rsidR="006512BE" w:rsidRPr="007076C7" w:rsidRDefault="006512BE" w:rsidP="007076C7">
            <w:pPr>
              <w:spacing w:after="0" w:line="240" w:lineRule="auto"/>
              <w:rPr>
                <w:rFonts w:ascii="Times New Roman" w:hAnsi="Times New Roman" w:cs="Times New Roman"/>
                <w:color w:val="000000"/>
              </w:rPr>
            </w:pPr>
            <w:r w:rsidRPr="007076C7">
              <w:rPr>
                <w:rFonts w:ascii="Times New Roman" w:hAnsi="Times New Roman" w:cs="Times New Roman"/>
                <w:color w:val="000000"/>
              </w:rPr>
              <w:t>41</w:t>
            </w:r>
          </w:p>
        </w:tc>
      </w:tr>
    </w:tbl>
    <w:p w:rsidR="006512BE" w:rsidRPr="00FF1A9A" w:rsidRDefault="006512BE" w:rsidP="006512BE">
      <w:pPr>
        <w:spacing w:line="480" w:lineRule="auto"/>
        <w:ind w:firstLine="720"/>
        <w:jc w:val="both"/>
        <w:rPr>
          <w:rFonts w:ascii="Times New Roman" w:hAnsi="Times New Roman" w:cs="Times New Roman"/>
          <w:sz w:val="24"/>
          <w:szCs w:val="24"/>
        </w:rPr>
      </w:pPr>
    </w:p>
    <w:p w:rsidR="006512BE" w:rsidRPr="00FF1A9A" w:rsidRDefault="006512BE" w:rsidP="006512BE">
      <w:pPr>
        <w:spacing w:line="480" w:lineRule="auto"/>
        <w:ind w:firstLine="720"/>
        <w:jc w:val="both"/>
        <w:rPr>
          <w:rFonts w:ascii="Times New Roman" w:hAnsi="Times New Roman" w:cs="Times New Roman"/>
          <w:color w:val="000000"/>
          <w:sz w:val="24"/>
          <w:szCs w:val="24"/>
        </w:rPr>
      </w:pPr>
      <w:r w:rsidRPr="00FF1A9A">
        <w:rPr>
          <w:rFonts w:ascii="Times New Roman" w:hAnsi="Times New Roman" w:cs="Times New Roman"/>
          <w:sz w:val="24"/>
          <w:szCs w:val="24"/>
        </w:rPr>
        <w:t xml:space="preserve">Berdasarkan tabel diatas tentang penilaian kegunaan panduan, </w:t>
      </w:r>
      <w:r w:rsidRPr="00FF1A9A">
        <w:rPr>
          <w:rFonts w:ascii="Times New Roman" w:hAnsi="Times New Roman" w:cs="Times New Roman"/>
          <w:color w:val="000000"/>
          <w:sz w:val="24"/>
          <w:szCs w:val="24"/>
        </w:rPr>
        <w:t xml:space="preserve">dapat disimpulkan bahwa berdasarkan penilaian uji ahli 1, 2 dan 3 PPKMK bermanfaat baik bagi </w:t>
      </w:r>
      <w:r w:rsidR="00F33524">
        <w:rPr>
          <w:rFonts w:ascii="Times New Roman" w:hAnsi="Times New Roman" w:cs="Times New Roman"/>
          <w:color w:val="000000"/>
          <w:sz w:val="24"/>
          <w:szCs w:val="24"/>
        </w:rPr>
        <w:t>mahasiswa</w:t>
      </w:r>
      <w:r w:rsidRPr="00FF1A9A">
        <w:rPr>
          <w:rFonts w:ascii="Times New Roman" w:hAnsi="Times New Roman" w:cs="Times New Roman"/>
          <w:color w:val="000000"/>
          <w:sz w:val="24"/>
          <w:szCs w:val="24"/>
        </w:rPr>
        <w:t xml:space="preserve"> maupun dosen. Bagi </w:t>
      </w:r>
      <w:r w:rsidR="00F33524">
        <w:rPr>
          <w:rFonts w:ascii="Times New Roman" w:hAnsi="Times New Roman" w:cs="Times New Roman"/>
          <w:color w:val="000000"/>
          <w:sz w:val="24"/>
          <w:szCs w:val="24"/>
        </w:rPr>
        <w:t>mahasiswa</w:t>
      </w:r>
      <w:r w:rsidRPr="00FF1A9A">
        <w:rPr>
          <w:rFonts w:ascii="Times New Roman" w:hAnsi="Times New Roman" w:cs="Times New Roman"/>
          <w:color w:val="000000"/>
          <w:sz w:val="24"/>
          <w:szCs w:val="24"/>
        </w:rPr>
        <w:t xml:space="preserve"> yaitu dapat memenuhi </w:t>
      </w:r>
      <w:r w:rsidRPr="00FF1A9A">
        <w:rPr>
          <w:rFonts w:ascii="Times New Roman" w:hAnsi="Times New Roman" w:cs="Times New Roman"/>
          <w:color w:val="000000"/>
          <w:sz w:val="24"/>
          <w:szCs w:val="24"/>
        </w:rPr>
        <w:lastRenderedPageBreak/>
        <w:t xml:space="preserve">kebutuhan </w:t>
      </w:r>
      <w:r w:rsidR="00F33524">
        <w:rPr>
          <w:rFonts w:ascii="Times New Roman" w:hAnsi="Times New Roman" w:cs="Times New Roman"/>
          <w:color w:val="000000"/>
          <w:sz w:val="24"/>
          <w:szCs w:val="24"/>
        </w:rPr>
        <w:t>mahasiswa</w:t>
      </w:r>
      <w:r w:rsidRPr="00FF1A9A">
        <w:rPr>
          <w:rFonts w:ascii="Times New Roman" w:hAnsi="Times New Roman" w:cs="Times New Roman"/>
          <w:color w:val="000000"/>
          <w:sz w:val="24"/>
          <w:szCs w:val="24"/>
        </w:rPr>
        <w:t xml:space="preserve"> dalam manajemen konflik dan membangun hubungan interpersonalnya. Sedangkan bagi dosen yaitu membantu dosen dalam meningkatkan karakter </w:t>
      </w:r>
      <w:r w:rsidR="00F33524">
        <w:rPr>
          <w:rFonts w:ascii="Times New Roman" w:hAnsi="Times New Roman" w:cs="Times New Roman"/>
          <w:color w:val="000000"/>
          <w:sz w:val="24"/>
          <w:szCs w:val="24"/>
        </w:rPr>
        <w:t>mahasiswa</w:t>
      </w:r>
      <w:r w:rsidRPr="00FF1A9A">
        <w:rPr>
          <w:rFonts w:ascii="Times New Roman" w:hAnsi="Times New Roman" w:cs="Times New Roman"/>
          <w:color w:val="000000"/>
          <w:sz w:val="24"/>
          <w:szCs w:val="24"/>
        </w:rPr>
        <w:t xml:space="preserve"> khususnya manajemen konflik. Secara keseluruhan jumlah skor total untuk aspek kegunaan dari 11 item pertanyaan sebesar </w:t>
      </w:r>
      <w:r w:rsidRPr="00FF1A9A">
        <w:rPr>
          <w:rFonts w:ascii="Times New Roman" w:hAnsi="Times New Roman" w:cs="Times New Roman"/>
          <w:sz w:val="24"/>
          <w:szCs w:val="24"/>
        </w:rPr>
        <w:t>37 untuk ahli I, 39 untuk ahli II, serta 41 bagi ahli III. Dengan demikian rata-rata skor adalah (37+39+41):3= 38,3 dibulatkan menjadi 38. Berdasarkan dengan kriteria penilaian yang telah</w:t>
      </w:r>
      <w:r w:rsidRPr="00FF1A9A">
        <w:rPr>
          <w:rFonts w:ascii="Times New Roman" w:hAnsi="Times New Roman" w:cs="Times New Roman"/>
          <w:color w:val="000000"/>
          <w:sz w:val="24"/>
          <w:szCs w:val="24"/>
        </w:rPr>
        <w:t xml:space="preserve"> ditetapkan, maka rata-rata hasil penilaian ahli  sebesar adalah 38 menunjukkan bahwa termasuk kriteria  sangat berguna. Dengan demikian PPKMK ini dapat dikembangkan lebih lanjut.</w:t>
      </w:r>
    </w:p>
    <w:p w:rsidR="006512BE" w:rsidRPr="00AD192D" w:rsidRDefault="006512BE" w:rsidP="00AD192D">
      <w:pPr>
        <w:pStyle w:val="ListParagraph"/>
        <w:numPr>
          <w:ilvl w:val="2"/>
          <w:numId w:val="33"/>
        </w:numPr>
        <w:spacing w:before="120" w:after="0" w:line="480" w:lineRule="auto"/>
        <w:ind w:left="567" w:hanging="567"/>
        <w:jc w:val="both"/>
        <w:rPr>
          <w:rFonts w:ascii="Times New Roman" w:hAnsi="Times New Roman" w:cs="Times New Roman"/>
          <w:sz w:val="24"/>
          <w:szCs w:val="24"/>
        </w:rPr>
      </w:pPr>
      <w:r w:rsidRPr="00AD192D">
        <w:rPr>
          <w:rFonts w:ascii="Times New Roman" w:hAnsi="Times New Roman" w:cs="Times New Roman"/>
          <w:sz w:val="24"/>
          <w:szCs w:val="24"/>
        </w:rPr>
        <w:t>Penilaian ahli terhadap aspek kelayakan panduan pelatihan</w:t>
      </w:r>
    </w:p>
    <w:p w:rsidR="00AD192D" w:rsidRDefault="00AD192D" w:rsidP="006512BE">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Aspek kelayakan panduan pelatihan terdiri dari kepraktisan prosedur pelatihan yang terdiri atas:1) kepraktisan panduan pelatihan dilihat dari teknik pelatihan, 2) waktu yang dibutuhkan dalam melaksanakan pelatihan. Data kuantitatif hasil penilaian ahli terhadap aspek kelayakan PPKMK secara lengkap dan terperinci dapat dilihat pada tabel 4.2.</w:t>
      </w:r>
    </w:p>
    <w:p w:rsidR="00AD192D" w:rsidRDefault="00AD192D" w:rsidP="006512BE">
      <w:pPr>
        <w:ind w:left="1134" w:hanging="1134"/>
        <w:jc w:val="both"/>
        <w:rPr>
          <w:rFonts w:ascii="Times New Roman" w:hAnsi="Times New Roman" w:cs="Times New Roman"/>
          <w:b/>
        </w:rPr>
      </w:pPr>
    </w:p>
    <w:p w:rsidR="00AD192D" w:rsidRDefault="00AD192D" w:rsidP="006512BE">
      <w:pPr>
        <w:ind w:left="1134" w:hanging="1134"/>
        <w:jc w:val="both"/>
        <w:rPr>
          <w:rFonts w:ascii="Times New Roman" w:hAnsi="Times New Roman" w:cs="Times New Roman"/>
          <w:b/>
        </w:rPr>
      </w:pPr>
    </w:p>
    <w:p w:rsidR="00AD192D" w:rsidRDefault="00AD192D" w:rsidP="006512BE">
      <w:pPr>
        <w:ind w:left="1134" w:hanging="1134"/>
        <w:jc w:val="both"/>
        <w:rPr>
          <w:rFonts w:ascii="Times New Roman" w:hAnsi="Times New Roman" w:cs="Times New Roman"/>
          <w:b/>
        </w:rPr>
      </w:pPr>
    </w:p>
    <w:p w:rsidR="00AD192D" w:rsidRDefault="00AD192D" w:rsidP="006512BE">
      <w:pPr>
        <w:ind w:left="1134" w:hanging="1134"/>
        <w:jc w:val="both"/>
        <w:rPr>
          <w:rFonts w:ascii="Times New Roman" w:hAnsi="Times New Roman" w:cs="Times New Roman"/>
          <w:b/>
        </w:rPr>
      </w:pPr>
    </w:p>
    <w:p w:rsidR="00AD192D" w:rsidRDefault="00AD192D" w:rsidP="006512BE">
      <w:pPr>
        <w:ind w:left="1134" w:hanging="1134"/>
        <w:jc w:val="both"/>
        <w:rPr>
          <w:rFonts w:ascii="Times New Roman" w:hAnsi="Times New Roman" w:cs="Times New Roman"/>
          <w:b/>
        </w:rPr>
      </w:pPr>
    </w:p>
    <w:p w:rsidR="00AD192D" w:rsidRDefault="00AD192D" w:rsidP="006512BE">
      <w:pPr>
        <w:ind w:left="1134" w:hanging="1134"/>
        <w:jc w:val="both"/>
        <w:rPr>
          <w:rFonts w:ascii="Times New Roman" w:hAnsi="Times New Roman" w:cs="Times New Roman"/>
          <w:b/>
        </w:rPr>
      </w:pPr>
    </w:p>
    <w:p w:rsidR="00AD192D" w:rsidRDefault="00AD192D" w:rsidP="006512BE">
      <w:pPr>
        <w:ind w:left="1134" w:hanging="1134"/>
        <w:jc w:val="both"/>
        <w:rPr>
          <w:rFonts w:ascii="Times New Roman" w:hAnsi="Times New Roman" w:cs="Times New Roman"/>
          <w:b/>
        </w:rPr>
      </w:pPr>
    </w:p>
    <w:p w:rsidR="00AD192D" w:rsidRDefault="00AD192D" w:rsidP="006512BE">
      <w:pPr>
        <w:ind w:left="1134" w:hanging="1134"/>
        <w:jc w:val="both"/>
        <w:rPr>
          <w:rFonts w:ascii="Times New Roman" w:hAnsi="Times New Roman" w:cs="Times New Roman"/>
          <w:b/>
        </w:rPr>
      </w:pPr>
    </w:p>
    <w:p w:rsidR="00AD192D" w:rsidRDefault="00AD192D" w:rsidP="006512BE">
      <w:pPr>
        <w:ind w:left="1134" w:hanging="1134"/>
        <w:jc w:val="both"/>
        <w:rPr>
          <w:rFonts w:ascii="Times New Roman" w:hAnsi="Times New Roman" w:cs="Times New Roman"/>
          <w:b/>
        </w:rPr>
      </w:pPr>
    </w:p>
    <w:p w:rsidR="006512BE" w:rsidRPr="00AD192D" w:rsidRDefault="00AD192D" w:rsidP="006512BE">
      <w:pPr>
        <w:ind w:left="1134" w:hanging="1134"/>
        <w:jc w:val="both"/>
        <w:rPr>
          <w:rFonts w:ascii="Times New Roman" w:hAnsi="Times New Roman" w:cs="Times New Roman"/>
          <w:b/>
        </w:rPr>
      </w:pPr>
      <w:r w:rsidRPr="00AD192D">
        <w:rPr>
          <w:rFonts w:ascii="Times New Roman" w:hAnsi="Times New Roman" w:cs="Times New Roman"/>
          <w:b/>
        </w:rPr>
        <w:lastRenderedPageBreak/>
        <w:t xml:space="preserve">Tabel. 4.2 </w:t>
      </w:r>
      <w:r w:rsidR="006512BE" w:rsidRPr="00AD192D">
        <w:rPr>
          <w:rFonts w:ascii="Times New Roman" w:hAnsi="Times New Roman" w:cs="Times New Roman"/>
          <w:b/>
        </w:rPr>
        <w:t xml:space="preserve">Penilaian Ahli tentang Kelayakan PPKMK untuk </w:t>
      </w:r>
      <w:r w:rsidR="00F33524" w:rsidRPr="00AD192D">
        <w:rPr>
          <w:rFonts w:ascii="Times New Roman" w:hAnsi="Times New Roman" w:cs="Times New Roman"/>
          <w:b/>
        </w:rPr>
        <w:t>Mahasiswa</w:t>
      </w:r>
      <w:r w:rsidR="006512BE" w:rsidRPr="00AD192D">
        <w:rPr>
          <w:rFonts w:ascii="Times New Roman" w:hAnsi="Times New Roman" w:cs="Times New Roman"/>
          <w:b/>
        </w:rPr>
        <w:t xml:space="preserve">  PGSD</w:t>
      </w:r>
    </w:p>
    <w:tbl>
      <w:tblPr>
        <w:tblStyle w:val="TableGrid"/>
        <w:tblW w:w="8647" w:type="dxa"/>
        <w:tblInd w:w="108" w:type="dxa"/>
        <w:tblLook w:val="04A0"/>
      </w:tblPr>
      <w:tblGrid>
        <w:gridCol w:w="456"/>
        <w:gridCol w:w="4789"/>
        <w:gridCol w:w="1134"/>
        <w:gridCol w:w="1134"/>
        <w:gridCol w:w="1134"/>
      </w:tblGrid>
      <w:tr w:rsidR="006512BE" w:rsidRPr="00AD192D" w:rsidTr="006512BE">
        <w:trPr>
          <w:trHeight w:val="315"/>
        </w:trPr>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6512BE" w:rsidRPr="00AD192D" w:rsidRDefault="006512BE" w:rsidP="00AD192D">
            <w:pPr>
              <w:jc w:val="center"/>
              <w:rPr>
                <w:rFonts w:ascii="Times New Roman" w:hAnsi="Times New Roman" w:cs="Times New Roman"/>
                <w:color w:val="000000"/>
              </w:rPr>
            </w:pPr>
            <w:r w:rsidRPr="00AD192D">
              <w:rPr>
                <w:rFonts w:ascii="Times New Roman" w:hAnsi="Times New Roman" w:cs="Times New Roman"/>
                <w:color w:val="000000"/>
              </w:rPr>
              <w:t> </w:t>
            </w:r>
          </w:p>
        </w:tc>
        <w:tc>
          <w:tcPr>
            <w:tcW w:w="4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AD192D" w:rsidRDefault="006512BE" w:rsidP="00AD192D">
            <w:pPr>
              <w:ind w:firstLineChars="200" w:firstLine="442"/>
              <w:rPr>
                <w:rFonts w:ascii="Times New Roman" w:hAnsi="Times New Roman" w:cs="Times New Roman"/>
                <w:b/>
                <w:bCs/>
                <w:color w:val="000000"/>
              </w:rPr>
            </w:pPr>
            <w:r w:rsidRPr="00AD192D">
              <w:rPr>
                <w:rFonts w:ascii="Times New Roman" w:hAnsi="Times New Roman" w:cs="Times New Roman"/>
                <w:b/>
                <w:bCs/>
                <w:color w:val="000000"/>
              </w:rPr>
              <w:t>B. KELAYAKAN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AD192D" w:rsidRDefault="006512BE" w:rsidP="00AD192D">
            <w:pPr>
              <w:rPr>
                <w:rFonts w:ascii="Times New Roman" w:hAnsi="Times New Roman" w:cs="Times New Roman"/>
                <w:b/>
                <w:bCs/>
                <w:color w:val="000000"/>
                <w:lang w:val="id-ID"/>
              </w:rPr>
            </w:pPr>
            <w:r w:rsidRPr="00AD192D">
              <w:rPr>
                <w:rFonts w:ascii="Times New Roman" w:hAnsi="Times New Roman" w:cs="Times New Roman"/>
                <w:b/>
                <w:bCs/>
                <w:color w:val="000000"/>
                <w:lang w:val="id-ID"/>
              </w:rPr>
              <w:t>Uji ahli 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AD192D" w:rsidRDefault="006512BE" w:rsidP="00AD192D">
            <w:pPr>
              <w:rPr>
                <w:rFonts w:ascii="Times New Roman" w:hAnsi="Times New Roman" w:cs="Times New Roman"/>
                <w:b/>
                <w:bCs/>
                <w:color w:val="000000"/>
                <w:lang w:val="id-ID"/>
              </w:rPr>
            </w:pPr>
            <w:r w:rsidRPr="00AD192D">
              <w:rPr>
                <w:rFonts w:ascii="Times New Roman" w:hAnsi="Times New Roman" w:cs="Times New Roman"/>
                <w:b/>
                <w:bCs/>
                <w:color w:val="000000"/>
                <w:lang w:val="id-ID"/>
              </w:rPr>
              <w:t>Uji ahli 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AD192D" w:rsidRDefault="006512BE" w:rsidP="00AD192D">
            <w:pPr>
              <w:rPr>
                <w:rFonts w:ascii="Times New Roman" w:hAnsi="Times New Roman" w:cs="Times New Roman"/>
                <w:b/>
                <w:bCs/>
                <w:color w:val="000000"/>
                <w:lang w:val="id-ID"/>
              </w:rPr>
            </w:pPr>
            <w:r w:rsidRPr="00AD192D">
              <w:rPr>
                <w:rFonts w:ascii="Times New Roman" w:hAnsi="Times New Roman" w:cs="Times New Roman"/>
                <w:b/>
                <w:bCs/>
                <w:color w:val="000000"/>
                <w:lang w:val="id-ID"/>
              </w:rPr>
              <w:t>Uji ahli 3</w:t>
            </w:r>
          </w:p>
        </w:tc>
      </w:tr>
      <w:tr w:rsidR="006512BE" w:rsidRPr="00AD192D" w:rsidTr="006512BE">
        <w:trPr>
          <w:trHeight w:val="900"/>
        </w:trPr>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6512BE" w:rsidRPr="00AD192D" w:rsidRDefault="006512BE" w:rsidP="00AD192D">
            <w:pPr>
              <w:jc w:val="center"/>
              <w:rPr>
                <w:rFonts w:ascii="Times New Roman" w:hAnsi="Times New Roman" w:cs="Times New Roman"/>
                <w:color w:val="000000"/>
              </w:rPr>
            </w:pPr>
            <w:r w:rsidRPr="00AD192D">
              <w:rPr>
                <w:rFonts w:ascii="Times New Roman" w:hAnsi="Times New Roman" w:cs="Times New Roman"/>
                <w:color w:val="000000"/>
              </w:rPr>
              <w:t>12</w:t>
            </w:r>
          </w:p>
        </w:tc>
        <w:tc>
          <w:tcPr>
            <w:tcW w:w="4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AD192D" w:rsidRDefault="006512BE" w:rsidP="00AD192D">
            <w:pPr>
              <w:rPr>
                <w:rFonts w:ascii="Times New Roman" w:hAnsi="Times New Roman" w:cs="Times New Roman"/>
                <w:color w:val="000000"/>
              </w:rPr>
            </w:pPr>
            <w:r w:rsidRPr="00AD192D">
              <w:rPr>
                <w:rFonts w:ascii="Times New Roman" w:hAnsi="Times New Roman" w:cs="Times New Roman"/>
                <w:color w:val="000000"/>
              </w:rPr>
              <w:t xml:space="preserve">Seberapa praktiskah model pembelajaran berbasis </w:t>
            </w:r>
            <w:r w:rsidRPr="00AD192D">
              <w:rPr>
                <w:rFonts w:ascii="Times New Roman" w:hAnsi="Times New Roman" w:cs="Times New Roman"/>
                <w:color w:val="000000"/>
                <w:lang w:val="id-ID"/>
              </w:rPr>
              <w:t>proyek</w:t>
            </w:r>
            <w:r w:rsidRPr="00AD192D">
              <w:rPr>
                <w:rFonts w:ascii="Times New Roman" w:hAnsi="Times New Roman" w:cs="Times New Roman"/>
                <w:color w:val="000000"/>
              </w:rPr>
              <w:t xml:space="preserve"> dalam meningkatkan keterampilan </w:t>
            </w:r>
            <w:r w:rsidR="00F33524" w:rsidRPr="00AD192D">
              <w:rPr>
                <w:rFonts w:ascii="Times New Roman" w:hAnsi="Times New Roman" w:cs="Times New Roman"/>
                <w:color w:val="000000"/>
                <w:lang w:val="id-ID"/>
              </w:rPr>
              <w:t>mahasiswa</w:t>
            </w:r>
            <w:r w:rsidRPr="00AD192D">
              <w:rPr>
                <w:rFonts w:ascii="Times New Roman" w:hAnsi="Times New Roman" w:cs="Times New Roman"/>
                <w:color w:val="000000"/>
              </w:rPr>
              <w:t xml:space="preserve"> memanajemen konflik kolaboratif?</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AD192D" w:rsidRDefault="006512BE" w:rsidP="00AD192D">
            <w:pPr>
              <w:rPr>
                <w:rFonts w:ascii="Times New Roman" w:hAnsi="Times New Roman" w:cs="Times New Roman"/>
                <w:color w:val="000000"/>
                <w:lang w:val="id-ID"/>
              </w:rPr>
            </w:pPr>
            <w:r w:rsidRPr="00AD192D">
              <w:rPr>
                <w:rFonts w:ascii="Times New Roman" w:hAnsi="Times New Roman" w:cs="Times New Roman"/>
                <w:color w:val="000000"/>
                <w:lang w:val="id-ID"/>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AD192D" w:rsidRDefault="006512BE" w:rsidP="00AD192D">
            <w:pPr>
              <w:rPr>
                <w:rFonts w:ascii="Times New Roman" w:hAnsi="Times New Roman" w:cs="Times New Roman"/>
                <w:color w:val="000000"/>
                <w:lang w:val="id-ID"/>
              </w:rPr>
            </w:pPr>
            <w:r w:rsidRPr="00AD192D">
              <w:rPr>
                <w:rFonts w:ascii="Times New Roman" w:hAnsi="Times New Roman" w:cs="Times New Roman"/>
                <w:color w:val="000000"/>
                <w:lang w:val="id-ID"/>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AD192D" w:rsidRDefault="006512BE" w:rsidP="00AD192D">
            <w:pPr>
              <w:rPr>
                <w:rFonts w:ascii="Times New Roman" w:hAnsi="Times New Roman" w:cs="Times New Roman"/>
                <w:color w:val="000000"/>
                <w:lang w:val="id-ID"/>
              </w:rPr>
            </w:pPr>
            <w:r w:rsidRPr="00AD192D">
              <w:rPr>
                <w:rFonts w:ascii="Times New Roman" w:hAnsi="Times New Roman" w:cs="Times New Roman"/>
                <w:color w:val="000000"/>
                <w:lang w:val="id-ID"/>
              </w:rPr>
              <w:t>4</w:t>
            </w:r>
          </w:p>
        </w:tc>
      </w:tr>
      <w:tr w:rsidR="006512BE" w:rsidRPr="00AD192D" w:rsidTr="006512BE">
        <w:trPr>
          <w:trHeight w:val="900"/>
        </w:trPr>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6512BE" w:rsidRPr="00AD192D" w:rsidRDefault="006512BE" w:rsidP="00AD192D">
            <w:pPr>
              <w:jc w:val="center"/>
              <w:rPr>
                <w:rFonts w:ascii="Times New Roman" w:hAnsi="Times New Roman" w:cs="Times New Roman"/>
                <w:color w:val="000000"/>
              </w:rPr>
            </w:pPr>
            <w:r w:rsidRPr="00AD192D">
              <w:rPr>
                <w:rFonts w:ascii="Times New Roman" w:hAnsi="Times New Roman" w:cs="Times New Roman"/>
                <w:color w:val="000000"/>
              </w:rPr>
              <w:t>13</w:t>
            </w:r>
          </w:p>
        </w:tc>
        <w:tc>
          <w:tcPr>
            <w:tcW w:w="4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AD192D" w:rsidRDefault="006512BE" w:rsidP="00AD192D">
            <w:pPr>
              <w:rPr>
                <w:rFonts w:ascii="Times New Roman" w:hAnsi="Times New Roman" w:cs="Times New Roman"/>
                <w:color w:val="000000"/>
              </w:rPr>
            </w:pPr>
            <w:r w:rsidRPr="00AD192D">
              <w:rPr>
                <w:rFonts w:ascii="Times New Roman" w:hAnsi="Times New Roman" w:cs="Times New Roman"/>
                <w:color w:val="000000"/>
              </w:rPr>
              <w:t xml:space="preserve">Apakah tahapan-tahapan model  </w:t>
            </w:r>
            <w:r w:rsidRPr="00AD192D">
              <w:rPr>
                <w:rFonts w:ascii="Times New Roman" w:hAnsi="Times New Roman" w:cs="Times New Roman"/>
                <w:color w:val="000000"/>
                <w:lang w:val="id-ID"/>
              </w:rPr>
              <w:t>proyek</w:t>
            </w:r>
            <w:r w:rsidRPr="00AD192D">
              <w:rPr>
                <w:rFonts w:ascii="Times New Roman" w:hAnsi="Times New Roman" w:cs="Times New Roman"/>
                <w:color w:val="000000"/>
              </w:rPr>
              <w:t xml:space="preserve">  efektif untuk meningkatkan keterampilan manajemen konflik </w:t>
            </w:r>
            <w:r w:rsidR="00F33524" w:rsidRPr="00AD192D">
              <w:rPr>
                <w:rFonts w:ascii="Times New Roman" w:hAnsi="Times New Roman" w:cs="Times New Roman"/>
                <w:color w:val="000000"/>
                <w:lang w:val="id-ID"/>
              </w:rPr>
              <w:t>mahasiswa</w:t>
            </w:r>
            <w:r w:rsidRPr="00AD192D">
              <w:rPr>
                <w:rFonts w:ascii="Times New Roman" w:hAnsi="Times New Roman" w:cs="Times New Roman"/>
                <w:color w:val="00000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AD192D" w:rsidRDefault="006512BE" w:rsidP="00AD192D">
            <w:pPr>
              <w:rPr>
                <w:rFonts w:ascii="Times New Roman" w:hAnsi="Times New Roman" w:cs="Times New Roman"/>
                <w:color w:val="000000"/>
                <w:lang w:val="id-ID"/>
              </w:rPr>
            </w:pPr>
            <w:r w:rsidRPr="00AD192D">
              <w:rPr>
                <w:rFonts w:ascii="Times New Roman" w:hAnsi="Times New Roman" w:cs="Times New Roman"/>
                <w:color w:val="000000"/>
                <w:lang w:val="id-ID"/>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AD192D" w:rsidRDefault="006512BE" w:rsidP="00AD192D">
            <w:pPr>
              <w:rPr>
                <w:rFonts w:ascii="Times New Roman" w:hAnsi="Times New Roman" w:cs="Times New Roman"/>
                <w:color w:val="000000"/>
                <w:lang w:val="id-ID"/>
              </w:rPr>
            </w:pPr>
            <w:r w:rsidRPr="00AD192D">
              <w:rPr>
                <w:rFonts w:ascii="Times New Roman" w:hAnsi="Times New Roman" w:cs="Times New Roman"/>
                <w:color w:val="000000"/>
                <w:lang w:val="id-ID"/>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AD192D" w:rsidRDefault="006512BE" w:rsidP="00AD192D">
            <w:pPr>
              <w:rPr>
                <w:rFonts w:ascii="Times New Roman" w:hAnsi="Times New Roman" w:cs="Times New Roman"/>
                <w:color w:val="000000"/>
                <w:lang w:val="id-ID"/>
              </w:rPr>
            </w:pPr>
            <w:r w:rsidRPr="00AD192D">
              <w:rPr>
                <w:rFonts w:ascii="Times New Roman" w:hAnsi="Times New Roman" w:cs="Times New Roman"/>
                <w:color w:val="000000"/>
                <w:lang w:val="id-ID"/>
              </w:rPr>
              <w:t>4</w:t>
            </w:r>
          </w:p>
        </w:tc>
      </w:tr>
      <w:tr w:rsidR="006512BE" w:rsidRPr="00AD192D" w:rsidTr="006512BE">
        <w:trPr>
          <w:trHeight w:val="900"/>
        </w:trPr>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6512BE" w:rsidRPr="00AD192D" w:rsidRDefault="006512BE" w:rsidP="00AD192D">
            <w:pPr>
              <w:jc w:val="center"/>
              <w:rPr>
                <w:rFonts w:ascii="Times New Roman" w:hAnsi="Times New Roman" w:cs="Times New Roman"/>
                <w:color w:val="000000"/>
              </w:rPr>
            </w:pPr>
            <w:r w:rsidRPr="00AD192D">
              <w:rPr>
                <w:rFonts w:ascii="Times New Roman" w:hAnsi="Times New Roman" w:cs="Times New Roman"/>
                <w:color w:val="000000"/>
              </w:rPr>
              <w:t>14</w:t>
            </w:r>
          </w:p>
        </w:tc>
        <w:tc>
          <w:tcPr>
            <w:tcW w:w="4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AD192D" w:rsidRDefault="006512BE" w:rsidP="00AD192D">
            <w:pPr>
              <w:rPr>
                <w:rFonts w:ascii="Times New Roman" w:hAnsi="Times New Roman" w:cs="Times New Roman"/>
                <w:color w:val="000000"/>
              </w:rPr>
            </w:pPr>
            <w:r w:rsidRPr="00AD192D">
              <w:rPr>
                <w:rFonts w:ascii="Times New Roman" w:hAnsi="Times New Roman" w:cs="Times New Roman"/>
                <w:color w:val="000000"/>
              </w:rPr>
              <w:t xml:space="preserve">Apakah  </w:t>
            </w:r>
            <w:r w:rsidRPr="00AD192D">
              <w:rPr>
                <w:rFonts w:ascii="Times New Roman" w:hAnsi="Times New Roman" w:cs="Times New Roman"/>
                <w:color w:val="000000"/>
                <w:lang w:val="id-ID"/>
              </w:rPr>
              <w:t xml:space="preserve">metode proyek </w:t>
            </w:r>
            <w:r w:rsidRPr="00AD192D">
              <w:rPr>
                <w:rFonts w:ascii="Times New Roman" w:hAnsi="Times New Roman" w:cs="Times New Roman"/>
                <w:color w:val="000000"/>
              </w:rPr>
              <w:t xml:space="preserve"> praktis untuk meningkatkan keterampilan asertif  </w:t>
            </w:r>
            <w:r w:rsidR="00F33524" w:rsidRPr="00AD192D">
              <w:rPr>
                <w:rFonts w:ascii="Times New Roman" w:hAnsi="Times New Roman" w:cs="Times New Roman"/>
                <w:color w:val="000000"/>
                <w:lang w:val="id-ID"/>
              </w:rPr>
              <w:t>mahasiswa</w:t>
            </w:r>
            <w:r w:rsidRPr="00AD192D">
              <w:rPr>
                <w:rFonts w:ascii="Times New Roman" w:hAnsi="Times New Roman" w:cs="Times New Roman"/>
                <w:color w:val="000000"/>
              </w:rPr>
              <w:t xml:space="preserve"> dalam manajemen konflik kolaboratif.</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AD192D" w:rsidRDefault="006512BE" w:rsidP="00AD192D">
            <w:pPr>
              <w:rPr>
                <w:rFonts w:ascii="Times New Roman" w:hAnsi="Times New Roman" w:cs="Times New Roman"/>
                <w:color w:val="000000"/>
                <w:lang w:val="id-ID"/>
              </w:rPr>
            </w:pPr>
            <w:r w:rsidRPr="00AD192D">
              <w:rPr>
                <w:rFonts w:ascii="Times New Roman" w:hAnsi="Times New Roman" w:cs="Times New Roman"/>
                <w:color w:val="000000"/>
                <w:lang w:val="id-ID"/>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AD192D" w:rsidRDefault="006512BE" w:rsidP="00AD192D">
            <w:pPr>
              <w:rPr>
                <w:rFonts w:ascii="Times New Roman" w:hAnsi="Times New Roman" w:cs="Times New Roman"/>
                <w:color w:val="000000"/>
                <w:lang w:val="id-ID"/>
              </w:rPr>
            </w:pPr>
            <w:r w:rsidRPr="00AD192D">
              <w:rPr>
                <w:rFonts w:ascii="Times New Roman" w:hAnsi="Times New Roman" w:cs="Times New Roman"/>
                <w:color w:val="000000"/>
                <w:lang w:val="id-ID"/>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AD192D" w:rsidRDefault="006512BE" w:rsidP="00AD192D">
            <w:pPr>
              <w:rPr>
                <w:rFonts w:ascii="Times New Roman" w:hAnsi="Times New Roman" w:cs="Times New Roman"/>
                <w:color w:val="000000"/>
                <w:lang w:val="id-ID"/>
              </w:rPr>
            </w:pPr>
            <w:r w:rsidRPr="00AD192D">
              <w:rPr>
                <w:rFonts w:ascii="Times New Roman" w:hAnsi="Times New Roman" w:cs="Times New Roman"/>
                <w:color w:val="000000"/>
                <w:lang w:val="id-ID"/>
              </w:rPr>
              <w:t>3</w:t>
            </w:r>
          </w:p>
        </w:tc>
      </w:tr>
      <w:tr w:rsidR="006512BE" w:rsidRPr="00AD192D" w:rsidTr="006512BE">
        <w:trPr>
          <w:trHeight w:val="900"/>
        </w:trPr>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6512BE" w:rsidRPr="00AD192D" w:rsidRDefault="006512BE" w:rsidP="00AD192D">
            <w:pPr>
              <w:jc w:val="center"/>
              <w:rPr>
                <w:rFonts w:ascii="Times New Roman" w:hAnsi="Times New Roman" w:cs="Times New Roman"/>
                <w:color w:val="000000"/>
              </w:rPr>
            </w:pPr>
            <w:r w:rsidRPr="00AD192D">
              <w:rPr>
                <w:rFonts w:ascii="Times New Roman" w:hAnsi="Times New Roman" w:cs="Times New Roman"/>
                <w:color w:val="000000"/>
              </w:rPr>
              <w:t>15</w:t>
            </w:r>
          </w:p>
        </w:tc>
        <w:tc>
          <w:tcPr>
            <w:tcW w:w="4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AD192D" w:rsidRDefault="006512BE" w:rsidP="00AD192D">
            <w:pPr>
              <w:rPr>
                <w:rFonts w:ascii="Times New Roman" w:hAnsi="Times New Roman" w:cs="Times New Roman"/>
                <w:color w:val="000000"/>
              </w:rPr>
            </w:pPr>
            <w:r w:rsidRPr="00AD192D">
              <w:rPr>
                <w:rFonts w:ascii="Times New Roman" w:hAnsi="Times New Roman" w:cs="Times New Roman"/>
                <w:color w:val="000000"/>
              </w:rPr>
              <w:t xml:space="preserve">Apakah  </w:t>
            </w:r>
            <w:r w:rsidRPr="00AD192D">
              <w:rPr>
                <w:rFonts w:ascii="Times New Roman" w:hAnsi="Times New Roman" w:cs="Times New Roman"/>
                <w:color w:val="000000"/>
                <w:lang w:val="id-ID"/>
              </w:rPr>
              <w:t xml:space="preserve">metode proyek </w:t>
            </w:r>
            <w:r w:rsidRPr="00AD192D">
              <w:rPr>
                <w:rFonts w:ascii="Times New Roman" w:hAnsi="Times New Roman" w:cs="Times New Roman"/>
                <w:color w:val="000000"/>
              </w:rPr>
              <w:t xml:space="preserve"> praktis untuk meningkatkan keterampilan kooperatif </w:t>
            </w:r>
            <w:r w:rsidR="00F33524" w:rsidRPr="00AD192D">
              <w:rPr>
                <w:rFonts w:ascii="Times New Roman" w:hAnsi="Times New Roman" w:cs="Times New Roman"/>
                <w:color w:val="000000"/>
                <w:lang w:val="id-ID"/>
              </w:rPr>
              <w:t>mahasiswa</w:t>
            </w:r>
            <w:r w:rsidRPr="00AD192D">
              <w:rPr>
                <w:rFonts w:ascii="Times New Roman" w:hAnsi="Times New Roman" w:cs="Times New Roman"/>
                <w:color w:val="000000"/>
              </w:rPr>
              <w:t xml:space="preserve"> dalam manajemen konflik.</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AD192D" w:rsidRDefault="006512BE" w:rsidP="00AD192D">
            <w:pPr>
              <w:rPr>
                <w:rFonts w:ascii="Times New Roman" w:hAnsi="Times New Roman" w:cs="Times New Roman"/>
                <w:color w:val="000000"/>
                <w:lang w:val="id-ID"/>
              </w:rPr>
            </w:pPr>
            <w:r w:rsidRPr="00AD192D">
              <w:rPr>
                <w:rFonts w:ascii="Times New Roman" w:hAnsi="Times New Roman" w:cs="Times New Roman"/>
                <w:color w:val="000000"/>
                <w:lang w:val="id-ID"/>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AD192D" w:rsidRDefault="006512BE" w:rsidP="00AD192D">
            <w:pPr>
              <w:rPr>
                <w:rFonts w:ascii="Times New Roman" w:hAnsi="Times New Roman" w:cs="Times New Roman"/>
                <w:color w:val="000000"/>
                <w:lang w:val="id-ID"/>
              </w:rPr>
            </w:pPr>
            <w:r w:rsidRPr="00AD192D">
              <w:rPr>
                <w:rFonts w:ascii="Times New Roman" w:hAnsi="Times New Roman" w:cs="Times New Roman"/>
                <w:color w:val="000000"/>
                <w:lang w:val="id-ID"/>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AD192D" w:rsidRDefault="006512BE" w:rsidP="00AD192D">
            <w:pPr>
              <w:rPr>
                <w:rFonts w:ascii="Times New Roman" w:hAnsi="Times New Roman" w:cs="Times New Roman"/>
                <w:color w:val="000000"/>
                <w:lang w:val="id-ID"/>
              </w:rPr>
            </w:pPr>
            <w:r w:rsidRPr="00AD192D">
              <w:rPr>
                <w:rFonts w:ascii="Times New Roman" w:hAnsi="Times New Roman" w:cs="Times New Roman"/>
                <w:color w:val="000000"/>
                <w:lang w:val="id-ID"/>
              </w:rPr>
              <w:t>4</w:t>
            </w:r>
          </w:p>
        </w:tc>
      </w:tr>
      <w:tr w:rsidR="006512BE" w:rsidRPr="00AD192D" w:rsidTr="006512BE">
        <w:trPr>
          <w:trHeight w:val="600"/>
        </w:trPr>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6512BE" w:rsidRPr="00AD192D" w:rsidRDefault="006512BE" w:rsidP="00AD192D">
            <w:pPr>
              <w:jc w:val="center"/>
              <w:rPr>
                <w:rFonts w:ascii="Times New Roman" w:hAnsi="Times New Roman" w:cs="Times New Roman"/>
                <w:color w:val="000000"/>
              </w:rPr>
            </w:pPr>
            <w:r w:rsidRPr="00AD192D">
              <w:rPr>
                <w:rFonts w:ascii="Times New Roman" w:hAnsi="Times New Roman" w:cs="Times New Roman"/>
                <w:color w:val="000000"/>
              </w:rPr>
              <w:t>16</w:t>
            </w:r>
          </w:p>
        </w:tc>
        <w:tc>
          <w:tcPr>
            <w:tcW w:w="4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AD192D" w:rsidRDefault="006512BE" w:rsidP="00AD192D">
            <w:pPr>
              <w:rPr>
                <w:rFonts w:ascii="Times New Roman" w:hAnsi="Times New Roman" w:cs="Times New Roman"/>
                <w:color w:val="000000"/>
              </w:rPr>
            </w:pPr>
            <w:r w:rsidRPr="00AD192D">
              <w:rPr>
                <w:rFonts w:ascii="Times New Roman" w:hAnsi="Times New Roman" w:cs="Times New Roman"/>
                <w:color w:val="000000"/>
              </w:rPr>
              <w:t>Apakah waktu yang dibutuhkan untuk melaksanakan pelatihan manajemen konflik cukup efisien?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AD192D" w:rsidRDefault="006512BE" w:rsidP="00AD192D">
            <w:pPr>
              <w:rPr>
                <w:rFonts w:ascii="Times New Roman" w:hAnsi="Times New Roman" w:cs="Times New Roman"/>
                <w:color w:val="000000"/>
                <w:lang w:val="id-ID"/>
              </w:rPr>
            </w:pPr>
            <w:r w:rsidRPr="00AD192D">
              <w:rPr>
                <w:rFonts w:ascii="Times New Roman" w:hAnsi="Times New Roman" w:cs="Times New Roman"/>
                <w:color w:val="000000"/>
                <w:lang w:val="id-ID"/>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AD192D" w:rsidRDefault="006512BE" w:rsidP="00AD192D">
            <w:pPr>
              <w:rPr>
                <w:rFonts w:ascii="Times New Roman" w:hAnsi="Times New Roman" w:cs="Times New Roman"/>
                <w:color w:val="000000"/>
                <w:lang w:val="id-ID"/>
              </w:rPr>
            </w:pPr>
            <w:r w:rsidRPr="00AD192D">
              <w:rPr>
                <w:rFonts w:ascii="Times New Roman" w:hAnsi="Times New Roman" w:cs="Times New Roman"/>
                <w:color w:val="000000"/>
                <w:lang w:val="id-ID"/>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AD192D" w:rsidRDefault="006512BE" w:rsidP="00AD192D">
            <w:pPr>
              <w:rPr>
                <w:rFonts w:ascii="Times New Roman" w:hAnsi="Times New Roman" w:cs="Times New Roman"/>
                <w:color w:val="000000"/>
                <w:lang w:val="id-ID"/>
              </w:rPr>
            </w:pPr>
            <w:r w:rsidRPr="00AD192D">
              <w:rPr>
                <w:rFonts w:ascii="Times New Roman" w:hAnsi="Times New Roman" w:cs="Times New Roman"/>
                <w:color w:val="000000"/>
                <w:lang w:val="id-ID"/>
              </w:rPr>
              <w:t>4</w:t>
            </w:r>
          </w:p>
        </w:tc>
      </w:tr>
      <w:tr w:rsidR="006512BE" w:rsidRPr="00AD192D" w:rsidTr="006512BE">
        <w:trPr>
          <w:trHeight w:val="615"/>
        </w:trPr>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6512BE" w:rsidRPr="00AD192D" w:rsidRDefault="006512BE" w:rsidP="00AD192D">
            <w:pPr>
              <w:jc w:val="center"/>
              <w:rPr>
                <w:rFonts w:ascii="Times New Roman" w:hAnsi="Times New Roman" w:cs="Times New Roman"/>
                <w:color w:val="000000"/>
              </w:rPr>
            </w:pPr>
            <w:r w:rsidRPr="00AD192D">
              <w:rPr>
                <w:rFonts w:ascii="Times New Roman" w:hAnsi="Times New Roman" w:cs="Times New Roman"/>
                <w:color w:val="000000"/>
              </w:rPr>
              <w:t>17</w:t>
            </w:r>
          </w:p>
        </w:tc>
        <w:tc>
          <w:tcPr>
            <w:tcW w:w="4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AD192D" w:rsidRDefault="006512BE" w:rsidP="00AD192D">
            <w:pPr>
              <w:rPr>
                <w:rFonts w:ascii="Times New Roman" w:hAnsi="Times New Roman" w:cs="Times New Roman"/>
                <w:color w:val="000000"/>
              </w:rPr>
            </w:pPr>
            <w:r w:rsidRPr="00AD192D">
              <w:rPr>
                <w:rFonts w:ascii="Times New Roman" w:hAnsi="Times New Roman" w:cs="Times New Roman"/>
                <w:color w:val="000000"/>
              </w:rPr>
              <w:t xml:space="preserve">Apakah alokasi waktu </w:t>
            </w:r>
            <w:r w:rsidRPr="00AD192D">
              <w:rPr>
                <w:rFonts w:ascii="Times New Roman" w:hAnsi="Times New Roman" w:cs="Times New Roman"/>
                <w:color w:val="000000"/>
                <w:lang w:val="id-ID"/>
              </w:rPr>
              <w:t xml:space="preserve">dalam tiap pelatihan </w:t>
            </w:r>
            <w:r w:rsidRPr="00AD192D">
              <w:rPr>
                <w:rFonts w:ascii="Times New Roman" w:hAnsi="Times New Roman" w:cs="Times New Roman"/>
                <w:color w:val="000000"/>
              </w:rPr>
              <w:t>memungkinkan terlaksananya pelatihan keterampilan manajemen konflik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AD192D" w:rsidRDefault="006512BE" w:rsidP="00AD192D">
            <w:pPr>
              <w:rPr>
                <w:rFonts w:ascii="Times New Roman" w:hAnsi="Times New Roman" w:cs="Times New Roman"/>
                <w:color w:val="000000"/>
                <w:lang w:val="id-ID"/>
              </w:rPr>
            </w:pPr>
            <w:r w:rsidRPr="00AD192D">
              <w:rPr>
                <w:rFonts w:ascii="Times New Roman" w:hAnsi="Times New Roman" w:cs="Times New Roman"/>
                <w:color w:val="000000"/>
                <w:lang w:val="id-ID"/>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AD192D" w:rsidRDefault="006512BE" w:rsidP="00AD192D">
            <w:pPr>
              <w:rPr>
                <w:rFonts w:ascii="Times New Roman" w:hAnsi="Times New Roman" w:cs="Times New Roman"/>
                <w:color w:val="000000"/>
                <w:lang w:val="id-ID"/>
              </w:rPr>
            </w:pPr>
            <w:r w:rsidRPr="00AD192D">
              <w:rPr>
                <w:rFonts w:ascii="Times New Roman" w:hAnsi="Times New Roman" w:cs="Times New Roman"/>
                <w:color w:val="000000"/>
                <w:lang w:val="id-ID"/>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AD192D" w:rsidRDefault="006512BE" w:rsidP="00AD192D">
            <w:pPr>
              <w:rPr>
                <w:rFonts w:ascii="Times New Roman" w:hAnsi="Times New Roman" w:cs="Times New Roman"/>
                <w:color w:val="000000"/>
                <w:lang w:val="id-ID"/>
              </w:rPr>
            </w:pPr>
            <w:r w:rsidRPr="00AD192D">
              <w:rPr>
                <w:rFonts w:ascii="Times New Roman" w:hAnsi="Times New Roman" w:cs="Times New Roman"/>
                <w:color w:val="000000"/>
                <w:lang w:val="id-ID"/>
              </w:rPr>
              <w:t>4</w:t>
            </w:r>
          </w:p>
        </w:tc>
      </w:tr>
      <w:tr w:rsidR="006512BE" w:rsidRPr="00AD192D" w:rsidTr="006512BE">
        <w:trPr>
          <w:trHeight w:val="615"/>
        </w:trPr>
        <w:tc>
          <w:tcPr>
            <w:tcW w:w="52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6512BE" w:rsidRPr="00AD192D" w:rsidRDefault="006512BE" w:rsidP="00AD192D">
            <w:pPr>
              <w:rPr>
                <w:rFonts w:ascii="Times New Roman" w:hAnsi="Times New Roman" w:cs="Times New Roman"/>
                <w:color w:val="000000"/>
                <w:lang w:val="id-ID"/>
              </w:rPr>
            </w:pPr>
            <w:r w:rsidRPr="00AD192D">
              <w:rPr>
                <w:rFonts w:ascii="Times New Roman" w:hAnsi="Times New Roman" w:cs="Times New Roman"/>
                <w:color w:val="000000"/>
                <w:lang w:val="id-ID"/>
              </w:rPr>
              <w:t>TOTAL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AD192D" w:rsidRDefault="006512BE" w:rsidP="00AD192D">
            <w:pPr>
              <w:rPr>
                <w:rFonts w:ascii="Times New Roman" w:hAnsi="Times New Roman" w:cs="Times New Roman"/>
                <w:color w:val="000000"/>
                <w:lang w:val="id-ID"/>
              </w:rPr>
            </w:pPr>
            <w:r w:rsidRPr="00AD192D">
              <w:rPr>
                <w:rFonts w:ascii="Times New Roman" w:hAnsi="Times New Roman" w:cs="Times New Roman"/>
                <w:color w:val="000000"/>
                <w:lang w:val="id-ID"/>
              </w:rPr>
              <w:t>20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AD192D" w:rsidRDefault="006512BE" w:rsidP="00AD192D">
            <w:pPr>
              <w:rPr>
                <w:rFonts w:ascii="Times New Roman" w:hAnsi="Times New Roman" w:cs="Times New Roman"/>
                <w:color w:val="000000"/>
                <w:lang w:val="id-ID"/>
              </w:rPr>
            </w:pPr>
            <w:r w:rsidRPr="00AD192D">
              <w:rPr>
                <w:rFonts w:ascii="Times New Roman" w:hAnsi="Times New Roman" w:cs="Times New Roman"/>
                <w:color w:val="000000"/>
                <w:lang w:val="id-ID"/>
              </w:rPr>
              <w:t>21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AD192D" w:rsidRDefault="006512BE" w:rsidP="00AD192D">
            <w:pPr>
              <w:rPr>
                <w:rFonts w:ascii="Times New Roman" w:hAnsi="Times New Roman" w:cs="Times New Roman"/>
                <w:color w:val="000000"/>
                <w:lang w:val="id-ID"/>
              </w:rPr>
            </w:pPr>
            <w:r w:rsidRPr="00AD192D">
              <w:rPr>
                <w:rFonts w:ascii="Times New Roman" w:hAnsi="Times New Roman" w:cs="Times New Roman"/>
                <w:color w:val="000000"/>
                <w:lang w:val="id-ID"/>
              </w:rPr>
              <w:t>23</w:t>
            </w:r>
          </w:p>
        </w:tc>
      </w:tr>
    </w:tbl>
    <w:p w:rsidR="006512BE" w:rsidRPr="00FF1A9A" w:rsidRDefault="006512BE" w:rsidP="006512BE">
      <w:pPr>
        <w:spacing w:line="480" w:lineRule="auto"/>
        <w:ind w:firstLine="720"/>
        <w:jc w:val="both"/>
        <w:rPr>
          <w:rFonts w:ascii="Times New Roman" w:hAnsi="Times New Roman" w:cs="Times New Roman"/>
          <w:sz w:val="24"/>
          <w:szCs w:val="24"/>
        </w:rPr>
      </w:pPr>
    </w:p>
    <w:p w:rsidR="006512BE" w:rsidRPr="00FF1A9A" w:rsidRDefault="006512BE" w:rsidP="006512BE">
      <w:pPr>
        <w:spacing w:line="480" w:lineRule="auto"/>
        <w:ind w:firstLine="720"/>
        <w:jc w:val="both"/>
        <w:rPr>
          <w:rFonts w:ascii="Times New Roman" w:hAnsi="Times New Roman" w:cs="Times New Roman"/>
          <w:color w:val="000000"/>
          <w:sz w:val="24"/>
          <w:szCs w:val="24"/>
        </w:rPr>
      </w:pPr>
      <w:r w:rsidRPr="00FF1A9A">
        <w:rPr>
          <w:rFonts w:ascii="Times New Roman" w:hAnsi="Times New Roman" w:cs="Times New Roman"/>
          <w:sz w:val="24"/>
          <w:szCs w:val="24"/>
        </w:rPr>
        <w:t xml:space="preserve">Berdasarkan tabel diatas tentang penilaian kelayakan panduan, </w:t>
      </w:r>
      <w:r w:rsidRPr="00FF1A9A">
        <w:rPr>
          <w:rFonts w:ascii="Times New Roman" w:hAnsi="Times New Roman" w:cs="Times New Roman"/>
          <w:color w:val="000000"/>
          <w:sz w:val="24"/>
          <w:szCs w:val="24"/>
        </w:rPr>
        <w:t xml:space="preserve">dapat disimpulkan bahwa berdasarkan penilaian uji ahli 1, 2 dan 3 PPKMK layak bagi </w:t>
      </w:r>
      <w:r w:rsidR="00F33524">
        <w:rPr>
          <w:rFonts w:ascii="Times New Roman" w:hAnsi="Times New Roman" w:cs="Times New Roman"/>
          <w:color w:val="000000"/>
          <w:sz w:val="24"/>
          <w:szCs w:val="24"/>
        </w:rPr>
        <w:t>mahasiswa</w:t>
      </w:r>
      <w:r w:rsidRPr="00FF1A9A">
        <w:rPr>
          <w:rFonts w:ascii="Times New Roman" w:hAnsi="Times New Roman" w:cs="Times New Roman"/>
          <w:color w:val="000000"/>
          <w:sz w:val="24"/>
          <w:szCs w:val="24"/>
        </w:rPr>
        <w:t xml:space="preserve"> maupun dosen karena bersikap praktis dalam meningkatkan kooperatif dan asertif yang merupakan kolaborasi dari majanemen konflik. Secara keseluruhan jumlah skor total untuk aspek kegunaan dari 6 item pertanyaan sebesar </w:t>
      </w:r>
      <w:r w:rsidRPr="00FF1A9A">
        <w:rPr>
          <w:rFonts w:ascii="Times New Roman" w:hAnsi="Times New Roman" w:cs="Times New Roman"/>
          <w:sz w:val="24"/>
          <w:szCs w:val="24"/>
        </w:rPr>
        <w:t>20 untuk ahli I, 21 untuk ahli II, serta 23 bagi ahli III. Dengan demikian rata-rata skor adalah (37+39+41):3= 21,3 dibulatkan menjadi 21. Berdasarkan dengan kriteria penilaian yang telah</w:t>
      </w:r>
      <w:r w:rsidRPr="00FF1A9A">
        <w:rPr>
          <w:rFonts w:ascii="Times New Roman" w:hAnsi="Times New Roman" w:cs="Times New Roman"/>
          <w:color w:val="000000"/>
          <w:sz w:val="24"/>
          <w:szCs w:val="24"/>
        </w:rPr>
        <w:t xml:space="preserve"> ditetapkan, maka hasil penilaian ahli  sebesar 21,3 menunjukkan bahwa termasuk kriteria  sangat layak. Dengan demikian PPKMK ini dapat dikembangkan lebih lanjut.</w:t>
      </w:r>
    </w:p>
    <w:p w:rsidR="006512BE" w:rsidRPr="00FF1A9A" w:rsidRDefault="006512BE" w:rsidP="00AD192D">
      <w:pPr>
        <w:pStyle w:val="ListParagraph"/>
        <w:numPr>
          <w:ilvl w:val="0"/>
          <w:numId w:val="33"/>
        </w:numPr>
        <w:spacing w:after="0" w:line="480" w:lineRule="auto"/>
        <w:ind w:left="567" w:hanging="567"/>
        <w:jc w:val="both"/>
        <w:rPr>
          <w:rFonts w:ascii="Times New Roman" w:hAnsi="Times New Roman" w:cs="Times New Roman"/>
          <w:sz w:val="24"/>
          <w:szCs w:val="24"/>
        </w:rPr>
      </w:pPr>
      <w:r w:rsidRPr="00FF1A9A">
        <w:rPr>
          <w:rFonts w:ascii="Times New Roman" w:hAnsi="Times New Roman" w:cs="Times New Roman"/>
          <w:sz w:val="24"/>
          <w:szCs w:val="24"/>
        </w:rPr>
        <w:lastRenderedPageBreak/>
        <w:t>Penilaian ahli terhadap aspek ketepatan panduan pelatihan</w:t>
      </w:r>
    </w:p>
    <w:p w:rsidR="006512BE" w:rsidRPr="00FF1A9A" w:rsidRDefault="00AD192D" w:rsidP="00D54ABD">
      <w:pPr>
        <w:tabs>
          <w:tab w:val="left" w:pos="851"/>
        </w:tabs>
        <w:spacing w:line="480" w:lineRule="auto"/>
        <w:jc w:val="both"/>
        <w:rPr>
          <w:rFonts w:ascii="Times New Roman" w:hAnsi="Times New Roman" w:cs="Times New Roman"/>
          <w:sz w:val="24"/>
          <w:szCs w:val="24"/>
        </w:rPr>
      </w:pPr>
      <w:r>
        <w:rPr>
          <w:rFonts w:ascii="Times New Roman" w:hAnsi="Times New Roman" w:cs="Times New Roman"/>
          <w:sz w:val="24"/>
          <w:szCs w:val="24"/>
        </w:rPr>
        <w:tab/>
        <w:t>Aspek ketepatan panduan ini terdiri dari beberapa indikator yaitu 1)</w:t>
      </w:r>
      <w:r w:rsidR="00D54ABD">
        <w:rPr>
          <w:rFonts w:ascii="Times New Roman" w:hAnsi="Times New Roman" w:cs="Times New Roman"/>
          <w:sz w:val="24"/>
          <w:szCs w:val="24"/>
        </w:rPr>
        <w:t xml:space="preserve"> ketepatan rumusan/tujuan, 2)kesesuaian rumusan tujuan, 3)ketepatan alat/ media yang digunakan. </w:t>
      </w:r>
      <w:r w:rsidR="006512BE" w:rsidRPr="00FF1A9A">
        <w:rPr>
          <w:rFonts w:ascii="Times New Roman" w:hAnsi="Times New Roman" w:cs="Times New Roman"/>
          <w:sz w:val="24"/>
          <w:szCs w:val="24"/>
        </w:rPr>
        <w:t xml:space="preserve">Data-data kuantitatif hasil penilaian ahli terhadap aspek kepatutan dari PPKMK secara lengkap dan terperinci dapat dilihat pada </w:t>
      </w:r>
      <w:r>
        <w:rPr>
          <w:rFonts w:ascii="Times New Roman" w:hAnsi="Times New Roman" w:cs="Times New Roman"/>
          <w:sz w:val="24"/>
          <w:szCs w:val="24"/>
        </w:rPr>
        <w:t>tabel 4.3</w:t>
      </w:r>
      <w:r w:rsidR="006512BE" w:rsidRPr="00FF1A9A">
        <w:rPr>
          <w:rFonts w:ascii="Times New Roman" w:hAnsi="Times New Roman" w:cs="Times New Roman"/>
          <w:sz w:val="24"/>
          <w:szCs w:val="24"/>
        </w:rPr>
        <w:t>:</w:t>
      </w:r>
    </w:p>
    <w:p w:rsidR="006512BE" w:rsidRPr="00AD192D" w:rsidRDefault="00AD192D" w:rsidP="006512BE">
      <w:pPr>
        <w:spacing w:after="120" w:line="360" w:lineRule="auto"/>
        <w:jc w:val="both"/>
        <w:rPr>
          <w:rFonts w:ascii="Times New Roman" w:hAnsi="Times New Roman" w:cs="Times New Roman"/>
          <w:b/>
        </w:rPr>
      </w:pPr>
      <w:r w:rsidRPr="00AD192D">
        <w:rPr>
          <w:rFonts w:ascii="Times New Roman" w:hAnsi="Times New Roman" w:cs="Times New Roman"/>
          <w:b/>
        </w:rPr>
        <w:t>Tabel 4.3.</w:t>
      </w:r>
      <w:r w:rsidR="006512BE" w:rsidRPr="00AD192D">
        <w:rPr>
          <w:rFonts w:ascii="Times New Roman" w:hAnsi="Times New Roman" w:cs="Times New Roman"/>
          <w:b/>
        </w:rPr>
        <w:t xml:space="preserve">Penilaian Ahli tentang Ketepatan PPKMK untuk </w:t>
      </w:r>
      <w:r w:rsidR="00F33524" w:rsidRPr="00AD192D">
        <w:rPr>
          <w:rFonts w:ascii="Times New Roman" w:hAnsi="Times New Roman" w:cs="Times New Roman"/>
          <w:b/>
        </w:rPr>
        <w:t>Mahasiswa</w:t>
      </w:r>
      <w:r w:rsidR="006512BE" w:rsidRPr="00AD192D">
        <w:rPr>
          <w:rFonts w:ascii="Times New Roman" w:hAnsi="Times New Roman" w:cs="Times New Roman"/>
          <w:b/>
        </w:rPr>
        <w:t xml:space="preserve"> PGSD</w:t>
      </w:r>
    </w:p>
    <w:tbl>
      <w:tblPr>
        <w:tblStyle w:val="TableGrid"/>
        <w:tblW w:w="8046" w:type="dxa"/>
        <w:tblLook w:val="04A0"/>
      </w:tblPr>
      <w:tblGrid>
        <w:gridCol w:w="618"/>
        <w:gridCol w:w="3601"/>
        <w:gridCol w:w="1134"/>
        <w:gridCol w:w="1418"/>
        <w:gridCol w:w="1275"/>
      </w:tblGrid>
      <w:tr w:rsidR="006512BE" w:rsidRPr="00FF1A9A" w:rsidTr="006512BE">
        <w:trPr>
          <w:trHeight w:val="300"/>
        </w:trPr>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6512BE" w:rsidRPr="00FF1A9A" w:rsidRDefault="006512BE" w:rsidP="006512BE">
            <w:pPr>
              <w:jc w:val="center"/>
              <w:rPr>
                <w:rFonts w:ascii="Times New Roman" w:hAnsi="Times New Roman" w:cs="Times New Roman"/>
                <w:color w:val="000000"/>
                <w:sz w:val="24"/>
                <w:szCs w:val="24"/>
              </w:rPr>
            </w:pPr>
            <w:r w:rsidRPr="00FF1A9A">
              <w:rPr>
                <w:rFonts w:ascii="Times New Roman" w:hAnsi="Times New Roman" w:cs="Times New Roman"/>
                <w:color w:val="000000"/>
                <w:sz w:val="24"/>
                <w:szCs w:val="24"/>
              </w:rPr>
              <w:t> </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FF1A9A" w:rsidRDefault="006512BE" w:rsidP="00FF1A9A">
            <w:pPr>
              <w:ind w:firstLineChars="200" w:firstLine="482"/>
              <w:rPr>
                <w:rFonts w:ascii="Times New Roman" w:hAnsi="Times New Roman" w:cs="Times New Roman"/>
                <w:b/>
                <w:bCs/>
                <w:color w:val="000000"/>
                <w:sz w:val="24"/>
                <w:szCs w:val="24"/>
              </w:rPr>
            </w:pPr>
            <w:r w:rsidRPr="00FF1A9A">
              <w:rPr>
                <w:rFonts w:ascii="Times New Roman" w:hAnsi="Times New Roman" w:cs="Times New Roman"/>
                <w:b/>
                <w:bCs/>
                <w:color w:val="000000"/>
                <w:sz w:val="24"/>
                <w:szCs w:val="24"/>
              </w:rPr>
              <w:t>C. KETEPATAN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FF1A9A" w:rsidRDefault="006512BE" w:rsidP="006512BE">
            <w:pPr>
              <w:rPr>
                <w:rFonts w:ascii="Times New Roman" w:hAnsi="Times New Roman" w:cs="Times New Roman"/>
                <w:b/>
                <w:bCs/>
                <w:color w:val="000000"/>
                <w:sz w:val="24"/>
                <w:szCs w:val="24"/>
                <w:lang w:val="id-ID"/>
              </w:rPr>
            </w:pPr>
            <w:r w:rsidRPr="00FF1A9A">
              <w:rPr>
                <w:rFonts w:ascii="Times New Roman" w:hAnsi="Times New Roman" w:cs="Times New Roman"/>
                <w:b/>
                <w:bCs/>
                <w:color w:val="000000"/>
                <w:sz w:val="24"/>
                <w:szCs w:val="24"/>
                <w:lang w:val="id-ID"/>
              </w:rPr>
              <w:t>Uji ahli 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FF1A9A" w:rsidRDefault="006512BE" w:rsidP="006512BE">
            <w:pPr>
              <w:rPr>
                <w:rFonts w:ascii="Times New Roman" w:hAnsi="Times New Roman" w:cs="Times New Roman"/>
                <w:b/>
                <w:bCs/>
                <w:color w:val="000000"/>
                <w:sz w:val="24"/>
                <w:szCs w:val="24"/>
                <w:lang w:val="id-ID"/>
              </w:rPr>
            </w:pPr>
            <w:r w:rsidRPr="00FF1A9A">
              <w:rPr>
                <w:rFonts w:ascii="Times New Roman" w:hAnsi="Times New Roman" w:cs="Times New Roman"/>
                <w:b/>
                <w:bCs/>
                <w:color w:val="000000"/>
                <w:sz w:val="24"/>
                <w:szCs w:val="24"/>
                <w:lang w:val="id-ID"/>
              </w:rPr>
              <w:t>Uji ahli 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FF1A9A" w:rsidRDefault="006512BE" w:rsidP="006512BE">
            <w:pPr>
              <w:rPr>
                <w:rFonts w:ascii="Times New Roman" w:hAnsi="Times New Roman" w:cs="Times New Roman"/>
                <w:b/>
                <w:bCs/>
                <w:color w:val="000000"/>
                <w:sz w:val="24"/>
                <w:szCs w:val="24"/>
                <w:lang w:val="id-ID"/>
              </w:rPr>
            </w:pPr>
            <w:r w:rsidRPr="00FF1A9A">
              <w:rPr>
                <w:rFonts w:ascii="Times New Roman" w:hAnsi="Times New Roman" w:cs="Times New Roman"/>
                <w:b/>
                <w:bCs/>
                <w:color w:val="000000"/>
                <w:sz w:val="24"/>
                <w:szCs w:val="24"/>
                <w:lang w:val="id-ID"/>
              </w:rPr>
              <w:t>Uji ahli 3</w:t>
            </w:r>
          </w:p>
        </w:tc>
      </w:tr>
      <w:tr w:rsidR="006512BE" w:rsidRPr="00FF1A9A" w:rsidTr="006512BE">
        <w:trPr>
          <w:trHeight w:val="615"/>
        </w:trPr>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6512BE" w:rsidRPr="00FF1A9A" w:rsidRDefault="006512BE" w:rsidP="006512BE">
            <w:pPr>
              <w:jc w:val="center"/>
              <w:rPr>
                <w:rFonts w:ascii="Times New Roman" w:hAnsi="Times New Roman" w:cs="Times New Roman"/>
                <w:color w:val="000000"/>
                <w:sz w:val="24"/>
                <w:szCs w:val="24"/>
              </w:rPr>
            </w:pPr>
            <w:r w:rsidRPr="00FF1A9A">
              <w:rPr>
                <w:rFonts w:ascii="Times New Roman" w:hAnsi="Times New Roman" w:cs="Times New Roman"/>
                <w:color w:val="000000"/>
                <w:sz w:val="24"/>
                <w:szCs w:val="24"/>
              </w:rPr>
              <w:t>18</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FF1A9A" w:rsidRDefault="006512BE" w:rsidP="006512BE">
            <w:pPr>
              <w:rPr>
                <w:rFonts w:ascii="Times New Roman" w:hAnsi="Times New Roman" w:cs="Times New Roman"/>
                <w:color w:val="000000"/>
                <w:sz w:val="24"/>
                <w:szCs w:val="24"/>
              </w:rPr>
            </w:pPr>
            <w:r w:rsidRPr="00FF1A9A">
              <w:rPr>
                <w:rFonts w:ascii="Times New Roman" w:hAnsi="Times New Roman" w:cs="Times New Roman"/>
                <w:color w:val="000000"/>
                <w:sz w:val="24"/>
                <w:szCs w:val="24"/>
              </w:rPr>
              <w:t>Apakah rumusan tujuan materi PKMK cukup operasional?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FF1A9A" w:rsidRDefault="006512BE" w:rsidP="006512BE">
            <w:pPr>
              <w:rPr>
                <w:rFonts w:ascii="Times New Roman" w:hAnsi="Times New Roman" w:cs="Times New Roman"/>
                <w:color w:val="000000"/>
                <w:sz w:val="24"/>
                <w:szCs w:val="24"/>
                <w:lang w:val="id-ID"/>
              </w:rPr>
            </w:pPr>
            <w:r w:rsidRPr="00FF1A9A">
              <w:rPr>
                <w:rFonts w:ascii="Times New Roman" w:hAnsi="Times New Roman" w:cs="Times New Roman"/>
                <w:color w:val="000000"/>
                <w:sz w:val="24"/>
                <w:szCs w:val="24"/>
                <w:lang w:val="id-ID"/>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FF1A9A" w:rsidRDefault="006512BE" w:rsidP="006512BE">
            <w:pPr>
              <w:rPr>
                <w:rFonts w:ascii="Times New Roman" w:hAnsi="Times New Roman" w:cs="Times New Roman"/>
                <w:color w:val="000000"/>
                <w:sz w:val="24"/>
                <w:szCs w:val="24"/>
                <w:lang w:val="id-ID"/>
              </w:rPr>
            </w:pPr>
            <w:r w:rsidRPr="00FF1A9A">
              <w:rPr>
                <w:rFonts w:ascii="Times New Roman" w:hAnsi="Times New Roman" w:cs="Times New Roman"/>
                <w:color w:val="000000"/>
                <w:sz w:val="24"/>
                <w:szCs w:val="24"/>
                <w:lang w:val="id-ID"/>
              </w:rPr>
              <w:t>4</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FF1A9A" w:rsidRDefault="006512BE" w:rsidP="006512BE">
            <w:pPr>
              <w:rPr>
                <w:rFonts w:ascii="Times New Roman" w:hAnsi="Times New Roman" w:cs="Times New Roman"/>
                <w:color w:val="000000"/>
                <w:sz w:val="24"/>
                <w:szCs w:val="24"/>
                <w:lang w:val="id-ID"/>
              </w:rPr>
            </w:pPr>
            <w:r w:rsidRPr="00FF1A9A">
              <w:rPr>
                <w:rFonts w:ascii="Times New Roman" w:hAnsi="Times New Roman" w:cs="Times New Roman"/>
                <w:color w:val="000000"/>
                <w:sz w:val="24"/>
                <w:szCs w:val="24"/>
                <w:lang w:val="id-ID"/>
              </w:rPr>
              <w:t>3</w:t>
            </w:r>
          </w:p>
        </w:tc>
      </w:tr>
      <w:tr w:rsidR="006512BE" w:rsidRPr="00FF1A9A" w:rsidTr="006512BE">
        <w:trPr>
          <w:trHeight w:val="600"/>
        </w:trPr>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6512BE" w:rsidRPr="00FF1A9A" w:rsidRDefault="006512BE" w:rsidP="006512BE">
            <w:pPr>
              <w:jc w:val="center"/>
              <w:rPr>
                <w:rFonts w:ascii="Times New Roman" w:hAnsi="Times New Roman" w:cs="Times New Roman"/>
                <w:color w:val="000000"/>
                <w:sz w:val="24"/>
                <w:szCs w:val="24"/>
              </w:rPr>
            </w:pPr>
            <w:r w:rsidRPr="00FF1A9A">
              <w:rPr>
                <w:rFonts w:ascii="Times New Roman" w:hAnsi="Times New Roman" w:cs="Times New Roman"/>
                <w:color w:val="000000"/>
                <w:sz w:val="24"/>
                <w:szCs w:val="24"/>
              </w:rPr>
              <w:t>19</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FF1A9A" w:rsidRDefault="006512BE" w:rsidP="006512BE">
            <w:pPr>
              <w:rPr>
                <w:rFonts w:ascii="Times New Roman" w:hAnsi="Times New Roman" w:cs="Times New Roman"/>
                <w:color w:val="000000"/>
                <w:sz w:val="24"/>
                <w:szCs w:val="24"/>
              </w:rPr>
            </w:pPr>
            <w:r w:rsidRPr="00FF1A9A">
              <w:rPr>
                <w:rFonts w:ascii="Times New Roman" w:hAnsi="Times New Roman" w:cs="Times New Roman"/>
                <w:color w:val="000000"/>
                <w:sz w:val="24"/>
                <w:szCs w:val="24"/>
              </w:rPr>
              <w:t>Bagaimanakah tingkat kesesuaian rumusan tujuan materi pelatihan manajemen konflik kolaboratif dengan penjabarannya?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FF1A9A" w:rsidRDefault="006512BE" w:rsidP="006512BE">
            <w:pPr>
              <w:rPr>
                <w:rFonts w:ascii="Times New Roman" w:hAnsi="Times New Roman" w:cs="Times New Roman"/>
                <w:color w:val="000000"/>
                <w:sz w:val="24"/>
                <w:szCs w:val="24"/>
                <w:lang w:val="id-ID"/>
              </w:rPr>
            </w:pPr>
            <w:r w:rsidRPr="00FF1A9A">
              <w:rPr>
                <w:rFonts w:ascii="Times New Roman" w:hAnsi="Times New Roman" w:cs="Times New Roman"/>
                <w:color w:val="000000"/>
                <w:sz w:val="24"/>
                <w:szCs w:val="24"/>
                <w:lang w:val="id-ID"/>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FF1A9A" w:rsidRDefault="006512BE" w:rsidP="006512BE">
            <w:pPr>
              <w:rPr>
                <w:rFonts w:ascii="Times New Roman" w:hAnsi="Times New Roman" w:cs="Times New Roman"/>
                <w:color w:val="000000"/>
                <w:sz w:val="24"/>
                <w:szCs w:val="24"/>
                <w:lang w:val="id-ID"/>
              </w:rPr>
            </w:pPr>
            <w:r w:rsidRPr="00FF1A9A">
              <w:rPr>
                <w:rFonts w:ascii="Times New Roman" w:hAnsi="Times New Roman" w:cs="Times New Roman"/>
                <w:color w:val="000000"/>
                <w:sz w:val="24"/>
                <w:szCs w:val="24"/>
                <w:lang w:val="id-ID"/>
              </w:rPr>
              <w:t>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FF1A9A" w:rsidRDefault="006512BE" w:rsidP="006512BE">
            <w:pPr>
              <w:rPr>
                <w:rFonts w:ascii="Times New Roman" w:hAnsi="Times New Roman" w:cs="Times New Roman"/>
                <w:color w:val="000000"/>
                <w:sz w:val="24"/>
                <w:szCs w:val="24"/>
                <w:lang w:val="id-ID"/>
              </w:rPr>
            </w:pPr>
            <w:r w:rsidRPr="00FF1A9A">
              <w:rPr>
                <w:rFonts w:ascii="Times New Roman" w:hAnsi="Times New Roman" w:cs="Times New Roman"/>
                <w:color w:val="000000"/>
                <w:sz w:val="24"/>
                <w:szCs w:val="24"/>
                <w:lang w:val="id-ID"/>
              </w:rPr>
              <w:t>4</w:t>
            </w:r>
          </w:p>
        </w:tc>
      </w:tr>
      <w:tr w:rsidR="006512BE" w:rsidRPr="00FF1A9A" w:rsidTr="006512BE">
        <w:trPr>
          <w:trHeight w:val="600"/>
        </w:trPr>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6512BE" w:rsidRPr="00FF1A9A" w:rsidRDefault="006512BE" w:rsidP="006512BE">
            <w:pPr>
              <w:jc w:val="center"/>
              <w:rPr>
                <w:rFonts w:ascii="Times New Roman" w:hAnsi="Times New Roman" w:cs="Times New Roman"/>
                <w:color w:val="000000"/>
                <w:sz w:val="24"/>
                <w:szCs w:val="24"/>
              </w:rPr>
            </w:pPr>
            <w:r w:rsidRPr="00FF1A9A">
              <w:rPr>
                <w:rFonts w:ascii="Times New Roman" w:hAnsi="Times New Roman" w:cs="Times New Roman"/>
                <w:color w:val="000000"/>
                <w:sz w:val="24"/>
                <w:szCs w:val="24"/>
              </w:rPr>
              <w:t>20</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FF1A9A" w:rsidRDefault="006512BE" w:rsidP="006512BE">
            <w:pPr>
              <w:rPr>
                <w:rFonts w:ascii="Times New Roman" w:hAnsi="Times New Roman" w:cs="Times New Roman"/>
                <w:color w:val="000000"/>
                <w:sz w:val="24"/>
                <w:szCs w:val="24"/>
              </w:rPr>
            </w:pPr>
            <w:r w:rsidRPr="00FF1A9A">
              <w:rPr>
                <w:rFonts w:ascii="Times New Roman" w:hAnsi="Times New Roman" w:cs="Times New Roman"/>
                <w:color w:val="000000"/>
                <w:sz w:val="24"/>
                <w:szCs w:val="24"/>
              </w:rPr>
              <w:t>Apakah penjabaran rumusan tujuan materi pelatihan manajemen konflik kolaboratif aplikatif?</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FF1A9A" w:rsidRDefault="006512BE" w:rsidP="006512BE">
            <w:pPr>
              <w:rPr>
                <w:rFonts w:ascii="Times New Roman" w:hAnsi="Times New Roman" w:cs="Times New Roman"/>
                <w:color w:val="000000"/>
                <w:sz w:val="24"/>
                <w:szCs w:val="24"/>
                <w:lang w:val="id-ID"/>
              </w:rPr>
            </w:pPr>
            <w:r w:rsidRPr="00FF1A9A">
              <w:rPr>
                <w:rFonts w:ascii="Times New Roman" w:hAnsi="Times New Roman" w:cs="Times New Roman"/>
                <w:color w:val="000000"/>
                <w:sz w:val="24"/>
                <w:szCs w:val="24"/>
                <w:lang w:val="id-ID"/>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FF1A9A" w:rsidRDefault="006512BE" w:rsidP="006512BE">
            <w:pPr>
              <w:rPr>
                <w:rFonts w:ascii="Times New Roman" w:hAnsi="Times New Roman" w:cs="Times New Roman"/>
                <w:color w:val="000000"/>
                <w:sz w:val="24"/>
                <w:szCs w:val="24"/>
                <w:lang w:val="id-ID"/>
              </w:rPr>
            </w:pPr>
            <w:r w:rsidRPr="00FF1A9A">
              <w:rPr>
                <w:rFonts w:ascii="Times New Roman" w:hAnsi="Times New Roman" w:cs="Times New Roman"/>
                <w:color w:val="000000"/>
                <w:sz w:val="24"/>
                <w:szCs w:val="24"/>
                <w:lang w:val="id-ID"/>
              </w:rPr>
              <w:t>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FF1A9A" w:rsidRDefault="006512BE" w:rsidP="006512BE">
            <w:pPr>
              <w:rPr>
                <w:rFonts w:ascii="Times New Roman" w:hAnsi="Times New Roman" w:cs="Times New Roman"/>
                <w:color w:val="000000"/>
                <w:sz w:val="24"/>
                <w:szCs w:val="24"/>
                <w:lang w:val="id-ID"/>
              </w:rPr>
            </w:pPr>
            <w:r w:rsidRPr="00FF1A9A">
              <w:rPr>
                <w:rFonts w:ascii="Times New Roman" w:hAnsi="Times New Roman" w:cs="Times New Roman"/>
                <w:color w:val="000000"/>
                <w:sz w:val="24"/>
                <w:szCs w:val="24"/>
                <w:lang w:val="id-ID"/>
              </w:rPr>
              <w:t>4</w:t>
            </w:r>
          </w:p>
        </w:tc>
      </w:tr>
      <w:tr w:rsidR="006512BE" w:rsidRPr="00FF1A9A" w:rsidTr="006512BE">
        <w:trPr>
          <w:trHeight w:val="600"/>
        </w:trPr>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6512BE" w:rsidRPr="00FF1A9A" w:rsidRDefault="006512BE" w:rsidP="006512BE">
            <w:pPr>
              <w:jc w:val="center"/>
              <w:rPr>
                <w:rFonts w:ascii="Times New Roman" w:hAnsi="Times New Roman" w:cs="Times New Roman"/>
                <w:color w:val="000000"/>
                <w:sz w:val="24"/>
                <w:szCs w:val="24"/>
              </w:rPr>
            </w:pPr>
            <w:r w:rsidRPr="00FF1A9A">
              <w:rPr>
                <w:rFonts w:ascii="Times New Roman" w:hAnsi="Times New Roman" w:cs="Times New Roman"/>
                <w:color w:val="000000"/>
                <w:sz w:val="24"/>
                <w:szCs w:val="24"/>
              </w:rPr>
              <w:t>21</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FF1A9A" w:rsidRDefault="006512BE" w:rsidP="006512BE">
            <w:pPr>
              <w:rPr>
                <w:rFonts w:ascii="Times New Roman" w:hAnsi="Times New Roman" w:cs="Times New Roman"/>
                <w:color w:val="000000"/>
                <w:sz w:val="24"/>
                <w:szCs w:val="24"/>
              </w:rPr>
            </w:pPr>
            <w:r w:rsidRPr="00FF1A9A">
              <w:rPr>
                <w:rFonts w:ascii="Times New Roman" w:hAnsi="Times New Roman" w:cs="Times New Roman"/>
                <w:color w:val="000000"/>
                <w:sz w:val="24"/>
                <w:szCs w:val="24"/>
              </w:rPr>
              <w:t>Apakah bahasa dalam buku panduan manajemen konflik</w:t>
            </w:r>
            <w:r w:rsidRPr="00FF1A9A">
              <w:rPr>
                <w:rFonts w:ascii="Times New Roman" w:hAnsi="Times New Roman" w:cs="Times New Roman"/>
                <w:color w:val="000000"/>
                <w:sz w:val="24"/>
                <w:szCs w:val="24"/>
                <w:lang w:val="id-ID"/>
              </w:rPr>
              <w:t xml:space="preserve"> </w:t>
            </w:r>
            <w:r w:rsidRPr="00FF1A9A">
              <w:rPr>
                <w:rFonts w:ascii="Times New Roman" w:hAnsi="Times New Roman" w:cs="Times New Roman"/>
                <w:color w:val="000000"/>
                <w:sz w:val="24"/>
                <w:szCs w:val="24"/>
              </w:rPr>
              <w:t>mudah dipahami oleh konselor?</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FF1A9A" w:rsidRDefault="006512BE" w:rsidP="006512BE">
            <w:pPr>
              <w:rPr>
                <w:rFonts w:ascii="Times New Roman" w:hAnsi="Times New Roman" w:cs="Times New Roman"/>
                <w:color w:val="000000"/>
                <w:sz w:val="24"/>
                <w:szCs w:val="24"/>
                <w:lang w:val="id-ID"/>
              </w:rPr>
            </w:pPr>
            <w:r w:rsidRPr="00FF1A9A">
              <w:rPr>
                <w:rFonts w:ascii="Times New Roman" w:hAnsi="Times New Roman" w:cs="Times New Roman"/>
                <w:color w:val="000000"/>
                <w:sz w:val="24"/>
                <w:szCs w:val="24"/>
                <w:lang w:val="id-ID"/>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FF1A9A" w:rsidRDefault="006512BE" w:rsidP="006512BE">
            <w:pPr>
              <w:rPr>
                <w:rFonts w:ascii="Times New Roman" w:hAnsi="Times New Roman" w:cs="Times New Roman"/>
                <w:color w:val="000000"/>
                <w:sz w:val="24"/>
                <w:szCs w:val="24"/>
                <w:lang w:val="id-ID"/>
              </w:rPr>
            </w:pPr>
            <w:r w:rsidRPr="00FF1A9A">
              <w:rPr>
                <w:rFonts w:ascii="Times New Roman" w:hAnsi="Times New Roman" w:cs="Times New Roman"/>
                <w:color w:val="000000"/>
                <w:sz w:val="24"/>
                <w:szCs w:val="24"/>
                <w:lang w:val="id-ID"/>
              </w:rPr>
              <w:t>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FF1A9A" w:rsidRDefault="006512BE" w:rsidP="006512BE">
            <w:pPr>
              <w:rPr>
                <w:rFonts w:ascii="Times New Roman" w:hAnsi="Times New Roman" w:cs="Times New Roman"/>
                <w:color w:val="000000"/>
                <w:sz w:val="24"/>
                <w:szCs w:val="24"/>
                <w:lang w:val="id-ID"/>
              </w:rPr>
            </w:pPr>
            <w:r w:rsidRPr="00FF1A9A">
              <w:rPr>
                <w:rFonts w:ascii="Times New Roman" w:hAnsi="Times New Roman" w:cs="Times New Roman"/>
                <w:color w:val="000000"/>
                <w:sz w:val="24"/>
                <w:szCs w:val="24"/>
                <w:lang w:val="id-ID"/>
              </w:rPr>
              <w:t>3</w:t>
            </w:r>
          </w:p>
        </w:tc>
      </w:tr>
      <w:tr w:rsidR="006512BE" w:rsidRPr="00FF1A9A" w:rsidTr="006512BE">
        <w:trPr>
          <w:trHeight w:val="600"/>
        </w:trPr>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6512BE" w:rsidRPr="00FF1A9A" w:rsidRDefault="006512BE" w:rsidP="006512BE">
            <w:pPr>
              <w:jc w:val="center"/>
              <w:rPr>
                <w:rFonts w:ascii="Times New Roman" w:hAnsi="Times New Roman" w:cs="Times New Roman"/>
                <w:color w:val="000000"/>
                <w:sz w:val="24"/>
                <w:szCs w:val="24"/>
              </w:rPr>
            </w:pPr>
            <w:r w:rsidRPr="00FF1A9A">
              <w:rPr>
                <w:rFonts w:ascii="Times New Roman" w:hAnsi="Times New Roman" w:cs="Times New Roman"/>
                <w:color w:val="000000"/>
                <w:sz w:val="24"/>
                <w:szCs w:val="24"/>
              </w:rPr>
              <w:t>22</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FF1A9A" w:rsidRDefault="006512BE" w:rsidP="006512BE">
            <w:pPr>
              <w:rPr>
                <w:rFonts w:ascii="Times New Roman" w:hAnsi="Times New Roman" w:cs="Times New Roman"/>
                <w:color w:val="000000"/>
                <w:sz w:val="24"/>
                <w:szCs w:val="24"/>
              </w:rPr>
            </w:pPr>
            <w:r w:rsidRPr="00FF1A9A">
              <w:rPr>
                <w:rFonts w:ascii="Times New Roman" w:hAnsi="Times New Roman" w:cs="Times New Roman"/>
                <w:color w:val="000000"/>
                <w:sz w:val="24"/>
                <w:szCs w:val="24"/>
              </w:rPr>
              <w:t xml:space="preserve"> Apakah bahasa dalam buku panduan manajemen konflik mudah dipahami oleh </w:t>
            </w:r>
            <w:r w:rsidR="00F33524">
              <w:rPr>
                <w:rFonts w:ascii="Times New Roman" w:hAnsi="Times New Roman" w:cs="Times New Roman"/>
                <w:color w:val="000000"/>
                <w:sz w:val="24"/>
                <w:szCs w:val="24"/>
                <w:lang w:val="id-ID"/>
              </w:rPr>
              <w:t>mahasiswa</w:t>
            </w:r>
            <w:r w:rsidRPr="00FF1A9A">
              <w:rPr>
                <w:rFonts w:ascii="Times New Roman" w:hAnsi="Times New Roman" w:cs="Times New Roman"/>
                <w:color w:val="000000"/>
                <w:sz w:val="24"/>
                <w:szCs w:val="24"/>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FF1A9A" w:rsidRDefault="006512BE" w:rsidP="006512BE">
            <w:pPr>
              <w:rPr>
                <w:rFonts w:ascii="Times New Roman" w:hAnsi="Times New Roman" w:cs="Times New Roman"/>
                <w:color w:val="000000"/>
                <w:sz w:val="24"/>
                <w:szCs w:val="24"/>
                <w:lang w:val="id-ID"/>
              </w:rPr>
            </w:pPr>
            <w:r w:rsidRPr="00FF1A9A">
              <w:rPr>
                <w:rFonts w:ascii="Times New Roman" w:hAnsi="Times New Roman" w:cs="Times New Roman"/>
                <w:color w:val="000000"/>
                <w:sz w:val="24"/>
                <w:szCs w:val="24"/>
                <w:lang w:val="id-ID"/>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FF1A9A" w:rsidRDefault="006512BE" w:rsidP="006512BE">
            <w:pPr>
              <w:rPr>
                <w:rFonts w:ascii="Times New Roman" w:hAnsi="Times New Roman" w:cs="Times New Roman"/>
                <w:color w:val="000000"/>
                <w:sz w:val="24"/>
                <w:szCs w:val="24"/>
                <w:lang w:val="id-ID"/>
              </w:rPr>
            </w:pPr>
            <w:r w:rsidRPr="00FF1A9A">
              <w:rPr>
                <w:rFonts w:ascii="Times New Roman" w:hAnsi="Times New Roman" w:cs="Times New Roman"/>
                <w:color w:val="000000"/>
                <w:sz w:val="24"/>
                <w:szCs w:val="24"/>
                <w:lang w:val="id-ID"/>
              </w:rPr>
              <w:t>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FF1A9A" w:rsidRDefault="006512BE" w:rsidP="006512BE">
            <w:pPr>
              <w:rPr>
                <w:rFonts w:ascii="Times New Roman" w:hAnsi="Times New Roman" w:cs="Times New Roman"/>
                <w:color w:val="000000"/>
                <w:sz w:val="24"/>
                <w:szCs w:val="24"/>
                <w:lang w:val="id-ID"/>
              </w:rPr>
            </w:pPr>
            <w:r w:rsidRPr="00FF1A9A">
              <w:rPr>
                <w:rFonts w:ascii="Times New Roman" w:hAnsi="Times New Roman" w:cs="Times New Roman"/>
                <w:color w:val="000000"/>
                <w:sz w:val="24"/>
                <w:szCs w:val="24"/>
                <w:lang w:val="id-ID"/>
              </w:rPr>
              <w:t>3</w:t>
            </w:r>
          </w:p>
        </w:tc>
      </w:tr>
      <w:tr w:rsidR="006512BE" w:rsidRPr="00FF1A9A" w:rsidTr="006512BE">
        <w:trPr>
          <w:trHeight w:val="600"/>
        </w:trPr>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6512BE" w:rsidRPr="00FF1A9A" w:rsidRDefault="006512BE" w:rsidP="006512BE">
            <w:pPr>
              <w:jc w:val="center"/>
              <w:rPr>
                <w:rFonts w:ascii="Times New Roman" w:hAnsi="Times New Roman" w:cs="Times New Roman"/>
                <w:color w:val="000000"/>
                <w:sz w:val="24"/>
                <w:szCs w:val="24"/>
                <w:lang w:val="id-ID"/>
              </w:rPr>
            </w:pPr>
            <w:r w:rsidRPr="00FF1A9A">
              <w:rPr>
                <w:rFonts w:ascii="Times New Roman" w:hAnsi="Times New Roman" w:cs="Times New Roman"/>
                <w:color w:val="000000"/>
                <w:sz w:val="24"/>
                <w:szCs w:val="24"/>
              </w:rPr>
              <w:t>2</w:t>
            </w:r>
            <w:r w:rsidRPr="00FF1A9A">
              <w:rPr>
                <w:rFonts w:ascii="Times New Roman" w:hAnsi="Times New Roman" w:cs="Times New Roman"/>
                <w:color w:val="000000"/>
                <w:sz w:val="24"/>
                <w:szCs w:val="24"/>
                <w:lang w:val="id-ID"/>
              </w:rPr>
              <w:t>3</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FF1A9A" w:rsidRDefault="006512BE" w:rsidP="006512BE">
            <w:pPr>
              <w:rPr>
                <w:rFonts w:ascii="Times New Roman" w:hAnsi="Times New Roman" w:cs="Times New Roman"/>
                <w:color w:val="000000"/>
                <w:sz w:val="24"/>
                <w:szCs w:val="24"/>
              </w:rPr>
            </w:pPr>
            <w:r w:rsidRPr="00FF1A9A">
              <w:rPr>
                <w:rFonts w:ascii="Times New Roman" w:hAnsi="Times New Roman" w:cs="Times New Roman"/>
                <w:color w:val="000000"/>
                <w:sz w:val="24"/>
                <w:szCs w:val="24"/>
              </w:rPr>
              <w:t>Bagaimana kesesuaian  pemilihan gambar-gambar bantu dengan materi yang terdapat dalam PKMK?</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FF1A9A" w:rsidRDefault="006512BE" w:rsidP="006512BE">
            <w:pPr>
              <w:rPr>
                <w:rFonts w:ascii="Times New Roman" w:hAnsi="Times New Roman" w:cs="Times New Roman"/>
                <w:color w:val="000000"/>
                <w:sz w:val="24"/>
                <w:szCs w:val="24"/>
                <w:lang w:val="id-ID"/>
              </w:rPr>
            </w:pPr>
            <w:r w:rsidRPr="00FF1A9A">
              <w:rPr>
                <w:rFonts w:ascii="Times New Roman" w:hAnsi="Times New Roman" w:cs="Times New Roman"/>
                <w:color w:val="000000"/>
                <w:sz w:val="24"/>
                <w:szCs w:val="24"/>
                <w:lang w:val="id-ID"/>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FF1A9A" w:rsidRDefault="006512BE" w:rsidP="006512BE">
            <w:pPr>
              <w:rPr>
                <w:rFonts w:ascii="Times New Roman" w:hAnsi="Times New Roman" w:cs="Times New Roman"/>
                <w:color w:val="000000"/>
                <w:sz w:val="24"/>
                <w:szCs w:val="24"/>
                <w:lang w:val="id-ID"/>
              </w:rPr>
            </w:pPr>
            <w:r w:rsidRPr="00FF1A9A">
              <w:rPr>
                <w:rFonts w:ascii="Times New Roman" w:hAnsi="Times New Roman" w:cs="Times New Roman"/>
                <w:color w:val="000000"/>
                <w:sz w:val="24"/>
                <w:szCs w:val="24"/>
                <w:lang w:val="id-ID"/>
              </w:rPr>
              <w:t>4</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FF1A9A" w:rsidRDefault="006512BE" w:rsidP="006512BE">
            <w:pPr>
              <w:rPr>
                <w:rFonts w:ascii="Times New Roman" w:hAnsi="Times New Roman" w:cs="Times New Roman"/>
                <w:color w:val="000000"/>
                <w:sz w:val="24"/>
                <w:szCs w:val="24"/>
                <w:lang w:val="id-ID"/>
              </w:rPr>
            </w:pPr>
            <w:r w:rsidRPr="00FF1A9A">
              <w:rPr>
                <w:rFonts w:ascii="Times New Roman" w:hAnsi="Times New Roman" w:cs="Times New Roman"/>
                <w:color w:val="000000"/>
                <w:sz w:val="24"/>
                <w:szCs w:val="24"/>
                <w:lang w:val="id-ID"/>
              </w:rPr>
              <w:t>3</w:t>
            </w:r>
          </w:p>
        </w:tc>
      </w:tr>
      <w:tr w:rsidR="006512BE" w:rsidRPr="00FF1A9A" w:rsidTr="006512BE">
        <w:trPr>
          <w:trHeight w:val="600"/>
        </w:trPr>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6512BE" w:rsidRPr="00FF1A9A" w:rsidRDefault="006512BE" w:rsidP="006512BE">
            <w:pPr>
              <w:jc w:val="center"/>
              <w:rPr>
                <w:rFonts w:ascii="Times New Roman" w:hAnsi="Times New Roman" w:cs="Times New Roman"/>
                <w:color w:val="000000"/>
                <w:sz w:val="24"/>
                <w:szCs w:val="24"/>
                <w:lang w:val="id-ID"/>
              </w:rPr>
            </w:pPr>
            <w:r w:rsidRPr="00FF1A9A">
              <w:rPr>
                <w:rFonts w:ascii="Times New Roman" w:hAnsi="Times New Roman" w:cs="Times New Roman"/>
                <w:color w:val="000000"/>
                <w:sz w:val="24"/>
                <w:szCs w:val="24"/>
              </w:rPr>
              <w:t>2</w:t>
            </w:r>
            <w:r w:rsidRPr="00FF1A9A">
              <w:rPr>
                <w:rFonts w:ascii="Times New Roman" w:hAnsi="Times New Roman" w:cs="Times New Roman"/>
                <w:color w:val="000000"/>
                <w:sz w:val="24"/>
                <w:szCs w:val="24"/>
                <w:lang w:val="id-ID"/>
              </w:rPr>
              <w:t>4</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FF1A9A" w:rsidRDefault="006512BE" w:rsidP="006512BE">
            <w:pPr>
              <w:rPr>
                <w:rFonts w:ascii="Times New Roman" w:hAnsi="Times New Roman" w:cs="Times New Roman"/>
                <w:sz w:val="24"/>
                <w:szCs w:val="24"/>
              </w:rPr>
            </w:pPr>
            <w:r w:rsidRPr="00FF1A9A">
              <w:rPr>
                <w:rFonts w:ascii="Times New Roman" w:hAnsi="Times New Roman" w:cs="Times New Roman"/>
                <w:sz w:val="24"/>
                <w:szCs w:val="24"/>
              </w:rPr>
              <w:t>Bagaimanakah tampilan huruf pada PKMK?</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FF1A9A" w:rsidRDefault="006512BE" w:rsidP="006512BE">
            <w:pPr>
              <w:rPr>
                <w:rFonts w:ascii="Times New Roman" w:hAnsi="Times New Roman" w:cs="Times New Roman"/>
                <w:sz w:val="24"/>
                <w:szCs w:val="24"/>
                <w:lang w:val="id-ID"/>
              </w:rPr>
            </w:pPr>
            <w:r w:rsidRPr="00FF1A9A">
              <w:rPr>
                <w:rFonts w:ascii="Times New Roman" w:hAnsi="Times New Roman" w:cs="Times New Roman"/>
                <w:sz w:val="24"/>
                <w:szCs w:val="24"/>
                <w:lang w:val="id-ID"/>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FF1A9A" w:rsidRDefault="006512BE" w:rsidP="006512BE">
            <w:pPr>
              <w:rPr>
                <w:rFonts w:ascii="Times New Roman" w:hAnsi="Times New Roman" w:cs="Times New Roman"/>
                <w:sz w:val="24"/>
                <w:szCs w:val="24"/>
                <w:lang w:val="id-ID"/>
              </w:rPr>
            </w:pPr>
            <w:r w:rsidRPr="00FF1A9A">
              <w:rPr>
                <w:rFonts w:ascii="Times New Roman" w:hAnsi="Times New Roman" w:cs="Times New Roman"/>
                <w:sz w:val="24"/>
                <w:szCs w:val="24"/>
                <w:lang w:val="id-ID"/>
              </w:rPr>
              <w:t>4</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FF1A9A" w:rsidRDefault="006512BE" w:rsidP="006512BE">
            <w:pPr>
              <w:rPr>
                <w:rFonts w:ascii="Times New Roman" w:hAnsi="Times New Roman" w:cs="Times New Roman"/>
                <w:sz w:val="24"/>
                <w:szCs w:val="24"/>
                <w:lang w:val="id-ID"/>
              </w:rPr>
            </w:pPr>
            <w:r w:rsidRPr="00FF1A9A">
              <w:rPr>
                <w:rFonts w:ascii="Times New Roman" w:hAnsi="Times New Roman" w:cs="Times New Roman"/>
                <w:sz w:val="24"/>
                <w:szCs w:val="24"/>
                <w:lang w:val="id-ID"/>
              </w:rPr>
              <w:t>3</w:t>
            </w:r>
          </w:p>
        </w:tc>
      </w:tr>
      <w:tr w:rsidR="006512BE" w:rsidRPr="00FF1A9A" w:rsidTr="006512BE">
        <w:trPr>
          <w:trHeight w:val="300"/>
        </w:trPr>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6512BE" w:rsidRPr="00FF1A9A" w:rsidRDefault="006512BE" w:rsidP="006512BE">
            <w:pPr>
              <w:jc w:val="center"/>
              <w:rPr>
                <w:rFonts w:ascii="Times New Roman" w:hAnsi="Times New Roman" w:cs="Times New Roman"/>
                <w:color w:val="000000"/>
                <w:sz w:val="24"/>
                <w:szCs w:val="24"/>
                <w:lang w:val="id-ID"/>
              </w:rPr>
            </w:pPr>
            <w:r w:rsidRPr="00FF1A9A">
              <w:rPr>
                <w:rFonts w:ascii="Times New Roman" w:hAnsi="Times New Roman" w:cs="Times New Roman"/>
                <w:color w:val="000000"/>
                <w:sz w:val="24"/>
                <w:szCs w:val="24"/>
              </w:rPr>
              <w:t>2</w:t>
            </w:r>
            <w:r w:rsidRPr="00FF1A9A">
              <w:rPr>
                <w:rFonts w:ascii="Times New Roman" w:hAnsi="Times New Roman" w:cs="Times New Roman"/>
                <w:color w:val="000000"/>
                <w:sz w:val="24"/>
                <w:szCs w:val="24"/>
                <w:lang w:val="id-ID"/>
              </w:rPr>
              <w:t>5</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FF1A9A" w:rsidRDefault="006512BE" w:rsidP="006512BE">
            <w:pPr>
              <w:rPr>
                <w:rFonts w:ascii="Times New Roman" w:hAnsi="Times New Roman" w:cs="Times New Roman"/>
                <w:sz w:val="24"/>
                <w:szCs w:val="24"/>
              </w:rPr>
            </w:pPr>
            <w:r w:rsidRPr="00FF1A9A">
              <w:rPr>
                <w:rFonts w:ascii="Times New Roman" w:hAnsi="Times New Roman" w:cs="Times New Roman"/>
                <w:sz w:val="24"/>
                <w:szCs w:val="24"/>
              </w:rPr>
              <w:t xml:space="preserve"> Bagaimanakah ketepatan rancangan tugas dengan tujuan PKMK</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FF1A9A" w:rsidRDefault="006512BE" w:rsidP="006512BE">
            <w:pPr>
              <w:rPr>
                <w:rFonts w:ascii="Times New Roman" w:hAnsi="Times New Roman" w:cs="Times New Roman"/>
                <w:sz w:val="24"/>
                <w:szCs w:val="24"/>
                <w:lang w:val="id-ID"/>
              </w:rPr>
            </w:pPr>
            <w:r w:rsidRPr="00FF1A9A">
              <w:rPr>
                <w:rFonts w:ascii="Times New Roman" w:hAnsi="Times New Roman" w:cs="Times New Roman"/>
                <w:sz w:val="24"/>
                <w:szCs w:val="24"/>
                <w:lang w:val="id-ID"/>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FF1A9A" w:rsidRDefault="006512BE" w:rsidP="006512BE">
            <w:pPr>
              <w:rPr>
                <w:rFonts w:ascii="Times New Roman" w:hAnsi="Times New Roman" w:cs="Times New Roman"/>
                <w:sz w:val="24"/>
                <w:szCs w:val="24"/>
                <w:lang w:val="id-ID"/>
              </w:rPr>
            </w:pPr>
            <w:r w:rsidRPr="00FF1A9A">
              <w:rPr>
                <w:rFonts w:ascii="Times New Roman" w:hAnsi="Times New Roman" w:cs="Times New Roman"/>
                <w:sz w:val="24"/>
                <w:szCs w:val="24"/>
                <w:lang w:val="id-ID"/>
              </w:rPr>
              <w:t>4</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FF1A9A" w:rsidRDefault="006512BE" w:rsidP="006512BE">
            <w:pPr>
              <w:rPr>
                <w:rFonts w:ascii="Times New Roman" w:hAnsi="Times New Roman" w:cs="Times New Roman"/>
                <w:sz w:val="24"/>
                <w:szCs w:val="24"/>
                <w:lang w:val="id-ID"/>
              </w:rPr>
            </w:pPr>
            <w:r w:rsidRPr="00FF1A9A">
              <w:rPr>
                <w:rFonts w:ascii="Times New Roman" w:hAnsi="Times New Roman" w:cs="Times New Roman"/>
                <w:sz w:val="24"/>
                <w:szCs w:val="24"/>
                <w:lang w:val="id-ID"/>
              </w:rPr>
              <w:t>4</w:t>
            </w:r>
          </w:p>
        </w:tc>
      </w:tr>
      <w:tr w:rsidR="006512BE" w:rsidRPr="00FF1A9A" w:rsidTr="006512BE">
        <w:trPr>
          <w:trHeight w:val="300"/>
        </w:trPr>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6512BE" w:rsidRPr="00FF1A9A" w:rsidRDefault="006512BE" w:rsidP="006512BE">
            <w:pPr>
              <w:jc w:val="center"/>
              <w:rPr>
                <w:rFonts w:ascii="Times New Roman" w:hAnsi="Times New Roman" w:cs="Times New Roman"/>
                <w:color w:val="000000"/>
                <w:sz w:val="24"/>
                <w:szCs w:val="24"/>
                <w:lang w:val="id-ID"/>
              </w:rPr>
            </w:pPr>
            <w:r w:rsidRPr="00FF1A9A">
              <w:rPr>
                <w:rFonts w:ascii="Times New Roman" w:hAnsi="Times New Roman" w:cs="Times New Roman"/>
                <w:color w:val="000000"/>
                <w:sz w:val="24"/>
                <w:szCs w:val="24"/>
              </w:rPr>
              <w:t>2</w:t>
            </w:r>
            <w:r w:rsidRPr="00FF1A9A">
              <w:rPr>
                <w:rFonts w:ascii="Times New Roman" w:hAnsi="Times New Roman" w:cs="Times New Roman"/>
                <w:color w:val="000000"/>
                <w:sz w:val="24"/>
                <w:szCs w:val="24"/>
                <w:lang w:val="id-ID"/>
              </w:rPr>
              <w:t>6</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FF1A9A" w:rsidRDefault="006512BE" w:rsidP="006512BE">
            <w:pPr>
              <w:rPr>
                <w:rFonts w:ascii="Times New Roman" w:hAnsi="Times New Roman" w:cs="Times New Roman"/>
                <w:sz w:val="24"/>
                <w:szCs w:val="24"/>
              </w:rPr>
            </w:pPr>
            <w:r w:rsidRPr="00FF1A9A">
              <w:rPr>
                <w:rFonts w:ascii="Times New Roman" w:hAnsi="Times New Roman" w:cs="Times New Roman"/>
                <w:sz w:val="24"/>
                <w:szCs w:val="24"/>
              </w:rPr>
              <w:t>B</w:t>
            </w:r>
            <w:r w:rsidRPr="00FF1A9A">
              <w:rPr>
                <w:rFonts w:ascii="Times New Roman" w:hAnsi="Times New Roman" w:cs="Times New Roman"/>
                <w:sz w:val="24"/>
                <w:szCs w:val="24"/>
                <w:lang w:val="id-ID"/>
              </w:rPr>
              <w:t>a</w:t>
            </w:r>
            <w:r w:rsidRPr="00FF1A9A">
              <w:rPr>
                <w:rFonts w:ascii="Times New Roman" w:hAnsi="Times New Roman" w:cs="Times New Roman"/>
                <w:sz w:val="24"/>
                <w:szCs w:val="24"/>
              </w:rPr>
              <w:t>gaimanakah penggunaan alat ukur yang ada pada PKMK?</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FF1A9A" w:rsidRDefault="006512BE" w:rsidP="006512BE">
            <w:pPr>
              <w:rPr>
                <w:rFonts w:ascii="Times New Roman" w:hAnsi="Times New Roman" w:cs="Times New Roman"/>
                <w:sz w:val="24"/>
                <w:szCs w:val="24"/>
                <w:lang w:val="id-ID"/>
              </w:rPr>
            </w:pPr>
            <w:r w:rsidRPr="00FF1A9A">
              <w:rPr>
                <w:rFonts w:ascii="Times New Roman" w:hAnsi="Times New Roman" w:cs="Times New Roman"/>
                <w:sz w:val="24"/>
                <w:szCs w:val="24"/>
                <w:lang w:val="id-ID"/>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FF1A9A" w:rsidRDefault="006512BE" w:rsidP="006512BE">
            <w:pPr>
              <w:rPr>
                <w:rFonts w:ascii="Times New Roman" w:hAnsi="Times New Roman" w:cs="Times New Roman"/>
                <w:sz w:val="24"/>
                <w:szCs w:val="24"/>
                <w:lang w:val="id-ID"/>
              </w:rPr>
            </w:pPr>
            <w:r w:rsidRPr="00FF1A9A">
              <w:rPr>
                <w:rFonts w:ascii="Times New Roman" w:hAnsi="Times New Roman" w:cs="Times New Roman"/>
                <w:sz w:val="24"/>
                <w:szCs w:val="24"/>
                <w:lang w:val="id-ID"/>
              </w:rPr>
              <w:t>4</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FF1A9A" w:rsidRDefault="006512BE" w:rsidP="006512BE">
            <w:pPr>
              <w:rPr>
                <w:rFonts w:ascii="Times New Roman" w:hAnsi="Times New Roman" w:cs="Times New Roman"/>
                <w:sz w:val="24"/>
                <w:szCs w:val="24"/>
                <w:lang w:val="id-ID"/>
              </w:rPr>
            </w:pPr>
            <w:r w:rsidRPr="00FF1A9A">
              <w:rPr>
                <w:rFonts w:ascii="Times New Roman" w:hAnsi="Times New Roman" w:cs="Times New Roman"/>
                <w:sz w:val="24"/>
                <w:szCs w:val="24"/>
                <w:lang w:val="id-ID"/>
              </w:rPr>
              <w:t>4</w:t>
            </w:r>
          </w:p>
        </w:tc>
      </w:tr>
      <w:tr w:rsidR="006512BE" w:rsidRPr="00FF1A9A" w:rsidTr="006512BE">
        <w:trPr>
          <w:trHeight w:val="300"/>
        </w:trPr>
        <w:tc>
          <w:tcPr>
            <w:tcW w:w="42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6512BE" w:rsidRPr="00FF1A9A" w:rsidRDefault="006512BE" w:rsidP="006512BE">
            <w:pPr>
              <w:rPr>
                <w:rFonts w:ascii="Times New Roman" w:hAnsi="Times New Roman" w:cs="Times New Roman"/>
                <w:sz w:val="24"/>
                <w:szCs w:val="24"/>
                <w:lang w:val="id-ID"/>
              </w:rPr>
            </w:pPr>
            <w:r w:rsidRPr="00FF1A9A">
              <w:rPr>
                <w:rFonts w:ascii="Times New Roman" w:hAnsi="Times New Roman" w:cs="Times New Roman"/>
                <w:sz w:val="24"/>
                <w:szCs w:val="24"/>
                <w:lang w:val="id-ID"/>
              </w:rPr>
              <w:t>TOTAL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FF1A9A" w:rsidRDefault="006512BE" w:rsidP="006512BE">
            <w:pPr>
              <w:rPr>
                <w:rFonts w:ascii="Times New Roman" w:hAnsi="Times New Roman" w:cs="Times New Roman"/>
                <w:sz w:val="24"/>
                <w:szCs w:val="24"/>
                <w:lang w:val="id-ID"/>
              </w:rPr>
            </w:pPr>
            <w:r w:rsidRPr="00FF1A9A">
              <w:rPr>
                <w:rFonts w:ascii="Times New Roman" w:hAnsi="Times New Roman" w:cs="Times New Roman"/>
                <w:sz w:val="24"/>
                <w:szCs w:val="24"/>
                <w:lang w:val="id-ID"/>
              </w:rPr>
              <w:t>30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FF1A9A" w:rsidRDefault="006512BE" w:rsidP="006512BE">
            <w:pPr>
              <w:rPr>
                <w:rFonts w:ascii="Times New Roman" w:hAnsi="Times New Roman" w:cs="Times New Roman"/>
                <w:sz w:val="24"/>
                <w:szCs w:val="24"/>
                <w:lang w:val="id-ID"/>
              </w:rPr>
            </w:pPr>
            <w:r w:rsidRPr="00FF1A9A">
              <w:rPr>
                <w:rFonts w:ascii="Times New Roman" w:hAnsi="Times New Roman" w:cs="Times New Roman"/>
                <w:sz w:val="24"/>
                <w:szCs w:val="24"/>
                <w:lang w:val="id-ID"/>
              </w:rPr>
              <w:t>32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FF1A9A" w:rsidRDefault="006512BE" w:rsidP="006512BE">
            <w:pPr>
              <w:rPr>
                <w:rFonts w:ascii="Times New Roman" w:hAnsi="Times New Roman" w:cs="Times New Roman"/>
                <w:sz w:val="24"/>
                <w:szCs w:val="24"/>
                <w:lang w:val="id-ID"/>
              </w:rPr>
            </w:pPr>
            <w:r w:rsidRPr="00FF1A9A">
              <w:rPr>
                <w:rFonts w:ascii="Times New Roman" w:hAnsi="Times New Roman" w:cs="Times New Roman"/>
                <w:sz w:val="24"/>
                <w:szCs w:val="24"/>
                <w:lang w:val="id-ID"/>
              </w:rPr>
              <w:t>31</w:t>
            </w:r>
          </w:p>
        </w:tc>
      </w:tr>
    </w:tbl>
    <w:p w:rsidR="006512BE" w:rsidRPr="00FF1A9A" w:rsidRDefault="006512BE" w:rsidP="006512BE">
      <w:pPr>
        <w:spacing w:line="480" w:lineRule="auto"/>
        <w:ind w:left="425" w:firstLine="709"/>
        <w:jc w:val="both"/>
        <w:rPr>
          <w:rFonts w:ascii="Times New Roman" w:hAnsi="Times New Roman" w:cs="Times New Roman"/>
          <w:sz w:val="24"/>
          <w:szCs w:val="24"/>
        </w:rPr>
      </w:pPr>
    </w:p>
    <w:p w:rsidR="006512BE" w:rsidRPr="00FF1A9A" w:rsidRDefault="006512BE" w:rsidP="006512BE">
      <w:pPr>
        <w:spacing w:line="480" w:lineRule="auto"/>
        <w:ind w:firstLine="720"/>
        <w:jc w:val="both"/>
        <w:rPr>
          <w:rFonts w:ascii="Times New Roman" w:hAnsi="Times New Roman" w:cs="Times New Roman"/>
          <w:color w:val="000000"/>
          <w:sz w:val="24"/>
          <w:szCs w:val="24"/>
        </w:rPr>
      </w:pPr>
      <w:r w:rsidRPr="00FF1A9A">
        <w:rPr>
          <w:rFonts w:ascii="Times New Roman" w:hAnsi="Times New Roman" w:cs="Times New Roman"/>
          <w:sz w:val="24"/>
          <w:szCs w:val="24"/>
        </w:rPr>
        <w:lastRenderedPageBreak/>
        <w:t xml:space="preserve">Berdasarkan tabel diatas tentang penilaian ketepatan panduan, </w:t>
      </w:r>
      <w:r w:rsidRPr="00FF1A9A">
        <w:rPr>
          <w:rFonts w:ascii="Times New Roman" w:hAnsi="Times New Roman" w:cs="Times New Roman"/>
          <w:color w:val="000000"/>
          <w:sz w:val="24"/>
          <w:szCs w:val="24"/>
        </w:rPr>
        <w:t xml:space="preserve">dapat disimpulkan bahwa berdasarkan penilaian uji ahli 1, 2 dan 3 PPKMK tepat, sesuai dengan rumusan tujuan materi, tepat dalam pengukuran alat ukur. Secara keseluruhan jumlah skor total untuk aspek kegunaan dari 9 item pertanyaan sebesar </w:t>
      </w:r>
      <w:r w:rsidRPr="00FF1A9A">
        <w:rPr>
          <w:rFonts w:ascii="Times New Roman" w:hAnsi="Times New Roman" w:cs="Times New Roman"/>
          <w:sz w:val="24"/>
          <w:szCs w:val="24"/>
        </w:rPr>
        <w:t>30 untuk ahli I, 31 untuk ahli II, serta 32bagi ahli III. Dengan demikian rata-rata skor adalah (30+31+32):3= 21. Berdasarkan dengan kriteria penilaian yang telah</w:t>
      </w:r>
      <w:r w:rsidRPr="00FF1A9A">
        <w:rPr>
          <w:rFonts w:ascii="Times New Roman" w:hAnsi="Times New Roman" w:cs="Times New Roman"/>
          <w:color w:val="000000"/>
          <w:sz w:val="24"/>
          <w:szCs w:val="24"/>
        </w:rPr>
        <w:t xml:space="preserve"> ditetapkan, maka hasil penilaian ahli  sebesar 31 menunjukkan bahwa termasuk kriteria  sangat tepat. Dengan demikian PPKMK ini dapat dikembangkan lebih lanjut.</w:t>
      </w:r>
    </w:p>
    <w:p w:rsidR="006512BE" w:rsidRPr="00D54ABD" w:rsidRDefault="006512BE" w:rsidP="00D54ABD">
      <w:pPr>
        <w:pStyle w:val="ListParagraph"/>
        <w:numPr>
          <w:ilvl w:val="0"/>
          <w:numId w:val="7"/>
        </w:numPr>
        <w:spacing w:after="0" w:line="480" w:lineRule="auto"/>
        <w:jc w:val="both"/>
        <w:rPr>
          <w:rFonts w:ascii="Times New Roman" w:hAnsi="Times New Roman" w:cs="Times New Roman"/>
          <w:sz w:val="24"/>
          <w:szCs w:val="24"/>
        </w:rPr>
      </w:pPr>
      <w:r w:rsidRPr="00D54ABD">
        <w:rPr>
          <w:rFonts w:ascii="Times New Roman" w:hAnsi="Times New Roman" w:cs="Times New Roman"/>
          <w:sz w:val="24"/>
          <w:szCs w:val="24"/>
        </w:rPr>
        <w:t>Penilaian ahli terhadap aspek kepatutan panduan pelatihan</w:t>
      </w:r>
    </w:p>
    <w:p w:rsidR="006512BE" w:rsidRPr="00FF1A9A" w:rsidRDefault="006512BE" w:rsidP="00D54ABD">
      <w:pPr>
        <w:tabs>
          <w:tab w:val="left" w:pos="851"/>
        </w:tabs>
        <w:spacing w:line="480" w:lineRule="auto"/>
        <w:jc w:val="both"/>
        <w:rPr>
          <w:rFonts w:ascii="Times New Roman" w:hAnsi="Times New Roman" w:cs="Times New Roman"/>
          <w:b/>
          <w:sz w:val="24"/>
          <w:szCs w:val="24"/>
        </w:rPr>
      </w:pPr>
      <w:r w:rsidRPr="00FF1A9A">
        <w:rPr>
          <w:rFonts w:ascii="Times New Roman" w:hAnsi="Times New Roman" w:cs="Times New Roman"/>
          <w:sz w:val="24"/>
          <w:szCs w:val="24"/>
        </w:rPr>
        <w:tab/>
        <w:t xml:space="preserve">Aspek kepatutan panduan pelatihan terdiri dari dua indikator yaitu 1) standar etik, 2) pertanggung jawaban secara komprehensif. Data-data kuantitatif hasil penilaian ahli terhadap aspek kepatutan dari PPKMK secara lengkap dan terperinci </w:t>
      </w:r>
      <w:r w:rsidR="00D54ABD">
        <w:rPr>
          <w:rFonts w:ascii="Times New Roman" w:hAnsi="Times New Roman" w:cs="Times New Roman"/>
          <w:sz w:val="24"/>
          <w:szCs w:val="24"/>
        </w:rPr>
        <w:t>dapat dilihat pada tabel 4.4</w:t>
      </w:r>
      <w:r w:rsidRPr="00FF1A9A">
        <w:rPr>
          <w:rFonts w:ascii="Times New Roman" w:hAnsi="Times New Roman" w:cs="Times New Roman"/>
          <w:sz w:val="24"/>
          <w:szCs w:val="24"/>
        </w:rPr>
        <w:t>.</w:t>
      </w:r>
    </w:p>
    <w:p w:rsidR="006512BE" w:rsidRPr="00FF1A9A" w:rsidRDefault="00D54ABD" w:rsidP="006512BE">
      <w:pPr>
        <w:ind w:left="708" w:hanging="708"/>
        <w:jc w:val="both"/>
        <w:rPr>
          <w:rFonts w:ascii="Times New Roman" w:hAnsi="Times New Roman" w:cs="Times New Roman"/>
          <w:b/>
          <w:sz w:val="24"/>
          <w:szCs w:val="24"/>
        </w:rPr>
      </w:pPr>
      <w:r>
        <w:rPr>
          <w:rFonts w:ascii="Times New Roman" w:hAnsi="Times New Roman" w:cs="Times New Roman"/>
          <w:b/>
          <w:sz w:val="24"/>
          <w:szCs w:val="24"/>
        </w:rPr>
        <w:t xml:space="preserve">Tabel 4.4 </w:t>
      </w:r>
      <w:r w:rsidR="006512BE" w:rsidRPr="00FF1A9A">
        <w:rPr>
          <w:rFonts w:ascii="Times New Roman" w:hAnsi="Times New Roman" w:cs="Times New Roman"/>
          <w:b/>
          <w:sz w:val="24"/>
          <w:szCs w:val="24"/>
        </w:rPr>
        <w:t xml:space="preserve">Penilaian Ahli tentang Kepatutan PPKMK untuk </w:t>
      </w:r>
      <w:r w:rsidR="00F33524">
        <w:rPr>
          <w:rFonts w:ascii="Times New Roman" w:hAnsi="Times New Roman" w:cs="Times New Roman"/>
          <w:b/>
          <w:sz w:val="24"/>
          <w:szCs w:val="24"/>
        </w:rPr>
        <w:t>Mahasiswa</w:t>
      </w:r>
      <w:r w:rsidR="006512BE" w:rsidRPr="00FF1A9A">
        <w:rPr>
          <w:rFonts w:ascii="Times New Roman" w:hAnsi="Times New Roman" w:cs="Times New Roman"/>
          <w:b/>
          <w:sz w:val="24"/>
          <w:szCs w:val="24"/>
        </w:rPr>
        <w:t xml:space="preserve"> PGSD</w:t>
      </w:r>
    </w:p>
    <w:tbl>
      <w:tblPr>
        <w:tblStyle w:val="TableGrid"/>
        <w:tblW w:w="8472" w:type="dxa"/>
        <w:tblLook w:val="04A0"/>
      </w:tblPr>
      <w:tblGrid>
        <w:gridCol w:w="618"/>
        <w:gridCol w:w="4452"/>
        <w:gridCol w:w="1134"/>
        <w:gridCol w:w="1134"/>
        <w:gridCol w:w="1134"/>
      </w:tblGrid>
      <w:tr w:rsidR="006512BE" w:rsidRPr="00D54ABD" w:rsidTr="006512BE">
        <w:trPr>
          <w:trHeight w:val="300"/>
        </w:trPr>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6512BE" w:rsidRPr="00D54ABD" w:rsidRDefault="006512BE" w:rsidP="00D54ABD">
            <w:pPr>
              <w:jc w:val="center"/>
              <w:rPr>
                <w:rFonts w:ascii="Times New Roman" w:hAnsi="Times New Roman" w:cs="Times New Roman"/>
                <w:color w:val="000000"/>
              </w:rPr>
            </w:pPr>
            <w:r w:rsidRPr="00D54ABD">
              <w:rPr>
                <w:rFonts w:ascii="Times New Roman" w:hAnsi="Times New Roman" w:cs="Times New Roman"/>
                <w:color w:val="000000"/>
              </w:rPr>
              <w:t> </w:t>
            </w:r>
          </w:p>
        </w:tc>
        <w:tc>
          <w:tcPr>
            <w:tcW w:w="4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D54ABD" w:rsidRDefault="006512BE" w:rsidP="00D54ABD">
            <w:pPr>
              <w:ind w:firstLineChars="200" w:firstLine="442"/>
              <w:rPr>
                <w:rFonts w:ascii="Times New Roman" w:hAnsi="Times New Roman" w:cs="Times New Roman"/>
                <w:b/>
                <w:bCs/>
                <w:color w:val="000000"/>
              </w:rPr>
            </w:pPr>
            <w:r w:rsidRPr="00D54ABD">
              <w:rPr>
                <w:rFonts w:ascii="Times New Roman" w:hAnsi="Times New Roman" w:cs="Times New Roman"/>
                <w:b/>
                <w:bCs/>
                <w:color w:val="000000"/>
              </w:rPr>
              <w:t>D. KEPATUTAN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D54ABD" w:rsidRDefault="006512BE" w:rsidP="00D54ABD">
            <w:pPr>
              <w:rPr>
                <w:rFonts w:ascii="Times New Roman" w:hAnsi="Times New Roman" w:cs="Times New Roman"/>
                <w:b/>
                <w:bCs/>
                <w:color w:val="000000"/>
                <w:lang w:val="id-ID"/>
              </w:rPr>
            </w:pPr>
            <w:r w:rsidRPr="00D54ABD">
              <w:rPr>
                <w:rFonts w:ascii="Times New Roman" w:hAnsi="Times New Roman" w:cs="Times New Roman"/>
                <w:b/>
                <w:bCs/>
                <w:color w:val="000000"/>
                <w:lang w:val="id-ID"/>
              </w:rPr>
              <w:t>Uji ahli 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D54ABD" w:rsidRDefault="006512BE" w:rsidP="00D54ABD">
            <w:pPr>
              <w:rPr>
                <w:rFonts w:ascii="Times New Roman" w:hAnsi="Times New Roman" w:cs="Times New Roman"/>
                <w:b/>
                <w:bCs/>
                <w:color w:val="000000"/>
                <w:lang w:val="id-ID"/>
              </w:rPr>
            </w:pPr>
            <w:r w:rsidRPr="00D54ABD">
              <w:rPr>
                <w:rFonts w:ascii="Times New Roman" w:hAnsi="Times New Roman" w:cs="Times New Roman"/>
                <w:b/>
                <w:bCs/>
                <w:color w:val="000000"/>
                <w:lang w:val="id-ID"/>
              </w:rPr>
              <w:t>Uji ahli 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D54ABD" w:rsidRDefault="006512BE" w:rsidP="00D54ABD">
            <w:pPr>
              <w:rPr>
                <w:rFonts w:ascii="Times New Roman" w:hAnsi="Times New Roman" w:cs="Times New Roman"/>
                <w:b/>
                <w:bCs/>
                <w:color w:val="000000"/>
                <w:lang w:val="id-ID"/>
              </w:rPr>
            </w:pPr>
            <w:r w:rsidRPr="00D54ABD">
              <w:rPr>
                <w:rFonts w:ascii="Times New Roman" w:hAnsi="Times New Roman" w:cs="Times New Roman"/>
                <w:b/>
                <w:bCs/>
                <w:color w:val="000000"/>
                <w:lang w:val="id-ID"/>
              </w:rPr>
              <w:t>Uji ahli 3</w:t>
            </w:r>
          </w:p>
        </w:tc>
      </w:tr>
      <w:tr w:rsidR="006512BE" w:rsidRPr="00D54ABD" w:rsidTr="006512BE">
        <w:trPr>
          <w:trHeight w:val="600"/>
        </w:trPr>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6512BE" w:rsidRPr="00D54ABD" w:rsidRDefault="006512BE" w:rsidP="00D54ABD">
            <w:pPr>
              <w:jc w:val="center"/>
              <w:rPr>
                <w:rFonts w:ascii="Times New Roman" w:hAnsi="Times New Roman" w:cs="Times New Roman"/>
                <w:color w:val="000000"/>
                <w:lang w:val="id-ID"/>
              </w:rPr>
            </w:pPr>
            <w:r w:rsidRPr="00D54ABD">
              <w:rPr>
                <w:rFonts w:ascii="Times New Roman" w:hAnsi="Times New Roman" w:cs="Times New Roman"/>
                <w:color w:val="000000"/>
              </w:rPr>
              <w:t>2</w:t>
            </w:r>
            <w:r w:rsidRPr="00D54ABD">
              <w:rPr>
                <w:rFonts w:ascii="Times New Roman" w:hAnsi="Times New Roman" w:cs="Times New Roman"/>
                <w:color w:val="000000"/>
                <w:lang w:val="id-ID"/>
              </w:rPr>
              <w:t>7</w:t>
            </w:r>
          </w:p>
        </w:tc>
        <w:tc>
          <w:tcPr>
            <w:tcW w:w="4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D54ABD" w:rsidRDefault="006512BE" w:rsidP="00D54ABD">
            <w:pPr>
              <w:rPr>
                <w:rFonts w:ascii="Times New Roman" w:hAnsi="Times New Roman" w:cs="Times New Roman"/>
                <w:color w:val="000000"/>
              </w:rPr>
            </w:pPr>
            <w:r w:rsidRPr="00D54ABD">
              <w:rPr>
                <w:rFonts w:ascii="Times New Roman" w:hAnsi="Times New Roman" w:cs="Times New Roman"/>
                <w:color w:val="000000"/>
              </w:rPr>
              <w:t xml:space="preserve"> Apakah </w:t>
            </w:r>
            <w:r w:rsidRPr="00D54ABD">
              <w:rPr>
                <w:rFonts w:ascii="Times New Roman" w:hAnsi="Times New Roman" w:cs="Times New Roman"/>
                <w:color w:val="000000"/>
                <w:lang w:val="id-ID"/>
              </w:rPr>
              <w:t xml:space="preserve">dosen PG SD </w:t>
            </w:r>
            <w:r w:rsidRPr="00D54ABD">
              <w:rPr>
                <w:rFonts w:ascii="Times New Roman" w:hAnsi="Times New Roman" w:cs="Times New Roman"/>
                <w:color w:val="000000"/>
              </w:rPr>
              <w:t>yang melaksanakan pelatihan harus menguasai materi pelatihan keterampilan manajemen konflik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D54ABD" w:rsidRDefault="006512BE" w:rsidP="00D54ABD">
            <w:pPr>
              <w:rPr>
                <w:rFonts w:ascii="Times New Roman" w:hAnsi="Times New Roman" w:cs="Times New Roman"/>
                <w:color w:val="000000"/>
                <w:lang w:val="id-ID"/>
              </w:rPr>
            </w:pPr>
            <w:r w:rsidRPr="00D54ABD">
              <w:rPr>
                <w:rFonts w:ascii="Times New Roman" w:hAnsi="Times New Roman" w:cs="Times New Roman"/>
                <w:color w:val="000000"/>
                <w:lang w:val="id-ID"/>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D54ABD" w:rsidRDefault="006512BE" w:rsidP="00D54ABD">
            <w:pPr>
              <w:rPr>
                <w:rFonts w:ascii="Times New Roman" w:hAnsi="Times New Roman" w:cs="Times New Roman"/>
                <w:color w:val="000000"/>
                <w:lang w:val="id-ID"/>
              </w:rPr>
            </w:pPr>
            <w:r w:rsidRPr="00D54ABD">
              <w:rPr>
                <w:rFonts w:ascii="Times New Roman" w:hAnsi="Times New Roman" w:cs="Times New Roman"/>
                <w:color w:val="000000"/>
                <w:lang w:val="id-ID"/>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D54ABD" w:rsidRDefault="006512BE" w:rsidP="00D54ABD">
            <w:pPr>
              <w:rPr>
                <w:rFonts w:ascii="Times New Roman" w:hAnsi="Times New Roman" w:cs="Times New Roman"/>
                <w:color w:val="000000"/>
                <w:lang w:val="id-ID"/>
              </w:rPr>
            </w:pPr>
            <w:r w:rsidRPr="00D54ABD">
              <w:rPr>
                <w:rFonts w:ascii="Times New Roman" w:hAnsi="Times New Roman" w:cs="Times New Roman"/>
                <w:color w:val="000000"/>
                <w:lang w:val="id-ID"/>
              </w:rPr>
              <w:t>4</w:t>
            </w:r>
          </w:p>
        </w:tc>
      </w:tr>
      <w:tr w:rsidR="006512BE" w:rsidRPr="00D54ABD" w:rsidTr="006512BE">
        <w:trPr>
          <w:trHeight w:val="600"/>
        </w:trPr>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6512BE" w:rsidRPr="00D54ABD" w:rsidRDefault="006512BE" w:rsidP="00D54ABD">
            <w:pPr>
              <w:jc w:val="center"/>
              <w:rPr>
                <w:rFonts w:ascii="Times New Roman" w:hAnsi="Times New Roman" w:cs="Times New Roman"/>
                <w:color w:val="000000"/>
                <w:lang w:val="id-ID"/>
              </w:rPr>
            </w:pPr>
            <w:r w:rsidRPr="00D54ABD">
              <w:rPr>
                <w:rFonts w:ascii="Times New Roman" w:hAnsi="Times New Roman" w:cs="Times New Roman"/>
                <w:color w:val="000000"/>
                <w:lang w:val="id-ID"/>
              </w:rPr>
              <w:t>28</w:t>
            </w:r>
          </w:p>
        </w:tc>
        <w:tc>
          <w:tcPr>
            <w:tcW w:w="4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D54ABD" w:rsidRDefault="006512BE" w:rsidP="00D54ABD">
            <w:pPr>
              <w:rPr>
                <w:rFonts w:ascii="Times New Roman" w:hAnsi="Times New Roman" w:cs="Times New Roman"/>
                <w:color w:val="000000"/>
              </w:rPr>
            </w:pPr>
            <w:r w:rsidRPr="00D54ABD">
              <w:rPr>
                <w:rFonts w:ascii="Times New Roman" w:hAnsi="Times New Roman" w:cs="Times New Roman"/>
                <w:color w:val="000000"/>
              </w:rPr>
              <w:t xml:space="preserve">Apakah </w:t>
            </w:r>
            <w:r w:rsidRPr="00D54ABD">
              <w:rPr>
                <w:rFonts w:ascii="Times New Roman" w:hAnsi="Times New Roman" w:cs="Times New Roman"/>
                <w:color w:val="000000"/>
                <w:lang w:val="id-ID"/>
              </w:rPr>
              <w:t xml:space="preserve">dosen PGSD </w:t>
            </w:r>
            <w:r w:rsidRPr="00D54ABD">
              <w:rPr>
                <w:rFonts w:ascii="Times New Roman" w:hAnsi="Times New Roman" w:cs="Times New Roman"/>
                <w:color w:val="000000"/>
              </w:rPr>
              <w:t>yang melaksanakan pelatihan perlu memiliki keterampilan khusus?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D54ABD" w:rsidRDefault="006512BE" w:rsidP="00D54ABD">
            <w:pPr>
              <w:rPr>
                <w:rFonts w:ascii="Times New Roman" w:hAnsi="Times New Roman" w:cs="Times New Roman"/>
                <w:color w:val="000000"/>
                <w:lang w:val="id-ID"/>
              </w:rPr>
            </w:pPr>
            <w:r w:rsidRPr="00D54ABD">
              <w:rPr>
                <w:rFonts w:ascii="Times New Roman" w:hAnsi="Times New Roman" w:cs="Times New Roman"/>
                <w:color w:val="000000"/>
                <w:lang w:val="id-ID"/>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D54ABD" w:rsidRDefault="006512BE" w:rsidP="00D54ABD">
            <w:pPr>
              <w:rPr>
                <w:rFonts w:ascii="Times New Roman" w:hAnsi="Times New Roman" w:cs="Times New Roman"/>
                <w:color w:val="000000"/>
                <w:lang w:val="id-ID"/>
              </w:rPr>
            </w:pPr>
            <w:r w:rsidRPr="00D54ABD">
              <w:rPr>
                <w:rFonts w:ascii="Times New Roman" w:hAnsi="Times New Roman" w:cs="Times New Roman"/>
                <w:color w:val="000000"/>
                <w:lang w:val="id-ID"/>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D54ABD" w:rsidRDefault="006512BE" w:rsidP="00D54ABD">
            <w:pPr>
              <w:rPr>
                <w:rFonts w:ascii="Times New Roman" w:hAnsi="Times New Roman" w:cs="Times New Roman"/>
                <w:color w:val="000000"/>
                <w:lang w:val="id-ID"/>
              </w:rPr>
            </w:pPr>
            <w:r w:rsidRPr="00D54ABD">
              <w:rPr>
                <w:rFonts w:ascii="Times New Roman" w:hAnsi="Times New Roman" w:cs="Times New Roman"/>
                <w:color w:val="000000"/>
                <w:lang w:val="id-ID"/>
              </w:rPr>
              <w:t>4</w:t>
            </w:r>
          </w:p>
        </w:tc>
      </w:tr>
      <w:tr w:rsidR="006512BE" w:rsidRPr="00D54ABD" w:rsidTr="006512BE">
        <w:trPr>
          <w:trHeight w:val="600"/>
        </w:trPr>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6512BE" w:rsidRPr="00D54ABD" w:rsidRDefault="006512BE" w:rsidP="00D54ABD">
            <w:pPr>
              <w:jc w:val="center"/>
              <w:rPr>
                <w:rFonts w:ascii="Times New Roman" w:hAnsi="Times New Roman" w:cs="Times New Roman"/>
                <w:color w:val="000000"/>
                <w:lang w:val="id-ID"/>
              </w:rPr>
            </w:pPr>
            <w:r w:rsidRPr="00D54ABD">
              <w:rPr>
                <w:rFonts w:ascii="Times New Roman" w:hAnsi="Times New Roman" w:cs="Times New Roman"/>
                <w:color w:val="000000"/>
                <w:lang w:val="id-ID"/>
              </w:rPr>
              <w:t>29</w:t>
            </w:r>
          </w:p>
        </w:tc>
        <w:tc>
          <w:tcPr>
            <w:tcW w:w="4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D54ABD" w:rsidRDefault="006512BE" w:rsidP="00D54ABD">
            <w:pPr>
              <w:rPr>
                <w:rFonts w:ascii="Times New Roman" w:hAnsi="Times New Roman" w:cs="Times New Roman"/>
                <w:color w:val="000000"/>
              </w:rPr>
            </w:pPr>
            <w:r w:rsidRPr="00D54ABD">
              <w:rPr>
                <w:rFonts w:ascii="Times New Roman" w:hAnsi="Times New Roman" w:cs="Times New Roman"/>
                <w:color w:val="000000"/>
              </w:rPr>
              <w:t xml:space="preserve">Apakah </w:t>
            </w:r>
            <w:r w:rsidRPr="00D54ABD">
              <w:rPr>
                <w:rFonts w:ascii="Times New Roman" w:hAnsi="Times New Roman" w:cs="Times New Roman"/>
                <w:color w:val="000000"/>
                <w:lang w:val="id-ID"/>
              </w:rPr>
              <w:t xml:space="preserve">dosen PGSD </w:t>
            </w:r>
            <w:r w:rsidRPr="00D54ABD">
              <w:rPr>
                <w:rFonts w:ascii="Times New Roman" w:hAnsi="Times New Roman" w:cs="Times New Roman"/>
                <w:color w:val="000000"/>
              </w:rPr>
              <w:t>yang melaksanakan pelatihan harus mematuhi kode etik?</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D54ABD" w:rsidRDefault="006512BE" w:rsidP="00D54ABD">
            <w:pPr>
              <w:rPr>
                <w:rFonts w:ascii="Times New Roman" w:hAnsi="Times New Roman" w:cs="Times New Roman"/>
                <w:color w:val="000000"/>
                <w:lang w:val="id-ID"/>
              </w:rPr>
            </w:pPr>
            <w:r w:rsidRPr="00D54ABD">
              <w:rPr>
                <w:rFonts w:ascii="Times New Roman" w:hAnsi="Times New Roman" w:cs="Times New Roman"/>
                <w:color w:val="000000"/>
                <w:lang w:val="id-ID"/>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D54ABD" w:rsidRDefault="006512BE" w:rsidP="00D54ABD">
            <w:pPr>
              <w:rPr>
                <w:rFonts w:ascii="Times New Roman" w:hAnsi="Times New Roman" w:cs="Times New Roman"/>
                <w:color w:val="000000"/>
                <w:lang w:val="id-ID"/>
              </w:rPr>
            </w:pPr>
            <w:r w:rsidRPr="00D54ABD">
              <w:rPr>
                <w:rFonts w:ascii="Times New Roman" w:hAnsi="Times New Roman" w:cs="Times New Roman"/>
                <w:color w:val="000000"/>
                <w:lang w:val="id-ID"/>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D54ABD" w:rsidRDefault="006512BE" w:rsidP="00D54ABD">
            <w:pPr>
              <w:rPr>
                <w:rFonts w:ascii="Times New Roman" w:hAnsi="Times New Roman" w:cs="Times New Roman"/>
                <w:color w:val="000000"/>
                <w:lang w:val="id-ID"/>
              </w:rPr>
            </w:pPr>
            <w:r w:rsidRPr="00D54ABD">
              <w:rPr>
                <w:rFonts w:ascii="Times New Roman" w:hAnsi="Times New Roman" w:cs="Times New Roman"/>
                <w:color w:val="000000"/>
                <w:lang w:val="id-ID"/>
              </w:rPr>
              <w:t>3</w:t>
            </w:r>
          </w:p>
        </w:tc>
      </w:tr>
      <w:tr w:rsidR="006512BE" w:rsidRPr="00D54ABD" w:rsidTr="006512BE">
        <w:trPr>
          <w:trHeight w:val="600"/>
        </w:trPr>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6512BE" w:rsidRPr="00D54ABD" w:rsidRDefault="006512BE" w:rsidP="00D54ABD">
            <w:pPr>
              <w:jc w:val="center"/>
              <w:rPr>
                <w:rFonts w:ascii="Times New Roman" w:hAnsi="Times New Roman" w:cs="Times New Roman"/>
                <w:color w:val="000000"/>
                <w:lang w:val="id-ID"/>
              </w:rPr>
            </w:pPr>
            <w:r w:rsidRPr="00D54ABD">
              <w:rPr>
                <w:rFonts w:ascii="Times New Roman" w:hAnsi="Times New Roman" w:cs="Times New Roman"/>
                <w:color w:val="000000"/>
              </w:rPr>
              <w:t>3</w:t>
            </w:r>
            <w:r w:rsidRPr="00D54ABD">
              <w:rPr>
                <w:rFonts w:ascii="Times New Roman" w:hAnsi="Times New Roman" w:cs="Times New Roman"/>
                <w:color w:val="000000"/>
                <w:lang w:val="id-ID"/>
              </w:rPr>
              <w:t>0</w:t>
            </w:r>
          </w:p>
        </w:tc>
        <w:tc>
          <w:tcPr>
            <w:tcW w:w="4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D54ABD" w:rsidRDefault="006512BE" w:rsidP="00D54ABD">
            <w:pPr>
              <w:rPr>
                <w:rFonts w:ascii="Times New Roman" w:hAnsi="Times New Roman" w:cs="Times New Roman"/>
                <w:color w:val="000000"/>
              </w:rPr>
            </w:pPr>
            <w:r w:rsidRPr="00D54ABD">
              <w:rPr>
                <w:rFonts w:ascii="Times New Roman" w:hAnsi="Times New Roman" w:cs="Times New Roman"/>
                <w:color w:val="000000"/>
              </w:rPr>
              <w:t>Apakah pelaksanaan pelatihan manajemen konflik  kolaboratif perlu mendapat ijin dari pihak terkait?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D54ABD" w:rsidRDefault="006512BE" w:rsidP="00D54ABD">
            <w:pPr>
              <w:rPr>
                <w:rFonts w:ascii="Times New Roman" w:hAnsi="Times New Roman" w:cs="Times New Roman"/>
                <w:color w:val="000000"/>
                <w:lang w:val="id-ID"/>
              </w:rPr>
            </w:pPr>
            <w:r w:rsidRPr="00D54ABD">
              <w:rPr>
                <w:rFonts w:ascii="Times New Roman" w:hAnsi="Times New Roman" w:cs="Times New Roman"/>
                <w:color w:val="000000"/>
                <w:lang w:val="id-ID"/>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D54ABD" w:rsidRDefault="006512BE" w:rsidP="00D54ABD">
            <w:pPr>
              <w:rPr>
                <w:rFonts w:ascii="Times New Roman" w:hAnsi="Times New Roman" w:cs="Times New Roman"/>
                <w:color w:val="000000"/>
                <w:lang w:val="id-ID"/>
              </w:rPr>
            </w:pPr>
            <w:r w:rsidRPr="00D54ABD">
              <w:rPr>
                <w:rFonts w:ascii="Times New Roman" w:hAnsi="Times New Roman" w:cs="Times New Roman"/>
                <w:color w:val="000000"/>
                <w:lang w:val="id-ID"/>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D54ABD" w:rsidRDefault="006512BE" w:rsidP="00D54ABD">
            <w:pPr>
              <w:rPr>
                <w:rFonts w:ascii="Times New Roman" w:hAnsi="Times New Roman" w:cs="Times New Roman"/>
                <w:color w:val="000000"/>
                <w:lang w:val="id-ID"/>
              </w:rPr>
            </w:pPr>
            <w:r w:rsidRPr="00D54ABD">
              <w:rPr>
                <w:rFonts w:ascii="Times New Roman" w:hAnsi="Times New Roman" w:cs="Times New Roman"/>
                <w:color w:val="000000"/>
                <w:lang w:val="id-ID"/>
              </w:rPr>
              <w:t>3</w:t>
            </w:r>
          </w:p>
        </w:tc>
      </w:tr>
      <w:tr w:rsidR="006512BE" w:rsidRPr="00D54ABD" w:rsidTr="006512BE">
        <w:trPr>
          <w:trHeight w:val="600"/>
        </w:trPr>
        <w:tc>
          <w:tcPr>
            <w:tcW w:w="50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6512BE" w:rsidRPr="00D54ABD" w:rsidRDefault="006512BE" w:rsidP="00D54ABD">
            <w:pPr>
              <w:rPr>
                <w:rFonts w:ascii="Times New Roman" w:hAnsi="Times New Roman" w:cs="Times New Roman"/>
                <w:color w:val="000000"/>
                <w:lang w:val="id-ID"/>
              </w:rPr>
            </w:pPr>
            <w:r w:rsidRPr="00D54ABD">
              <w:rPr>
                <w:rFonts w:ascii="Times New Roman" w:hAnsi="Times New Roman" w:cs="Times New Roman"/>
                <w:color w:val="000000"/>
                <w:lang w:val="id-ID"/>
              </w:rPr>
              <w:t>TOTAL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D54ABD" w:rsidRDefault="006512BE" w:rsidP="00D54ABD">
            <w:pPr>
              <w:rPr>
                <w:rFonts w:ascii="Times New Roman" w:hAnsi="Times New Roman" w:cs="Times New Roman"/>
                <w:color w:val="000000"/>
                <w:lang w:val="id-ID"/>
              </w:rPr>
            </w:pPr>
            <w:r w:rsidRPr="00D54ABD">
              <w:rPr>
                <w:rFonts w:ascii="Times New Roman" w:hAnsi="Times New Roman" w:cs="Times New Roman"/>
                <w:color w:val="000000"/>
                <w:lang w:val="id-ID"/>
              </w:rPr>
              <w:t>14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D54ABD" w:rsidRDefault="006512BE" w:rsidP="00D54ABD">
            <w:pPr>
              <w:rPr>
                <w:rFonts w:ascii="Times New Roman" w:hAnsi="Times New Roman" w:cs="Times New Roman"/>
                <w:color w:val="000000"/>
                <w:lang w:val="id-ID"/>
              </w:rPr>
            </w:pPr>
            <w:r w:rsidRPr="00D54ABD">
              <w:rPr>
                <w:rFonts w:ascii="Times New Roman" w:hAnsi="Times New Roman" w:cs="Times New Roman"/>
                <w:color w:val="000000"/>
                <w:lang w:val="id-ID"/>
              </w:rPr>
              <w:t>14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BE" w:rsidRPr="00D54ABD" w:rsidRDefault="006512BE" w:rsidP="00D54ABD">
            <w:pPr>
              <w:rPr>
                <w:rFonts w:ascii="Times New Roman" w:hAnsi="Times New Roman" w:cs="Times New Roman"/>
                <w:color w:val="000000"/>
                <w:lang w:val="id-ID"/>
              </w:rPr>
            </w:pPr>
            <w:r w:rsidRPr="00D54ABD">
              <w:rPr>
                <w:rFonts w:ascii="Times New Roman" w:hAnsi="Times New Roman" w:cs="Times New Roman"/>
                <w:color w:val="000000"/>
                <w:lang w:val="id-ID"/>
              </w:rPr>
              <w:t>14</w:t>
            </w:r>
          </w:p>
        </w:tc>
      </w:tr>
    </w:tbl>
    <w:p w:rsidR="006512BE" w:rsidRPr="00FF1A9A" w:rsidRDefault="006512BE" w:rsidP="006512BE">
      <w:pPr>
        <w:spacing w:line="480" w:lineRule="auto"/>
        <w:ind w:firstLine="720"/>
        <w:jc w:val="both"/>
        <w:rPr>
          <w:rFonts w:ascii="Times New Roman" w:hAnsi="Times New Roman" w:cs="Times New Roman"/>
          <w:color w:val="000000"/>
          <w:sz w:val="24"/>
          <w:szCs w:val="24"/>
        </w:rPr>
      </w:pPr>
      <w:r w:rsidRPr="00FF1A9A">
        <w:rPr>
          <w:rFonts w:ascii="Times New Roman" w:hAnsi="Times New Roman" w:cs="Times New Roman"/>
          <w:sz w:val="24"/>
          <w:szCs w:val="24"/>
        </w:rPr>
        <w:lastRenderedPageBreak/>
        <w:t xml:space="preserve">Berdasarkan tabel diatas tentang penilaian kepatutan panduan, </w:t>
      </w:r>
      <w:r w:rsidRPr="00FF1A9A">
        <w:rPr>
          <w:rFonts w:ascii="Times New Roman" w:hAnsi="Times New Roman" w:cs="Times New Roman"/>
          <w:color w:val="000000"/>
          <w:sz w:val="24"/>
          <w:szCs w:val="24"/>
        </w:rPr>
        <w:t xml:space="preserve">dapat disimpulkan bahwa berdasarkan penilaian uji ahli 1, 2 dan 3 PPKMK memiliki nilai kepatutan, ini dapat dilihat pada indikator ke-27 masing-masing ahli memberikan skor 4 artinya dosen PGSD yang melaksanakan pelatihan harus menguasai materi pelatihan keterampilan manajemen konflik. Secara keseluruhan jumlah skor total untuk aspek kegunaan dari 4 item pertanyaan sebesar </w:t>
      </w:r>
      <w:r w:rsidRPr="00FF1A9A">
        <w:rPr>
          <w:rFonts w:ascii="Times New Roman" w:hAnsi="Times New Roman" w:cs="Times New Roman"/>
          <w:sz w:val="24"/>
          <w:szCs w:val="24"/>
        </w:rPr>
        <w:t xml:space="preserve"> ahli 1,2 dan 3 memberikan total skor 14. Berdasarkan dengan kriteria penilaian yang telah</w:t>
      </w:r>
      <w:r w:rsidRPr="00FF1A9A">
        <w:rPr>
          <w:rFonts w:ascii="Times New Roman" w:hAnsi="Times New Roman" w:cs="Times New Roman"/>
          <w:color w:val="000000"/>
          <w:sz w:val="24"/>
          <w:szCs w:val="24"/>
        </w:rPr>
        <w:t xml:space="preserve"> ditetapkan, maka hasil penilaian ahli  sebesar 14 menunjukkan bahwa termasuk kriteria  sangat patut. Dengan demikian PPKMK ini dapat dikembangkan lebih lanjut.</w:t>
      </w:r>
    </w:p>
    <w:p w:rsidR="00FF1A9A" w:rsidRPr="00FF1A9A" w:rsidRDefault="00FF1A9A" w:rsidP="00FF1A9A">
      <w:pPr>
        <w:spacing w:before="240" w:line="480" w:lineRule="auto"/>
        <w:jc w:val="both"/>
        <w:rPr>
          <w:rFonts w:ascii="Times New Roman" w:hAnsi="Times New Roman" w:cs="Times New Roman"/>
          <w:b/>
          <w:sz w:val="24"/>
          <w:szCs w:val="24"/>
        </w:rPr>
      </w:pPr>
      <w:r w:rsidRPr="00FF1A9A">
        <w:rPr>
          <w:rFonts w:ascii="Times New Roman" w:hAnsi="Times New Roman" w:cs="Times New Roman"/>
          <w:b/>
          <w:sz w:val="24"/>
          <w:szCs w:val="24"/>
        </w:rPr>
        <w:t>b. Data kualitatif penilaian ahli terhadap produk pengembangan</w:t>
      </w:r>
    </w:p>
    <w:p w:rsidR="00FF1A9A" w:rsidRPr="00FF1A9A" w:rsidRDefault="00FF1A9A" w:rsidP="00AE72C9">
      <w:pPr>
        <w:pStyle w:val="ListParagraph"/>
        <w:numPr>
          <w:ilvl w:val="0"/>
          <w:numId w:val="30"/>
        </w:numPr>
        <w:spacing w:after="0" w:line="480" w:lineRule="auto"/>
        <w:ind w:left="709" w:hanging="425"/>
        <w:jc w:val="both"/>
        <w:rPr>
          <w:rFonts w:ascii="Times New Roman" w:hAnsi="Times New Roman" w:cs="Times New Roman"/>
          <w:sz w:val="24"/>
          <w:szCs w:val="24"/>
        </w:rPr>
      </w:pPr>
      <w:r w:rsidRPr="00FF1A9A">
        <w:rPr>
          <w:rFonts w:ascii="Times New Roman" w:hAnsi="Times New Roman" w:cs="Times New Roman"/>
          <w:sz w:val="24"/>
          <w:szCs w:val="24"/>
        </w:rPr>
        <w:t>Pelatihan ini membutuhkan waktu 60-120 menit, oleh karena itu, pelatihan ini lebih baik dilaksanakan diluar jam perkuliahan dan pilih waktu yang kondusif.</w:t>
      </w:r>
    </w:p>
    <w:p w:rsidR="00FF1A9A" w:rsidRPr="00FF1A9A" w:rsidRDefault="00FF1A9A" w:rsidP="00AE72C9">
      <w:pPr>
        <w:pStyle w:val="ListParagraph"/>
        <w:numPr>
          <w:ilvl w:val="0"/>
          <w:numId w:val="30"/>
        </w:numPr>
        <w:spacing w:after="0" w:line="480" w:lineRule="auto"/>
        <w:ind w:left="709" w:hanging="425"/>
        <w:jc w:val="both"/>
        <w:rPr>
          <w:rFonts w:ascii="Times New Roman" w:hAnsi="Times New Roman" w:cs="Times New Roman"/>
          <w:sz w:val="24"/>
          <w:szCs w:val="24"/>
        </w:rPr>
      </w:pPr>
      <w:r w:rsidRPr="00FF1A9A">
        <w:rPr>
          <w:rFonts w:ascii="Times New Roman" w:hAnsi="Times New Roman" w:cs="Times New Roman"/>
          <w:sz w:val="24"/>
          <w:szCs w:val="24"/>
        </w:rPr>
        <w:t xml:space="preserve">Bahasa dalam PPKMK untuk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lebih disesuaikan dengan karakteristik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PGSD supaya lebih mudah dan cepat dipahami </w:t>
      </w:r>
      <w:r w:rsidR="00F33524">
        <w:rPr>
          <w:rFonts w:ascii="Times New Roman" w:hAnsi="Times New Roman" w:cs="Times New Roman"/>
          <w:sz w:val="24"/>
          <w:szCs w:val="24"/>
        </w:rPr>
        <w:t>mahasiswa</w:t>
      </w:r>
      <w:r w:rsidRPr="00FF1A9A">
        <w:rPr>
          <w:rFonts w:ascii="Times New Roman" w:hAnsi="Times New Roman" w:cs="Times New Roman"/>
          <w:sz w:val="24"/>
          <w:szCs w:val="24"/>
        </w:rPr>
        <w:t>.</w:t>
      </w:r>
    </w:p>
    <w:p w:rsidR="00FF1A9A" w:rsidRPr="00FF1A9A" w:rsidRDefault="00FF1A9A" w:rsidP="00AE72C9">
      <w:pPr>
        <w:pStyle w:val="ListParagraph"/>
        <w:numPr>
          <w:ilvl w:val="0"/>
          <w:numId w:val="30"/>
        </w:numPr>
        <w:spacing w:after="0" w:line="480" w:lineRule="auto"/>
        <w:ind w:left="709" w:hanging="425"/>
        <w:jc w:val="both"/>
        <w:rPr>
          <w:rFonts w:ascii="Times New Roman" w:hAnsi="Times New Roman" w:cs="Times New Roman"/>
          <w:sz w:val="24"/>
          <w:szCs w:val="24"/>
        </w:rPr>
      </w:pPr>
      <w:r w:rsidRPr="00FF1A9A">
        <w:rPr>
          <w:rFonts w:ascii="Times New Roman" w:hAnsi="Times New Roman" w:cs="Times New Roman"/>
          <w:sz w:val="24"/>
          <w:szCs w:val="24"/>
        </w:rPr>
        <w:t>Sesi pertemuan perlu diperhatikan, tidak perlu panjang yang penting tercapai rumusan tujuannya.</w:t>
      </w:r>
    </w:p>
    <w:p w:rsidR="00FF1A9A" w:rsidRPr="00FF1A9A" w:rsidRDefault="00FF1A9A" w:rsidP="00AE72C9">
      <w:pPr>
        <w:pStyle w:val="ListParagraph"/>
        <w:numPr>
          <w:ilvl w:val="0"/>
          <w:numId w:val="30"/>
        </w:numPr>
        <w:spacing w:after="0" w:line="480" w:lineRule="auto"/>
        <w:ind w:left="709" w:hanging="425"/>
        <w:jc w:val="both"/>
        <w:rPr>
          <w:rFonts w:ascii="Times New Roman" w:hAnsi="Times New Roman" w:cs="Times New Roman"/>
          <w:sz w:val="24"/>
          <w:szCs w:val="24"/>
        </w:rPr>
      </w:pPr>
      <w:r w:rsidRPr="00FF1A9A">
        <w:rPr>
          <w:rFonts w:ascii="Times New Roman" w:hAnsi="Times New Roman" w:cs="Times New Roman"/>
          <w:sz w:val="24"/>
          <w:szCs w:val="24"/>
        </w:rPr>
        <w:t xml:space="preserve">PPKMK dengan </w:t>
      </w:r>
      <w:r w:rsidRPr="00FF1A9A">
        <w:rPr>
          <w:rFonts w:ascii="Times New Roman" w:hAnsi="Times New Roman" w:cs="Times New Roman"/>
          <w:i/>
          <w:sz w:val="24"/>
          <w:szCs w:val="24"/>
        </w:rPr>
        <w:t>project methode</w:t>
      </w:r>
      <w:r w:rsidRPr="00FF1A9A">
        <w:rPr>
          <w:rFonts w:ascii="Times New Roman" w:hAnsi="Times New Roman" w:cs="Times New Roman"/>
          <w:sz w:val="24"/>
          <w:szCs w:val="24"/>
        </w:rPr>
        <w:t xml:space="preserve"> adalah sesuatu yang baru menarik</w:t>
      </w:r>
    </w:p>
    <w:p w:rsidR="00FF1A9A" w:rsidRPr="00FF1A9A" w:rsidRDefault="00FF1A9A" w:rsidP="00AE72C9">
      <w:pPr>
        <w:pStyle w:val="ListParagraph"/>
        <w:numPr>
          <w:ilvl w:val="0"/>
          <w:numId w:val="30"/>
        </w:numPr>
        <w:spacing w:after="0" w:line="480" w:lineRule="auto"/>
        <w:ind w:left="709" w:hanging="425"/>
        <w:jc w:val="both"/>
        <w:rPr>
          <w:rFonts w:ascii="Times New Roman" w:hAnsi="Times New Roman" w:cs="Times New Roman"/>
          <w:sz w:val="24"/>
          <w:szCs w:val="24"/>
        </w:rPr>
      </w:pPr>
      <w:r w:rsidRPr="00FF1A9A">
        <w:rPr>
          <w:rFonts w:ascii="Times New Roman" w:hAnsi="Times New Roman" w:cs="Times New Roman"/>
          <w:sz w:val="24"/>
          <w:szCs w:val="24"/>
        </w:rPr>
        <w:t xml:space="preserve">Setelah penelitian, hendaknya peneliti </w:t>
      </w:r>
      <w:r w:rsidRPr="00FF1A9A">
        <w:rPr>
          <w:rFonts w:ascii="Times New Roman" w:hAnsi="Times New Roman" w:cs="Times New Roman"/>
          <w:i/>
          <w:sz w:val="24"/>
          <w:szCs w:val="24"/>
        </w:rPr>
        <w:t>share</w:t>
      </w:r>
      <w:r w:rsidRPr="00FF1A9A">
        <w:rPr>
          <w:rFonts w:ascii="Times New Roman" w:hAnsi="Times New Roman" w:cs="Times New Roman"/>
          <w:sz w:val="24"/>
          <w:szCs w:val="24"/>
        </w:rPr>
        <w:t xml:space="preserve"> terkait panduan ini kepada dosen yang lain agar dapat dimanfaatkan oleh dosen dalam perkuliahan.</w:t>
      </w:r>
    </w:p>
    <w:p w:rsidR="00FF1A9A" w:rsidRPr="00FF1A9A" w:rsidRDefault="00FF1A9A" w:rsidP="00FF1A9A">
      <w:pPr>
        <w:spacing w:line="480" w:lineRule="auto"/>
        <w:ind w:firstLine="720"/>
        <w:jc w:val="both"/>
        <w:rPr>
          <w:rFonts w:ascii="Times New Roman" w:hAnsi="Times New Roman" w:cs="Times New Roman"/>
          <w:sz w:val="24"/>
          <w:szCs w:val="24"/>
        </w:rPr>
      </w:pPr>
      <w:r w:rsidRPr="00FF1A9A">
        <w:rPr>
          <w:rFonts w:ascii="Times New Roman" w:hAnsi="Times New Roman" w:cs="Times New Roman"/>
          <w:sz w:val="24"/>
          <w:szCs w:val="24"/>
        </w:rPr>
        <w:lastRenderedPageBreak/>
        <w:t>Secara umum dari hasil penilaian uji ahli 1,2 dan 3, baik secara kuantitatif dan kualitatif, menunjukkan bahwa PPKMK telah memenuhi aspek kegunaan, kelayakan, ketepatan dan kepatutan dan selanjutnya dapat digunakan untuk uji kelompok pengguna.</w:t>
      </w:r>
    </w:p>
    <w:p w:rsidR="00FF1A9A" w:rsidRPr="00FF1A9A" w:rsidRDefault="00FF1A9A" w:rsidP="00FF1A9A">
      <w:pPr>
        <w:jc w:val="both"/>
        <w:rPr>
          <w:rFonts w:ascii="Times New Roman" w:hAnsi="Times New Roman" w:cs="Times New Roman"/>
          <w:b/>
          <w:sz w:val="24"/>
          <w:szCs w:val="24"/>
        </w:rPr>
      </w:pPr>
      <w:r w:rsidRPr="00FF1A9A">
        <w:rPr>
          <w:rFonts w:ascii="Times New Roman" w:hAnsi="Times New Roman" w:cs="Times New Roman"/>
          <w:b/>
          <w:sz w:val="24"/>
          <w:szCs w:val="24"/>
        </w:rPr>
        <w:t xml:space="preserve">(2)Data hasil penilaian tahap kedua (Uji kelompok </w:t>
      </w:r>
      <w:r w:rsidR="00A27051">
        <w:rPr>
          <w:rFonts w:ascii="Times New Roman" w:hAnsi="Times New Roman" w:cs="Times New Roman"/>
          <w:b/>
          <w:sz w:val="24"/>
          <w:szCs w:val="24"/>
        </w:rPr>
        <w:t>kecil/ dosen</w:t>
      </w:r>
      <w:r w:rsidRPr="00FF1A9A">
        <w:rPr>
          <w:rFonts w:ascii="Times New Roman" w:hAnsi="Times New Roman" w:cs="Times New Roman"/>
          <w:b/>
          <w:sz w:val="24"/>
          <w:szCs w:val="24"/>
        </w:rPr>
        <w:t>)</w:t>
      </w:r>
    </w:p>
    <w:p w:rsidR="00FF1A9A" w:rsidRDefault="00FF1A9A" w:rsidP="00A27051">
      <w:pPr>
        <w:spacing w:after="0" w:line="480" w:lineRule="auto"/>
        <w:ind w:firstLine="720"/>
        <w:jc w:val="both"/>
        <w:rPr>
          <w:rFonts w:ascii="Times New Roman" w:hAnsi="Times New Roman" w:cs="Times New Roman"/>
          <w:sz w:val="24"/>
          <w:szCs w:val="24"/>
        </w:rPr>
      </w:pPr>
      <w:r w:rsidRPr="00FF1A9A">
        <w:rPr>
          <w:rFonts w:ascii="Times New Roman" w:hAnsi="Times New Roman" w:cs="Times New Roman"/>
          <w:sz w:val="24"/>
          <w:szCs w:val="24"/>
        </w:rPr>
        <w:t>Penilaian tahap kedua adalah penilaian kelompok terbatas dilakukan oleh dua orang dosen dari PGSD</w:t>
      </w:r>
      <w:r w:rsidR="00A27051">
        <w:rPr>
          <w:rFonts w:ascii="Times New Roman" w:hAnsi="Times New Roman" w:cs="Times New Roman"/>
          <w:sz w:val="24"/>
          <w:szCs w:val="24"/>
        </w:rPr>
        <w:t xml:space="preserve"> FIP UNY. D</w:t>
      </w:r>
      <w:r w:rsidRPr="00FF1A9A">
        <w:rPr>
          <w:rFonts w:ascii="Times New Roman" w:hAnsi="Times New Roman" w:cs="Times New Roman"/>
          <w:sz w:val="24"/>
          <w:szCs w:val="24"/>
        </w:rPr>
        <w:t>osen 1 yaitu Agung Hastomo,M.Pd dan dosen ke-2 yaitu Haryani M.Pd. Data yang diperoleh bersifat kuantitatif dan kualitatif. Data yang bersifat kuantitatif berupa  hasil dari angket penilaian (menggunakan skala penilaian yang meliputi empat aspek yaitu aspek kegunaan, kalayakan, ketepatan dan kepatutan) dan data yang bersifat kualitatif diperoleh melalui diskusi, komentar dan saran bagi penyempurnaan PPKMK.</w:t>
      </w:r>
    </w:p>
    <w:p w:rsidR="00FF1A9A" w:rsidRPr="00FF1A9A" w:rsidRDefault="00FF1A9A" w:rsidP="00A27051">
      <w:pPr>
        <w:spacing w:after="0" w:line="480" w:lineRule="auto"/>
        <w:ind w:firstLine="720"/>
        <w:jc w:val="both"/>
        <w:rPr>
          <w:rFonts w:ascii="Times New Roman" w:hAnsi="Times New Roman" w:cs="Times New Roman"/>
          <w:sz w:val="24"/>
          <w:szCs w:val="24"/>
        </w:rPr>
      </w:pPr>
      <w:r w:rsidRPr="00FF1A9A">
        <w:rPr>
          <w:rFonts w:ascii="Times New Roman" w:hAnsi="Times New Roman" w:cs="Times New Roman"/>
          <w:sz w:val="24"/>
          <w:szCs w:val="24"/>
        </w:rPr>
        <w:t xml:space="preserve">Hasil dari penilaian kuantitatif dan kualitatif pengguna 1 dan 2 tidak jauh beda dengan penilaian uji ahli, menunjukkan bahwa PPKMK memiliki </w:t>
      </w:r>
      <w:r w:rsidR="00F67B47">
        <w:rPr>
          <w:rFonts w:ascii="Times New Roman" w:hAnsi="Times New Roman" w:cs="Times New Roman"/>
          <w:sz w:val="24"/>
          <w:szCs w:val="24"/>
        </w:rPr>
        <w:t xml:space="preserve">nilai 37 untuk dosen I dan 38 untuk dosen II terkait </w:t>
      </w:r>
      <w:r w:rsidRPr="00FF1A9A">
        <w:rPr>
          <w:rFonts w:ascii="Times New Roman" w:hAnsi="Times New Roman" w:cs="Times New Roman"/>
          <w:sz w:val="24"/>
          <w:szCs w:val="24"/>
        </w:rPr>
        <w:t xml:space="preserve">kegunaan, </w:t>
      </w:r>
      <w:r w:rsidR="00F67B47">
        <w:rPr>
          <w:rFonts w:ascii="Times New Roman" w:hAnsi="Times New Roman" w:cs="Times New Roman"/>
          <w:sz w:val="24"/>
          <w:szCs w:val="24"/>
        </w:rPr>
        <w:t xml:space="preserve">untuk </w:t>
      </w:r>
      <w:r w:rsidRPr="00FF1A9A">
        <w:rPr>
          <w:rFonts w:ascii="Times New Roman" w:hAnsi="Times New Roman" w:cs="Times New Roman"/>
          <w:sz w:val="24"/>
          <w:szCs w:val="24"/>
        </w:rPr>
        <w:t>kelayakan</w:t>
      </w:r>
      <w:r w:rsidR="00F67B47">
        <w:rPr>
          <w:rFonts w:ascii="Times New Roman" w:hAnsi="Times New Roman" w:cs="Times New Roman"/>
          <w:sz w:val="24"/>
          <w:szCs w:val="24"/>
        </w:rPr>
        <w:t xml:space="preserve"> dosen I memberi nilai 20 dan dosen II nilai 21</w:t>
      </w:r>
      <w:r w:rsidRPr="00FF1A9A">
        <w:rPr>
          <w:rFonts w:ascii="Times New Roman" w:hAnsi="Times New Roman" w:cs="Times New Roman"/>
          <w:sz w:val="24"/>
          <w:szCs w:val="24"/>
        </w:rPr>
        <w:t>,</w:t>
      </w:r>
      <w:r w:rsidR="00F67B47">
        <w:rPr>
          <w:rFonts w:ascii="Times New Roman" w:hAnsi="Times New Roman" w:cs="Times New Roman"/>
          <w:sz w:val="24"/>
          <w:szCs w:val="24"/>
        </w:rPr>
        <w:t xml:space="preserve">segi </w:t>
      </w:r>
      <w:r w:rsidRPr="00FF1A9A">
        <w:rPr>
          <w:rFonts w:ascii="Times New Roman" w:hAnsi="Times New Roman" w:cs="Times New Roman"/>
          <w:sz w:val="24"/>
          <w:szCs w:val="24"/>
        </w:rPr>
        <w:t xml:space="preserve"> ketepatan</w:t>
      </w:r>
      <w:r w:rsidR="00F67B47">
        <w:rPr>
          <w:rFonts w:ascii="Times New Roman" w:hAnsi="Times New Roman" w:cs="Times New Roman"/>
          <w:sz w:val="24"/>
          <w:szCs w:val="24"/>
        </w:rPr>
        <w:t xml:space="preserve"> dosen I memberikan nilai 30 dan dosen II </w:t>
      </w:r>
      <w:r w:rsidR="008113EB">
        <w:rPr>
          <w:rFonts w:ascii="Times New Roman" w:hAnsi="Times New Roman" w:cs="Times New Roman"/>
          <w:sz w:val="24"/>
          <w:szCs w:val="24"/>
        </w:rPr>
        <w:t xml:space="preserve">nilai </w:t>
      </w:r>
      <w:r w:rsidR="00F67B47">
        <w:rPr>
          <w:rFonts w:ascii="Times New Roman" w:hAnsi="Times New Roman" w:cs="Times New Roman"/>
          <w:sz w:val="24"/>
          <w:szCs w:val="24"/>
        </w:rPr>
        <w:t>30</w:t>
      </w:r>
      <w:r w:rsidRPr="00FF1A9A">
        <w:rPr>
          <w:rFonts w:ascii="Times New Roman" w:hAnsi="Times New Roman" w:cs="Times New Roman"/>
          <w:sz w:val="24"/>
          <w:szCs w:val="24"/>
        </w:rPr>
        <w:t xml:space="preserve"> dan </w:t>
      </w:r>
      <w:r w:rsidR="00F67B47">
        <w:rPr>
          <w:rFonts w:ascii="Times New Roman" w:hAnsi="Times New Roman" w:cs="Times New Roman"/>
          <w:sz w:val="24"/>
          <w:szCs w:val="24"/>
        </w:rPr>
        <w:t xml:space="preserve">segi </w:t>
      </w:r>
      <w:r w:rsidRPr="00FF1A9A">
        <w:rPr>
          <w:rFonts w:ascii="Times New Roman" w:hAnsi="Times New Roman" w:cs="Times New Roman"/>
          <w:sz w:val="24"/>
          <w:szCs w:val="24"/>
        </w:rPr>
        <w:t>kepatutan</w:t>
      </w:r>
      <w:r w:rsidR="00F67B47">
        <w:rPr>
          <w:rFonts w:ascii="Times New Roman" w:hAnsi="Times New Roman" w:cs="Times New Roman"/>
          <w:sz w:val="24"/>
          <w:szCs w:val="24"/>
        </w:rPr>
        <w:t xml:space="preserve"> dosen I memberi nilai 14 dan dosen II </w:t>
      </w:r>
      <w:r w:rsidR="008113EB">
        <w:rPr>
          <w:rFonts w:ascii="Times New Roman" w:hAnsi="Times New Roman" w:cs="Times New Roman"/>
          <w:sz w:val="24"/>
          <w:szCs w:val="24"/>
        </w:rPr>
        <w:t>nilai</w:t>
      </w:r>
      <w:r w:rsidR="00F67B47">
        <w:rPr>
          <w:rFonts w:ascii="Times New Roman" w:hAnsi="Times New Roman" w:cs="Times New Roman"/>
          <w:sz w:val="24"/>
          <w:szCs w:val="24"/>
        </w:rPr>
        <w:t>13</w:t>
      </w:r>
      <w:r w:rsidRPr="00FF1A9A">
        <w:rPr>
          <w:rFonts w:ascii="Times New Roman" w:hAnsi="Times New Roman" w:cs="Times New Roman"/>
          <w:sz w:val="24"/>
          <w:szCs w:val="24"/>
        </w:rPr>
        <w:t>. Sedangkan hasil dari penilaian kualitatif, ada beberapa sara</w:t>
      </w:r>
      <w:r w:rsidR="00A27051">
        <w:rPr>
          <w:rFonts w:ascii="Times New Roman" w:hAnsi="Times New Roman" w:cs="Times New Roman"/>
          <w:sz w:val="24"/>
          <w:szCs w:val="24"/>
        </w:rPr>
        <w:t>n</w:t>
      </w:r>
      <w:r w:rsidRPr="00FF1A9A">
        <w:rPr>
          <w:rFonts w:ascii="Times New Roman" w:hAnsi="Times New Roman" w:cs="Times New Roman"/>
          <w:sz w:val="24"/>
          <w:szCs w:val="24"/>
        </w:rPr>
        <w:t xml:space="preserve"> dan masukkan teknis terkait tata tulis dan tata bahasa dalam PPKMK yang perlu di sesuaikan dengan karakteristik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PGSD.</w:t>
      </w:r>
    </w:p>
    <w:p w:rsidR="00263F33" w:rsidRPr="00FF1A9A" w:rsidRDefault="00263F33" w:rsidP="00AE72C9">
      <w:pPr>
        <w:pStyle w:val="ListParagraph"/>
        <w:numPr>
          <w:ilvl w:val="0"/>
          <w:numId w:val="22"/>
        </w:numPr>
        <w:spacing w:after="0" w:line="480" w:lineRule="auto"/>
        <w:ind w:left="426" w:hanging="426"/>
        <w:jc w:val="both"/>
        <w:rPr>
          <w:rFonts w:ascii="Times New Roman" w:hAnsi="Times New Roman" w:cs="Times New Roman"/>
          <w:b/>
          <w:sz w:val="24"/>
          <w:szCs w:val="24"/>
        </w:rPr>
      </w:pPr>
      <w:r w:rsidRPr="00FF1A9A">
        <w:rPr>
          <w:rFonts w:ascii="Times New Roman" w:hAnsi="Times New Roman" w:cs="Times New Roman"/>
          <w:b/>
          <w:sz w:val="24"/>
          <w:szCs w:val="24"/>
        </w:rPr>
        <w:t>Hasil uji kelompok terbatas pelatihan peserta</w:t>
      </w:r>
    </w:p>
    <w:p w:rsidR="00263F33" w:rsidRPr="00FF1A9A" w:rsidRDefault="00263F33" w:rsidP="006512BE">
      <w:pPr>
        <w:spacing w:after="0" w:line="480" w:lineRule="auto"/>
        <w:ind w:firstLine="709"/>
        <w:jc w:val="both"/>
        <w:rPr>
          <w:rFonts w:ascii="Times New Roman" w:hAnsi="Times New Roman" w:cs="Times New Roman"/>
          <w:sz w:val="24"/>
          <w:szCs w:val="24"/>
        </w:rPr>
      </w:pPr>
      <w:r w:rsidRPr="00FF1A9A">
        <w:rPr>
          <w:rFonts w:ascii="Times New Roman" w:hAnsi="Times New Roman" w:cs="Times New Roman"/>
          <w:sz w:val="24"/>
          <w:szCs w:val="24"/>
        </w:rPr>
        <w:t xml:space="preserve">Keefektifan PPKMKK dalam meningkatkan keterampilan manajemen konflik kolaboratif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ini dilakukan dengan cara uji kelompok terbatas. </w:t>
      </w:r>
      <w:r w:rsidRPr="00FF1A9A">
        <w:rPr>
          <w:rFonts w:ascii="Times New Roman" w:hAnsi="Times New Roman" w:cs="Times New Roman"/>
          <w:sz w:val="24"/>
          <w:szCs w:val="24"/>
        </w:rPr>
        <w:lastRenderedPageBreak/>
        <w:t>Kelompok</w:t>
      </w:r>
      <w:r w:rsidR="00F67B47">
        <w:rPr>
          <w:rFonts w:ascii="Times New Roman" w:hAnsi="Times New Roman" w:cs="Times New Roman"/>
          <w:sz w:val="24"/>
          <w:szCs w:val="24"/>
        </w:rPr>
        <w:t xml:space="preserve"> terbatas ini </w:t>
      </w:r>
      <w:r w:rsidRPr="00FF1A9A">
        <w:rPr>
          <w:rFonts w:ascii="Times New Roman" w:hAnsi="Times New Roman" w:cs="Times New Roman"/>
          <w:sz w:val="24"/>
          <w:szCs w:val="24"/>
        </w:rPr>
        <w:t xml:space="preserve">dengan menggunakan subyek penelitian sebanyak 12 orang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yang dipilih </w:t>
      </w:r>
      <w:r w:rsidR="00FF1A9A">
        <w:rPr>
          <w:rFonts w:ascii="Times New Roman" w:hAnsi="Times New Roman" w:cs="Times New Roman"/>
          <w:sz w:val="24"/>
          <w:szCs w:val="24"/>
        </w:rPr>
        <w:t>berdasarkan minat dan tujuan pelatihan</w:t>
      </w:r>
      <w:r w:rsidR="00F67B47">
        <w:rPr>
          <w:rFonts w:ascii="Times New Roman" w:hAnsi="Times New Roman" w:cs="Times New Roman"/>
          <w:sz w:val="24"/>
          <w:szCs w:val="24"/>
        </w:rPr>
        <w:t xml:space="preserve"> (purpose sampling)</w:t>
      </w:r>
      <w:r w:rsidRPr="00FF1A9A">
        <w:rPr>
          <w:rFonts w:ascii="Times New Roman" w:hAnsi="Times New Roman" w:cs="Times New Roman"/>
          <w:sz w:val="24"/>
          <w:szCs w:val="24"/>
        </w:rPr>
        <w:t xml:space="preserve">. Dalam pelaksanaannya, kelompok pelatihan ini menggunakan metode pembelajaran </w:t>
      </w:r>
      <w:r w:rsidRPr="00FF1A9A">
        <w:rPr>
          <w:rFonts w:ascii="Times New Roman" w:hAnsi="Times New Roman" w:cs="Times New Roman"/>
          <w:i/>
          <w:sz w:val="24"/>
          <w:szCs w:val="24"/>
        </w:rPr>
        <w:t>Project Method</w:t>
      </w:r>
      <w:r w:rsidRPr="00FF1A9A">
        <w:rPr>
          <w:rFonts w:ascii="Times New Roman" w:hAnsi="Times New Roman" w:cs="Times New Roman"/>
          <w:sz w:val="24"/>
          <w:szCs w:val="24"/>
        </w:rPr>
        <w:t>. Data yang diperoleh bersifat kuantitatif dan kualitatif. Pelaksanaan pelatihan keterampilan manajemen konflik yang diberikan meliputi 1) keterampilan asertif dan 2) keterampilan kooperatif yang dirangkum dalam lima kali pertemuan pelatihan.</w:t>
      </w:r>
    </w:p>
    <w:p w:rsidR="00263F33" w:rsidRPr="00FF1A9A" w:rsidRDefault="00263F33" w:rsidP="00AE72C9">
      <w:pPr>
        <w:pStyle w:val="ListParagraph"/>
        <w:numPr>
          <w:ilvl w:val="0"/>
          <w:numId w:val="23"/>
        </w:numPr>
        <w:spacing w:after="0" w:line="480" w:lineRule="auto"/>
        <w:ind w:left="567" w:hanging="567"/>
        <w:jc w:val="both"/>
        <w:rPr>
          <w:rFonts w:ascii="Times New Roman" w:hAnsi="Times New Roman" w:cs="Times New Roman"/>
          <w:b/>
          <w:sz w:val="24"/>
          <w:szCs w:val="24"/>
        </w:rPr>
      </w:pPr>
      <w:r w:rsidRPr="00FF1A9A">
        <w:rPr>
          <w:rFonts w:ascii="Times New Roman" w:hAnsi="Times New Roman" w:cs="Times New Roman"/>
          <w:b/>
          <w:sz w:val="24"/>
          <w:szCs w:val="24"/>
        </w:rPr>
        <w:t>Hasil data kuantitatif</w:t>
      </w:r>
    </w:p>
    <w:p w:rsidR="00263F33" w:rsidRPr="00FF1A9A" w:rsidRDefault="00263F33" w:rsidP="00FF1A9A">
      <w:pPr>
        <w:spacing w:after="0" w:line="480" w:lineRule="auto"/>
        <w:ind w:firstLine="709"/>
        <w:jc w:val="both"/>
        <w:rPr>
          <w:rFonts w:ascii="Times New Roman" w:hAnsi="Times New Roman" w:cs="Times New Roman"/>
          <w:sz w:val="24"/>
          <w:szCs w:val="24"/>
        </w:rPr>
      </w:pPr>
      <w:r w:rsidRPr="00FF1A9A">
        <w:rPr>
          <w:rFonts w:ascii="Times New Roman" w:hAnsi="Times New Roman" w:cs="Times New Roman"/>
          <w:sz w:val="24"/>
          <w:szCs w:val="24"/>
        </w:rPr>
        <w:t xml:space="preserve">Hasil data kuantitaif uji kelompok terbatas dari pelatihan keterampilan manajemen konflik kolaboratif ini, diperoleh dengan cara melakukan </w:t>
      </w:r>
      <w:r w:rsidRPr="00FF1A9A">
        <w:rPr>
          <w:rFonts w:ascii="Times New Roman" w:hAnsi="Times New Roman" w:cs="Times New Roman"/>
          <w:i/>
          <w:sz w:val="24"/>
          <w:szCs w:val="24"/>
        </w:rPr>
        <w:t>pretes</w:t>
      </w:r>
      <w:r w:rsidRPr="00FF1A9A">
        <w:rPr>
          <w:rFonts w:ascii="Times New Roman" w:hAnsi="Times New Roman" w:cs="Times New Roman"/>
          <w:sz w:val="24"/>
          <w:szCs w:val="24"/>
        </w:rPr>
        <w:t xml:space="preserve"> dan </w:t>
      </w:r>
      <w:r w:rsidRPr="00FF1A9A">
        <w:rPr>
          <w:rFonts w:ascii="Times New Roman" w:hAnsi="Times New Roman" w:cs="Times New Roman"/>
          <w:i/>
          <w:sz w:val="24"/>
          <w:szCs w:val="24"/>
        </w:rPr>
        <w:t>postes</w:t>
      </w:r>
      <w:r w:rsidRPr="00FF1A9A">
        <w:rPr>
          <w:rFonts w:ascii="Times New Roman" w:hAnsi="Times New Roman" w:cs="Times New Roman"/>
          <w:sz w:val="24"/>
          <w:szCs w:val="24"/>
        </w:rPr>
        <w:t xml:space="preserve"> yang menggunakan instrumen skala keterampilan manajemen konflik kolaboratif. Skala keterampilan manajemen konflik kolaboratif yang digunakan mempunyai nilai 1 – 4 pada setiap butir pertanyaan. Hasil </w:t>
      </w:r>
      <w:r w:rsidRPr="00FF1A9A">
        <w:rPr>
          <w:rFonts w:ascii="Times New Roman" w:hAnsi="Times New Roman" w:cs="Times New Roman"/>
          <w:i/>
          <w:sz w:val="24"/>
          <w:szCs w:val="24"/>
        </w:rPr>
        <w:t>pretes</w:t>
      </w:r>
      <w:r w:rsidRPr="00FF1A9A">
        <w:rPr>
          <w:rFonts w:ascii="Times New Roman" w:hAnsi="Times New Roman" w:cs="Times New Roman"/>
          <w:sz w:val="24"/>
          <w:szCs w:val="24"/>
        </w:rPr>
        <w:t xml:space="preserve"> dan </w:t>
      </w:r>
      <w:r w:rsidRPr="00FF1A9A">
        <w:rPr>
          <w:rFonts w:ascii="Times New Roman" w:hAnsi="Times New Roman" w:cs="Times New Roman"/>
          <w:i/>
          <w:sz w:val="24"/>
          <w:szCs w:val="24"/>
        </w:rPr>
        <w:t>postes</w:t>
      </w:r>
      <w:r w:rsidRPr="00FF1A9A">
        <w:rPr>
          <w:rFonts w:ascii="Times New Roman" w:hAnsi="Times New Roman" w:cs="Times New Roman"/>
          <w:sz w:val="24"/>
          <w:szCs w:val="24"/>
        </w:rPr>
        <w:t xml:space="preserve"> disajikan dalam bentuk nilai skor. Nilai skor yang diperoleh kemudian dicari bedanya menggunakan rumus prosentase dengan maksud untuk mengetahui perubahan yang terjadi sebelum dan sesudah perlakuan atau pelatihan dari masing-masing subyek atau </w:t>
      </w:r>
      <w:r w:rsidR="00F33524">
        <w:rPr>
          <w:rFonts w:ascii="Times New Roman" w:hAnsi="Times New Roman" w:cs="Times New Roman"/>
          <w:sz w:val="24"/>
          <w:szCs w:val="24"/>
        </w:rPr>
        <w:t>mahasiswa</w:t>
      </w:r>
      <w:r w:rsidRPr="00FF1A9A">
        <w:rPr>
          <w:rFonts w:ascii="Times New Roman" w:hAnsi="Times New Roman" w:cs="Times New Roman"/>
          <w:sz w:val="24"/>
          <w:szCs w:val="24"/>
        </w:rPr>
        <w:t>.</w:t>
      </w:r>
      <w:r w:rsidR="00FF1A9A">
        <w:rPr>
          <w:rFonts w:ascii="Times New Roman" w:hAnsi="Times New Roman" w:cs="Times New Roman"/>
          <w:sz w:val="24"/>
          <w:szCs w:val="24"/>
        </w:rPr>
        <w:t xml:space="preserve"> </w:t>
      </w:r>
      <w:r w:rsidRPr="00FF1A9A">
        <w:rPr>
          <w:rFonts w:ascii="Times New Roman" w:hAnsi="Times New Roman" w:cs="Times New Roman"/>
          <w:sz w:val="24"/>
          <w:szCs w:val="24"/>
        </w:rPr>
        <w:t xml:space="preserve">Sedangkan data kualitatif diperoleh dengan analisis rubrik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konselor atau pengguna, maupun observer. Berikut akan diuraikan data hasil uji coba pada kelompok terbatas yang dilakukan pada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sejumlah 12 orang.</w:t>
      </w:r>
    </w:p>
    <w:p w:rsidR="00C82C69" w:rsidRDefault="00263F33" w:rsidP="00C82C69">
      <w:pPr>
        <w:spacing w:after="0" w:line="480" w:lineRule="auto"/>
        <w:ind w:firstLine="709"/>
        <w:jc w:val="both"/>
        <w:rPr>
          <w:rFonts w:ascii="Times New Roman" w:hAnsi="Times New Roman" w:cs="Times New Roman"/>
          <w:sz w:val="24"/>
          <w:szCs w:val="24"/>
        </w:rPr>
      </w:pPr>
      <w:r w:rsidRPr="00FF1A9A">
        <w:rPr>
          <w:rFonts w:ascii="Times New Roman" w:hAnsi="Times New Roman" w:cs="Times New Roman"/>
          <w:sz w:val="24"/>
          <w:szCs w:val="24"/>
        </w:rPr>
        <w:t xml:space="preserve">Pada uji pretes dan postes tentang keterampilan manajemen konflik diperoleh data hasil penilaian </w:t>
      </w:r>
      <w:r w:rsidRPr="00FF1A9A">
        <w:rPr>
          <w:rFonts w:ascii="Times New Roman" w:hAnsi="Times New Roman" w:cs="Times New Roman"/>
          <w:i/>
          <w:sz w:val="24"/>
          <w:szCs w:val="24"/>
        </w:rPr>
        <w:t>pretes</w:t>
      </w:r>
      <w:r w:rsidRPr="00FF1A9A">
        <w:rPr>
          <w:rFonts w:ascii="Times New Roman" w:hAnsi="Times New Roman" w:cs="Times New Roman"/>
          <w:sz w:val="24"/>
          <w:szCs w:val="24"/>
        </w:rPr>
        <w:t xml:space="preserve"> dan </w:t>
      </w:r>
      <w:r w:rsidRPr="00FF1A9A">
        <w:rPr>
          <w:rFonts w:ascii="Times New Roman" w:hAnsi="Times New Roman" w:cs="Times New Roman"/>
          <w:i/>
          <w:sz w:val="24"/>
          <w:szCs w:val="24"/>
        </w:rPr>
        <w:t>postes</w:t>
      </w:r>
      <w:r w:rsidRPr="00FF1A9A">
        <w:rPr>
          <w:rFonts w:ascii="Times New Roman" w:hAnsi="Times New Roman" w:cs="Times New Roman"/>
          <w:sz w:val="24"/>
          <w:szCs w:val="24"/>
        </w:rPr>
        <w:t xml:space="preserve"> peserta pelatihan manajemen konflik sebagai berikut:</w:t>
      </w:r>
    </w:p>
    <w:p w:rsidR="00263F33" w:rsidRPr="00C82C69" w:rsidRDefault="00C82C69" w:rsidP="00C82C69">
      <w:pPr>
        <w:spacing w:after="0" w:line="480" w:lineRule="auto"/>
        <w:ind w:hanging="142"/>
        <w:jc w:val="both"/>
        <w:rPr>
          <w:rFonts w:ascii="Times New Roman" w:hAnsi="Times New Roman" w:cs="Times New Roman"/>
          <w:sz w:val="24"/>
          <w:szCs w:val="24"/>
        </w:rPr>
      </w:pPr>
      <w:r>
        <w:rPr>
          <w:rFonts w:ascii="Times New Roman" w:hAnsi="Times New Roman" w:cs="Times New Roman"/>
          <w:b/>
          <w:sz w:val="24"/>
          <w:szCs w:val="24"/>
        </w:rPr>
        <w:lastRenderedPageBreak/>
        <w:t>Tabel 4.5</w:t>
      </w:r>
      <w:r w:rsidR="00263F33" w:rsidRPr="00C82C69">
        <w:rPr>
          <w:rFonts w:ascii="Times New Roman" w:hAnsi="Times New Roman" w:cs="Times New Roman"/>
          <w:b/>
          <w:sz w:val="24"/>
          <w:szCs w:val="24"/>
        </w:rPr>
        <w:t xml:space="preserve"> Hasil</w:t>
      </w:r>
      <w:r w:rsidR="00263F33" w:rsidRPr="008113EB">
        <w:rPr>
          <w:rFonts w:ascii="Times New Roman" w:hAnsi="Times New Roman" w:cs="Times New Roman"/>
          <w:b/>
          <w:sz w:val="24"/>
          <w:szCs w:val="24"/>
        </w:rPr>
        <w:t xml:space="preserve"> </w:t>
      </w:r>
      <w:r w:rsidR="00263F33" w:rsidRPr="008113EB">
        <w:rPr>
          <w:rFonts w:ascii="Times New Roman" w:hAnsi="Times New Roman" w:cs="Times New Roman"/>
          <w:b/>
          <w:i/>
          <w:sz w:val="24"/>
          <w:szCs w:val="24"/>
        </w:rPr>
        <w:t>Pretes</w:t>
      </w:r>
      <w:r w:rsidR="00263F33" w:rsidRPr="008113EB">
        <w:rPr>
          <w:rFonts w:ascii="Times New Roman" w:hAnsi="Times New Roman" w:cs="Times New Roman"/>
          <w:b/>
          <w:sz w:val="24"/>
          <w:szCs w:val="24"/>
        </w:rPr>
        <w:t xml:space="preserve"> dan </w:t>
      </w:r>
      <w:r w:rsidR="00263F33" w:rsidRPr="008113EB">
        <w:rPr>
          <w:rFonts w:ascii="Times New Roman" w:hAnsi="Times New Roman" w:cs="Times New Roman"/>
          <w:b/>
          <w:i/>
          <w:sz w:val="24"/>
          <w:szCs w:val="24"/>
        </w:rPr>
        <w:t>Postes</w:t>
      </w:r>
      <w:r w:rsidR="00263F33" w:rsidRPr="008113EB">
        <w:rPr>
          <w:rFonts w:ascii="Times New Roman" w:hAnsi="Times New Roman" w:cs="Times New Roman"/>
          <w:b/>
          <w:sz w:val="24"/>
          <w:szCs w:val="24"/>
        </w:rPr>
        <w:t xml:space="preserve"> Peserta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3"/>
        <w:gridCol w:w="1186"/>
        <w:gridCol w:w="1134"/>
        <w:gridCol w:w="2126"/>
        <w:gridCol w:w="1417"/>
        <w:gridCol w:w="1667"/>
      </w:tblGrid>
      <w:tr w:rsidR="00263F33" w:rsidRPr="00144280" w:rsidTr="00144280">
        <w:trPr>
          <w:jc w:val="center"/>
        </w:trPr>
        <w:tc>
          <w:tcPr>
            <w:tcW w:w="623" w:type="dxa"/>
          </w:tcPr>
          <w:p w:rsidR="00263F33" w:rsidRPr="00144280" w:rsidRDefault="00263F33" w:rsidP="00144280">
            <w:pPr>
              <w:spacing w:after="0" w:line="240" w:lineRule="auto"/>
              <w:jc w:val="center"/>
              <w:rPr>
                <w:rFonts w:ascii="Times New Roman" w:hAnsi="Times New Roman" w:cs="Times New Roman"/>
                <w:b/>
                <w:sz w:val="24"/>
                <w:szCs w:val="24"/>
              </w:rPr>
            </w:pPr>
            <w:r w:rsidRPr="00144280">
              <w:rPr>
                <w:rFonts w:ascii="Times New Roman" w:hAnsi="Times New Roman" w:cs="Times New Roman"/>
                <w:b/>
                <w:sz w:val="24"/>
                <w:szCs w:val="24"/>
              </w:rPr>
              <w:t>No</w:t>
            </w:r>
          </w:p>
        </w:tc>
        <w:tc>
          <w:tcPr>
            <w:tcW w:w="1186" w:type="dxa"/>
          </w:tcPr>
          <w:p w:rsidR="00263F33" w:rsidRPr="00144280" w:rsidRDefault="00263F33" w:rsidP="00144280">
            <w:pPr>
              <w:spacing w:after="0" w:line="240" w:lineRule="auto"/>
              <w:jc w:val="center"/>
              <w:rPr>
                <w:rFonts w:ascii="Times New Roman" w:hAnsi="Times New Roman" w:cs="Times New Roman"/>
                <w:b/>
                <w:sz w:val="24"/>
                <w:szCs w:val="24"/>
              </w:rPr>
            </w:pPr>
            <w:r w:rsidRPr="00144280">
              <w:rPr>
                <w:rFonts w:ascii="Times New Roman" w:hAnsi="Times New Roman" w:cs="Times New Roman"/>
                <w:b/>
                <w:sz w:val="24"/>
                <w:szCs w:val="24"/>
              </w:rPr>
              <w:t>Subyek</w:t>
            </w:r>
          </w:p>
        </w:tc>
        <w:tc>
          <w:tcPr>
            <w:tcW w:w="1134" w:type="dxa"/>
          </w:tcPr>
          <w:p w:rsidR="00263F33" w:rsidRPr="00144280" w:rsidRDefault="00263F33" w:rsidP="00144280">
            <w:pPr>
              <w:spacing w:after="0" w:line="240" w:lineRule="auto"/>
              <w:jc w:val="center"/>
              <w:rPr>
                <w:rFonts w:ascii="Times New Roman" w:hAnsi="Times New Roman" w:cs="Times New Roman"/>
                <w:b/>
                <w:i/>
                <w:sz w:val="24"/>
                <w:szCs w:val="24"/>
              </w:rPr>
            </w:pPr>
            <w:r w:rsidRPr="00144280">
              <w:rPr>
                <w:rFonts w:ascii="Times New Roman" w:hAnsi="Times New Roman" w:cs="Times New Roman"/>
                <w:b/>
                <w:i/>
                <w:sz w:val="24"/>
                <w:szCs w:val="24"/>
              </w:rPr>
              <w:t>Pretes</w:t>
            </w:r>
          </w:p>
        </w:tc>
        <w:tc>
          <w:tcPr>
            <w:tcW w:w="2126" w:type="dxa"/>
          </w:tcPr>
          <w:p w:rsidR="00263F33" w:rsidRPr="00144280" w:rsidRDefault="00263F33" w:rsidP="00144280">
            <w:pPr>
              <w:spacing w:after="0" w:line="240" w:lineRule="auto"/>
              <w:jc w:val="center"/>
              <w:rPr>
                <w:rFonts w:ascii="Times New Roman" w:hAnsi="Times New Roman" w:cs="Times New Roman"/>
                <w:b/>
                <w:sz w:val="24"/>
                <w:szCs w:val="24"/>
              </w:rPr>
            </w:pPr>
            <w:r w:rsidRPr="00144280">
              <w:rPr>
                <w:rFonts w:ascii="Times New Roman" w:hAnsi="Times New Roman" w:cs="Times New Roman"/>
                <w:b/>
                <w:sz w:val="24"/>
                <w:szCs w:val="24"/>
              </w:rPr>
              <w:t>Kriteria</w:t>
            </w:r>
          </w:p>
        </w:tc>
        <w:tc>
          <w:tcPr>
            <w:tcW w:w="1417" w:type="dxa"/>
          </w:tcPr>
          <w:p w:rsidR="00263F33" w:rsidRPr="00144280" w:rsidRDefault="00263F33" w:rsidP="00144280">
            <w:pPr>
              <w:spacing w:after="0" w:line="240" w:lineRule="auto"/>
              <w:jc w:val="center"/>
              <w:rPr>
                <w:rFonts w:ascii="Times New Roman" w:hAnsi="Times New Roman" w:cs="Times New Roman"/>
                <w:b/>
                <w:i/>
                <w:sz w:val="24"/>
                <w:szCs w:val="24"/>
              </w:rPr>
            </w:pPr>
            <w:r w:rsidRPr="00144280">
              <w:rPr>
                <w:rFonts w:ascii="Times New Roman" w:hAnsi="Times New Roman" w:cs="Times New Roman"/>
                <w:b/>
                <w:i/>
                <w:sz w:val="24"/>
                <w:szCs w:val="24"/>
              </w:rPr>
              <w:t>Posttest</w:t>
            </w:r>
          </w:p>
        </w:tc>
        <w:tc>
          <w:tcPr>
            <w:tcW w:w="1667" w:type="dxa"/>
          </w:tcPr>
          <w:p w:rsidR="00263F33" w:rsidRPr="00144280" w:rsidRDefault="00263F33" w:rsidP="00144280">
            <w:pPr>
              <w:spacing w:after="0" w:line="240" w:lineRule="auto"/>
              <w:jc w:val="center"/>
              <w:rPr>
                <w:rFonts w:ascii="Times New Roman" w:hAnsi="Times New Roman" w:cs="Times New Roman"/>
                <w:b/>
                <w:sz w:val="24"/>
                <w:szCs w:val="24"/>
              </w:rPr>
            </w:pPr>
            <w:r w:rsidRPr="00144280">
              <w:rPr>
                <w:rFonts w:ascii="Times New Roman" w:hAnsi="Times New Roman" w:cs="Times New Roman"/>
                <w:b/>
                <w:sz w:val="24"/>
                <w:szCs w:val="24"/>
              </w:rPr>
              <w:t>Kriteria</w:t>
            </w:r>
          </w:p>
        </w:tc>
      </w:tr>
      <w:tr w:rsidR="00263F33" w:rsidRPr="00144280" w:rsidTr="00144280">
        <w:trPr>
          <w:jc w:val="center"/>
        </w:trPr>
        <w:tc>
          <w:tcPr>
            <w:tcW w:w="623" w:type="dxa"/>
          </w:tcPr>
          <w:p w:rsidR="00263F33" w:rsidRPr="00144280" w:rsidRDefault="00263F33" w:rsidP="00144280">
            <w:pPr>
              <w:spacing w:after="0" w:line="240" w:lineRule="auto"/>
              <w:jc w:val="center"/>
              <w:rPr>
                <w:rFonts w:ascii="Times New Roman" w:hAnsi="Times New Roman" w:cs="Times New Roman"/>
                <w:sz w:val="24"/>
                <w:szCs w:val="24"/>
              </w:rPr>
            </w:pPr>
            <w:r w:rsidRPr="00144280">
              <w:rPr>
                <w:rFonts w:ascii="Times New Roman" w:hAnsi="Times New Roman" w:cs="Times New Roman"/>
                <w:sz w:val="24"/>
                <w:szCs w:val="24"/>
              </w:rPr>
              <w:t>1</w:t>
            </w:r>
          </w:p>
        </w:tc>
        <w:tc>
          <w:tcPr>
            <w:tcW w:w="1186" w:type="dxa"/>
          </w:tcPr>
          <w:p w:rsidR="00263F33" w:rsidRPr="00144280" w:rsidRDefault="00263F33" w:rsidP="00144280">
            <w:pPr>
              <w:spacing w:after="0" w:line="240" w:lineRule="auto"/>
              <w:jc w:val="center"/>
              <w:rPr>
                <w:rFonts w:ascii="Times New Roman" w:hAnsi="Times New Roman" w:cs="Times New Roman"/>
                <w:sz w:val="24"/>
                <w:szCs w:val="24"/>
              </w:rPr>
            </w:pPr>
            <w:r w:rsidRPr="00144280">
              <w:rPr>
                <w:rFonts w:ascii="Times New Roman" w:hAnsi="Times New Roman" w:cs="Times New Roman"/>
                <w:sz w:val="24"/>
                <w:szCs w:val="24"/>
              </w:rPr>
              <w:t>DN</w:t>
            </w:r>
          </w:p>
        </w:tc>
        <w:tc>
          <w:tcPr>
            <w:tcW w:w="1134" w:type="dxa"/>
          </w:tcPr>
          <w:p w:rsidR="00263F33" w:rsidRPr="00144280" w:rsidRDefault="00263F33" w:rsidP="00144280">
            <w:pPr>
              <w:spacing w:after="0" w:line="240" w:lineRule="auto"/>
              <w:jc w:val="center"/>
              <w:rPr>
                <w:rFonts w:ascii="Times New Roman" w:hAnsi="Times New Roman" w:cs="Times New Roman"/>
                <w:sz w:val="24"/>
                <w:szCs w:val="24"/>
              </w:rPr>
            </w:pPr>
            <w:r w:rsidRPr="00144280">
              <w:rPr>
                <w:rFonts w:ascii="Times New Roman" w:hAnsi="Times New Roman" w:cs="Times New Roman"/>
                <w:sz w:val="24"/>
                <w:szCs w:val="24"/>
              </w:rPr>
              <w:t>92</w:t>
            </w:r>
          </w:p>
        </w:tc>
        <w:tc>
          <w:tcPr>
            <w:tcW w:w="2126" w:type="dxa"/>
          </w:tcPr>
          <w:p w:rsidR="00263F33" w:rsidRPr="00144280" w:rsidRDefault="00144280" w:rsidP="001442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Kurang Terampil</w:t>
            </w:r>
          </w:p>
        </w:tc>
        <w:tc>
          <w:tcPr>
            <w:tcW w:w="1417" w:type="dxa"/>
          </w:tcPr>
          <w:p w:rsidR="00263F33" w:rsidRPr="00144280" w:rsidRDefault="00263F33" w:rsidP="00144280">
            <w:pPr>
              <w:spacing w:after="0" w:line="240" w:lineRule="auto"/>
              <w:jc w:val="center"/>
              <w:rPr>
                <w:rFonts w:ascii="Times New Roman" w:hAnsi="Times New Roman" w:cs="Times New Roman"/>
                <w:sz w:val="24"/>
                <w:szCs w:val="24"/>
              </w:rPr>
            </w:pPr>
            <w:r w:rsidRPr="00144280">
              <w:rPr>
                <w:rFonts w:ascii="Times New Roman" w:hAnsi="Times New Roman" w:cs="Times New Roman"/>
                <w:sz w:val="24"/>
                <w:szCs w:val="24"/>
              </w:rPr>
              <w:t>105</w:t>
            </w:r>
          </w:p>
        </w:tc>
        <w:tc>
          <w:tcPr>
            <w:tcW w:w="1667" w:type="dxa"/>
          </w:tcPr>
          <w:p w:rsidR="00263F33" w:rsidRPr="00144280" w:rsidRDefault="00BF18C9" w:rsidP="001442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Terampil</w:t>
            </w:r>
          </w:p>
        </w:tc>
      </w:tr>
      <w:tr w:rsidR="00263F33" w:rsidRPr="00144280" w:rsidTr="00144280">
        <w:trPr>
          <w:jc w:val="center"/>
        </w:trPr>
        <w:tc>
          <w:tcPr>
            <w:tcW w:w="623" w:type="dxa"/>
          </w:tcPr>
          <w:p w:rsidR="00263F33" w:rsidRPr="00144280" w:rsidRDefault="00263F33" w:rsidP="00144280">
            <w:pPr>
              <w:spacing w:after="0" w:line="240" w:lineRule="auto"/>
              <w:jc w:val="center"/>
              <w:rPr>
                <w:rFonts w:ascii="Times New Roman" w:hAnsi="Times New Roman" w:cs="Times New Roman"/>
                <w:sz w:val="24"/>
                <w:szCs w:val="24"/>
              </w:rPr>
            </w:pPr>
            <w:r w:rsidRPr="00144280">
              <w:rPr>
                <w:rFonts w:ascii="Times New Roman" w:hAnsi="Times New Roman" w:cs="Times New Roman"/>
                <w:sz w:val="24"/>
                <w:szCs w:val="24"/>
              </w:rPr>
              <w:t>2</w:t>
            </w:r>
          </w:p>
        </w:tc>
        <w:tc>
          <w:tcPr>
            <w:tcW w:w="1186" w:type="dxa"/>
          </w:tcPr>
          <w:p w:rsidR="00263F33" w:rsidRPr="00144280" w:rsidRDefault="00263F33" w:rsidP="00144280">
            <w:pPr>
              <w:spacing w:after="0" w:line="240" w:lineRule="auto"/>
              <w:jc w:val="center"/>
              <w:rPr>
                <w:rFonts w:ascii="Times New Roman" w:hAnsi="Times New Roman" w:cs="Times New Roman"/>
                <w:sz w:val="24"/>
                <w:szCs w:val="24"/>
              </w:rPr>
            </w:pPr>
            <w:r w:rsidRPr="00144280">
              <w:rPr>
                <w:rFonts w:ascii="Times New Roman" w:hAnsi="Times New Roman" w:cs="Times New Roman"/>
                <w:sz w:val="24"/>
                <w:szCs w:val="24"/>
              </w:rPr>
              <w:t>HM</w:t>
            </w:r>
          </w:p>
        </w:tc>
        <w:tc>
          <w:tcPr>
            <w:tcW w:w="1134" w:type="dxa"/>
          </w:tcPr>
          <w:p w:rsidR="00263F33" w:rsidRPr="00144280" w:rsidRDefault="00144280" w:rsidP="001442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2126" w:type="dxa"/>
          </w:tcPr>
          <w:p w:rsidR="00263F33" w:rsidRPr="00144280" w:rsidRDefault="00144280" w:rsidP="001442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Kurang Terampil</w:t>
            </w:r>
          </w:p>
        </w:tc>
        <w:tc>
          <w:tcPr>
            <w:tcW w:w="1417" w:type="dxa"/>
          </w:tcPr>
          <w:p w:rsidR="00263F33" w:rsidRPr="00144280" w:rsidRDefault="00263F33" w:rsidP="00144280">
            <w:pPr>
              <w:spacing w:after="0" w:line="240" w:lineRule="auto"/>
              <w:jc w:val="center"/>
              <w:rPr>
                <w:rFonts w:ascii="Times New Roman" w:hAnsi="Times New Roman" w:cs="Times New Roman"/>
                <w:sz w:val="24"/>
                <w:szCs w:val="24"/>
              </w:rPr>
            </w:pPr>
            <w:r w:rsidRPr="00144280">
              <w:rPr>
                <w:rFonts w:ascii="Times New Roman" w:hAnsi="Times New Roman" w:cs="Times New Roman"/>
                <w:sz w:val="24"/>
                <w:szCs w:val="24"/>
              </w:rPr>
              <w:t>103</w:t>
            </w:r>
          </w:p>
        </w:tc>
        <w:tc>
          <w:tcPr>
            <w:tcW w:w="1667" w:type="dxa"/>
          </w:tcPr>
          <w:p w:rsidR="00263F33" w:rsidRPr="00144280" w:rsidRDefault="00BF18C9" w:rsidP="001442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Terampil</w:t>
            </w:r>
          </w:p>
        </w:tc>
      </w:tr>
      <w:tr w:rsidR="00263F33" w:rsidRPr="00144280" w:rsidTr="00144280">
        <w:trPr>
          <w:jc w:val="center"/>
        </w:trPr>
        <w:tc>
          <w:tcPr>
            <w:tcW w:w="623" w:type="dxa"/>
          </w:tcPr>
          <w:p w:rsidR="00263F33" w:rsidRPr="00144280" w:rsidRDefault="00263F33" w:rsidP="00144280">
            <w:pPr>
              <w:spacing w:after="0" w:line="240" w:lineRule="auto"/>
              <w:jc w:val="center"/>
              <w:rPr>
                <w:rFonts w:ascii="Times New Roman" w:hAnsi="Times New Roman" w:cs="Times New Roman"/>
                <w:sz w:val="24"/>
                <w:szCs w:val="24"/>
              </w:rPr>
            </w:pPr>
            <w:r w:rsidRPr="00144280">
              <w:rPr>
                <w:rFonts w:ascii="Times New Roman" w:hAnsi="Times New Roman" w:cs="Times New Roman"/>
                <w:sz w:val="24"/>
                <w:szCs w:val="24"/>
              </w:rPr>
              <w:t>3</w:t>
            </w:r>
          </w:p>
        </w:tc>
        <w:tc>
          <w:tcPr>
            <w:tcW w:w="1186" w:type="dxa"/>
          </w:tcPr>
          <w:p w:rsidR="00263F33" w:rsidRPr="00144280" w:rsidRDefault="00263F33" w:rsidP="00144280">
            <w:pPr>
              <w:spacing w:after="0" w:line="240" w:lineRule="auto"/>
              <w:jc w:val="center"/>
              <w:rPr>
                <w:rFonts w:ascii="Times New Roman" w:hAnsi="Times New Roman" w:cs="Times New Roman"/>
                <w:sz w:val="24"/>
                <w:szCs w:val="24"/>
              </w:rPr>
            </w:pPr>
            <w:r w:rsidRPr="00144280">
              <w:rPr>
                <w:rFonts w:ascii="Times New Roman" w:hAnsi="Times New Roman" w:cs="Times New Roman"/>
                <w:sz w:val="24"/>
                <w:szCs w:val="24"/>
              </w:rPr>
              <w:t>DM</w:t>
            </w:r>
          </w:p>
        </w:tc>
        <w:tc>
          <w:tcPr>
            <w:tcW w:w="1134" w:type="dxa"/>
          </w:tcPr>
          <w:p w:rsidR="00263F33" w:rsidRPr="00144280" w:rsidRDefault="00263F33" w:rsidP="00144280">
            <w:pPr>
              <w:spacing w:after="0" w:line="240" w:lineRule="auto"/>
              <w:jc w:val="center"/>
              <w:rPr>
                <w:rFonts w:ascii="Times New Roman" w:hAnsi="Times New Roman" w:cs="Times New Roman"/>
                <w:sz w:val="24"/>
                <w:szCs w:val="24"/>
              </w:rPr>
            </w:pPr>
            <w:r w:rsidRPr="00144280">
              <w:rPr>
                <w:rFonts w:ascii="Times New Roman" w:hAnsi="Times New Roman" w:cs="Times New Roman"/>
                <w:sz w:val="24"/>
                <w:szCs w:val="24"/>
              </w:rPr>
              <w:t>95</w:t>
            </w:r>
          </w:p>
        </w:tc>
        <w:tc>
          <w:tcPr>
            <w:tcW w:w="2126" w:type="dxa"/>
          </w:tcPr>
          <w:p w:rsidR="00263F33" w:rsidRPr="00144280" w:rsidRDefault="00144280" w:rsidP="001442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Kurang Terampil</w:t>
            </w:r>
          </w:p>
        </w:tc>
        <w:tc>
          <w:tcPr>
            <w:tcW w:w="1417" w:type="dxa"/>
          </w:tcPr>
          <w:p w:rsidR="00263F33" w:rsidRPr="00144280" w:rsidRDefault="00263F33" w:rsidP="00144280">
            <w:pPr>
              <w:spacing w:after="0" w:line="240" w:lineRule="auto"/>
              <w:jc w:val="center"/>
              <w:rPr>
                <w:rFonts w:ascii="Times New Roman" w:hAnsi="Times New Roman" w:cs="Times New Roman"/>
                <w:sz w:val="24"/>
                <w:szCs w:val="24"/>
              </w:rPr>
            </w:pPr>
            <w:r w:rsidRPr="00144280">
              <w:rPr>
                <w:rFonts w:ascii="Times New Roman" w:hAnsi="Times New Roman" w:cs="Times New Roman"/>
                <w:sz w:val="24"/>
                <w:szCs w:val="24"/>
              </w:rPr>
              <w:t>106</w:t>
            </w:r>
          </w:p>
        </w:tc>
        <w:tc>
          <w:tcPr>
            <w:tcW w:w="1667" w:type="dxa"/>
          </w:tcPr>
          <w:p w:rsidR="00263F33" w:rsidRPr="00144280" w:rsidRDefault="00BF18C9" w:rsidP="001442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Terampil</w:t>
            </w:r>
          </w:p>
        </w:tc>
      </w:tr>
      <w:tr w:rsidR="00263F33" w:rsidRPr="00144280" w:rsidTr="00144280">
        <w:trPr>
          <w:jc w:val="center"/>
        </w:trPr>
        <w:tc>
          <w:tcPr>
            <w:tcW w:w="623" w:type="dxa"/>
            <w:shd w:val="clear" w:color="auto" w:fill="FFFFFF"/>
          </w:tcPr>
          <w:p w:rsidR="00263F33" w:rsidRPr="00144280" w:rsidRDefault="00263F33" w:rsidP="00144280">
            <w:pPr>
              <w:spacing w:after="0" w:line="240" w:lineRule="auto"/>
              <w:jc w:val="center"/>
              <w:rPr>
                <w:rFonts w:ascii="Times New Roman" w:hAnsi="Times New Roman" w:cs="Times New Roman"/>
                <w:sz w:val="24"/>
                <w:szCs w:val="24"/>
              </w:rPr>
            </w:pPr>
            <w:r w:rsidRPr="00144280">
              <w:rPr>
                <w:rFonts w:ascii="Times New Roman" w:hAnsi="Times New Roman" w:cs="Times New Roman"/>
                <w:sz w:val="24"/>
                <w:szCs w:val="24"/>
              </w:rPr>
              <w:t>4</w:t>
            </w:r>
          </w:p>
        </w:tc>
        <w:tc>
          <w:tcPr>
            <w:tcW w:w="1186" w:type="dxa"/>
            <w:shd w:val="clear" w:color="auto" w:fill="FFFFFF"/>
          </w:tcPr>
          <w:p w:rsidR="00263F33" w:rsidRPr="00144280" w:rsidRDefault="00263F33" w:rsidP="00144280">
            <w:pPr>
              <w:spacing w:after="0" w:line="240" w:lineRule="auto"/>
              <w:jc w:val="center"/>
              <w:rPr>
                <w:rFonts w:ascii="Times New Roman" w:hAnsi="Times New Roman" w:cs="Times New Roman"/>
                <w:sz w:val="24"/>
                <w:szCs w:val="24"/>
              </w:rPr>
            </w:pPr>
            <w:r w:rsidRPr="00144280">
              <w:rPr>
                <w:rFonts w:ascii="Times New Roman" w:hAnsi="Times New Roman" w:cs="Times New Roman"/>
                <w:sz w:val="24"/>
                <w:szCs w:val="24"/>
              </w:rPr>
              <w:t>MC</w:t>
            </w:r>
          </w:p>
        </w:tc>
        <w:tc>
          <w:tcPr>
            <w:tcW w:w="1134" w:type="dxa"/>
            <w:shd w:val="clear" w:color="auto" w:fill="FFFFFF"/>
          </w:tcPr>
          <w:p w:rsidR="00263F33" w:rsidRPr="00144280" w:rsidRDefault="00144280" w:rsidP="001442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BF18C9">
              <w:rPr>
                <w:rFonts w:ascii="Times New Roman" w:hAnsi="Times New Roman" w:cs="Times New Roman"/>
                <w:sz w:val="24"/>
                <w:szCs w:val="24"/>
              </w:rPr>
              <w:t>10</w:t>
            </w:r>
          </w:p>
        </w:tc>
        <w:tc>
          <w:tcPr>
            <w:tcW w:w="2126" w:type="dxa"/>
            <w:shd w:val="clear" w:color="auto" w:fill="FFFFFF"/>
          </w:tcPr>
          <w:p w:rsidR="00263F33" w:rsidRPr="00144280" w:rsidRDefault="00BF18C9" w:rsidP="001442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Terampil</w:t>
            </w:r>
          </w:p>
        </w:tc>
        <w:tc>
          <w:tcPr>
            <w:tcW w:w="1417" w:type="dxa"/>
            <w:shd w:val="clear" w:color="auto" w:fill="FFFFFF"/>
          </w:tcPr>
          <w:p w:rsidR="00263F33" w:rsidRPr="00144280" w:rsidRDefault="00BF18C9" w:rsidP="001442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121</w:t>
            </w:r>
          </w:p>
        </w:tc>
        <w:tc>
          <w:tcPr>
            <w:tcW w:w="1667" w:type="dxa"/>
            <w:shd w:val="clear" w:color="auto" w:fill="FFFFFF"/>
          </w:tcPr>
          <w:p w:rsidR="00263F33" w:rsidRPr="00144280" w:rsidRDefault="00BF18C9" w:rsidP="001442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Terampil</w:t>
            </w:r>
          </w:p>
        </w:tc>
      </w:tr>
      <w:tr w:rsidR="00263F33" w:rsidRPr="00144280" w:rsidTr="00144280">
        <w:trPr>
          <w:jc w:val="center"/>
        </w:trPr>
        <w:tc>
          <w:tcPr>
            <w:tcW w:w="623" w:type="dxa"/>
          </w:tcPr>
          <w:p w:rsidR="00263F33" w:rsidRPr="00144280" w:rsidRDefault="00263F33" w:rsidP="00144280">
            <w:pPr>
              <w:spacing w:after="0" w:line="240" w:lineRule="auto"/>
              <w:jc w:val="center"/>
              <w:rPr>
                <w:rFonts w:ascii="Times New Roman" w:hAnsi="Times New Roman" w:cs="Times New Roman"/>
                <w:sz w:val="24"/>
                <w:szCs w:val="24"/>
              </w:rPr>
            </w:pPr>
            <w:r w:rsidRPr="00144280">
              <w:rPr>
                <w:rFonts w:ascii="Times New Roman" w:hAnsi="Times New Roman" w:cs="Times New Roman"/>
                <w:sz w:val="24"/>
                <w:szCs w:val="24"/>
              </w:rPr>
              <w:t>5</w:t>
            </w:r>
          </w:p>
        </w:tc>
        <w:tc>
          <w:tcPr>
            <w:tcW w:w="1186" w:type="dxa"/>
          </w:tcPr>
          <w:p w:rsidR="00263F33" w:rsidRPr="00144280" w:rsidRDefault="00263F33" w:rsidP="00144280">
            <w:pPr>
              <w:spacing w:after="0" w:line="240" w:lineRule="auto"/>
              <w:jc w:val="center"/>
              <w:rPr>
                <w:rFonts w:ascii="Times New Roman" w:hAnsi="Times New Roman" w:cs="Times New Roman"/>
                <w:sz w:val="24"/>
                <w:szCs w:val="24"/>
              </w:rPr>
            </w:pPr>
            <w:r w:rsidRPr="00144280">
              <w:rPr>
                <w:rFonts w:ascii="Times New Roman" w:hAnsi="Times New Roman" w:cs="Times New Roman"/>
                <w:sz w:val="24"/>
                <w:szCs w:val="24"/>
              </w:rPr>
              <w:t>YE</w:t>
            </w:r>
          </w:p>
        </w:tc>
        <w:tc>
          <w:tcPr>
            <w:tcW w:w="1134" w:type="dxa"/>
          </w:tcPr>
          <w:p w:rsidR="00263F33" w:rsidRPr="00144280" w:rsidRDefault="00144280" w:rsidP="001442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w:t>
            </w:r>
          </w:p>
        </w:tc>
        <w:tc>
          <w:tcPr>
            <w:tcW w:w="2126" w:type="dxa"/>
          </w:tcPr>
          <w:p w:rsidR="00263F33" w:rsidRPr="00144280" w:rsidRDefault="00BF18C9" w:rsidP="001442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Kurang Terampil</w:t>
            </w:r>
          </w:p>
        </w:tc>
        <w:tc>
          <w:tcPr>
            <w:tcW w:w="1417" w:type="dxa"/>
          </w:tcPr>
          <w:p w:rsidR="00263F33" w:rsidRPr="00144280" w:rsidRDefault="00BF18C9" w:rsidP="001442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124</w:t>
            </w:r>
          </w:p>
        </w:tc>
        <w:tc>
          <w:tcPr>
            <w:tcW w:w="1667" w:type="dxa"/>
          </w:tcPr>
          <w:p w:rsidR="00263F33" w:rsidRPr="00144280" w:rsidRDefault="00BF18C9" w:rsidP="001442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Terampil</w:t>
            </w:r>
          </w:p>
        </w:tc>
      </w:tr>
      <w:tr w:rsidR="00263F33" w:rsidRPr="00144280" w:rsidTr="00144280">
        <w:trPr>
          <w:jc w:val="center"/>
        </w:trPr>
        <w:tc>
          <w:tcPr>
            <w:tcW w:w="623" w:type="dxa"/>
            <w:shd w:val="clear" w:color="auto" w:fill="FFFFFF"/>
          </w:tcPr>
          <w:p w:rsidR="00263F33" w:rsidRPr="00144280" w:rsidRDefault="00263F33" w:rsidP="00144280">
            <w:pPr>
              <w:spacing w:after="0" w:line="240" w:lineRule="auto"/>
              <w:jc w:val="center"/>
              <w:rPr>
                <w:rFonts w:ascii="Times New Roman" w:hAnsi="Times New Roman" w:cs="Times New Roman"/>
                <w:sz w:val="24"/>
                <w:szCs w:val="24"/>
              </w:rPr>
            </w:pPr>
            <w:r w:rsidRPr="00144280">
              <w:rPr>
                <w:rFonts w:ascii="Times New Roman" w:hAnsi="Times New Roman" w:cs="Times New Roman"/>
                <w:sz w:val="24"/>
                <w:szCs w:val="24"/>
              </w:rPr>
              <w:t>6</w:t>
            </w:r>
          </w:p>
        </w:tc>
        <w:tc>
          <w:tcPr>
            <w:tcW w:w="1186" w:type="dxa"/>
            <w:shd w:val="clear" w:color="auto" w:fill="FFFFFF"/>
          </w:tcPr>
          <w:p w:rsidR="00263F33" w:rsidRPr="00144280" w:rsidRDefault="00263F33" w:rsidP="00144280">
            <w:pPr>
              <w:spacing w:after="0" w:line="240" w:lineRule="auto"/>
              <w:jc w:val="center"/>
              <w:rPr>
                <w:rFonts w:ascii="Times New Roman" w:hAnsi="Times New Roman" w:cs="Times New Roman"/>
                <w:sz w:val="24"/>
                <w:szCs w:val="24"/>
              </w:rPr>
            </w:pPr>
            <w:r w:rsidRPr="00144280">
              <w:rPr>
                <w:rFonts w:ascii="Times New Roman" w:hAnsi="Times New Roman" w:cs="Times New Roman"/>
                <w:sz w:val="24"/>
                <w:szCs w:val="24"/>
              </w:rPr>
              <w:t>VP</w:t>
            </w:r>
          </w:p>
        </w:tc>
        <w:tc>
          <w:tcPr>
            <w:tcW w:w="1134" w:type="dxa"/>
            <w:shd w:val="clear" w:color="auto" w:fill="FFFFFF"/>
          </w:tcPr>
          <w:p w:rsidR="00263F33" w:rsidRPr="00144280" w:rsidRDefault="00BF18C9" w:rsidP="001442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108</w:t>
            </w:r>
          </w:p>
        </w:tc>
        <w:tc>
          <w:tcPr>
            <w:tcW w:w="2126" w:type="dxa"/>
            <w:shd w:val="clear" w:color="auto" w:fill="FFFFFF"/>
          </w:tcPr>
          <w:p w:rsidR="00263F33" w:rsidRPr="00144280" w:rsidRDefault="00BF18C9" w:rsidP="001442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Terampil</w:t>
            </w:r>
          </w:p>
        </w:tc>
        <w:tc>
          <w:tcPr>
            <w:tcW w:w="1417" w:type="dxa"/>
            <w:shd w:val="clear" w:color="auto" w:fill="FFFFFF"/>
          </w:tcPr>
          <w:p w:rsidR="00263F33" w:rsidRPr="00144280" w:rsidRDefault="00263F33" w:rsidP="00144280">
            <w:pPr>
              <w:spacing w:after="0" w:line="240" w:lineRule="auto"/>
              <w:jc w:val="center"/>
              <w:rPr>
                <w:rFonts w:ascii="Times New Roman" w:hAnsi="Times New Roman" w:cs="Times New Roman"/>
                <w:sz w:val="24"/>
                <w:szCs w:val="24"/>
              </w:rPr>
            </w:pPr>
            <w:r w:rsidRPr="00144280">
              <w:rPr>
                <w:rFonts w:ascii="Times New Roman" w:hAnsi="Times New Roman" w:cs="Times New Roman"/>
                <w:sz w:val="24"/>
                <w:szCs w:val="24"/>
              </w:rPr>
              <w:t>122</w:t>
            </w:r>
          </w:p>
        </w:tc>
        <w:tc>
          <w:tcPr>
            <w:tcW w:w="1667" w:type="dxa"/>
            <w:shd w:val="clear" w:color="auto" w:fill="FFFFFF"/>
          </w:tcPr>
          <w:p w:rsidR="00263F33" w:rsidRPr="00144280" w:rsidRDefault="00BF18C9" w:rsidP="001442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Terampil</w:t>
            </w:r>
          </w:p>
        </w:tc>
      </w:tr>
      <w:tr w:rsidR="00263F33" w:rsidRPr="00144280" w:rsidTr="00144280">
        <w:trPr>
          <w:jc w:val="center"/>
        </w:trPr>
        <w:tc>
          <w:tcPr>
            <w:tcW w:w="623" w:type="dxa"/>
            <w:shd w:val="clear" w:color="auto" w:fill="FFFFFF"/>
          </w:tcPr>
          <w:p w:rsidR="00263F33" w:rsidRPr="00144280" w:rsidRDefault="00263F33" w:rsidP="00144280">
            <w:pPr>
              <w:spacing w:after="0" w:line="240" w:lineRule="auto"/>
              <w:jc w:val="center"/>
              <w:rPr>
                <w:rFonts w:ascii="Times New Roman" w:hAnsi="Times New Roman" w:cs="Times New Roman"/>
                <w:sz w:val="24"/>
                <w:szCs w:val="24"/>
              </w:rPr>
            </w:pPr>
            <w:r w:rsidRPr="00144280">
              <w:rPr>
                <w:rFonts w:ascii="Times New Roman" w:hAnsi="Times New Roman" w:cs="Times New Roman"/>
                <w:sz w:val="24"/>
                <w:szCs w:val="24"/>
              </w:rPr>
              <w:t>7</w:t>
            </w:r>
          </w:p>
        </w:tc>
        <w:tc>
          <w:tcPr>
            <w:tcW w:w="1186" w:type="dxa"/>
            <w:shd w:val="clear" w:color="auto" w:fill="FFFFFF"/>
          </w:tcPr>
          <w:p w:rsidR="00263F33" w:rsidRPr="00144280" w:rsidRDefault="00263F33" w:rsidP="00144280">
            <w:pPr>
              <w:spacing w:after="0" w:line="240" w:lineRule="auto"/>
              <w:jc w:val="center"/>
              <w:rPr>
                <w:rFonts w:ascii="Times New Roman" w:hAnsi="Times New Roman" w:cs="Times New Roman"/>
                <w:sz w:val="24"/>
                <w:szCs w:val="24"/>
              </w:rPr>
            </w:pPr>
            <w:r w:rsidRPr="00144280">
              <w:rPr>
                <w:rFonts w:ascii="Times New Roman" w:hAnsi="Times New Roman" w:cs="Times New Roman"/>
                <w:sz w:val="24"/>
                <w:szCs w:val="24"/>
              </w:rPr>
              <w:t>UF</w:t>
            </w:r>
          </w:p>
        </w:tc>
        <w:tc>
          <w:tcPr>
            <w:tcW w:w="1134" w:type="dxa"/>
            <w:shd w:val="clear" w:color="auto" w:fill="FFFFFF"/>
          </w:tcPr>
          <w:p w:rsidR="00263F33" w:rsidRPr="00144280" w:rsidRDefault="00263F33" w:rsidP="00144280">
            <w:pPr>
              <w:spacing w:after="0" w:line="240" w:lineRule="auto"/>
              <w:jc w:val="center"/>
              <w:rPr>
                <w:rFonts w:ascii="Times New Roman" w:hAnsi="Times New Roman" w:cs="Times New Roman"/>
                <w:sz w:val="24"/>
                <w:szCs w:val="24"/>
              </w:rPr>
            </w:pPr>
            <w:r w:rsidRPr="00144280">
              <w:rPr>
                <w:rFonts w:ascii="Times New Roman" w:hAnsi="Times New Roman" w:cs="Times New Roman"/>
                <w:sz w:val="24"/>
                <w:szCs w:val="24"/>
              </w:rPr>
              <w:t>112</w:t>
            </w:r>
          </w:p>
        </w:tc>
        <w:tc>
          <w:tcPr>
            <w:tcW w:w="2126" w:type="dxa"/>
            <w:shd w:val="clear" w:color="auto" w:fill="FFFFFF"/>
          </w:tcPr>
          <w:p w:rsidR="00263F33" w:rsidRPr="00144280" w:rsidRDefault="00BF18C9" w:rsidP="001442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Terampil</w:t>
            </w:r>
          </w:p>
        </w:tc>
        <w:tc>
          <w:tcPr>
            <w:tcW w:w="1417" w:type="dxa"/>
            <w:shd w:val="clear" w:color="auto" w:fill="FFFFFF"/>
          </w:tcPr>
          <w:p w:rsidR="00263F33" w:rsidRPr="00144280" w:rsidRDefault="00263F33" w:rsidP="00144280">
            <w:pPr>
              <w:spacing w:after="0" w:line="240" w:lineRule="auto"/>
              <w:jc w:val="center"/>
              <w:rPr>
                <w:rFonts w:ascii="Times New Roman" w:hAnsi="Times New Roman" w:cs="Times New Roman"/>
                <w:sz w:val="24"/>
                <w:szCs w:val="24"/>
              </w:rPr>
            </w:pPr>
            <w:r w:rsidRPr="00144280">
              <w:rPr>
                <w:rFonts w:ascii="Times New Roman" w:hAnsi="Times New Roman" w:cs="Times New Roman"/>
                <w:sz w:val="24"/>
                <w:szCs w:val="24"/>
              </w:rPr>
              <w:t>131</w:t>
            </w:r>
          </w:p>
        </w:tc>
        <w:tc>
          <w:tcPr>
            <w:tcW w:w="1667" w:type="dxa"/>
            <w:shd w:val="clear" w:color="auto" w:fill="FFFFFF"/>
          </w:tcPr>
          <w:p w:rsidR="00263F33" w:rsidRPr="00144280" w:rsidRDefault="00BF18C9" w:rsidP="001442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Sangat Terampil</w:t>
            </w:r>
          </w:p>
        </w:tc>
      </w:tr>
      <w:tr w:rsidR="00263F33" w:rsidRPr="00144280" w:rsidTr="00144280">
        <w:trPr>
          <w:jc w:val="center"/>
        </w:trPr>
        <w:tc>
          <w:tcPr>
            <w:tcW w:w="623" w:type="dxa"/>
            <w:shd w:val="clear" w:color="auto" w:fill="FFFFFF"/>
          </w:tcPr>
          <w:p w:rsidR="00263F33" w:rsidRPr="00144280" w:rsidRDefault="00263F33" w:rsidP="00144280">
            <w:pPr>
              <w:spacing w:after="0" w:line="240" w:lineRule="auto"/>
              <w:jc w:val="center"/>
              <w:rPr>
                <w:rFonts w:ascii="Times New Roman" w:hAnsi="Times New Roman" w:cs="Times New Roman"/>
                <w:sz w:val="24"/>
                <w:szCs w:val="24"/>
              </w:rPr>
            </w:pPr>
            <w:r w:rsidRPr="00144280">
              <w:rPr>
                <w:rFonts w:ascii="Times New Roman" w:hAnsi="Times New Roman" w:cs="Times New Roman"/>
                <w:sz w:val="24"/>
                <w:szCs w:val="24"/>
              </w:rPr>
              <w:t>8</w:t>
            </w:r>
          </w:p>
        </w:tc>
        <w:tc>
          <w:tcPr>
            <w:tcW w:w="1186" w:type="dxa"/>
            <w:shd w:val="clear" w:color="auto" w:fill="FFFFFF"/>
          </w:tcPr>
          <w:p w:rsidR="00263F33" w:rsidRPr="00144280" w:rsidRDefault="00263F33" w:rsidP="00144280">
            <w:pPr>
              <w:spacing w:after="0" w:line="240" w:lineRule="auto"/>
              <w:jc w:val="center"/>
              <w:rPr>
                <w:rFonts w:ascii="Times New Roman" w:hAnsi="Times New Roman" w:cs="Times New Roman"/>
                <w:sz w:val="24"/>
                <w:szCs w:val="24"/>
              </w:rPr>
            </w:pPr>
            <w:r w:rsidRPr="00144280">
              <w:rPr>
                <w:rFonts w:ascii="Times New Roman" w:hAnsi="Times New Roman" w:cs="Times New Roman"/>
                <w:sz w:val="24"/>
                <w:szCs w:val="24"/>
              </w:rPr>
              <w:t>LH</w:t>
            </w:r>
          </w:p>
        </w:tc>
        <w:tc>
          <w:tcPr>
            <w:tcW w:w="1134" w:type="dxa"/>
            <w:shd w:val="clear" w:color="auto" w:fill="FFFFFF"/>
          </w:tcPr>
          <w:p w:rsidR="00263F33" w:rsidRPr="00144280" w:rsidRDefault="00BF18C9" w:rsidP="001442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w:t>
            </w:r>
          </w:p>
        </w:tc>
        <w:tc>
          <w:tcPr>
            <w:tcW w:w="2126" w:type="dxa"/>
            <w:shd w:val="clear" w:color="auto" w:fill="FFFFFF"/>
          </w:tcPr>
          <w:p w:rsidR="00263F33" w:rsidRPr="00144280" w:rsidRDefault="00BF18C9" w:rsidP="001442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Kurang Terampil</w:t>
            </w:r>
          </w:p>
        </w:tc>
        <w:tc>
          <w:tcPr>
            <w:tcW w:w="1417" w:type="dxa"/>
            <w:shd w:val="clear" w:color="auto" w:fill="FFFFFF"/>
          </w:tcPr>
          <w:p w:rsidR="00263F33" w:rsidRPr="00144280" w:rsidRDefault="00263F33" w:rsidP="00144280">
            <w:pPr>
              <w:spacing w:after="0" w:line="240" w:lineRule="auto"/>
              <w:jc w:val="center"/>
              <w:rPr>
                <w:rFonts w:ascii="Times New Roman" w:hAnsi="Times New Roman" w:cs="Times New Roman"/>
                <w:sz w:val="24"/>
                <w:szCs w:val="24"/>
              </w:rPr>
            </w:pPr>
            <w:r w:rsidRPr="00144280">
              <w:rPr>
                <w:rFonts w:ascii="Times New Roman" w:hAnsi="Times New Roman" w:cs="Times New Roman"/>
                <w:sz w:val="24"/>
                <w:szCs w:val="24"/>
              </w:rPr>
              <w:t>121</w:t>
            </w:r>
          </w:p>
        </w:tc>
        <w:tc>
          <w:tcPr>
            <w:tcW w:w="1667" w:type="dxa"/>
            <w:shd w:val="clear" w:color="auto" w:fill="FFFFFF"/>
          </w:tcPr>
          <w:p w:rsidR="00263F33" w:rsidRPr="00144280" w:rsidRDefault="00BF18C9" w:rsidP="001442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Terampil</w:t>
            </w:r>
          </w:p>
        </w:tc>
      </w:tr>
      <w:tr w:rsidR="00263F33" w:rsidRPr="00144280" w:rsidTr="00144280">
        <w:trPr>
          <w:jc w:val="center"/>
        </w:trPr>
        <w:tc>
          <w:tcPr>
            <w:tcW w:w="623" w:type="dxa"/>
          </w:tcPr>
          <w:p w:rsidR="00263F33" w:rsidRPr="00144280" w:rsidRDefault="00263F33" w:rsidP="00144280">
            <w:pPr>
              <w:spacing w:after="0" w:line="240" w:lineRule="auto"/>
              <w:jc w:val="center"/>
              <w:rPr>
                <w:rFonts w:ascii="Times New Roman" w:hAnsi="Times New Roman" w:cs="Times New Roman"/>
                <w:sz w:val="24"/>
                <w:szCs w:val="24"/>
              </w:rPr>
            </w:pPr>
            <w:r w:rsidRPr="00144280">
              <w:rPr>
                <w:rFonts w:ascii="Times New Roman" w:hAnsi="Times New Roman" w:cs="Times New Roman"/>
                <w:sz w:val="24"/>
                <w:szCs w:val="24"/>
              </w:rPr>
              <w:t>9</w:t>
            </w:r>
          </w:p>
        </w:tc>
        <w:tc>
          <w:tcPr>
            <w:tcW w:w="1186" w:type="dxa"/>
          </w:tcPr>
          <w:p w:rsidR="00263F33" w:rsidRPr="00144280" w:rsidRDefault="00263F33" w:rsidP="00144280">
            <w:pPr>
              <w:spacing w:after="0" w:line="240" w:lineRule="auto"/>
              <w:jc w:val="center"/>
              <w:rPr>
                <w:rFonts w:ascii="Times New Roman" w:hAnsi="Times New Roman" w:cs="Times New Roman"/>
                <w:sz w:val="24"/>
                <w:szCs w:val="24"/>
              </w:rPr>
            </w:pPr>
            <w:r w:rsidRPr="00144280">
              <w:rPr>
                <w:rFonts w:ascii="Times New Roman" w:hAnsi="Times New Roman" w:cs="Times New Roman"/>
                <w:sz w:val="24"/>
                <w:szCs w:val="24"/>
              </w:rPr>
              <w:t>AA</w:t>
            </w:r>
          </w:p>
        </w:tc>
        <w:tc>
          <w:tcPr>
            <w:tcW w:w="1134" w:type="dxa"/>
          </w:tcPr>
          <w:p w:rsidR="00263F33" w:rsidRPr="00144280" w:rsidRDefault="00BF18C9" w:rsidP="001442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94</w:t>
            </w:r>
          </w:p>
        </w:tc>
        <w:tc>
          <w:tcPr>
            <w:tcW w:w="2126" w:type="dxa"/>
          </w:tcPr>
          <w:p w:rsidR="00263F33" w:rsidRPr="00144280" w:rsidRDefault="00BF18C9" w:rsidP="001442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Kurang Terampil</w:t>
            </w:r>
          </w:p>
        </w:tc>
        <w:tc>
          <w:tcPr>
            <w:tcW w:w="1417" w:type="dxa"/>
          </w:tcPr>
          <w:p w:rsidR="00263F33" w:rsidRPr="00144280" w:rsidRDefault="00263F33" w:rsidP="00144280">
            <w:pPr>
              <w:spacing w:after="0" w:line="240" w:lineRule="auto"/>
              <w:jc w:val="center"/>
              <w:rPr>
                <w:rFonts w:ascii="Times New Roman" w:hAnsi="Times New Roman" w:cs="Times New Roman"/>
                <w:sz w:val="24"/>
                <w:szCs w:val="24"/>
              </w:rPr>
            </w:pPr>
            <w:r w:rsidRPr="00144280">
              <w:rPr>
                <w:rFonts w:ascii="Times New Roman" w:hAnsi="Times New Roman" w:cs="Times New Roman"/>
                <w:sz w:val="24"/>
                <w:szCs w:val="24"/>
              </w:rPr>
              <w:t>101</w:t>
            </w:r>
          </w:p>
        </w:tc>
        <w:tc>
          <w:tcPr>
            <w:tcW w:w="1667" w:type="dxa"/>
          </w:tcPr>
          <w:p w:rsidR="00263F33" w:rsidRPr="00144280" w:rsidRDefault="00BF18C9" w:rsidP="001442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Terampil</w:t>
            </w:r>
          </w:p>
        </w:tc>
      </w:tr>
      <w:tr w:rsidR="00263F33" w:rsidRPr="00144280" w:rsidTr="00144280">
        <w:trPr>
          <w:jc w:val="center"/>
        </w:trPr>
        <w:tc>
          <w:tcPr>
            <w:tcW w:w="623" w:type="dxa"/>
          </w:tcPr>
          <w:p w:rsidR="00263F33" w:rsidRPr="00144280" w:rsidRDefault="00263F33" w:rsidP="00144280">
            <w:pPr>
              <w:spacing w:after="0" w:line="240" w:lineRule="auto"/>
              <w:jc w:val="center"/>
              <w:rPr>
                <w:rFonts w:ascii="Times New Roman" w:hAnsi="Times New Roman" w:cs="Times New Roman"/>
                <w:sz w:val="24"/>
                <w:szCs w:val="24"/>
              </w:rPr>
            </w:pPr>
            <w:r w:rsidRPr="00144280">
              <w:rPr>
                <w:rFonts w:ascii="Times New Roman" w:hAnsi="Times New Roman" w:cs="Times New Roman"/>
                <w:sz w:val="24"/>
                <w:szCs w:val="24"/>
              </w:rPr>
              <w:t>10</w:t>
            </w:r>
          </w:p>
        </w:tc>
        <w:tc>
          <w:tcPr>
            <w:tcW w:w="1186" w:type="dxa"/>
          </w:tcPr>
          <w:p w:rsidR="00263F33" w:rsidRPr="00144280" w:rsidRDefault="00263F33" w:rsidP="00144280">
            <w:pPr>
              <w:spacing w:after="0" w:line="240" w:lineRule="auto"/>
              <w:jc w:val="center"/>
              <w:rPr>
                <w:rFonts w:ascii="Times New Roman" w:hAnsi="Times New Roman" w:cs="Times New Roman"/>
                <w:sz w:val="24"/>
                <w:szCs w:val="24"/>
              </w:rPr>
            </w:pPr>
            <w:r w:rsidRPr="00144280">
              <w:rPr>
                <w:rFonts w:ascii="Times New Roman" w:hAnsi="Times New Roman" w:cs="Times New Roman"/>
                <w:sz w:val="24"/>
                <w:szCs w:val="24"/>
              </w:rPr>
              <w:t>RS</w:t>
            </w:r>
          </w:p>
        </w:tc>
        <w:tc>
          <w:tcPr>
            <w:tcW w:w="1134" w:type="dxa"/>
          </w:tcPr>
          <w:p w:rsidR="00263F33" w:rsidRPr="00144280" w:rsidRDefault="00263F33" w:rsidP="00144280">
            <w:pPr>
              <w:spacing w:after="0" w:line="240" w:lineRule="auto"/>
              <w:jc w:val="center"/>
              <w:rPr>
                <w:rFonts w:ascii="Times New Roman" w:hAnsi="Times New Roman" w:cs="Times New Roman"/>
                <w:sz w:val="24"/>
                <w:szCs w:val="24"/>
              </w:rPr>
            </w:pPr>
            <w:r w:rsidRPr="00144280">
              <w:rPr>
                <w:rFonts w:ascii="Times New Roman" w:hAnsi="Times New Roman" w:cs="Times New Roman"/>
                <w:sz w:val="24"/>
                <w:szCs w:val="24"/>
              </w:rPr>
              <w:t>111</w:t>
            </w:r>
          </w:p>
        </w:tc>
        <w:tc>
          <w:tcPr>
            <w:tcW w:w="2126" w:type="dxa"/>
          </w:tcPr>
          <w:p w:rsidR="00263F33" w:rsidRPr="00144280" w:rsidRDefault="00BF18C9" w:rsidP="001442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Terampil</w:t>
            </w:r>
          </w:p>
        </w:tc>
        <w:tc>
          <w:tcPr>
            <w:tcW w:w="1417" w:type="dxa"/>
          </w:tcPr>
          <w:p w:rsidR="00263F33" w:rsidRPr="00144280" w:rsidRDefault="00263F33" w:rsidP="00144280">
            <w:pPr>
              <w:spacing w:after="0" w:line="240" w:lineRule="auto"/>
              <w:jc w:val="center"/>
              <w:rPr>
                <w:rFonts w:ascii="Times New Roman" w:hAnsi="Times New Roman" w:cs="Times New Roman"/>
                <w:sz w:val="24"/>
                <w:szCs w:val="24"/>
              </w:rPr>
            </w:pPr>
            <w:r w:rsidRPr="00144280">
              <w:rPr>
                <w:rFonts w:ascii="Times New Roman" w:hAnsi="Times New Roman" w:cs="Times New Roman"/>
                <w:sz w:val="24"/>
                <w:szCs w:val="24"/>
              </w:rPr>
              <w:t>137</w:t>
            </w:r>
          </w:p>
        </w:tc>
        <w:tc>
          <w:tcPr>
            <w:tcW w:w="1667" w:type="dxa"/>
          </w:tcPr>
          <w:p w:rsidR="00263F33" w:rsidRPr="00144280" w:rsidRDefault="00BF18C9" w:rsidP="001442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Sangat Terampil</w:t>
            </w:r>
          </w:p>
        </w:tc>
      </w:tr>
      <w:tr w:rsidR="00263F33" w:rsidRPr="00144280" w:rsidTr="00144280">
        <w:trPr>
          <w:jc w:val="center"/>
        </w:trPr>
        <w:tc>
          <w:tcPr>
            <w:tcW w:w="623" w:type="dxa"/>
          </w:tcPr>
          <w:p w:rsidR="00263F33" w:rsidRPr="00144280" w:rsidRDefault="00263F33" w:rsidP="00144280">
            <w:pPr>
              <w:spacing w:after="0" w:line="240" w:lineRule="auto"/>
              <w:jc w:val="center"/>
              <w:rPr>
                <w:rFonts w:ascii="Times New Roman" w:hAnsi="Times New Roman" w:cs="Times New Roman"/>
                <w:sz w:val="24"/>
                <w:szCs w:val="24"/>
              </w:rPr>
            </w:pPr>
            <w:r w:rsidRPr="00144280">
              <w:rPr>
                <w:rFonts w:ascii="Times New Roman" w:hAnsi="Times New Roman" w:cs="Times New Roman"/>
                <w:sz w:val="24"/>
                <w:szCs w:val="24"/>
              </w:rPr>
              <w:t>11</w:t>
            </w:r>
          </w:p>
        </w:tc>
        <w:tc>
          <w:tcPr>
            <w:tcW w:w="1186" w:type="dxa"/>
          </w:tcPr>
          <w:p w:rsidR="00263F33" w:rsidRPr="00144280" w:rsidRDefault="00263F33" w:rsidP="00144280">
            <w:pPr>
              <w:spacing w:after="0" w:line="240" w:lineRule="auto"/>
              <w:jc w:val="center"/>
              <w:rPr>
                <w:rFonts w:ascii="Times New Roman" w:hAnsi="Times New Roman" w:cs="Times New Roman"/>
                <w:sz w:val="24"/>
                <w:szCs w:val="24"/>
              </w:rPr>
            </w:pPr>
            <w:r w:rsidRPr="00144280">
              <w:rPr>
                <w:rFonts w:ascii="Times New Roman" w:hAnsi="Times New Roman" w:cs="Times New Roman"/>
                <w:sz w:val="24"/>
                <w:szCs w:val="24"/>
              </w:rPr>
              <w:t>AP</w:t>
            </w:r>
          </w:p>
        </w:tc>
        <w:tc>
          <w:tcPr>
            <w:tcW w:w="1134" w:type="dxa"/>
          </w:tcPr>
          <w:p w:rsidR="00263F33" w:rsidRPr="00144280" w:rsidRDefault="00BF18C9" w:rsidP="001442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2126" w:type="dxa"/>
          </w:tcPr>
          <w:p w:rsidR="00263F33" w:rsidRPr="00144280" w:rsidRDefault="00BF18C9" w:rsidP="00BF18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Kurang Terampil</w:t>
            </w:r>
          </w:p>
        </w:tc>
        <w:tc>
          <w:tcPr>
            <w:tcW w:w="1417" w:type="dxa"/>
          </w:tcPr>
          <w:p w:rsidR="00263F33" w:rsidRPr="00144280" w:rsidRDefault="00263F33" w:rsidP="00144280">
            <w:pPr>
              <w:spacing w:after="0" w:line="240" w:lineRule="auto"/>
              <w:jc w:val="center"/>
              <w:rPr>
                <w:rFonts w:ascii="Times New Roman" w:hAnsi="Times New Roman" w:cs="Times New Roman"/>
                <w:sz w:val="24"/>
                <w:szCs w:val="24"/>
              </w:rPr>
            </w:pPr>
            <w:r w:rsidRPr="00144280">
              <w:rPr>
                <w:rFonts w:ascii="Times New Roman" w:hAnsi="Times New Roman" w:cs="Times New Roman"/>
                <w:sz w:val="24"/>
                <w:szCs w:val="24"/>
              </w:rPr>
              <w:t>115</w:t>
            </w:r>
          </w:p>
        </w:tc>
        <w:tc>
          <w:tcPr>
            <w:tcW w:w="1667" w:type="dxa"/>
          </w:tcPr>
          <w:p w:rsidR="00263F33" w:rsidRPr="00144280" w:rsidRDefault="00BF18C9" w:rsidP="001442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Terampil</w:t>
            </w:r>
          </w:p>
        </w:tc>
      </w:tr>
      <w:tr w:rsidR="00263F33" w:rsidRPr="00144280" w:rsidTr="00BF18C9">
        <w:trPr>
          <w:trHeight w:val="90"/>
          <w:jc w:val="center"/>
        </w:trPr>
        <w:tc>
          <w:tcPr>
            <w:tcW w:w="623" w:type="dxa"/>
          </w:tcPr>
          <w:p w:rsidR="00263F33" w:rsidRPr="00144280" w:rsidRDefault="00263F33" w:rsidP="00144280">
            <w:pPr>
              <w:spacing w:after="0" w:line="240" w:lineRule="auto"/>
              <w:jc w:val="center"/>
              <w:rPr>
                <w:rFonts w:ascii="Times New Roman" w:hAnsi="Times New Roman" w:cs="Times New Roman"/>
                <w:sz w:val="24"/>
                <w:szCs w:val="24"/>
              </w:rPr>
            </w:pPr>
            <w:r w:rsidRPr="00144280">
              <w:rPr>
                <w:rFonts w:ascii="Times New Roman" w:hAnsi="Times New Roman" w:cs="Times New Roman"/>
                <w:sz w:val="24"/>
                <w:szCs w:val="24"/>
              </w:rPr>
              <w:t>12</w:t>
            </w:r>
          </w:p>
        </w:tc>
        <w:tc>
          <w:tcPr>
            <w:tcW w:w="1186" w:type="dxa"/>
          </w:tcPr>
          <w:p w:rsidR="00263F33" w:rsidRPr="00144280" w:rsidRDefault="00263F33" w:rsidP="00144280">
            <w:pPr>
              <w:spacing w:after="0" w:line="240" w:lineRule="auto"/>
              <w:jc w:val="center"/>
              <w:rPr>
                <w:rFonts w:ascii="Times New Roman" w:hAnsi="Times New Roman" w:cs="Times New Roman"/>
                <w:sz w:val="24"/>
                <w:szCs w:val="24"/>
              </w:rPr>
            </w:pPr>
            <w:r w:rsidRPr="00144280">
              <w:rPr>
                <w:rFonts w:ascii="Times New Roman" w:hAnsi="Times New Roman" w:cs="Times New Roman"/>
                <w:sz w:val="24"/>
                <w:szCs w:val="24"/>
              </w:rPr>
              <w:t>DP</w:t>
            </w:r>
          </w:p>
        </w:tc>
        <w:tc>
          <w:tcPr>
            <w:tcW w:w="1134" w:type="dxa"/>
          </w:tcPr>
          <w:p w:rsidR="00263F33" w:rsidRPr="00144280" w:rsidRDefault="00263F33" w:rsidP="00144280">
            <w:pPr>
              <w:spacing w:after="0" w:line="240" w:lineRule="auto"/>
              <w:jc w:val="center"/>
              <w:rPr>
                <w:rFonts w:ascii="Times New Roman" w:hAnsi="Times New Roman" w:cs="Times New Roman"/>
                <w:sz w:val="24"/>
                <w:szCs w:val="24"/>
              </w:rPr>
            </w:pPr>
            <w:r w:rsidRPr="00144280">
              <w:rPr>
                <w:rFonts w:ascii="Times New Roman" w:hAnsi="Times New Roman" w:cs="Times New Roman"/>
                <w:sz w:val="24"/>
                <w:szCs w:val="24"/>
              </w:rPr>
              <w:t>93</w:t>
            </w:r>
          </w:p>
        </w:tc>
        <w:tc>
          <w:tcPr>
            <w:tcW w:w="2126" w:type="dxa"/>
          </w:tcPr>
          <w:p w:rsidR="00263F33" w:rsidRPr="00144280" w:rsidRDefault="00BF18C9" w:rsidP="001442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Kurang Terampil</w:t>
            </w:r>
          </w:p>
        </w:tc>
        <w:tc>
          <w:tcPr>
            <w:tcW w:w="1417" w:type="dxa"/>
          </w:tcPr>
          <w:p w:rsidR="00263F33" w:rsidRPr="00144280" w:rsidRDefault="00263F33" w:rsidP="00144280">
            <w:pPr>
              <w:spacing w:after="0" w:line="240" w:lineRule="auto"/>
              <w:jc w:val="center"/>
              <w:rPr>
                <w:rFonts w:ascii="Times New Roman" w:hAnsi="Times New Roman" w:cs="Times New Roman"/>
                <w:sz w:val="24"/>
                <w:szCs w:val="24"/>
              </w:rPr>
            </w:pPr>
            <w:r w:rsidRPr="00144280">
              <w:rPr>
                <w:rFonts w:ascii="Times New Roman" w:hAnsi="Times New Roman" w:cs="Times New Roman"/>
                <w:sz w:val="24"/>
                <w:szCs w:val="24"/>
              </w:rPr>
              <w:t>104</w:t>
            </w:r>
          </w:p>
        </w:tc>
        <w:tc>
          <w:tcPr>
            <w:tcW w:w="1667" w:type="dxa"/>
          </w:tcPr>
          <w:p w:rsidR="00263F33" w:rsidRPr="00144280" w:rsidRDefault="00BF18C9" w:rsidP="001442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Terampil</w:t>
            </w:r>
          </w:p>
        </w:tc>
      </w:tr>
      <w:tr w:rsidR="00263F33" w:rsidRPr="00144280" w:rsidTr="00144280">
        <w:trPr>
          <w:jc w:val="center"/>
        </w:trPr>
        <w:tc>
          <w:tcPr>
            <w:tcW w:w="1809" w:type="dxa"/>
            <w:gridSpan w:val="2"/>
          </w:tcPr>
          <w:p w:rsidR="00263F33" w:rsidRPr="00144280" w:rsidRDefault="00263F33" w:rsidP="00144280">
            <w:pPr>
              <w:spacing w:after="0" w:line="240" w:lineRule="auto"/>
              <w:jc w:val="center"/>
              <w:rPr>
                <w:rFonts w:ascii="Times New Roman" w:hAnsi="Times New Roman" w:cs="Times New Roman"/>
                <w:b/>
                <w:sz w:val="24"/>
                <w:szCs w:val="24"/>
              </w:rPr>
            </w:pPr>
            <w:r w:rsidRPr="00144280">
              <w:rPr>
                <w:rFonts w:ascii="Times New Roman" w:hAnsi="Times New Roman" w:cs="Times New Roman"/>
                <w:b/>
                <w:sz w:val="24"/>
                <w:szCs w:val="24"/>
              </w:rPr>
              <w:t>Total</w:t>
            </w:r>
          </w:p>
        </w:tc>
        <w:tc>
          <w:tcPr>
            <w:tcW w:w="1134" w:type="dxa"/>
          </w:tcPr>
          <w:p w:rsidR="00263F33" w:rsidRPr="00144280" w:rsidRDefault="006B10E7" w:rsidP="0014428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1184</w:t>
            </w:r>
          </w:p>
        </w:tc>
        <w:tc>
          <w:tcPr>
            <w:tcW w:w="2126" w:type="dxa"/>
          </w:tcPr>
          <w:p w:rsidR="00263F33" w:rsidRPr="00144280" w:rsidRDefault="00263F33" w:rsidP="00144280">
            <w:pPr>
              <w:spacing w:after="0" w:line="240" w:lineRule="auto"/>
              <w:jc w:val="center"/>
              <w:rPr>
                <w:rFonts w:ascii="Times New Roman" w:hAnsi="Times New Roman" w:cs="Times New Roman"/>
                <w:b/>
                <w:sz w:val="24"/>
                <w:szCs w:val="24"/>
              </w:rPr>
            </w:pPr>
          </w:p>
        </w:tc>
        <w:tc>
          <w:tcPr>
            <w:tcW w:w="1417" w:type="dxa"/>
          </w:tcPr>
          <w:p w:rsidR="00263F33" w:rsidRPr="00144280" w:rsidRDefault="00263F33" w:rsidP="00C82C69">
            <w:pPr>
              <w:spacing w:after="0" w:line="240" w:lineRule="auto"/>
              <w:jc w:val="center"/>
              <w:rPr>
                <w:rFonts w:ascii="Times New Roman" w:hAnsi="Times New Roman" w:cs="Times New Roman"/>
                <w:b/>
                <w:sz w:val="24"/>
                <w:szCs w:val="24"/>
              </w:rPr>
            </w:pPr>
            <w:r w:rsidRPr="00144280">
              <w:rPr>
                <w:rFonts w:ascii="Times New Roman" w:hAnsi="Times New Roman" w:cs="Times New Roman"/>
                <w:b/>
                <w:sz w:val="24"/>
                <w:szCs w:val="24"/>
              </w:rPr>
              <w:t>139</w:t>
            </w:r>
            <w:r w:rsidR="00C82C69">
              <w:rPr>
                <w:rFonts w:ascii="Times New Roman" w:hAnsi="Times New Roman" w:cs="Times New Roman"/>
                <w:b/>
                <w:sz w:val="24"/>
                <w:szCs w:val="24"/>
              </w:rPr>
              <w:t>0</w:t>
            </w:r>
          </w:p>
        </w:tc>
        <w:tc>
          <w:tcPr>
            <w:tcW w:w="1667" w:type="dxa"/>
          </w:tcPr>
          <w:p w:rsidR="00263F33" w:rsidRPr="00144280" w:rsidRDefault="00263F33" w:rsidP="00144280">
            <w:pPr>
              <w:spacing w:after="0" w:line="240" w:lineRule="auto"/>
              <w:jc w:val="center"/>
              <w:rPr>
                <w:rFonts w:ascii="Times New Roman" w:hAnsi="Times New Roman" w:cs="Times New Roman"/>
                <w:b/>
                <w:sz w:val="24"/>
                <w:szCs w:val="24"/>
              </w:rPr>
            </w:pPr>
          </w:p>
        </w:tc>
      </w:tr>
      <w:tr w:rsidR="00263F33" w:rsidRPr="00144280" w:rsidTr="00144280">
        <w:trPr>
          <w:jc w:val="center"/>
        </w:trPr>
        <w:tc>
          <w:tcPr>
            <w:tcW w:w="1809" w:type="dxa"/>
            <w:gridSpan w:val="2"/>
          </w:tcPr>
          <w:p w:rsidR="00263F33" w:rsidRPr="00144280" w:rsidRDefault="00263F33" w:rsidP="00144280">
            <w:pPr>
              <w:spacing w:after="0" w:line="240" w:lineRule="auto"/>
              <w:jc w:val="center"/>
              <w:rPr>
                <w:rFonts w:ascii="Times New Roman" w:hAnsi="Times New Roman" w:cs="Times New Roman"/>
                <w:b/>
                <w:sz w:val="24"/>
                <w:szCs w:val="24"/>
              </w:rPr>
            </w:pPr>
            <w:r w:rsidRPr="00144280">
              <w:rPr>
                <w:rFonts w:ascii="Times New Roman" w:hAnsi="Times New Roman" w:cs="Times New Roman"/>
                <w:b/>
                <w:sz w:val="24"/>
                <w:szCs w:val="24"/>
              </w:rPr>
              <w:t>Rata-rata</w:t>
            </w:r>
          </w:p>
        </w:tc>
        <w:tc>
          <w:tcPr>
            <w:tcW w:w="1134" w:type="dxa"/>
          </w:tcPr>
          <w:p w:rsidR="00263F33" w:rsidRPr="00144280" w:rsidRDefault="00C82C69" w:rsidP="0014428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98,67</w:t>
            </w:r>
          </w:p>
        </w:tc>
        <w:tc>
          <w:tcPr>
            <w:tcW w:w="2126" w:type="dxa"/>
          </w:tcPr>
          <w:p w:rsidR="00263F33" w:rsidRPr="00144280" w:rsidRDefault="00263F33" w:rsidP="00144280">
            <w:pPr>
              <w:spacing w:after="0" w:line="240" w:lineRule="auto"/>
              <w:jc w:val="center"/>
              <w:rPr>
                <w:rFonts w:ascii="Times New Roman" w:hAnsi="Times New Roman" w:cs="Times New Roman"/>
                <w:b/>
                <w:sz w:val="24"/>
                <w:szCs w:val="24"/>
              </w:rPr>
            </w:pPr>
          </w:p>
        </w:tc>
        <w:tc>
          <w:tcPr>
            <w:tcW w:w="1417" w:type="dxa"/>
          </w:tcPr>
          <w:p w:rsidR="00263F33" w:rsidRPr="00144280" w:rsidRDefault="00C82C69" w:rsidP="0014428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115,83</w:t>
            </w:r>
          </w:p>
        </w:tc>
        <w:tc>
          <w:tcPr>
            <w:tcW w:w="1667" w:type="dxa"/>
          </w:tcPr>
          <w:p w:rsidR="00263F33" w:rsidRPr="00144280" w:rsidRDefault="00263F33" w:rsidP="00144280">
            <w:pPr>
              <w:spacing w:after="0" w:line="240" w:lineRule="auto"/>
              <w:jc w:val="center"/>
              <w:rPr>
                <w:rFonts w:ascii="Times New Roman" w:hAnsi="Times New Roman" w:cs="Times New Roman"/>
                <w:b/>
                <w:sz w:val="24"/>
                <w:szCs w:val="24"/>
              </w:rPr>
            </w:pPr>
          </w:p>
        </w:tc>
      </w:tr>
    </w:tbl>
    <w:p w:rsidR="00263F33" w:rsidRDefault="00DC7BDC" w:rsidP="006512BE">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p>
    <w:p w:rsidR="00263F33" w:rsidRDefault="00263F33" w:rsidP="006512BE">
      <w:pPr>
        <w:spacing w:after="0" w:line="480" w:lineRule="auto"/>
        <w:ind w:firstLine="709"/>
        <w:jc w:val="both"/>
        <w:rPr>
          <w:rFonts w:ascii="Times New Roman" w:hAnsi="Times New Roman" w:cs="Times New Roman"/>
          <w:sz w:val="24"/>
          <w:szCs w:val="24"/>
        </w:rPr>
      </w:pPr>
      <w:r w:rsidRPr="00FF1A9A">
        <w:rPr>
          <w:rFonts w:ascii="Times New Roman" w:hAnsi="Times New Roman" w:cs="Times New Roman"/>
          <w:sz w:val="24"/>
          <w:szCs w:val="24"/>
        </w:rPr>
        <w:t xml:space="preserve">Data </w:t>
      </w:r>
      <w:r w:rsidRPr="00C82C69">
        <w:rPr>
          <w:rFonts w:ascii="Times New Roman" w:hAnsi="Times New Roman" w:cs="Times New Roman"/>
          <w:sz w:val="24"/>
          <w:szCs w:val="24"/>
        </w:rPr>
        <w:t>pada tabe</w:t>
      </w:r>
      <w:r w:rsidR="00C82C69">
        <w:rPr>
          <w:rFonts w:ascii="Times New Roman" w:hAnsi="Times New Roman" w:cs="Times New Roman"/>
          <w:sz w:val="24"/>
          <w:szCs w:val="24"/>
        </w:rPr>
        <w:t>l 4.5</w:t>
      </w:r>
      <w:r w:rsidRPr="00FF1A9A">
        <w:rPr>
          <w:rFonts w:ascii="Times New Roman" w:hAnsi="Times New Roman" w:cs="Times New Roman"/>
          <w:sz w:val="24"/>
          <w:szCs w:val="24"/>
        </w:rPr>
        <w:t xml:space="preserve"> dapat dilihat bahwa terdapat perbedaan nilai skor antara </w:t>
      </w:r>
      <w:r w:rsidRPr="00FF1A9A">
        <w:rPr>
          <w:rFonts w:ascii="Times New Roman" w:hAnsi="Times New Roman" w:cs="Times New Roman"/>
          <w:i/>
          <w:sz w:val="24"/>
          <w:szCs w:val="24"/>
        </w:rPr>
        <w:t>pretes</w:t>
      </w:r>
      <w:r w:rsidRPr="00FF1A9A">
        <w:rPr>
          <w:rFonts w:ascii="Times New Roman" w:hAnsi="Times New Roman" w:cs="Times New Roman"/>
          <w:sz w:val="24"/>
          <w:szCs w:val="24"/>
        </w:rPr>
        <w:t xml:space="preserve"> dan </w:t>
      </w:r>
      <w:r w:rsidRPr="00FF1A9A">
        <w:rPr>
          <w:rFonts w:ascii="Times New Roman" w:hAnsi="Times New Roman" w:cs="Times New Roman"/>
          <w:i/>
          <w:sz w:val="24"/>
          <w:szCs w:val="24"/>
        </w:rPr>
        <w:t>postes</w:t>
      </w:r>
      <w:r w:rsidRPr="00FF1A9A">
        <w:rPr>
          <w:rFonts w:ascii="Times New Roman" w:hAnsi="Times New Roman" w:cs="Times New Roman"/>
          <w:sz w:val="24"/>
          <w:szCs w:val="24"/>
        </w:rPr>
        <w:t xml:space="preserve"> pada masing-masing individu. </w:t>
      </w:r>
      <w:r w:rsidRPr="00FF1A9A">
        <w:rPr>
          <w:rFonts w:ascii="Times New Roman" w:hAnsi="Times New Roman" w:cs="Times New Roman"/>
          <w:i/>
          <w:sz w:val="24"/>
          <w:szCs w:val="24"/>
        </w:rPr>
        <w:t>Pretes</w:t>
      </w:r>
      <w:r w:rsidRPr="00FF1A9A">
        <w:rPr>
          <w:rFonts w:ascii="Times New Roman" w:hAnsi="Times New Roman" w:cs="Times New Roman"/>
          <w:sz w:val="24"/>
          <w:szCs w:val="24"/>
        </w:rPr>
        <w:t xml:space="preserve"> dan </w:t>
      </w:r>
      <w:r w:rsidRPr="00FF1A9A">
        <w:rPr>
          <w:rFonts w:ascii="Times New Roman" w:hAnsi="Times New Roman" w:cs="Times New Roman"/>
          <w:i/>
          <w:sz w:val="24"/>
          <w:szCs w:val="24"/>
        </w:rPr>
        <w:t>postes</w:t>
      </w:r>
      <w:r w:rsidRPr="00FF1A9A">
        <w:rPr>
          <w:rFonts w:ascii="Times New Roman" w:hAnsi="Times New Roman" w:cs="Times New Roman"/>
          <w:sz w:val="24"/>
          <w:szCs w:val="24"/>
        </w:rPr>
        <w:t xml:space="preserve"> tersebut telah mencakup komponen manajemen konflik yaitu keterampilan asertif dan keterampilan kooperatif. Dari data tersebut menunjukkan bahwa nilai skor </w:t>
      </w:r>
      <w:r w:rsidRPr="00FF1A9A">
        <w:rPr>
          <w:rFonts w:ascii="Times New Roman" w:hAnsi="Times New Roman" w:cs="Times New Roman"/>
          <w:i/>
          <w:sz w:val="24"/>
          <w:szCs w:val="24"/>
        </w:rPr>
        <w:t>pretes</w:t>
      </w:r>
      <w:r w:rsidRPr="00FF1A9A">
        <w:rPr>
          <w:rFonts w:ascii="Times New Roman" w:hAnsi="Times New Roman" w:cs="Times New Roman"/>
          <w:sz w:val="24"/>
          <w:szCs w:val="24"/>
        </w:rPr>
        <w:t xml:space="preserve"> lebih besar dibandingkan dengan nilai skor pada </w:t>
      </w:r>
      <w:r w:rsidRPr="00FF1A9A">
        <w:rPr>
          <w:rFonts w:ascii="Times New Roman" w:hAnsi="Times New Roman" w:cs="Times New Roman"/>
          <w:i/>
          <w:sz w:val="24"/>
          <w:szCs w:val="24"/>
        </w:rPr>
        <w:t>postes</w:t>
      </w:r>
      <w:r w:rsidRPr="00FF1A9A">
        <w:rPr>
          <w:rFonts w:ascii="Times New Roman" w:hAnsi="Times New Roman" w:cs="Times New Roman"/>
          <w:sz w:val="24"/>
          <w:szCs w:val="24"/>
        </w:rPr>
        <w:t xml:space="preserve"> pada beberapa subyek atau individu. Selanjutnya jika data dianalisis lebih lanjut untuk mengetahui perbedaan nilai </w:t>
      </w:r>
      <w:r w:rsidRPr="00FF1A9A">
        <w:rPr>
          <w:rFonts w:ascii="Times New Roman" w:hAnsi="Times New Roman" w:cs="Times New Roman"/>
          <w:i/>
          <w:sz w:val="24"/>
          <w:szCs w:val="24"/>
        </w:rPr>
        <w:t>pretes</w:t>
      </w:r>
      <w:r w:rsidRPr="00FF1A9A">
        <w:rPr>
          <w:rFonts w:ascii="Times New Roman" w:hAnsi="Times New Roman" w:cs="Times New Roman"/>
          <w:sz w:val="24"/>
          <w:szCs w:val="24"/>
        </w:rPr>
        <w:t xml:space="preserve"> dan </w:t>
      </w:r>
      <w:r w:rsidRPr="00FF1A9A">
        <w:rPr>
          <w:rFonts w:ascii="Times New Roman" w:hAnsi="Times New Roman" w:cs="Times New Roman"/>
          <w:i/>
          <w:sz w:val="24"/>
          <w:szCs w:val="24"/>
        </w:rPr>
        <w:t>postes</w:t>
      </w:r>
      <w:r w:rsidRPr="00FF1A9A">
        <w:rPr>
          <w:rFonts w:ascii="Times New Roman" w:hAnsi="Times New Roman" w:cs="Times New Roman"/>
          <w:sz w:val="24"/>
          <w:szCs w:val="24"/>
        </w:rPr>
        <w:t xml:space="preserve"> masing-masing individu menggunakan skala prosentase, maka akan diperoleh data sebagai berikut:</w:t>
      </w:r>
    </w:p>
    <w:p w:rsidR="00C82C69" w:rsidRDefault="00C82C69" w:rsidP="006512BE">
      <w:pPr>
        <w:spacing w:after="0" w:line="480" w:lineRule="auto"/>
        <w:ind w:firstLine="709"/>
        <w:jc w:val="both"/>
        <w:rPr>
          <w:rFonts w:ascii="Times New Roman" w:hAnsi="Times New Roman" w:cs="Times New Roman"/>
          <w:sz w:val="24"/>
          <w:szCs w:val="24"/>
        </w:rPr>
      </w:pPr>
    </w:p>
    <w:p w:rsidR="00C82C69" w:rsidRDefault="00C82C69" w:rsidP="006512BE">
      <w:pPr>
        <w:spacing w:after="0" w:line="480" w:lineRule="auto"/>
        <w:ind w:firstLine="709"/>
        <w:jc w:val="both"/>
        <w:rPr>
          <w:rFonts w:ascii="Times New Roman" w:hAnsi="Times New Roman" w:cs="Times New Roman"/>
          <w:sz w:val="24"/>
          <w:szCs w:val="24"/>
        </w:rPr>
      </w:pPr>
    </w:p>
    <w:p w:rsidR="00C82C69" w:rsidRDefault="00C82C69" w:rsidP="006512BE">
      <w:pPr>
        <w:spacing w:after="0" w:line="480" w:lineRule="auto"/>
        <w:ind w:firstLine="709"/>
        <w:jc w:val="both"/>
        <w:rPr>
          <w:rFonts w:ascii="Times New Roman" w:hAnsi="Times New Roman" w:cs="Times New Roman"/>
          <w:sz w:val="24"/>
          <w:szCs w:val="24"/>
        </w:rPr>
      </w:pPr>
    </w:p>
    <w:p w:rsidR="0007170A" w:rsidRDefault="0007170A" w:rsidP="006512BE">
      <w:pPr>
        <w:spacing w:after="0" w:line="480" w:lineRule="auto"/>
        <w:ind w:firstLine="709"/>
        <w:jc w:val="both"/>
        <w:rPr>
          <w:rFonts w:ascii="Times New Roman" w:hAnsi="Times New Roman" w:cs="Times New Roman"/>
          <w:sz w:val="24"/>
          <w:szCs w:val="24"/>
        </w:rPr>
      </w:pPr>
    </w:p>
    <w:p w:rsidR="00C82C69" w:rsidRPr="00FF1A9A" w:rsidRDefault="00C82C69" w:rsidP="006512BE">
      <w:pPr>
        <w:spacing w:after="0" w:line="480" w:lineRule="auto"/>
        <w:ind w:firstLine="709"/>
        <w:jc w:val="both"/>
        <w:rPr>
          <w:rFonts w:ascii="Times New Roman" w:hAnsi="Times New Roman" w:cs="Times New Roman"/>
          <w:sz w:val="24"/>
          <w:szCs w:val="24"/>
        </w:rPr>
      </w:pPr>
    </w:p>
    <w:p w:rsidR="00263F33" w:rsidRDefault="00C82C69" w:rsidP="006512BE">
      <w:pPr>
        <w:spacing w:after="0" w:line="480" w:lineRule="auto"/>
        <w:jc w:val="both"/>
        <w:rPr>
          <w:rFonts w:ascii="Times New Roman" w:hAnsi="Times New Roman" w:cs="Times New Roman"/>
          <w:b/>
          <w:sz w:val="24"/>
          <w:szCs w:val="24"/>
        </w:rPr>
      </w:pPr>
      <w:r w:rsidRPr="005643F9">
        <w:rPr>
          <w:rFonts w:ascii="Times New Roman" w:hAnsi="Times New Roman" w:cs="Times New Roman"/>
          <w:b/>
          <w:sz w:val="24"/>
          <w:szCs w:val="24"/>
        </w:rPr>
        <w:lastRenderedPageBreak/>
        <w:t>Tabel 4.6</w:t>
      </w:r>
      <w:r w:rsidR="00263F33" w:rsidRPr="005643F9">
        <w:rPr>
          <w:rFonts w:ascii="Times New Roman" w:hAnsi="Times New Roman" w:cs="Times New Roman"/>
          <w:b/>
          <w:sz w:val="24"/>
          <w:szCs w:val="24"/>
        </w:rPr>
        <w:t xml:space="preserve"> Perbedaan Hasil </w:t>
      </w:r>
      <w:r w:rsidR="00263F33" w:rsidRPr="005643F9">
        <w:rPr>
          <w:rFonts w:ascii="Times New Roman" w:hAnsi="Times New Roman" w:cs="Times New Roman"/>
          <w:b/>
          <w:i/>
          <w:sz w:val="24"/>
          <w:szCs w:val="24"/>
        </w:rPr>
        <w:t>Pretes</w:t>
      </w:r>
      <w:r w:rsidR="00263F33" w:rsidRPr="005643F9">
        <w:rPr>
          <w:rFonts w:ascii="Times New Roman" w:hAnsi="Times New Roman" w:cs="Times New Roman"/>
          <w:b/>
          <w:sz w:val="24"/>
          <w:szCs w:val="24"/>
        </w:rPr>
        <w:t xml:space="preserve"> dan </w:t>
      </w:r>
      <w:r w:rsidR="00263F33" w:rsidRPr="005643F9">
        <w:rPr>
          <w:rFonts w:ascii="Times New Roman" w:hAnsi="Times New Roman" w:cs="Times New Roman"/>
          <w:b/>
          <w:i/>
          <w:sz w:val="24"/>
          <w:szCs w:val="24"/>
        </w:rPr>
        <w:t>Postes</w:t>
      </w:r>
      <w:r w:rsidR="00263F33" w:rsidRPr="005643F9">
        <w:rPr>
          <w:rFonts w:ascii="Times New Roman" w:hAnsi="Times New Roman" w:cs="Times New Roman"/>
          <w:b/>
          <w:sz w:val="24"/>
          <w:szCs w:val="24"/>
        </w:rPr>
        <w:t xml:space="preserve"> Peserta</w:t>
      </w:r>
    </w:p>
    <w:tbl>
      <w:tblPr>
        <w:tblW w:w="6020" w:type="dxa"/>
        <w:tblInd w:w="88" w:type="dxa"/>
        <w:tblLook w:val="04A0"/>
      </w:tblPr>
      <w:tblGrid>
        <w:gridCol w:w="921"/>
        <w:gridCol w:w="977"/>
        <w:gridCol w:w="949"/>
        <w:gridCol w:w="956"/>
        <w:gridCol w:w="942"/>
        <w:gridCol w:w="1275"/>
      </w:tblGrid>
      <w:tr w:rsidR="00BD73E8" w:rsidRPr="00BD73E8" w:rsidTr="00BD73E8">
        <w:trPr>
          <w:trHeight w:val="330"/>
        </w:trPr>
        <w:tc>
          <w:tcPr>
            <w:tcW w:w="960" w:type="dxa"/>
            <w:tcBorders>
              <w:top w:val="single" w:sz="8" w:space="0" w:color="000000"/>
              <w:left w:val="single" w:sz="8" w:space="0" w:color="000000"/>
              <w:bottom w:val="single" w:sz="8" w:space="0" w:color="000000"/>
              <w:right w:val="single" w:sz="8" w:space="0" w:color="000000"/>
            </w:tcBorders>
            <w:shd w:val="clear" w:color="auto" w:fill="auto"/>
            <w:hideMark/>
          </w:tcPr>
          <w:p w:rsidR="00BD73E8" w:rsidRPr="00BD73E8" w:rsidRDefault="00BD73E8" w:rsidP="00BD73E8">
            <w:pPr>
              <w:spacing w:after="0" w:line="240" w:lineRule="auto"/>
              <w:jc w:val="center"/>
              <w:rPr>
                <w:rFonts w:ascii="Times New Roman" w:eastAsia="Times New Roman" w:hAnsi="Times New Roman" w:cs="Times New Roman"/>
                <w:b/>
                <w:bCs/>
                <w:color w:val="000000"/>
                <w:sz w:val="24"/>
                <w:szCs w:val="24"/>
                <w:lang w:eastAsia="id-ID"/>
              </w:rPr>
            </w:pPr>
            <w:r w:rsidRPr="00BD73E8">
              <w:rPr>
                <w:rFonts w:ascii="Times New Roman" w:eastAsia="Times New Roman" w:hAnsi="Times New Roman" w:cs="Times New Roman"/>
                <w:b/>
                <w:bCs/>
                <w:color w:val="000000"/>
                <w:sz w:val="24"/>
                <w:szCs w:val="24"/>
                <w:lang w:eastAsia="id-ID"/>
              </w:rPr>
              <w:t>No</w:t>
            </w:r>
          </w:p>
        </w:tc>
        <w:tc>
          <w:tcPr>
            <w:tcW w:w="960" w:type="dxa"/>
            <w:tcBorders>
              <w:top w:val="single" w:sz="8" w:space="0" w:color="000000"/>
              <w:left w:val="nil"/>
              <w:bottom w:val="single" w:sz="8" w:space="0" w:color="000000"/>
              <w:right w:val="single" w:sz="8" w:space="0" w:color="000000"/>
            </w:tcBorders>
            <w:shd w:val="clear" w:color="auto" w:fill="auto"/>
            <w:hideMark/>
          </w:tcPr>
          <w:p w:rsidR="00BD73E8" w:rsidRPr="00BD73E8" w:rsidRDefault="00BD73E8" w:rsidP="00BD73E8">
            <w:pPr>
              <w:spacing w:after="0" w:line="240" w:lineRule="auto"/>
              <w:jc w:val="center"/>
              <w:rPr>
                <w:rFonts w:ascii="Times New Roman" w:eastAsia="Times New Roman" w:hAnsi="Times New Roman" w:cs="Times New Roman"/>
                <w:b/>
                <w:bCs/>
                <w:color w:val="000000"/>
                <w:sz w:val="24"/>
                <w:szCs w:val="24"/>
                <w:lang w:eastAsia="id-ID"/>
              </w:rPr>
            </w:pPr>
            <w:r w:rsidRPr="00BD73E8">
              <w:rPr>
                <w:rFonts w:ascii="Times New Roman" w:eastAsia="Times New Roman" w:hAnsi="Times New Roman" w:cs="Times New Roman"/>
                <w:b/>
                <w:bCs/>
                <w:color w:val="000000"/>
                <w:sz w:val="24"/>
                <w:szCs w:val="24"/>
                <w:lang w:eastAsia="id-ID"/>
              </w:rPr>
              <w:t>Subyek</w:t>
            </w:r>
          </w:p>
        </w:tc>
        <w:tc>
          <w:tcPr>
            <w:tcW w:w="960" w:type="dxa"/>
            <w:tcBorders>
              <w:top w:val="single" w:sz="8" w:space="0" w:color="000000"/>
              <w:left w:val="nil"/>
              <w:bottom w:val="single" w:sz="8" w:space="0" w:color="000000"/>
              <w:right w:val="single" w:sz="8" w:space="0" w:color="000000"/>
            </w:tcBorders>
            <w:shd w:val="clear" w:color="auto" w:fill="auto"/>
            <w:hideMark/>
          </w:tcPr>
          <w:p w:rsidR="00BD73E8" w:rsidRPr="00BD73E8" w:rsidRDefault="00BD73E8" w:rsidP="00BD73E8">
            <w:pPr>
              <w:spacing w:after="0" w:line="240" w:lineRule="auto"/>
              <w:jc w:val="center"/>
              <w:rPr>
                <w:rFonts w:ascii="Times New Roman" w:eastAsia="Times New Roman" w:hAnsi="Times New Roman" w:cs="Times New Roman"/>
                <w:b/>
                <w:bCs/>
                <w:i/>
                <w:iCs/>
                <w:color w:val="000000"/>
                <w:sz w:val="24"/>
                <w:szCs w:val="24"/>
                <w:lang w:eastAsia="id-ID"/>
              </w:rPr>
            </w:pPr>
            <w:r w:rsidRPr="00BD73E8">
              <w:rPr>
                <w:rFonts w:ascii="Times New Roman" w:eastAsia="Times New Roman" w:hAnsi="Times New Roman" w:cs="Times New Roman"/>
                <w:b/>
                <w:bCs/>
                <w:i/>
                <w:iCs/>
                <w:color w:val="000000"/>
                <w:sz w:val="24"/>
                <w:szCs w:val="24"/>
                <w:lang w:eastAsia="id-ID"/>
              </w:rPr>
              <w:t>Pretes</w:t>
            </w:r>
          </w:p>
        </w:tc>
        <w:tc>
          <w:tcPr>
            <w:tcW w:w="960" w:type="dxa"/>
            <w:tcBorders>
              <w:top w:val="single" w:sz="8" w:space="0" w:color="000000"/>
              <w:left w:val="nil"/>
              <w:bottom w:val="single" w:sz="8" w:space="0" w:color="000000"/>
              <w:right w:val="single" w:sz="8" w:space="0" w:color="000000"/>
            </w:tcBorders>
            <w:shd w:val="clear" w:color="auto" w:fill="auto"/>
            <w:hideMark/>
          </w:tcPr>
          <w:p w:rsidR="00BD73E8" w:rsidRPr="00BD73E8" w:rsidRDefault="00BD73E8" w:rsidP="00BD73E8">
            <w:pPr>
              <w:spacing w:after="0" w:line="240" w:lineRule="auto"/>
              <w:jc w:val="center"/>
              <w:rPr>
                <w:rFonts w:ascii="Times New Roman" w:eastAsia="Times New Roman" w:hAnsi="Times New Roman" w:cs="Times New Roman"/>
                <w:b/>
                <w:bCs/>
                <w:i/>
                <w:iCs/>
                <w:color w:val="000000"/>
                <w:sz w:val="24"/>
                <w:szCs w:val="24"/>
                <w:lang w:eastAsia="id-ID"/>
              </w:rPr>
            </w:pPr>
            <w:r w:rsidRPr="00BD73E8">
              <w:rPr>
                <w:rFonts w:ascii="Times New Roman" w:eastAsia="Times New Roman" w:hAnsi="Times New Roman" w:cs="Times New Roman"/>
                <w:b/>
                <w:bCs/>
                <w:i/>
                <w:iCs/>
                <w:color w:val="000000"/>
                <w:sz w:val="24"/>
                <w:szCs w:val="24"/>
                <w:lang w:eastAsia="id-ID"/>
              </w:rPr>
              <w:t>Posttes</w:t>
            </w:r>
          </w:p>
        </w:tc>
        <w:tc>
          <w:tcPr>
            <w:tcW w:w="960" w:type="dxa"/>
            <w:tcBorders>
              <w:top w:val="single" w:sz="8" w:space="0" w:color="000000"/>
              <w:left w:val="nil"/>
              <w:bottom w:val="single" w:sz="8" w:space="0" w:color="000000"/>
              <w:right w:val="single" w:sz="8" w:space="0" w:color="000000"/>
            </w:tcBorders>
            <w:shd w:val="clear" w:color="auto" w:fill="auto"/>
            <w:hideMark/>
          </w:tcPr>
          <w:p w:rsidR="00BD73E8" w:rsidRPr="00BD73E8" w:rsidRDefault="00BD73E8" w:rsidP="00BD73E8">
            <w:pPr>
              <w:spacing w:after="0" w:line="240" w:lineRule="auto"/>
              <w:jc w:val="center"/>
              <w:rPr>
                <w:rFonts w:ascii="Times New Roman" w:eastAsia="Times New Roman" w:hAnsi="Times New Roman" w:cs="Times New Roman"/>
                <w:b/>
                <w:bCs/>
                <w:color w:val="000000"/>
                <w:sz w:val="24"/>
                <w:szCs w:val="24"/>
                <w:lang w:eastAsia="id-ID"/>
              </w:rPr>
            </w:pPr>
            <w:r w:rsidRPr="00BD73E8">
              <w:rPr>
                <w:rFonts w:ascii="Times New Roman" w:eastAsia="Times New Roman" w:hAnsi="Times New Roman" w:cs="Times New Roman"/>
                <w:b/>
                <w:bCs/>
                <w:color w:val="000000"/>
                <w:sz w:val="24"/>
                <w:szCs w:val="24"/>
                <w:lang w:eastAsia="id-ID"/>
              </w:rPr>
              <w:t>Beda</w:t>
            </w:r>
          </w:p>
        </w:tc>
        <w:tc>
          <w:tcPr>
            <w:tcW w:w="1220" w:type="dxa"/>
            <w:tcBorders>
              <w:top w:val="single" w:sz="8" w:space="0" w:color="000000"/>
              <w:left w:val="nil"/>
              <w:bottom w:val="single" w:sz="8" w:space="0" w:color="000000"/>
              <w:right w:val="single" w:sz="8" w:space="0" w:color="000000"/>
            </w:tcBorders>
            <w:shd w:val="clear" w:color="auto" w:fill="auto"/>
            <w:hideMark/>
          </w:tcPr>
          <w:p w:rsidR="00BD73E8" w:rsidRPr="00BD73E8" w:rsidRDefault="00BD73E8" w:rsidP="00BD73E8">
            <w:pPr>
              <w:spacing w:after="0" w:line="240" w:lineRule="auto"/>
              <w:jc w:val="center"/>
              <w:rPr>
                <w:rFonts w:ascii="Times New Roman" w:eastAsia="Times New Roman" w:hAnsi="Times New Roman" w:cs="Times New Roman"/>
                <w:b/>
                <w:bCs/>
                <w:color w:val="000000"/>
                <w:sz w:val="24"/>
                <w:szCs w:val="24"/>
                <w:lang w:eastAsia="id-ID"/>
              </w:rPr>
            </w:pPr>
            <w:r w:rsidRPr="00BD73E8">
              <w:rPr>
                <w:rFonts w:ascii="Times New Roman" w:eastAsia="Times New Roman" w:hAnsi="Times New Roman" w:cs="Times New Roman"/>
                <w:b/>
                <w:bCs/>
                <w:color w:val="000000"/>
                <w:sz w:val="24"/>
                <w:szCs w:val="24"/>
                <w:lang w:eastAsia="id-ID"/>
              </w:rPr>
              <w:t>%</w:t>
            </w:r>
          </w:p>
        </w:tc>
      </w:tr>
      <w:tr w:rsidR="00BD73E8" w:rsidRPr="00BD73E8" w:rsidTr="00BD73E8">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BD73E8" w:rsidRPr="00BD73E8" w:rsidRDefault="00BD73E8" w:rsidP="00BD73E8">
            <w:pPr>
              <w:spacing w:after="0" w:line="240" w:lineRule="auto"/>
              <w:jc w:val="center"/>
              <w:rPr>
                <w:rFonts w:ascii="Times New Roman" w:eastAsia="Times New Roman" w:hAnsi="Times New Roman" w:cs="Times New Roman"/>
                <w:color w:val="000000"/>
                <w:sz w:val="24"/>
                <w:szCs w:val="24"/>
                <w:lang w:eastAsia="id-ID"/>
              </w:rPr>
            </w:pPr>
            <w:r w:rsidRPr="00BD73E8">
              <w:rPr>
                <w:rFonts w:ascii="Times New Roman" w:eastAsia="Times New Roman" w:hAnsi="Times New Roman" w:cs="Times New Roman"/>
                <w:color w:val="000000"/>
                <w:sz w:val="24"/>
                <w:szCs w:val="24"/>
                <w:lang w:eastAsia="id-ID"/>
              </w:rPr>
              <w:t>1</w:t>
            </w:r>
          </w:p>
        </w:tc>
        <w:tc>
          <w:tcPr>
            <w:tcW w:w="960" w:type="dxa"/>
            <w:tcBorders>
              <w:top w:val="nil"/>
              <w:left w:val="nil"/>
              <w:bottom w:val="single" w:sz="8" w:space="0" w:color="000000"/>
              <w:right w:val="single" w:sz="8" w:space="0" w:color="000000"/>
            </w:tcBorders>
            <w:shd w:val="clear" w:color="auto" w:fill="auto"/>
            <w:hideMark/>
          </w:tcPr>
          <w:p w:rsidR="00BD73E8" w:rsidRPr="00BD73E8" w:rsidRDefault="00BD73E8" w:rsidP="00BD73E8">
            <w:pPr>
              <w:spacing w:after="0" w:line="240" w:lineRule="auto"/>
              <w:jc w:val="center"/>
              <w:rPr>
                <w:rFonts w:ascii="Times New Roman" w:eastAsia="Times New Roman" w:hAnsi="Times New Roman" w:cs="Times New Roman"/>
                <w:color w:val="000000"/>
                <w:sz w:val="24"/>
                <w:szCs w:val="24"/>
                <w:lang w:eastAsia="id-ID"/>
              </w:rPr>
            </w:pPr>
            <w:r w:rsidRPr="00BD73E8">
              <w:rPr>
                <w:rFonts w:ascii="Times New Roman" w:eastAsia="Times New Roman" w:hAnsi="Times New Roman" w:cs="Times New Roman"/>
                <w:color w:val="000000"/>
                <w:sz w:val="24"/>
                <w:szCs w:val="24"/>
                <w:lang w:eastAsia="id-ID"/>
              </w:rPr>
              <w:t>DN</w:t>
            </w:r>
          </w:p>
        </w:tc>
        <w:tc>
          <w:tcPr>
            <w:tcW w:w="960" w:type="dxa"/>
            <w:tcBorders>
              <w:top w:val="nil"/>
              <w:left w:val="nil"/>
              <w:bottom w:val="single" w:sz="8" w:space="0" w:color="000000"/>
              <w:right w:val="single" w:sz="8" w:space="0" w:color="000000"/>
            </w:tcBorders>
            <w:shd w:val="clear" w:color="auto" w:fill="auto"/>
            <w:hideMark/>
          </w:tcPr>
          <w:p w:rsidR="00BD73E8" w:rsidRPr="00BD73E8" w:rsidRDefault="00BD73E8" w:rsidP="00BD73E8">
            <w:pPr>
              <w:spacing w:after="0" w:line="240" w:lineRule="auto"/>
              <w:jc w:val="center"/>
              <w:rPr>
                <w:rFonts w:ascii="Times New Roman" w:eastAsia="Times New Roman" w:hAnsi="Times New Roman" w:cs="Times New Roman"/>
                <w:color w:val="000000"/>
                <w:sz w:val="24"/>
                <w:szCs w:val="24"/>
                <w:lang w:eastAsia="id-ID"/>
              </w:rPr>
            </w:pPr>
            <w:r w:rsidRPr="00BD73E8">
              <w:rPr>
                <w:rFonts w:ascii="Times New Roman" w:eastAsia="Times New Roman" w:hAnsi="Times New Roman" w:cs="Times New Roman"/>
                <w:color w:val="000000"/>
                <w:sz w:val="24"/>
                <w:szCs w:val="24"/>
                <w:lang w:eastAsia="id-ID"/>
              </w:rPr>
              <w:t>92</w:t>
            </w:r>
          </w:p>
        </w:tc>
        <w:tc>
          <w:tcPr>
            <w:tcW w:w="960" w:type="dxa"/>
            <w:tcBorders>
              <w:top w:val="nil"/>
              <w:left w:val="nil"/>
              <w:bottom w:val="single" w:sz="8" w:space="0" w:color="000000"/>
              <w:right w:val="single" w:sz="8" w:space="0" w:color="000000"/>
            </w:tcBorders>
            <w:shd w:val="clear" w:color="auto" w:fill="auto"/>
            <w:hideMark/>
          </w:tcPr>
          <w:p w:rsidR="00BD73E8" w:rsidRPr="00BD73E8" w:rsidRDefault="00BD73E8" w:rsidP="00BD73E8">
            <w:pPr>
              <w:spacing w:after="0" w:line="240" w:lineRule="auto"/>
              <w:jc w:val="center"/>
              <w:rPr>
                <w:rFonts w:ascii="Times New Roman" w:eastAsia="Times New Roman" w:hAnsi="Times New Roman" w:cs="Times New Roman"/>
                <w:color w:val="000000"/>
                <w:sz w:val="24"/>
                <w:szCs w:val="24"/>
                <w:lang w:eastAsia="id-ID"/>
              </w:rPr>
            </w:pPr>
            <w:r w:rsidRPr="00BD73E8">
              <w:rPr>
                <w:rFonts w:ascii="Times New Roman" w:eastAsia="Times New Roman" w:hAnsi="Times New Roman" w:cs="Times New Roman"/>
                <w:color w:val="000000"/>
                <w:sz w:val="24"/>
                <w:szCs w:val="24"/>
                <w:lang w:eastAsia="id-ID"/>
              </w:rPr>
              <w:t>105</w:t>
            </w:r>
          </w:p>
        </w:tc>
        <w:tc>
          <w:tcPr>
            <w:tcW w:w="960" w:type="dxa"/>
            <w:tcBorders>
              <w:top w:val="nil"/>
              <w:left w:val="nil"/>
              <w:bottom w:val="single" w:sz="8" w:space="0" w:color="000000"/>
              <w:right w:val="single" w:sz="8" w:space="0" w:color="000000"/>
            </w:tcBorders>
            <w:shd w:val="clear" w:color="auto" w:fill="auto"/>
            <w:hideMark/>
          </w:tcPr>
          <w:p w:rsidR="00BD73E8" w:rsidRPr="00BD73E8" w:rsidRDefault="00BD73E8" w:rsidP="00BD73E8">
            <w:pPr>
              <w:spacing w:after="0" w:line="240" w:lineRule="auto"/>
              <w:jc w:val="center"/>
              <w:rPr>
                <w:rFonts w:ascii="Times New Roman" w:eastAsia="Times New Roman" w:hAnsi="Times New Roman" w:cs="Times New Roman"/>
                <w:color w:val="000000"/>
                <w:sz w:val="24"/>
                <w:szCs w:val="24"/>
                <w:lang w:eastAsia="id-ID"/>
              </w:rPr>
            </w:pPr>
            <w:r w:rsidRPr="00BD73E8">
              <w:rPr>
                <w:rFonts w:ascii="Times New Roman" w:eastAsia="Times New Roman" w:hAnsi="Times New Roman" w:cs="Times New Roman"/>
                <w:color w:val="000000"/>
                <w:sz w:val="24"/>
                <w:szCs w:val="24"/>
                <w:lang w:eastAsia="id-ID"/>
              </w:rPr>
              <w:t>13</w:t>
            </w:r>
          </w:p>
        </w:tc>
        <w:tc>
          <w:tcPr>
            <w:tcW w:w="1220" w:type="dxa"/>
            <w:tcBorders>
              <w:top w:val="nil"/>
              <w:left w:val="nil"/>
              <w:bottom w:val="single" w:sz="8" w:space="0" w:color="000000"/>
              <w:right w:val="single" w:sz="8" w:space="0" w:color="000000"/>
            </w:tcBorders>
            <w:shd w:val="clear" w:color="auto" w:fill="auto"/>
            <w:hideMark/>
          </w:tcPr>
          <w:p w:rsidR="00BD73E8" w:rsidRPr="00BD73E8" w:rsidRDefault="00BD73E8" w:rsidP="00BD73E8">
            <w:pPr>
              <w:spacing w:after="0" w:line="240" w:lineRule="auto"/>
              <w:jc w:val="right"/>
              <w:rPr>
                <w:rFonts w:ascii="Calibri" w:eastAsia="Times New Roman" w:hAnsi="Calibri" w:cs="Calibri"/>
                <w:color w:val="000000"/>
                <w:lang w:eastAsia="id-ID"/>
              </w:rPr>
            </w:pPr>
            <w:r w:rsidRPr="00BD73E8">
              <w:rPr>
                <w:rFonts w:ascii="Calibri" w:eastAsia="Times New Roman" w:hAnsi="Calibri" w:cs="Calibri"/>
                <w:color w:val="000000"/>
                <w:lang w:eastAsia="id-ID"/>
              </w:rPr>
              <w:t>14,1304348</w:t>
            </w:r>
          </w:p>
        </w:tc>
      </w:tr>
      <w:tr w:rsidR="00BD73E8" w:rsidRPr="00BD73E8" w:rsidTr="00BD73E8">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BD73E8" w:rsidRPr="00BD73E8" w:rsidRDefault="00BD73E8" w:rsidP="00BD73E8">
            <w:pPr>
              <w:spacing w:after="0" w:line="240" w:lineRule="auto"/>
              <w:jc w:val="center"/>
              <w:rPr>
                <w:rFonts w:ascii="Times New Roman" w:eastAsia="Times New Roman" w:hAnsi="Times New Roman" w:cs="Times New Roman"/>
                <w:color w:val="000000"/>
                <w:sz w:val="24"/>
                <w:szCs w:val="24"/>
                <w:lang w:eastAsia="id-ID"/>
              </w:rPr>
            </w:pPr>
            <w:r w:rsidRPr="00BD73E8">
              <w:rPr>
                <w:rFonts w:ascii="Times New Roman" w:eastAsia="Times New Roman" w:hAnsi="Times New Roman" w:cs="Times New Roman"/>
                <w:color w:val="000000"/>
                <w:sz w:val="24"/>
                <w:szCs w:val="24"/>
                <w:lang w:eastAsia="id-ID"/>
              </w:rPr>
              <w:t>2</w:t>
            </w:r>
          </w:p>
        </w:tc>
        <w:tc>
          <w:tcPr>
            <w:tcW w:w="960" w:type="dxa"/>
            <w:tcBorders>
              <w:top w:val="nil"/>
              <w:left w:val="nil"/>
              <w:bottom w:val="single" w:sz="8" w:space="0" w:color="000000"/>
              <w:right w:val="single" w:sz="8" w:space="0" w:color="000000"/>
            </w:tcBorders>
            <w:shd w:val="clear" w:color="auto" w:fill="auto"/>
            <w:hideMark/>
          </w:tcPr>
          <w:p w:rsidR="00BD73E8" w:rsidRPr="00BD73E8" w:rsidRDefault="00BD73E8" w:rsidP="00BD73E8">
            <w:pPr>
              <w:spacing w:after="0" w:line="240" w:lineRule="auto"/>
              <w:jc w:val="center"/>
              <w:rPr>
                <w:rFonts w:ascii="Times New Roman" w:eastAsia="Times New Roman" w:hAnsi="Times New Roman" w:cs="Times New Roman"/>
                <w:color w:val="000000"/>
                <w:sz w:val="24"/>
                <w:szCs w:val="24"/>
                <w:lang w:eastAsia="id-ID"/>
              </w:rPr>
            </w:pPr>
            <w:r w:rsidRPr="00BD73E8">
              <w:rPr>
                <w:rFonts w:ascii="Times New Roman" w:eastAsia="Times New Roman" w:hAnsi="Times New Roman" w:cs="Times New Roman"/>
                <w:color w:val="000000"/>
                <w:sz w:val="24"/>
                <w:szCs w:val="24"/>
                <w:lang w:eastAsia="id-ID"/>
              </w:rPr>
              <w:t>HM</w:t>
            </w:r>
          </w:p>
        </w:tc>
        <w:tc>
          <w:tcPr>
            <w:tcW w:w="960" w:type="dxa"/>
            <w:tcBorders>
              <w:top w:val="nil"/>
              <w:left w:val="nil"/>
              <w:bottom w:val="single" w:sz="8" w:space="0" w:color="000000"/>
              <w:right w:val="single" w:sz="8" w:space="0" w:color="000000"/>
            </w:tcBorders>
            <w:shd w:val="clear" w:color="auto" w:fill="auto"/>
            <w:hideMark/>
          </w:tcPr>
          <w:p w:rsidR="00BD73E8" w:rsidRPr="00BD73E8" w:rsidRDefault="00BD73E8" w:rsidP="00BD73E8">
            <w:pPr>
              <w:spacing w:after="0" w:line="240" w:lineRule="auto"/>
              <w:jc w:val="center"/>
              <w:rPr>
                <w:rFonts w:ascii="Times New Roman" w:eastAsia="Times New Roman" w:hAnsi="Times New Roman" w:cs="Times New Roman"/>
                <w:color w:val="000000"/>
                <w:sz w:val="24"/>
                <w:szCs w:val="24"/>
                <w:lang w:eastAsia="id-ID"/>
              </w:rPr>
            </w:pPr>
            <w:r w:rsidRPr="00BD73E8">
              <w:rPr>
                <w:rFonts w:ascii="Times New Roman" w:eastAsia="Times New Roman" w:hAnsi="Times New Roman" w:cs="Times New Roman"/>
                <w:color w:val="000000"/>
                <w:sz w:val="24"/>
                <w:szCs w:val="24"/>
                <w:lang w:eastAsia="id-ID"/>
              </w:rPr>
              <w:t>90</w:t>
            </w:r>
          </w:p>
        </w:tc>
        <w:tc>
          <w:tcPr>
            <w:tcW w:w="960" w:type="dxa"/>
            <w:tcBorders>
              <w:top w:val="nil"/>
              <w:left w:val="nil"/>
              <w:bottom w:val="single" w:sz="8" w:space="0" w:color="000000"/>
              <w:right w:val="single" w:sz="8" w:space="0" w:color="000000"/>
            </w:tcBorders>
            <w:shd w:val="clear" w:color="auto" w:fill="auto"/>
            <w:hideMark/>
          </w:tcPr>
          <w:p w:rsidR="00BD73E8" w:rsidRPr="00BD73E8" w:rsidRDefault="00BD73E8" w:rsidP="00BD73E8">
            <w:pPr>
              <w:spacing w:after="0" w:line="240" w:lineRule="auto"/>
              <w:jc w:val="center"/>
              <w:rPr>
                <w:rFonts w:ascii="Times New Roman" w:eastAsia="Times New Roman" w:hAnsi="Times New Roman" w:cs="Times New Roman"/>
                <w:color w:val="000000"/>
                <w:sz w:val="24"/>
                <w:szCs w:val="24"/>
                <w:lang w:eastAsia="id-ID"/>
              </w:rPr>
            </w:pPr>
            <w:r w:rsidRPr="00BD73E8">
              <w:rPr>
                <w:rFonts w:ascii="Times New Roman" w:eastAsia="Times New Roman" w:hAnsi="Times New Roman" w:cs="Times New Roman"/>
                <w:color w:val="000000"/>
                <w:sz w:val="24"/>
                <w:szCs w:val="24"/>
                <w:lang w:eastAsia="id-ID"/>
              </w:rPr>
              <w:t>103</w:t>
            </w:r>
          </w:p>
        </w:tc>
        <w:tc>
          <w:tcPr>
            <w:tcW w:w="960" w:type="dxa"/>
            <w:tcBorders>
              <w:top w:val="nil"/>
              <w:left w:val="nil"/>
              <w:bottom w:val="single" w:sz="8" w:space="0" w:color="000000"/>
              <w:right w:val="single" w:sz="8" w:space="0" w:color="000000"/>
            </w:tcBorders>
            <w:shd w:val="clear" w:color="auto" w:fill="auto"/>
            <w:hideMark/>
          </w:tcPr>
          <w:p w:rsidR="00BD73E8" w:rsidRPr="00BD73E8" w:rsidRDefault="00BD73E8" w:rsidP="00BD73E8">
            <w:pPr>
              <w:spacing w:after="0" w:line="240" w:lineRule="auto"/>
              <w:jc w:val="center"/>
              <w:rPr>
                <w:rFonts w:ascii="Times New Roman" w:eastAsia="Times New Roman" w:hAnsi="Times New Roman" w:cs="Times New Roman"/>
                <w:color w:val="000000"/>
                <w:sz w:val="24"/>
                <w:szCs w:val="24"/>
                <w:lang w:eastAsia="id-ID"/>
              </w:rPr>
            </w:pPr>
            <w:r w:rsidRPr="00BD73E8">
              <w:rPr>
                <w:rFonts w:ascii="Times New Roman" w:eastAsia="Times New Roman" w:hAnsi="Times New Roman" w:cs="Times New Roman"/>
                <w:color w:val="000000"/>
                <w:sz w:val="24"/>
                <w:szCs w:val="24"/>
                <w:lang w:eastAsia="id-ID"/>
              </w:rPr>
              <w:t>13</w:t>
            </w:r>
          </w:p>
        </w:tc>
        <w:tc>
          <w:tcPr>
            <w:tcW w:w="1220" w:type="dxa"/>
            <w:tcBorders>
              <w:top w:val="nil"/>
              <w:left w:val="nil"/>
              <w:bottom w:val="single" w:sz="8" w:space="0" w:color="000000"/>
              <w:right w:val="single" w:sz="8" w:space="0" w:color="000000"/>
            </w:tcBorders>
            <w:shd w:val="clear" w:color="auto" w:fill="auto"/>
            <w:hideMark/>
          </w:tcPr>
          <w:p w:rsidR="00BD73E8" w:rsidRPr="00BD73E8" w:rsidRDefault="00BD73E8" w:rsidP="00BD73E8">
            <w:pPr>
              <w:spacing w:after="0" w:line="240" w:lineRule="auto"/>
              <w:jc w:val="right"/>
              <w:rPr>
                <w:rFonts w:ascii="Calibri" w:eastAsia="Times New Roman" w:hAnsi="Calibri" w:cs="Calibri"/>
                <w:color w:val="000000"/>
                <w:lang w:eastAsia="id-ID"/>
              </w:rPr>
            </w:pPr>
            <w:r w:rsidRPr="00BD73E8">
              <w:rPr>
                <w:rFonts w:ascii="Calibri" w:eastAsia="Times New Roman" w:hAnsi="Calibri" w:cs="Calibri"/>
                <w:color w:val="000000"/>
                <w:lang w:eastAsia="id-ID"/>
              </w:rPr>
              <w:t>14,4444444</w:t>
            </w:r>
          </w:p>
        </w:tc>
      </w:tr>
      <w:tr w:rsidR="00BD73E8" w:rsidRPr="00BD73E8" w:rsidTr="00BD73E8">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BD73E8" w:rsidRPr="00BD73E8" w:rsidRDefault="00BD73E8" w:rsidP="00BD73E8">
            <w:pPr>
              <w:spacing w:after="0" w:line="240" w:lineRule="auto"/>
              <w:jc w:val="center"/>
              <w:rPr>
                <w:rFonts w:ascii="Times New Roman" w:eastAsia="Times New Roman" w:hAnsi="Times New Roman" w:cs="Times New Roman"/>
                <w:color w:val="000000"/>
                <w:sz w:val="24"/>
                <w:szCs w:val="24"/>
                <w:lang w:eastAsia="id-ID"/>
              </w:rPr>
            </w:pPr>
            <w:r w:rsidRPr="00BD73E8">
              <w:rPr>
                <w:rFonts w:ascii="Times New Roman" w:eastAsia="Times New Roman" w:hAnsi="Times New Roman" w:cs="Times New Roman"/>
                <w:color w:val="000000"/>
                <w:sz w:val="24"/>
                <w:szCs w:val="24"/>
                <w:lang w:eastAsia="id-ID"/>
              </w:rPr>
              <w:t>3</w:t>
            </w:r>
          </w:p>
        </w:tc>
        <w:tc>
          <w:tcPr>
            <w:tcW w:w="960" w:type="dxa"/>
            <w:tcBorders>
              <w:top w:val="nil"/>
              <w:left w:val="nil"/>
              <w:bottom w:val="single" w:sz="8" w:space="0" w:color="000000"/>
              <w:right w:val="single" w:sz="8" w:space="0" w:color="000000"/>
            </w:tcBorders>
            <w:shd w:val="clear" w:color="auto" w:fill="auto"/>
            <w:hideMark/>
          </w:tcPr>
          <w:p w:rsidR="00BD73E8" w:rsidRPr="00BD73E8" w:rsidRDefault="00BD73E8" w:rsidP="00BD73E8">
            <w:pPr>
              <w:spacing w:after="0" w:line="240" w:lineRule="auto"/>
              <w:jc w:val="center"/>
              <w:rPr>
                <w:rFonts w:ascii="Times New Roman" w:eastAsia="Times New Roman" w:hAnsi="Times New Roman" w:cs="Times New Roman"/>
                <w:color w:val="000000"/>
                <w:sz w:val="24"/>
                <w:szCs w:val="24"/>
                <w:lang w:eastAsia="id-ID"/>
              </w:rPr>
            </w:pPr>
            <w:r w:rsidRPr="00BD73E8">
              <w:rPr>
                <w:rFonts w:ascii="Times New Roman" w:eastAsia="Times New Roman" w:hAnsi="Times New Roman" w:cs="Times New Roman"/>
                <w:color w:val="000000"/>
                <w:sz w:val="24"/>
                <w:szCs w:val="24"/>
                <w:lang w:eastAsia="id-ID"/>
              </w:rPr>
              <w:t>DM</w:t>
            </w:r>
          </w:p>
        </w:tc>
        <w:tc>
          <w:tcPr>
            <w:tcW w:w="960" w:type="dxa"/>
            <w:tcBorders>
              <w:top w:val="nil"/>
              <w:left w:val="nil"/>
              <w:bottom w:val="single" w:sz="8" w:space="0" w:color="000000"/>
              <w:right w:val="single" w:sz="8" w:space="0" w:color="000000"/>
            </w:tcBorders>
            <w:shd w:val="clear" w:color="auto" w:fill="auto"/>
            <w:hideMark/>
          </w:tcPr>
          <w:p w:rsidR="00BD73E8" w:rsidRPr="00BD73E8" w:rsidRDefault="00BD73E8" w:rsidP="00BD73E8">
            <w:pPr>
              <w:spacing w:after="0" w:line="240" w:lineRule="auto"/>
              <w:jc w:val="center"/>
              <w:rPr>
                <w:rFonts w:ascii="Times New Roman" w:eastAsia="Times New Roman" w:hAnsi="Times New Roman" w:cs="Times New Roman"/>
                <w:color w:val="000000"/>
                <w:sz w:val="24"/>
                <w:szCs w:val="24"/>
                <w:lang w:eastAsia="id-ID"/>
              </w:rPr>
            </w:pPr>
            <w:r w:rsidRPr="00BD73E8">
              <w:rPr>
                <w:rFonts w:ascii="Times New Roman" w:eastAsia="Times New Roman" w:hAnsi="Times New Roman" w:cs="Times New Roman"/>
                <w:color w:val="000000"/>
                <w:sz w:val="24"/>
                <w:szCs w:val="24"/>
                <w:lang w:eastAsia="id-ID"/>
              </w:rPr>
              <w:t>95</w:t>
            </w:r>
          </w:p>
        </w:tc>
        <w:tc>
          <w:tcPr>
            <w:tcW w:w="960" w:type="dxa"/>
            <w:tcBorders>
              <w:top w:val="nil"/>
              <w:left w:val="nil"/>
              <w:bottom w:val="single" w:sz="8" w:space="0" w:color="000000"/>
              <w:right w:val="single" w:sz="8" w:space="0" w:color="000000"/>
            </w:tcBorders>
            <w:shd w:val="clear" w:color="auto" w:fill="auto"/>
            <w:hideMark/>
          </w:tcPr>
          <w:p w:rsidR="00BD73E8" w:rsidRPr="00BD73E8" w:rsidRDefault="00BD73E8" w:rsidP="00BD73E8">
            <w:pPr>
              <w:spacing w:after="0" w:line="240" w:lineRule="auto"/>
              <w:jc w:val="center"/>
              <w:rPr>
                <w:rFonts w:ascii="Times New Roman" w:eastAsia="Times New Roman" w:hAnsi="Times New Roman" w:cs="Times New Roman"/>
                <w:color w:val="000000"/>
                <w:sz w:val="24"/>
                <w:szCs w:val="24"/>
                <w:lang w:eastAsia="id-ID"/>
              </w:rPr>
            </w:pPr>
            <w:r w:rsidRPr="00BD73E8">
              <w:rPr>
                <w:rFonts w:ascii="Times New Roman" w:eastAsia="Times New Roman" w:hAnsi="Times New Roman" w:cs="Times New Roman"/>
                <w:color w:val="000000"/>
                <w:sz w:val="24"/>
                <w:szCs w:val="24"/>
                <w:lang w:eastAsia="id-ID"/>
              </w:rPr>
              <w:t>106</w:t>
            </w:r>
          </w:p>
        </w:tc>
        <w:tc>
          <w:tcPr>
            <w:tcW w:w="960" w:type="dxa"/>
            <w:tcBorders>
              <w:top w:val="nil"/>
              <w:left w:val="nil"/>
              <w:bottom w:val="single" w:sz="8" w:space="0" w:color="000000"/>
              <w:right w:val="single" w:sz="8" w:space="0" w:color="000000"/>
            </w:tcBorders>
            <w:shd w:val="clear" w:color="auto" w:fill="auto"/>
            <w:hideMark/>
          </w:tcPr>
          <w:p w:rsidR="00BD73E8" w:rsidRPr="00BD73E8" w:rsidRDefault="00BD73E8" w:rsidP="00BD73E8">
            <w:pPr>
              <w:spacing w:after="0" w:line="240" w:lineRule="auto"/>
              <w:jc w:val="center"/>
              <w:rPr>
                <w:rFonts w:ascii="Times New Roman" w:eastAsia="Times New Roman" w:hAnsi="Times New Roman" w:cs="Times New Roman"/>
                <w:color w:val="000000"/>
                <w:sz w:val="24"/>
                <w:szCs w:val="24"/>
                <w:lang w:eastAsia="id-ID"/>
              </w:rPr>
            </w:pPr>
            <w:r w:rsidRPr="00BD73E8">
              <w:rPr>
                <w:rFonts w:ascii="Times New Roman" w:eastAsia="Times New Roman" w:hAnsi="Times New Roman" w:cs="Times New Roman"/>
                <w:color w:val="000000"/>
                <w:sz w:val="24"/>
                <w:szCs w:val="24"/>
                <w:lang w:eastAsia="id-ID"/>
              </w:rPr>
              <w:t>11</w:t>
            </w:r>
          </w:p>
        </w:tc>
        <w:tc>
          <w:tcPr>
            <w:tcW w:w="1220" w:type="dxa"/>
            <w:tcBorders>
              <w:top w:val="nil"/>
              <w:left w:val="nil"/>
              <w:bottom w:val="single" w:sz="8" w:space="0" w:color="000000"/>
              <w:right w:val="single" w:sz="8" w:space="0" w:color="000000"/>
            </w:tcBorders>
            <w:shd w:val="clear" w:color="auto" w:fill="auto"/>
            <w:hideMark/>
          </w:tcPr>
          <w:p w:rsidR="00BD73E8" w:rsidRPr="00BD73E8" w:rsidRDefault="00BD73E8" w:rsidP="00BD73E8">
            <w:pPr>
              <w:spacing w:after="0" w:line="240" w:lineRule="auto"/>
              <w:jc w:val="right"/>
              <w:rPr>
                <w:rFonts w:ascii="Calibri" w:eastAsia="Times New Roman" w:hAnsi="Calibri" w:cs="Calibri"/>
                <w:color w:val="000000"/>
                <w:lang w:eastAsia="id-ID"/>
              </w:rPr>
            </w:pPr>
            <w:r w:rsidRPr="00BD73E8">
              <w:rPr>
                <w:rFonts w:ascii="Calibri" w:eastAsia="Times New Roman" w:hAnsi="Calibri" w:cs="Calibri"/>
                <w:color w:val="000000"/>
                <w:lang w:eastAsia="id-ID"/>
              </w:rPr>
              <w:t>11,5789474</w:t>
            </w:r>
          </w:p>
        </w:tc>
      </w:tr>
      <w:tr w:rsidR="00BD73E8" w:rsidRPr="00BD73E8" w:rsidTr="00BD73E8">
        <w:trPr>
          <w:trHeight w:val="330"/>
        </w:trPr>
        <w:tc>
          <w:tcPr>
            <w:tcW w:w="960" w:type="dxa"/>
            <w:tcBorders>
              <w:top w:val="nil"/>
              <w:left w:val="single" w:sz="8" w:space="0" w:color="000000"/>
              <w:bottom w:val="single" w:sz="8" w:space="0" w:color="000000"/>
              <w:right w:val="single" w:sz="8" w:space="0" w:color="000000"/>
            </w:tcBorders>
            <w:shd w:val="clear" w:color="000000" w:fill="FFFFFF"/>
            <w:hideMark/>
          </w:tcPr>
          <w:p w:rsidR="00BD73E8" w:rsidRPr="00BD73E8" w:rsidRDefault="00BD73E8" w:rsidP="00BD73E8">
            <w:pPr>
              <w:spacing w:after="0" w:line="240" w:lineRule="auto"/>
              <w:jc w:val="center"/>
              <w:rPr>
                <w:rFonts w:ascii="Times New Roman" w:eastAsia="Times New Roman" w:hAnsi="Times New Roman" w:cs="Times New Roman"/>
                <w:color w:val="000000"/>
                <w:sz w:val="24"/>
                <w:szCs w:val="24"/>
                <w:lang w:eastAsia="id-ID"/>
              </w:rPr>
            </w:pPr>
            <w:r w:rsidRPr="00BD73E8">
              <w:rPr>
                <w:rFonts w:ascii="Times New Roman" w:eastAsia="Times New Roman" w:hAnsi="Times New Roman" w:cs="Times New Roman"/>
                <w:color w:val="000000"/>
                <w:sz w:val="24"/>
                <w:szCs w:val="24"/>
                <w:lang w:eastAsia="id-ID"/>
              </w:rPr>
              <w:t>4</w:t>
            </w:r>
          </w:p>
        </w:tc>
        <w:tc>
          <w:tcPr>
            <w:tcW w:w="960" w:type="dxa"/>
            <w:tcBorders>
              <w:top w:val="nil"/>
              <w:left w:val="nil"/>
              <w:bottom w:val="single" w:sz="8" w:space="0" w:color="000000"/>
              <w:right w:val="single" w:sz="8" w:space="0" w:color="000000"/>
            </w:tcBorders>
            <w:shd w:val="clear" w:color="000000" w:fill="FFFFFF"/>
            <w:hideMark/>
          </w:tcPr>
          <w:p w:rsidR="00BD73E8" w:rsidRPr="00BD73E8" w:rsidRDefault="00BD73E8" w:rsidP="00BD73E8">
            <w:pPr>
              <w:spacing w:after="0" w:line="240" w:lineRule="auto"/>
              <w:jc w:val="center"/>
              <w:rPr>
                <w:rFonts w:ascii="Times New Roman" w:eastAsia="Times New Roman" w:hAnsi="Times New Roman" w:cs="Times New Roman"/>
                <w:color w:val="000000"/>
                <w:sz w:val="24"/>
                <w:szCs w:val="24"/>
                <w:lang w:eastAsia="id-ID"/>
              </w:rPr>
            </w:pPr>
            <w:r w:rsidRPr="00BD73E8">
              <w:rPr>
                <w:rFonts w:ascii="Times New Roman" w:eastAsia="Times New Roman" w:hAnsi="Times New Roman" w:cs="Times New Roman"/>
                <w:color w:val="000000"/>
                <w:sz w:val="24"/>
                <w:szCs w:val="24"/>
                <w:lang w:eastAsia="id-ID"/>
              </w:rPr>
              <w:t>MC</w:t>
            </w:r>
          </w:p>
        </w:tc>
        <w:tc>
          <w:tcPr>
            <w:tcW w:w="960" w:type="dxa"/>
            <w:tcBorders>
              <w:top w:val="nil"/>
              <w:left w:val="nil"/>
              <w:bottom w:val="single" w:sz="8" w:space="0" w:color="000000"/>
              <w:right w:val="single" w:sz="8" w:space="0" w:color="000000"/>
            </w:tcBorders>
            <w:shd w:val="clear" w:color="000000" w:fill="FFFFFF"/>
            <w:hideMark/>
          </w:tcPr>
          <w:p w:rsidR="00BD73E8" w:rsidRPr="00BD73E8" w:rsidRDefault="00BD73E8" w:rsidP="00BD73E8">
            <w:pPr>
              <w:spacing w:after="0" w:line="240" w:lineRule="auto"/>
              <w:jc w:val="center"/>
              <w:rPr>
                <w:rFonts w:ascii="Times New Roman" w:eastAsia="Times New Roman" w:hAnsi="Times New Roman" w:cs="Times New Roman"/>
                <w:color w:val="000000"/>
                <w:sz w:val="24"/>
                <w:szCs w:val="24"/>
                <w:lang w:eastAsia="id-ID"/>
              </w:rPr>
            </w:pPr>
            <w:r w:rsidRPr="00BD73E8">
              <w:rPr>
                <w:rFonts w:ascii="Times New Roman" w:eastAsia="Times New Roman" w:hAnsi="Times New Roman" w:cs="Times New Roman"/>
                <w:color w:val="000000"/>
                <w:sz w:val="24"/>
                <w:szCs w:val="24"/>
                <w:lang w:eastAsia="id-ID"/>
              </w:rPr>
              <w:t>110</w:t>
            </w:r>
          </w:p>
        </w:tc>
        <w:tc>
          <w:tcPr>
            <w:tcW w:w="960" w:type="dxa"/>
            <w:tcBorders>
              <w:top w:val="nil"/>
              <w:left w:val="nil"/>
              <w:bottom w:val="single" w:sz="8" w:space="0" w:color="000000"/>
              <w:right w:val="single" w:sz="8" w:space="0" w:color="000000"/>
            </w:tcBorders>
            <w:shd w:val="clear" w:color="000000" w:fill="FFFFFF"/>
            <w:hideMark/>
          </w:tcPr>
          <w:p w:rsidR="00BD73E8" w:rsidRPr="00BD73E8" w:rsidRDefault="00BD73E8" w:rsidP="00BD73E8">
            <w:pPr>
              <w:spacing w:after="0" w:line="240" w:lineRule="auto"/>
              <w:jc w:val="center"/>
              <w:rPr>
                <w:rFonts w:ascii="Times New Roman" w:eastAsia="Times New Roman" w:hAnsi="Times New Roman" w:cs="Times New Roman"/>
                <w:color w:val="000000"/>
                <w:sz w:val="24"/>
                <w:szCs w:val="24"/>
                <w:lang w:eastAsia="id-ID"/>
              </w:rPr>
            </w:pPr>
            <w:r w:rsidRPr="00BD73E8">
              <w:rPr>
                <w:rFonts w:ascii="Times New Roman" w:eastAsia="Times New Roman" w:hAnsi="Times New Roman" w:cs="Times New Roman"/>
                <w:color w:val="000000"/>
                <w:sz w:val="24"/>
                <w:szCs w:val="24"/>
                <w:lang w:eastAsia="id-ID"/>
              </w:rPr>
              <w:t>121</w:t>
            </w:r>
          </w:p>
        </w:tc>
        <w:tc>
          <w:tcPr>
            <w:tcW w:w="960" w:type="dxa"/>
            <w:tcBorders>
              <w:top w:val="nil"/>
              <w:left w:val="nil"/>
              <w:bottom w:val="single" w:sz="8" w:space="0" w:color="000000"/>
              <w:right w:val="single" w:sz="8" w:space="0" w:color="000000"/>
            </w:tcBorders>
            <w:shd w:val="clear" w:color="000000" w:fill="FFFFFF"/>
            <w:hideMark/>
          </w:tcPr>
          <w:p w:rsidR="00BD73E8" w:rsidRPr="00BD73E8" w:rsidRDefault="00BD73E8" w:rsidP="00BD73E8">
            <w:pPr>
              <w:spacing w:after="0" w:line="240" w:lineRule="auto"/>
              <w:jc w:val="center"/>
              <w:rPr>
                <w:rFonts w:ascii="Times New Roman" w:eastAsia="Times New Roman" w:hAnsi="Times New Roman" w:cs="Times New Roman"/>
                <w:color w:val="000000"/>
                <w:sz w:val="24"/>
                <w:szCs w:val="24"/>
                <w:lang w:eastAsia="id-ID"/>
              </w:rPr>
            </w:pPr>
            <w:r w:rsidRPr="00BD73E8">
              <w:rPr>
                <w:rFonts w:ascii="Times New Roman" w:eastAsia="Times New Roman" w:hAnsi="Times New Roman" w:cs="Times New Roman"/>
                <w:color w:val="000000"/>
                <w:sz w:val="24"/>
                <w:szCs w:val="24"/>
                <w:lang w:eastAsia="id-ID"/>
              </w:rPr>
              <w:t>11</w:t>
            </w:r>
          </w:p>
        </w:tc>
        <w:tc>
          <w:tcPr>
            <w:tcW w:w="1220" w:type="dxa"/>
            <w:tcBorders>
              <w:top w:val="nil"/>
              <w:left w:val="nil"/>
              <w:bottom w:val="single" w:sz="8" w:space="0" w:color="000000"/>
              <w:right w:val="single" w:sz="8" w:space="0" w:color="000000"/>
            </w:tcBorders>
            <w:shd w:val="clear" w:color="auto" w:fill="auto"/>
            <w:hideMark/>
          </w:tcPr>
          <w:p w:rsidR="00BD73E8" w:rsidRPr="00BD73E8" w:rsidRDefault="00BD73E8" w:rsidP="00BD73E8">
            <w:pPr>
              <w:spacing w:after="0" w:line="240" w:lineRule="auto"/>
              <w:jc w:val="right"/>
              <w:rPr>
                <w:rFonts w:ascii="Calibri" w:eastAsia="Times New Roman" w:hAnsi="Calibri" w:cs="Calibri"/>
                <w:color w:val="000000"/>
                <w:lang w:eastAsia="id-ID"/>
              </w:rPr>
            </w:pPr>
            <w:r w:rsidRPr="00BD73E8">
              <w:rPr>
                <w:rFonts w:ascii="Calibri" w:eastAsia="Times New Roman" w:hAnsi="Calibri" w:cs="Calibri"/>
                <w:color w:val="000000"/>
                <w:lang w:eastAsia="id-ID"/>
              </w:rPr>
              <w:t>10</w:t>
            </w:r>
          </w:p>
        </w:tc>
      </w:tr>
      <w:tr w:rsidR="00BD73E8" w:rsidRPr="00BD73E8" w:rsidTr="00BD73E8">
        <w:trPr>
          <w:trHeight w:val="330"/>
        </w:trPr>
        <w:tc>
          <w:tcPr>
            <w:tcW w:w="960" w:type="dxa"/>
            <w:tcBorders>
              <w:top w:val="nil"/>
              <w:left w:val="single" w:sz="8" w:space="0" w:color="000000"/>
              <w:bottom w:val="single" w:sz="8" w:space="0" w:color="000000"/>
              <w:right w:val="single" w:sz="8" w:space="0" w:color="000000"/>
            </w:tcBorders>
            <w:shd w:val="clear" w:color="000000" w:fill="FFFFFF"/>
            <w:hideMark/>
          </w:tcPr>
          <w:p w:rsidR="00BD73E8" w:rsidRPr="00BD73E8" w:rsidRDefault="00BD73E8" w:rsidP="00BD73E8">
            <w:pPr>
              <w:spacing w:after="0" w:line="240" w:lineRule="auto"/>
              <w:jc w:val="center"/>
              <w:rPr>
                <w:rFonts w:ascii="Times New Roman" w:eastAsia="Times New Roman" w:hAnsi="Times New Roman" w:cs="Times New Roman"/>
                <w:color w:val="000000"/>
                <w:sz w:val="24"/>
                <w:szCs w:val="24"/>
                <w:lang w:eastAsia="id-ID"/>
              </w:rPr>
            </w:pPr>
            <w:r w:rsidRPr="00BD73E8">
              <w:rPr>
                <w:rFonts w:ascii="Times New Roman" w:eastAsia="Times New Roman" w:hAnsi="Times New Roman" w:cs="Times New Roman"/>
                <w:color w:val="000000"/>
                <w:sz w:val="24"/>
                <w:szCs w:val="24"/>
                <w:lang w:eastAsia="id-ID"/>
              </w:rPr>
              <w:t>5</w:t>
            </w:r>
          </w:p>
        </w:tc>
        <w:tc>
          <w:tcPr>
            <w:tcW w:w="960" w:type="dxa"/>
            <w:tcBorders>
              <w:top w:val="nil"/>
              <w:left w:val="nil"/>
              <w:bottom w:val="single" w:sz="8" w:space="0" w:color="000000"/>
              <w:right w:val="single" w:sz="8" w:space="0" w:color="000000"/>
            </w:tcBorders>
            <w:shd w:val="clear" w:color="000000" w:fill="FFFFFF"/>
            <w:hideMark/>
          </w:tcPr>
          <w:p w:rsidR="00BD73E8" w:rsidRPr="00BD73E8" w:rsidRDefault="00BD73E8" w:rsidP="00BD73E8">
            <w:pPr>
              <w:spacing w:after="0" w:line="240" w:lineRule="auto"/>
              <w:jc w:val="center"/>
              <w:rPr>
                <w:rFonts w:ascii="Times New Roman" w:eastAsia="Times New Roman" w:hAnsi="Times New Roman" w:cs="Times New Roman"/>
                <w:color w:val="000000"/>
                <w:sz w:val="24"/>
                <w:szCs w:val="24"/>
                <w:lang w:eastAsia="id-ID"/>
              </w:rPr>
            </w:pPr>
            <w:r w:rsidRPr="00BD73E8">
              <w:rPr>
                <w:rFonts w:ascii="Times New Roman" w:eastAsia="Times New Roman" w:hAnsi="Times New Roman" w:cs="Times New Roman"/>
                <w:color w:val="000000"/>
                <w:sz w:val="24"/>
                <w:szCs w:val="24"/>
                <w:lang w:eastAsia="id-ID"/>
              </w:rPr>
              <w:t>YE</w:t>
            </w:r>
          </w:p>
        </w:tc>
        <w:tc>
          <w:tcPr>
            <w:tcW w:w="960" w:type="dxa"/>
            <w:tcBorders>
              <w:top w:val="nil"/>
              <w:left w:val="nil"/>
              <w:bottom w:val="single" w:sz="8" w:space="0" w:color="000000"/>
              <w:right w:val="single" w:sz="8" w:space="0" w:color="000000"/>
            </w:tcBorders>
            <w:shd w:val="clear" w:color="000000" w:fill="FFFFFF"/>
            <w:hideMark/>
          </w:tcPr>
          <w:p w:rsidR="00BD73E8" w:rsidRPr="00BD73E8" w:rsidRDefault="00BD73E8" w:rsidP="00BD73E8">
            <w:pPr>
              <w:spacing w:after="0" w:line="240" w:lineRule="auto"/>
              <w:jc w:val="center"/>
              <w:rPr>
                <w:rFonts w:ascii="Times New Roman" w:eastAsia="Times New Roman" w:hAnsi="Times New Roman" w:cs="Times New Roman"/>
                <w:color w:val="000000"/>
                <w:sz w:val="24"/>
                <w:szCs w:val="24"/>
                <w:lang w:eastAsia="id-ID"/>
              </w:rPr>
            </w:pPr>
            <w:r w:rsidRPr="00BD73E8">
              <w:rPr>
                <w:rFonts w:ascii="Times New Roman" w:eastAsia="Times New Roman" w:hAnsi="Times New Roman" w:cs="Times New Roman"/>
                <w:color w:val="000000"/>
                <w:sz w:val="24"/>
                <w:szCs w:val="24"/>
                <w:lang w:eastAsia="id-ID"/>
              </w:rPr>
              <w:t>96</w:t>
            </w:r>
          </w:p>
        </w:tc>
        <w:tc>
          <w:tcPr>
            <w:tcW w:w="960" w:type="dxa"/>
            <w:tcBorders>
              <w:top w:val="nil"/>
              <w:left w:val="nil"/>
              <w:bottom w:val="single" w:sz="8" w:space="0" w:color="000000"/>
              <w:right w:val="single" w:sz="8" w:space="0" w:color="000000"/>
            </w:tcBorders>
            <w:shd w:val="clear" w:color="000000" w:fill="FFFFFF"/>
            <w:hideMark/>
          </w:tcPr>
          <w:p w:rsidR="00BD73E8" w:rsidRPr="00BD73E8" w:rsidRDefault="00BD73E8" w:rsidP="00BD73E8">
            <w:pPr>
              <w:spacing w:after="0" w:line="240" w:lineRule="auto"/>
              <w:jc w:val="center"/>
              <w:rPr>
                <w:rFonts w:ascii="Times New Roman" w:eastAsia="Times New Roman" w:hAnsi="Times New Roman" w:cs="Times New Roman"/>
                <w:color w:val="000000"/>
                <w:sz w:val="24"/>
                <w:szCs w:val="24"/>
                <w:lang w:eastAsia="id-ID"/>
              </w:rPr>
            </w:pPr>
            <w:r w:rsidRPr="00BD73E8">
              <w:rPr>
                <w:rFonts w:ascii="Times New Roman" w:eastAsia="Times New Roman" w:hAnsi="Times New Roman" w:cs="Times New Roman"/>
                <w:color w:val="000000"/>
                <w:sz w:val="24"/>
                <w:szCs w:val="24"/>
                <w:lang w:eastAsia="id-ID"/>
              </w:rPr>
              <w:t>124</w:t>
            </w:r>
          </w:p>
        </w:tc>
        <w:tc>
          <w:tcPr>
            <w:tcW w:w="960" w:type="dxa"/>
            <w:tcBorders>
              <w:top w:val="nil"/>
              <w:left w:val="nil"/>
              <w:bottom w:val="single" w:sz="8" w:space="0" w:color="000000"/>
              <w:right w:val="single" w:sz="8" w:space="0" w:color="000000"/>
            </w:tcBorders>
            <w:shd w:val="clear" w:color="000000" w:fill="FFFFFF"/>
            <w:hideMark/>
          </w:tcPr>
          <w:p w:rsidR="00BD73E8" w:rsidRPr="00BD73E8" w:rsidRDefault="00BD73E8" w:rsidP="00BD73E8">
            <w:pPr>
              <w:spacing w:after="0" w:line="240" w:lineRule="auto"/>
              <w:jc w:val="center"/>
              <w:rPr>
                <w:rFonts w:ascii="Times New Roman" w:eastAsia="Times New Roman" w:hAnsi="Times New Roman" w:cs="Times New Roman"/>
                <w:color w:val="000000"/>
                <w:sz w:val="24"/>
                <w:szCs w:val="24"/>
                <w:lang w:eastAsia="id-ID"/>
              </w:rPr>
            </w:pPr>
            <w:r w:rsidRPr="00BD73E8">
              <w:rPr>
                <w:rFonts w:ascii="Times New Roman" w:eastAsia="Times New Roman" w:hAnsi="Times New Roman" w:cs="Times New Roman"/>
                <w:color w:val="000000"/>
                <w:sz w:val="24"/>
                <w:szCs w:val="24"/>
                <w:lang w:eastAsia="id-ID"/>
              </w:rPr>
              <w:t>28</w:t>
            </w:r>
          </w:p>
        </w:tc>
        <w:tc>
          <w:tcPr>
            <w:tcW w:w="1220" w:type="dxa"/>
            <w:tcBorders>
              <w:top w:val="nil"/>
              <w:left w:val="nil"/>
              <w:bottom w:val="single" w:sz="8" w:space="0" w:color="000000"/>
              <w:right w:val="single" w:sz="8" w:space="0" w:color="000000"/>
            </w:tcBorders>
            <w:shd w:val="clear" w:color="auto" w:fill="auto"/>
            <w:hideMark/>
          </w:tcPr>
          <w:p w:rsidR="00BD73E8" w:rsidRPr="00BD73E8" w:rsidRDefault="00BD73E8" w:rsidP="00BD73E8">
            <w:pPr>
              <w:spacing w:after="0" w:line="240" w:lineRule="auto"/>
              <w:jc w:val="right"/>
              <w:rPr>
                <w:rFonts w:ascii="Calibri" w:eastAsia="Times New Roman" w:hAnsi="Calibri" w:cs="Calibri"/>
                <w:color w:val="000000"/>
                <w:lang w:eastAsia="id-ID"/>
              </w:rPr>
            </w:pPr>
            <w:r w:rsidRPr="00BD73E8">
              <w:rPr>
                <w:rFonts w:ascii="Calibri" w:eastAsia="Times New Roman" w:hAnsi="Calibri" w:cs="Calibri"/>
                <w:color w:val="000000"/>
                <w:lang w:eastAsia="id-ID"/>
              </w:rPr>
              <w:t>29,1666667</w:t>
            </w:r>
          </w:p>
        </w:tc>
      </w:tr>
      <w:tr w:rsidR="00BD73E8" w:rsidRPr="00BD73E8" w:rsidTr="00BD73E8">
        <w:trPr>
          <w:trHeight w:val="330"/>
        </w:trPr>
        <w:tc>
          <w:tcPr>
            <w:tcW w:w="960" w:type="dxa"/>
            <w:tcBorders>
              <w:top w:val="nil"/>
              <w:left w:val="single" w:sz="8" w:space="0" w:color="000000"/>
              <w:bottom w:val="single" w:sz="8" w:space="0" w:color="000000"/>
              <w:right w:val="single" w:sz="8" w:space="0" w:color="000000"/>
            </w:tcBorders>
            <w:shd w:val="clear" w:color="000000" w:fill="FFFFFF"/>
            <w:hideMark/>
          </w:tcPr>
          <w:p w:rsidR="00BD73E8" w:rsidRPr="00BD73E8" w:rsidRDefault="00BD73E8" w:rsidP="00BD73E8">
            <w:pPr>
              <w:spacing w:after="0" w:line="240" w:lineRule="auto"/>
              <w:jc w:val="center"/>
              <w:rPr>
                <w:rFonts w:ascii="Times New Roman" w:eastAsia="Times New Roman" w:hAnsi="Times New Roman" w:cs="Times New Roman"/>
                <w:color w:val="000000"/>
                <w:sz w:val="24"/>
                <w:szCs w:val="24"/>
                <w:lang w:eastAsia="id-ID"/>
              </w:rPr>
            </w:pPr>
            <w:r w:rsidRPr="00BD73E8">
              <w:rPr>
                <w:rFonts w:ascii="Times New Roman" w:eastAsia="Times New Roman" w:hAnsi="Times New Roman" w:cs="Times New Roman"/>
                <w:color w:val="000000"/>
                <w:sz w:val="24"/>
                <w:szCs w:val="24"/>
                <w:lang w:eastAsia="id-ID"/>
              </w:rPr>
              <w:t>6</w:t>
            </w:r>
          </w:p>
        </w:tc>
        <w:tc>
          <w:tcPr>
            <w:tcW w:w="960" w:type="dxa"/>
            <w:tcBorders>
              <w:top w:val="nil"/>
              <w:left w:val="nil"/>
              <w:bottom w:val="single" w:sz="8" w:space="0" w:color="000000"/>
              <w:right w:val="single" w:sz="8" w:space="0" w:color="000000"/>
            </w:tcBorders>
            <w:shd w:val="clear" w:color="000000" w:fill="FFFFFF"/>
            <w:hideMark/>
          </w:tcPr>
          <w:p w:rsidR="00BD73E8" w:rsidRPr="00BD73E8" w:rsidRDefault="00BD73E8" w:rsidP="00BD73E8">
            <w:pPr>
              <w:spacing w:after="0" w:line="240" w:lineRule="auto"/>
              <w:jc w:val="center"/>
              <w:rPr>
                <w:rFonts w:ascii="Times New Roman" w:eastAsia="Times New Roman" w:hAnsi="Times New Roman" w:cs="Times New Roman"/>
                <w:color w:val="000000"/>
                <w:sz w:val="24"/>
                <w:szCs w:val="24"/>
                <w:lang w:eastAsia="id-ID"/>
              </w:rPr>
            </w:pPr>
            <w:r w:rsidRPr="00BD73E8">
              <w:rPr>
                <w:rFonts w:ascii="Times New Roman" w:eastAsia="Times New Roman" w:hAnsi="Times New Roman" w:cs="Times New Roman"/>
                <w:color w:val="000000"/>
                <w:sz w:val="24"/>
                <w:szCs w:val="24"/>
                <w:lang w:eastAsia="id-ID"/>
              </w:rPr>
              <w:t>VP</w:t>
            </w:r>
          </w:p>
        </w:tc>
        <w:tc>
          <w:tcPr>
            <w:tcW w:w="960" w:type="dxa"/>
            <w:tcBorders>
              <w:top w:val="nil"/>
              <w:left w:val="nil"/>
              <w:bottom w:val="single" w:sz="8" w:space="0" w:color="000000"/>
              <w:right w:val="single" w:sz="8" w:space="0" w:color="000000"/>
            </w:tcBorders>
            <w:shd w:val="clear" w:color="000000" w:fill="FFFFFF"/>
            <w:hideMark/>
          </w:tcPr>
          <w:p w:rsidR="00BD73E8" w:rsidRPr="00BD73E8" w:rsidRDefault="00BD73E8" w:rsidP="00BD73E8">
            <w:pPr>
              <w:spacing w:after="0" w:line="240" w:lineRule="auto"/>
              <w:jc w:val="center"/>
              <w:rPr>
                <w:rFonts w:ascii="Times New Roman" w:eastAsia="Times New Roman" w:hAnsi="Times New Roman" w:cs="Times New Roman"/>
                <w:color w:val="000000"/>
                <w:sz w:val="24"/>
                <w:szCs w:val="24"/>
                <w:lang w:eastAsia="id-ID"/>
              </w:rPr>
            </w:pPr>
            <w:r w:rsidRPr="00BD73E8">
              <w:rPr>
                <w:rFonts w:ascii="Times New Roman" w:eastAsia="Times New Roman" w:hAnsi="Times New Roman" w:cs="Times New Roman"/>
                <w:color w:val="000000"/>
                <w:sz w:val="24"/>
                <w:szCs w:val="24"/>
                <w:lang w:eastAsia="id-ID"/>
              </w:rPr>
              <w:t>108</w:t>
            </w:r>
          </w:p>
        </w:tc>
        <w:tc>
          <w:tcPr>
            <w:tcW w:w="960" w:type="dxa"/>
            <w:tcBorders>
              <w:top w:val="nil"/>
              <w:left w:val="nil"/>
              <w:bottom w:val="single" w:sz="8" w:space="0" w:color="000000"/>
              <w:right w:val="single" w:sz="8" w:space="0" w:color="000000"/>
            </w:tcBorders>
            <w:shd w:val="clear" w:color="000000" w:fill="FFFFFF"/>
            <w:hideMark/>
          </w:tcPr>
          <w:p w:rsidR="00BD73E8" w:rsidRPr="00BD73E8" w:rsidRDefault="00BD73E8" w:rsidP="00BD73E8">
            <w:pPr>
              <w:spacing w:after="0" w:line="240" w:lineRule="auto"/>
              <w:jc w:val="center"/>
              <w:rPr>
                <w:rFonts w:ascii="Times New Roman" w:eastAsia="Times New Roman" w:hAnsi="Times New Roman" w:cs="Times New Roman"/>
                <w:color w:val="000000"/>
                <w:sz w:val="24"/>
                <w:szCs w:val="24"/>
                <w:lang w:eastAsia="id-ID"/>
              </w:rPr>
            </w:pPr>
            <w:r w:rsidRPr="00BD73E8">
              <w:rPr>
                <w:rFonts w:ascii="Times New Roman" w:eastAsia="Times New Roman" w:hAnsi="Times New Roman" w:cs="Times New Roman"/>
                <w:color w:val="000000"/>
                <w:sz w:val="24"/>
                <w:szCs w:val="24"/>
                <w:lang w:eastAsia="id-ID"/>
              </w:rPr>
              <w:t>122</w:t>
            </w:r>
          </w:p>
        </w:tc>
        <w:tc>
          <w:tcPr>
            <w:tcW w:w="960" w:type="dxa"/>
            <w:tcBorders>
              <w:top w:val="nil"/>
              <w:left w:val="nil"/>
              <w:bottom w:val="single" w:sz="8" w:space="0" w:color="000000"/>
              <w:right w:val="single" w:sz="8" w:space="0" w:color="000000"/>
            </w:tcBorders>
            <w:shd w:val="clear" w:color="000000" w:fill="FFFFFF"/>
            <w:hideMark/>
          </w:tcPr>
          <w:p w:rsidR="00BD73E8" w:rsidRPr="00BD73E8" w:rsidRDefault="00BD73E8" w:rsidP="00BD73E8">
            <w:pPr>
              <w:spacing w:after="0" w:line="240" w:lineRule="auto"/>
              <w:jc w:val="center"/>
              <w:rPr>
                <w:rFonts w:ascii="Times New Roman" w:eastAsia="Times New Roman" w:hAnsi="Times New Roman" w:cs="Times New Roman"/>
                <w:color w:val="000000"/>
                <w:sz w:val="24"/>
                <w:szCs w:val="24"/>
                <w:lang w:eastAsia="id-ID"/>
              </w:rPr>
            </w:pPr>
            <w:r w:rsidRPr="00BD73E8">
              <w:rPr>
                <w:rFonts w:ascii="Times New Roman" w:eastAsia="Times New Roman" w:hAnsi="Times New Roman" w:cs="Times New Roman"/>
                <w:color w:val="000000"/>
                <w:sz w:val="24"/>
                <w:szCs w:val="24"/>
                <w:lang w:eastAsia="id-ID"/>
              </w:rPr>
              <w:t>14</w:t>
            </w:r>
          </w:p>
        </w:tc>
        <w:tc>
          <w:tcPr>
            <w:tcW w:w="1220" w:type="dxa"/>
            <w:tcBorders>
              <w:top w:val="nil"/>
              <w:left w:val="nil"/>
              <w:bottom w:val="single" w:sz="8" w:space="0" w:color="000000"/>
              <w:right w:val="single" w:sz="8" w:space="0" w:color="000000"/>
            </w:tcBorders>
            <w:shd w:val="clear" w:color="auto" w:fill="auto"/>
            <w:hideMark/>
          </w:tcPr>
          <w:p w:rsidR="00BD73E8" w:rsidRPr="00BD73E8" w:rsidRDefault="00BD73E8" w:rsidP="00BD73E8">
            <w:pPr>
              <w:spacing w:after="0" w:line="240" w:lineRule="auto"/>
              <w:jc w:val="right"/>
              <w:rPr>
                <w:rFonts w:ascii="Calibri" w:eastAsia="Times New Roman" w:hAnsi="Calibri" w:cs="Calibri"/>
                <w:color w:val="000000"/>
                <w:lang w:eastAsia="id-ID"/>
              </w:rPr>
            </w:pPr>
            <w:r w:rsidRPr="00BD73E8">
              <w:rPr>
                <w:rFonts w:ascii="Calibri" w:eastAsia="Times New Roman" w:hAnsi="Calibri" w:cs="Calibri"/>
                <w:color w:val="000000"/>
                <w:lang w:eastAsia="id-ID"/>
              </w:rPr>
              <w:t>12,962963</w:t>
            </w:r>
          </w:p>
        </w:tc>
      </w:tr>
      <w:tr w:rsidR="00BD73E8" w:rsidRPr="00BD73E8" w:rsidTr="00BD73E8">
        <w:trPr>
          <w:trHeight w:val="330"/>
        </w:trPr>
        <w:tc>
          <w:tcPr>
            <w:tcW w:w="960" w:type="dxa"/>
            <w:tcBorders>
              <w:top w:val="nil"/>
              <w:left w:val="single" w:sz="8" w:space="0" w:color="000000"/>
              <w:bottom w:val="single" w:sz="8" w:space="0" w:color="000000"/>
              <w:right w:val="single" w:sz="8" w:space="0" w:color="000000"/>
            </w:tcBorders>
            <w:shd w:val="clear" w:color="000000" w:fill="FFFFFF"/>
            <w:hideMark/>
          </w:tcPr>
          <w:p w:rsidR="00BD73E8" w:rsidRPr="00BD73E8" w:rsidRDefault="00BD73E8" w:rsidP="00BD73E8">
            <w:pPr>
              <w:spacing w:after="0" w:line="240" w:lineRule="auto"/>
              <w:jc w:val="center"/>
              <w:rPr>
                <w:rFonts w:ascii="Times New Roman" w:eastAsia="Times New Roman" w:hAnsi="Times New Roman" w:cs="Times New Roman"/>
                <w:color w:val="000000"/>
                <w:sz w:val="24"/>
                <w:szCs w:val="24"/>
                <w:lang w:eastAsia="id-ID"/>
              </w:rPr>
            </w:pPr>
            <w:r w:rsidRPr="00BD73E8">
              <w:rPr>
                <w:rFonts w:ascii="Times New Roman" w:eastAsia="Times New Roman" w:hAnsi="Times New Roman" w:cs="Times New Roman"/>
                <w:color w:val="000000"/>
                <w:sz w:val="24"/>
                <w:szCs w:val="24"/>
                <w:lang w:eastAsia="id-ID"/>
              </w:rPr>
              <w:t>7</w:t>
            </w:r>
          </w:p>
        </w:tc>
        <w:tc>
          <w:tcPr>
            <w:tcW w:w="960" w:type="dxa"/>
            <w:tcBorders>
              <w:top w:val="nil"/>
              <w:left w:val="nil"/>
              <w:bottom w:val="single" w:sz="8" w:space="0" w:color="000000"/>
              <w:right w:val="single" w:sz="8" w:space="0" w:color="000000"/>
            </w:tcBorders>
            <w:shd w:val="clear" w:color="000000" w:fill="FFFFFF"/>
            <w:hideMark/>
          </w:tcPr>
          <w:p w:rsidR="00BD73E8" w:rsidRPr="00BD73E8" w:rsidRDefault="00BD73E8" w:rsidP="00BD73E8">
            <w:pPr>
              <w:spacing w:after="0" w:line="240" w:lineRule="auto"/>
              <w:jc w:val="center"/>
              <w:rPr>
                <w:rFonts w:ascii="Times New Roman" w:eastAsia="Times New Roman" w:hAnsi="Times New Roman" w:cs="Times New Roman"/>
                <w:color w:val="000000"/>
                <w:sz w:val="24"/>
                <w:szCs w:val="24"/>
                <w:lang w:eastAsia="id-ID"/>
              </w:rPr>
            </w:pPr>
            <w:r w:rsidRPr="00BD73E8">
              <w:rPr>
                <w:rFonts w:ascii="Times New Roman" w:eastAsia="Times New Roman" w:hAnsi="Times New Roman" w:cs="Times New Roman"/>
                <w:color w:val="000000"/>
                <w:sz w:val="24"/>
                <w:szCs w:val="24"/>
                <w:lang w:eastAsia="id-ID"/>
              </w:rPr>
              <w:t>UF</w:t>
            </w:r>
          </w:p>
        </w:tc>
        <w:tc>
          <w:tcPr>
            <w:tcW w:w="960" w:type="dxa"/>
            <w:tcBorders>
              <w:top w:val="nil"/>
              <w:left w:val="nil"/>
              <w:bottom w:val="single" w:sz="8" w:space="0" w:color="000000"/>
              <w:right w:val="single" w:sz="8" w:space="0" w:color="000000"/>
            </w:tcBorders>
            <w:shd w:val="clear" w:color="000000" w:fill="FFFFFF"/>
            <w:hideMark/>
          </w:tcPr>
          <w:p w:rsidR="00BD73E8" w:rsidRPr="00BD73E8" w:rsidRDefault="00BD73E8" w:rsidP="00BD73E8">
            <w:pPr>
              <w:spacing w:after="0" w:line="240" w:lineRule="auto"/>
              <w:jc w:val="center"/>
              <w:rPr>
                <w:rFonts w:ascii="Times New Roman" w:eastAsia="Times New Roman" w:hAnsi="Times New Roman" w:cs="Times New Roman"/>
                <w:color w:val="000000"/>
                <w:sz w:val="24"/>
                <w:szCs w:val="24"/>
                <w:lang w:eastAsia="id-ID"/>
              </w:rPr>
            </w:pPr>
            <w:r w:rsidRPr="00BD73E8">
              <w:rPr>
                <w:rFonts w:ascii="Times New Roman" w:eastAsia="Times New Roman" w:hAnsi="Times New Roman" w:cs="Times New Roman"/>
                <w:color w:val="000000"/>
                <w:sz w:val="24"/>
                <w:szCs w:val="24"/>
                <w:lang w:eastAsia="id-ID"/>
              </w:rPr>
              <w:t>112</w:t>
            </w:r>
          </w:p>
        </w:tc>
        <w:tc>
          <w:tcPr>
            <w:tcW w:w="960" w:type="dxa"/>
            <w:tcBorders>
              <w:top w:val="nil"/>
              <w:left w:val="nil"/>
              <w:bottom w:val="single" w:sz="8" w:space="0" w:color="000000"/>
              <w:right w:val="single" w:sz="8" w:space="0" w:color="000000"/>
            </w:tcBorders>
            <w:shd w:val="clear" w:color="000000" w:fill="FFFFFF"/>
            <w:hideMark/>
          </w:tcPr>
          <w:p w:rsidR="00BD73E8" w:rsidRPr="00BD73E8" w:rsidRDefault="00BD73E8" w:rsidP="00BD73E8">
            <w:pPr>
              <w:spacing w:after="0" w:line="240" w:lineRule="auto"/>
              <w:jc w:val="center"/>
              <w:rPr>
                <w:rFonts w:ascii="Times New Roman" w:eastAsia="Times New Roman" w:hAnsi="Times New Roman" w:cs="Times New Roman"/>
                <w:color w:val="000000"/>
                <w:sz w:val="24"/>
                <w:szCs w:val="24"/>
                <w:lang w:eastAsia="id-ID"/>
              </w:rPr>
            </w:pPr>
            <w:r w:rsidRPr="00BD73E8">
              <w:rPr>
                <w:rFonts w:ascii="Times New Roman" w:eastAsia="Times New Roman" w:hAnsi="Times New Roman" w:cs="Times New Roman"/>
                <w:color w:val="000000"/>
                <w:sz w:val="24"/>
                <w:szCs w:val="24"/>
                <w:lang w:eastAsia="id-ID"/>
              </w:rPr>
              <w:t>131</w:t>
            </w:r>
          </w:p>
        </w:tc>
        <w:tc>
          <w:tcPr>
            <w:tcW w:w="960" w:type="dxa"/>
            <w:tcBorders>
              <w:top w:val="nil"/>
              <w:left w:val="nil"/>
              <w:bottom w:val="single" w:sz="8" w:space="0" w:color="000000"/>
              <w:right w:val="single" w:sz="8" w:space="0" w:color="000000"/>
            </w:tcBorders>
            <w:shd w:val="clear" w:color="000000" w:fill="FFFFFF"/>
            <w:hideMark/>
          </w:tcPr>
          <w:p w:rsidR="00BD73E8" w:rsidRPr="00BD73E8" w:rsidRDefault="00BD73E8" w:rsidP="00BD73E8">
            <w:pPr>
              <w:spacing w:after="0" w:line="240" w:lineRule="auto"/>
              <w:jc w:val="center"/>
              <w:rPr>
                <w:rFonts w:ascii="Times New Roman" w:eastAsia="Times New Roman" w:hAnsi="Times New Roman" w:cs="Times New Roman"/>
                <w:color w:val="000000"/>
                <w:sz w:val="24"/>
                <w:szCs w:val="24"/>
                <w:lang w:eastAsia="id-ID"/>
              </w:rPr>
            </w:pPr>
            <w:r w:rsidRPr="00BD73E8">
              <w:rPr>
                <w:rFonts w:ascii="Times New Roman" w:eastAsia="Times New Roman" w:hAnsi="Times New Roman" w:cs="Times New Roman"/>
                <w:color w:val="000000"/>
                <w:sz w:val="24"/>
                <w:szCs w:val="24"/>
                <w:lang w:eastAsia="id-ID"/>
              </w:rPr>
              <w:t>19</w:t>
            </w:r>
          </w:p>
        </w:tc>
        <w:tc>
          <w:tcPr>
            <w:tcW w:w="1220" w:type="dxa"/>
            <w:tcBorders>
              <w:top w:val="nil"/>
              <w:left w:val="nil"/>
              <w:bottom w:val="single" w:sz="8" w:space="0" w:color="000000"/>
              <w:right w:val="single" w:sz="8" w:space="0" w:color="000000"/>
            </w:tcBorders>
            <w:shd w:val="clear" w:color="auto" w:fill="auto"/>
            <w:hideMark/>
          </w:tcPr>
          <w:p w:rsidR="00BD73E8" w:rsidRPr="00BD73E8" w:rsidRDefault="00BD73E8" w:rsidP="00BD73E8">
            <w:pPr>
              <w:spacing w:after="0" w:line="240" w:lineRule="auto"/>
              <w:jc w:val="right"/>
              <w:rPr>
                <w:rFonts w:ascii="Calibri" w:eastAsia="Times New Roman" w:hAnsi="Calibri" w:cs="Calibri"/>
                <w:color w:val="000000"/>
                <w:lang w:eastAsia="id-ID"/>
              </w:rPr>
            </w:pPr>
            <w:r w:rsidRPr="00BD73E8">
              <w:rPr>
                <w:rFonts w:ascii="Calibri" w:eastAsia="Times New Roman" w:hAnsi="Calibri" w:cs="Calibri"/>
                <w:color w:val="000000"/>
                <w:lang w:eastAsia="id-ID"/>
              </w:rPr>
              <w:t>16,9642857</w:t>
            </w:r>
          </w:p>
        </w:tc>
      </w:tr>
      <w:tr w:rsidR="00BD73E8" w:rsidRPr="00BD73E8" w:rsidTr="00BD73E8">
        <w:trPr>
          <w:trHeight w:val="330"/>
        </w:trPr>
        <w:tc>
          <w:tcPr>
            <w:tcW w:w="960" w:type="dxa"/>
            <w:tcBorders>
              <w:top w:val="nil"/>
              <w:left w:val="single" w:sz="8" w:space="0" w:color="000000"/>
              <w:bottom w:val="single" w:sz="8" w:space="0" w:color="000000"/>
              <w:right w:val="single" w:sz="8" w:space="0" w:color="000000"/>
            </w:tcBorders>
            <w:shd w:val="clear" w:color="000000" w:fill="FFFFFF"/>
            <w:hideMark/>
          </w:tcPr>
          <w:p w:rsidR="00BD73E8" w:rsidRPr="00BD73E8" w:rsidRDefault="00BD73E8" w:rsidP="00BD73E8">
            <w:pPr>
              <w:spacing w:after="0" w:line="240" w:lineRule="auto"/>
              <w:jc w:val="center"/>
              <w:rPr>
                <w:rFonts w:ascii="Times New Roman" w:eastAsia="Times New Roman" w:hAnsi="Times New Roman" w:cs="Times New Roman"/>
                <w:color w:val="000000"/>
                <w:sz w:val="24"/>
                <w:szCs w:val="24"/>
                <w:lang w:eastAsia="id-ID"/>
              </w:rPr>
            </w:pPr>
            <w:r w:rsidRPr="00BD73E8">
              <w:rPr>
                <w:rFonts w:ascii="Times New Roman" w:eastAsia="Times New Roman" w:hAnsi="Times New Roman" w:cs="Times New Roman"/>
                <w:color w:val="000000"/>
                <w:sz w:val="24"/>
                <w:szCs w:val="24"/>
                <w:lang w:eastAsia="id-ID"/>
              </w:rPr>
              <w:t>8</w:t>
            </w:r>
          </w:p>
        </w:tc>
        <w:tc>
          <w:tcPr>
            <w:tcW w:w="960" w:type="dxa"/>
            <w:tcBorders>
              <w:top w:val="nil"/>
              <w:left w:val="nil"/>
              <w:bottom w:val="single" w:sz="8" w:space="0" w:color="000000"/>
              <w:right w:val="single" w:sz="8" w:space="0" w:color="000000"/>
            </w:tcBorders>
            <w:shd w:val="clear" w:color="000000" w:fill="FFFFFF"/>
            <w:hideMark/>
          </w:tcPr>
          <w:p w:rsidR="00BD73E8" w:rsidRPr="00BD73E8" w:rsidRDefault="00BD73E8" w:rsidP="00BD73E8">
            <w:pPr>
              <w:spacing w:after="0" w:line="240" w:lineRule="auto"/>
              <w:jc w:val="center"/>
              <w:rPr>
                <w:rFonts w:ascii="Times New Roman" w:eastAsia="Times New Roman" w:hAnsi="Times New Roman" w:cs="Times New Roman"/>
                <w:color w:val="000000"/>
                <w:sz w:val="24"/>
                <w:szCs w:val="24"/>
                <w:lang w:eastAsia="id-ID"/>
              </w:rPr>
            </w:pPr>
            <w:r w:rsidRPr="00BD73E8">
              <w:rPr>
                <w:rFonts w:ascii="Times New Roman" w:eastAsia="Times New Roman" w:hAnsi="Times New Roman" w:cs="Times New Roman"/>
                <w:color w:val="000000"/>
                <w:sz w:val="24"/>
                <w:szCs w:val="24"/>
                <w:lang w:eastAsia="id-ID"/>
              </w:rPr>
              <w:t>LH</w:t>
            </w:r>
          </w:p>
        </w:tc>
        <w:tc>
          <w:tcPr>
            <w:tcW w:w="960" w:type="dxa"/>
            <w:tcBorders>
              <w:top w:val="nil"/>
              <w:left w:val="nil"/>
              <w:bottom w:val="single" w:sz="8" w:space="0" w:color="000000"/>
              <w:right w:val="single" w:sz="8" w:space="0" w:color="000000"/>
            </w:tcBorders>
            <w:shd w:val="clear" w:color="000000" w:fill="FFFFFF"/>
            <w:hideMark/>
          </w:tcPr>
          <w:p w:rsidR="00BD73E8" w:rsidRPr="00BD73E8" w:rsidRDefault="00BD73E8" w:rsidP="00BD73E8">
            <w:pPr>
              <w:spacing w:after="0" w:line="240" w:lineRule="auto"/>
              <w:jc w:val="center"/>
              <w:rPr>
                <w:rFonts w:ascii="Times New Roman" w:eastAsia="Times New Roman" w:hAnsi="Times New Roman" w:cs="Times New Roman"/>
                <w:color w:val="000000"/>
                <w:sz w:val="24"/>
                <w:szCs w:val="24"/>
                <w:lang w:eastAsia="id-ID"/>
              </w:rPr>
            </w:pPr>
            <w:r w:rsidRPr="00BD73E8">
              <w:rPr>
                <w:rFonts w:ascii="Times New Roman" w:eastAsia="Times New Roman" w:hAnsi="Times New Roman" w:cs="Times New Roman"/>
                <w:color w:val="000000"/>
                <w:sz w:val="24"/>
                <w:szCs w:val="24"/>
                <w:lang w:eastAsia="id-ID"/>
              </w:rPr>
              <w:t>93</w:t>
            </w:r>
          </w:p>
        </w:tc>
        <w:tc>
          <w:tcPr>
            <w:tcW w:w="960" w:type="dxa"/>
            <w:tcBorders>
              <w:top w:val="nil"/>
              <w:left w:val="nil"/>
              <w:bottom w:val="single" w:sz="8" w:space="0" w:color="000000"/>
              <w:right w:val="single" w:sz="8" w:space="0" w:color="000000"/>
            </w:tcBorders>
            <w:shd w:val="clear" w:color="000000" w:fill="FFFFFF"/>
            <w:hideMark/>
          </w:tcPr>
          <w:p w:rsidR="00BD73E8" w:rsidRPr="00BD73E8" w:rsidRDefault="00BD73E8" w:rsidP="00BD73E8">
            <w:pPr>
              <w:spacing w:after="0" w:line="240" w:lineRule="auto"/>
              <w:jc w:val="center"/>
              <w:rPr>
                <w:rFonts w:ascii="Times New Roman" w:eastAsia="Times New Roman" w:hAnsi="Times New Roman" w:cs="Times New Roman"/>
                <w:color w:val="000000"/>
                <w:sz w:val="24"/>
                <w:szCs w:val="24"/>
                <w:lang w:eastAsia="id-ID"/>
              </w:rPr>
            </w:pPr>
            <w:r w:rsidRPr="00BD73E8">
              <w:rPr>
                <w:rFonts w:ascii="Times New Roman" w:eastAsia="Times New Roman" w:hAnsi="Times New Roman" w:cs="Times New Roman"/>
                <w:color w:val="000000"/>
                <w:sz w:val="24"/>
                <w:szCs w:val="24"/>
                <w:lang w:eastAsia="id-ID"/>
              </w:rPr>
              <w:t>121</w:t>
            </w:r>
          </w:p>
        </w:tc>
        <w:tc>
          <w:tcPr>
            <w:tcW w:w="960" w:type="dxa"/>
            <w:tcBorders>
              <w:top w:val="nil"/>
              <w:left w:val="nil"/>
              <w:bottom w:val="single" w:sz="8" w:space="0" w:color="000000"/>
              <w:right w:val="single" w:sz="8" w:space="0" w:color="000000"/>
            </w:tcBorders>
            <w:shd w:val="clear" w:color="000000" w:fill="FFFFFF"/>
            <w:hideMark/>
          </w:tcPr>
          <w:p w:rsidR="00BD73E8" w:rsidRPr="00BD73E8" w:rsidRDefault="00BD73E8" w:rsidP="00BD73E8">
            <w:pPr>
              <w:spacing w:after="0" w:line="240" w:lineRule="auto"/>
              <w:jc w:val="center"/>
              <w:rPr>
                <w:rFonts w:ascii="Times New Roman" w:eastAsia="Times New Roman" w:hAnsi="Times New Roman" w:cs="Times New Roman"/>
                <w:color w:val="000000"/>
                <w:sz w:val="24"/>
                <w:szCs w:val="24"/>
                <w:lang w:eastAsia="id-ID"/>
              </w:rPr>
            </w:pPr>
            <w:r w:rsidRPr="00BD73E8">
              <w:rPr>
                <w:rFonts w:ascii="Times New Roman" w:eastAsia="Times New Roman" w:hAnsi="Times New Roman" w:cs="Times New Roman"/>
                <w:color w:val="000000"/>
                <w:sz w:val="24"/>
                <w:szCs w:val="24"/>
                <w:lang w:eastAsia="id-ID"/>
              </w:rPr>
              <w:t>28</w:t>
            </w:r>
          </w:p>
        </w:tc>
        <w:tc>
          <w:tcPr>
            <w:tcW w:w="1220" w:type="dxa"/>
            <w:tcBorders>
              <w:top w:val="nil"/>
              <w:left w:val="nil"/>
              <w:bottom w:val="single" w:sz="8" w:space="0" w:color="000000"/>
              <w:right w:val="single" w:sz="8" w:space="0" w:color="000000"/>
            </w:tcBorders>
            <w:shd w:val="clear" w:color="auto" w:fill="auto"/>
            <w:hideMark/>
          </w:tcPr>
          <w:p w:rsidR="00BD73E8" w:rsidRPr="00BD73E8" w:rsidRDefault="00BD73E8" w:rsidP="00BD73E8">
            <w:pPr>
              <w:spacing w:after="0" w:line="240" w:lineRule="auto"/>
              <w:jc w:val="right"/>
              <w:rPr>
                <w:rFonts w:ascii="Calibri" w:eastAsia="Times New Roman" w:hAnsi="Calibri" w:cs="Calibri"/>
                <w:color w:val="000000"/>
                <w:lang w:eastAsia="id-ID"/>
              </w:rPr>
            </w:pPr>
            <w:r w:rsidRPr="00BD73E8">
              <w:rPr>
                <w:rFonts w:ascii="Calibri" w:eastAsia="Times New Roman" w:hAnsi="Calibri" w:cs="Calibri"/>
                <w:color w:val="000000"/>
                <w:lang w:eastAsia="id-ID"/>
              </w:rPr>
              <w:t>30,1075269</w:t>
            </w:r>
          </w:p>
        </w:tc>
      </w:tr>
      <w:tr w:rsidR="00BD73E8" w:rsidRPr="00BD73E8" w:rsidTr="00BD73E8">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BD73E8" w:rsidRPr="00BD73E8" w:rsidRDefault="00BD73E8" w:rsidP="00BD73E8">
            <w:pPr>
              <w:spacing w:after="0" w:line="240" w:lineRule="auto"/>
              <w:jc w:val="center"/>
              <w:rPr>
                <w:rFonts w:ascii="Times New Roman" w:eastAsia="Times New Roman" w:hAnsi="Times New Roman" w:cs="Times New Roman"/>
                <w:color w:val="000000"/>
                <w:sz w:val="24"/>
                <w:szCs w:val="24"/>
                <w:lang w:eastAsia="id-ID"/>
              </w:rPr>
            </w:pPr>
            <w:r w:rsidRPr="00BD73E8">
              <w:rPr>
                <w:rFonts w:ascii="Times New Roman" w:eastAsia="Times New Roman" w:hAnsi="Times New Roman" w:cs="Times New Roman"/>
                <w:color w:val="000000"/>
                <w:sz w:val="24"/>
                <w:szCs w:val="24"/>
                <w:lang w:eastAsia="id-ID"/>
              </w:rPr>
              <w:t>9</w:t>
            </w:r>
          </w:p>
        </w:tc>
        <w:tc>
          <w:tcPr>
            <w:tcW w:w="960" w:type="dxa"/>
            <w:tcBorders>
              <w:top w:val="nil"/>
              <w:left w:val="nil"/>
              <w:bottom w:val="single" w:sz="8" w:space="0" w:color="000000"/>
              <w:right w:val="single" w:sz="8" w:space="0" w:color="000000"/>
            </w:tcBorders>
            <w:shd w:val="clear" w:color="auto" w:fill="auto"/>
            <w:hideMark/>
          </w:tcPr>
          <w:p w:rsidR="00BD73E8" w:rsidRPr="00BD73E8" w:rsidRDefault="00BD73E8" w:rsidP="00BD73E8">
            <w:pPr>
              <w:spacing w:after="0" w:line="240" w:lineRule="auto"/>
              <w:jc w:val="center"/>
              <w:rPr>
                <w:rFonts w:ascii="Times New Roman" w:eastAsia="Times New Roman" w:hAnsi="Times New Roman" w:cs="Times New Roman"/>
                <w:color w:val="000000"/>
                <w:sz w:val="24"/>
                <w:szCs w:val="24"/>
                <w:lang w:eastAsia="id-ID"/>
              </w:rPr>
            </w:pPr>
            <w:r w:rsidRPr="00BD73E8">
              <w:rPr>
                <w:rFonts w:ascii="Times New Roman" w:eastAsia="Times New Roman" w:hAnsi="Times New Roman" w:cs="Times New Roman"/>
                <w:color w:val="000000"/>
                <w:sz w:val="24"/>
                <w:szCs w:val="24"/>
                <w:lang w:eastAsia="id-ID"/>
              </w:rPr>
              <w:t>AA</w:t>
            </w:r>
          </w:p>
        </w:tc>
        <w:tc>
          <w:tcPr>
            <w:tcW w:w="960" w:type="dxa"/>
            <w:tcBorders>
              <w:top w:val="nil"/>
              <w:left w:val="nil"/>
              <w:bottom w:val="single" w:sz="8" w:space="0" w:color="000000"/>
              <w:right w:val="single" w:sz="8" w:space="0" w:color="000000"/>
            </w:tcBorders>
            <w:shd w:val="clear" w:color="auto" w:fill="auto"/>
            <w:hideMark/>
          </w:tcPr>
          <w:p w:rsidR="00BD73E8" w:rsidRPr="00BD73E8" w:rsidRDefault="00BD73E8" w:rsidP="00BD73E8">
            <w:pPr>
              <w:spacing w:after="0" w:line="240" w:lineRule="auto"/>
              <w:jc w:val="center"/>
              <w:rPr>
                <w:rFonts w:ascii="Times New Roman" w:eastAsia="Times New Roman" w:hAnsi="Times New Roman" w:cs="Times New Roman"/>
                <w:color w:val="000000"/>
                <w:sz w:val="24"/>
                <w:szCs w:val="24"/>
                <w:lang w:eastAsia="id-ID"/>
              </w:rPr>
            </w:pPr>
            <w:r w:rsidRPr="00BD73E8">
              <w:rPr>
                <w:rFonts w:ascii="Times New Roman" w:eastAsia="Times New Roman" w:hAnsi="Times New Roman" w:cs="Times New Roman"/>
                <w:color w:val="000000"/>
                <w:sz w:val="24"/>
                <w:szCs w:val="24"/>
                <w:lang w:eastAsia="id-ID"/>
              </w:rPr>
              <w:t>94</w:t>
            </w:r>
          </w:p>
        </w:tc>
        <w:tc>
          <w:tcPr>
            <w:tcW w:w="960" w:type="dxa"/>
            <w:tcBorders>
              <w:top w:val="nil"/>
              <w:left w:val="nil"/>
              <w:bottom w:val="single" w:sz="8" w:space="0" w:color="000000"/>
              <w:right w:val="single" w:sz="8" w:space="0" w:color="000000"/>
            </w:tcBorders>
            <w:shd w:val="clear" w:color="auto" w:fill="auto"/>
            <w:hideMark/>
          </w:tcPr>
          <w:p w:rsidR="00BD73E8" w:rsidRPr="00BD73E8" w:rsidRDefault="00BD73E8" w:rsidP="00BD73E8">
            <w:pPr>
              <w:spacing w:after="0" w:line="240" w:lineRule="auto"/>
              <w:jc w:val="center"/>
              <w:rPr>
                <w:rFonts w:ascii="Times New Roman" w:eastAsia="Times New Roman" w:hAnsi="Times New Roman" w:cs="Times New Roman"/>
                <w:color w:val="000000"/>
                <w:sz w:val="24"/>
                <w:szCs w:val="24"/>
                <w:lang w:eastAsia="id-ID"/>
              </w:rPr>
            </w:pPr>
            <w:r w:rsidRPr="00BD73E8">
              <w:rPr>
                <w:rFonts w:ascii="Times New Roman" w:eastAsia="Times New Roman" w:hAnsi="Times New Roman" w:cs="Times New Roman"/>
                <w:color w:val="000000"/>
                <w:sz w:val="24"/>
                <w:szCs w:val="24"/>
                <w:lang w:eastAsia="id-ID"/>
              </w:rPr>
              <w:t>101</w:t>
            </w:r>
          </w:p>
        </w:tc>
        <w:tc>
          <w:tcPr>
            <w:tcW w:w="960" w:type="dxa"/>
            <w:tcBorders>
              <w:top w:val="nil"/>
              <w:left w:val="nil"/>
              <w:bottom w:val="single" w:sz="8" w:space="0" w:color="000000"/>
              <w:right w:val="single" w:sz="8" w:space="0" w:color="000000"/>
            </w:tcBorders>
            <w:shd w:val="clear" w:color="auto" w:fill="auto"/>
            <w:hideMark/>
          </w:tcPr>
          <w:p w:rsidR="00BD73E8" w:rsidRPr="00BD73E8" w:rsidRDefault="00BD73E8" w:rsidP="00BD73E8">
            <w:pPr>
              <w:spacing w:after="0" w:line="240" w:lineRule="auto"/>
              <w:jc w:val="center"/>
              <w:rPr>
                <w:rFonts w:ascii="Times New Roman" w:eastAsia="Times New Roman" w:hAnsi="Times New Roman" w:cs="Times New Roman"/>
                <w:color w:val="000000"/>
                <w:sz w:val="24"/>
                <w:szCs w:val="24"/>
                <w:lang w:eastAsia="id-ID"/>
              </w:rPr>
            </w:pPr>
            <w:r w:rsidRPr="00BD73E8">
              <w:rPr>
                <w:rFonts w:ascii="Times New Roman" w:eastAsia="Times New Roman" w:hAnsi="Times New Roman" w:cs="Times New Roman"/>
                <w:color w:val="000000"/>
                <w:sz w:val="24"/>
                <w:szCs w:val="24"/>
                <w:lang w:eastAsia="id-ID"/>
              </w:rPr>
              <w:t>7</w:t>
            </w:r>
          </w:p>
        </w:tc>
        <w:tc>
          <w:tcPr>
            <w:tcW w:w="1220" w:type="dxa"/>
            <w:tcBorders>
              <w:top w:val="nil"/>
              <w:left w:val="nil"/>
              <w:bottom w:val="single" w:sz="8" w:space="0" w:color="000000"/>
              <w:right w:val="single" w:sz="8" w:space="0" w:color="000000"/>
            </w:tcBorders>
            <w:shd w:val="clear" w:color="auto" w:fill="auto"/>
            <w:hideMark/>
          </w:tcPr>
          <w:p w:rsidR="00BD73E8" w:rsidRPr="00BD73E8" w:rsidRDefault="00BD73E8" w:rsidP="00BD73E8">
            <w:pPr>
              <w:spacing w:after="0" w:line="240" w:lineRule="auto"/>
              <w:jc w:val="right"/>
              <w:rPr>
                <w:rFonts w:ascii="Calibri" w:eastAsia="Times New Roman" w:hAnsi="Calibri" w:cs="Calibri"/>
                <w:color w:val="000000"/>
                <w:lang w:eastAsia="id-ID"/>
              </w:rPr>
            </w:pPr>
            <w:r w:rsidRPr="00BD73E8">
              <w:rPr>
                <w:rFonts w:ascii="Calibri" w:eastAsia="Times New Roman" w:hAnsi="Calibri" w:cs="Calibri"/>
                <w:color w:val="000000"/>
                <w:lang w:eastAsia="id-ID"/>
              </w:rPr>
              <w:t>7,44680851</w:t>
            </w:r>
          </w:p>
        </w:tc>
      </w:tr>
      <w:tr w:rsidR="00BD73E8" w:rsidRPr="00BD73E8" w:rsidTr="00BD73E8">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BD73E8" w:rsidRPr="00BD73E8" w:rsidRDefault="00BD73E8" w:rsidP="00BD73E8">
            <w:pPr>
              <w:spacing w:after="0" w:line="240" w:lineRule="auto"/>
              <w:jc w:val="center"/>
              <w:rPr>
                <w:rFonts w:ascii="Times New Roman" w:eastAsia="Times New Roman" w:hAnsi="Times New Roman" w:cs="Times New Roman"/>
                <w:color w:val="000000"/>
                <w:sz w:val="24"/>
                <w:szCs w:val="24"/>
                <w:lang w:eastAsia="id-ID"/>
              </w:rPr>
            </w:pPr>
            <w:r w:rsidRPr="00BD73E8">
              <w:rPr>
                <w:rFonts w:ascii="Times New Roman" w:eastAsia="Times New Roman" w:hAnsi="Times New Roman" w:cs="Times New Roman"/>
                <w:color w:val="000000"/>
                <w:sz w:val="24"/>
                <w:szCs w:val="24"/>
                <w:lang w:eastAsia="id-ID"/>
              </w:rPr>
              <w:t>10</w:t>
            </w:r>
          </w:p>
        </w:tc>
        <w:tc>
          <w:tcPr>
            <w:tcW w:w="960" w:type="dxa"/>
            <w:tcBorders>
              <w:top w:val="nil"/>
              <w:left w:val="nil"/>
              <w:bottom w:val="single" w:sz="8" w:space="0" w:color="000000"/>
              <w:right w:val="single" w:sz="8" w:space="0" w:color="000000"/>
            </w:tcBorders>
            <w:shd w:val="clear" w:color="auto" w:fill="auto"/>
            <w:hideMark/>
          </w:tcPr>
          <w:p w:rsidR="00BD73E8" w:rsidRPr="00BD73E8" w:rsidRDefault="00BD73E8" w:rsidP="00BD73E8">
            <w:pPr>
              <w:spacing w:after="0" w:line="240" w:lineRule="auto"/>
              <w:jc w:val="center"/>
              <w:rPr>
                <w:rFonts w:ascii="Times New Roman" w:eastAsia="Times New Roman" w:hAnsi="Times New Roman" w:cs="Times New Roman"/>
                <w:color w:val="000000"/>
                <w:sz w:val="24"/>
                <w:szCs w:val="24"/>
                <w:lang w:eastAsia="id-ID"/>
              </w:rPr>
            </w:pPr>
            <w:r w:rsidRPr="00BD73E8">
              <w:rPr>
                <w:rFonts w:ascii="Times New Roman" w:eastAsia="Times New Roman" w:hAnsi="Times New Roman" w:cs="Times New Roman"/>
                <w:color w:val="000000"/>
                <w:sz w:val="24"/>
                <w:szCs w:val="24"/>
                <w:lang w:eastAsia="id-ID"/>
              </w:rPr>
              <w:t>RS</w:t>
            </w:r>
          </w:p>
        </w:tc>
        <w:tc>
          <w:tcPr>
            <w:tcW w:w="960" w:type="dxa"/>
            <w:tcBorders>
              <w:top w:val="nil"/>
              <w:left w:val="nil"/>
              <w:bottom w:val="single" w:sz="8" w:space="0" w:color="000000"/>
              <w:right w:val="single" w:sz="8" w:space="0" w:color="000000"/>
            </w:tcBorders>
            <w:shd w:val="clear" w:color="auto" w:fill="auto"/>
            <w:hideMark/>
          </w:tcPr>
          <w:p w:rsidR="00BD73E8" w:rsidRPr="00BD73E8" w:rsidRDefault="00BD73E8" w:rsidP="00BD73E8">
            <w:pPr>
              <w:spacing w:after="0" w:line="240" w:lineRule="auto"/>
              <w:jc w:val="center"/>
              <w:rPr>
                <w:rFonts w:ascii="Times New Roman" w:eastAsia="Times New Roman" w:hAnsi="Times New Roman" w:cs="Times New Roman"/>
                <w:color w:val="000000"/>
                <w:sz w:val="24"/>
                <w:szCs w:val="24"/>
                <w:lang w:eastAsia="id-ID"/>
              </w:rPr>
            </w:pPr>
            <w:r w:rsidRPr="00BD73E8">
              <w:rPr>
                <w:rFonts w:ascii="Times New Roman" w:eastAsia="Times New Roman" w:hAnsi="Times New Roman" w:cs="Times New Roman"/>
                <w:color w:val="000000"/>
                <w:sz w:val="24"/>
                <w:szCs w:val="24"/>
                <w:lang w:eastAsia="id-ID"/>
              </w:rPr>
              <w:t>111</w:t>
            </w:r>
          </w:p>
        </w:tc>
        <w:tc>
          <w:tcPr>
            <w:tcW w:w="960" w:type="dxa"/>
            <w:tcBorders>
              <w:top w:val="nil"/>
              <w:left w:val="nil"/>
              <w:bottom w:val="single" w:sz="8" w:space="0" w:color="000000"/>
              <w:right w:val="single" w:sz="8" w:space="0" w:color="000000"/>
            </w:tcBorders>
            <w:shd w:val="clear" w:color="auto" w:fill="auto"/>
            <w:hideMark/>
          </w:tcPr>
          <w:p w:rsidR="00BD73E8" w:rsidRPr="00BD73E8" w:rsidRDefault="00BD73E8" w:rsidP="00BD73E8">
            <w:pPr>
              <w:spacing w:after="0" w:line="240" w:lineRule="auto"/>
              <w:jc w:val="center"/>
              <w:rPr>
                <w:rFonts w:ascii="Times New Roman" w:eastAsia="Times New Roman" w:hAnsi="Times New Roman" w:cs="Times New Roman"/>
                <w:color w:val="000000"/>
                <w:sz w:val="24"/>
                <w:szCs w:val="24"/>
                <w:lang w:eastAsia="id-ID"/>
              </w:rPr>
            </w:pPr>
            <w:r w:rsidRPr="00BD73E8">
              <w:rPr>
                <w:rFonts w:ascii="Times New Roman" w:eastAsia="Times New Roman" w:hAnsi="Times New Roman" w:cs="Times New Roman"/>
                <w:color w:val="000000"/>
                <w:sz w:val="24"/>
                <w:szCs w:val="24"/>
                <w:lang w:eastAsia="id-ID"/>
              </w:rPr>
              <w:t>137</w:t>
            </w:r>
          </w:p>
        </w:tc>
        <w:tc>
          <w:tcPr>
            <w:tcW w:w="960" w:type="dxa"/>
            <w:tcBorders>
              <w:top w:val="nil"/>
              <w:left w:val="nil"/>
              <w:bottom w:val="single" w:sz="8" w:space="0" w:color="000000"/>
              <w:right w:val="single" w:sz="8" w:space="0" w:color="000000"/>
            </w:tcBorders>
            <w:shd w:val="clear" w:color="auto" w:fill="auto"/>
            <w:hideMark/>
          </w:tcPr>
          <w:p w:rsidR="00BD73E8" w:rsidRPr="00BD73E8" w:rsidRDefault="00BD73E8" w:rsidP="00BD73E8">
            <w:pPr>
              <w:spacing w:after="0" w:line="240" w:lineRule="auto"/>
              <w:jc w:val="center"/>
              <w:rPr>
                <w:rFonts w:ascii="Times New Roman" w:eastAsia="Times New Roman" w:hAnsi="Times New Roman" w:cs="Times New Roman"/>
                <w:color w:val="000000"/>
                <w:sz w:val="24"/>
                <w:szCs w:val="24"/>
                <w:lang w:eastAsia="id-ID"/>
              </w:rPr>
            </w:pPr>
            <w:r w:rsidRPr="00BD73E8">
              <w:rPr>
                <w:rFonts w:ascii="Times New Roman" w:eastAsia="Times New Roman" w:hAnsi="Times New Roman" w:cs="Times New Roman"/>
                <w:color w:val="000000"/>
                <w:sz w:val="24"/>
                <w:szCs w:val="24"/>
                <w:lang w:eastAsia="id-ID"/>
              </w:rPr>
              <w:t>26</w:t>
            </w:r>
          </w:p>
        </w:tc>
        <w:tc>
          <w:tcPr>
            <w:tcW w:w="1220" w:type="dxa"/>
            <w:tcBorders>
              <w:top w:val="nil"/>
              <w:left w:val="nil"/>
              <w:bottom w:val="single" w:sz="8" w:space="0" w:color="000000"/>
              <w:right w:val="single" w:sz="8" w:space="0" w:color="000000"/>
            </w:tcBorders>
            <w:shd w:val="clear" w:color="auto" w:fill="auto"/>
            <w:hideMark/>
          </w:tcPr>
          <w:p w:rsidR="00BD73E8" w:rsidRPr="00BD73E8" w:rsidRDefault="00BD73E8" w:rsidP="00BD73E8">
            <w:pPr>
              <w:spacing w:after="0" w:line="240" w:lineRule="auto"/>
              <w:jc w:val="right"/>
              <w:rPr>
                <w:rFonts w:ascii="Calibri" w:eastAsia="Times New Roman" w:hAnsi="Calibri" w:cs="Calibri"/>
                <w:color w:val="000000"/>
                <w:lang w:eastAsia="id-ID"/>
              </w:rPr>
            </w:pPr>
            <w:r w:rsidRPr="00BD73E8">
              <w:rPr>
                <w:rFonts w:ascii="Calibri" w:eastAsia="Times New Roman" w:hAnsi="Calibri" w:cs="Calibri"/>
                <w:color w:val="000000"/>
                <w:lang w:eastAsia="id-ID"/>
              </w:rPr>
              <w:t>23,4234234</w:t>
            </w:r>
          </w:p>
        </w:tc>
      </w:tr>
      <w:tr w:rsidR="00BD73E8" w:rsidRPr="00BD73E8" w:rsidTr="00BD73E8">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BD73E8" w:rsidRPr="00BD73E8" w:rsidRDefault="00BD73E8" w:rsidP="00BD73E8">
            <w:pPr>
              <w:spacing w:after="0" w:line="240" w:lineRule="auto"/>
              <w:jc w:val="center"/>
              <w:rPr>
                <w:rFonts w:ascii="Times New Roman" w:eastAsia="Times New Roman" w:hAnsi="Times New Roman" w:cs="Times New Roman"/>
                <w:color w:val="000000"/>
                <w:sz w:val="24"/>
                <w:szCs w:val="24"/>
                <w:lang w:eastAsia="id-ID"/>
              </w:rPr>
            </w:pPr>
            <w:r w:rsidRPr="00BD73E8">
              <w:rPr>
                <w:rFonts w:ascii="Times New Roman" w:eastAsia="Times New Roman" w:hAnsi="Times New Roman" w:cs="Times New Roman"/>
                <w:color w:val="000000"/>
                <w:sz w:val="24"/>
                <w:szCs w:val="24"/>
                <w:lang w:eastAsia="id-ID"/>
              </w:rPr>
              <w:t>11</w:t>
            </w:r>
          </w:p>
        </w:tc>
        <w:tc>
          <w:tcPr>
            <w:tcW w:w="960" w:type="dxa"/>
            <w:tcBorders>
              <w:top w:val="nil"/>
              <w:left w:val="nil"/>
              <w:bottom w:val="single" w:sz="8" w:space="0" w:color="000000"/>
              <w:right w:val="single" w:sz="8" w:space="0" w:color="000000"/>
            </w:tcBorders>
            <w:shd w:val="clear" w:color="auto" w:fill="auto"/>
            <w:hideMark/>
          </w:tcPr>
          <w:p w:rsidR="00BD73E8" w:rsidRPr="00BD73E8" w:rsidRDefault="00BD73E8" w:rsidP="00BD73E8">
            <w:pPr>
              <w:spacing w:after="0" w:line="240" w:lineRule="auto"/>
              <w:jc w:val="center"/>
              <w:rPr>
                <w:rFonts w:ascii="Times New Roman" w:eastAsia="Times New Roman" w:hAnsi="Times New Roman" w:cs="Times New Roman"/>
                <w:color w:val="000000"/>
                <w:sz w:val="24"/>
                <w:szCs w:val="24"/>
                <w:lang w:eastAsia="id-ID"/>
              </w:rPr>
            </w:pPr>
            <w:r w:rsidRPr="00BD73E8">
              <w:rPr>
                <w:rFonts w:ascii="Times New Roman" w:eastAsia="Times New Roman" w:hAnsi="Times New Roman" w:cs="Times New Roman"/>
                <w:color w:val="000000"/>
                <w:sz w:val="24"/>
                <w:szCs w:val="24"/>
                <w:lang w:eastAsia="id-ID"/>
              </w:rPr>
              <w:t>AP</w:t>
            </w:r>
          </w:p>
        </w:tc>
        <w:tc>
          <w:tcPr>
            <w:tcW w:w="960" w:type="dxa"/>
            <w:tcBorders>
              <w:top w:val="nil"/>
              <w:left w:val="nil"/>
              <w:bottom w:val="single" w:sz="8" w:space="0" w:color="000000"/>
              <w:right w:val="single" w:sz="8" w:space="0" w:color="000000"/>
            </w:tcBorders>
            <w:shd w:val="clear" w:color="auto" w:fill="auto"/>
            <w:hideMark/>
          </w:tcPr>
          <w:p w:rsidR="00BD73E8" w:rsidRPr="00BD73E8" w:rsidRDefault="00BD73E8" w:rsidP="00BD73E8">
            <w:pPr>
              <w:spacing w:after="0" w:line="240" w:lineRule="auto"/>
              <w:jc w:val="center"/>
              <w:rPr>
                <w:rFonts w:ascii="Times New Roman" w:eastAsia="Times New Roman" w:hAnsi="Times New Roman" w:cs="Times New Roman"/>
                <w:color w:val="000000"/>
                <w:sz w:val="24"/>
                <w:szCs w:val="24"/>
                <w:lang w:eastAsia="id-ID"/>
              </w:rPr>
            </w:pPr>
            <w:r w:rsidRPr="00BD73E8">
              <w:rPr>
                <w:rFonts w:ascii="Times New Roman" w:eastAsia="Times New Roman" w:hAnsi="Times New Roman" w:cs="Times New Roman"/>
                <w:color w:val="000000"/>
                <w:sz w:val="24"/>
                <w:szCs w:val="24"/>
                <w:lang w:eastAsia="id-ID"/>
              </w:rPr>
              <w:t>90</w:t>
            </w:r>
          </w:p>
        </w:tc>
        <w:tc>
          <w:tcPr>
            <w:tcW w:w="960" w:type="dxa"/>
            <w:tcBorders>
              <w:top w:val="nil"/>
              <w:left w:val="nil"/>
              <w:bottom w:val="single" w:sz="8" w:space="0" w:color="000000"/>
              <w:right w:val="single" w:sz="8" w:space="0" w:color="000000"/>
            </w:tcBorders>
            <w:shd w:val="clear" w:color="auto" w:fill="auto"/>
            <w:hideMark/>
          </w:tcPr>
          <w:p w:rsidR="00BD73E8" w:rsidRPr="00BD73E8" w:rsidRDefault="00BD73E8" w:rsidP="00BD73E8">
            <w:pPr>
              <w:spacing w:after="0" w:line="240" w:lineRule="auto"/>
              <w:jc w:val="center"/>
              <w:rPr>
                <w:rFonts w:ascii="Times New Roman" w:eastAsia="Times New Roman" w:hAnsi="Times New Roman" w:cs="Times New Roman"/>
                <w:color w:val="000000"/>
                <w:sz w:val="24"/>
                <w:szCs w:val="24"/>
                <w:lang w:eastAsia="id-ID"/>
              </w:rPr>
            </w:pPr>
            <w:r w:rsidRPr="00BD73E8">
              <w:rPr>
                <w:rFonts w:ascii="Times New Roman" w:eastAsia="Times New Roman" w:hAnsi="Times New Roman" w:cs="Times New Roman"/>
                <w:color w:val="000000"/>
                <w:sz w:val="24"/>
                <w:szCs w:val="24"/>
                <w:lang w:eastAsia="id-ID"/>
              </w:rPr>
              <w:t>115</w:t>
            </w:r>
          </w:p>
        </w:tc>
        <w:tc>
          <w:tcPr>
            <w:tcW w:w="960" w:type="dxa"/>
            <w:tcBorders>
              <w:top w:val="nil"/>
              <w:left w:val="nil"/>
              <w:bottom w:val="single" w:sz="8" w:space="0" w:color="000000"/>
              <w:right w:val="single" w:sz="8" w:space="0" w:color="000000"/>
            </w:tcBorders>
            <w:shd w:val="clear" w:color="auto" w:fill="auto"/>
            <w:hideMark/>
          </w:tcPr>
          <w:p w:rsidR="00BD73E8" w:rsidRPr="00BD73E8" w:rsidRDefault="00BD73E8" w:rsidP="00BD73E8">
            <w:pPr>
              <w:spacing w:after="0" w:line="240" w:lineRule="auto"/>
              <w:jc w:val="center"/>
              <w:rPr>
                <w:rFonts w:ascii="Times New Roman" w:eastAsia="Times New Roman" w:hAnsi="Times New Roman" w:cs="Times New Roman"/>
                <w:color w:val="000000"/>
                <w:sz w:val="24"/>
                <w:szCs w:val="24"/>
                <w:lang w:eastAsia="id-ID"/>
              </w:rPr>
            </w:pPr>
            <w:r w:rsidRPr="00BD73E8">
              <w:rPr>
                <w:rFonts w:ascii="Times New Roman" w:eastAsia="Times New Roman" w:hAnsi="Times New Roman" w:cs="Times New Roman"/>
                <w:color w:val="000000"/>
                <w:sz w:val="24"/>
                <w:szCs w:val="24"/>
                <w:lang w:eastAsia="id-ID"/>
              </w:rPr>
              <w:t>25</w:t>
            </w:r>
          </w:p>
        </w:tc>
        <w:tc>
          <w:tcPr>
            <w:tcW w:w="1220" w:type="dxa"/>
            <w:tcBorders>
              <w:top w:val="nil"/>
              <w:left w:val="nil"/>
              <w:bottom w:val="single" w:sz="8" w:space="0" w:color="000000"/>
              <w:right w:val="single" w:sz="8" w:space="0" w:color="000000"/>
            </w:tcBorders>
            <w:shd w:val="clear" w:color="auto" w:fill="auto"/>
            <w:hideMark/>
          </w:tcPr>
          <w:p w:rsidR="00BD73E8" w:rsidRPr="00BD73E8" w:rsidRDefault="00BD73E8" w:rsidP="00BD73E8">
            <w:pPr>
              <w:spacing w:after="0" w:line="240" w:lineRule="auto"/>
              <w:jc w:val="right"/>
              <w:rPr>
                <w:rFonts w:ascii="Calibri" w:eastAsia="Times New Roman" w:hAnsi="Calibri" w:cs="Calibri"/>
                <w:color w:val="000000"/>
                <w:lang w:eastAsia="id-ID"/>
              </w:rPr>
            </w:pPr>
            <w:r w:rsidRPr="00BD73E8">
              <w:rPr>
                <w:rFonts w:ascii="Calibri" w:eastAsia="Times New Roman" w:hAnsi="Calibri" w:cs="Calibri"/>
                <w:color w:val="000000"/>
                <w:lang w:eastAsia="id-ID"/>
              </w:rPr>
              <w:t>27,7777778</w:t>
            </w:r>
          </w:p>
        </w:tc>
      </w:tr>
      <w:tr w:rsidR="00BD73E8" w:rsidRPr="00BD73E8" w:rsidTr="00BD73E8">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BD73E8" w:rsidRPr="00BD73E8" w:rsidRDefault="00BD73E8" w:rsidP="00BD73E8">
            <w:pPr>
              <w:spacing w:after="0" w:line="240" w:lineRule="auto"/>
              <w:jc w:val="center"/>
              <w:rPr>
                <w:rFonts w:ascii="Times New Roman" w:eastAsia="Times New Roman" w:hAnsi="Times New Roman" w:cs="Times New Roman"/>
                <w:color w:val="000000"/>
                <w:sz w:val="24"/>
                <w:szCs w:val="24"/>
                <w:lang w:eastAsia="id-ID"/>
              </w:rPr>
            </w:pPr>
            <w:r w:rsidRPr="00BD73E8">
              <w:rPr>
                <w:rFonts w:ascii="Times New Roman" w:eastAsia="Times New Roman" w:hAnsi="Times New Roman" w:cs="Times New Roman"/>
                <w:color w:val="000000"/>
                <w:sz w:val="24"/>
                <w:szCs w:val="24"/>
                <w:lang w:eastAsia="id-ID"/>
              </w:rPr>
              <w:t>12</w:t>
            </w:r>
          </w:p>
        </w:tc>
        <w:tc>
          <w:tcPr>
            <w:tcW w:w="960" w:type="dxa"/>
            <w:tcBorders>
              <w:top w:val="nil"/>
              <w:left w:val="nil"/>
              <w:bottom w:val="single" w:sz="8" w:space="0" w:color="000000"/>
              <w:right w:val="single" w:sz="8" w:space="0" w:color="000000"/>
            </w:tcBorders>
            <w:shd w:val="clear" w:color="auto" w:fill="auto"/>
            <w:hideMark/>
          </w:tcPr>
          <w:p w:rsidR="00BD73E8" w:rsidRPr="00BD73E8" w:rsidRDefault="00BD73E8" w:rsidP="00BD73E8">
            <w:pPr>
              <w:spacing w:after="0" w:line="240" w:lineRule="auto"/>
              <w:jc w:val="center"/>
              <w:rPr>
                <w:rFonts w:ascii="Times New Roman" w:eastAsia="Times New Roman" w:hAnsi="Times New Roman" w:cs="Times New Roman"/>
                <w:color w:val="000000"/>
                <w:sz w:val="24"/>
                <w:szCs w:val="24"/>
                <w:lang w:eastAsia="id-ID"/>
              </w:rPr>
            </w:pPr>
            <w:r w:rsidRPr="00BD73E8">
              <w:rPr>
                <w:rFonts w:ascii="Times New Roman" w:eastAsia="Times New Roman" w:hAnsi="Times New Roman" w:cs="Times New Roman"/>
                <w:color w:val="000000"/>
                <w:sz w:val="24"/>
                <w:szCs w:val="24"/>
                <w:lang w:eastAsia="id-ID"/>
              </w:rPr>
              <w:t>DP</w:t>
            </w:r>
          </w:p>
        </w:tc>
        <w:tc>
          <w:tcPr>
            <w:tcW w:w="960" w:type="dxa"/>
            <w:tcBorders>
              <w:top w:val="nil"/>
              <w:left w:val="nil"/>
              <w:bottom w:val="single" w:sz="8" w:space="0" w:color="000000"/>
              <w:right w:val="single" w:sz="8" w:space="0" w:color="000000"/>
            </w:tcBorders>
            <w:shd w:val="clear" w:color="auto" w:fill="auto"/>
            <w:hideMark/>
          </w:tcPr>
          <w:p w:rsidR="00BD73E8" w:rsidRPr="00BD73E8" w:rsidRDefault="00BD73E8" w:rsidP="00BD73E8">
            <w:pPr>
              <w:spacing w:after="0" w:line="240" w:lineRule="auto"/>
              <w:jc w:val="center"/>
              <w:rPr>
                <w:rFonts w:ascii="Times New Roman" w:eastAsia="Times New Roman" w:hAnsi="Times New Roman" w:cs="Times New Roman"/>
                <w:color w:val="000000"/>
                <w:sz w:val="24"/>
                <w:szCs w:val="24"/>
                <w:lang w:eastAsia="id-ID"/>
              </w:rPr>
            </w:pPr>
            <w:r w:rsidRPr="00BD73E8">
              <w:rPr>
                <w:rFonts w:ascii="Times New Roman" w:eastAsia="Times New Roman" w:hAnsi="Times New Roman" w:cs="Times New Roman"/>
                <w:color w:val="000000"/>
                <w:sz w:val="24"/>
                <w:szCs w:val="24"/>
                <w:lang w:eastAsia="id-ID"/>
              </w:rPr>
              <w:t>93</w:t>
            </w:r>
          </w:p>
        </w:tc>
        <w:tc>
          <w:tcPr>
            <w:tcW w:w="960" w:type="dxa"/>
            <w:tcBorders>
              <w:top w:val="nil"/>
              <w:left w:val="nil"/>
              <w:bottom w:val="single" w:sz="8" w:space="0" w:color="000000"/>
              <w:right w:val="single" w:sz="8" w:space="0" w:color="000000"/>
            </w:tcBorders>
            <w:shd w:val="clear" w:color="auto" w:fill="auto"/>
            <w:hideMark/>
          </w:tcPr>
          <w:p w:rsidR="00BD73E8" w:rsidRPr="00BD73E8" w:rsidRDefault="00BD73E8" w:rsidP="00BD73E8">
            <w:pPr>
              <w:spacing w:after="0" w:line="240" w:lineRule="auto"/>
              <w:jc w:val="center"/>
              <w:rPr>
                <w:rFonts w:ascii="Times New Roman" w:eastAsia="Times New Roman" w:hAnsi="Times New Roman" w:cs="Times New Roman"/>
                <w:color w:val="000000"/>
                <w:sz w:val="24"/>
                <w:szCs w:val="24"/>
                <w:lang w:eastAsia="id-ID"/>
              </w:rPr>
            </w:pPr>
            <w:r w:rsidRPr="00BD73E8">
              <w:rPr>
                <w:rFonts w:ascii="Times New Roman" w:eastAsia="Times New Roman" w:hAnsi="Times New Roman" w:cs="Times New Roman"/>
                <w:color w:val="000000"/>
                <w:sz w:val="24"/>
                <w:szCs w:val="24"/>
                <w:lang w:eastAsia="id-ID"/>
              </w:rPr>
              <w:t>104</w:t>
            </w:r>
          </w:p>
        </w:tc>
        <w:tc>
          <w:tcPr>
            <w:tcW w:w="960" w:type="dxa"/>
            <w:tcBorders>
              <w:top w:val="nil"/>
              <w:left w:val="nil"/>
              <w:bottom w:val="single" w:sz="8" w:space="0" w:color="000000"/>
              <w:right w:val="single" w:sz="8" w:space="0" w:color="000000"/>
            </w:tcBorders>
            <w:shd w:val="clear" w:color="auto" w:fill="auto"/>
            <w:hideMark/>
          </w:tcPr>
          <w:p w:rsidR="00BD73E8" w:rsidRPr="00BD73E8" w:rsidRDefault="00BD73E8" w:rsidP="00BD73E8">
            <w:pPr>
              <w:spacing w:after="0" w:line="240" w:lineRule="auto"/>
              <w:jc w:val="center"/>
              <w:rPr>
                <w:rFonts w:ascii="Times New Roman" w:eastAsia="Times New Roman" w:hAnsi="Times New Roman" w:cs="Times New Roman"/>
                <w:color w:val="000000"/>
                <w:sz w:val="24"/>
                <w:szCs w:val="24"/>
                <w:lang w:eastAsia="id-ID"/>
              </w:rPr>
            </w:pPr>
            <w:r w:rsidRPr="00BD73E8">
              <w:rPr>
                <w:rFonts w:ascii="Times New Roman" w:eastAsia="Times New Roman" w:hAnsi="Times New Roman" w:cs="Times New Roman"/>
                <w:color w:val="000000"/>
                <w:sz w:val="24"/>
                <w:szCs w:val="24"/>
                <w:lang w:eastAsia="id-ID"/>
              </w:rPr>
              <w:t>11</w:t>
            </w:r>
          </w:p>
        </w:tc>
        <w:tc>
          <w:tcPr>
            <w:tcW w:w="1220" w:type="dxa"/>
            <w:tcBorders>
              <w:top w:val="nil"/>
              <w:left w:val="nil"/>
              <w:bottom w:val="single" w:sz="8" w:space="0" w:color="000000"/>
              <w:right w:val="single" w:sz="8" w:space="0" w:color="000000"/>
            </w:tcBorders>
            <w:shd w:val="clear" w:color="auto" w:fill="auto"/>
            <w:hideMark/>
          </w:tcPr>
          <w:p w:rsidR="00BD73E8" w:rsidRPr="00BD73E8" w:rsidRDefault="00BD73E8" w:rsidP="00BD73E8">
            <w:pPr>
              <w:spacing w:after="0" w:line="240" w:lineRule="auto"/>
              <w:jc w:val="right"/>
              <w:rPr>
                <w:rFonts w:ascii="Calibri" w:eastAsia="Times New Roman" w:hAnsi="Calibri" w:cs="Calibri"/>
                <w:color w:val="000000"/>
                <w:lang w:eastAsia="id-ID"/>
              </w:rPr>
            </w:pPr>
            <w:r w:rsidRPr="00BD73E8">
              <w:rPr>
                <w:rFonts w:ascii="Calibri" w:eastAsia="Times New Roman" w:hAnsi="Calibri" w:cs="Calibri"/>
                <w:color w:val="000000"/>
                <w:lang w:eastAsia="id-ID"/>
              </w:rPr>
              <w:t>11,827957</w:t>
            </w:r>
          </w:p>
        </w:tc>
      </w:tr>
      <w:tr w:rsidR="00BD73E8" w:rsidRPr="00BD73E8" w:rsidTr="00BD73E8">
        <w:trPr>
          <w:trHeight w:val="330"/>
        </w:trPr>
        <w:tc>
          <w:tcPr>
            <w:tcW w:w="1920"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BD73E8" w:rsidRPr="00BD73E8" w:rsidRDefault="00BD73E8" w:rsidP="00BD73E8">
            <w:pPr>
              <w:spacing w:after="0" w:line="240" w:lineRule="auto"/>
              <w:jc w:val="center"/>
              <w:rPr>
                <w:rFonts w:ascii="Times New Roman" w:eastAsia="Times New Roman" w:hAnsi="Times New Roman" w:cs="Times New Roman"/>
                <w:b/>
                <w:bCs/>
                <w:color w:val="000000"/>
                <w:sz w:val="24"/>
                <w:szCs w:val="24"/>
                <w:lang w:eastAsia="id-ID"/>
              </w:rPr>
            </w:pPr>
            <w:r w:rsidRPr="00BD73E8">
              <w:rPr>
                <w:rFonts w:ascii="Times New Roman" w:eastAsia="Times New Roman" w:hAnsi="Times New Roman" w:cs="Times New Roman"/>
                <w:b/>
                <w:bCs/>
                <w:color w:val="000000"/>
                <w:sz w:val="24"/>
                <w:szCs w:val="24"/>
                <w:lang w:eastAsia="id-ID"/>
              </w:rPr>
              <w:t>Total</w:t>
            </w:r>
          </w:p>
        </w:tc>
        <w:tc>
          <w:tcPr>
            <w:tcW w:w="960" w:type="dxa"/>
            <w:tcBorders>
              <w:top w:val="nil"/>
              <w:left w:val="nil"/>
              <w:bottom w:val="single" w:sz="8" w:space="0" w:color="000000"/>
              <w:right w:val="single" w:sz="8" w:space="0" w:color="000000"/>
            </w:tcBorders>
            <w:shd w:val="clear" w:color="auto" w:fill="auto"/>
            <w:hideMark/>
          </w:tcPr>
          <w:p w:rsidR="00BD73E8" w:rsidRPr="00BD73E8" w:rsidRDefault="00BD73E8" w:rsidP="00BD73E8">
            <w:pPr>
              <w:spacing w:after="0" w:line="240" w:lineRule="auto"/>
              <w:jc w:val="center"/>
              <w:rPr>
                <w:rFonts w:ascii="Times New Roman" w:eastAsia="Times New Roman" w:hAnsi="Times New Roman" w:cs="Times New Roman"/>
                <w:b/>
                <w:bCs/>
                <w:color w:val="000000"/>
                <w:sz w:val="24"/>
                <w:szCs w:val="24"/>
                <w:lang w:eastAsia="id-ID"/>
              </w:rPr>
            </w:pPr>
            <w:r w:rsidRPr="00BD73E8">
              <w:rPr>
                <w:rFonts w:ascii="Times New Roman" w:eastAsia="Times New Roman" w:hAnsi="Times New Roman" w:cs="Times New Roman"/>
                <w:b/>
                <w:bCs/>
                <w:color w:val="000000"/>
                <w:sz w:val="24"/>
                <w:szCs w:val="24"/>
                <w:lang w:eastAsia="id-ID"/>
              </w:rPr>
              <w:t>1184</w:t>
            </w:r>
          </w:p>
        </w:tc>
        <w:tc>
          <w:tcPr>
            <w:tcW w:w="960" w:type="dxa"/>
            <w:tcBorders>
              <w:top w:val="nil"/>
              <w:left w:val="nil"/>
              <w:bottom w:val="single" w:sz="8" w:space="0" w:color="000000"/>
              <w:right w:val="single" w:sz="8" w:space="0" w:color="000000"/>
            </w:tcBorders>
            <w:shd w:val="clear" w:color="auto" w:fill="auto"/>
            <w:hideMark/>
          </w:tcPr>
          <w:p w:rsidR="00BD73E8" w:rsidRPr="00BD73E8" w:rsidRDefault="00BD73E8" w:rsidP="00BD73E8">
            <w:pPr>
              <w:spacing w:after="0" w:line="240" w:lineRule="auto"/>
              <w:jc w:val="center"/>
              <w:rPr>
                <w:rFonts w:ascii="Times New Roman" w:eastAsia="Times New Roman" w:hAnsi="Times New Roman" w:cs="Times New Roman"/>
                <w:b/>
                <w:bCs/>
                <w:color w:val="000000"/>
                <w:sz w:val="24"/>
                <w:szCs w:val="24"/>
                <w:lang w:eastAsia="id-ID"/>
              </w:rPr>
            </w:pPr>
            <w:r w:rsidRPr="00BD73E8">
              <w:rPr>
                <w:rFonts w:ascii="Times New Roman" w:eastAsia="Times New Roman" w:hAnsi="Times New Roman" w:cs="Times New Roman"/>
                <w:b/>
                <w:bCs/>
                <w:color w:val="000000"/>
                <w:sz w:val="24"/>
                <w:szCs w:val="24"/>
                <w:lang w:eastAsia="id-ID"/>
              </w:rPr>
              <w:t>1390</w:t>
            </w:r>
          </w:p>
        </w:tc>
        <w:tc>
          <w:tcPr>
            <w:tcW w:w="960" w:type="dxa"/>
            <w:tcBorders>
              <w:top w:val="nil"/>
              <w:left w:val="nil"/>
              <w:bottom w:val="single" w:sz="8" w:space="0" w:color="000000"/>
              <w:right w:val="single" w:sz="8" w:space="0" w:color="000000"/>
            </w:tcBorders>
            <w:shd w:val="clear" w:color="auto" w:fill="auto"/>
            <w:hideMark/>
          </w:tcPr>
          <w:p w:rsidR="00BD73E8" w:rsidRPr="00BD73E8" w:rsidRDefault="00BD73E8" w:rsidP="00BD73E8">
            <w:pPr>
              <w:spacing w:after="0" w:line="240" w:lineRule="auto"/>
              <w:jc w:val="center"/>
              <w:rPr>
                <w:rFonts w:ascii="Times New Roman" w:eastAsia="Times New Roman" w:hAnsi="Times New Roman" w:cs="Times New Roman"/>
                <w:b/>
                <w:bCs/>
                <w:color w:val="000000"/>
                <w:sz w:val="24"/>
                <w:szCs w:val="24"/>
                <w:lang w:eastAsia="id-ID"/>
              </w:rPr>
            </w:pPr>
            <w:r w:rsidRPr="00BD73E8">
              <w:rPr>
                <w:rFonts w:ascii="Times New Roman" w:eastAsia="Times New Roman" w:hAnsi="Times New Roman" w:cs="Times New Roman"/>
                <w:b/>
                <w:bCs/>
                <w:color w:val="000000"/>
                <w:sz w:val="24"/>
                <w:szCs w:val="24"/>
                <w:lang w:eastAsia="id-ID"/>
              </w:rPr>
              <w:t>206</w:t>
            </w:r>
          </w:p>
        </w:tc>
        <w:tc>
          <w:tcPr>
            <w:tcW w:w="1220" w:type="dxa"/>
            <w:tcBorders>
              <w:top w:val="nil"/>
              <w:left w:val="nil"/>
              <w:bottom w:val="single" w:sz="8" w:space="0" w:color="000000"/>
              <w:right w:val="single" w:sz="8" w:space="0" w:color="000000"/>
            </w:tcBorders>
            <w:shd w:val="clear" w:color="auto" w:fill="auto"/>
            <w:hideMark/>
          </w:tcPr>
          <w:p w:rsidR="00BD73E8" w:rsidRPr="00BD73E8" w:rsidRDefault="00BD73E8" w:rsidP="00BD73E8">
            <w:pPr>
              <w:spacing w:after="0" w:line="240" w:lineRule="auto"/>
              <w:jc w:val="right"/>
              <w:rPr>
                <w:rFonts w:ascii="Calibri" w:eastAsia="Times New Roman" w:hAnsi="Calibri" w:cs="Calibri"/>
                <w:color w:val="000000"/>
                <w:lang w:eastAsia="id-ID"/>
              </w:rPr>
            </w:pPr>
            <w:r w:rsidRPr="00BD73E8">
              <w:rPr>
                <w:rFonts w:ascii="Calibri" w:eastAsia="Times New Roman" w:hAnsi="Calibri" w:cs="Calibri"/>
                <w:color w:val="000000"/>
                <w:lang w:eastAsia="id-ID"/>
              </w:rPr>
              <w:t>17,3986486</w:t>
            </w:r>
          </w:p>
        </w:tc>
      </w:tr>
      <w:tr w:rsidR="00BD73E8" w:rsidRPr="00BD73E8" w:rsidTr="00BD73E8">
        <w:trPr>
          <w:trHeight w:val="330"/>
        </w:trPr>
        <w:tc>
          <w:tcPr>
            <w:tcW w:w="1920"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BD73E8" w:rsidRPr="00BD73E8" w:rsidRDefault="00BD73E8" w:rsidP="00BD73E8">
            <w:pPr>
              <w:spacing w:after="0" w:line="240" w:lineRule="auto"/>
              <w:jc w:val="center"/>
              <w:rPr>
                <w:rFonts w:ascii="Times New Roman" w:eastAsia="Times New Roman" w:hAnsi="Times New Roman" w:cs="Times New Roman"/>
                <w:b/>
                <w:bCs/>
                <w:color w:val="000000"/>
                <w:sz w:val="24"/>
                <w:szCs w:val="24"/>
                <w:lang w:eastAsia="id-ID"/>
              </w:rPr>
            </w:pPr>
            <w:r w:rsidRPr="00BD73E8">
              <w:rPr>
                <w:rFonts w:ascii="Times New Roman" w:eastAsia="Times New Roman" w:hAnsi="Times New Roman" w:cs="Times New Roman"/>
                <w:b/>
                <w:bCs/>
                <w:color w:val="000000"/>
                <w:sz w:val="24"/>
                <w:szCs w:val="24"/>
                <w:lang w:eastAsia="id-ID"/>
              </w:rPr>
              <w:t>Rata-rata</w:t>
            </w:r>
          </w:p>
        </w:tc>
        <w:tc>
          <w:tcPr>
            <w:tcW w:w="960" w:type="dxa"/>
            <w:tcBorders>
              <w:top w:val="nil"/>
              <w:left w:val="nil"/>
              <w:bottom w:val="single" w:sz="8" w:space="0" w:color="000000"/>
              <w:right w:val="single" w:sz="8" w:space="0" w:color="000000"/>
            </w:tcBorders>
            <w:shd w:val="clear" w:color="auto" w:fill="auto"/>
            <w:hideMark/>
          </w:tcPr>
          <w:p w:rsidR="00BD73E8" w:rsidRPr="00BD73E8" w:rsidRDefault="00BD73E8" w:rsidP="00BD73E8">
            <w:pPr>
              <w:spacing w:after="0" w:line="240" w:lineRule="auto"/>
              <w:jc w:val="center"/>
              <w:rPr>
                <w:rFonts w:ascii="Times New Roman" w:eastAsia="Times New Roman" w:hAnsi="Times New Roman" w:cs="Times New Roman"/>
                <w:b/>
                <w:bCs/>
                <w:color w:val="000000"/>
                <w:sz w:val="24"/>
                <w:szCs w:val="24"/>
                <w:lang w:eastAsia="id-ID"/>
              </w:rPr>
            </w:pPr>
            <w:r w:rsidRPr="00BD73E8">
              <w:rPr>
                <w:rFonts w:ascii="Times New Roman" w:eastAsia="Times New Roman" w:hAnsi="Times New Roman" w:cs="Times New Roman"/>
                <w:b/>
                <w:bCs/>
                <w:color w:val="000000"/>
                <w:sz w:val="24"/>
                <w:szCs w:val="24"/>
                <w:lang w:eastAsia="id-ID"/>
              </w:rPr>
              <w:t>98,67</w:t>
            </w:r>
          </w:p>
        </w:tc>
        <w:tc>
          <w:tcPr>
            <w:tcW w:w="960" w:type="dxa"/>
            <w:tcBorders>
              <w:top w:val="nil"/>
              <w:left w:val="nil"/>
              <w:bottom w:val="single" w:sz="8" w:space="0" w:color="000000"/>
              <w:right w:val="single" w:sz="8" w:space="0" w:color="000000"/>
            </w:tcBorders>
            <w:shd w:val="clear" w:color="auto" w:fill="auto"/>
            <w:hideMark/>
          </w:tcPr>
          <w:p w:rsidR="00BD73E8" w:rsidRPr="00BD73E8" w:rsidRDefault="00BD73E8" w:rsidP="00BD73E8">
            <w:pPr>
              <w:spacing w:after="0" w:line="240" w:lineRule="auto"/>
              <w:jc w:val="center"/>
              <w:rPr>
                <w:rFonts w:ascii="Times New Roman" w:eastAsia="Times New Roman" w:hAnsi="Times New Roman" w:cs="Times New Roman"/>
                <w:b/>
                <w:bCs/>
                <w:color w:val="000000"/>
                <w:sz w:val="24"/>
                <w:szCs w:val="24"/>
                <w:lang w:eastAsia="id-ID"/>
              </w:rPr>
            </w:pPr>
            <w:r w:rsidRPr="00BD73E8">
              <w:rPr>
                <w:rFonts w:ascii="Times New Roman" w:eastAsia="Times New Roman" w:hAnsi="Times New Roman" w:cs="Times New Roman"/>
                <w:b/>
                <w:bCs/>
                <w:color w:val="000000"/>
                <w:sz w:val="24"/>
                <w:szCs w:val="24"/>
                <w:lang w:eastAsia="id-ID"/>
              </w:rPr>
              <w:t>115,83</w:t>
            </w:r>
          </w:p>
        </w:tc>
        <w:tc>
          <w:tcPr>
            <w:tcW w:w="960" w:type="dxa"/>
            <w:tcBorders>
              <w:top w:val="nil"/>
              <w:left w:val="nil"/>
              <w:bottom w:val="single" w:sz="8" w:space="0" w:color="000000"/>
              <w:right w:val="single" w:sz="8" w:space="0" w:color="000000"/>
            </w:tcBorders>
            <w:shd w:val="clear" w:color="auto" w:fill="auto"/>
            <w:hideMark/>
          </w:tcPr>
          <w:p w:rsidR="00BD73E8" w:rsidRPr="00BD73E8" w:rsidRDefault="00BD73E8" w:rsidP="00BD73E8">
            <w:pPr>
              <w:spacing w:after="0" w:line="240" w:lineRule="auto"/>
              <w:jc w:val="center"/>
              <w:rPr>
                <w:rFonts w:ascii="Times New Roman" w:eastAsia="Times New Roman" w:hAnsi="Times New Roman" w:cs="Times New Roman"/>
                <w:b/>
                <w:bCs/>
                <w:color w:val="000000"/>
                <w:sz w:val="24"/>
                <w:szCs w:val="24"/>
                <w:lang w:eastAsia="id-ID"/>
              </w:rPr>
            </w:pPr>
            <w:r w:rsidRPr="00BD73E8">
              <w:rPr>
                <w:rFonts w:ascii="Times New Roman" w:eastAsia="Times New Roman" w:hAnsi="Times New Roman" w:cs="Times New Roman"/>
                <w:b/>
                <w:bCs/>
                <w:color w:val="000000"/>
                <w:sz w:val="24"/>
                <w:szCs w:val="24"/>
                <w:lang w:eastAsia="id-ID"/>
              </w:rPr>
              <w:t>17,16</w:t>
            </w:r>
          </w:p>
        </w:tc>
        <w:tc>
          <w:tcPr>
            <w:tcW w:w="1220" w:type="dxa"/>
            <w:tcBorders>
              <w:top w:val="nil"/>
              <w:left w:val="nil"/>
              <w:bottom w:val="single" w:sz="8" w:space="0" w:color="000000"/>
              <w:right w:val="single" w:sz="8" w:space="0" w:color="000000"/>
            </w:tcBorders>
            <w:shd w:val="clear" w:color="auto" w:fill="auto"/>
            <w:hideMark/>
          </w:tcPr>
          <w:p w:rsidR="00BD73E8" w:rsidRPr="00BD73E8" w:rsidRDefault="00BD73E8" w:rsidP="00BD73E8">
            <w:pPr>
              <w:spacing w:after="0" w:line="240" w:lineRule="auto"/>
              <w:jc w:val="right"/>
              <w:rPr>
                <w:rFonts w:ascii="Calibri" w:eastAsia="Times New Roman" w:hAnsi="Calibri" w:cs="Calibri"/>
                <w:color w:val="000000"/>
                <w:lang w:eastAsia="id-ID"/>
              </w:rPr>
            </w:pPr>
            <w:r w:rsidRPr="00BD73E8">
              <w:rPr>
                <w:rFonts w:ascii="Calibri" w:eastAsia="Times New Roman" w:hAnsi="Calibri" w:cs="Calibri"/>
                <w:color w:val="000000"/>
                <w:lang w:eastAsia="id-ID"/>
              </w:rPr>
              <w:t>17,3913043</w:t>
            </w:r>
          </w:p>
        </w:tc>
      </w:tr>
    </w:tbl>
    <w:p w:rsidR="00BD73E8" w:rsidRDefault="00BD73E8" w:rsidP="006512BE">
      <w:pPr>
        <w:spacing w:after="0" w:line="480" w:lineRule="auto"/>
        <w:jc w:val="both"/>
        <w:rPr>
          <w:rFonts w:ascii="Times New Roman" w:hAnsi="Times New Roman" w:cs="Times New Roman"/>
          <w:b/>
          <w:sz w:val="24"/>
          <w:szCs w:val="24"/>
        </w:rPr>
      </w:pPr>
    </w:p>
    <w:p w:rsidR="00263F33" w:rsidRPr="00FF1A9A" w:rsidRDefault="00263F33" w:rsidP="006512BE">
      <w:pPr>
        <w:spacing w:after="0" w:line="480" w:lineRule="auto"/>
        <w:ind w:firstLine="709"/>
        <w:jc w:val="both"/>
        <w:rPr>
          <w:rFonts w:ascii="Times New Roman" w:hAnsi="Times New Roman" w:cs="Times New Roman"/>
          <w:sz w:val="24"/>
          <w:szCs w:val="24"/>
        </w:rPr>
      </w:pPr>
      <w:r w:rsidRPr="00FF1A9A">
        <w:rPr>
          <w:rFonts w:ascii="Times New Roman" w:hAnsi="Times New Roman" w:cs="Times New Roman"/>
          <w:sz w:val="24"/>
          <w:szCs w:val="24"/>
        </w:rPr>
        <w:t xml:space="preserve">Pada </w:t>
      </w:r>
      <w:r w:rsidR="005643F9">
        <w:rPr>
          <w:rFonts w:ascii="Times New Roman" w:hAnsi="Times New Roman" w:cs="Times New Roman"/>
          <w:sz w:val="24"/>
          <w:szCs w:val="24"/>
        </w:rPr>
        <w:t>tabel 4.6</w:t>
      </w:r>
      <w:r w:rsidRPr="005643F9">
        <w:rPr>
          <w:rFonts w:ascii="Times New Roman" w:hAnsi="Times New Roman" w:cs="Times New Roman"/>
          <w:sz w:val="24"/>
          <w:szCs w:val="24"/>
        </w:rPr>
        <w:t xml:space="preserve"> terlihat</w:t>
      </w:r>
      <w:r w:rsidRPr="00FF1A9A">
        <w:rPr>
          <w:rFonts w:ascii="Times New Roman" w:hAnsi="Times New Roman" w:cs="Times New Roman"/>
          <w:sz w:val="24"/>
          <w:szCs w:val="24"/>
        </w:rPr>
        <w:t xml:space="preserve"> besarnya perbedaan nilai skor </w:t>
      </w:r>
      <w:r w:rsidRPr="00FF1A9A">
        <w:rPr>
          <w:rFonts w:ascii="Times New Roman" w:hAnsi="Times New Roman" w:cs="Times New Roman"/>
          <w:i/>
          <w:sz w:val="24"/>
          <w:szCs w:val="24"/>
        </w:rPr>
        <w:t>pretes</w:t>
      </w:r>
      <w:r w:rsidRPr="00FF1A9A">
        <w:rPr>
          <w:rFonts w:ascii="Times New Roman" w:hAnsi="Times New Roman" w:cs="Times New Roman"/>
          <w:sz w:val="24"/>
          <w:szCs w:val="24"/>
        </w:rPr>
        <w:t xml:space="preserve"> dan </w:t>
      </w:r>
      <w:r w:rsidRPr="00FF1A9A">
        <w:rPr>
          <w:rFonts w:ascii="Times New Roman" w:hAnsi="Times New Roman" w:cs="Times New Roman"/>
          <w:i/>
          <w:sz w:val="24"/>
          <w:szCs w:val="24"/>
        </w:rPr>
        <w:t>postes</w:t>
      </w:r>
      <w:r w:rsidRPr="00FF1A9A">
        <w:rPr>
          <w:rFonts w:ascii="Times New Roman" w:hAnsi="Times New Roman" w:cs="Times New Roman"/>
          <w:sz w:val="24"/>
          <w:szCs w:val="24"/>
        </w:rPr>
        <w:t xml:space="preserve"> masing-masing individu. Dari data tersebut dapat diketahui adanya perbedaan skor antara nilai </w:t>
      </w:r>
      <w:r w:rsidRPr="00FF1A9A">
        <w:rPr>
          <w:rFonts w:ascii="Times New Roman" w:hAnsi="Times New Roman" w:cs="Times New Roman"/>
          <w:i/>
          <w:sz w:val="24"/>
          <w:szCs w:val="24"/>
        </w:rPr>
        <w:t>pretes</w:t>
      </w:r>
      <w:r w:rsidRPr="00FF1A9A">
        <w:rPr>
          <w:rFonts w:ascii="Times New Roman" w:hAnsi="Times New Roman" w:cs="Times New Roman"/>
          <w:sz w:val="24"/>
          <w:szCs w:val="24"/>
        </w:rPr>
        <w:t xml:space="preserve"> individu sebelum mendapat pelatihan, dengan nilai skor pada </w:t>
      </w:r>
      <w:r w:rsidRPr="00FF1A9A">
        <w:rPr>
          <w:rFonts w:ascii="Times New Roman" w:hAnsi="Times New Roman" w:cs="Times New Roman"/>
          <w:i/>
          <w:sz w:val="24"/>
          <w:szCs w:val="24"/>
        </w:rPr>
        <w:t>postes</w:t>
      </w:r>
      <w:r w:rsidRPr="00FF1A9A">
        <w:rPr>
          <w:rFonts w:ascii="Times New Roman" w:hAnsi="Times New Roman" w:cs="Times New Roman"/>
          <w:sz w:val="24"/>
          <w:szCs w:val="24"/>
        </w:rPr>
        <w:t xml:space="preserve"> setelah individu mendapatkan pelatihan manajemen konflik berbasis </w:t>
      </w:r>
      <w:r w:rsidRPr="00FF1A9A">
        <w:rPr>
          <w:rFonts w:ascii="Times New Roman" w:hAnsi="Times New Roman" w:cs="Times New Roman"/>
          <w:i/>
          <w:sz w:val="24"/>
          <w:szCs w:val="24"/>
        </w:rPr>
        <w:t>Project Method</w:t>
      </w:r>
      <w:r w:rsidRPr="00FF1A9A">
        <w:rPr>
          <w:rFonts w:ascii="Times New Roman" w:hAnsi="Times New Roman" w:cs="Times New Roman"/>
          <w:sz w:val="24"/>
          <w:szCs w:val="24"/>
        </w:rPr>
        <w:t>.</w:t>
      </w:r>
    </w:p>
    <w:p w:rsidR="00263F33" w:rsidRDefault="00263F33" w:rsidP="006512BE">
      <w:pPr>
        <w:spacing w:after="0" w:line="480" w:lineRule="auto"/>
        <w:ind w:firstLine="709"/>
        <w:jc w:val="both"/>
        <w:rPr>
          <w:rFonts w:ascii="Times New Roman" w:hAnsi="Times New Roman" w:cs="Times New Roman"/>
          <w:sz w:val="24"/>
          <w:szCs w:val="24"/>
        </w:rPr>
      </w:pPr>
      <w:r w:rsidRPr="00FF1A9A">
        <w:rPr>
          <w:rFonts w:ascii="Times New Roman" w:hAnsi="Times New Roman" w:cs="Times New Roman"/>
          <w:sz w:val="24"/>
          <w:szCs w:val="24"/>
        </w:rPr>
        <w:t xml:space="preserve">Hasil pelatihan manajemen konflik kolaboratif menggunakan </w:t>
      </w:r>
      <w:r w:rsidRPr="00FF1A9A">
        <w:rPr>
          <w:rFonts w:ascii="Times New Roman" w:hAnsi="Times New Roman" w:cs="Times New Roman"/>
          <w:i/>
          <w:sz w:val="24"/>
          <w:szCs w:val="24"/>
        </w:rPr>
        <w:t>Project Method</w:t>
      </w:r>
      <w:r w:rsidRPr="00FF1A9A">
        <w:rPr>
          <w:rFonts w:ascii="Times New Roman" w:hAnsi="Times New Roman" w:cs="Times New Roman"/>
          <w:sz w:val="24"/>
          <w:szCs w:val="24"/>
        </w:rPr>
        <w:t xml:space="preserve"> untuk masing-masing individu pada setiap pertemuan akan diuraikan secara berturut-turut dalam bentuk sajian diagram sebagai berikut:</w:t>
      </w:r>
    </w:p>
    <w:p w:rsidR="005643F9" w:rsidRDefault="005643F9" w:rsidP="006512BE">
      <w:pPr>
        <w:spacing w:after="0" w:line="480" w:lineRule="auto"/>
        <w:ind w:firstLine="709"/>
        <w:jc w:val="both"/>
        <w:rPr>
          <w:rFonts w:ascii="Times New Roman" w:hAnsi="Times New Roman" w:cs="Times New Roman"/>
          <w:sz w:val="24"/>
          <w:szCs w:val="24"/>
        </w:rPr>
      </w:pPr>
    </w:p>
    <w:p w:rsidR="005643F9" w:rsidRDefault="005643F9" w:rsidP="006512BE">
      <w:pPr>
        <w:spacing w:after="0" w:line="480" w:lineRule="auto"/>
        <w:ind w:firstLine="709"/>
        <w:jc w:val="both"/>
        <w:rPr>
          <w:rFonts w:ascii="Times New Roman" w:hAnsi="Times New Roman" w:cs="Times New Roman"/>
          <w:sz w:val="24"/>
          <w:szCs w:val="24"/>
        </w:rPr>
      </w:pPr>
    </w:p>
    <w:p w:rsidR="005643F9" w:rsidRDefault="005643F9" w:rsidP="006512BE">
      <w:pPr>
        <w:spacing w:after="0" w:line="480" w:lineRule="auto"/>
        <w:ind w:firstLine="709"/>
        <w:jc w:val="both"/>
        <w:rPr>
          <w:rFonts w:ascii="Times New Roman" w:hAnsi="Times New Roman" w:cs="Times New Roman"/>
          <w:sz w:val="24"/>
          <w:szCs w:val="24"/>
        </w:rPr>
      </w:pPr>
    </w:p>
    <w:p w:rsidR="0024361C" w:rsidRDefault="0024361C" w:rsidP="006512BE">
      <w:pPr>
        <w:spacing w:after="0" w:line="480" w:lineRule="auto"/>
        <w:ind w:firstLine="709"/>
        <w:jc w:val="both"/>
        <w:rPr>
          <w:rFonts w:ascii="Times New Roman" w:hAnsi="Times New Roman" w:cs="Times New Roman"/>
          <w:noProof/>
          <w:sz w:val="24"/>
          <w:szCs w:val="24"/>
          <w:lang w:eastAsia="id-ID"/>
        </w:rPr>
      </w:pPr>
    </w:p>
    <w:p w:rsidR="00A60148" w:rsidRPr="00FF1A9A" w:rsidRDefault="00A60148" w:rsidP="006512BE">
      <w:pPr>
        <w:spacing w:after="0" w:line="480" w:lineRule="auto"/>
        <w:ind w:firstLine="709"/>
        <w:jc w:val="both"/>
        <w:rPr>
          <w:rFonts w:ascii="Times New Roman" w:hAnsi="Times New Roman" w:cs="Times New Roman"/>
          <w:sz w:val="24"/>
          <w:szCs w:val="24"/>
        </w:rPr>
      </w:pPr>
    </w:p>
    <w:p w:rsidR="00A60148" w:rsidRDefault="00263F33" w:rsidP="00A60148">
      <w:pPr>
        <w:spacing w:after="0" w:line="480" w:lineRule="auto"/>
        <w:ind w:firstLine="709"/>
        <w:jc w:val="both"/>
        <w:rPr>
          <w:rFonts w:ascii="Times New Roman" w:hAnsi="Times New Roman" w:cs="Times New Roman"/>
          <w:sz w:val="24"/>
          <w:szCs w:val="24"/>
        </w:rPr>
      </w:pPr>
      <w:r w:rsidRPr="003543FF">
        <w:rPr>
          <w:rFonts w:ascii="Times New Roman" w:hAnsi="Times New Roman" w:cs="Times New Roman"/>
          <w:sz w:val="24"/>
          <w:szCs w:val="24"/>
        </w:rPr>
        <w:t>Diagram 1.1</w:t>
      </w:r>
      <w:r w:rsidRPr="00FF1A9A">
        <w:rPr>
          <w:rFonts w:ascii="Times New Roman" w:hAnsi="Times New Roman" w:cs="Times New Roman"/>
          <w:sz w:val="24"/>
          <w:szCs w:val="24"/>
        </w:rPr>
        <w:t xml:space="preserve"> Diagram Batang Perbedaan </w:t>
      </w:r>
      <w:r w:rsidRPr="00FF1A9A">
        <w:rPr>
          <w:rFonts w:ascii="Times New Roman" w:hAnsi="Times New Roman" w:cs="Times New Roman"/>
          <w:i/>
          <w:sz w:val="24"/>
          <w:szCs w:val="24"/>
        </w:rPr>
        <w:t>Pretes</w:t>
      </w:r>
      <w:r w:rsidRPr="00FF1A9A">
        <w:rPr>
          <w:rFonts w:ascii="Times New Roman" w:hAnsi="Times New Roman" w:cs="Times New Roman"/>
          <w:sz w:val="24"/>
          <w:szCs w:val="24"/>
        </w:rPr>
        <w:t xml:space="preserve"> dan </w:t>
      </w:r>
      <w:r w:rsidRPr="00FF1A9A">
        <w:rPr>
          <w:rFonts w:ascii="Times New Roman" w:hAnsi="Times New Roman" w:cs="Times New Roman"/>
          <w:i/>
          <w:sz w:val="24"/>
          <w:szCs w:val="24"/>
        </w:rPr>
        <w:t>Postes</w:t>
      </w:r>
      <w:r w:rsidRPr="00FF1A9A">
        <w:rPr>
          <w:rFonts w:ascii="Times New Roman" w:hAnsi="Times New Roman" w:cs="Times New Roman"/>
          <w:sz w:val="24"/>
          <w:szCs w:val="24"/>
        </w:rPr>
        <w:t xml:space="preserve"> Peserta</w:t>
      </w:r>
    </w:p>
    <w:p w:rsidR="00AC11CC" w:rsidRDefault="00AC11CC" w:rsidP="00A60148">
      <w:pPr>
        <w:spacing w:after="0" w:line="480" w:lineRule="auto"/>
        <w:ind w:firstLine="709"/>
        <w:jc w:val="both"/>
        <w:rPr>
          <w:rFonts w:ascii="Times New Roman" w:hAnsi="Times New Roman" w:cs="Times New Roman"/>
          <w:sz w:val="24"/>
          <w:szCs w:val="24"/>
        </w:rPr>
      </w:pPr>
      <w:r w:rsidRPr="00AC11CC">
        <w:rPr>
          <w:rFonts w:ascii="Times New Roman" w:hAnsi="Times New Roman" w:cs="Times New Roman"/>
          <w:sz w:val="24"/>
          <w:szCs w:val="24"/>
        </w:rPr>
        <w:drawing>
          <wp:inline distT="0" distB="0" distL="0" distR="0">
            <wp:extent cx="4572000" cy="2743200"/>
            <wp:effectExtent l="19050" t="0" r="1905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C11CC" w:rsidRDefault="00AC11CC" w:rsidP="00A60148">
      <w:pPr>
        <w:spacing w:after="0" w:line="480" w:lineRule="auto"/>
        <w:ind w:firstLine="709"/>
        <w:jc w:val="both"/>
        <w:rPr>
          <w:rFonts w:ascii="Times New Roman" w:hAnsi="Times New Roman" w:cs="Times New Roman"/>
          <w:sz w:val="24"/>
          <w:szCs w:val="24"/>
        </w:rPr>
      </w:pPr>
    </w:p>
    <w:p w:rsidR="00263F33" w:rsidRPr="00FF1A9A" w:rsidRDefault="00AC11CC" w:rsidP="006512BE">
      <w:pPr>
        <w:spacing w:after="0" w:line="480" w:lineRule="auto"/>
        <w:ind w:firstLine="709"/>
        <w:jc w:val="both"/>
        <w:rPr>
          <w:rFonts w:ascii="Times New Roman" w:hAnsi="Times New Roman" w:cs="Times New Roman"/>
          <w:sz w:val="24"/>
          <w:szCs w:val="24"/>
        </w:rPr>
      </w:pPr>
      <w:r w:rsidRPr="00767E61">
        <w:rPr>
          <w:rFonts w:ascii="Times New Roman" w:hAnsi="Times New Roman" w:cs="Times New Roman"/>
          <w:sz w:val="24"/>
          <w:szCs w:val="24"/>
        </w:rPr>
        <w:t>P</w:t>
      </w:r>
      <w:r w:rsidR="00263F33" w:rsidRPr="00767E61">
        <w:rPr>
          <w:rFonts w:ascii="Times New Roman" w:hAnsi="Times New Roman" w:cs="Times New Roman"/>
          <w:sz w:val="24"/>
          <w:szCs w:val="24"/>
        </w:rPr>
        <w:t xml:space="preserve">ada diagram 1.1 terlihat bahwa masing-masing subyek mengalami perubahan nilai skor setelah mendapatkan pelatihan manajemen konflik kolaboratif dengan metode </w:t>
      </w:r>
      <w:r w:rsidR="00263F33" w:rsidRPr="00767E61">
        <w:rPr>
          <w:rFonts w:ascii="Times New Roman" w:hAnsi="Times New Roman" w:cs="Times New Roman"/>
          <w:i/>
          <w:sz w:val="24"/>
          <w:szCs w:val="24"/>
        </w:rPr>
        <w:t>Project Method</w:t>
      </w:r>
      <w:r w:rsidR="00263F33" w:rsidRPr="00767E61">
        <w:rPr>
          <w:rFonts w:ascii="Times New Roman" w:hAnsi="Times New Roman" w:cs="Times New Roman"/>
          <w:sz w:val="24"/>
          <w:szCs w:val="24"/>
        </w:rPr>
        <w:t>. Perubahan tersebut pada masing-masing subyek berbeda satu sama lain. DN men</w:t>
      </w:r>
      <w:r w:rsidR="003543FF" w:rsidRPr="00767E61">
        <w:rPr>
          <w:rFonts w:ascii="Times New Roman" w:hAnsi="Times New Roman" w:cs="Times New Roman"/>
          <w:sz w:val="24"/>
          <w:szCs w:val="24"/>
        </w:rPr>
        <w:t>galami peningkatan sebesar 14,13</w:t>
      </w:r>
      <w:r w:rsidR="00263F33" w:rsidRPr="00767E61">
        <w:rPr>
          <w:rFonts w:ascii="Times New Roman" w:hAnsi="Times New Roman" w:cs="Times New Roman"/>
          <w:sz w:val="24"/>
          <w:szCs w:val="24"/>
        </w:rPr>
        <w:t xml:space="preserve">%, HM mengalami peningkatan sebesar </w:t>
      </w:r>
      <w:r w:rsidR="003543FF" w:rsidRPr="00767E61">
        <w:rPr>
          <w:rFonts w:ascii="Times New Roman" w:hAnsi="Times New Roman" w:cs="Times New Roman"/>
          <w:sz w:val="24"/>
          <w:szCs w:val="24"/>
        </w:rPr>
        <w:t>14,44</w:t>
      </w:r>
      <w:r w:rsidR="00263F33" w:rsidRPr="00767E61">
        <w:rPr>
          <w:rFonts w:ascii="Times New Roman" w:hAnsi="Times New Roman" w:cs="Times New Roman"/>
          <w:sz w:val="24"/>
          <w:szCs w:val="24"/>
        </w:rPr>
        <w:t xml:space="preserve">%, DM mengalami peningkatan sebesar 11,58%, </w:t>
      </w:r>
      <w:r w:rsidR="00BD73E8" w:rsidRPr="00767E61">
        <w:rPr>
          <w:rFonts w:ascii="Times New Roman" w:hAnsi="Times New Roman" w:cs="Times New Roman"/>
          <w:sz w:val="24"/>
          <w:szCs w:val="24"/>
        </w:rPr>
        <w:t xml:space="preserve">MC mengalami peningkatan 10%, </w:t>
      </w:r>
      <w:r w:rsidR="00263F33" w:rsidRPr="00767E61">
        <w:rPr>
          <w:rFonts w:ascii="Times New Roman" w:hAnsi="Times New Roman" w:cs="Times New Roman"/>
          <w:sz w:val="24"/>
          <w:szCs w:val="24"/>
        </w:rPr>
        <w:t>YE me</w:t>
      </w:r>
      <w:r w:rsidR="00BD73E8" w:rsidRPr="00767E61">
        <w:rPr>
          <w:rFonts w:ascii="Times New Roman" w:hAnsi="Times New Roman" w:cs="Times New Roman"/>
          <w:sz w:val="24"/>
          <w:szCs w:val="24"/>
        </w:rPr>
        <w:t>ngalami peningkatan sebesar 29,16</w:t>
      </w:r>
      <w:r w:rsidR="00263F33" w:rsidRPr="00767E61">
        <w:rPr>
          <w:rFonts w:ascii="Times New Roman" w:hAnsi="Times New Roman" w:cs="Times New Roman"/>
          <w:sz w:val="24"/>
          <w:szCs w:val="24"/>
        </w:rPr>
        <w:t>%, VP men</w:t>
      </w:r>
      <w:r w:rsidR="00BD73E8" w:rsidRPr="00767E61">
        <w:rPr>
          <w:rFonts w:ascii="Times New Roman" w:hAnsi="Times New Roman" w:cs="Times New Roman"/>
          <w:sz w:val="24"/>
          <w:szCs w:val="24"/>
        </w:rPr>
        <w:t>galami peningkatan sebesar 12,96</w:t>
      </w:r>
      <w:r w:rsidR="00263F33" w:rsidRPr="00767E61">
        <w:rPr>
          <w:rFonts w:ascii="Times New Roman" w:hAnsi="Times New Roman" w:cs="Times New Roman"/>
          <w:sz w:val="24"/>
          <w:szCs w:val="24"/>
        </w:rPr>
        <w:t>%, UF mengalami peningkatan sebesar 16,96%, LH mengalami peningkatan</w:t>
      </w:r>
      <w:r w:rsidR="00BD73E8" w:rsidRPr="00767E61">
        <w:rPr>
          <w:rFonts w:ascii="Times New Roman" w:hAnsi="Times New Roman" w:cs="Times New Roman"/>
          <w:sz w:val="24"/>
          <w:szCs w:val="24"/>
        </w:rPr>
        <w:t xml:space="preserve"> sebesar 30,11</w:t>
      </w:r>
      <w:r w:rsidR="00263F33" w:rsidRPr="00767E61">
        <w:rPr>
          <w:rFonts w:ascii="Times New Roman" w:hAnsi="Times New Roman" w:cs="Times New Roman"/>
          <w:sz w:val="24"/>
          <w:szCs w:val="24"/>
        </w:rPr>
        <w:t>%, AA me</w:t>
      </w:r>
      <w:r w:rsidR="00BD73E8" w:rsidRPr="00767E61">
        <w:rPr>
          <w:rFonts w:ascii="Times New Roman" w:hAnsi="Times New Roman" w:cs="Times New Roman"/>
          <w:sz w:val="24"/>
          <w:szCs w:val="24"/>
        </w:rPr>
        <w:t>ngalami peningkatan sebesar 7,4</w:t>
      </w:r>
      <w:r w:rsidR="00263F33" w:rsidRPr="00767E61">
        <w:rPr>
          <w:rFonts w:ascii="Times New Roman" w:hAnsi="Times New Roman" w:cs="Times New Roman"/>
          <w:sz w:val="24"/>
          <w:szCs w:val="24"/>
        </w:rPr>
        <w:t>%, RS mengalami peningkatan sebesar 23,42%, AP me</w:t>
      </w:r>
      <w:r w:rsidR="00BD73E8" w:rsidRPr="00767E61">
        <w:rPr>
          <w:rFonts w:ascii="Times New Roman" w:hAnsi="Times New Roman" w:cs="Times New Roman"/>
          <w:sz w:val="24"/>
          <w:szCs w:val="24"/>
        </w:rPr>
        <w:t>ngalami peningkatan sebesar 27,78</w:t>
      </w:r>
      <w:r w:rsidR="00263F33" w:rsidRPr="00767E61">
        <w:rPr>
          <w:rFonts w:ascii="Times New Roman" w:hAnsi="Times New Roman" w:cs="Times New Roman"/>
          <w:sz w:val="24"/>
          <w:szCs w:val="24"/>
        </w:rPr>
        <w:t xml:space="preserve">% dan DP mengalami peningkatan sebesar 11,83%. Peningkatan secara signifikan pada subyek setelah memperoleh pelatihan manajemen konflik berbasis </w:t>
      </w:r>
      <w:r w:rsidR="00263F33" w:rsidRPr="00767E61">
        <w:rPr>
          <w:rFonts w:ascii="Times New Roman" w:hAnsi="Times New Roman" w:cs="Times New Roman"/>
          <w:i/>
          <w:sz w:val="24"/>
          <w:szCs w:val="24"/>
        </w:rPr>
        <w:t>Project Method</w:t>
      </w:r>
      <w:r w:rsidR="00263F33" w:rsidRPr="00767E61">
        <w:rPr>
          <w:rFonts w:ascii="Times New Roman" w:hAnsi="Times New Roman" w:cs="Times New Roman"/>
          <w:sz w:val="24"/>
          <w:szCs w:val="24"/>
        </w:rPr>
        <w:t xml:space="preserve"> dialami oleh </w:t>
      </w:r>
      <w:r w:rsidR="00BD73E8" w:rsidRPr="00767E61">
        <w:rPr>
          <w:rFonts w:ascii="Times New Roman" w:hAnsi="Times New Roman" w:cs="Times New Roman"/>
          <w:sz w:val="24"/>
          <w:szCs w:val="24"/>
        </w:rPr>
        <w:lastRenderedPageBreak/>
        <w:t>YE, LH,RS dan AP</w:t>
      </w:r>
      <w:r w:rsidR="00263F33" w:rsidRPr="00767E61">
        <w:rPr>
          <w:rFonts w:ascii="Times New Roman" w:hAnsi="Times New Roman" w:cs="Times New Roman"/>
          <w:sz w:val="24"/>
          <w:szCs w:val="24"/>
        </w:rPr>
        <w:t>. Berdasarkan hasil tersebut, tingkat perubahan yang berbeda pada masing-masing subyek ditentukan oleh tingkat kemampuan ataupun keterampilan yang dimiliki oleh setiap subyek yang berbeda satu dengan yang lain. Kondisi personal</w:t>
      </w:r>
      <w:r w:rsidR="00263F33" w:rsidRPr="00FF1A9A">
        <w:rPr>
          <w:rFonts w:ascii="Times New Roman" w:hAnsi="Times New Roman" w:cs="Times New Roman"/>
          <w:sz w:val="24"/>
          <w:szCs w:val="24"/>
        </w:rPr>
        <w:t xml:space="preserve"> subyek sebelum, saat dan setelah memperoleh pelatihan juga menentukan tingkat perubahan pada pemahaman dan keterampilan dalam memanajemen konflik.</w:t>
      </w:r>
    </w:p>
    <w:p w:rsidR="00263F33" w:rsidRPr="00FF1A9A" w:rsidRDefault="00263F33" w:rsidP="006512BE">
      <w:pPr>
        <w:spacing w:after="0" w:line="480" w:lineRule="auto"/>
        <w:ind w:firstLine="709"/>
        <w:jc w:val="both"/>
        <w:rPr>
          <w:rFonts w:ascii="Times New Roman" w:hAnsi="Times New Roman" w:cs="Times New Roman"/>
          <w:sz w:val="24"/>
          <w:szCs w:val="24"/>
        </w:rPr>
      </w:pPr>
      <w:r w:rsidRPr="00FF1A9A">
        <w:rPr>
          <w:rFonts w:ascii="Times New Roman" w:hAnsi="Times New Roman" w:cs="Times New Roman"/>
          <w:sz w:val="24"/>
          <w:szCs w:val="24"/>
        </w:rPr>
        <w:t xml:space="preserve">Mengacu pada  kriteria tentang tingkat keterampilan yang terdapat pada panduan manajemen konflik pengguna atau konselor, maka dapat dikemukakan bahwa hasil rata-rata nilai skor keterampilan manajemen konflik sebelum dilaksanakannya pelatihan rata-rata tingkat keterampilan manajemen konflik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tergolong tinggi dengan rata-rata (skor </w:t>
      </w:r>
      <w:r w:rsidR="00BD73E8">
        <w:rPr>
          <w:rFonts w:ascii="Times New Roman" w:hAnsi="Times New Roman" w:cs="Times New Roman"/>
          <w:sz w:val="24"/>
          <w:szCs w:val="24"/>
        </w:rPr>
        <w:t>98,67</w:t>
      </w:r>
      <w:r w:rsidRPr="00FF1A9A">
        <w:rPr>
          <w:rFonts w:ascii="Times New Roman" w:hAnsi="Times New Roman" w:cs="Times New Roman"/>
          <w:sz w:val="24"/>
          <w:szCs w:val="24"/>
        </w:rPr>
        <w:t>), dan setelah dilakukan pelatihan manajemen konflik kola</w:t>
      </w:r>
      <w:r w:rsidR="00BD73E8">
        <w:rPr>
          <w:rFonts w:ascii="Times New Roman" w:hAnsi="Times New Roman" w:cs="Times New Roman"/>
          <w:sz w:val="24"/>
          <w:szCs w:val="24"/>
        </w:rPr>
        <w:t>boratif rata-rata menjadi (115,83</w:t>
      </w:r>
      <w:r w:rsidRPr="00FF1A9A">
        <w:rPr>
          <w:rFonts w:ascii="Times New Roman" w:hAnsi="Times New Roman" w:cs="Times New Roman"/>
          <w:sz w:val="24"/>
          <w:szCs w:val="24"/>
        </w:rPr>
        <w:t>)</w:t>
      </w:r>
      <w:r w:rsidRPr="00FF1A9A">
        <w:rPr>
          <w:rFonts w:ascii="Times New Roman" w:hAnsi="Times New Roman" w:cs="Times New Roman"/>
          <w:color w:val="FF0000"/>
          <w:sz w:val="24"/>
          <w:szCs w:val="24"/>
        </w:rPr>
        <w:t>.</w:t>
      </w:r>
      <w:r w:rsidRPr="00FF1A9A">
        <w:rPr>
          <w:rFonts w:ascii="Times New Roman" w:hAnsi="Times New Roman" w:cs="Times New Roman"/>
          <w:sz w:val="24"/>
          <w:szCs w:val="24"/>
        </w:rPr>
        <w:t xml:space="preserve"> Hal ini dapat diintepretasikan bahwa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mengalami peningkatan keterampilan manajemen konflik menjadi lebih tinggi berdasarkan skor rata-rata </w:t>
      </w:r>
      <w:r w:rsidRPr="00FF1A9A">
        <w:rPr>
          <w:rFonts w:ascii="Times New Roman" w:hAnsi="Times New Roman" w:cs="Times New Roman"/>
          <w:i/>
          <w:sz w:val="24"/>
          <w:szCs w:val="24"/>
        </w:rPr>
        <w:t>pretes</w:t>
      </w:r>
      <w:r w:rsidRPr="00FF1A9A">
        <w:rPr>
          <w:rFonts w:ascii="Times New Roman" w:hAnsi="Times New Roman" w:cs="Times New Roman"/>
          <w:sz w:val="24"/>
          <w:szCs w:val="24"/>
        </w:rPr>
        <w:t xml:space="preserve"> dan </w:t>
      </w:r>
      <w:r w:rsidRPr="00FF1A9A">
        <w:rPr>
          <w:rFonts w:ascii="Times New Roman" w:hAnsi="Times New Roman" w:cs="Times New Roman"/>
          <w:i/>
          <w:sz w:val="24"/>
          <w:szCs w:val="24"/>
        </w:rPr>
        <w:t>postes</w:t>
      </w:r>
      <w:r w:rsidRPr="00FF1A9A">
        <w:rPr>
          <w:rFonts w:ascii="Times New Roman" w:hAnsi="Times New Roman" w:cs="Times New Roman"/>
          <w:sz w:val="24"/>
          <w:szCs w:val="24"/>
        </w:rPr>
        <w:t xml:space="preserve"> yang diperoleh setelah memperoleh pelatihan manajemen konflik kolaboratif dengan menggunakan metode berupa </w:t>
      </w:r>
      <w:r w:rsidRPr="00FF1A9A">
        <w:rPr>
          <w:rFonts w:ascii="Times New Roman" w:hAnsi="Times New Roman" w:cs="Times New Roman"/>
          <w:i/>
          <w:sz w:val="24"/>
          <w:szCs w:val="24"/>
        </w:rPr>
        <w:t>Project Method</w:t>
      </w:r>
      <w:r w:rsidRPr="00FF1A9A">
        <w:rPr>
          <w:rFonts w:ascii="Times New Roman" w:hAnsi="Times New Roman" w:cs="Times New Roman"/>
          <w:sz w:val="24"/>
          <w:szCs w:val="24"/>
        </w:rPr>
        <w:t xml:space="preserve">. Kriteria skor </w:t>
      </w:r>
      <w:r w:rsidRPr="00FF1A9A">
        <w:rPr>
          <w:rFonts w:ascii="Times New Roman" w:hAnsi="Times New Roman" w:cs="Times New Roman"/>
          <w:i/>
          <w:sz w:val="24"/>
          <w:szCs w:val="24"/>
        </w:rPr>
        <w:t>postes</w:t>
      </w:r>
      <w:r w:rsidRPr="00FF1A9A">
        <w:rPr>
          <w:rFonts w:ascii="Times New Roman" w:hAnsi="Times New Roman" w:cs="Times New Roman"/>
          <w:sz w:val="24"/>
          <w:szCs w:val="24"/>
        </w:rPr>
        <w:t xml:space="preserve"> secara keseluruhan diperoleh hasil lebih tinggi dibandingkan dengan hasil </w:t>
      </w:r>
      <w:r w:rsidRPr="00FF1A9A">
        <w:rPr>
          <w:rFonts w:ascii="Times New Roman" w:hAnsi="Times New Roman" w:cs="Times New Roman"/>
          <w:i/>
          <w:sz w:val="24"/>
          <w:szCs w:val="24"/>
        </w:rPr>
        <w:t>pretes</w:t>
      </w:r>
      <w:r w:rsidRPr="00FF1A9A">
        <w:rPr>
          <w:rFonts w:ascii="Times New Roman" w:hAnsi="Times New Roman" w:cs="Times New Roman"/>
          <w:sz w:val="24"/>
          <w:szCs w:val="24"/>
        </w:rPr>
        <w:t xml:space="preserve"> sebelum diberikan perlakuan atau pelatihan.</w:t>
      </w:r>
      <w:r w:rsidR="00767E61">
        <w:rPr>
          <w:rFonts w:ascii="Times New Roman" w:hAnsi="Times New Roman" w:cs="Times New Roman"/>
          <w:sz w:val="24"/>
          <w:szCs w:val="24"/>
        </w:rPr>
        <w:t xml:space="preserve"> Hal ini didukung dengan hasil uji Wilcoxon, diperoleh nilai Asymp. Sig (2-tailed) sebesar</w:t>
      </w:r>
      <w:r w:rsidR="003B3663">
        <w:rPr>
          <w:rFonts w:ascii="Times New Roman" w:hAnsi="Times New Roman" w:cs="Times New Roman"/>
          <w:sz w:val="24"/>
          <w:szCs w:val="24"/>
        </w:rPr>
        <w:t xml:space="preserve"> 0,024.</w:t>
      </w:r>
    </w:p>
    <w:p w:rsidR="00767E61" w:rsidRDefault="00767E61" w:rsidP="00767E61">
      <w:pPr>
        <w:autoSpaceDE w:val="0"/>
        <w:autoSpaceDN w:val="0"/>
        <w:adjustRightInd w:val="0"/>
        <w:spacing w:after="0" w:line="408" w:lineRule="auto"/>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                        </w:t>
      </w:r>
    </w:p>
    <w:p w:rsidR="00767E61" w:rsidRDefault="00767E61" w:rsidP="00767E61">
      <w:pPr>
        <w:autoSpaceDE w:val="0"/>
        <w:autoSpaceDN w:val="0"/>
        <w:adjustRightInd w:val="0"/>
        <w:spacing w:after="0" w:line="408" w:lineRule="auto"/>
        <w:rPr>
          <w:rFonts w:ascii="Times New Roman" w:hAnsi="Times New Roman" w:cs="Times New Roman"/>
          <w:color w:val="000000"/>
          <w:sz w:val="24"/>
          <w:szCs w:val="24"/>
        </w:rPr>
      </w:pPr>
    </w:p>
    <w:p w:rsidR="00767E61" w:rsidRDefault="00767E61" w:rsidP="00767E61">
      <w:pPr>
        <w:autoSpaceDE w:val="0"/>
        <w:autoSpaceDN w:val="0"/>
        <w:adjustRightInd w:val="0"/>
        <w:spacing w:after="0" w:line="408" w:lineRule="auto"/>
        <w:rPr>
          <w:rFonts w:ascii="Times New Roman" w:hAnsi="Times New Roman" w:cs="Times New Roman"/>
          <w:color w:val="000000"/>
          <w:sz w:val="24"/>
          <w:szCs w:val="24"/>
        </w:rPr>
      </w:pPr>
    </w:p>
    <w:p w:rsidR="00767E61" w:rsidRDefault="00767E61" w:rsidP="00767E61">
      <w:pPr>
        <w:autoSpaceDE w:val="0"/>
        <w:autoSpaceDN w:val="0"/>
        <w:adjustRightInd w:val="0"/>
        <w:spacing w:after="0" w:line="408" w:lineRule="auto"/>
        <w:rPr>
          <w:rFonts w:ascii="Times New Roman" w:hAnsi="Times New Roman" w:cs="Times New Roman"/>
          <w:color w:val="000000"/>
          <w:sz w:val="24"/>
          <w:szCs w:val="24"/>
        </w:rPr>
      </w:pPr>
    </w:p>
    <w:p w:rsidR="00767E61" w:rsidRDefault="00767E61" w:rsidP="00767E61">
      <w:pPr>
        <w:autoSpaceDE w:val="0"/>
        <w:autoSpaceDN w:val="0"/>
        <w:adjustRightInd w:val="0"/>
        <w:spacing w:after="0" w:line="408" w:lineRule="auto"/>
        <w:rPr>
          <w:rFonts w:ascii="Times New Roman" w:hAnsi="Times New Roman" w:cs="Times New Roman"/>
          <w:color w:val="000000"/>
          <w:sz w:val="24"/>
          <w:szCs w:val="24"/>
        </w:rPr>
      </w:pPr>
    </w:p>
    <w:p w:rsidR="00767E61" w:rsidRPr="008505E8" w:rsidRDefault="00767E61" w:rsidP="00767E61">
      <w:pPr>
        <w:autoSpaceDE w:val="0"/>
        <w:autoSpaceDN w:val="0"/>
        <w:adjustRightInd w:val="0"/>
        <w:spacing w:after="0" w:line="408" w:lineRule="auto"/>
        <w:rPr>
          <w:rFonts w:ascii="Times New Roman" w:hAnsi="Times New Roman" w:cs="Times New Roman"/>
          <w:b/>
          <w:bCs/>
          <w:sz w:val="24"/>
          <w:szCs w:val="24"/>
          <w:lang w:val="en-US"/>
        </w:rPr>
      </w:pPr>
      <w:r>
        <w:rPr>
          <w:rFonts w:ascii="Times New Roman" w:hAnsi="Times New Roman" w:cs="Times New Roman"/>
          <w:color w:val="000000"/>
          <w:sz w:val="24"/>
          <w:szCs w:val="24"/>
          <w:lang w:val="en-US"/>
        </w:rPr>
        <w:lastRenderedPageBreak/>
        <w:t xml:space="preserve"> </w:t>
      </w:r>
      <w:r w:rsidRPr="0042612A">
        <w:rPr>
          <w:rFonts w:ascii="Times New Roman" w:hAnsi="Times New Roman" w:cs="Times New Roman"/>
          <w:b/>
          <w:bCs/>
          <w:sz w:val="24"/>
          <w:szCs w:val="24"/>
          <w:lang w:val="en-US"/>
        </w:rPr>
        <w:t xml:space="preserve">Tabel </w:t>
      </w:r>
      <w:r>
        <w:rPr>
          <w:rFonts w:ascii="Times New Roman" w:hAnsi="Times New Roman" w:cs="Times New Roman"/>
          <w:b/>
          <w:bCs/>
          <w:sz w:val="24"/>
          <w:szCs w:val="24"/>
          <w:lang w:val="en-US"/>
        </w:rPr>
        <w:t>4</w:t>
      </w:r>
      <w:r w:rsidRPr="0042612A">
        <w:rPr>
          <w:rFonts w:ascii="Times New Roman" w:hAnsi="Times New Roman" w:cs="Times New Roman"/>
          <w:b/>
          <w:bCs/>
          <w:sz w:val="24"/>
          <w:szCs w:val="24"/>
          <w:lang w:val="en-US"/>
        </w:rPr>
        <w:t>.</w:t>
      </w:r>
      <w:r w:rsidR="003B3663">
        <w:rPr>
          <w:rFonts w:ascii="Times New Roman" w:hAnsi="Times New Roman" w:cs="Times New Roman"/>
          <w:b/>
          <w:bCs/>
          <w:sz w:val="24"/>
          <w:szCs w:val="24"/>
        </w:rPr>
        <w:t>7</w:t>
      </w:r>
      <w:r w:rsidRPr="0042612A">
        <w:rPr>
          <w:rFonts w:ascii="Times New Roman" w:hAnsi="Times New Roman" w:cs="Times New Roman"/>
          <w:b/>
          <w:bCs/>
          <w:sz w:val="24"/>
          <w:szCs w:val="24"/>
          <w:lang w:val="en-US"/>
        </w:rPr>
        <w:t xml:space="preserve"> Perhitungan </w:t>
      </w:r>
      <w:r>
        <w:rPr>
          <w:rFonts w:ascii="Times New Roman" w:hAnsi="Times New Roman" w:cs="Times New Roman"/>
          <w:b/>
          <w:bCs/>
          <w:sz w:val="24"/>
          <w:szCs w:val="24"/>
          <w:lang w:val="en-US"/>
        </w:rPr>
        <w:t>S</w:t>
      </w:r>
      <w:r w:rsidRPr="0042612A">
        <w:rPr>
          <w:rFonts w:ascii="Times New Roman" w:hAnsi="Times New Roman" w:cs="Times New Roman"/>
          <w:b/>
          <w:bCs/>
          <w:sz w:val="24"/>
          <w:szCs w:val="24"/>
          <w:lang w:val="en-US"/>
        </w:rPr>
        <w:t xml:space="preserve">tatistic </w:t>
      </w:r>
      <w:r>
        <w:rPr>
          <w:rFonts w:ascii="Times New Roman" w:hAnsi="Times New Roman" w:cs="Times New Roman"/>
          <w:b/>
          <w:bCs/>
          <w:sz w:val="24"/>
          <w:szCs w:val="24"/>
          <w:lang w:val="en-US"/>
        </w:rPr>
        <w:t>U</w:t>
      </w:r>
      <w:r w:rsidRPr="0042612A">
        <w:rPr>
          <w:rFonts w:ascii="Times New Roman" w:hAnsi="Times New Roman" w:cs="Times New Roman"/>
          <w:b/>
          <w:bCs/>
          <w:sz w:val="24"/>
          <w:szCs w:val="24"/>
          <w:lang w:val="en-US"/>
        </w:rPr>
        <w:t>ji Wilcoxon</w:t>
      </w:r>
    </w:p>
    <w:p w:rsidR="00767E61" w:rsidRPr="0042612A" w:rsidRDefault="00767E61" w:rsidP="00767E61">
      <w:pPr>
        <w:autoSpaceDE w:val="0"/>
        <w:autoSpaceDN w:val="0"/>
        <w:adjustRightInd w:val="0"/>
        <w:spacing w:after="0" w:line="408" w:lineRule="auto"/>
        <w:rPr>
          <w:rFonts w:ascii="Times New Roman" w:hAnsi="Times New Roman" w:cs="Times New Roman"/>
          <w:b/>
          <w:bCs/>
          <w:sz w:val="24"/>
          <w:szCs w:val="24"/>
        </w:rPr>
      </w:pPr>
      <w:r>
        <w:rPr>
          <w:rFonts w:ascii="System" w:hAnsi="System" w:cs="System"/>
          <w:b/>
          <w:noProof/>
          <w:sz w:val="20"/>
          <w:szCs w:val="20"/>
          <w:lang w:eastAsia="id-ID"/>
        </w:rPr>
        <w:drawing>
          <wp:inline distT="0" distB="0" distL="0" distR="0">
            <wp:extent cx="4660900" cy="1892300"/>
            <wp:effectExtent l="19050" t="0" r="6350" b="0"/>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srcRect/>
                    <a:stretch>
                      <a:fillRect/>
                    </a:stretch>
                  </pic:blipFill>
                  <pic:spPr bwMode="auto">
                    <a:xfrm>
                      <a:off x="0" y="0"/>
                      <a:ext cx="4660900" cy="1892300"/>
                    </a:xfrm>
                    <a:prstGeom prst="rect">
                      <a:avLst/>
                    </a:prstGeom>
                    <a:noFill/>
                    <a:ln w="9525">
                      <a:noFill/>
                      <a:miter lim="800000"/>
                      <a:headEnd/>
                      <a:tailEnd/>
                    </a:ln>
                  </pic:spPr>
                </pic:pic>
              </a:graphicData>
            </a:graphic>
          </wp:inline>
        </w:drawing>
      </w:r>
      <w:r>
        <w:rPr>
          <w:rFonts w:ascii="System" w:hAnsi="System" w:cs="System"/>
          <w:b/>
          <w:noProof/>
          <w:sz w:val="20"/>
          <w:szCs w:val="20"/>
          <w:lang w:eastAsia="id-ID"/>
        </w:rPr>
        <w:drawing>
          <wp:inline distT="0" distB="0" distL="0" distR="0">
            <wp:extent cx="2260600" cy="1485900"/>
            <wp:effectExtent l="19050" t="0" r="6350" b="0"/>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srcRect/>
                    <a:stretch>
                      <a:fillRect/>
                    </a:stretch>
                  </pic:blipFill>
                  <pic:spPr bwMode="auto">
                    <a:xfrm>
                      <a:off x="0" y="0"/>
                      <a:ext cx="2260600" cy="1485900"/>
                    </a:xfrm>
                    <a:prstGeom prst="rect">
                      <a:avLst/>
                    </a:prstGeom>
                    <a:noFill/>
                    <a:ln w="9525">
                      <a:noFill/>
                      <a:miter lim="800000"/>
                      <a:headEnd/>
                      <a:tailEnd/>
                    </a:ln>
                  </pic:spPr>
                </pic:pic>
              </a:graphicData>
            </a:graphic>
          </wp:inline>
        </w:drawing>
      </w:r>
    </w:p>
    <w:p w:rsidR="00767E61" w:rsidRPr="005654C1" w:rsidRDefault="00767E61" w:rsidP="00767E61">
      <w:pPr>
        <w:spacing w:line="408" w:lineRule="auto"/>
        <w:jc w:val="both"/>
        <w:rPr>
          <w:rFonts w:ascii="Times New Roman" w:hAnsi="Times New Roman" w:cs="Times New Roman"/>
          <w:sz w:val="24"/>
          <w:szCs w:val="24"/>
        </w:rPr>
      </w:pPr>
      <w:r w:rsidRPr="0042612A">
        <w:rPr>
          <w:rFonts w:ascii="Times New Roman" w:hAnsi="Times New Roman" w:cs="Times New Roman"/>
          <w:sz w:val="24"/>
          <w:szCs w:val="24"/>
        </w:rPr>
        <w:t>Z</w:t>
      </w:r>
      <w:r w:rsidRPr="0042612A">
        <w:rPr>
          <w:rFonts w:ascii="Times New Roman" w:hAnsi="Times New Roman" w:cs="Times New Roman"/>
          <w:sz w:val="24"/>
          <w:szCs w:val="24"/>
        </w:rPr>
        <w:tab/>
        <w:t>= -2,2</w:t>
      </w:r>
      <w:r>
        <w:rPr>
          <w:rFonts w:ascii="Times New Roman" w:hAnsi="Times New Roman" w:cs="Times New Roman"/>
          <w:sz w:val="24"/>
          <w:szCs w:val="24"/>
          <w:lang w:val="en-US"/>
        </w:rPr>
        <w:t>64</w:t>
      </w:r>
      <w:r w:rsidRPr="0042612A">
        <w:rPr>
          <w:rFonts w:ascii="Times New Roman" w:hAnsi="Times New Roman" w:cs="Times New Roman"/>
          <w:sz w:val="24"/>
          <w:szCs w:val="24"/>
        </w:rPr>
        <w:tab/>
      </w:r>
      <w:r w:rsidRPr="0042612A">
        <w:rPr>
          <w:rFonts w:ascii="Times New Roman" w:hAnsi="Times New Roman" w:cs="Times New Roman"/>
          <w:sz w:val="24"/>
          <w:szCs w:val="24"/>
        </w:rPr>
        <w:tab/>
        <w:t>p &lt; 0,05 maka signifikan.</w:t>
      </w:r>
    </w:p>
    <w:p w:rsidR="00767E61" w:rsidRPr="00BB3FC5" w:rsidRDefault="00767E61" w:rsidP="00767E61">
      <w:pPr>
        <w:tabs>
          <w:tab w:val="left" w:pos="-28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540155">
        <w:rPr>
          <w:rFonts w:ascii="Times New Roman" w:hAnsi="Times New Roman" w:cs="Times New Roman"/>
          <w:sz w:val="24"/>
          <w:szCs w:val="24"/>
          <w:lang w:val="en-US"/>
        </w:rPr>
        <w:t>Berdasarkan hasil analisis diperoleh nilai probabilitas (ρ) = 0,02</w:t>
      </w:r>
      <w:r>
        <w:rPr>
          <w:rFonts w:ascii="Times New Roman" w:hAnsi="Times New Roman" w:cs="Times New Roman"/>
          <w:sz w:val="24"/>
          <w:szCs w:val="24"/>
          <w:lang w:val="en-US"/>
        </w:rPr>
        <w:t>4 lebih kecil dari α =0,05 (0,024</w:t>
      </w:r>
      <w:r w:rsidRPr="00540155">
        <w:rPr>
          <w:rFonts w:ascii="Times New Roman" w:hAnsi="Times New Roman" w:cs="Times New Roman"/>
          <w:sz w:val="24"/>
          <w:szCs w:val="24"/>
          <w:lang w:val="en-US"/>
        </w:rPr>
        <w:t xml:space="preserve">&lt; 0,05), </w:t>
      </w:r>
      <w:r>
        <w:rPr>
          <w:rFonts w:ascii="Times New Roman" w:hAnsi="Times New Roman" w:cs="Times New Roman"/>
          <w:sz w:val="24"/>
          <w:szCs w:val="24"/>
        </w:rPr>
        <w:t xml:space="preserve">maka </w:t>
      </w:r>
      <w:r w:rsidRPr="00540155">
        <w:rPr>
          <w:rFonts w:ascii="Times New Roman" w:hAnsi="Times New Roman" w:cs="Times New Roman"/>
          <w:sz w:val="24"/>
          <w:szCs w:val="24"/>
          <w:lang w:val="en-US"/>
        </w:rPr>
        <w:t xml:space="preserve">hipotesis nol (Ho) ditolak, </w:t>
      </w:r>
      <w:r>
        <w:rPr>
          <w:rFonts w:ascii="Times New Roman" w:hAnsi="Times New Roman" w:cs="Times New Roman"/>
          <w:sz w:val="24"/>
          <w:szCs w:val="24"/>
        </w:rPr>
        <w:t xml:space="preserve">artinya </w:t>
      </w:r>
      <w:r w:rsidRPr="00540155">
        <w:rPr>
          <w:rFonts w:ascii="Times New Roman" w:hAnsi="Times New Roman" w:cs="Times New Roman"/>
          <w:color w:val="000000"/>
          <w:sz w:val="24"/>
          <w:szCs w:val="24"/>
          <w:lang w:val="en-US"/>
        </w:rPr>
        <w:t xml:space="preserve">ada perbedaan yang signifikan </w:t>
      </w:r>
      <w:r>
        <w:rPr>
          <w:rFonts w:ascii="Times New Roman" w:hAnsi="Times New Roman" w:cs="Times New Roman"/>
          <w:sz w:val="24"/>
          <w:szCs w:val="24"/>
          <w:lang w:val="en-US"/>
        </w:rPr>
        <w:t>hasil</w:t>
      </w:r>
      <w:r w:rsidRPr="00824237">
        <w:rPr>
          <w:rFonts w:ascii="Times New Roman" w:hAnsi="Times New Roman" w:cs="Times New Roman"/>
          <w:i/>
          <w:iCs/>
          <w:sz w:val="24"/>
          <w:szCs w:val="24"/>
          <w:lang w:val="en-US"/>
        </w:rPr>
        <w:t xml:space="preserve"> pre-test</w:t>
      </w:r>
      <w:r>
        <w:rPr>
          <w:rFonts w:ascii="Times New Roman" w:hAnsi="Times New Roman" w:cs="Times New Roman"/>
          <w:sz w:val="24"/>
          <w:szCs w:val="24"/>
          <w:lang w:val="en-US"/>
        </w:rPr>
        <w:t xml:space="preserve"> dan </w:t>
      </w:r>
      <w:r w:rsidRPr="00824237">
        <w:rPr>
          <w:rFonts w:ascii="Times New Roman" w:hAnsi="Times New Roman" w:cs="Times New Roman"/>
          <w:i/>
          <w:iCs/>
          <w:sz w:val="24"/>
          <w:szCs w:val="24"/>
          <w:lang w:val="en-US"/>
        </w:rPr>
        <w:t>post-test</w:t>
      </w:r>
      <w:r w:rsidR="003B3663">
        <w:rPr>
          <w:rFonts w:ascii="Times New Roman" w:hAnsi="Times New Roman" w:cs="Times New Roman"/>
          <w:i/>
          <w:iCs/>
          <w:sz w:val="24"/>
          <w:szCs w:val="24"/>
        </w:rPr>
        <w:t xml:space="preserve"> </w:t>
      </w:r>
      <w:r w:rsidR="003B3663">
        <w:rPr>
          <w:rFonts w:ascii="Times New Roman" w:hAnsi="Times New Roman" w:cs="Times New Roman"/>
          <w:iCs/>
          <w:sz w:val="24"/>
          <w:szCs w:val="24"/>
        </w:rPr>
        <w:t>pada pelatihan manajemen konflik mahasiswa PGSD FIP UNY</w:t>
      </w:r>
      <w:r>
        <w:rPr>
          <w:rFonts w:ascii="Times New Roman" w:hAnsi="Times New Roman" w:cs="Times New Roman"/>
          <w:sz w:val="24"/>
          <w:szCs w:val="24"/>
          <w:lang w:val="en-US"/>
        </w:rPr>
        <w:t xml:space="preserve">. </w:t>
      </w:r>
    </w:p>
    <w:p w:rsidR="00263F33" w:rsidRPr="00FF1A9A" w:rsidRDefault="00263F33" w:rsidP="006512BE">
      <w:pPr>
        <w:spacing w:after="0" w:line="480" w:lineRule="auto"/>
        <w:ind w:firstLine="709"/>
        <w:jc w:val="both"/>
        <w:rPr>
          <w:rFonts w:ascii="Times New Roman" w:hAnsi="Times New Roman" w:cs="Times New Roman"/>
          <w:sz w:val="24"/>
          <w:szCs w:val="24"/>
        </w:rPr>
      </w:pPr>
      <w:r w:rsidRPr="00FF1A9A">
        <w:rPr>
          <w:rFonts w:ascii="Times New Roman" w:hAnsi="Times New Roman" w:cs="Times New Roman"/>
          <w:sz w:val="24"/>
          <w:szCs w:val="24"/>
        </w:rPr>
        <w:t xml:space="preserve">Selain data hasil </w:t>
      </w:r>
      <w:r w:rsidRPr="00FF1A9A">
        <w:rPr>
          <w:rFonts w:ascii="Times New Roman" w:hAnsi="Times New Roman" w:cs="Times New Roman"/>
          <w:i/>
          <w:sz w:val="24"/>
          <w:szCs w:val="24"/>
        </w:rPr>
        <w:t>pretes</w:t>
      </w:r>
      <w:r w:rsidRPr="00FF1A9A">
        <w:rPr>
          <w:rFonts w:ascii="Times New Roman" w:hAnsi="Times New Roman" w:cs="Times New Roman"/>
          <w:sz w:val="24"/>
          <w:szCs w:val="24"/>
        </w:rPr>
        <w:t xml:space="preserve"> dan </w:t>
      </w:r>
      <w:r w:rsidRPr="00FF1A9A">
        <w:rPr>
          <w:rFonts w:ascii="Times New Roman" w:hAnsi="Times New Roman" w:cs="Times New Roman"/>
          <w:i/>
          <w:sz w:val="24"/>
          <w:szCs w:val="24"/>
        </w:rPr>
        <w:t>postes</w:t>
      </w:r>
      <w:r w:rsidRPr="00FF1A9A">
        <w:rPr>
          <w:rFonts w:ascii="Times New Roman" w:hAnsi="Times New Roman" w:cs="Times New Roman"/>
          <w:sz w:val="24"/>
          <w:szCs w:val="24"/>
        </w:rPr>
        <w:t xml:space="preserve"> juga didapatkan hasil analisis rubrik, refleksi dan observasi. Rubrik dan refleksi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dirancang sebagai sarana evaluasi diri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dengan cara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menilai atau mengukur dirinya sendiri dan menuliskan alasan-alasannya setelah pelaksanaan pelatihan. Selain itu juga terdapat hasil analisis dari rubrik evaluasi pengguna sebagai sarana evaluasi pelaksanaan pelatihan terhadap perkembangan keterampilan manajemen konflik kolaboratif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Hasil analisis rubrik dan refleksi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didapatkan </w:t>
      </w:r>
      <w:r w:rsidRPr="00FF1A9A">
        <w:rPr>
          <w:rFonts w:ascii="Times New Roman" w:hAnsi="Times New Roman" w:cs="Times New Roman"/>
          <w:sz w:val="24"/>
          <w:szCs w:val="24"/>
        </w:rPr>
        <w:lastRenderedPageBreak/>
        <w:t xml:space="preserve">data bahwa ke duabelas subyek penelitian menilai dirinya rata-rata telah mampu memahami dan merasakan perubahan berupa peningkatan pada keterampilan manajemen kolaboratif yang terdiri atas kemampuan asertif dan kooperatif dari sebelum pelatihan dan setelah pelatihan. Dari hasil refleksi evaluasi pengguna didapatkan data bahwa dalam kemampuan asertif setiap subyek memperhatikan ketika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lain sedang berpendapat,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dapat memahami pendapat yang dipaparkan oleh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lain,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dapat mengatakan apa yang diinginkan anggota lain dan dapat menerima keputusan bersama. Pada keterampilan kooperatif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juga telah memahami makna dari kooperatif itu sendiri serta mau untuk bekerja sama dalam menyelesaikan tugas. Sedangkan dari hasil observasi, peningkatan keterampilan manajemen konflik kolaboratif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ini tampak saat proses penyelesaian “permasalahan” yang diberikan baik secara individu maupun dalam bekerja sama seperti dapat mendengarkan pendapat teman dengan baik, dapat mengutarakan pendapatnya secara terbuka, menunjukkan sikap paham terhadap keinginan teman, mampu mengatakan apa yang diinginkan anggota lain, dan dapat mempertimbangkan konsekwensi dari kesepakatan bersama. Rata-rata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menunjukkan peningkatan setelah diadakan pelatihan. </w:t>
      </w:r>
    </w:p>
    <w:p w:rsidR="00263F33" w:rsidRPr="00FF1A9A" w:rsidRDefault="00263F33" w:rsidP="006512BE">
      <w:pPr>
        <w:spacing w:after="0" w:line="480" w:lineRule="auto"/>
        <w:ind w:firstLine="709"/>
        <w:jc w:val="both"/>
        <w:rPr>
          <w:rFonts w:ascii="Times New Roman" w:hAnsi="Times New Roman" w:cs="Times New Roman"/>
          <w:sz w:val="24"/>
          <w:szCs w:val="24"/>
        </w:rPr>
      </w:pPr>
      <w:r w:rsidRPr="00FF1A9A">
        <w:rPr>
          <w:rFonts w:ascii="Times New Roman" w:hAnsi="Times New Roman" w:cs="Times New Roman"/>
          <w:sz w:val="24"/>
          <w:szCs w:val="24"/>
        </w:rPr>
        <w:t xml:space="preserve">Hasil dari perolehan </w:t>
      </w:r>
      <w:r w:rsidRPr="00FF1A9A">
        <w:rPr>
          <w:rFonts w:ascii="Times New Roman" w:hAnsi="Times New Roman" w:cs="Times New Roman"/>
          <w:i/>
          <w:sz w:val="24"/>
          <w:szCs w:val="24"/>
        </w:rPr>
        <w:t>pretes</w:t>
      </w:r>
      <w:r w:rsidRPr="00FF1A9A">
        <w:rPr>
          <w:rFonts w:ascii="Times New Roman" w:hAnsi="Times New Roman" w:cs="Times New Roman"/>
          <w:sz w:val="24"/>
          <w:szCs w:val="24"/>
        </w:rPr>
        <w:t xml:space="preserve"> dan </w:t>
      </w:r>
      <w:r w:rsidRPr="00FF1A9A">
        <w:rPr>
          <w:rFonts w:ascii="Times New Roman" w:hAnsi="Times New Roman" w:cs="Times New Roman"/>
          <w:i/>
          <w:sz w:val="24"/>
          <w:szCs w:val="24"/>
        </w:rPr>
        <w:t>postes</w:t>
      </w:r>
      <w:r w:rsidRPr="00FF1A9A">
        <w:rPr>
          <w:rFonts w:ascii="Times New Roman" w:hAnsi="Times New Roman" w:cs="Times New Roman"/>
          <w:sz w:val="24"/>
          <w:szCs w:val="24"/>
        </w:rPr>
        <w:t xml:space="preserve">, analisis rubrik, refleksi diri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refleksi evaluasi pengguna, dan observasi menunjukkan bahwasanya keterampilan manajemen kolaboratif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dalam menghadapi permasalahan meningkat lebih tinggi setelah diadakan pelatihan manajemen konflik kolaboratif </w:t>
      </w:r>
      <w:r w:rsidRPr="00FF1A9A">
        <w:rPr>
          <w:rFonts w:ascii="Times New Roman" w:hAnsi="Times New Roman" w:cs="Times New Roman"/>
          <w:sz w:val="24"/>
          <w:szCs w:val="24"/>
        </w:rPr>
        <w:lastRenderedPageBreak/>
        <w:t xml:space="preserve">dengan metode </w:t>
      </w:r>
      <w:r w:rsidRPr="00FF1A9A">
        <w:rPr>
          <w:rFonts w:ascii="Times New Roman" w:hAnsi="Times New Roman" w:cs="Times New Roman"/>
          <w:i/>
          <w:sz w:val="24"/>
          <w:szCs w:val="24"/>
        </w:rPr>
        <w:t>Project Method</w:t>
      </w:r>
      <w:r w:rsidRPr="00FF1A9A">
        <w:rPr>
          <w:rFonts w:ascii="Times New Roman" w:hAnsi="Times New Roman" w:cs="Times New Roman"/>
          <w:sz w:val="24"/>
          <w:szCs w:val="24"/>
        </w:rPr>
        <w:t xml:space="preserve"> yaitu dari nilai rata-rata skor </w:t>
      </w:r>
      <w:r w:rsidRPr="00FF1A9A">
        <w:rPr>
          <w:rFonts w:ascii="Times New Roman" w:hAnsi="Times New Roman" w:cs="Times New Roman"/>
          <w:i/>
          <w:sz w:val="24"/>
          <w:szCs w:val="24"/>
        </w:rPr>
        <w:t>pretes</w:t>
      </w:r>
      <w:r w:rsidRPr="00FF1A9A">
        <w:rPr>
          <w:rFonts w:ascii="Times New Roman" w:hAnsi="Times New Roman" w:cs="Times New Roman"/>
          <w:sz w:val="24"/>
          <w:szCs w:val="24"/>
        </w:rPr>
        <w:t xml:space="preserve"> </w:t>
      </w:r>
      <w:r w:rsidR="00BD73E8">
        <w:rPr>
          <w:rFonts w:ascii="Times New Roman" w:hAnsi="Times New Roman" w:cs="Times New Roman"/>
          <w:sz w:val="24"/>
          <w:szCs w:val="24"/>
        </w:rPr>
        <w:t>98,67</w:t>
      </w:r>
      <w:r w:rsidRPr="00FF1A9A">
        <w:rPr>
          <w:rFonts w:ascii="Times New Roman" w:hAnsi="Times New Roman" w:cs="Times New Roman"/>
          <w:sz w:val="24"/>
          <w:szCs w:val="24"/>
        </w:rPr>
        <w:t xml:space="preserve"> meningkat lebih tinggi menjadi </w:t>
      </w:r>
      <w:r w:rsidR="00BD73E8">
        <w:rPr>
          <w:rFonts w:ascii="Times New Roman" w:hAnsi="Times New Roman" w:cs="Times New Roman"/>
          <w:sz w:val="24"/>
          <w:szCs w:val="24"/>
        </w:rPr>
        <w:t>115,83</w:t>
      </w:r>
      <w:r w:rsidRPr="00FF1A9A">
        <w:rPr>
          <w:rFonts w:ascii="Times New Roman" w:hAnsi="Times New Roman" w:cs="Times New Roman"/>
          <w:sz w:val="24"/>
          <w:szCs w:val="24"/>
        </w:rPr>
        <w:t>.</w:t>
      </w:r>
    </w:p>
    <w:p w:rsidR="00263F33" w:rsidRPr="00FF1A9A" w:rsidRDefault="00263F33" w:rsidP="00BD73E8">
      <w:pPr>
        <w:pStyle w:val="ListParagraph"/>
        <w:numPr>
          <w:ilvl w:val="0"/>
          <w:numId w:val="23"/>
        </w:numPr>
        <w:spacing w:after="0" w:line="480" w:lineRule="auto"/>
        <w:ind w:left="426" w:hanging="426"/>
        <w:jc w:val="both"/>
        <w:rPr>
          <w:rFonts w:ascii="Times New Roman" w:hAnsi="Times New Roman" w:cs="Times New Roman"/>
          <w:b/>
          <w:sz w:val="24"/>
          <w:szCs w:val="24"/>
        </w:rPr>
      </w:pPr>
      <w:r w:rsidRPr="00FF1A9A">
        <w:rPr>
          <w:rFonts w:ascii="Times New Roman" w:hAnsi="Times New Roman" w:cs="Times New Roman"/>
          <w:b/>
          <w:sz w:val="24"/>
          <w:szCs w:val="24"/>
        </w:rPr>
        <w:t xml:space="preserve">Hasil data kualitatif </w:t>
      </w:r>
    </w:p>
    <w:p w:rsidR="00263F33" w:rsidRPr="00FF1A9A" w:rsidRDefault="00263F33" w:rsidP="00BD73E8">
      <w:pPr>
        <w:spacing w:after="0" w:line="480" w:lineRule="auto"/>
        <w:ind w:left="426"/>
        <w:jc w:val="both"/>
        <w:rPr>
          <w:rFonts w:ascii="Times New Roman" w:hAnsi="Times New Roman" w:cs="Times New Roman"/>
          <w:sz w:val="24"/>
          <w:szCs w:val="24"/>
        </w:rPr>
      </w:pPr>
      <w:r w:rsidRPr="00FF1A9A">
        <w:rPr>
          <w:rFonts w:ascii="Times New Roman" w:hAnsi="Times New Roman" w:cs="Times New Roman"/>
          <w:sz w:val="24"/>
          <w:szCs w:val="24"/>
        </w:rPr>
        <w:t xml:space="preserve">Selain data hasil </w:t>
      </w:r>
      <w:r w:rsidRPr="00FF1A9A">
        <w:rPr>
          <w:rFonts w:ascii="Times New Roman" w:hAnsi="Times New Roman" w:cs="Times New Roman"/>
          <w:i/>
          <w:sz w:val="24"/>
          <w:szCs w:val="24"/>
        </w:rPr>
        <w:t>pretes</w:t>
      </w:r>
      <w:r w:rsidRPr="00FF1A9A">
        <w:rPr>
          <w:rFonts w:ascii="Times New Roman" w:hAnsi="Times New Roman" w:cs="Times New Roman"/>
          <w:sz w:val="24"/>
          <w:szCs w:val="24"/>
        </w:rPr>
        <w:t xml:space="preserve"> dan </w:t>
      </w:r>
      <w:r w:rsidRPr="00FF1A9A">
        <w:rPr>
          <w:rFonts w:ascii="Times New Roman" w:hAnsi="Times New Roman" w:cs="Times New Roman"/>
          <w:i/>
          <w:sz w:val="24"/>
          <w:szCs w:val="24"/>
        </w:rPr>
        <w:t>postes</w:t>
      </w:r>
      <w:r w:rsidRPr="00FF1A9A">
        <w:rPr>
          <w:rFonts w:ascii="Times New Roman" w:hAnsi="Times New Roman" w:cs="Times New Roman"/>
          <w:sz w:val="24"/>
          <w:szCs w:val="24"/>
        </w:rPr>
        <w:t xml:space="preserve"> juga didapatkan hasil analisis rubrik, refleksi dan observasi. Adapun hasilnya adalah sebagai berikut:</w:t>
      </w:r>
    </w:p>
    <w:p w:rsidR="00263F33" w:rsidRPr="00FF1A9A" w:rsidRDefault="00263F33" w:rsidP="00BD73E8">
      <w:pPr>
        <w:pStyle w:val="ListParagraph"/>
        <w:numPr>
          <w:ilvl w:val="0"/>
          <w:numId w:val="24"/>
        </w:numPr>
        <w:spacing w:after="0" w:line="480" w:lineRule="auto"/>
        <w:ind w:left="426" w:hanging="426"/>
        <w:jc w:val="both"/>
        <w:rPr>
          <w:rFonts w:ascii="Times New Roman" w:hAnsi="Times New Roman" w:cs="Times New Roman"/>
          <w:sz w:val="24"/>
          <w:szCs w:val="24"/>
        </w:rPr>
      </w:pPr>
      <w:r w:rsidRPr="00FF1A9A">
        <w:rPr>
          <w:rFonts w:ascii="Times New Roman" w:hAnsi="Times New Roman" w:cs="Times New Roman"/>
          <w:sz w:val="24"/>
          <w:szCs w:val="24"/>
        </w:rPr>
        <w:t>Analisis rubrik dan refleksi diri</w:t>
      </w:r>
    </w:p>
    <w:p w:rsidR="00263F33" w:rsidRPr="00FF1A9A" w:rsidRDefault="00263F33" w:rsidP="00BD73E8">
      <w:pPr>
        <w:pStyle w:val="ListParagraph"/>
        <w:numPr>
          <w:ilvl w:val="0"/>
          <w:numId w:val="27"/>
        </w:numPr>
        <w:spacing w:after="0" w:line="480" w:lineRule="auto"/>
        <w:ind w:left="426" w:hanging="426"/>
        <w:jc w:val="both"/>
        <w:rPr>
          <w:rFonts w:ascii="Times New Roman" w:hAnsi="Times New Roman" w:cs="Times New Roman"/>
          <w:sz w:val="24"/>
          <w:szCs w:val="24"/>
        </w:rPr>
      </w:pPr>
      <w:r w:rsidRPr="00FF1A9A">
        <w:rPr>
          <w:rFonts w:ascii="Times New Roman" w:hAnsi="Times New Roman" w:cs="Times New Roman"/>
          <w:sz w:val="24"/>
          <w:szCs w:val="24"/>
        </w:rPr>
        <w:t xml:space="preserve">DN: evaluasi awal paham manajemen konflik. Hasil </w:t>
      </w:r>
      <w:r w:rsidRPr="00FF1A9A">
        <w:rPr>
          <w:rFonts w:ascii="Times New Roman" w:hAnsi="Times New Roman" w:cs="Times New Roman"/>
          <w:i/>
          <w:sz w:val="24"/>
          <w:szCs w:val="24"/>
        </w:rPr>
        <w:t>postes</w:t>
      </w:r>
      <w:r w:rsidRPr="00FF1A9A">
        <w:rPr>
          <w:rFonts w:ascii="Times New Roman" w:hAnsi="Times New Roman" w:cs="Times New Roman"/>
          <w:sz w:val="24"/>
          <w:szCs w:val="24"/>
        </w:rPr>
        <w:t xml:space="preserve"> meningkat signifikan dari hasil </w:t>
      </w:r>
      <w:r w:rsidRPr="00FF1A9A">
        <w:rPr>
          <w:rFonts w:ascii="Times New Roman" w:hAnsi="Times New Roman" w:cs="Times New Roman"/>
          <w:i/>
          <w:sz w:val="24"/>
          <w:szCs w:val="24"/>
        </w:rPr>
        <w:t>pretes</w:t>
      </w:r>
      <w:r w:rsidRPr="00FF1A9A">
        <w:rPr>
          <w:rFonts w:ascii="Times New Roman" w:hAnsi="Times New Roman" w:cs="Times New Roman"/>
          <w:sz w:val="24"/>
          <w:szCs w:val="24"/>
        </w:rPr>
        <w:t xml:space="preserve"> awal sebesar 14,13%. Pada pelatihan I DN menilai dirinya pada poin 15 dengan alasan pelatihan manajemen konflik I DN dapat menjelaskan pengertian konfllik, dapat menjelaskan penyebab terjadinya konflik, dapat menjelaskan proses terjadinya konflik, dapat menjelaskan pendekatan atau strategi manajemen konflik, dapat mendengarkan dengan baik pendapat/gagasan/ide dari temannya, dapat memahami maksud dan keinginan yang ada pada teman-teman, dapat dengan terbuka mengatakan apa yang ada dalam pikiran dan perasaannya, dapat mengatakan apa yang diinginkan anggota lain, dapat bekerja dalam kelompok dengan mempertimbangkan konsekwensi dari kesepakatan bersama, dapat mendengarkan dan berkomunikasi secara responsive, dapat menempatkan diri sesuai tanggung jawab yang diberikan, mampu mengenali dan mengetahui apa yang menjadi kebutuhan teman-teman, dapat senantiasa member harapan bahwa masalah dapat diselesaikan bersama-sama, dapat senantiasa mendukung kebersamaan dalam kelompok, dan dapat menerima pandangan orang lain dengan terbuka. Pada pelatihan manajemen konfllik II DN menilai </w:t>
      </w:r>
      <w:r w:rsidRPr="00FF1A9A">
        <w:rPr>
          <w:rFonts w:ascii="Times New Roman" w:hAnsi="Times New Roman" w:cs="Times New Roman"/>
          <w:sz w:val="24"/>
          <w:szCs w:val="24"/>
        </w:rPr>
        <w:lastRenderedPageBreak/>
        <w:t xml:space="preserve">dirinya pada poin 14 dengan alasan DN dapat menjelaskan pengertian asertif, dapat menjelaskan komponen asertif, dapat menjelaskan makna asertif pada kehidupan sehari-hari, dapat mendengarkan dengan baik pendapat/gagasan/ide dari temannya, dapat memahami maksud dan keinginan yang ada pada teman-teman, dapat dengan terbuka mengatakan apa yang ada dalam pikiran dan perasaannya, dapat mengatakan apa yang diinginkan anggota lain, dapat bekerja dalam kelompok dengan mempertimbangkan konsekwensi dari kesepakatan bersama, dapat mendengarkan dan berkomunikasi secara responsive, dapat menempatkan diri sesuai tanggung jawab yang diberikan, mampu mengenali dan mengetahui apa yang menjadi kebutuhan teman-teman, dapat senantiasa member harapan bahwa masalah dapat diselesaikan bersama-sama, dapat senantiasa mendukung kebersamaan dalam kelompok, dan dapat menerima pandangan orang lain dengan terbuka. Pada pelatihan manajemen konflik III DN menilai dirinya pada poin 13 dengan alasan DN dapat menjelaskan pengertian kooperatif, dapat menjelaskan manfaat/makna kooperatif dalam kehidupan sehari-hari, dapat mendengarkan dengan baik pendapat/gagasan/ide dari temannya, dapat memahami maksud dan keinginan yang ada pada teman-teman, dapat dengan terbuka mengatakan apa yang ada dalam pikiran dan perasaannya, dapat mengatakan apa yang diinginkan anggota lain, dapat bekerja dalam kelompok dengan mempertimbangkan konsekwensi dari kesepakatan bersama, dapat mendengarkan dan berkomunikasi secara responsive, dapat menempatkan diri sesuai tanggung jawab yang diberikan, mampu mengenali dan mengetahui </w:t>
      </w:r>
      <w:r w:rsidRPr="00FF1A9A">
        <w:rPr>
          <w:rFonts w:ascii="Times New Roman" w:hAnsi="Times New Roman" w:cs="Times New Roman"/>
          <w:sz w:val="24"/>
          <w:szCs w:val="24"/>
        </w:rPr>
        <w:lastRenderedPageBreak/>
        <w:t xml:space="preserve">apa yang menjadi kebutuhan teman-teman, dapat senantiasa member harapan bahwa masalah dapat diselesaikan bersama-sama, dapat senantiasa mendukung kebersamaan dalam kelompok, dan dapat menerima pandangan orang lain dengan terbuka.  </w:t>
      </w:r>
    </w:p>
    <w:p w:rsidR="00263F33" w:rsidRPr="00FF1A9A" w:rsidRDefault="00263F33" w:rsidP="00AE72C9">
      <w:pPr>
        <w:pStyle w:val="ListParagraph"/>
        <w:numPr>
          <w:ilvl w:val="0"/>
          <w:numId w:val="27"/>
        </w:numPr>
        <w:spacing w:after="0" w:line="480" w:lineRule="auto"/>
        <w:ind w:left="709"/>
        <w:jc w:val="both"/>
        <w:rPr>
          <w:rFonts w:ascii="Times New Roman" w:hAnsi="Times New Roman" w:cs="Times New Roman"/>
          <w:sz w:val="24"/>
          <w:szCs w:val="24"/>
        </w:rPr>
      </w:pPr>
      <w:r w:rsidRPr="00FF1A9A">
        <w:rPr>
          <w:rFonts w:ascii="Times New Roman" w:hAnsi="Times New Roman" w:cs="Times New Roman"/>
          <w:sz w:val="24"/>
          <w:szCs w:val="24"/>
        </w:rPr>
        <w:t xml:space="preserve">HM: Hasil </w:t>
      </w:r>
      <w:r w:rsidRPr="00FF1A9A">
        <w:rPr>
          <w:rFonts w:ascii="Times New Roman" w:hAnsi="Times New Roman" w:cs="Times New Roman"/>
          <w:i/>
          <w:sz w:val="24"/>
          <w:szCs w:val="24"/>
        </w:rPr>
        <w:t>postes</w:t>
      </w:r>
      <w:r w:rsidRPr="00FF1A9A">
        <w:rPr>
          <w:rFonts w:ascii="Times New Roman" w:hAnsi="Times New Roman" w:cs="Times New Roman"/>
          <w:sz w:val="24"/>
          <w:szCs w:val="24"/>
        </w:rPr>
        <w:t xml:space="preserve"> meningkat dari hasil </w:t>
      </w:r>
      <w:r w:rsidRPr="00FF1A9A">
        <w:rPr>
          <w:rFonts w:ascii="Times New Roman" w:hAnsi="Times New Roman" w:cs="Times New Roman"/>
          <w:i/>
          <w:sz w:val="24"/>
          <w:szCs w:val="24"/>
        </w:rPr>
        <w:t>pretes</w:t>
      </w:r>
      <w:r w:rsidR="00BD73E8">
        <w:rPr>
          <w:rFonts w:ascii="Times New Roman" w:hAnsi="Times New Roman" w:cs="Times New Roman"/>
          <w:sz w:val="24"/>
          <w:szCs w:val="24"/>
        </w:rPr>
        <w:t xml:space="preserve"> awal sebesar 14,4</w:t>
      </w:r>
      <w:r w:rsidRPr="00FF1A9A">
        <w:rPr>
          <w:rFonts w:ascii="Times New Roman" w:hAnsi="Times New Roman" w:cs="Times New Roman"/>
          <w:sz w:val="24"/>
          <w:szCs w:val="24"/>
        </w:rPr>
        <w:t xml:space="preserve">%. Pada pelatihan I HM menilai dirinya pada poin 15 dengan alasan pelatihan manajemen konflik I HM dapat menjelaskan pengertian konfllik, dapat menjelaskan penyebab terjadinya konflik, dapat menjelaskan proses terjadinya konflik, dapat menjelaskan pendekatan atau strategi manajemen konflik, dapat mendengarkan dengan baik pendapat/gagasan/ide dari temannya, dapat memahami maksud dan keinginan yang ada pada teman-teman, dapat dengan terbuka mengatakan apa yang ada dalam pikiran dan perasaannya, dapat mengatakan apa yang diinginkan anggota lain, dapat bekerja dalam kelompok dengan mempertimbangkan konsekwensi dari kesepakatan bersama, dapat mendengarkan dan berkomunikasi secara responsive, dapat menempatkan diri sesuai tanggung jawab yang diberikan, mampu mengenali dan mengetahui apa yang menjadi kebutuhan teman-teman, dapat senantiasa member harapan bahwa masalah dapat diselesaikan bersama-sama, dapat senantiasa mendukung kebersamaan dalam kelompok, dan dapat menerima pandangan orang lain dengan terbuka. Pada pelatihan manajemen konfllik II HM menilai dirinya pada poin 14 dengan alasan HM dapat menjelaskan pengertian asertif, dapat menjelaskan komponen asertif, dapat menjelaskan makna asertif pada </w:t>
      </w:r>
      <w:r w:rsidRPr="00FF1A9A">
        <w:rPr>
          <w:rFonts w:ascii="Times New Roman" w:hAnsi="Times New Roman" w:cs="Times New Roman"/>
          <w:sz w:val="24"/>
          <w:szCs w:val="24"/>
        </w:rPr>
        <w:lastRenderedPageBreak/>
        <w:t xml:space="preserve">kehidupan sehari-hari, dapat mendengarkan dengan baik pendapat/gagasan/ide dari temannya, dapat memahami maksud dan keinginan yang ada pada teman-teman, dapat dengan terbuka mengatakan apa yang ada dalam pikiran dan perasaannya, dapat mengatakan apa yang diinginkan anggota lain, dapat bekerja dalam kelompok dengan mempertimbangkan konsekwensi dari kesepakatan bersama, dapat mendengarkan dan berkomunikasi secara responsive, dapat menempatkan diri sesuai tanggung jawab yang diberikan, mampu mengenali dan mengetahui apa yang menjadi kebutuhan teman-teman, dapat senantiasa member harapan bahwa masalah dapat diselesaikan bersama-sama, dapat senantiasa mendukung kebersamaan dalam kelompok, dan dapat menerima pandangan orang lain dengan terbuka. Pada pelatihan manajemen konflik III HM menilai dirinya pada poin 13 dengan alasan HM dapat menjelaskan pengertian kooperatif, dapat menjelaskan manfaat/makna kooperatif dalam kehidupan sehari-hari, dapat mendengarkan dengan baik pendapat/gagasan/ide dari temannya, dapat memahami maksud dan keinginan yang ada pada teman-teman, dapat dengan terbuka mengatakan apa yang ada dalam pikiran dan perasaannya, dapat mengatakan apa yang diinginkan anggota lain, dapat bekerja dalam kelompok dengan mempertimbangkan konsekwensi dari kesepakatan bersama, dapat mendengarkan dan berkomunikasi secara responsive, dapat menempatkan diri sesuai tanggung jawab yang diberikan, mampu mengenali dan mengetahui apa yang menjadi kebutuhan teman-teman, dapat senantiasa </w:t>
      </w:r>
      <w:r w:rsidRPr="00FF1A9A">
        <w:rPr>
          <w:rFonts w:ascii="Times New Roman" w:hAnsi="Times New Roman" w:cs="Times New Roman"/>
          <w:sz w:val="24"/>
          <w:szCs w:val="24"/>
        </w:rPr>
        <w:lastRenderedPageBreak/>
        <w:t xml:space="preserve">member harapan bahwa masalah dapat diselesaikan bersama-sama, dapat senantiasa mendukung kebersamaan dalam kelompok, dan dapat menerima pandangan orang lain dengan terbuka.  </w:t>
      </w:r>
    </w:p>
    <w:p w:rsidR="00263F33" w:rsidRPr="00FF1A9A" w:rsidRDefault="00263F33" w:rsidP="00AE72C9">
      <w:pPr>
        <w:pStyle w:val="ListParagraph"/>
        <w:numPr>
          <w:ilvl w:val="0"/>
          <w:numId w:val="27"/>
        </w:numPr>
        <w:spacing w:after="0" w:line="480" w:lineRule="auto"/>
        <w:ind w:left="709"/>
        <w:jc w:val="both"/>
        <w:rPr>
          <w:rFonts w:ascii="Times New Roman" w:hAnsi="Times New Roman" w:cs="Times New Roman"/>
          <w:sz w:val="24"/>
          <w:szCs w:val="24"/>
        </w:rPr>
      </w:pPr>
      <w:r w:rsidRPr="00FF1A9A">
        <w:rPr>
          <w:rFonts w:ascii="Times New Roman" w:hAnsi="Times New Roman" w:cs="Times New Roman"/>
          <w:sz w:val="24"/>
          <w:szCs w:val="24"/>
        </w:rPr>
        <w:t xml:space="preserve">DM: Hasil </w:t>
      </w:r>
      <w:r w:rsidRPr="00FF1A9A">
        <w:rPr>
          <w:rFonts w:ascii="Times New Roman" w:hAnsi="Times New Roman" w:cs="Times New Roman"/>
          <w:i/>
          <w:sz w:val="24"/>
          <w:szCs w:val="24"/>
        </w:rPr>
        <w:t>postes</w:t>
      </w:r>
      <w:r w:rsidRPr="00FF1A9A">
        <w:rPr>
          <w:rFonts w:ascii="Times New Roman" w:hAnsi="Times New Roman" w:cs="Times New Roman"/>
          <w:sz w:val="24"/>
          <w:szCs w:val="24"/>
        </w:rPr>
        <w:t xml:space="preserve"> meningkat dari hasil </w:t>
      </w:r>
      <w:r w:rsidRPr="00FF1A9A">
        <w:rPr>
          <w:rFonts w:ascii="Times New Roman" w:hAnsi="Times New Roman" w:cs="Times New Roman"/>
          <w:i/>
          <w:sz w:val="24"/>
          <w:szCs w:val="24"/>
        </w:rPr>
        <w:t>pretes</w:t>
      </w:r>
      <w:r w:rsidRPr="00FF1A9A">
        <w:rPr>
          <w:rFonts w:ascii="Times New Roman" w:hAnsi="Times New Roman" w:cs="Times New Roman"/>
          <w:sz w:val="24"/>
          <w:szCs w:val="24"/>
        </w:rPr>
        <w:t xml:space="preserve"> awal sebesar 11,58%. Pada pelatihan I DM menilai dirinya pada poin 15 dengan alasan pelatihan manajemen konflik I DM dapat menjelaskan pengertian konfllik, dapat menjelaskan penyebab terjadinya konflik, dapat menjelaskan proses terjadinya konflik, dapat menjelaskan pendekatan atau strategi manajemen konflik, dapat mendengarkan dengan baik pendapat/gagasan/ide dari temannya, dapat memahami maksud dan keinginan yang ada pada teman-teman, dapat dengan terbuka mengatakan apa yang ada dalam pikiran dan perasaannya, dapat mengatakan apa yang diinginkan anggota lain, dapat bekerja dalam kelompok dengan mempertimbangkan konsekwensi dari kesepakatan bersama, dapat mendengarkan dan berkomunikasi secara responsive, dapat menempatkan diri sesuai tanggung jawab yang diberikan, mampu mengenali dan mengetahui apa yang menjadi kebutuhan teman-teman, dapat senantiasa member harapan bahwa masalah dapat diselesaikan bersama-sama, dapat senantiasa mendukung kebersamaan dalam kelompok, dan dapat menerima pandangan orang lain dengan terbuka. Pada pelatihan manajemen konfllik II DM menilai dirinya pada poin 14 dengan alasan DM dapat menjelaskan pengertian asertif, dapat menjelaskan komponen asertif, dapat menjelaskan makna asertif pada kehidupan sehari-hari, dapat mendengarkan dengan baik </w:t>
      </w:r>
      <w:r w:rsidRPr="00FF1A9A">
        <w:rPr>
          <w:rFonts w:ascii="Times New Roman" w:hAnsi="Times New Roman" w:cs="Times New Roman"/>
          <w:sz w:val="24"/>
          <w:szCs w:val="24"/>
        </w:rPr>
        <w:lastRenderedPageBreak/>
        <w:t xml:space="preserve">pendapat/gagasan/ide dari temannya, dapat memahami maksud dan keinginan yang ada pada teman-teman, dapat dengan terbuka mengatakan apa yang ada dalam pikiran dan perasaannya, dapat mengatakan apa yang diinginkan anggota lain, dapat bekerja dalam kelompok dengan mempertimbangkan konsekwensi dari kesepakatan bersama, dapat mendengarkan dan berkomunikasi secara responsive, dapat menempatkan diri sesuai tanggung jawab yang diberikan, mampu mengenali dan mengetahui apa yang menjadi kebutuhan teman-teman, dapat senantiasa member harapan bahwa masalah dapat diselesaikan bersama-sama, dapat senantiasa mendukung kebersamaan dalam kelompok, dan dapat menerima pandangan orang lain dengan terbuka. Pada pelatihan manajemen konflik III DM menilai dirinya pada poin 13 dengan alasan DM dapat menjelaskan pengertian kooperatif, dapat menjelaskan manfaat/makna kooperatif dalam kehidupan sehari-hari, dapat mendengarkan dengan baik pendapat/gagasan/ide dari temannya, dapat memahami maksud dan keinginan yang ada pada teman-teman, dapat dengan terbuka mengatakan apa yang ada dalam pikiran dan perasaannya, dapat mengatakan apa yang diinginkan anggota lain, dapat bekerja dalam kelompok dengan mempertimbangkan konsekwensi dari kesepakatan bersama, dapat mendengarkan dan berkomunikasi secara responsive, dapat menempatkan diri sesuai tanggung jawab yang diberikan, mampu mengenali dan mengetahui apa yang menjadi kebutuhan teman-teman, dapat senantiasa member harapan bahwa masalah dapat diselesaikan bersama-sama, dapat </w:t>
      </w:r>
      <w:r w:rsidRPr="00FF1A9A">
        <w:rPr>
          <w:rFonts w:ascii="Times New Roman" w:hAnsi="Times New Roman" w:cs="Times New Roman"/>
          <w:sz w:val="24"/>
          <w:szCs w:val="24"/>
        </w:rPr>
        <w:lastRenderedPageBreak/>
        <w:t xml:space="preserve">senantiasa mendukung kebersamaan dalam kelompok, dan dapat menerima pandangan orang lain dengan terbuka.  </w:t>
      </w:r>
    </w:p>
    <w:p w:rsidR="00263F33" w:rsidRPr="00FF1A9A" w:rsidRDefault="00263F33" w:rsidP="00AE72C9">
      <w:pPr>
        <w:pStyle w:val="ListParagraph"/>
        <w:numPr>
          <w:ilvl w:val="0"/>
          <w:numId w:val="27"/>
        </w:numPr>
        <w:spacing w:after="0" w:line="480" w:lineRule="auto"/>
        <w:ind w:left="709"/>
        <w:jc w:val="both"/>
        <w:rPr>
          <w:rFonts w:ascii="Times New Roman" w:hAnsi="Times New Roman" w:cs="Times New Roman"/>
          <w:sz w:val="24"/>
          <w:szCs w:val="24"/>
        </w:rPr>
      </w:pPr>
      <w:r w:rsidRPr="00FF1A9A">
        <w:rPr>
          <w:rFonts w:ascii="Times New Roman" w:hAnsi="Times New Roman" w:cs="Times New Roman"/>
          <w:sz w:val="24"/>
          <w:szCs w:val="24"/>
        </w:rPr>
        <w:t xml:space="preserve">MC:. Hasil </w:t>
      </w:r>
      <w:r w:rsidRPr="00FF1A9A">
        <w:rPr>
          <w:rFonts w:ascii="Times New Roman" w:hAnsi="Times New Roman" w:cs="Times New Roman"/>
          <w:i/>
          <w:sz w:val="24"/>
          <w:szCs w:val="24"/>
        </w:rPr>
        <w:t>postes</w:t>
      </w:r>
      <w:r w:rsidRPr="00FF1A9A">
        <w:rPr>
          <w:rFonts w:ascii="Times New Roman" w:hAnsi="Times New Roman" w:cs="Times New Roman"/>
          <w:sz w:val="24"/>
          <w:szCs w:val="24"/>
        </w:rPr>
        <w:t xml:space="preserve"> meningkat dari hasil </w:t>
      </w:r>
      <w:r w:rsidRPr="00FF1A9A">
        <w:rPr>
          <w:rFonts w:ascii="Times New Roman" w:hAnsi="Times New Roman" w:cs="Times New Roman"/>
          <w:i/>
          <w:sz w:val="24"/>
          <w:szCs w:val="24"/>
        </w:rPr>
        <w:t>pretes</w:t>
      </w:r>
      <w:r w:rsidR="00BD73E8">
        <w:rPr>
          <w:rFonts w:ascii="Times New Roman" w:hAnsi="Times New Roman" w:cs="Times New Roman"/>
          <w:sz w:val="24"/>
          <w:szCs w:val="24"/>
        </w:rPr>
        <w:t xml:space="preserve"> awal sebesar 10</w:t>
      </w:r>
      <w:r w:rsidRPr="00FF1A9A">
        <w:rPr>
          <w:rFonts w:ascii="Times New Roman" w:hAnsi="Times New Roman" w:cs="Times New Roman"/>
          <w:sz w:val="24"/>
          <w:szCs w:val="24"/>
        </w:rPr>
        <w:t xml:space="preserve">%. Pada pelatihan I MC menilai dirinya pada poin 15 dengan alasan pelatihan manajemen konflik I MC dapat menjelaskan pengertian konfllik, dapat menjelaskan penyebab terjadinya konflik, dapat menjelaskan proses terjadinya konflik, dapat menjelaskan pendekatan atau strategi manajemen konflik, dapat mendengarkan dengan baik pendapat/gagasan/ide dari temannya, dapat memahami maksud dan keinginan yang ada pada teman-teman, dapat dengan terbuka mengatakan apa yang ada dalam pikiran dan perasaannya, dapat mengatakan apa yang diinginkan anggota lain, dapat bekerja dalam kelompok dengan mempertimbangkan konsekwensi dari kesepakatan bersama, dapat mendengarkan dan berkomunikasi secara responsive, dapat menempatkan diri sesuai tanggung jawab yang diberikan, mampu mengenali dan mengetahui apa yang menjadi kebutuhan teman-teman, dapat senantiasa member harapan bahwa masalah dapat diselesaikan bersama-sama, dapat senantiasa mendukung kebersamaan dalam kelompok, dan dapat menerima pandangan orang lain dengan terbuka. Pada pelatihan manajemen konfllik II MC menilai dirinya pada poin 14 dengan alasan MC dapat menjelaskan pengertian asertif, dapat menjelaskan komponen asertif, dapat menjelaskan makna asertif pada kehidupan sehari-hari, dapat mendengarkan dengan baik pendapat/gagasan/ide dari temannya, dapat memahami maksud dan </w:t>
      </w:r>
      <w:r w:rsidRPr="00FF1A9A">
        <w:rPr>
          <w:rFonts w:ascii="Times New Roman" w:hAnsi="Times New Roman" w:cs="Times New Roman"/>
          <w:sz w:val="24"/>
          <w:szCs w:val="24"/>
        </w:rPr>
        <w:lastRenderedPageBreak/>
        <w:t xml:space="preserve">keinginan yang ada pada teman-teman, dapat dengan terbuka mengatakan apa yang ada dalam pikiran dan perasaannya, dapat mengatakan apa yang diinginkan anggota lain, dapat bekerja dalam kelompok dengan mempertimbangkan konsekwensi dari kesepakatan bersama, dapat mendengarkan dan berkomunikasi secara responsive, dapat menempatkan diri sesuai tanggung jawab yang diberikan, mampu mengenali dan mengetahui apa yang menjadi kebutuhan teman-teman, dapat senantiasa member harapan bahwa masalah dapat diselesaikan bersama-sama, dapat senantiasa mendukung kebersamaan dalam kelompok, dan dapat menerima pandangan orang lain dengan terbuka. Pada pelatihan manajemen konflik III MC menilai dirinya pada poin 13 dengan alasan MC dapat menjelaskan pengertian kooperatif, dapat menjelaskan manfaat/makna kooperatif dalam kehidupan sehari-hari, dapat mendengarkan dengan baik pendapat/gagasan/ide dari temannya, dapat memahami maksud dan keinginan yang ada pada teman-teman, dapat dengan terbuka mengatakan apa yang ada dalam pikiran dan perasaannya, dapat mengatakan apa yang diinginkan anggota lain, dapat bekerja dalam kelompok dengan mempertimbangkan konsekwensi dari kesepakatan bersama, dapat mendengarkan dan berkomunikasi secara responsive, dapat menempatkan diri sesuai tanggung jawab yang diberikan, mampu mengenali dan mengetahui apa yang menjadi kebutuhan teman-teman, dapat senantiasa member harapan bahwa masalah dapat diselesaikan bersama-sama, dapat </w:t>
      </w:r>
      <w:r w:rsidRPr="00FF1A9A">
        <w:rPr>
          <w:rFonts w:ascii="Times New Roman" w:hAnsi="Times New Roman" w:cs="Times New Roman"/>
          <w:sz w:val="24"/>
          <w:szCs w:val="24"/>
        </w:rPr>
        <w:lastRenderedPageBreak/>
        <w:t xml:space="preserve">senantiasa mendukung kebersamaan dalam kelompok, dan dapat menerima pandangan orang lain dengan terbuka.  </w:t>
      </w:r>
    </w:p>
    <w:p w:rsidR="00263F33" w:rsidRPr="00FF1A9A" w:rsidRDefault="00263F33" w:rsidP="00AE72C9">
      <w:pPr>
        <w:pStyle w:val="ListParagraph"/>
        <w:numPr>
          <w:ilvl w:val="0"/>
          <w:numId w:val="27"/>
        </w:numPr>
        <w:spacing w:after="0" w:line="480" w:lineRule="auto"/>
        <w:ind w:left="709"/>
        <w:jc w:val="both"/>
        <w:rPr>
          <w:rFonts w:ascii="Times New Roman" w:hAnsi="Times New Roman" w:cs="Times New Roman"/>
          <w:sz w:val="24"/>
          <w:szCs w:val="24"/>
        </w:rPr>
      </w:pPr>
      <w:r w:rsidRPr="00FF1A9A">
        <w:rPr>
          <w:rFonts w:ascii="Times New Roman" w:hAnsi="Times New Roman" w:cs="Times New Roman"/>
          <w:sz w:val="24"/>
          <w:szCs w:val="24"/>
        </w:rPr>
        <w:t xml:space="preserve">YE: Hasil </w:t>
      </w:r>
      <w:r w:rsidRPr="00FF1A9A">
        <w:rPr>
          <w:rFonts w:ascii="Times New Roman" w:hAnsi="Times New Roman" w:cs="Times New Roman"/>
          <w:i/>
          <w:sz w:val="24"/>
          <w:szCs w:val="24"/>
        </w:rPr>
        <w:t>postes</w:t>
      </w:r>
      <w:r w:rsidRPr="00FF1A9A">
        <w:rPr>
          <w:rFonts w:ascii="Times New Roman" w:hAnsi="Times New Roman" w:cs="Times New Roman"/>
          <w:sz w:val="24"/>
          <w:szCs w:val="24"/>
        </w:rPr>
        <w:t xml:space="preserve"> meningkat dari hasil </w:t>
      </w:r>
      <w:r w:rsidRPr="00FF1A9A">
        <w:rPr>
          <w:rFonts w:ascii="Times New Roman" w:hAnsi="Times New Roman" w:cs="Times New Roman"/>
          <w:i/>
          <w:sz w:val="24"/>
          <w:szCs w:val="24"/>
        </w:rPr>
        <w:t>pretes</w:t>
      </w:r>
      <w:r w:rsidR="00BD73E8">
        <w:rPr>
          <w:rFonts w:ascii="Times New Roman" w:hAnsi="Times New Roman" w:cs="Times New Roman"/>
          <w:sz w:val="24"/>
          <w:szCs w:val="24"/>
        </w:rPr>
        <w:t xml:space="preserve"> awal sebesar 29,17</w:t>
      </w:r>
      <w:r w:rsidRPr="00FF1A9A">
        <w:rPr>
          <w:rFonts w:ascii="Times New Roman" w:hAnsi="Times New Roman" w:cs="Times New Roman"/>
          <w:sz w:val="24"/>
          <w:szCs w:val="24"/>
        </w:rPr>
        <w:t xml:space="preserve">%. Pada pelatihan I YE menilai dirinya pada poin 15 dengan alasan pelatihan manajemen konflik I YE dapat menjelaskan pengertian konfllik, dapat menjelaskan penyebab terjadinya konflik, dapat menjelaskan proses terjadinya konflik, dapat menjelaskan pendekatan atau strategi manajemen konflik, dapat mendengarkan dengan baik pendapat/gagasan/ide dari temannya, dapat memahami maksud dan keinginan yang ada pada teman-teman, dapat dengan terbuka mengatakan apa yang ada dalam pikiran dan perasaannya, dapat mengatakan apa yang diinginkan anggota lain, dapat bekerja dalam kelompok dengan mempertimbangkan konsekwensi dari kesepakatan bersama, dapat mendengarkan dan berkomunikasi secara responsive, dapat menempatkan diri sesuai tanggung jawab yang diberikan, mampu mengenali dan mengetahui apa yang menjadi kebutuhan teman-teman, dapat senantiasa member harapan bahwa masalah dapat diselesaikan bersama-sama, dapat senantiasa mendukung kebersamaan dalam kelompok, dan dapat menerima pandangan orang lain dengan terbuka. Pada pelatihan manajemen konfllik II YE menilai dirinya pada poin 14 dengan alasan YE dapat menjelaskan pengertian asertif, dapat menjelaskan komponen asertif, dapat menjelaskan makna asertif pada kehidupan sehari-hari, dapat mendengarkan dengan baik pendapat/gagasan/ide dari temannya, dapat memahami maksud dan </w:t>
      </w:r>
      <w:r w:rsidRPr="00FF1A9A">
        <w:rPr>
          <w:rFonts w:ascii="Times New Roman" w:hAnsi="Times New Roman" w:cs="Times New Roman"/>
          <w:sz w:val="24"/>
          <w:szCs w:val="24"/>
        </w:rPr>
        <w:lastRenderedPageBreak/>
        <w:t xml:space="preserve">keinginan yang ada pada teman-teman, dapat dengan terbuka mengatakan apa yang ada dalam pikiran dan perasaannya, dapat mengatakan apa yang diinginkan anggota lain, dapat bekerja dalam kelompok dengan mempertimbangkan konsekwensi dari kesepakatan bersama, dapat mendengarkan dan berkomunikasi secara responsive, dapat menempatkan diri sesuai tanggung jawab yang diberikan, mampu mengenali dan mengetahui apa yang menjadi kebutuhan teman-teman, dapat senantiasa member harapan bahwa masalah dapat diselesaikan bersama-sama, dapat senantiasa mendukung kebersamaan dalam kelompok, dan dapat menerima pandangan orang lain dengan terbuka. Pada pelatihan manajemen konflik III YE menilai dirinya pada poin 13 dengan alasan YE dapat menjelaskan pengertian kooperatif, dapat menjelaskan manfaat/makna kooperatif dalam kehidupan sehari-hari, dapat mendengarkan dengan baik pendapat/gagasan/ide dari temannya, dapat memahami maksud dan keinginan yang ada pada teman-teman, dapat dengan terbuka mengatakan apa yang ada dalam pikiran dan perasaannya, dapat mengatakan apa yang diinginkan anggota lain, dapat bekerja dalam kelompok dengan mempertimbangkan konsekwensi dari kesepakatan bersama, dapat mendengarkan dan berkomunikasi secara responsive, dapat menempatkan diri sesuai tanggung jawab yang diberikan, mampu mengenali dan mengetahui apa yang menjadi kebutuhan teman-teman, dapat senantiasa member harapan bahwa masalah dapat diselesaikan bersama-sama, dapat </w:t>
      </w:r>
      <w:r w:rsidRPr="00FF1A9A">
        <w:rPr>
          <w:rFonts w:ascii="Times New Roman" w:hAnsi="Times New Roman" w:cs="Times New Roman"/>
          <w:sz w:val="24"/>
          <w:szCs w:val="24"/>
        </w:rPr>
        <w:lastRenderedPageBreak/>
        <w:t xml:space="preserve">senantiasa mendukung kebersamaan dalam kelompok, dan dapat menerima pandangan orang lain dengan terbuka.  </w:t>
      </w:r>
    </w:p>
    <w:p w:rsidR="00263F33" w:rsidRPr="00FF1A9A" w:rsidRDefault="00263F33" w:rsidP="00AE72C9">
      <w:pPr>
        <w:pStyle w:val="ListParagraph"/>
        <w:numPr>
          <w:ilvl w:val="0"/>
          <w:numId w:val="27"/>
        </w:numPr>
        <w:spacing w:after="0" w:line="480" w:lineRule="auto"/>
        <w:ind w:left="709"/>
        <w:jc w:val="both"/>
        <w:rPr>
          <w:rFonts w:ascii="Times New Roman" w:hAnsi="Times New Roman" w:cs="Times New Roman"/>
          <w:sz w:val="24"/>
          <w:szCs w:val="24"/>
        </w:rPr>
      </w:pPr>
      <w:r w:rsidRPr="00FF1A9A">
        <w:rPr>
          <w:rFonts w:ascii="Times New Roman" w:hAnsi="Times New Roman" w:cs="Times New Roman"/>
          <w:sz w:val="24"/>
          <w:szCs w:val="24"/>
        </w:rPr>
        <w:t xml:space="preserve">VP: Hasil </w:t>
      </w:r>
      <w:r w:rsidRPr="00FF1A9A">
        <w:rPr>
          <w:rFonts w:ascii="Times New Roman" w:hAnsi="Times New Roman" w:cs="Times New Roman"/>
          <w:i/>
          <w:sz w:val="24"/>
          <w:szCs w:val="24"/>
        </w:rPr>
        <w:t>postes</w:t>
      </w:r>
      <w:r w:rsidRPr="00FF1A9A">
        <w:rPr>
          <w:rFonts w:ascii="Times New Roman" w:hAnsi="Times New Roman" w:cs="Times New Roman"/>
          <w:sz w:val="24"/>
          <w:szCs w:val="24"/>
        </w:rPr>
        <w:t xml:space="preserve"> meningkat dari hasil </w:t>
      </w:r>
      <w:r w:rsidRPr="00FF1A9A">
        <w:rPr>
          <w:rFonts w:ascii="Times New Roman" w:hAnsi="Times New Roman" w:cs="Times New Roman"/>
          <w:i/>
          <w:sz w:val="24"/>
          <w:szCs w:val="24"/>
        </w:rPr>
        <w:t>pretes</w:t>
      </w:r>
      <w:r w:rsidR="00BD73E8">
        <w:rPr>
          <w:rFonts w:ascii="Times New Roman" w:hAnsi="Times New Roman" w:cs="Times New Roman"/>
          <w:sz w:val="24"/>
          <w:szCs w:val="24"/>
        </w:rPr>
        <w:t xml:space="preserve"> awal sebesar 12,96</w:t>
      </w:r>
      <w:r w:rsidRPr="00FF1A9A">
        <w:rPr>
          <w:rFonts w:ascii="Times New Roman" w:hAnsi="Times New Roman" w:cs="Times New Roman"/>
          <w:sz w:val="24"/>
          <w:szCs w:val="24"/>
        </w:rPr>
        <w:t xml:space="preserve">%. Pada pelatihan I VP menilai dirinya pada poin 15 dengan alasan pelatihan manajemen konflik I VP dapat menjelaskan pengertian konfllik, dapat menjelaskan penyebab terjadinya konflik, dapat menjelaskan proses terjadinya konflik, dapat menjelaskan pendekatan atau strategi manajemen konflik, dapat mendengarkan dengan baik pendapat/gagasan/ide dari temannya, dapat memahami maksud dan keinginan yang ada pada teman-teman, dapat dengan terbuka mengatakan apa yang ada dalam pikiran dan perasaannya, dapat mengatakan apa yang diinginkan anggota lain, dapat bekerja dalam kelompok dengan mempertimbangkan konsekwensi dari kesepakatan bersama, dapat mendengarkan dan berkomunikasi secara responsive, dapat menempatkan diri sesuai tanggung jawab yang diberikan, mampu mengenali dan mengetahui apa yang menjadi kebutuhan teman-teman, dapat senantiasa member harapan bahwa masalah dapat diselesaikan bersama-sama, dapat senantiasa mendukung kebersamaan dalam kelompok, dan dapat menerima pandangan orang lain dengan terbuka. Pada pelatihan manajemen konfllik II VP menilai dirinya pada poin 14 dengan alasan VP dapat menjelaskan pengertian asertif, dapat menjelaskan komponen asertif, dapat menjelaskan makna asertif pada kehidupan sehari-hari, dapat mendengarkan dengan baik pendapat/gagasan/ide dari temannya, dapat memahami maksud dan </w:t>
      </w:r>
      <w:r w:rsidRPr="00FF1A9A">
        <w:rPr>
          <w:rFonts w:ascii="Times New Roman" w:hAnsi="Times New Roman" w:cs="Times New Roman"/>
          <w:sz w:val="24"/>
          <w:szCs w:val="24"/>
        </w:rPr>
        <w:lastRenderedPageBreak/>
        <w:t xml:space="preserve">keinginan yang ada pada teman-teman, dapat dengan terbuka mengatakan apa yang ada dalam pikiran dan perasaannya, dapat mengatakan apa yang diinginkan anggota lain, dapat bekerja dalam kelompok dengan mempertimbangkan konsekwensi dari kesepakatan bersama, dapat mendengarkan dan berkomunikasi secara responsive, dapat menempatkan diri sesuai tanggung jawab yang diberikan, mampu mengenali dan mengetahui apa yang menjadi kebutuhan teman-teman, dapat senantiasa member harapan bahwa masalah dapat diselesaikan bersama-sama, dapat senantiasa mendukung kebersamaan dalam kelompok, dan dapat menerima pandangan orang lain dengan terbuka. Pada pelatihan manajemen konflik III VP menilai dirinya pada poin 13 dengan alasan VP dapat menjelaskan pengertian kooperatif, dapat menjelaskan manfaat/makna kooperatif dalam kehidupan sehari-hari, dapat mendengarkan dengan baik pendapat/gagasan/ide dari temannya, dapat memahami maksud dan keinginan yang ada pada teman-teman, dapat dengan terbuka mengatakan apa yang ada dalam pikiran dan perasaannya, dapat mengatakan apa yang diinginkan anggota lain, dapat bekerja dalam kelompok dengan mempertimbangkan konsekwensi dari kesepakatan bersama, dapat mendengarkan dan berkomunikasi secara responsive, dapat menempatkan diri sesuai tanggung jawab yang diberikan, mampu mengenali dan mengetahui apa yang menjadi kebutuhan teman-teman, dapat senantiasa member harapan bahwa masalah dapat diselesaikan bersama-sama, dapat </w:t>
      </w:r>
      <w:r w:rsidRPr="00FF1A9A">
        <w:rPr>
          <w:rFonts w:ascii="Times New Roman" w:hAnsi="Times New Roman" w:cs="Times New Roman"/>
          <w:sz w:val="24"/>
          <w:szCs w:val="24"/>
        </w:rPr>
        <w:lastRenderedPageBreak/>
        <w:t xml:space="preserve">senantiasa mendukung kebersamaan dalam kelompok, dan dapat menerima pandangan orang lain dengan terbuka.  </w:t>
      </w:r>
    </w:p>
    <w:p w:rsidR="00263F33" w:rsidRPr="00FF1A9A" w:rsidRDefault="00263F33" w:rsidP="00AE72C9">
      <w:pPr>
        <w:pStyle w:val="ListParagraph"/>
        <w:numPr>
          <w:ilvl w:val="0"/>
          <w:numId w:val="27"/>
        </w:numPr>
        <w:spacing w:after="0" w:line="480" w:lineRule="auto"/>
        <w:ind w:left="709"/>
        <w:jc w:val="both"/>
        <w:rPr>
          <w:rFonts w:ascii="Times New Roman" w:hAnsi="Times New Roman" w:cs="Times New Roman"/>
          <w:sz w:val="24"/>
          <w:szCs w:val="24"/>
        </w:rPr>
      </w:pPr>
      <w:r w:rsidRPr="00FF1A9A">
        <w:rPr>
          <w:rFonts w:ascii="Times New Roman" w:hAnsi="Times New Roman" w:cs="Times New Roman"/>
          <w:sz w:val="24"/>
          <w:szCs w:val="24"/>
        </w:rPr>
        <w:t xml:space="preserve">UF: Hasil </w:t>
      </w:r>
      <w:r w:rsidRPr="00FF1A9A">
        <w:rPr>
          <w:rFonts w:ascii="Times New Roman" w:hAnsi="Times New Roman" w:cs="Times New Roman"/>
          <w:i/>
          <w:sz w:val="24"/>
          <w:szCs w:val="24"/>
        </w:rPr>
        <w:t>postes</w:t>
      </w:r>
      <w:r w:rsidRPr="00FF1A9A">
        <w:rPr>
          <w:rFonts w:ascii="Times New Roman" w:hAnsi="Times New Roman" w:cs="Times New Roman"/>
          <w:sz w:val="24"/>
          <w:szCs w:val="24"/>
        </w:rPr>
        <w:t xml:space="preserve"> meningkat dari hasil </w:t>
      </w:r>
      <w:r w:rsidRPr="00FF1A9A">
        <w:rPr>
          <w:rFonts w:ascii="Times New Roman" w:hAnsi="Times New Roman" w:cs="Times New Roman"/>
          <w:i/>
          <w:sz w:val="24"/>
          <w:szCs w:val="24"/>
        </w:rPr>
        <w:t>pretes</w:t>
      </w:r>
      <w:r w:rsidR="00BD73E8">
        <w:rPr>
          <w:rFonts w:ascii="Times New Roman" w:hAnsi="Times New Roman" w:cs="Times New Roman"/>
          <w:sz w:val="24"/>
          <w:szCs w:val="24"/>
        </w:rPr>
        <w:t xml:space="preserve"> awal sebesar 16,96</w:t>
      </w:r>
      <w:r w:rsidRPr="00FF1A9A">
        <w:rPr>
          <w:rFonts w:ascii="Times New Roman" w:hAnsi="Times New Roman" w:cs="Times New Roman"/>
          <w:sz w:val="24"/>
          <w:szCs w:val="24"/>
        </w:rPr>
        <w:t xml:space="preserve">%. Pada pelatihan I UF menilai dirinya pada poin 14 dengan alasan pelatihan manajemen konflik I UF dapat menjelaskan pengertian konfllik, dapat menjelaskan penyebab terjadinya konflik, dapat menjelaskan proses terjadinya konflik, dapat menjelaskan pendekatan atau strategi manajemen konflik, dapat mendengarkan dengan baik pendapat/gagasan/ide dari temannya, dapat dengan terbuka mengatakan apa yang ada dalam pikiran dan perasaannya, dapat mengatakan apa yang diinginkan anggota lain, dapat bekerja dalam kelompok dengan mempertimbangkan konsekwensi dari kesepakatan bersama, dapat mendengarkan dan berkomunikasi secara responsive, dapat menempatkan diri sesuai tanggung jawab yang diberikan, mampu mengenali dan mengetahui apa yang menjadi kebutuhan teman-teman, dapat senantiasa member harapan bahwa masalah dapat diselesaikan bersama-sama, dapat senantiasa mendukung kebersamaan dalam kelompok, dan dapat menerima pandangan orang lain dengan terbuka. Pada pelatihan manajemen konfllik II UF menilai dirinya pada poin 12 dengan alasan UF dapat menjelaskan pengertian asertif, dapat menjelaskan komponen asertif, dapat menjelaskan makna asertif pada kehidupan sehari-hari, dapat memahami maksud dan keinginan yang ada pada teman-teman, dapat dengan terbuka mengatakan apa yang ada dalam pikiran dan perasaannya, dapat bekerja dalam kelompok dengan </w:t>
      </w:r>
      <w:r w:rsidRPr="00FF1A9A">
        <w:rPr>
          <w:rFonts w:ascii="Times New Roman" w:hAnsi="Times New Roman" w:cs="Times New Roman"/>
          <w:sz w:val="24"/>
          <w:szCs w:val="24"/>
        </w:rPr>
        <w:lastRenderedPageBreak/>
        <w:t xml:space="preserve">mempertimbangkan konsekwensi dari kesepakatan bersama, dapat mendengarkan dan berkomunikasi secara responsive, dapat menempatkan diri sesuai tanggung jawab yang diberikan, mampu mengenali dan mengetahui apa yang menjadi kebutuhan teman-teman, dapat senantiasa member harapan bahwa masalah dapat diselesaikan bersama-sama, dapat senantiasa mendukung kebersamaan dalam kelompok, dan dapat menerima pandangan orang lain dengan terbuka. Pada pelatihan manajemen konflik III UF menilai dirinya pada poin 13 dengan alasan UF dapat menjelaskan pengertian kooperatif, dapat menjelaskan manfaat/makna kooperatif dalam kehidupan sehari-hari, dapat mendengarkan dengan baik pendapat/gagasan/ide dari temannya, dapat memahami maksud dan keinginan yang ada pada teman-teman, dapat dengan terbuka mengatakan apa yang ada dalam pikiran dan perasaannya, dapat mengatakan apa yang diinginkan anggota lain, dapat bekerja dalam kelompok dengan mempertimbangkan konsekwensi dari kesepakatan bersama, dapat mendengarkan dan berkomunikasi secara responsive, dapat menempatkan diri sesuai tanggung jawab yang diberikan, mampu mengenali dan mengetahui apa yang menjadi kebutuhan teman-teman, dapat senantiasa member harapan bahwa masalah dapat diselesaikan bersama-sama, dapat senantiasa mendukung kebersamaan dalam kelompok, dan dapat menerima pandangan orang lain dengan terbuka. Namun dalam pertemuan manajemen konflik I UF tidak dapat memahami maksud dan keinginan yang ada pada teman-temannya, pada pertemuan menajemen konflik II UF </w:t>
      </w:r>
      <w:r w:rsidRPr="00FF1A9A">
        <w:rPr>
          <w:rFonts w:ascii="Times New Roman" w:hAnsi="Times New Roman" w:cs="Times New Roman"/>
          <w:sz w:val="24"/>
          <w:szCs w:val="24"/>
        </w:rPr>
        <w:lastRenderedPageBreak/>
        <w:t xml:space="preserve">tidak dapat mendengarkan dengan baik pendapat/gagasan/ide dari teman-temannya, dan tidak dapat mengatakan apa yang diinginkan anggota lain.  </w:t>
      </w:r>
    </w:p>
    <w:p w:rsidR="00263F33" w:rsidRPr="00FF1A9A" w:rsidRDefault="00263F33" w:rsidP="00AE72C9">
      <w:pPr>
        <w:pStyle w:val="ListParagraph"/>
        <w:numPr>
          <w:ilvl w:val="0"/>
          <w:numId w:val="27"/>
        </w:numPr>
        <w:spacing w:after="0" w:line="480" w:lineRule="auto"/>
        <w:ind w:left="709"/>
        <w:jc w:val="both"/>
        <w:rPr>
          <w:rFonts w:ascii="Times New Roman" w:hAnsi="Times New Roman" w:cs="Times New Roman"/>
          <w:sz w:val="24"/>
          <w:szCs w:val="24"/>
        </w:rPr>
      </w:pPr>
      <w:r w:rsidRPr="00FF1A9A">
        <w:rPr>
          <w:rFonts w:ascii="Times New Roman" w:hAnsi="Times New Roman" w:cs="Times New Roman"/>
          <w:sz w:val="24"/>
          <w:szCs w:val="24"/>
        </w:rPr>
        <w:t xml:space="preserve">LH: Hasil </w:t>
      </w:r>
      <w:r w:rsidRPr="00FF1A9A">
        <w:rPr>
          <w:rFonts w:ascii="Times New Roman" w:hAnsi="Times New Roman" w:cs="Times New Roman"/>
          <w:i/>
          <w:sz w:val="24"/>
          <w:szCs w:val="24"/>
        </w:rPr>
        <w:t>postes</w:t>
      </w:r>
      <w:r w:rsidRPr="00FF1A9A">
        <w:rPr>
          <w:rFonts w:ascii="Times New Roman" w:hAnsi="Times New Roman" w:cs="Times New Roman"/>
          <w:sz w:val="24"/>
          <w:szCs w:val="24"/>
        </w:rPr>
        <w:t xml:space="preserve"> meningkat dari hasil </w:t>
      </w:r>
      <w:r w:rsidRPr="00FF1A9A">
        <w:rPr>
          <w:rFonts w:ascii="Times New Roman" w:hAnsi="Times New Roman" w:cs="Times New Roman"/>
          <w:i/>
          <w:sz w:val="24"/>
          <w:szCs w:val="24"/>
        </w:rPr>
        <w:t>pretes</w:t>
      </w:r>
      <w:r w:rsidR="00BD73E8">
        <w:rPr>
          <w:rFonts w:ascii="Times New Roman" w:hAnsi="Times New Roman" w:cs="Times New Roman"/>
          <w:sz w:val="24"/>
          <w:szCs w:val="24"/>
        </w:rPr>
        <w:t xml:space="preserve"> awal sebesar 30,107</w:t>
      </w:r>
      <w:r w:rsidRPr="00FF1A9A">
        <w:rPr>
          <w:rFonts w:ascii="Times New Roman" w:hAnsi="Times New Roman" w:cs="Times New Roman"/>
          <w:sz w:val="24"/>
          <w:szCs w:val="24"/>
        </w:rPr>
        <w:t xml:space="preserve">%. Pada pelatihan I LH menilai dirinya pada poin 15 dengan alasan pelatihan manajemen konflik I LH dapat menjelaskan pengertian konfllik, dapat menjelaskan penyebab terjadinya konflik, dapat menjelaskan proses terjadinya konflik, dapat menjelaskan pendekatan atau strategi manajemen konflik, dapat mendengarkan dengan baik pendapat/gagasan/ide dari temannya, dapat memahami maksud dan keinginan yang ada pada teman-teman, dapat dengan terbuka mengatakan apa yang ada dalam pikiran dan perasaannya, dapat mengatakan apa yang diinginkan anggota lain, dapat bekerja dalam kelompok dengan mempertimbangkan konsekwensi dari kesepakatan bersama, dapat mendengarkan dan berkomunikasi secara responsive, dapat menempatkan diri sesuai tanggung jawab yang diberikan, mampu mengenali dan mengetahui apa yang menjadi kebutuhan teman-teman, dapat senantiasa member harapan bahwa masalah dapat diselesaikan bersama-sama, dapat senantiasa mendukung kebersamaan dalam kelompok, dan dapat menerima pandangan orang lain dengan terbuka. Pada pelatihan manajemen konfllik II LH menilai dirinya pada poin 14 dengan alasan LH dapat menjelaskan pengertian asertif, dapat menjelaskan komponen asertif, dapat menjelaskan makna asertif pada kehidupan sehari-hari, dapat mendengarkan dengan baik pendapat/gagasan/ide dari temannya, dapat memahami maksud dan </w:t>
      </w:r>
      <w:r w:rsidRPr="00FF1A9A">
        <w:rPr>
          <w:rFonts w:ascii="Times New Roman" w:hAnsi="Times New Roman" w:cs="Times New Roman"/>
          <w:sz w:val="24"/>
          <w:szCs w:val="24"/>
        </w:rPr>
        <w:lastRenderedPageBreak/>
        <w:t xml:space="preserve">keinginan yang ada pada teman-teman, dapat dengan terbuka mengatakan apa yang ada dalam pikiran dan perasaannya, dapat mengatakan apa yang diinginkan anggota lain, dapat bekerja dalam kelompok dengan mempertimbangkan konsekwensi dari kesepakatan bersama, dapat mendengarkan dan berkomunikasi secara responsive, dapat menempatkan diri sesuai tanggung jawab yang diberikan, mampu mengenali dan mengetahui apa yang menjadi kebutuhan teman-teman, dapat senantiasa member harapan bahwa masalah dapat diselesaikan bersama-sama, dapat senantiasa mendukung kebersamaan dalam kelompok, dan dapat menerima pandangan orang lain dengan terbuka. Pada pelatihan manajemen konflik III LH menilai dirinya pada poin 13 dengan alasan LH dapat menjelaskan pengertian kooperatif, dapat menjelaskan manfaat/makna kooperatif dalam kehidupan sehari-hari, dapat mendengarkan dengan baik pendapat/gagasan/ide dari temannya, dapat memahami maksud dan keinginan yang ada pada teman-teman, dapat dengan terbuka mengatakan apa yang ada dalam pikiran dan perasaannya, dapat mengatakan apa yang diinginkan anggota lain, dapat bekerja dalam kelompok dengan mempertimbangkan konsekwensi dari kesepakatan bersama, dapat mendengarkan dan berkomunikasi secara responsive, dapat menempatkan diri sesuai tanggung jawab yang diberikan, mampu mengenali dan mengetahui apa yang menjadi kebutuhan teman-teman, dapat senantiasa member harapan bahwa masalah dapat diselesaikan bersama-sama, dapat </w:t>
      </w:r>
      <w:r w:rsidRPr="00FF1A9A">
        <w:rPr>
          <w:rFonts w:ascii="Times New Roman" w:hAnsi="Times New Roman" w:cs="Times New Roman"/>
          <w:sz w:val="24"/>
          <w:szCs w:val="24"/>
        </w:rPr>
        <w:lastRenderedPageBreak/>
        <w:t>senantiasa mendukung kebersamaan dalam kelompok, dan dapat menerima pandangan orang lain dengan terbuka.</w:t>
      </w:r>
    </w:p>
    <w:p w:rsidR="00263F33" w:rsidRPr="00FF1A9A" w:rsidRDefault="00263F33" w:rsidP="00AE72C9">
      <w:pPr>
        <w:pStyle w:val="ListParagraph"/>
        <w:numPr>
          <w:ilvl w:val="0"/>
          <w:numId w:val="27"/>
        </w:numPr>
        <w:spacing w:after="0" w:line="480" w:lineRule="auto"/>
        <w:ind w:left="709"/>
        <w:jc w:val="both"/>
        <w:rPr>
          <w:rFonts w:ascii="Times New Roman" w:hAnsi="Times New Roman" w:cs="Times New Roman"/>
          <w:sz w:val="24"/>
          <w:szCs w:val="24"/>
        </w:rPr>
      </w:pPr>
      <w:r w:rsidRPr="00FF1A9A">
        <w:rPr>
          <w:rFonts w:ascii="Times New Roman" w:hAnsi="Times New Roman" w:cs="Times New Roman"/>
          <w:sz w:val="24"/>
          <w:szCs w:val="24"/>
        </w:rPr>
        <w:t xml:space="preserve">AA: Hasil </w:t>
      </w:r>
      <w:r w:rsidRPr="00FF1A9A">
        <w:rPr>
          <w:rFonts w:ascii="Times New Roman" w:hAnsi="Times New Roman" w:cs="Times New Roman"/>
          <w:i/>
          <w:sz w:val="24"/>
          <w:szCs w:val="24"/>
        </w:rPr>
        <w:t>postes</w:t>
      </w:r>
      <w:r w:rsidRPr="00FF1A9A">
        <w:rPr>
          <w:rFonts w:ascii="Times New Roman" w:hAnsi="Times New Roman" w:cs="Times New Roman"/>
          <w:sz w:val="24"/>
          <w:szCs w:val="24"/>
        </w:rPr>
        <w:t xml:space="preserve"> meningkat dari hasil </w:t>
      </w:r>
      <w:r w:rsidRPr="00FF1A9A">
        <w:rPr>
          <w:rFonts w:ascii="Times New Roman" w:hAnsi="Times New Roman" w:cs="Times New Roman"/>
          <w:i/>
          <w:sz w:val="24"/>
          <w:szCs w:val="24"/>
        </w:rPr>
        <w:t>pretes</w:t>
      </w:r>
      <w:r w:rsidR="00BD73E8">
        <w:rPr>
          <w:rFonts w:ascii="Times New Roman" w:hAnsi="Times New Roman" w:cs="Times New Roman"/>
          <w:sz w:val="24"/>
          <w:szCs w:val="24"/>
        </w:rPr>
        <w:t xml:space="preserve"> awal sebesar 7,44</w:t>
      </w:r>
      <w:r w:rsidRPr="00FF1A9A">
        <w:rPr>
          <w:rFonts w:ascii="Times New Roman" w:hAnsi="Times New Roman" w:cs="Times New Roman"/>
          <w:sz w:val="24"/>
          <w:szCs w:val="24"/>
        </w:rPr>
        <w:t xml:space="preserve">%. Pada pelatihan I AA menilai dirinya pada poin 15 dengan alasan pelatihan manajemen konflik I AA dapat menjelaskan pengertian konfllik, dapat menjelaskan penyebab terjadinya konflik, dapat menjelaskan proses terjadinya konflik, dapat menjelaskan pendekatan atau strategi manajemen konflik, dapat mendengarkan dengan baik pendapat/gagasan/ide dari temannya, dapat memahami maksud dan keinginan yang ada pada teman-teman, dapat dengan terbuka mengatakan apa yang ada dalam pikiran dan perasaannya, dapat mengatakan apa yang diinginkan anggota lain, dapat bekerja dalam kelompok dengan mempertimbangkan konsekwensi dari kesepakatan bersama, dapat mendengarkan dan berkomunikasi secara responsive, dapat menempatkan diri sesuai tanggung jawab yang diberikan, mampu mengenali dan mengetahui apa yang menjadi kebutuhan teman-teman, dapat senantiasa member harapan bahwa masalah dapat diselesaikan bersama-sama, dapat senantiasa mendukung kebersamaan dalam kelompok, dan dapat menerima pandangan orang lain dengan terbuka. Pada pelatihan manajemen konfllik II AA menilai dirinya pada poin 14 dengan alasan AA dapat menjelaskan pengertian asertif, dapat menjelaskan komponen asertif, dapat menjelaskan makna asertif pada kehidupan sehari-hari, dapat mendengarkan dengan baik pendapat/gagasan/ide dari temannya, dapat memahami maksud dan </w:t>
      </w:r>
      <w:r w:rsidRPr="00FF1A9A">
        <w:rPr>
          <w:rFonts w:ascii="Times New Roman" w:hAnsi="Times New Roman" w:cs="Times New Roman"/>
          <w:sz w:val="24"/>
          <w:szCs w:val="24"/>
        </w:rPr>
        <w:lastRenderedPageBreak/>
        <w:t xml:space="preserve">keinginan yang ada pada teman-teman, dapat dengan terbuka mengatakan apa yang ada dalam pikiran dan perasaannya, dapat mengatakan apa yang diinginkan anggota lain, dapat bekerja dalam kelompok dengan mempertimbangkan konsekwensi dari kesepakatan bersama, dapat mendengarkan dan berkomunikasi secara responsive, dapat menempatkan diri sesuai tanggung jawab yang diberikan, mampu mengenali dan mengetahui apa yang menjadi kebutuhan teman-teman, dapat senantiasa member harapan bahwa masalah dapat diselesaikan bersama-sama, dapat senantiasa mendukung kebersamaan dalam kelompok, dan dapat menerima pandangan orang lain dengan terbuka. Pada pelatihan manajemen konflik III AA menilai dirinya pada poin 13 dengan alasan AA dapat menjelaskan pengertian kooperatif, dapat menjelaskan manfaat/makna kooperatif dalam kehidupan sehari-hari, dapat mendengarkan dengan baik pendapat/gagasan/ide dari temannya, dapat memahami maksud dan keinginan yang ada pada teman-teman, dapat dengan terbuka mengatakan apa yang ada dalam pikiran dan perasaannya, dapat mengatakan apa yang diinginkan anggota lain, dapat bekerja dalam kelompok dengan mempertimbangkan konsekwensi dari kesepakatan bersama, dapat mendengarkan dan berkomunikasi secara responsive, dapat menempatkan diri sesuai tanggung jawab yang diberikan, mampu mengenali dan mengetahui apa yang menjadi kebutuhan teman-teman, dapat senantiasa member harapan bahwa masalah dapat diselesaikan bersama-sama, dapat </w:t>
      </w:r>
      <w:r w:rsidRPr="00FF1A9A">
        <w:rPr>
          <w:rFonts w:ascii="Times New Roman" w:hAnsi="Times New Roman" w:cs="Times New Roman"/>
          <w:sz w:val="24"/>
          <w:szCs w:val="24"/>
        </w:rPr>
        <w:lastRenderedPageBreak/>
        <w:t>senantiasa mendukung kebersamaan dalam kelompok, dan dapat menerima pandangan orang lain dengan terbuka.</w:t>
      </w:r>
    </w:p>
    <w:p w:rsidR="00263F33" w:rsidRPr="00FF1A9A" w:rsidRDefault="00263F33" w:rsidP="00AE72C9">
      <w:pPr>
        <w:pStyle w:val="ListParagraph"/>
        <w:numPr>
          <w:ilvl w:val="0"/>
          <w:numId w:val="27"/>
        </w:numPr>
        <w:spacing w:after="0" w:line="480" w:lineRule="auto"/>
        <w:ind w:left="709"/>
        <w:jc w:val="both"/>
        <w:rPr>
          <w:rFonts w:ascii="Times New Roman" w:hAnsi="Times New Roman" w:cs="Times New Roman"/>
          <w:sz w:val="24"/>
          <w:szCs w:val="24"/>
        </w:rPr>
      </w:pPr>
      <w:r w:rsidRPr="00FF1A9A">
        <w:rPr>
          <w:rFonts w:ascii="Times New Roman" w:hAnsi="Times New Roman" w:cs="Times New Roman"/>
          <w:sz w:val="24"/>
          <w:szCs w:val="24"/>
        </w:rPr>
        <w:t xml:space="preserve">RS: Hasil </w:t>
      </w:r>
      <w:r w:rsidRPr="00FF1A9A">
        <w:rPr>
          <w:rFonts w:ascii="Times New Roman" w:hAnsi="Times New Roman" w:cs="Times New Roman"/>
          <w:i/>
          <w:sz w:val="24"/>
          <w:szCs w:val="24"/>
        </w:rPr>
        <w:t>postes</w:t>
      </w:r>
      <w:r w:rsidRPr="00FF1A9A">
        <w:rPr>
          <w:rFonts w:ascii="Times New Roman" w:hAnsi="Times New Roman" w:cs="Times New Roman"/>
          <w:sz w:val="24"/>
          <w:szCs w:val="24"/>
        </w:rPr>
        <w:t xml:space="preserve"> meningkat signifikan dari hasil </w:t>
      </w:r>
      <w:r w:rsidRPr="00FF1A9A">
        <w:rPr>
          <w:rFonts w:ascii="Times New Roman" w:hAnsi="Times New Roman" w:cs="Times New Roman"/>
          <w:i/>
          <w:sz w:val="24"/>
          <w:szCs w:val="24"/>
        </w:rPr>
        <w:t>pretes</w:t>
      </w:r>
      <w:r w:rsidRPr="00FF1A9A">
        <w:rPr>
          <w:rFonts w:ascii="Times New Roman" w:hAnsi="Times New Roman" w:cs="Times New Roman"/>
          <w:sz w:val="24"/>
          <w:szCs w:val="24"/>
        </w:rPr>
        <w:t xml:space="preserve"> awal sebesar 23,42%. Pada pelatihan I RS menilai dirinya pada poin 15 dengan alasan pelatihan manajemen konflik I RS dapat menjelaskan pengertian konfllik, dapat menjelaskan penyebab terjadinya konflik, dapat menjelaskan proses terjadinya konflik, dapat menjelaskan pendekatan atau strategi manajemen konflik, dapat mendengarkan dengan baik pendapat/gagasan/ide dari temannya, dapat memahami maksud dan keinginan yang ada pada teman-teman, dapat dengan terbuka mengatakan apa yang ada dalam pikiran dan perasaannya, dapat mengatakan apa yang diinginkan anggota lain, dapat bekerja dalam kelompok dengan mempertimbangkan konsekwensi dari kesepakatan bersama, dapat mendengarkan dan berkomunikasi secara responsive, dapat menempatkan diri sesuai tanggung jawab yang diberikan, mampu mengenali dan mengetahui apa yang menjadi kebutuhan teman-teman, dapat senantiasa member harapan bahwa masalah dapat diselesaikan bersama-sama, dapat senantiasa mendukung kebersamaan dalam kelompok, dan dapat menerima pandangan orang lain dengan terbuka. Pada pelatihan manajemen konfllik II RS menilai dirinya pada poin 14 dengan alasan RS dapat menjelaskan pengertian asertif, dapat menjelaskan komponen asertif, dapat menjelaskan makna asertif pada kehidupan sehari-hari, dapat mendengarkan dengan baik pendapat/gagasan/ide dari temannya, dapat memahami maksud dan </w:t>
      </w:r>
      <w:r w:rsidRPr="00FF1A9A">
        <w:rPr>
          <w:rFonts w:ascii="Times New Roman" w:hAnsi="Times New Roman" w:cs="Times New Roman"/>
          <w:sz w:val="24"/>
          <w:szCs w:val="24"/>
        </w:rPr>
        <w:lastRenderedPageBreak/>
        <w:t xml:space="preserve">keinginan yang ada pada teman-teman, dapat dengan terbuka mengatakan apa yang ada dalam pikiran dan perasaannya, dapat mengatakan apa yang diinginkan anggota lain, dapat bekerja dalam kelompok dengan mempertimbangkan konsekwensi dari kesepakatan bersama, dapat mendengarkan dan berkomunikasi secara responsive, dapat menempatkan diri sesuai tanggung jawab yang diberikan, mampu mengenali dan mengetahui apa yang menjadi kebutuhan teman-teman, dapat senantiasa member harapan bahwa masalah dapat diselesaikan bersama-sama, dapat senantiasa mendukung kebersamaan dalam kelompok, dan dapat menerima pandangan orang lain dengan terbuka. Pada pelatihan manajemen konflik III RS menilai dirinya pada poin 13 dengan alasan RS dapat menjelaskan pengertian kooperatif, dapat menjelaskan manfaat/makna kooperatif dalam kehidupan sehari-hari, dapat mendengarkan dengan baik pendapat/gagasan/ide dari temannya, dapat memahami maksud dan keinginan yang ada pada teman-teman, dapat dengan terbuka mengatakan apa yang ada dalam pikiran dan perasaannya, dapat mengatakan apa yang diinginkan anggota lain, dapat bekerja dalam kelompok dengan mempertimbangkan konsekwensi dari kesepakatan bersama, dapat mendengarkan dan berkomunikasi secara responsive, dapat menempatkan diri sesuai tanggung jawab yang diberikan, mampu mengenali dan mengetahui apa yang menjadi kebutuhan teman-teman, dapat senantiasa member harapan bahwa masalah dapat diselesaikan bersama-sama, dapat </w:t>
      </w:r>
      <w:r w:rsidRPr="00FF1A9A">
        <w:rPr>
          <w:rFonts w:ascii="Times New Roman" w:hAnsi="Times New Roman" w:cs="Times New Roman"/>
          <w:sz w:val="24"/>
          <w:szCs w:val="24"/>
        </w:rPr>
        <w:lastRenderedPageBreak/>
        <w:t>senantiasa mendukung kebersamaan dalam kelompok, dan dapat menerima pandangan orang lain dengan terbuka.</w:t>
      </w:r>
    </w:p>
    <w:p w:rsidR="00263F33" w:rsidRPr="00FF1A9A" w:rsidRDefault="00263F33" w:rsidP="00AE72C9">
      <w:pPr>
        <w:pStyle w:val="ListParagraph"/>
        <w:numPr>
          <w:ilvl w:val="0"/>
          <w:numId w:val="27"/>
        </w:numPr>
        <w:spacing w:after="0" w:line="480" w:lineRule="auto"/>
        <w:ind w:left="709"/>
        <w:jc w:val="both"/>
        <w:rPr>
          <w:rFonts w:ascii="Times New Roman" w:hAnsi="Times New Roman" w:cs="Times New Roman"/>
          <w:sz w:val="24"/>
          <w:szCs w:val="24"/>
        </w:rPr>
      </w:pPr>
      <w:r w:rsidRPr="00FF1A9A">
        <w:rPr>
          <w:rFonts w:ascii="Times New Roman" w:hAnsi="Times New Roman" w:cs="Times New Roman"/>
          <w:sz w:val="24"/>
          <w:szCs w:val="24"/>
        </w:rPr>
        <w:t xml:space="preserve">AP: Hasil </w:t>
      </w:r>
      <w:r w:rsidRPr="00FF1A9A">
        <w:rPr>
          <w:rFonts w:ascii="Times New Roman" w:hAnsi="Times New Roman" w:cs="Times New Roman"/>
          <w:i/>
          <w:sz w:val="24"/>
          <w:szCs w:val="24"/>
        </w:rPr>
        <w:t>postes</w:t>
      </w:r>
      <w:r w:rsidRPr="00FF1A9A">
        <w:rPr>
          <w:rFonts w:ascii="Times New Roman" w:hAnsi="Times New Roman" w:cs="Times New Roman"/>
          <w:sz w:val="24"/>
          <w:szCs w:val="24"/>
        </w:rPr>
        <w:t xml:space="preserve"> meningkat dari hasil </w:t>
      </w:r>
      <w:r w:rsidRPr="00FF1A9A">
        <w:rPr>
          <w:rFonts w:ascii="Times New Roman" w:hAnsi="Times New Roman" w:cs="Times New Roman"/>
          <w:i/>
          <w:sz w:val="24"/>
          <w:szCs w:val="24"/>
        </w:rPr>
        <w:t>pretes</w:t>
      </w:r>
      <w:r w:rsidR="00767E61">
        <w:rPr>
          <w:rFonts w:ascii="Times New Roman" w:hAnsi="Times New Roman" w:cs="Times New Roman"/>
          <w:sz w:val="24"/>
          <w:szCs w:val="24"/>
        </w:rPr>
        <w:t xml:space="preserve"> awal sebesar 27,78</w:t>
      </w:r>
      <w:r w:rsidRPr="00FF1A9A">
        <w:rPr>
          <w:rFonts w:ascii="Times New Roman" w:hAnsi="Times New Roman" w:cs="Times New Roman"/>
          <w:sz w:val="24"/>
          <w:szCs w:val="24"/>
        </w:rPr>
        <w:t xml:space="preserve">%. Pada pelatihan I AP menilai dirinya pada poin 15 dengan alasan pelatihan manajemen konflik I AP dapat menjelaskan pengertian konfllik, dapat menjelaskan penyebab terjadinya konflik, dapat menjelaskan proses terjadinya konflik, dapat menjelaskan pendekatan atau strategi manajemen konflik, dapat mendengarkan dengan baik pendapat/gagasan/ide dari temannya, dapat memahami maksud dan keinginan yang ada pada teman-teman, dapat dengan terbuka mengatakan apa yang ada dalam pikiran dan perasaannya, dapat mengatakan apa yang diinginkan anggota lain, dapat bekerja dalam kelompok dengan mempertimbangkan konsekwensi dari kesepakatan bersama, dapat mendengarkan dan berkomunikasi secara responsive, dapat menempatkan diri sesuai tanggung jawab yang diberikan, mampu mengenali dan mengetahui apa yang menjadi kebutuhan teman-teman, dapat senantiasa member harapan bahwa masalah dapat diselesaikan bersama-sama, dapat senantiasa mendukung kebersamaan dalam kelompok, dan dapat menerima pandangan orang lain dengan terbuka. Pada pelatihan manajemen konfllik II AP menilai dirinya pada poin 14 dengan alasan AP dapat menjelaskan pengertian asertif, dapat menjelaskan komponen asertif, dapat menjelaskan makna asertif pada kehidupan sehari-hari, dapat mendengarkan dengan baik pendapat/gagasan/ide dari temannya, dapat memahami maksud dan </w:t>
      </w:r>
      <w:r w:rsidRPr="00FF1A9A">
        <w:rPr>
          <w:rFonts w:ascii="Times New Roman" w:hAnsi="Times New Roman" w:cs="Times New Roman"/>
          <w:sz w:val="24"/>
          <w:szCs w:val="24"/>
        </w:rPr>
        <w:lastRenderedPageBreak/>
        <w:t xml:space="preserve">keinginan yang ada pada teman-teman, dapat dengan terbuka mengatakan apa yang ada dalam pikiran dan perasaannya, dapat mengatakan apa yang diinginkan anggota lain, dapat bekerja dalam kelompok dengan mempertimbangkan konsekwensi dari kesepakatan bersama, dapat mendengarkan dan berkomunikasi secara responsive, dapat menempatkan diri sesuai tanggung jawab yang diberikan, mampu mengenali dan mengetahui apa yang menjadi kebutuhan teman-teman, dapat senantiasa member harapan bahwa masalah dapat diselesaikan bersama-sama, dapat senantiasa mendukung kebersamaan dalam kelompok, dan dapat menerima pandangan orang lain dengan terbuka. Pada pelatihan manajemen konflik III AP menilai dirinya pada poin 13 dengan alasan AP dapat menjelaskan pengertian kooperatif, dapat menjelaskan manfaat/makna kooperatif dalam kehidupan sehari-hari, dapat mendengarkan dengan baik pendapat/gagasan/ide dari temannya, dapat memahami maksud dan keinginan yang ada pada teman-teman, dapat dengan terbuka mengatakan apa yang ada dalam pikiran dan perasaannya, dapat mengatakan apa yang diinginkan anggota lain, dapat bekerja dalam kelompok dengan mempertimbangkan konsekwensi dari kesepakatan bersama, dapat mendengarkan dan berkomunikasi secara responsive, dapat menempatkan diri sesuai tanggung jawab yang diberikan, mampu mengenali dan mengetahui apa yang menjadi kebutuhan teman-teman, dapat senantiasa member harapan bahwa masalah dapat diselesaikan bersama-sama, dapat </w:t>
      </w:r>
      <w:r w:rsidRPr="00FF1A9A">
        <w:rPr>
          <w:rFonts w:ascii="Times New Roman" w:hAnsi="Times New Roman" w:cs="Times New Roman"/>
          <w:sz w:val="24"/>
          <w:szCs w:val="24"/>
        </w:rPr>
        <w:lastRenderedPageBreak/>
        <w:t>senantiasa mendukung kebersamaan dalam kelompok, dan dapat menerima pandangan orang lain dengan terbuka.</w:t>
      </w:r>
    </w:p>
    <w:p w:rsidR="00263F33" w:rsidRPr="00FF1A9A" w:rsidRDefault="00263F33" w:rsidP="00AE72C9">
      <w:pPr>
        <w:pStyle w:val="ListParagraph"/>
        <w:numPr>
          <w:ilvl w:val="0"/>
          <w:numId w:val="27"/>
        </w:numPr>
        <w:spacing w:after="0" w:line="480" w:lineRule="auto"/>
        <w:ind w:left="709"/>
        <w:jc w:val="both"/>
        <w:rPr>
          <w:rFonts w:ascii="Times New Roman" w:hAnsi="Times New Roman" w:cs="Times New Roman"/>
          <w:sz w:val="24"/>
          <w:szCs w:val="24"/>
        </w:rPr>
      </w:pPr>
      <w:r w:rsidRPr="00FF1A9A">
        <w:rPr>
          <w:rFonts w:ascii="Times New Roman" w:hAnsi="Times New Roman" w:cs="Times New Roman"/>
          <w:sz w:val="24"/>
          <w:szCs w:val="24"/>
        </w:rPr>
        <w:t xml:space="preserve">DP: Hasil </w:t>
      </w:r>
      <w:r w:rsidRPr="00FF1A9A">
        <w:rPr>
          <w:rFonts w:ascii="Times New Roman" w:hAnsi="Times New Roman" w:cs="Times New Roman"/>
          <w:i/>
          <w:sz w:val="24"/>
          <w:szCs w:val="24"/>
        </w:rPr>
        <w:t>postes</w:t>
      </w:r>
      <w:r w:rsidRPr="00FF1A9A">
        <w:rPr>
          <w:rFonts w:ascii="Times New Roman" w:hAnsi="Times New Roman" w:cs="Times New Roman"/>
          <w:sz w:val="24"/>
          <w:szCs w:val="24"/>
        </w:rPr>
        <w:t xml:space="preserve"> meningkat dari hasil </w:t>
      </w:r>
      <w:r w:rsidRPr="00FF1A9A">
        <w:rPr>
          <w:rFonts w:ascii="Times New Roman" w:hAnsi="Times New Roman" w:cs="Times New Roman"/>
          <w:i/>
          <w:sz w:val="24"/>
          <w:szCs w:val="24"/>
        </w:rPr>
        <w:t>pretes</w:t>
      </w:r>
      <w:r w:rsidRPr="00FF1A9A">
        <w:rPr>
          <w:rFonts w:ascii="Times New Roman" w:hAnsi="Times New Roman" w:cs="Times New Roman"/>
          <w:sz w:val="24"/>
          <w:szCs w:val="24"/>
        </w:rPr>
        <w:t xml:space="preserve"> awal sebesar 11,83%. Pada pelatihan I DP menilai dirinya pada poin 15 dengan alasan pelatihan manajemen konflik I DP dapat menjelaskan pengertian konfllik, dapat menjelaskan penyebab terjadinya konflik, dapat menjelaskan proses terjadinya konflik, dapat menjelaskan pendekatan atau strategi manajemen konflik, dapat mendengarkan dengan baik pendapat/gagasan/ide dari temannya, dapat memahami maksud dan keinginan yang ada pada teman-teman, dapat dengan terbuka mengatakan apa yang ada dalam pikiran dan perasaannya, dapat mengatakan apa yang diinginkan anggota lain, dapat bekerja dalam kelompok dengan mempertimbangkan konsekwensi dari kesepakatan bersama, dapat mendengarkan dan berkomunikasi secara responsive, dapat menempatkan diri sesuai tanggung jawab yang diberikan, mampu mengenali dan mengetahui apa yang menjadi kebutuhan teman-teman, dapat senantiasa member harapan bahwa masalah dapat diselesaikan bersama-sama, dapat senantiasa mendukung kebersamaan dalam kelompok, dan dapat menerima pandangan orang lain dengan terbuka. Pada pelatihan manajemen konfllik II DP menilai dirinya pada poin 13 dengan alasan DP dapat menjelaskan pengertian asertif, dapat menjelaskan komponen asertif, dapat menjelaskan makna asertif pada kehidupan sehari-hari, dapat mendengarkan dengan baik pendapat/gagasan/ide dari temannya, dapat memahami maksud dan </w:t>
      </w:r>
      <w:r w:rsidRPr="00FF1A9A">
        <w:rPr>
          <w:rFonts w:ascii="Times New Roman" w:hAnsi="Times New Roman" w:cs="Times New Roman"/>
          <w:sz w:val="24"/>
          <w:szCs w:val="24"/>
        </w:rPr>
        <w:lastRenderedPageBreak/>
        <w:t xml:space="preserve">keinginan yang ada pada teman-teman, dapat dengan terbuka mengatakan apa yang ada dalam pikiran dan perasaannya, dapat bekerja dalam kelompok dengan mempertimbangkan konsekwensi dari kesepakatan bersama, dapat mendengarkan dan berkomunikasi secara responsive, dapat menempatkan diri sesuai tanggung jawab yang diberikan, mampu mengenali dan mengetahui apa yang menjadi kebutuhan teman-teman, dapat senantiasa member harapan bahwa masalah dapat diselesaikan bersama-sama, dapat senantiasa mendukung kebersamaan dalam kelompok, dan dapat menerima pandangan orang lain dengan terbuka. Pada pelatihan manajemen konflik III DP menilai dirinya pada poin 13 dengan alasan DP dapat menjelaskan pengertian kooperatif, dapat menjelaskan manfaat/makna kooperatif dalam kehidupan sehari-hari, dapat mendengarkan dengan baik pendapat/gagasan/ide dari temannya, dapat memahami maksud dan keinginan yang ada pada teman-teman, dapat dengan terbuka mengatakan apa yang ada dalam pikiran dan perasaannya, dapat mengatakan apa yang diinginkan anggota lain, dapat bekerja dalam kelompok dengan mempertimbangkan konsekwensi dari kesepakatan bersama, dapat mendengarkan dan berkomunikasi secara responsive, dapat menempatkan diri sesuai tanggung jawab yang diberikan, mampu mengenali dan mengetahui apa yang menjadi kebutuhan teman-teman, dapat senantiasa member harapan bahwa masalah dapat diselesaikan bersama-sama, dapat senantiasa mendukung kebersamaan dalam kelompok, dan dapat menerima pandangan orang lain dengan terbuka. </w:t>
      </w:r>
      <w:r w:rsidRPr="00FF1A9A">
        <w:rPr>
          <w:rFonts w:ascii="Times New Roman" w:hAnsi="Times New Roman" w:cs="Times New Roman"/>
          <w:sz w:val="24"/>
          <w:szCs w:val="24"/>
        </w:rPr>
        <w:lastRenderedPageBreak/>
        <w:t>Namun dalam pertemuan manajemen konflik II DP mengatakan dirinya tidak dapat mengatakan apa yang diinginkan oleh anggota lain.</w:t>
      </w:r>
    </w:p>
    <w:p w:rsidR="00263F33" w:rsidRPr="00FF1A9A" w:rsidRDefault="00263F33" w:rsidP="00767E61">
      <w:pPr>
        <w:pStyle w:val="ListParagraph"/>
        <w:numPr>
          <w:ilvl w:val="0"/>
          <w:numId w:val="24"/>
        </w:numPr>
        <w:spacing w:after="0" w:line="480" w:lineRule="auto"/>
        <w:ind w:left="709" w:hanging="709"/>
        <w:jc w:val="both"/>
        <w:rPr>
          <w:rFonts w:ascii="Times New Roman" w:hAnsi="Times New Roman" w:cs="Times New Roman"/>
          <w:sz w:val="24"/>
          <w:szCs w:val="24"/>
        </w:rPr>
      </w:pPr>
      <w:r w:rsidRPr="00FF1A9A">
        <w:rPr>
          <w:rFonts w:ascii="Times New Roman" w:hAnsi="Times New Roman" w:cs="Times New Roman"/>
          <w:sz w:val="24"/>
          <w:szCs w:val="24"/>
        </w:rPr>
        <w:t>Analisis rubrik evaluasi konselor atau pengguna</w:t>
      </w:r>
    </w:p>
    <w:p w:rsidR="00263F33" w:rsidRPr="00FF1A9A" w:rsidRDefault="00263F33" w:rsidP="006512BE">
      <w:pPr>
        <w:spacing w:after="0" w:line="480" w:lineRule="auto"/>
        <w:ind w:firstLine="709"/>
        <w:jc w:val="both"/>
        <w:rPr>
          <w:rFonts w:ascii="Times New Roman" w:hAnsi="Times New Roman" w:cs="Times New Roman"/>
          <w:sz w:val="24"/>
          <w:szCs w:val="24"/>
        </w:rPr>
      </w:pPr>
      <w:r w:rsidRPr="00FF1A9A">
        <w:rPr>
          <w:rFonts w:ascii="Times New Roman" w:hAnsi="Times New Roman" w:cs="Times New Roman"/>
          <w:sz w:val="24"/>
          <w:szCs w:val="24"/>
        </w:rPr>
        <w:t xml:space="preserve">Rubrik evaluasi yang dilakukan oleh pengguna atau konselor mencakup dua komponen evaluasi, yaitu evaluasi keterampilan asertif dan keterampilan kooperatif. Evaluasi oleh konselor ini dilakukan setiap selesai pelaksanaan pelatihan dengan melihat perkembangan subyek atau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selama pelatihan berlangsung. Konselor juga mengevaluasi terkait pemahaman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tentang konsep dasar konflik. Dari hasil evaluasi tersebut diperoleh catatan atau data bahwa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telah mampu memahami tentang banyaknya konflik yang terjadi dalam kehidupan sehari-hari dimanapun.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telah mampu menduga penyebab terjadinya konflik di dalam suatu masyarakat. Di samping itu melalui materi dan diskusi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juga dapat mengetahui dan menjelaskan dampak negatif dari suatu konflik serta mampu merumuskan solusi atau penyelesaian suatu konflik dengan menggunakan pendekatan penyelesaian konflik yang dianggap cocok atau sesuai.</w:t>
      </w:r>
    </w:p>
    <w:p w:rsidR="00263F33" w:rsidRPr="00FF1A9A" w:rsidRDefault="00263F33" w:rsidP="006512BE">
      <w:pPr>
        <w:spacing w:after="0" w:line="480" w:lineRule="auto"/>
        <w:ind w:firstLine="709"/>
        <w:jc w:val="both"/>
        <w:rPr>
          <w:rFonts w:ascii="Times New Roman" w:hAnsi="Times New Roman" w:cs="Times New Roman"/>
          <w:sz w:val="24"/>
          <w:szCs w:val="24"/>
        </w:rPr>
      </w:pPr>
      <w:r w:rsidRPr="00FF1A9A">
        <w:rPr>
          <w:rFonts w:ascii="Times New Roman" w:hAnsi="Times New Roman" w:cs="Times New Roman"/>
          <w:sz w:val="24"/>
          <w:szCs w:val="24"/>
        </w:rPr>
        <w:t xml:space="preserve">Hasil evaluasi rubrik konselor pada pelatihan manajemen konflik kolaboratif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pada pertemuan ke-II (28/9) yang merupakan pertemuan sebagai awal pelatihan materi diperoleh data bahwa pada evaluasi keterampilan asertif kelompok,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antusias dalam diskusi kelompok dan mampu mendengarkan dengan baik saat anggota lain melakukan presentasi.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dapat memahami apa yang dipaparkan oleh anggota lain,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mampu bertanya atau melakukan verifikasi jika terdapat pemaparan dari anggota lain yang </w:t>
      </w:r>
      <w:r w:rsidRPr="00FF1A9A">
        <w:rPr>
          <w:rFonts w:ascii="Times New Roman" w:hAnsi="Times New Roman" w:cs="Times New Roman"/>
          <w:sz w:val="24"/>
          <w:szCs w:val="24"/>
        </w:rPr>
        <w:lastRenderedPageBreak/>
        <w:t xml:space="preserve">kurang jelas serta mau menyampaikan apa yang dikehendakinya. Namun dalam rubrik evaluasi asertif konselor yang dilakukan pada pertemuan ke-II ini terdapat beberapa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yaitu DN, HM dan DM masih kurang bisa aktif dalam mengungkapkan dan menanggapi suatu pendapat. Meskipun secara keseluruhan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telah mampu dan mau mematuhi kesepakatan yang telah disetujui bersama.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mampu bekerja sama dalam kelompok dengan melaksanakan tugas sesuai pembagian berdasarkan kemampuan yang dimiliki, misalnya dalam presentasi dan diskusi kelompok kecil yang terdiri atas 2- 3 orang terdapat pembagian </w:t>
      </w:r>
      <w:r w:rsidRPr="00FF1A9A">
        <w:rPr>
          <w:rFonts w:ascii="Times New Roman" w:hAnsi="Times New Roman" w:cs="Times New Roman"/>
          <w:i/>
          <w:sz w:val="24"/>
          <w:szCs w:val="24"/>
        </w:rPr>
        <w:t>job</w:t>
      </w:r>
      <w:r w:rsidRPr="00FF1A9A">
        <w:rPr>
          <w:rFonts w:ascii="Times New Roman" w:hAnsi="Times New Roman" w:cs="Times New Roman"/>
          <w:sz w:val="24"/>
          <w:szCs w:val="24"/>
        </w:rPr>
        <w:t xml:space="preserve"> mulai dari pencarian materi (</w:t>
      </w:r>
      <w:r w:rsidRPr="00FF1A9A">
        <w:rPr>
          <w:rFonts w:ascii="Times New Roman" w:hAnsi="Times New Roman" w:cs="Times New Roman"/>
          <w:i/>
          <w:sz w:val="24"/>
          <w:szCs w:val="24"/>
        </w:rPr>
        <w:t>searching</w:t>
      </w:r>
      <w:r w:rsidRPr="00FF1A9A">
        <w:rPr>
          <w:rFonts w:ascii="Times New Roman" w:hAnsi="Times New Roman" w:cs="Times New Roman"/>
          <w:sz w:val="24"/>
          <w:szCs w:val="24"/>
        </w:rPr>
        <w:t xml:space="preserve">), membicarakan keputusan yang diambil dan selanjutnya melakukan presentasi untuk merumuskan strategi yang dibahas bersama dalam kelompok besar.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juga dapat mengerjakan tugas tepat pada waktunya.</w:t>
      </w:r>
    </w:p>
    <w:p w:rsidR="00263F33" w:rsidRPr="00FF1A9A" w:rsidRDefault="00263F33" w:rsidP="006512BE">
      <w:pPr>
        <w:spacing w:after="0" w:line="480" w:lineRule="auto"/>
        <w:ind w:firstLine="709"/>
        <w:jc w:val="both"/>
        <w:rPr>
          <w:rFonts w:ascii="Times New Roman" w:hAnsi="Times New Roman" w:cs="Times New Roman"/>
          <w:sz w:val="24"/>
          <w:szCs w:val="24"/>
        </w:rPr>
      </w:pPr>
      <w:r w:rsidRPr="00FF1A9A">
        <w:rPr>
          <w:rFonts w:ascii="Times New Roman" w:hAnsi="Times New Roman" w:cs="Times New Roman"/>
          <w:sz w:val="24"/>
          <w:szCs w:val="24"/>
        </w:rPr>
        <w:t xml:space="preserve">Hasil rubrik evaluasi konselor atau pengguna pada pertemuan ke-III (12/10) yang merupakan pertemuan terakhir, pada evalusi keterampilan kooperatif dalam kelompok diperoleh data bahwa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dapat memahami makna kooperatif dan mau bekerja sama dalam menyelesaikan tugas. Semua anggota berperan dalam menyelesaikan tugas walaupun tetap ada yang lebih dominan dalam kelompok, tetapi terjadi kerja sama yang baik.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dapat menyajikan hasil diskusi dengan jelas dan mudah dipahami. Dalam kemampuan bekerjasama dengan anggota lain,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dapat saling mendengarkan penjelasan dari kelompok lain, dapat mengetahui kebutuhan teman, dapat menerima teman sebagai anggota kelompoknya dan mau menerima pendapatnya. Diskusi kelompok yang dilakukan dapat berjalan dengan lancar sesuai dengan </w:t>
      </w:r>
      <w:r w:rsidRPr="00FF1A9A">
        <w:rPr>
          <w:rFonts w:ascii="Times New Roman" w:hAnsi="Times New Roman" w:cs="Times New Roman"/>
          <w:sz w:val="24"/>
          <w:szCs w:val="24"/>
        </w:rPr>
        <w:lastRenderedPageBreak/>
        <w:t xml:space="preserve">waktu yang telah ditentukan serta semua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telah mampu berperan aktif. Dalam rubrik evaluasi konselor untuk keterampilan asertif pada pertemuan ke-III ini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mampu menjadi pendengar yang baik saat anggota lain menyampaikan pendapatnya, memahami apa yang disampaikan oleh anggota lain, dapat mengatakan apa yang dipikirkan dan diinginkan serta dapat menerima keputusan bersama.</w:t>
      </w:r>
    </w:p>
    <w:p w:rsidR="00263F33" w:rsidRPr="00FF1A9A" w:rsidRDefault="00263F33" w:rsidP="00767E61">
      <w:pPr>
        <w:pStyle w:val="ListParagraph"/>
        <w:numPr>
          <w:ilvl w:val="0"/>
          <w:numId w:val="24"/>
        </w:numPr>
        <w:spacing w:after="0" w:line="480" w:lineRule="auto"/>
        <w:ind w:left="709" w:hanging="709"/>
        <w:jc w:val="both"/>
        <w:rPr>
          <w:rFonts w:ascii="Times New Roman" w:hAnsi="Times New Roman" w:cs="Times New Roman"/>
          <w:sz w:val="24"/>
          <w:szCs w:val="24"/>
        </w:rPr>
      </w:pPr>
      <w:r w:rsidRPr="00FF1A9A">
        <w:rPr>
          <w:rFonts w:ascii="Times New Roman" w:hAnsi="Times New Roman" w:cs="Times New Roman"/>
          <w:sz w:val="24"/>
          <w:szCs w:val="24"/>
        </w:rPr>
        <w:t>Analisis hasil observasi peneliti</w:t>
      </w:r>
    </w:p>
    <w:p w:rsidR="00263F33" w:rsidRPr="00FF1A9A" w:rsidRDefault="00263F33" w:rsidP="006512BE">
      <w:pPr>
        <w:spacing w:after="0" w:line="480" w:lineRule="auto"/>
        <w:ind w:firstLine="709"/>
        <w:jc w:val="both"/>
        <w:rPr>
          <w:rFonts w:ascii="Times New Roman" w:hAnsi="Times New Roman" w:cs="Times New Roman"/>
          <w:sz w:val="24"/>
          <w:szCs w:val="24"/>
        </w:rPr>
      </w:pPr>
      <w:r w:rsidRPr="00FF1A9A">
        <w:rPr>
          <w:rFonts w:ascii="Times New Roman" w:hAnsi="Times New Roman" w:cs="Times New Roman"/>
          <w:sz w:val="24"/>
          <w:szCs w:val="24"/>
        </w:rPr>
        <w:t xml:space="preserve">Hasil observasi yang dilakukan pada setiap pertemuan menunjukkan data yang berbeda. Dalam pelaksanaan pelatihan manajemen konflik kolaboratif menggunakan metode </w:t>
      </w:r>
      <w:r w:rsidRPr="00FF1A9A">
        <w:rPr>
          <w:rFonts w:ascii="Times New Roman" w:hAnsi="Times New Roman" w:cs="Times New Roman"/>
          <w:i/>
          <w:sz w:val="24"/>
          <w:szCs w:val="24"/>
        </w:rPr>
        <w:t>Project Method</w:t>
      </w:r>
      <w:r w:rsidRPr="00FF1A9A">
        <w:rPr>
          <w:rFonts w:ascii="Times New Roman" w:hAnsi="Times New Roman" w:cs="Times New Roman"/>
          <w:sz w:val="24"/>
          <w:szCs w:val="24"/>
        </w:rPr>
        <w:t xml:space="preserve"> menunjukkan perubahan dari setiap pertemuan, baik dilihat dari setiap subyek maupun secara berkelompok yang meliputi kemampuan asertif dan kemampuan kooperatif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sebagai subyek. Adapun penjelasan hasil observasi secara rinci adalah sebagai berikut:</w:t>
      </w:r>
    </w:p>
    <w:p w:rsidR="00263F33" w:rsidRPr="00FF1A9A" w:rsidRDefault="00263F33" w:rsidP="00767E61">
      <w:pPr>
        <w:pStyle w:val="ListParagraph"/>
        <w:numPr>
          <w:ilvl w:val="0"/>
          <w:numId w:val="25"/>
        </w:numPr>
        <w:spacing w:after="0" w:line="480" w:lineRule="auto"/>
        <w:ind w:left="709" w:hanging="709"/>
        <w:jc w:val="both"/>
        <w:rPr>
          <w:rFonts w:ascii="Times New Roman" w:hAnsi="Times New Roman" w:cs="Times New Roman"/>
          <w:sz w:val="24"/>
          <w:szCs w:val="24"/>
        </w:rPr>
      </w:pPr>
      <w:r w:rsidRPr="00FF1A9A">
        <w:rPr>
          <w:rFonts w:ascii="Times New Roman" w:hAnsi="Times New Roman" w:cs="Times New Roman"/>
          <w:sz w:val="24"/>
          <w:szCs w:val="24"/>
        </w:rPr>
        <w:t>Hasil observasi pertemuan I</w:t>
      </w:r>
    </w:p>
    <w:p w:rsidR="00263F33" w:rsidRPr="00FF1A9A" w:rsidRDefault="00263F33" w:rsidP="006512BE">
      <w:pPr>
        <w:spacing w:after="0" w:line="480" w:lineRule="auto"/>
        <w:ind w:firstLine="709"/>
        <w:jc w:val="both"/>
        <w:rPr>
          <w:rFonts w:ascii="Times New Roman" w:hAnsi="Times New Roman" w:cs="Times New Roman"/>
          <w:sz w:val="24"/>
          <w:szCs w:val="24"/>
        </w:rPr>
      </w:pPr>
      <w:r w:rsidRPr="00FF1A9A">
        <w:rPr>
          <w:rFonts w:ascii="Times New Roman" w:hAnsi="Times New Roman" w:cs="Times New Roman"/>
          <w:sz w:val="24"/>
          <w:szCs w:val="24"/>
        </w:rPr>
        <w:t xml:space="preserve">Hasil observasi pada pertemuan I diperoleh data bahwa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yang dipilih secara acak sebagai subyek dalam penelitian pengembangan pandua</w:t>
      </w:r>
      <w:r w:rsidR="00767E61">
        <w:rPr>
          <w:rFonts w:ascii="Times New Roman" w:hAnsi="Times New Roman" w:cs="Times New Roman"/>
          <w:sz w:val="24"/>
          <w:szCs w:val="24"/>
        </w:rPr>
        <w:t xml:space="preserve">n manajemen konflik </w:t>
      </w:r>
      <w:r w:rsidRPr="00FF1A9A">
        <w:rPr>
          <w:rFonts w:ascii="Times New Roman" w:hAnsi="Times New Roman" w:cs="Times New Roman"/>
          <w:sz w:val="24"/>
          <w:szCs w:val="24"/>
        </w:rPr>
        <w:t xml:space="preserve">berbasis </w:t>
      </w:r>
      <w:r w:rsidRPr="00FF1A9A">
        <w:rPr>
          <w:rFonts w:ascii="Times New Roman" w:hAnsi="Times New Roman" w:cs="Times New Roman"/>
          <w:i/>
          <w:sz w:val="24"/>
          <w:szCs w:val="24"/>
        </w:rPr>
        <w:t>Project Method</w:t>
      </w:r>
      <w:r w:rsidRPr="00FF1A9A">
        <w:rPr>
          <w:rFonts w:ascii="Times New Roman" w:hAnsi="Times New Roman" w:cs="Times New Roman"/>
          <w:sz w:val="24"/>
          <w:szCs w:val="24"/>
        </w:rPr>
        <w:t xml:space="preserve"> dapat menerima dan bersedia untuk menjadi subyek dalam penelitian. Hal ini dibuktikan dengan kesediaan calon subyek untuk mengisi lembar kesediaan mengikuti pelatihan manajemen konflik. Pada pertemuan pertama ini subyek memperoleh penjelasan awal tentang kegiatan yang akan dilaksanakan yang dilanjutkan dengan kontrak kesepakatan pelatihan. Selain itu, subyek juga melakukan perkenalan satu sama lain sehingga antar subyek atau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dapat saling mengenal. Dan pada pertemuan ini subyek </w:t>
      </w:r>
      <w:r w:rsidRPr="00FF1A9A">
        <w:rPr>
          <w:rFonts w:ascii="Times New Roman" w:hAnsi="Times New Roman" w:cs="Times New Roman"/>
          <w:sz w:val="24"/>
          <w:szCs w:val="24"/>
        </w:rPr>
        <w:lastRenderedPageBreak/>
        <w:t xml:space="preserve">diminta untuk mengisi lembar </w:t>
      </w:r>
      <w:r w:rsidRPr="00FF1A9A">
        <w:rPr>
          <w:rFonts w:ascii="Times New Roman" w:hAnsi="Times New Roman" w:cs="Times New Roman"/>
          <w:i/>
          <w:sz w:val="24"/>
          <w:szCs w:val="24"/>
        </w:rPr>
        <w:t>pretes</w:t>
      </w:r>
      <w:r w:rsidRPr="00FF1A9A">
        <w:rPr>
          <w:rFonts w:ascii="Times New Roman" w:hAnsi="Times New Roman" w:cs="Times New Roman"/>
          <w:sz w:val="24"/>
          <w:szCs w:val="24"/>
        </w:rPr>
        <w:t xml:space="preserve"> yang digunakan untuk mengetahui keterampilan manajemen kolaboratif awal yang dimiliki oleh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sebelum mendapat perlakukan atau pelatihan. Berdasarkan hasil perhitungan pretes diketahui bahwa sebagian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telah memiliki ketrampilan manajemen konflik kolaboratif tinggi, namun beberapa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memiliki ketrampilan mana</w:t>
      </w:r>
      <w:r w:rsidR="00767E61">
        <w:rPr>
          <w:rFonts w:ascii="Times New Roman" w:hAnsi="Times New Roman" w:cs="Times New Roman"/>
          <w:sz w:val="24"/>
          <w:szCs w:val="24"/>
        </w:rPr>
        <w:t>jemen konflik dalam kriteria kurang terampil</w:t>
      </w:r>
      <w:r w:rsidRPr="00FF1A9A">
        <w:rPr>
          <w:rFonts w:ascii="Times New Roman" w:hAnsi="Times New Roman" w:cs="Times New Roman"/>
          <w:sz w:val="24"/>
          <w:szCs w:val="24"/>
        </w:rPr>
        <w:t xml:space="preserve">. Hal ini berdasarkan pada kriteria Skala Keterampilan Manajemen Konflik (SKMK). Hal ini menunjukkan bahwa semua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telah memiliki keterampilan manajemen konflik meski dengan tingkatan yang berbeda.</w:t>
      </w:r>
    </w:p>
    <w:p w:rsidR="00263F33" w:rsidRPr="00FF1A9A" w:rsidRDefault="00263F33" w:rsidP="00767E61">
      <w:pPr>
        <w:pStyle w:val="ListParagraph"/>
        <w:numPr>
          <w:ilvl w:val="0"/>
          <w:numId w:val="25"/>
        </w:numPr>
        <w:spacing w:after="0" w:line="480" w:lineRule="auto"/>
        <w:ind w:left="709" w:hanging="709"/>
        <w:jc w:val="both"/>
        <w:rPr>
          <w:rFonts w:ascii="Times New Roman" w:hAnsi="Times New Roman" w:cs="Times New Roman"/>
          <w:sz w:val="24"/>
          <w:szCs w:val="24"/>
        </w:rPr>
      </w:pPr>
      <w:r w:rsidRPr="00FF1A9A">
        <w:rPr>
          <w:rFonts w:ascii="Times New Roman" w:hAnsi="Times New Roman" w:cs="Times New Roman"/>
          <w:sz w:val="24"/>
          <w:szCs w:val="24"/>
        </w:rPr>
        <w:t>Hasil observasi pertemuan II</w:t>
      </w:r>
    </w:p>
    <w:p w:rsidR="00263F33" w:rsidRPr="00FF1A9A" w:rsidRDefault="00263F33" w:rsidP="006512BE">
      <w:pPr>
        <w:spacing w:after="0" w:line="480" w:lineRule="auto"/>
        <w:ind w:firstLine="709"/>
        <w:jc w:val="both"/>
        <w:rPr>
          <w:rFonts w:ascii="Times New Roman" w:hAnsi="Times New Roman" w:cs="Times New Roman"/>
          <w:sz w:val="24"/>
          <w:szCs w:val="24"/>
        </w:rPr>
      </w:pPr>
      <w:r w:rsidRPr="00FF1A9A">
        <w:rPr>
          <w:rFonts w:ascii="Times New Roman" w:hAnsi="Times New Roman" w:cs="Times New Roman"/>
          <w:sz w:val="24"/>
          <w:szCs w:val="24"/>
        </w:rPr>
        <w:t xml:space="preserve">Hasil observasi pada pertemuan ke-II diperoleh data bahwa pada hasil observasi keterampilan asertif kelompok,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memiliki semangat dan antusias dalam diskusi kelompok dan mampu mendengarkan dengan baik saat anggota lain melakukan presentasi.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dapat memahami apa yang dipaparkan oleh anggota lain,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mampu bertanya atau melakukan verifikasi jika terdapat pemaparan dari anggota lain yang kurang jelas serta mau menyampaikan apa yang dikehendakinya. Meskipun terdapat beberapa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yang masih kurang bisa aktif dalam mengungkapkan dan menanggapi suatu pendapat. Namun secara keseluruhan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telah mampu dan mau mematuhi kesepakatan yang telah disetujui bersama sebelumnya.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mampu bekerja sama dalam kelompok dengan melaksanakan tugas sesuai pembagian berdasarkan kemampuan yang dimiliki, misalnya dalam presentasi dan diskusi kelompok kecil yang terdiri atas 2- 3 orang terdapat pembagian </w:t>
      </w:r>
      <w:r w:rsidRPr="00FF1A9A">
        <w:rPr>
          <w:rFonts w:ascii="Times New Roman" w:hAnsi="Times New Roman" w:cs="Times New Roman"/>
          <w:i/>
          <w:sz w:val="24"/>
          <w:szCs w:val="24"/>
        </w:rPr>
        <w:t>job</w:t>
      </w:r>
      <w:r w:rsidRPr="00FF1A9A">
        <w:rPr>
          <w:rFonts w:ascii="Times New Roman" w:hAnsi="Times New Roman" w:cs="Times New Roman"/>
          <w:sz w:val="24"/>
          <w:szCs w:val="24"/>
        </w:rPr>
        <w:t xml:space="preserve"> mulai dari pencarian materi </w:t>
      </w:r>
      <w:r w:rsidRPr="00FF1A9A">
        <w:rPr>
          <w:rFonts w:ascii="Times New Roman" w:hAnsi="Times New Roman" w:cs="Times New Roman"/>
          <w:sz w:val="24"/>
          <w:szCs w:val="24"/>
        </w:rPr>
        <w:lastRenderedPageBreak/>
        <w:t>(</w:t>
      </w:r>
      <w:r w:rsidRPr="00FF1A9A">
        <w:rPr>
          <w:rFonts w:ascii="Times New Roman" w:hAnsi="Times New Roman" w:cs="Times New Roman"/>
          <w:i/>
          <w:sz w:val="24"/>
          <w:szCs w:val="24"/>
        </w:rPr>
        <w:t>searching</w:t>
      </w:r>
      <w:r w:rsidRPr="00FF1A9A">
        <w:rPr>
          <w:rFonts w:ascii="Times New Roman" w:hAnsi="Times New Roman" w:cs="Times New Roman"/>
          <w:sz w:val="24"/>
          <w:szCs w:val="24"/>
        </w:rPr>
        <w:t xml:space="preserve">), mendiskusikan keputusan yang diambil dan melakukan presentasi untuk merumuskan strategi yang dibahas bersama dalam kelompok besar.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juga dapat mengerjakan tugas tepat pada waktunya.</w:t>
      </w:r>
    </w:p>
    <w:p w:rsidR="00263F33" w:rsidRPr="00FF1A9A" w:rsidRDefault="00263F33" w:rsidP="00767E61">
      <w:pPr>
        <w:pStyle w:val="ListParagraph"/>
        <w:numPr>
          <w:ilvl w:val="0"/>
          <w:numId w:val="25"/>
        </w:numPr>
        <w:spacing w:after="0" w:line="480" w:lineRule="auto"/>
        <w:ind w:left="709" w:hanging="709"/>
        <w:jc w:val="both"/>
        <w:rPr>
          <w:rFonts w:ascii="Times New Roman" w:hAnsi="Times New Roman" w:cs="Times New Roman"/>
          <w:sz w:val="24"/>
          <w:szCs w:val="24"/>
        </w:rPr>
      </w:pPr>
      <w:r w:rsidRPr="00FF1A9A">
        <w:rPr>
          <w:rFonts w:ascii="Times New Roman" w:hAnsi="Times New Roman" w:cs="Times New Roman"/>
          <w:sz w:val="24"/>
          <w:szCs w:val="24"/>
        </w:rPr>
        <w:t>Hasil observasi pertemuan III</w:t>
      </w:r>
    </w:p>
    <w:p w:rsidR="00263F33" w:rsidRPr="00FF1A9A" w:rsidRDefault="00263F33" w:rsidP="006512BE">
      <w:pPr>
        <w:spacing w:after="0" w:line="480" w:lineRule="auto"/>
        <w:ind w:firstLine="709"/>
        <w:jc w:val="both"/>
        <w:rPr>
          <w:rFonts w:ascii="Times New Roman" w:hAnsi="Times New Roman" w:cs="Times New Roman"/>
          <w:sz w:val="24"/>
          <w:szCs w:val="24"/>
        </w:rPr>
      </w:pPr>
      <w:r w:rsidRPr="00FF1A9A">
        <w:rPr>
          <w:rFonts w:ascii="Times New Roman" w:hAnsi="Times New Roman" w:cs="Times New Roman"/>
          <w:sz w:val="24"/>
          <w:szCs w:val="24"/>
        </w:rPr>
        <w:t xml:space="preserve">Hasil observasi pada pertemuan ke-III diperoleh data bahwa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mampu bekerja secara berkelompok untuk menyelesaikan sebuah permasalahan. Dua belas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atau subyek dibagi menjadi tiga kelompok dengan jumlah masing-masing kelompok sebanyak empat orang. Hasil yang diperoleh, kelompok I dapat bekerja sama dan menyelesaikan permasalahan secara bersama-sama. Dalam kelompok II terdapat pembagian tugas yang jelas dalam proses penyelesaian masalah, selain itu antara anggota yang satu dengan yang lain saling menaruh kepercayaan antara lain ada yang mengerjakan soal, membuat gambar, dan member warna pada gambar. Sedangkan pada kelompok III sikap kerja sama begitu terlihat meskipun terdapat anggota yang lebih dominan.</w:t>
      </w:r>
    </w:p>
    <w:p w:rsidR="00263F33" w:rsidRPr="00FF1A9A" w:rsidRDefault="00263F33" w:rsidP="00767E61">
      <w:pPr>
        <w:pStyle w:val="ListParagraph"/>
        <w:numPr>
          <w:ilvl w:val="0"/>
          <w:numId w:val="25"/>
        </w:numPr>
        <w:spacing w:after="0" w:line="480" w:lineRule="auto"/>
        <w:ind w:left="709" w:hanging="709"/>
        <w:jc w:val="both"/>
        <w:rPr>
          <w:rFonts w:ascii="Times New Roman" w:hAnsi="Times New Roman" w:cs="Times New Roman"/>
          <w:sz w:val="24"/>
          <w:szCs w:val="24"/>
        </w:rPr>
      </w:pPr>
      <w:r w:rsidRPr="00FF1A9A">
        <w:rPr>
          <w:rFonts w:ascii="Times New Roman" w:hAnsi="Times New Roman" w:cs="Times New Roman"/>
          <w:sz w:val="24"/>
          <w:szCs w:val="24"/>
        </w:rPr>
        <w:t>Hasil observasi pertemuan IV</w:t>
      </w:r>
    </w:p>
    <w:p w:rsidR="00263F33" w:rsidRPr="00FF1A9A" w:rsidRDefault="00263F33" w:rsidP="006512BE">
      <w:pPr>
        <w:spacing w:after="0" w:line="480" w:lineRule="auto"/>
        <w:ind w:firstLine="709"/>
        <w:jc w:val="both"/>
        <w:rPr>
          <w:rFonts w:ascii="Times New Roman" w:hAnsi="Times New Roman" w:cs="Times New Roman"/>
          <w:sz w:val="24"/>
          <w:szCs w:val="24"/>
        </w:rPr>
      </w:pPr>
      <w:r w:rsidRPr="00FF1A9A">
        <w:rPr>
          <w:rFonts w:ascii="Times New Roman" w:hAnsi="Times New Roman" w:cs="Times New Roman"/>
          <w:sz w:val="24"/>
          <w:szCs w:val="24"/>
        </w:rPr>
        <w:t xml:space="preserve">Hasil observasi pada pertemuan ke-III diperoleh data bahwa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dapat memahami makna kooperatif dan mau bekerja sama dalam menyelesaikan tugas. Semua anggota berperan dalam menyelesaikan tugas walaupun tetap ada yang lebih dominan dalam kelompok, tetapi terjadi kerja sama yang baik.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dapat menyajikan hasil diskusi dengan jelas dan mudah dipahami. Dalam kemampuan bekerjasama dengan anggota lain,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dapat saling mendengarkan penjelasan dari kelompok lain, dapat mengetahui kebutuhan teman, dapat menerima teman sebagai anggota kelompoknya dan mau menerima </w:t>
      </w:r>
      <w:r w:rsidRPr="00FF1A9A">
        <w:rPr>
          <w:rFonts w:ascii="Times New Roman" w:hAnsi="Times New Roman" w:cs="Times New Roman"/>
          <w:sz w:val="24"/>
          <w:szCs w:val="24"/>
        </w:rPr>
        <w:lastRenderedPageBreak/>
        <w:t xml:space="preserve">pendapatnya. Diskusi kelompok yang dilakukan dapat berjalan dengan lancar sesuai dengan waktu yang telah ditentukan serta semua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telah mampu berperan aktif. Keterampilan asertif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pada pertemuan ke-III ini juga mulai meningkat,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mampu menjadi pendengar yang baik saat anggota lain menyampaikan pendapatnya, memahami apa yang disampaikan oleh anggota lain, dapat mengatakan apa yang dipikirkan dan diinginkan serta dapat menerima keputusan bersama. Antara subyek yang satu dengan subyek yang lain telah terjalin kedekatan dan dapat mengenal satu sama lain sehingga dalam bekerja sama sudah tidak terlihat lagi rasa canggung atau malu untuk mengungkapkan pendapat. Subyek terlihat percaya diri dan saling percaya dengan subyek yang lain.</w:t>
      </w:r>
    </w:p>
    <w:p w:rsidR="00263F33" w:rsidRPr="00FF1A9A" w:rsidRDefault="00263F33" w:rsidP="00767E61">
      <w:pPr>
        <w:pStyle w:val="ListParagraph"/>
        <w:numPr>
          <w:ilvl w:val="0"/>
          <w:numId w:val="25"/>
        </w:numPr>
        <w:spacing w:after="0" w:line="480" w:lineRule="auto"/>
        <w:ind w:left="709" w:hanging="709"/>
        <w:jc w:val="both"/>
        <w:rPr>
          <w:rFonts w:ascii="Times New Roman" w:hAnsi="Times New Roman" w:cs="Times New Roman"/>
          <w:sz w:val="24"/>
          <w:szCs w:val="24"/>
        </w:rPr>
      </w:pPr>
      <w:r w:rsidRPr="00FF1A9A">
        <w:rPr>
          <w:rFonts w:ascii="Times New Roman" w:hAnsi="Times New Roman" w:cs="Times New Roman"/>
          <w:sz w:val="24"/>
          <w:szCs w:val="24"/>
        </w:rPr>
        <w:t>Hasil observasi pertemuan V</w:t>
      </w:r>
    </w:p>
    <w:p w:rsidR="00263F33" w:rsidRPr="00FF1A9A" w:rsidRDefault="00263F33" w:rsidP="006512BE">
      <w:pPr>
        <w:spacing w:after="0" w:line="480" w:lineRule="auto"/>
        <w:ind w:firstLine="709"/>
        <w:jc w:val="both"/>
        <w:rPr>
          <w:rFonts w:ascii="Times New Roman" w:hAnsi="Times New Roman" w:cs="Times New Roman"/>
          <w:sz w:val="24"/>
          <w:szCs w:val="24"/>
        </w:rPr>
      </w:pPr>
      <w:r w:rsidRPr="00FF1A9A">
        <w:rPr>
          <w:rFonts w:ascii="Times New Roman" w:hAnsi="Times New Roman" w:cs="Times New Roman"/>
          <w:sz w:val="24"/>
          <w:szCs w:val="24"/>
        </w:rPr>
        <w:t xml:space="preserve">Hasil observasi pada pertemuan ke-V atau merupakan pertemuan penutup diperoleh data bahwa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yang telah mengikuti pelatihan penelitian pengembangan panduan manajemen konflik kolaboratif berbasis </w:t>
      </w:r>
      <w:r w:rsidRPr="00FF1A9A">
        <w:rPr>
          <w:rFonts w:ascii="Times New Roman" w:hAnsi="Times New Roman" w:cs="Times New Roman"/>
          <w:i/>
          <w:sz w:val="24"/>
          <w:szCs w:val="24"/>
        </w:rPr>
        <w:t>Project Method</w:t>
      </w:r>
      <w:r w:rsidRPr="00FF1A9A">
        <w:rPr>
          <w:rFonts w:ascii="Times New Roman" w:hAnsi="Times New Roman" w:cs="Times New Roman"/>
          <w:sz w:val="24"/>
          <w:szCs w:val="24"/>
        </w:rPr>
        <w:t xml:space="preserve"> selama empat hari, pada hari ke lima ini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diminta untuk mengisi lembar </w:t>
      </w:r>
      <w:r w:rsidRPr="00FF1A9A">
        <w:rPr>
          <w:rFonts w:ascii="Times New Roman" w:hAnsi="Times New Roman" w:cs="Times New Roman"/>
          <w:i/>
          <w:sz w:val="24"/>
          <w:szCs w:val="24"/>
        </w:rPr>
        <w:t>posttest</w:t>
      </w:r>
      <w:r w:rsidRPr="00FF1A9A">
        <w:rPr>
          <w:rFonts w:ascii="Times New Roman" w:hAnsi="Times New Roman" w:cs="Times New Roman"/>
          <w:sz w:val="24"/>
          <w:szCs w:val="24"/>
        </w:rPr>
        <w:t xml:space="preserve"> yang digunakan untuk mengetahui perkembangan hasil awal atau </w:t>
      </w:r>
      <w:r w:rsidRPr="00FF1A9A">
        <w:rPr>
          <w:rFonts w:ascii="Times New Roman" w:hAnsi="Times New Roman" w:cs="Times New Roman"/>
          <w:i/>
          <w:sz w:val="24"/>
          <w:szCs w:val="24"/>
        </w:rPr>
        <w:t>pretest</w:t>
      </w:r>
      <w:r w:rsidRPr="00FF1A9A">
        <w:rPr>
          <w:rFonts w:ascii="Times New Roman" w:hAnsi="Times New Roman" w:cs="Times New Roman"/>
          <w:sz w:val="24"/>
          <w:szCs w:val="24"/>
        </w:rPr>
        <w:t xml:space="preserve"> sebelum mengikuti pelatihan. Pada pertemuan penutup ini subyek bersama dengan dosen melakukan evaluasi pelaksanaan pelatihan manajemen konflik kolaboratif dari awal hingga akhir pelaksanaan</w:t>
      </w:r>
      <w:r w:rsidR="00767E61">
        <w:rPr>
          <w:rFonts w:ascii="Times New Roman" w:hAnsi="Times New Roman" w:cs="Times New Roman"/>
          <w:sz w:val="24"/>
          <w:szCs w:val="24"/>
        </w:rPr>
        <w:t>. Hasilnya mahasiswa merasa senang, karena dapat pengetahuan, dan pengalaman tentang menajemen konflik dan mereka berniat mengaplikasikannya dalam kehidupan sehari-hari</w:t>
      </w:r>
      <w:r w:rsidRPr="00FF1A9A">
        <w:rPr>
          <w:rFonts w:ascii="Times New Roman" w:hAnsi="Times New Roman" w:cs="Times New Roman"/>
          <w:sz w:val="24"/>
          <w:szCs w:val="24"/>
        </w:rPr>
        <w:t xml:space="preserve">. Pada pertemuan ke-V ini pula sebagai pertemuan penutup,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dan dosen melaksanakan </w:t>
      </w:r>
      <w:r w:rsidRPr="00FF1A9A">
        <w:rPr>
          <w:rFonts w:ascii="Times New Roman" w:hAnsi="Times New Roman" w:cs="Times New Roman"/>
          <w:sz w:val="24"/>
          <w:szCs w:val="24"/>
        </w:rPr>
        <w:lastRenderedPageBreak/>
        <w:t>perpisahan dengan saling bermaafan, berjabat tangan dan diakhri dengan foto bersama.</w:t>
      </w:r>
    </w:p>
    <w:p w:rsidR="00263F33" w:rsidRPr="00FF1A9A" w:rsidRDefault="00263F33" w:rsidP="00E13245">
      <w:pPr>
        <w:spacing w:after="0" w:line="480" w:lineRule="auto"/>
        <w:ind w:firstLine="709"/>
        <w:jc w:val="both"/>
        <w:rPr>
          <w:rFonts w:ascii="Times New Roman" w:hAnsi="Times New Roman" w:cs="Times New Roman"/>
          <w:sz w:val="24"/>
          <w:szCs w:val="24"/>
        </w:rPr>
      </w:pPr>
      <w:r w:rsidRPr="00FF1A9A">
        <w:rPr>
          <w:rFonts w:ascii="Times New Roman" w:hAnsi="Times New Roman" w:cs="Times New Roman"/>
          <w:sz w:val="24"/>
          <w:szCs w:val="24"/>
        </w:rPr>
        <w:t xml:space="preserve">Hasil analisis rubrik dan refleksi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didapatkan data bahwa semua subyek penelitian menilai dirinya merasa mengalami peningkatan manajemen konflik kolaboratif dari sebelum pelatihan dan sesudah pelatihan. Dari hasil observasi pengingkatan perilaku asertif dan kooperatif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tampak pada saat proses penyelesaian permasalahan yang diberikan seperti mendengarkan dan komunikasi secara responsif, dapat membedakan antara posisi dan kebutuhan, dapat mengenali dan mengetahui kebutuhan orang lain, member</w:t>
      </w:r>
      <w:r w:rsidR="00E13245">
        <w:rPr>
          <w:rFonts w:ascii="Times New Roman" w:hAnsi="Times New Roman" w:cs="Times New Roman"/>
          <w:sz w:val="24"/>
          <w:szCs w:val="24"/>
        </w:rPr>
        <w:t xml:space="preserve">i </w:t>
      </w:r>
      <w:r w:rsidRPr="00FF1A9A">
        <w:rPr>
          <w:rFonts w:ascii="Times New Roman" w:hAnsi="Times New Roman" w:cs="Times New Roman"/>
          <w:sz w:val="24"/>
          <w:szCs w:val="24"/>
        </w:rPr>
        <w:t>harapan, dapat menerima pandangan orang lain.</w:t>
      </w:r>
      <w:r w:rsidR="00E13245">
        <w:rPr>
          <w:rFonts w:ascii="Times New Roman" w:hAnsi="Times New Roman" w:cs="Times New Roman"/>
          <w:sz w:val="24"/>
          <w:szCs w:val="24"/>
        </w:rPr>
        <w:t xml:space="preserve"> </w:t>
      </w:r>
      <w:r w:rsidRPr="00FF1A9A">
        <w:rPr>
          <w:rFonts w:ascii="Times New Roman" w:hAnsi="Times New Roman" w:cs="Times New Roman"/>
          <w:sz w:val="24"/>
          <w:szCs w:val="24"/>
        </w:rPr>
        <w:t xml:space="preserve">Hasil dari perolehan nilai pretes dan postes, analisis rubrik, refleksi diri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serta observasi menunjukkan bahwasanya keterampilan manajemen konflik kolaboratif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meningkat setelah diadakan pelatihan manajemen konflik kolaboratif. </w:t>
      </w:r>
    </w:p>
    <w:p w:rsidR="00263F33" w:rsidRPr="00FF1A9A" w:rsidRDefault="00263F33" w:rsidP="006512BE">
      <w:pPr>
        <w:spacing w:after="0" w:line="480" w:lineRule="auto"/>
        <w:ind w:firstLine="709"/>
        <w:jc w:val="both"/>
        <w:rPr>
          <w:rFonts w:ascii="Times New Roman" w:hAnsi="Times New Roman" w:cs="Times New Roman"/>
          <w:sz w:val="24"/>
          <w:szCs w:val="24"/>
        </w:rPr>
      </w:pPr>
      <w:r w:rsidRPr="00FF1A9A">
        <w:rPr>
          <w:rFonts w:ascii="Times New Roman" w:hAnsi="Times New Roman" w:cs="Times New Roman"/>
          <w:sz w:val="24"/>
          <w:szCs w:val="24"/>
        </w:rPr>
        <w:t xml:space="preserve">Keterampilan manajemen konflik kolaboratif menurut teori </w:t>
      </w:r>
      <w:r w:rsidRPr="00FF1A9A">
        <w:rPr>
          <w:rFonts w:ascii="Times New Roman" w:hAnsi="Times New Roman" w:cs="Times New Roman"/>
          <w:i/>
          <w:sz w:val="24"/>
          <w:szCs w:val="24"/>
        </w:rPr>
        <w:t>“five-handling conflict”</w:t>
      </w:r>
      <w:r w:rsidRPr="00FF1A9A">
        <w:rPr>
          <w:rFonts w:ascii="Times New Roman" w:hAnsi="Times New Roman" w:cs="Times New Roman"/>
          <w:sz w:val="24"/>
          <w:szCs w:val="24"/>
        </w:rPr>
        <w:t xml:space="preserve"> dari Thomas Killman tercapai jika keterampilan asertif tinggi dan keterampilan kooperatif tinggi. Hasil dari data kuantitatif (pretes dan postes) dan kualitatif (analisis rubrik, refleksi diri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serta observasi) diperoleh hasil bahwa setelah pelatihan manajemen konflik kolaboratif dengan metode </w:t>
      </w:r>
      <w:r w:rsidRPr="00FF1A9A">
        <w:rPr>
          <w:rFonts w:ascii="Times New Roman" w:hAnsi="Times New Roman" w:cs="Times New Roman"/>
          <w:i/>
          <w:sz w:val="24"/>
          <w:szCs w:val="24"/>
        </w:rPr>
        <w:t>Project Method</w:t>
      </w:r>
      <w:r w:rsidRPr="00FF1A9A">
        <w:rPr>
          <w:rFonts w:ascii="Times New Roman" w:hAnsi="Times New Roman" w:cs="Times New Roman"/>
          <w:sz w:val="24"/>
          <w:szCs w:val="24"/>
        </w:rPr>
        <w:t xml:space="preserve"> mahasiwa memiliki keterampilan asertif tinggi dan keterampilan kooperatif tinggi. Dengan demikian dapat diambil kesimpulan bahwa manajemen konfl</w:t>
      </w:r>
      <w:r w:rsidR="00767E61">
        <w:rPr>
          <w:rFonts w:ascii="Times New Roman" w:hAnsi="Times New Roman" w:cs="Times New Roman"/>
          <w:sz w:val="24"/>
          <w:szCs w:val="24"/>
        </w:rPr>
        <w:t xml:space="preserve">ik kolaboratif dengan metode </w:t>
      </w:r>
      <w:r w:rsidR="00767E61" w:rsidRPr="00767E61">
        <w:rPr>
          <w:rFonts w:ascii="Times New Roman" w:hAnsi="Times New Roman" w:cs="Times New Roman"/>
          <w:i/>
          <w:sz w:val="24"/>
          <w:szCs w:val="24"/>
        </w:rPr>
        <w:t>project methode</w:t>
      </w:r>
      <w:r w:rsidRPr="00FF1A9A">
        <w:rPr>
          <w:rFonts w:ascii="Times New Roman" w:hAnsi="Times New Roman" w:cs="Times New Roman"/>
          <w:sz w:val="24"/>
          <w:szCs w:val="24"/>
        </w:rPr>
        <w:t xml:space="preserve"> </w:t>
      </w:r>
      <w:r w:rsidR="00767E61">
        <w:rPr>
          <w:rFonts w:ascii="Times New Roman" w:hAnsi="Times New Roman" w:cs="Times New Roman"/>
          <w:sz w:val="24"/>
          <w:szCs w:val="24"/>
        </w:rPr>
        <w:t>efektif</w:t>
      </w:r>
      <w:r w:rsidRPr="00FF1A9A">
        <w:rPr>
          <w:rFonts w:ascii="Times New Roman" w:hAnsi="Times New Roman" w:cs="Times New Roman"/>
          <w:sz w:val="24"/>
          <w:szCs w:val="24"/>
        </w:rPr>
        <w:t xml:space="preserve"> meningkatkan keterampila</w:t>
      </w:r>
      <w:r w:rsidR="00767E61">
        <w:rPr>
          <w:rFonts w:ascii="Times New Roman" w:hAnsi="Times New Roman" w:cs="Times New Roman"/>
          <w:sz w:val="24"/>
          <w:szCs w:val="24"/>
        </w:rPr>
        <w:t>n manajemen konflik mahasiswa PGSD FIP UNY</w:t>
      </w:r>
      <w:r w:rsidRPr="00FF1A9A">
        <w:rPr>
          <w:rFonts w:ascii="Times New Roman" w:hAnsi="Times New Roman" w:cs="Times New Roman"/>
          <w:sz w:val="24"/>
          <w:szCs w:val="24"/>
        </w:rPr>
        <w:t>.</w:t>
      </w:r>
    </w:p>
    <w:p w:rsidR="00263F33" w:rsidRPr="00FF1A9A" w:rsidRDefault="00263F33" w:rsidP="006512BE">
      <w:pPr>
        <w:spacing w:after="0" w:line="480" w:lineRule="auto"/>
        <w:ind w:firstLine="709"/>
        <w:jc w:val="both"/>
        <w:rPr>
          <w:rFonts w:ascii="Times New Roman" w:hAnsi="Times New Roman" w:cs="Times New Roman"/>
          <w:sz w:val="24"/>
          <w:szCs w:val="24"/>
        </w:rPr>
      </w:pPr>
    </w:p>
    <w:p w:rsidR="00263F33" w:rsidRPr="002676AC" w:rsidRDefault="00263F33" w:rsidP="006512BE">
      <w:pPr>
        <w:spacing w:line="480" w:lineRule="auto"/>
        <w:jc w:val="center"/>
        <w:rPr>
          <w:rFonts w:ascii="Times New Roman" w:hAnsi="Times New Roman" w:cs="Times New Roman"/>
          <w:b/>
          <w:sz w:val="24"/>
          <w:szCs w:val="24"/>
        </w:rPr>
      </w:pPr>
      <w:r w:rsidRPr="00FF1A9A">
        <w:rPr>
          <w:rFonts w:ascii="Times New Roman" w:hAnsi="Times New Roman" w:cs="Times New Roman"/>
          <w:b/>
          <w:sz w:val="24"/>
          <w:szCs w:val="24"/>
        </w:rPr>
        <w:br w:type="page"/>
      </w:r>
      <w:r w:rsidRPr="002676AC">
        <w:rPr>
          <w:rFonts w:ascii="Times New Roman" w:hAnsi="Times New Roman" w:cs="Times New Roman"/>
          <w:b/>
          <w:sz w:val="24"/>
          <w:szCs w:val="24"/>
        </w:rPr>
        <w:lastRenderedPageBreak/>
        <w:t>BAB V</w:t>
      </w:r>
    </w:p>
    <w:p w:rsidR="00263F33" w:rsidRDefault="002676AC" w:rsidP="00015AD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KESIMPULAN DAN SARAN</w:t>
      </w:r>
    </w:p>
    <w:p w:rsidR="00015ADA" w:rsidRDefault="00015ADA" w:rsidP="00015ADA">
      <w:pPr>
        <w:spacing w:line="480" w:lineRule="auto"/>
        <w:jc w:val="center"/>
        <w:rPr>
          <w:rFonts w:ascii="Times New Roman" w:hAnsi="Times New Roman" w:cs="Times New Roman"/>
          <w:b/>
          <w:sz w:val="24"/>
          <w:szCs w:val="24"/>
        </w:rPr>
      </w:pPr>
    </w:p>
    <w:p w:rsidR="00015ADA" w:rsidRPr="00C52BCD" w:rsidRDefault="00015ADA" w:rsidP="00015ADA">
      <w:pPr>
        <w:numPr>
          <w:ilvl w:val="0"/>
          <w:numId w:val="41"/>
        </w:numPr>
        <w:tabs>
          <w:tab w:val="clear" w:pos="720"/>
          <w:tab w:val="num" w:pos="360"/>
        </w:tabs>
        <w:spacing w:after="0" w:line="480" w:lineRule="auto"/>
        <w:ind w:hanging="720"/>
        <w:rPr>
          <w:rFonts w:ascii="Times New Roman" w:hAnsi="Times New Roman"/>
          <w:b/>
          <w:sz w:val="24"/>
          <w:szCs w:val="24"/>
        </w:rPr>
      </w:pPr>
      <w:r w:rsidRPr="00C52BCD">
        <w:rPr>
          <w:rFonts w:ascii="Times New Roman" w:hAnsi="Times New Roman"/>
          <w:b/>
          <w:sz w:val="24"/>
          <w:szCs w:val="24"/>
        </w:rPr>
        <w:t>Kesimpulan Hasil Pengembangan</w:t>
      </w:r>
    </w:p>
    <w:p w:rsidR="00015ADA" w:rsidRPr="00C52BCD" w:rsidRDefault="00015ADA" w:rsidP="00015ADA">
      <w:pPr>
        <w:spacing w:after="0" w:line="480" w:lineRule="auto"/>
        <w:ind w:firstLine="720"/>
        <w:jc w:val="both"/>
        <w:rPr>
          <w:rFonts w:ascii="Times New Roman" w:hAnsi="Times New Roman"/>
          <w:sz w:val="24"/>
          <w:szCs w:val="24"/>
          <w:lang w:val="sv-SE"/>
        </w:rPr>
      </w:pPr>
      <w:r w:rsidRPr="00C52BCD">
        <w:rPr>
          <w:rFonts w:ascii="Times New Roman" w:hAnsi="Times New Roman"/>
          <w:sz w:val="24"/>
          <w:szCs w:val="24"/>
          <w:lang w:val="sv-SE"/>
        </w:rPr>
        <w:t>Berdasarkan pembahasan hasil penelitian yang telah dilakukan dapat disimpulkan sebagai berikut :</w:t>
      </w:r>
    </w:p>
    <w:p w:rsidR="00015ADA" w:rsidRPr="00C52BCD" w:rsidRDefault="00015ADA" w:rsidP="00015ADA">
      <w:pPr>
        <w:pStyle w:val="BodyTextIndent"/>
        <w:numPr>
          <w:ilvl w:val="0"/>
          <w:numId w:val="43"/>
        </w:numPr>
        <w:spacing w:after="0" w:line="480" w:lineRule="auto"/>
        <w:ind w:left="709" w:hanging="283"/>
        <w:jc w:val="both"/>
        <w:rPr>
          <w:rFonts w:ascii="Times New Roman" w:hAnsi="Times New Roman"/>
          <w:sz w:val="24"/>
          <w:szCs w:val="24"/>
          <w:lang w:val="sv-SE"/>
        </w:rPr>
      </w:pPr>
      <w:r w:rsidRPr="00C52BCD">
        <w:rPr>
          <w:rFonts w:ascii="Times New Roman" w:hAnsi="Times New Roman"/>
          <w:sz w:val="24"/>
          <w:szCs w:val="24"/>
          <w:lang w:val="sv-SE"/>
        </w:rPr>
        <w:t>Penelitian yang telah dilaksanakan menghasilkan Panduan Pelatihan Manajemen Ko</w:t>
      </w:r>
      <w:r>
        <w:rPr>
          <w:rFonts w:ascii="Times New Roman" w:hAnsi="Times New Roman"/>
          <w:sz w:val="24"/>
          <w:szCs w:val="24"/>
          <w:lang w:val="sv-SE"/>
        </w:rPr>
        <w:t xml:space="preserve">nflik Kolaboratif Bagi </w:t>
      </w:r>
      <w:r>
        <w:rPr>
          <w:rFonts w:ascii="Times New Roman" w:hAnsi="Times New Roman"/>
          <w:sz w:val="24"/>
          <w:szCs w:val="24"/>
          <w:lang w:val="id-ID"/>
        </w:rPr>
        <w:t>mahasiswa PGSD FIP UNY</w:t>
      </w:r>
      <w:r w:rsidRPr="00C52BCD">
        <w:rPr>
          <w:rFonts w:ascii="Times New Roman" w:hAnsi="Times New Roman"/>
          <w:sz w:val="24"/>
          <w:szCs w:val="24"/>
          <w:lang w:val="sv-SE"/>
        </w:rPr>
        <w:t xml:space="preserve">, yang terdiri atas 2 jenis, yaitu : 1) buku panduan untuk konselor, 2) buku panduan untuk siswa. Masing-masing buku panduan terdiri dari: 1) pendahuluan, 2) petunjuk umum pelatihan dan 3) skenario. Panduan tersebut digunakan sebagai sarana ”pendidikan karakter” dan sebagai salah satu media bimbingan dan konseling khususnya bimbingan pribadi sosial untuk membekali siswa </w:t>
      </w:r>
      <w:r w:rsidRPr="00C52BCD">
        <w:rPr>
          <w:rFonts w:ascii="Times New Roman" w:hAnsi="Times New Roman"/>
          <w:sz w:val="24"/>
          <w:szCs w:val="24"/>
        </w:rPr>
        <w:t>kecakapan/ cara-cara mengelola pertentangan kepentingan antara dua individu atau lebih (interpersonal) yang bertujuan untuk membatasi dan menghindari kekerasan dengan mendorong perubahan ke arah peril</w:t>
      </w:r>
      <w:r>
        <w:rPr>
          <w:rFonts w:ascii="Times New Roman" w:hAnsi="Times New Roman"/>
          <w:sz w:val="24"/>
          <w:szCs w:val="24"/>
        </w:rPr>
        <w:t>aku yang positif</w:t>
      </w:r>
      <w:r w:rsidRPr="00C52BCD">
        <w:rPr>
          <w:rFonts w:ascii="Times New Roman" w:hAnsi="Times New Roman"/>
          <w:sz w:val="24"/>
          <w:szCs w:val="24"/>
        </w:rPr>
        <w:t>.</w:t>
      </w:r>
    </w:p>
    <w:p w:rsidR="00015ADA" w:rsidRPr="00C52BCD" w:rsidRDefault="00015ADA" w:rsidP="00015ADA">
      <w:pPr>
        <w:pStyle w:val="BodyTextIndent"/>
        <w:numPr>
          <w:ilvl w:val="0"/>
          <w:numId w:val="43"/>
        </w:numPr>
        <w:spacing w:after="0" w:line="480" w:lineRule="auto"/>
        <w:ind w:left="709" w:hanging="283"/>
        <w:jc w:val="both"/>
        <w:rPr>
          <w:rFonts w:ascii="Times New Roman" w:hAnsi="Times New Roman"/>
          <w:sz w:val="24"/>
          <w:szCs w:val="24"/>
          <w:lang w:val="sv-SE"/>
        </w:rPr>
      </w:pPr>
      <w:r w:rsidRPr="00C52BCD">
        <w:rPr>
          <w:rFonts w:ascii="Times New Roman" w:hAnsi="Times New Roman"/>
          <w:sz w:val="24"/>
          <w:szCs w:val="24"/>
          <w:lang w:val="sv-SE"/>
        </w:rPr>
        <w:t>Secara umum produk pengembangan dinilai oleh ahli dan calon pengguna akseptabel ditinjau dari :</w:t>
      </w:r>
    </w:p>
    <w:p w:rsidR="00015ADA" w:rsidRDefault="00015ADA" w:rsidP="00015ADA">
      <w:pPr>
        <w:numPr>
          <w:ilvl w:val="0"/>
          <w:numId w:val="44"/>
        </w:numPr>
        <w:tabs>
          <w:tab w:val="clear" w:pos="720"/>
          <w:tab w:val="num" w:pos="1100"/>
        </w:tabs>
        <w:spacing w:after="0" w:line="480" w:lineRule="auto"/>
        <w:ind w:left="1100" w:hanging="330"/>
        <w:jc w:val="both"/>
        <w:rPr>
          <w:rFonts w:ascii="Times New Roman" w:hAnsi="Times New Roman"/>
          <w:sz w:val="24"/>
          <w:szCs w:val="24"/>
          <w:lang w:val="sv-SE"/>
        </w:rPr>
      </w:pPr>
      <w:r w:rsidRPr="00C52BCD">
        <w:rPr>
          <w:rFonts w:ascii="Times New Roman" w:hAnsi="Times New Roman"/>
          <w:sz w:val="24"/>
          <w:szCs w:val="24"/>
          <w:lang w:val="sv-SE"/>
        </w:rPr>
        <w:t xml:space="preserve">Aspek kegunaan ; produk pengembangan ini dinilai ahli berguna. Hal ini didasarkan pada besarnya manfaat panduan ini dalam membantu konselor memenuhi kebutuhan siswa akan layanan bimbingan, </w:t>
      </w:r>
      <w:r w:rsidRPr="00C52BCD">
        <w:rPr>
          <w:rFonts w:ascii="Times New Roman" w:hAnsi="Times New Roman"/>
          <w:sz w:val="24"/>
          <w:szCs w:val="24"/>
          <w:lang w:val="sv-SE"/>
        </w:rPr>
        <w:lastRenderedPageBreak/>
        <w:t xml:space="preserve">terutama layanan bimbingan pribadi-sosial. Selain itu, panduan ini juga memberi kontribusi  dalam mengembangkan keterampilan interpersonal siswa yang bermanfaat bagi </w:t>
      </w:r>
      <w:r>
        <w:rPr>
          <w:rFonts w:ascii="Times New Roman" w:hAnsi="Times New Roman"/>
          <w:sz w:val="24"/>
          <w:szCs w:val="24"/>
        </w:rPr>
        <w:t>mahasiswa PGSD sebagai calon pendidik generasi bangsa</w:t>
      </w:r>
      <w:r w:rsidRPr="00C52BCD">
        <w:rPr>
          <w:rFonts w:ascii="Times New Roman" w:hAnsi="Times New Roman"/>
          <w:sz w:val="24"/>
          <w:szCs w:val="24"/>
          <w:lang w:val="sv-SE"/>
        </w:rPr>
        <w:t>.</w:t>
      </w:r>
    </w:p>
    <w:p w:rsidR="00015ADA" w:rsidRDefault="00015ADA" w:rsidP="00015ADA">
      <w:pPr>
        <w:numPr>
          <w:ilvl w:val="0"/>
          <w:numId w:val="44"/>
        </w:numPr>
        <w:tabs>
          <w:tab w:val="clear" w:pos="720"/>
          <w:tab w:val="num" w:pos="1100"/>
        </w:tabs>
        <w:spacing w:after="0" w:line="480" w:lineRule="auto"/>
        <w:ind w:left="1100" w:hanging="330"/>
        <w:jc w:val="both"/>
        <w:rPr>
          <w:rFonts w:ascii="Times New Roman" w:hAnsi="Times New Roman"/>
          <w:sz w:val="24"/>
          <w:szCs w:val="24"/>
          <w:lang w:val="sv-SE"/>
        </w:rPr>
      </w:pPr>
      <w:r w:rsidRPr="00AD6C57">
        <w:rPr>
          <w:rFonts w:ascii="Times New Roman" w:hAnsi="Times New Roman"/>
          <w:sz w:val="24"/>
          <w:szCs w:val="24"/>
          <w:lang w:val="sv-SE"/>
        </w:rPr>
        <w:t>Aspek kelayakan;  panduan ini termasuk dalam kategori sangat layak untuk dilaksanakan. Kategori ini didasarkan pada kepraktisan dan efektifitas  pelatihan, dan kemungkinan besar keterlaksanaan pelatihan di sekolah.</w:t>
      </w:r>
    </w:p>
    <w:p w:rsidR="00015ADA" w:rsidRPr="00AD6C57" w:rsidRDefault="00015ADA" w:rsidP="00015ADA">
      <w:pPr>
        <w:numPr>
          <w:ilvl w:val="0"/>
          <w:numId w:val="44"/>
        </w:numPr>
        <w:tabs>
          <w:tab w:val="clear" w:pos="720"/>
          <w:tab w:val="num" w:pos="1100"/>
        </w:tabs>
        <w:spacing w:after="0" w:line="480" w:lineRule="auto"/>
        <w:ind w:left="1100" w:hanging="330"/>
        <w:jc w:val="both"/>
        <w:rPr>
          <w:rFonts w:ascii="Times New Roman" w:hAnsi="Times New Roman"/>
          <w:sz w:val="24"/>
          <w:szCs w:val="24"/>
          <w:lang w:val="sv-SE"/>
        </w:rPr>
      </w:pPr>
      <w:r w:rsidRPr="00AD6C57">
        <w:rPr>
          <w:rFonts w:ascii="Times New Roman" w:hAnsi="Times New Roman"/>
          <w:sz w:val="24"/>
          <w:szCs w:val="24"/>
          <w:lang w:val="sv-SE"/>
        </w:rPr>
        <w:t xml:space="preserve"> Aspek ketepatan; panduan ini mempunyai kriteria sangat tepat. Penilaian ini berpedoman pada ketepatan pandua</w:t>
      </w:r>
      <w:r>
        <w:rPr>
          <w:rFonts w:ascii="Times New Roman" w:hAnsi="Times New Roman"/>
          <w:sz w:val="24"/>
          <w:szCs w:val="24"/>
          <w:lang w:val="sv-SE"/>
        </w:rPr>
        <w:t xml:space="preserve">n bila diterapkan pada </w:t>
      </w:r>
      <w:r>
        <w:rPr>
          <w:rFonts w:ascii="Times New Roman" w:hAnsi="Times New Roman"/>
          <w:sz w:val="24"/>
          <w:szCs w:val="24"/>
        </w:rPr>
        <w:t>mahasiswa sebagai insan mandiri dan kritis</w:t>
      </w:r>
      <w:r w:rsidRPr="00AD6C57">
        <w:rPr>
          <w:rFonts w:ascii="Times New Roman" w:hAnsi="Times New Roman"/>
          <w:sz w:val="24"/>
          <w:szCs w:val="24"/>
          <w:lang w:val="sv-SE"/>
        </w:rPr>
        <w:t xml:space="preserve">, </w:t>
      </w:r>
      <w:r>
        <w:rPr>
          <w:rFonts w:ascii="Times New Roman" w:hAnsi="Times New Roman"/>
          <w:sz w:val="24"/>
          <w:szCs w:val="24"/>
        </w:rPr>
        <w:t xml:space="preserve">yaitu </w:t>
      </w:r>
      <w:r w:rsidRPr="00AD6C57">
        <w:rPr>
          <w:rFonts w:ascii="Times New Roman" w:hAnsi="Times New Roman"/>
          <w:sz w:val="24"/>
          <w:szCs w:val="24"/>
          <w:lang w:val="sv-SE"/>
        </w:rPr>
        <w:t>ketepatan masing-masing tujuan dan materi, ketepatan metode, waktu, dan langkah-langkah pelaksanaan pelatihan, serta ketepatan alat pengukuran. Ketepatan panduan ini juga didasarkan pada kejelasan rumusan tujuan umum, khusus, dan kejelasan materi, serta kesesuaian judul dengan topik-topik panduan.</w:t>
      </w:r>
    </w:p>
    <w:p w:rsidR="00015ADA" w:rsidRPr="00C52BCD" w:rsidRDefault="00015ADA" w:rsidP="00015ADA">
      <w:pPr>
        <w:numPr>
          <w:ilvl w:val="0"/>
          <w:numId w:val="44"/>
        </w:numPr>
        <w:spacing w:after="0" w:line="480" w:lineRule="auto"/>
        <w:jc w:val="both"/>
        <w:rPr>
          <w:rFonts w:ascii="Times New Roman" w:hAnsi="Times New Roman"/>
          <w:sz w:val="24"/>
          <w:szCs w:val="24"/>
          <w:lang w:val="sv-SE"/>
        </w:rPr>
      </w:pPr>
      <w:r w:rsidRPr="00C52BCD">
        <w:rPr>
          <w:rFonts w:ascii="Times New Roman" w:hAnsi="Times New Roman"/>
          <w:sz w:val="24"/>
          <w:szCs w:val="24"/>
          <w:lang w:val="sv-SE"/>
        </w:rPr>
        <w:t>Untuk dapat melaksanakan pelatihan keterampil</w:t>
      </w:r>
      <w:r>
        <w:rPr>
          <w:rFonts w:ascii="Times New Roman" w:hAnsi="Times New Roman"/>
          <w:sz w:val="24"/>
          <w:szCs w:val="24"/>
          <w:lang w:val="sv-SE"/>
        </w:rPr>
        <w:t>an manajemen konflik</w:t>
      </w:r>
      <w:r>
        <w:rPr>
          <w:rFonts w:ascii="Times New Roman" w:hAnsi="Times New Roman"/>
          <w:sz w:val="24"/>
          <w:szCs w:val="24"/>
        </w:rPr>
        <w:t xml:space="preserve"> bagi mahasiswa PGSD</w:t>
      </w:r>
      <w:r w:rsidRPr="00C52BCD">
        <w:rPr>
          <w:rFonts w:ascii="Times New Roman" w:hAnsi="Times New Roman"/>
          <w:sz w:val="24"/>
          <w:szCs w:val="24"/>
          <w:lang w:val="sv-SE"/>
        </w:rPr>
        <w:t xml:space="preserve">, </w:t>
      </w:r>
      <w:r>
        <w:rPr>
          <w:rFonts w:ascii="Times New Roman" w:hAnsi="Times New Roman"/>
          <w:sz w:val="24"/>
          <w:szCs w:val="24"/>
        </w:rPr>
        <w:t>dosen</w:t>
      </w:r>
      <w:r w:rsidRPr="00C52BCD">
        <w:rPr>
          <w:rFonts w:ascii="Times New Roman" w:hAnsi="Times New Roman"/>
          <w:sz w:val="24"/>
          <w:szCs w:val="24"/>
          <w:lang w:val="sv-SE"/>
        </w:rPr>
        <w:t xml:space="preserve"> memerlukan persyaratan tertentu, antara lain; </w:t>
      </w:r>
      <w:r>
        <w:rPr>
          <w:rFonts w:ascii="Times New Roman" w:hAnsi="Times New Roman"/>
          <w:sz w:val="24"/>
          <w:szCs w:val="24"/>
        </w:rPr>
        <w:t>dosen</w:t>
      </w:r>
      <w:r w:rsidRPr="00C52BCD">
        <w:rPr>
          <w:rFonts w:ascii="Times New Roman" w:hAnsi="Times New Roman"/>
          <w:sz w:val="24"/>
          <w:szCs w:val="24"/>
          <w:lang w:val="sv-SE"/>
        </w:rPr>
        <w:t xml:space="preserve"> </w:t>
      </w:r>
      <w:r>
        <w:rPr>
          <w:rFonts w:ascii="Times New Roman" w:hAnsi="Times New Roman"/>
          <w:sz w:val="24"/>
          <w:szCs w:val="24"/>
        </w:rPr>
        <w:t>berlatar belakang pendidikan, mengajar di PGSD tentunya</w:t>
      </w:r>
      <w:r>
        <w:rPr>
          <w:rFonts w:ascii="Times New Roman" w:hAnsi="Times New Roman"/>
          <w:sz w:val="24"/>
          <w:szCs w:val="24"/>
          <w:lang w:val="sv-SE"/>
        </w:rPr>
        <w:t xml:space="preserve">, </w:t>
      </w:r>
      <w:r>
        <w:rPr>
          <w:rFonts w:ascii="Times New Roman" w:hAnsi="Times New Roman"/>
          <w:sz w:val="24"/>
          <w:szCs w:val="24"/>
        </w:rPr>
        <w:t>peduli terhadap kemajuan mahasiswa</w:t>
      </w:r>
      <w:r w:rsidRPr="00C52BCD">
        <w:rPr>
          <w:rFonts w:ascii="Times New Roman" w:hAnsi="Times New Roman"/>
          <w:sz w:val="24"/>
          <w:szCs w:val="24"/>
          <w:lang w:val="sv-SE"/>
        </w:rPr>
        <w:t>, dan keterampilan hubungan interpersonal.</w:t>
      </w:r>
    </w:p>
    <w:p w:rsidR="00015ADA" w:rsidRPr="00A127A0" w:rsidRDefault="00015ADA" w:rsidP="00015ADA">
      <w:pPr>
        <w:numPr>
          <w:ilvl w:val="0"/>
          <w:numId w:val="44"/>
        </w:numPr>
        <w:spacing w:after="0" w:line="480" w:lineRule="auto"/>
        <w:jc w:val="both"/>
        <w:rPr>
          <w:rFonts w:ascii="Times New Roman" w:hAnsi="Times New Roman"/>
          <w:sz w:val="24"/>
          <w:szCs w:val="24"/>
          <w:lang w:val="sv-SE"/>
        </w:rPr>
      </w:pPr>
      <w:r w:rsidRPr="00A127A0">
        <w:rPr>
          <w:rFonts w:ascii="Times New Roman" w:hAnsi="Times New Roman"/>
          <w:sz w:val="24"/>
          <w:szCs w:val="24"/>
          <w:lang w:val="sv-SE"/>
        </w:rPr>
        <w:t xml:space="preserve">Berdasarkan hasil uji </w:t>
      </w:r>
      <w:r>
        <w:rPr>
          <w:rFonts w:ascii="Times New Roman" w:hAnsi="Times New Roman"/>
          <w:sz w:val="24"/>
          <w:szCs w:val="24"/>
        </w:rPr>
        <w:t>kuantitati</w:t>
      </w:r>
      <w:r w:rsidR="005B3520">
        <w:rPr>
          <w:rFonts w:ascii="Times New Roman" w:hAnsi="Times New Roman"/>
          <w:sz w:val="24"/>
          <w:szCs w:val="24"/>
        </w:rPr>
        <w:t xml:space="preserve">f yaitu </w:t>
      </w:r>
      <w:r w:rsidRPr="00A127A0">
        <w:rPr>
          <w:rFonts w:ascii="Times New Roman" w:hAnsi="Times New Roman"/>
          <w:i/>
          <w:sz w:val="24"/>
          <w:szCs w:val="24"/>
          <w:lang w:val="sv-SE"/>
        </w:rPr>
        <w:t>pre-test</w:t>
      </w:r>
      <w:r w:rsidRPr="00A127A0">
        <w:rPr>
          <w:rFonts w:ascii="Times New Roman" w:hAnsi="Times New Roman"/>
          <w:sz w:val="24"/>
          <w:szCs w:val="24"/>
          <w:lang w:val="sv-SE"/>
        </w:rPr>
        <w:t xml:space="preserve"> dan </w:t>
      </w:r>
      <w:r w:rsidRPr="00A127A0">
        <w:rPr>
          <w:rFonts w:ascii="Times New Roman" w:hAnsi="Times New Roman"/>
          <w:i/>
          <w:sz w:val="24"/>
          <w:szCs w:val="24"/>
          <w:lang w:val="sv-SE"/>
        </w:rPr>
        <w:t>post-test</w:t>
      </w:r>
      <w:r w:rsidR="005B3520">
        <w:rPr>
          <w:rFonts w:ascii="Times New Roman" w:hAnsi="Times New Roman"/>
          <w:i/>
          <w:sz w:val="24"/>
          <w:szCs w:val="24"/>
        </w:rPr>
        <w:t xml:space="preserve"> </w:t>
      </w:r>
      <w:r w:rsidR="005B3520" w:rsidRPr="005B3520">
        <w:rPr>
          <w:rFonts w:ascii="Times New Roman" w:hAnsi="Times New Roman"/>
          <w:sz w:val="24"/>
          <w:szCs w:val="24"/>
        </w:rPr>
        <w:t xml:space="preserve">dan kualitatif yaitu rubric, observasi, </w:t>
      </w:r>
      <w:r w:rsidRPr="005B3520">
        <w:rPr>
          <w:rFonts w:ascii="Times New Roman" w:hAnsi="Times New Roman"/>
          <w:sz w:val="24"/>
          <w:szCs w:val="24"/>
          <w:lang w:val="sv-SE"/>
        </w:rPr>
        <w:t xml:space="preserve">dapat </w:t>
      </w:r>
      <w:r w:rsidRPr="00A127A0">
        <w:rPr>
          <w:rFonts w:ascii="Times New Roman" w:hAnsi="Times New Roman"/>
          <w:sz w:val="24"/>
          <w:szCs w:val="24"/>
          <w:lang w:val="sv-SE"/>
        </w:rPr>
        <w:t xml:space="preserve">disimpulkan bahwa metode </w:t>
      </w:r>
      <w:r w:rsidRPr="00A127A0">
        <w:rPr>
          <w:rFonts w:ascii="Times New Roman" w:hAnsi="Times New Roman"/>
          <w:i/>
          <w:sz w:val="24"/>
          <w:szCs w:val="24"/>
        </w:rPr>
        <w:t>project methode</w:t>
      </w:r>
      <w:r w:rsidRPr="00A127A0">
        <w:rPr>
          <w:rFonts w:ascii="Times New Roman" w:hAnsi="Times New Roman"/>
          <w:sz w:val="24"/>
          <w:szCs w:val="24"/>
          <w:lang w:val="sv-SE"/>
        </w:rPr>
        <w:t xml:space="preserve"> </w:t>
      </w:r>
      <w:r w:rsidRPr="00A127A0">
        <w:rPr>
          <w:rFonts w:ascii="Times New Roman" w:hAnsi="Times New Roman"/>
          <w:sz w:val="24"/>
          <w:szCs w:val="24"/>
          <w:lang w:val="sv-SE"/>
        </w:rPr>
        <w:lastRenderedPageBreak/>
        <w:t xml:space="preserve">efektif digunakan untuk melatih keterampilan manajemen konflik </w:t>
      </w:r>
      <w:r w:rsidRPr="00A127A0">
        <w:rPr>
          <w:rFonts w:ascii="Times New Roman" w:hAnsi="Times New Roman"/>
          <w:sz w:val="24"/>
          <w:szCs w:val="24"/>
        </w:rPr>
        <w:t>mahasiswa PGSD</w:t>
      </w:r>
      <w:r w:rsidRPr="00A127A0">
        <w:rPr>
          <w:rFonts w:ascii="Times New Roman" w:hAnsi="Times New Roman"/>
          <w:sz w:val="24"/>
          <w:szCs w:val="24"/>
          <w:lang w:val="sv-SE"/>
        </w:rPr>
        <w:t xml:space="preserve">.  Oleh karena itu </w:t>
      </w:r>
      <w:r w:rsidRPr="00A127A0">
        <w:rPr>
          <w:rFonts w:ascii="Times New Roman" w:hAnsi="Times New Roman"/>
          <w:i/>
          <w:sz w:val="24"/>
          <w:szCs w:val="24"/>
        </w:rPr>
        <w:t>project methode</w:t>
      </w:r>
      <w:r w:rsidRPr="00A127A0">
        <w:rPr>
          <w:rFonts w:ascii="Times New Roman" w:hAnsi="Times New Roman"/>
          <w:sz w:val="24"/>
          <w:szCs w:val="24"/>
          <w:lang w:val="sv-SE"/>
        </w:rPr>
        <w:t xml:space="preserve"> memenuhi kriteria untuk diadaptasi sebagai teknik pelatihan keterampilan manajemen konflik </w:t>
      </w:r>
      <w:r w:rsidRPr="00A127A0">
        <w:rPr>
          <w:rFonts w:ascii="Times New Roman" w:hAnsi="Times New Roman"/>
          <w:sz w:val="24"/>
          <w:szCs w:val="24"/>
        </w:rPr>
        <w:t>bagi mahasiswa PGSD FIP UNY</w:t>
      </w:r>
      <w:r w:rsidRPr="00A127A0">
        <w:rPr>
          <w:rFonts w:ascii="Times New Roman" w:hAnsi="Times New Roman"/>
          <w:sz w:val="24"/>
          <w:szCs w:val="24"/>
          <w:lang w:val="sv-SE"/>
        </w:rPr>
        <w:t xml:space="preserve">. </w:t>
      </w:r>
    </w:p>
    <w:p w:rsidR="00015ADA" w:rsidRPr="00C52BCD" w:rsidRDefault="00015ADA" w:rsidP="00015ADA">
      <w:pPr>
        <w:numPr>
          <w:ilvl w:val="0"/>
          <w:numId w:val="41"/>
        </w:numPr>
        <w:tabs>
          <w:tab w:val="clear" w:pos="720"/>
          <w:tab w:val="num" w:pos="360"/>
        </w:tabs>
        <w:spacing w:after="0" w:line="480" w:lineRule="auto"/>
        <w:ind w:hanging="720"/>
        <w:jc w:val="both"/>
        <w:rPr>
          <w:rFonts w:ascii="Times New Roman" w:hAnsi="Times New Roman"/>
          <w:b/>
          <w:sz w:val="24"/>
          <w:szCs w:val="24"/>
          <w:lang w:val="sv-SE"/>
        </w:rPr>
      </w:pPr>
      <w:r w:rsidRPr="00C52BCD">
        <w:rPr>
          <w:rFonts w:ascii="Times New Roman" w:hAnsi="Times New Roman"/>
          <w:b/>
          <w:sz w:val="24"/>
          <w:szCs w:val="24"/>
          <w:lang w:val="sv-SE"/>
        </w:rPr>
        <w:t>Saran-saran</w:t>
      </w:r>
    </w:p>
    <w:p w:rsidR="00015ADA" w:rsidRPr="00C52BCD" w:rsidRDefault="00015ADA" w:rsidP="00015ADA">
      <w:pPr>
        <w:spacing w:line="480" w:lineRule="auto"/>
        <w:ind w:firstLine="720"/>
        <w:jc w:val="both"/>
        <w:rPr>
          <w:rFonts w:ascii="Times New Roman" w:hAnsi="Times New Roman"/>
          <w:sz w:val="24"/>
          <w:szCs w:val="24"/>
          <w:lang w:val="sv-SE"/>
        </w:rPr>
      </w:pPr>
      <w:r w:rsidRPr="00C52BCD">
        <w:rPr>
          <w:rFonts w:ascii="Times New Roman" w:hAnsi="Times New Roman"/>
          <w:sz w:val="24"/>
          <w:szCs w:val="24"/>
          <w:lang w:val="sv-SE"/>
        </w:rPr>
        <w:t>Selama proses penelitian ini berlangsung, ada sejumlah hal yang menjadi catatan peneliti. Catatan ini merupakan hal yang harus diperhatikan dan sekaligus sebagai saran bagi pengguna Panduan Pelatihan Manajemen Ko</w:t>
      </w:r>
      <w:r>
        <w:rPr>
          <w:rFonts w:ascii="Times New Roman" w:hAnsi="Times New Roman"/>
          <w:sz w:val="24"/>
          <w:szCs w:val="24"/>
          <w:lang w:val="sv-SE"/>
        </w:rPr>
        <w:t xml:space="preserve">nflik Kolaboratif bagi </w:t>
      </w:r>
      <w:r>
        <w:rPr>
          <w:rFonts w:ascii="Times New Roman" w:hAnsi="Times New Roman"/>
          <w:sz w:val="24"/>
          <w:szCs w:val="24"/>
        </w:rPr>
        <w:t>mahasiswa PGSD</w:t>
      </w:r>
      <w:r w:rsidRPr="00C52BCD">
        <w:rPr>
          <w:rFonts w:ascii="Times New Roman" w:hAnsi="Times New Roman"/>
          <w:sz w:val="24"/>
          <w:szCs w:val="24"/>
          <w:lang w:val="sv-SE"/>
        </w:rPr>
        <w:t>, maupun bagi peneliti selanjutnya yang ingin mengembangkan lebih lanjut.</w:t>
      </w:r>
    </w:p>
    <w:p w:rsidR="00015ADA" w:rsidRPr="00C52BCD" w:rsidRDefault="00015ADA" w:rsidP="00015ADA">
      <w:pPr>
        <w:numPr>
          <w:ilvl w:val="1"/>
          <w:numId w:val="41"/>
        </w:numPr>
        <w:tabs>
          <w:tab w:val="clear" w:pos="1440"/>
          <w:tab w:val="num" w:pos="360"/>
        </w:tabs>
        <w:spacing w:after="0" w:line="480" w:lineRule="auto"/>
        <w:ind w:left="360"/>
        <w:jc w:val="both"/>
        <w:rPr>
          <w:rFonts w:ascii="Times New Roman" w:hAnsi="Times New Roman"/>
          <w:b/>
          <w:sz w:val="24"/>
          <w:szCs w:val="24"/>
          <w:lang w:val="sv-SE"/>
        </w:rPr>
      </w:pPr>
      <w:r w:rsidRPr="00C52BCD">
        <w:rPr>
          <w:rFonts w:ascii="Times New Roman" w:hAnsi="Times New Roman"/>
          <w:b/>
          <w:sz w:val="24"/>
          <w:szCs w:val="24"/>
          <w:lang w:val="sv-SE"/>
        </w:rPr>
        <w:t>Saran bagi pengguna</w:t>
      </w:r>
    </w:p>
    <w:p w:rsidR="00015ADA" w:rsidRPr="00C52BCD" w:rsidRDefault="00015ADA" w:rsidP="00015ADA">
      <w:pPr>
        <w:spacing w:line="480" w:lineRule="auto"/>
        <w:ind w:left="360"/>
        <w:jc w:val="both"/>
        <w:rPr>
          <w:rFonts w:ascii="Times New Roman" w:hAnsi="Times New Roman"/>
          <w:sz w:val="24"/>
          <w:szCs w:val="24"/>
          <w:lang w:val="sv-SE"/>
        </w:rPr>
      </w:pPr>
      <w:r w:rsidRPr="00C52BCD">
        <w:rPr>
          <w:rFonts w:ascii="Times New Roman" w:hAnsi="Times New Roman"/>
          <w:sz w:val="24"/>
          <w:szCs w:val="24"/>
          <w:lang w:val="sv-SE"/>
        </w:rPr>
        <w:t>Dari hasil penemuan di lapangan, ada beberapa hal yang perlu diperhatikan dalam kaitannya dengan pelaksanaan pelatihan keterampil</w:t>
      </w:r>
      <w:r>
        <w:rPr>
          <w:rFonts w:ascii="Times New Roman" w:hAnsi="Times New Roman"/>
          <w:sz w:val="24"/>
          <w:szCs w:val="24"/>
          <w:lang w:val="sv-SE"/>
        </w:rPr>
        <w:t>an manajemen konflik</w:t>
      </w:r>
      <w:r w:rsidRPr="00C52BCD">
        <w:rPr>
          <w:rFonts w:ascii="Times New Roman" w:hAnsi="Times New Roman"/>
          <w:sz w:val="24"/>
          <w:szCs w:val="24"/>
          <w:lang w:val="sv-SE"/>
        </w:rPr>
        <w:t>, antara lain ;</w:t>
      </w:r>
    </w:p>
    <w:p w:rsidR="00015ADA" w:rsidRPr="00C52BCD" w:rsidRDefault="00015ADA" w:rsidP="00015ADA">
      <w:pPr>
        <w:numPr>
          <w:ilvl w:val="0"/>
          <w:numId w:val="42"/>
        </w:numPr>
        <w:tabs>
          <w:tab w:val="clear" w:pos="1035"/>
          <w:tab w:val="num" w:pos="720"/>
        </w:tabs>
        <w:spacing w:after="0" w:line="480" w:lineRule="auto"/>
        <w:ind w:left="720" w:hanging="360"/>
        <w:jc w:val="both"/>
        <w:rPr>
          <w:rFonts w:ascii="Times New Roman" w:hAnsi="Times New Roman"/>
          <w:sz w:val="24"/>
          <w:szCs w:val="24"/>
          <w:lang w:val="sv-SE"/>
        </w:rPr>
      </w:pPr>
      <w:r w:rsidRPr="00C52BCD">
        <w:rPr>
          <w:rFonts w:ascii="Times New Roman" w:hAnsi="Times New Roman"/>
          <w:sz w:val="24"/>
          <w:szCs w:val="24"/>
          <w:lang w:val="sv-SE"/>
        </w:rPr>
        <w:t xml:space="preserve">Untuk memperoleh perubahan perilaku yang dikehendaki, </w:t>
      </w:r>
      <w:r>
        <w:rPr>
          <w:rFonts w:ascii="Times New Roman" w:hAnsi="Times New Roman"/>
          <w:sz w:val="24"/>
          <w:szCs w:val="24"/>
        </w:rPr>
        <w:t>dosen sebagai fasilitator</w:t>
      </w:r>
      <w:r w:rsidRPr="00C52BCD">
        <w:rPr>
          <w:rFonts w:ascii="Times New Roman" w:hAnsi="Times New Roman"/>
          <w:sz w:val="24"/>
          <w:szCs w:val="24"/>
          <w:lang w:val="sv-SE"/>
        </w:rPr>
        <w:t xml:space="preserve"> harus benar-benar memahami prosedur pelatihan dan materi pelatihan, serta cermat terhadap setiap perubahan ketika pelatihan berlangsung.</w:t>
      </w:r>
    </w:p>
    <w:p w:rsidR="00015ADA" w:rsidRPr="005B3520" w:rsidRDefault="00015ADA" w:rsidP="00015ADA">
      <w:pPr>
        <w:numPr>
          <w:ilvl w:val="0"/>
          <w:numId w:val="42"/>
        </w:numPr>
        <w:tabs>
          <w:tab w:val="clear" w:pos="1035"/>
          <w:tab w:val="num" w:pos="720"/>
        </w:tabs>
        <w:spacing w:after="0" w:line="480" w:lineRule="auto"/>
        <w:ind w:left="720" w:hanging="360"/>
        <w:jc w:val="both"/>
        <w:rPr>
          <w:rFonts w:ascii="Times New Roman" w:hAnsi="Times New Roman"/>
          <w:sz w:val="24"/>
          <w:szCs w:val="24"/>
          <w:lang w:val="sv-SE"/>
        </w:rPr>
      </w:pPr>
      <w:r>
        <w:rPr>
          <w:rFonts w:ascii="Times New Roman" w:hAnsi="Times New Roman"/>
          <w:sz w:val="24"/>
          <w:szCs w:val="24"/>
        </w:rPr>
        <w:t>Dosen hendaknya</w:t>
      </w:r>
      <w:r w:rsidRPr="00C52BCD">
        <w:rPr>
          <w:rFonts w:ascii="Times New Roman" w:hAnsi="Times New Roman"/>
          <w:sz w:val="24"/>
          <w:szCs w:val="24"/>
          <w:lang w:val="sv-SE"/>
        </w:rPr>
        <w:t xml:space="preserve"> perlu memperhatikan kondisi jasmani dan  kondisi psikologis siswa sebelum pelatihan berlangsung, agar pelaksanaan pelatihan keterampilan </w:t>
      </w:r>
      <w:r>
        <w:rPr>
          <w:rFonts w:ascii="Times New Roman" w:hAnsi="Times New Roman"/>
          <w:sz w:val="24"/>
          <w:szCs w:val="24"/>
        </w:rPr>
        <w:t>manajemen konflik</w:t>
      </w:r>
      <w:r w:rsidRPr="00C52BCD">
        <w:rPr>
          <w:rFonts w:ascii="Times New Roman" w:hAnsi="Times New Roman"/>
          <w:sz w:val="24"/>
          <w:szCs w:val="24"/>
          <w:lang w:val="sv-SE"/>
        </w:rPr>
        <w:t xml:space="preserve"> mendapatkan hasil optimal.</w:t>
      </w:r>
    </w:p>
    <w:p w:rsidR="005B3520" w:rsidRDefault="005B3520" w:rsidP="005B3520">
      <w:pPr>
        <w:spacing w:after="0" w:line="480" w:lineRule="auto"/>
        <w:jc w:val="both"/>
        <w:rPr>
          <w:rFonts w:ascii="Times New Roman" w:hAnsi="Times New Roman"/>
          <w:sz w:val="24"/>
          <w:szCs w:val="24"/>
        </w:rPr>
      </w:pPr>
    </w:p>
    <w:p w:rsidR="005B3520" w:rsidRPr="00C52BCD" w:rsidRDefault="005B3520" w:rsidP="005B3520">
      <w:pPr>
        <w:spacing w:after="0" w:line="480" w:lineRule="auto"/>
        <w:jc w:val="both"/>
        <w:rPr>
          <w:rFonts w:ascii="Times New Roman" w:hAnsi="Times New Roman"/>
          <w:sz w:val="24"/>
          <w:szCs w:val="24"/>
          <w:lang w:val="sv-SE"/>
        </w:rPr>
      </w:pPr>
    </w:p>
    <w:p w:rsidR="00015ADA" w:rsidRPr="00C52BCD" w:rsidRDefault="00015ADA" w:rsidP="00015ADA">
      <w:pPr>
        <w:numPr>
          <w:ilvl w:val="1"/>
          <w:numId w:val="41"/>
        </w:numPr>
        <w:tabs>
          <w:tab w:val="clear" w:pos="1440"/>
          <w:tab w:val="num" w:pos="360"/>
        </w:tabs>
        <w:spacing w:after="0" w:line="480" w:lineRule="auto"/>
        <w:ind w:left="360"/>
        <w:jc w:val="both"/>
        <w:rPr>
          <w:rFonts w:ascii="Times New Roman" w:hAnsi="Times New Roman"/>
          <w:b/>
          <w:sz w:val="24"/>
          <w:szCs w:val="24"/>
          <w:lang w:val="sv-SE"/>
        </w:rPr>
      </w:pPr>
      <w:r w:rsidRPr="00C52BCD">
        <w:rPr>
          <w:rFonts w:ascii="Times New Roman" w:hAnsi="Times New Roman"/>
          <w:b/>
          <w:sz w:val="24"/>
          <w:szCs w:val="24"/>
          <w:lang w:val="sv-SE"/>
        </w:rPr>
        <w:lastRenderedPageBreak/>
        <w:t>Saran bagi peneliti selanjutnya</w:t>
      </w:r>
    </w:p>
    <w:p w:rsidR="00015ADA" w:rsidRPr="00C52BCD" w:rsidRDefault="00015ADA" w:rsidP="00015ADA">
      <w:pPr>
        <w:numPr>
          <w:ilvl w:val="2"/>
          <w:numId w:val="41"/>
        </w:numPr>
        <w:tabs>
          <w:tab w:val="clear" w:pos="2340"/>
          <w:tab w:val="num" w:pos="720"/>
        </w:tabs>
        <w:spacing w:after="0" w:line="480" w:lineRule="auto"/>
        <w:ind w:left="720"/>
        <w:jc w:val="both"/>
        <w:rPr>
          <w:rFonts w:ascii="Times New Roman" w:hAnsi="Times New Roman"/>
          <w:sz w:val="24"/>
          <w:szCs w:val="24"/>
          <w:lang w:val="sv-SE"/>
        </w:rPr>
      </w:pPr>
      <w:r w:rsidRPr="00C52BCD">
        <w:rPr>
          <w:rFonts w:ascii="Times New Roman" w:hAnsi="Times New Roman"/>
          <w:sz w:val="24"/>
          <w:szCs w:val="24"/>
          <w:lang w:val="sv-SE"/>
        </w:rPr>
        <w:t xml:space="preserve">Hasil penelitian menunjukkan bahwa </w:t>
      </w:r>
      <w:r>
        <w:rPr>
          <w:rFonts w:ascii="Times New Roman" w:hAnsi="Times New Roman"/>
          <w:i/>
          <w:sz w:val="24"/>
          <w:szCs w:val="24"/>
        </w:rPr>
        <w:t>project methode</w:t>
      </w:r>
      <w:r w:rsidRPr="00C52BCD">
        <w:rPr>
          <w:rFonts w:ascii="Times New Roman" w:hAnsi="Times New Roman"/>
          <w:i/>
          <w:sz w:val="24"/>
          <w:szCs w:val="24"/>
          <w:lang w:val="sv-SE"/>
        </w:rPr>
        <w:t xml:space="preserve"> </w:t>
      </w:r>
      <w:r w:rsidRPr="00C52BCD">
        <w:rPr>
          <w:rFonts w:ascii="Times New Roman" w:hAnsi="Times New Roman"/>
          <w:sz w:val="24"/>
          <w:szCs w:val="24"/>
          <w:lang w:val="sv-SE"/>
        </w:rPr>
        <w:t xml:space="preserve">dapat meningkatkan keterampilan manajemen konflik kolaboratif </w:t>
      </w:r>
      <w:r>
        <w:rPr>
          <w:rFonts w:ascii="Times New Roman" w:hAnsi="Times New Roman"/>
          <w:sz w:val="24"/>
          <w:szCs w:val="24"/>
        </w:rPr>
        <w:t>maha</w:t>
      </w:r>
      <w:r w:rsidRPr="00C52BCD">
        <w:rPr>
          <w:rFonts w:ascii="Times New Roman" w:hAnsi="Times New Roman"/>
          <w:sz w:val="24"/>
          <w:szCs w:val="24"/>
          <w:lang w:val="sv-SE"/>
        </w:rPr>
        <w:t>siswa. Hal ini baru diamati selama pelatihan berlangsung, dan  belum dilakukan pengamatan di luar seting pelatihan. Sehingga perlu dilakukan penelitian lanjutan untuk mengetahui apakah keterampilan manajemen konflik yang telah dilatihkan dapat dipertahankan atau tidak.</w:t>
      </w:r>
    </w:p>
    <w:p w:rsidR="00015ADA" w:rsidRPr="00C52BCD" w:rsidRDefault="00015ADA" w:rsidP="00015ADA">
      <w:pPr>
        <w:numPr>
          <w:ilvl w:val="2"/>
          <w:numId w:val="41"/>
        </w:numPr>
        <w:tabs>
          <w:tab w:val="clear" w:pos="2340"/>
          <w:tab w:val="num" w:pos="720"/>
        </w:tabs>
        <w:spacing w:after="0" w:line="480" w:lineRule="auto"/>
        <w:ind w:left="720"/>
        <w:jc w:val="both"/>
        <w:rPr>
          <w:rFonts w:ascii="Times New Roman" w:hAnsi="Times New Roman"/>
          <w:sz w:val="24"/>
          <w:szCs w:val="24"/>
          <w:lang w:val="sv-SE"/>
        </w:rPr>
      </w:pPr>
      <w:r w:rsidRPr="00C52BCD">
        <w:rPr>
          <w:rFonts w:ascii="Times New Roman" w:hAnsi="Times New Roman"/>
          <w:sz w:val="24"/>
          <w:szCs w:val="24"/>
          <w:lang w:val="sv-SE"/>
        </w:rPr>
        <w:t xml:space="preserve">Teknik </w:t>
      </w:r>
      <w:r w:rsidRPr="00A127A0">
        <w:rPr>
          <w:rFonts w:ascii="Times New Roman" w:hAnsi="Times New Roman"/>
          <w:i/>
          <w:sz w:val="24"/>
          <w:szCs w:val="24"/>
        </w:rPr>
        <w:t>project methode</w:t>
      </w:r>
      <w:r w:rsidRPr="00C52BCD">
        <w:rPr>
          <w:rFonts w:ascii="Times New Roman" w:hAnsi="Times New Roman"/>
          <w:sz w:val="24"/>
          <w:szCs w:val="24"/>
          <w:lang w:val="sv-SE"/>
        </w:rPr>
        <w:t xml:space="preserve"> perlu dikembangkan pada jenis keterampilan yang berbeda selain manajemen konflik kolaboratif untuk mengetahui keefektifan yang lebih sempurna.</w:t>
      </w:r>
    </w:p>
    <w:p w:rsidR="00015ADA" w:rsidRPr="00C52BCD" w:rsidRDefault="00015ADA" w:rsidP="00015ADA">
      <w:pPr>
        <w:numPr>
          <w:ilvl w:val="2"/>
          <w:numId w:val="41"/>
        </w:numPr>
        <w:tabs>
          <w:tab w:val="clear" w:pos="2340"/>
          <w:tab w:val="num" w:pos="720"/>
        </w:tabs>
        <w:spacing w:after="0" w:line="480" w:lineRule="auto"/>
        <w:ind w:left="720"/>
        <w:jc w:val="both"/>
        <w:rPr>
          <w:rFonts w:ascii="Times New Roman" w:hAnsi="Times New Roman"/>
          <w:sz w:val="24"/>
          <w:szCs w:val="24"/>
          <w:lang w:val="sv-SE"/>
        </w:rPr>
      </w:pPr>
      <w:r w:rsidRPr="00C52BCD">
        <w:rPr>
          <w:rFonts w:ascii="Times New Roman" w:hAnsi="Times New Roman"/>
          <w:sz w:val="24"/>
          <w:szCs w:val="24"/>
          <w:lang w:val="sv-SE"/>
        </w:rPr>
        <w:t>Penelitian ini hanya dalam melaksanakan tahap revisi produk akhir, belum sampai pada tahap implementasi, sehingga belum dapat digunakan di luar penelitian ini. Ole</w:t>
      </w:r>
      <w:r>
        <w:rPr>
          <w:rFonts w:ascii="Times New Roman" w:hAnsi="Times New Roman"/>
          <w:sz w:val="24"/>
          <w:szCs w:val="24"/>
          <w:lang w:val="sv-SE"/>
        </w:rPr>
        <w:t>h karena itu, masih perlu ditin</w:t>
      </w:r>
      <w:r>
        <w:rPr>
          <w:rFonts w:ascii="Times New Roman" w:hAnsi="Times New Roman"/>
          <w:sz w:val="24"/>
          <w:szCs w:val="24"/>
        </w:rPr>
        <w:t>d</w:t>
      </w:r>
      <w:r w:rsidRPr="00C52BCD">
        <w:rPr>
          <w:rFonts w:ascii="Times New Roman" w:hAnsi="Times New Roman"/>
          <w:sz w:val="24"/>
          <w:szCs w:val="24"/>
          <w:lang w:val="sv-SE"/>
        </w:rPr>
        <w:t>ak lanjuti sampai pada tahap akhir. Penelitian dapat dilanjutkan dengan mendeseminasi dan mengimplementasi di lapangan.</w:t>
      </w:r>
    </w:p>
    <w:p w:rsidR="00015ADA" w:rsidRPr="00AD6C57" w:rsidRDefault="00015ADA" w:rsidP="00015ADA">
      <w:pPr>
        <w:numPr>
          <w:ilvl w:val="2"/>
          <w:numId w:val="41"/>
        </w:numPr>
        <w:tabs>
          <w:tab w:val="clear" w:pos="2340"/>
          <w:tab w:val="num" w:pos="720"/>
        </w:tabs>
        <w:spacing w:after="0" w:line="480" w:lineRule="auto"/>
        <w:ind w:left="720"/>
        <w:jc w:val="both"/>
        <w:rPr>
          <w:rFonts w:ascii="Times New Roman" w:hAnsi="Times New Roman"/>
          <w:sz w:val="24"/>
          <w:szCs w:val="24"/>
        </w:rPr>
      </w:pPr>
      <w:r w:rsidRPr="00AD6C57">
        <w:rPr>
          <w:rFonts w:ascii="Times New Roman" w:hAnsi="Times New Roman"/>
          <w:sz w:val="24"/>
          <w:szCs w:val="24"/>
          <w:lang w:val="sv-SE"/>
        </w:rPr>
        <w:t xml:space="preserve">pengujian keefektifan pelatihan yang dirancang dalam buku panduan baru dilakukan kepada </w:t>
      </w:r>
      <w:r>
        <w:rPr>
          <w:rFonts w:ascii="Times New Roman" w:hAnsi="Times New Roman"/>
          <w:sz w:val="24"/>
          <w:szCs w:val="24"/>
        </w:rPr>
        <w:t>mahasiswa 12 orang</w:t>
      </w:r>
      <w:r w:rsidRPr="00AD6C57">
        <w:rPr>
          <w:rFonts w:ascii="Times New Roman" w:hAnsi="Times New Roman"/>
          <w:sz w:val="24"/>
          <w:szCs w:val="24"/>
          <w:lang w:val="sv-SE"/>
        </w:rPr>
        <w:t>, sehingga belum diketahui keefektifan pelatihan ini jika diterapkan pada subyek lain yang jumlahnya lebih besar. Untuk itu bagi peneliti lanjutan dapat melakukan pengujian keefektifan pelatihan terhadap subyek lain dengan karakteristik yang berbeda.</w:t>
      </w:r>
    </w:p>
    <w:p w:rsidR="00015ADA" w:rsidRDefault="00015ADA" w:rsidP="00015ADA"/>
    <w:p w:rsidR="00015ADA" w:rsidRPr="00015ADA" w:rsidRDefault="00015ADA" w:rsidP="00015ADA">
      <w:pPr>
        <w:spacing w:line="480" w:lineRule="auto"/>
        <w:rPr>
          <w:rFonts w:ascii="Times New Roman" w:hAnsi="Times New Roman" w:cs="Times New Roman"/>
          <w:b/>
          <w:sz w:val="24"/>
          <w:szCs w:val="24"/>
        </w:rPr>
      </w:pPr>
    </w:p>
    <w:p w:rsidR="00133D19" w:rsidRPr="00C555E1" w:rsidRDefault="00133D19" w:rsidP="00133D19">
      <w:pPr>
        <w:spacing w:after="0" w:line="360" w:lineRule="auto"/>
        <w:jc w:val="center"/>
        <w:rPr>
          <w:rFonts w:ascii="Times New Roman" w:hAnsi="Times New Roman" w:cs="Times New Roman"/>
          <w:sz w:val="24"/>
          <w:szCs w:val="24"/>
        </w:rPr>
      </w:pPr>
      <w:r w:rsidRPr="00C555E1">
        <w:rPr>
          <w:rFonts w:ascii="Times New Roman" w:hAnsi="Times New Roman" w:cs="Times New Roman"/>
          <w:sz w:val="24"/>
          <w:szCs w:val="24"/>
        </w:rPr>
        <w:lastRenderedPageBreak/>
        <w:t>DAFTAR PUSTAKA</w:t>
      </w:r>
    </w:p>
    <w:p w:rsidR="00133D19" w:rsidRPr="00E55194" w:rsidRDefault="00133D19" w:rsidP="00133D19">
      <w:pPr>
        <w:spacing w:after="0"/>
        <w:ind w:left="720" w:hanging="720"/>
        <w:jc w:val="both"/>
        <w:rPr>
          <w:rFonts w:ascii="Times New Roman" w:hAnsi="Times New Roman" w:cs="Times New Roman"/>
          <w:sz w:val="24"/>
          <w:szCs w:val="24"/>
        </w:rPr>
      </w:pPr>
      <w:r w:rsidRPr="00E55194">
        <w:rPr>
          <w:rFonts w:ascii="Times New Roman" w:hAnsi="Times New Roman" w:cs="Times New Roman"/>
          <w:sz w:val="24"/>
          <w:szCs w:val="24"/>
        </w:rPr>
        <w:t xml:space="preserve">Abramson, S., dkk. 1995. Project Work with Divers Students (adapting curriculum based on the Reggio Emilia Approach). </w:t>
      </w:r>
      <w:r w:rsidRPr="00E55194">
        <w:rPr>
          <w:rFonts w:ascii="Times New Roman" w:hAnsi="Times New Roman" w:cs="Times New Roman"/>
          <w:i/>
          <w:iCs/>
          <w:sz w:val="24"/>
          <w:szCs w:val="24"/>
        </w:rPr>
        <w:t xml:space="preserve">Childhood Education; </w:t>
      </w:r>
      <w:r w:rsidRPr="00E55194">
        <w:rPr>
          <w:rFonts w:ascii="Times New Roman" w:hAnsi="Times New Roman" w:cs="Times New Roman"/>
          <w:sz w:val="24"/>
          <w:szCs w:val="24"/>
        </w:rPr>
        <w:t>Summer 1995; 71, 4; ProQuest Research Library.</w:t>
      </w:r>
    </w:p>
    <w:p w:rsidR="00133D19" w:rsidRDefault="00133D19" w:rsidP="00133D19">
      <w:pPr>
        <w:pStyle w:val="NoSpacing"/>
        <w:spacing w:line="360" w:lineRule="auto"/>
        <w:ind w:left="567" w:hanging="567"/>
        <w:jc w:val="both"/>
        <w:rPr>
          <w:lang w:val="id-ID"/>
        </w:rPr>
      </w:pPr>
    </w:p>
    <w:p w:rsidR="00133D19" w:rsidRDefault="00133D19" w:rsidP="00133D19">
      <w:pPr>
        <w:pStyle w:val="NoSpacing"/>
        <w:spacing w:line="360" w:lineRule="auto"/>
        <w:ind w:left="567" w:hanging="567"/>
        <w:jc w:val="both"/>
        <w:rPr>
          <w:lang w:val="id-ID"/>
        </w:rPr>
      </w:pPr>
      <w:r w:rsidRPr="00C555E1">
        <w:t xml:space="preserve">Borg, W.R. &amp; Gall, M.D. 1983. </w:t>
      </w:r>
      <w:r w:rsidRPr="00C555E1">
        <w:rPr>
          <w:i/>
          <w:iCs/>
        </w:rPr>
        <w:t xml:space="preserve">Educational research: an introduction. </w:t>
      </w:r>
      <w:r w:rsidRPr="00C555E1">
        <w:t>Edisi ke-3</w:t>
      </w:r>
      <w:r w:rsidRPr="00C555E1">
        <w:rPr>
          <w:i/>
          <w:iCs/>
        </w:rPr>
        <w:t>.</w:t>
      </w:r>
      <w:r w:rsidRPr="00C555E1">
        <w:t xml:space="preserve"> New York: David McKay</w:t>
      </w:r>
    </w:p>
    <w:p w:rsidR="00133D19" w:rsidRPr="00072842" w:rsidRDefault="00133D19" w:rsidP="00133D19">
      <w:pPr>
        <w:pStyle w:val="NoSpacing"/>
        <w:spacing w:line="360" w:lineRule="auto"/>
        <w:ind w:left="567" w:hanging="567"/>
        <w:jc w:val="both"/>
        <w:rPr>
          <w:lang w:val="id-ID"/>
        </w:rPr>
      </w:pPr>
    </w:p>
    <w:p w:rsidR="00133D19" w:rsidRDefault="00133D19" w:rsidP="00133D19">
      <w:pPr>
        <w:pStyle w:val="NoSpacing"/>
        <w:spacing w:line="360" w:lineRule="auto"/>
        <w:ind w:left="567" w:hanging="567"/>
        <w:jc w:val="both"/>
        <w:rPr>
          <w:lang w:val="id-ID"/>
        </w:rPr>
      </w:pPr>
      <w:r w:rsidRPr="00C555E1">
        <w:t xml:space="preserve">Dean Tjosvolt.1993. </w:t>
      </w:r>
      <w:r w:rsidRPr="00C555E1">
        <w:rPr>
          <w:i/>
        </w:rPr>
        <w:t>Learning to Manage Conflict</w:t>
      </w:r>
      <w:r w:rsidRPr="00C555E1">
        <w:t>. New York: Lexington Books</w:t>
      </w:r>
    </w:p>
    <w:p w:rsidR="00133D19" w:rsidRPr="00072842" w:rsidRDefault="00133D19" w:rsidP="00133D19">
      <w:pPr>
        <w:pStyle w:val="NoSpacing"/>
        <w:spacing w:line="360" w:lineRule="auto"/>
        <w:ind w:left="567" w:hanging="567"/>
        <w:jc w:val="both"/>
        <w:rPr>
          <w:lang w:val="id-ID"/>
        </w:rPr>
      </w:pPr>
    </w:p>
    <w:p w:rsidR="00133D19" w:rsidRDefault="00133D19" w:rsidP="00133D19">
      <w:pPr>
        <w:pStyle w:val="NoSpacing"/>
        <w:spacing w:line="360" w:lineRule="auto"/>
        <w:ind w:left="567" w:hanging="567"/>
        <w:jc w:val="both"/>
        <w:rPr>
          <w:lang w:val="id-ID"/>
        </w:rPr>
      </w:pPr>
      <w:r w:rsidRPr="00C555E1">
        <w:t xml:space="preserve">Deutsch, M. 1993. Educating for a Peaceful World. </w:t>
      </w:r>
      <w:r w:rsidRPr="00C555E1">
        <w:rPr>
          <w:i/>
          <w:iCs/>
        </w:rPr>
        <w:t>American Psychologist</w:t>
      </w:r>
      <w:r w:rsidRPr="00C555E1">
        <w:t>. 48 (5): 510-517</w:t>
      </w:r>
    </w:p>
    <w:p w:rsidR="00133D19" w:rsidRPr="00072842" w:rsidRDefault="00133D19" w:rsidP="00133D19">
      <w:pPr>
        <w:pStyle w:val="NoSpacing"/>
        <w:spacing w:line="360" w:lineRule="auto"/>
        <w:ind w:left="567" w:hanging="567"/>
        <w:jc w:val="both"/>
        <w:rPr>
          <w:lang w:val="id-ID"/>
        </w:rPr>
      </w:pPr>
    </w:p>
    <w:p w:rsidR="00133D19" w:rsidRDefault="00133D19" w:rsidP="00133D19">
      <w:pPr>
        <w:spacing w:after="0" w:line="360" w:lineRule="auto"/>
        <w:jc w:val="both"/>
        <w:rPr>
          <w:rFonts w:ascii="Times New Roman" w:hAnsi="Times New Roman" w:cs="Times New Roman"/>
          <w:sz w:val="24"/>
          <w:szCs w:val="24"/>
        </w:rPr>
      </w:pPr>
      <w:r w:rsidRPr="00C555E1">
        <w:rPr>
          <w:rFonts w:ascii="Times New Roman" w:hAnsi="Times New Roman" w:cs="Times New Roman"/>
          <w:sz w:val="24"/>
          <w:szCs w:val="24"/>
          <w:lang w:val="ms-MY"/>
        </w:rPr>
        <w:t xml:space="preserve">Hendrik, William. 2004. </w:t>
      </w:r>
      <w:r w:rsidRPr="00C555E1">
        <w:rPr>
          <w:rFonts w:ascii="Times New Roman" w:hAnsi="Times New Roman" w:cs="Times New Roman"/>
          <w:i/>
          <w:sz w:val="24"/>
          <w:szCs w:val="24"/>
          <w:lang w:val="ms-MY"/>
        </w:rPr>
        <w:t>How to manage conflict</w:t>
      </w:r>
      <w:r w:rsidRPr="00C555E1">
        <w:rPr>
          <w:rFonts w:ascii="Times New Roman" w:hAnsi="Times New Roman" w:cs="Times New Roman"/>
          <w:sz w:val="24"/>
          <w:szCs w:val="24"/>
          <w:lang w:val="ms-MY"/>
        </w:rPr>
        <w:t xml:space="preserve"> (terjemahan). PT Bumi Aksara:</w:t>
      </w:r>
      <w:r>
        <w:rPr>
          <w:rFonts w:ascii="Times New Roman" w:hAnsi="Times New Roman" w:cs="Times New Roman"/>
          <w:sz w:val="24"/>
          <w:szCs w:val="24"/>
        </w:rPr>
        <w:t>J</w:t>
      </w:r>
      <w:r w:rsidRPr="00C555E1">
        <w:rPr>
          <w:rFonts w:ascii="Times New Roman" w:hAnsi="Times New Roman" w:cs="Times New Roman"/>
          <w:sz w:val="24"/>
          <w:szCs w:val="24"/>
          <w:lang w:val="ms-MY"/>
        </w:rPr>
        <w:t>akarta</w:t>
      </w:r>
    </w:p>
    <w:p w:rsidR="00133D19" w:rsidRPr="00072842" w:rsidRDefault="00133D19" w:rsidP="00133D19">
      <w:pPr>
        <w:spacing w:after="0" w:line="360" w:lineRule="auto"/>
        <w:jc w:val="both"/>
        <w:rPr>
          <w:rFonts w:ascii="Times New Roman" w:hAnsi="Times New Roman" w:cs="Times New Roman"/>
          <w:sz w:val="24"/>
          <w:szCs w:val="24"/>
        </w:rPr>
      </w:pPr>
    </w:p>
    <w:p w:rsidR="00133D19" w:rsidRDefault="00133D19" w:rsidP="00133D19">
      <w:pPr>
        <w:autoSpaceDE w:val="0"/>
        <w:autoSpaceDN w:val="0"/>
        <w:adjustRightInd w:val="0"/>
        <w:spacing w:after="0" w:line="360" w:lineRule="auto"/>
        <w:jc w:val="both"/>
        <w:rPr>
          <w:rFonts w:ascii="Times New Roman" w:hAnsi="Times New Roman" w:cs="Times New Roman"/>
          <w:sz w:val="24"/>
          <w:szCs w:val="24"/>
        </w:rPr>
      </w:pPr>
      <w:r w:rsidRPr="00C555E1">
        <w:rPr>
          <w:rFonts w:ascii="Times New Roman" w:hAnsi="Times New Roman" w:cs="Times New Roman"/>
          <w:sz w:val="24"/>
          <w:szCs w:val="24"/>
        </w:rPr>
        <w:t>Jurnal Pendidikan Penabur - No.09/Tahun ke-6/Desember 2007</w:t>
      </w:r>
    </w:p>
    <w:p w:rsidR="00133D19" w:rsidRPr="00C555E1" w:rsidRDefault="00133D19" w:rsidP="00133D19">
      <w:pPr>
        <w:autoSpaceDE w:val="0"/>
        <w:autoSpaceDN w:val="0"/>
        <w:adjustRightInd w:val="0"/>
        <w:spacing w:after="0" w:line="360" w:lineRule="auto"/>
        <w:jc w:val="both"/>
        <w:rPr>
          <w:rFonts w:ascii="Times New Roman" w:hAnsi="Times New Roman" w:cs="Times New Roman"/>
          <w:sz w:val="24"/>
          <w:szCs w:val="24"/>
        </w:rPr>
      </w:pPr>
    </w:p>
    <w:p w:rsidR="00133D19" w:rsidRDefault="00133D19" w:rsidP="00133D19">
      <w:pPr>
        <w:spacing w:after="0" w:line="360" w:lineRule="auto"/>
        <w:jc w:val="both"/>
        <w:rPr>
          <w:rFonts w:ascii="Times New Roman" w:hAnsi="Times New Roman" w:cs="Times New Roman"/>
          <w:sz w:val="24"/>
          <w:szCs w:val="24"/>
        </w:rPr>
      </w:pPr>
      <w:hyperlink r:id="rId17" w:history="1">
        <w:r w:rsidRPr="00C555E1">
          <w:rPr>
            <w:rStyle w:val="Hyperlink"/>
            <w:rFonts w:ascii="Times New Roman" w:hAnsi="Times New Roman" w:cs="Times New Roman"/>
            <w:color w:val="auto"/>
            <w:sz w:val="24"/>
            <w:szCs w:val="24"/>
          </w:rPr>
          <w:t>http://www.foundationcoalition.org/teams-23/03/2010</w:t>
        </w:r>
      </w:hyperlink>
      <w:r w:rsidRPr="00C555E1">
        <w:rPr>
          <w:rFonts w:ascii="Times New Roman" w:hAnsi="Times New Roman" w:cs="Times New Roman"/>
          <w:sz w:val="24"/>
          <w:szCs w:val="24"/>
        </w:rPr>
        <w:t>.</w:t>
      </w:r>
    </w:p>
    <w:p w:rsidR="00133D19" w:rsidRPr="00C555E1" w:rsidRDefault="00133D19" w:rsidP="00133D19">
      <w:pPr>
        <w:spacing w:after="0" w:line="360" w:lineRule="auto"/>
        <w:jc w:val="both"/>
        <w:rPr>
          <w:rStyle w:val="longtext"/>
          <w:rFonts w:ascii="Times New Roman" w:hAnsi="Times New Roman" w:cs="Times New Roman"/>
          <w:sz w:val="24"/>
          <w:szCs w:val="24"/>
          <w:lang w:val="ms-MY"/>
        </w:rPr>
      </w:pPr>
    </w:p>
    <w:p w:rsidR="00133D19" w:rsidRDefault="00133D19" w:rsidP="00133D19">
      <w:pPr>
        <w:spacing w:after="0" w:line="360" w:lineRule="auto"/>
        <w:jc w:val="both"/>
        <w:rPr>
          <w:rStyle w:val="longtext"/>
          <w:rFonts w:ascii="Times New Roman" w:hAnsi="Times New Roman" w:cs="Times New Roman"/>
          <w:sz w:val="24"/>
          <w:szCs w:val="24"/>
          <w:shd w:val="clear" w:color="auto" w:fill="FFFFFF"/>
        </w:rPr>
      </w:pPr>
      <w:r w:rsidRPr="00C555E1">
        <w:rPr>
          <w:rStyle w:val="longtext"/>
          <w:rFonts w:ascii="Times New Roman" w:hAnsi="Times New Roman" w:cs="Times New Roman"/>
          <w:sz w:val="24"/>
          <w:szCs w:val="24"/>
          <w:shd w:val="clear" w:color="auto" w:fill="FFFFFF"/>
        </w:rPr>
        <w:t>htttp://www.nuranidunia.or.id/baru/pers.php?id=102).</w:t>
      </w:r>
    </w:p>
    <w:p w:rsidR="00133D19" w:rsidRPr="00C555E1" w:rsidRDefault="00133D19" w:rsidP="00133D19">
      <w:pPr>
        <w:spacing w:after="0" w:line="360" w:lineRule="auto"/>
        <w:jc w:val="both"/>
        <w:rPr>
          <w:rFonts w:ascii="Times New Roman" w:hAnsi="Times New Roman" w:cs="Times New Roman"/>
          <w:sz w:val="24"/>
          <w:szCs w:val="24"/>
          <w:lang w:val="ms-MY"/>
        </w:rPr>
      </w:pPr>
      <w:r w:rsidRPr="00C555E1">
        <w:rPr>
          <w:rStyle w:val="longtext"/>
          <w:rFonts w:ascii="Times New Roman" w:hAnsi="Times New Roman" w:cs="Times New Roman"/>
          <w:sz w:val="24"/>
          <w:szCs w:val="24"/>
          <w:shd w:val="clear" w:color="auto" w:fill="FFFFFF"/>
        </w:rPr>
        <w:t xml:space="preserve">  </w:t>
      </w:r>
    </w:p>
    <w:p w:rsidR="00133D19" w:rsidRDefault="00133D19" w:rsidP="00133D19">
      <w:pPr>
        <w:spacing w:after="0" w:line="360" w:lineRule="auto"/>
        <w:ind w:left="567" w:hanging="567"/>
        <w:jc w:val="both"/>
        <w:rPr>
          <w:rFonts w:ascii="Times New Roman" w:hAnsi="Times New Roman" w:cs="Times New Roman"/>
          <w:sz w:val="24"/>
          <w:szCs w:val="24"/>
        </w:rPr>
      </w:pPr>
      <w:r w:rsidRPr="00C555E1">
        <w:rPr>
          <w:rFonts w:ascii="Times New Roman" w:hAnsi="Times New Roman" w:cs="Times New Roman"/>
          <w:sz w:val="24"/>
          <w:szCs w:val="24"/>
          <w:lang w:val="ms-MY"/>
        </w:rPr>
        <w:t>Isenhart, MyraWarren&amp;Michael.2000.</w:t>
      </w:r>
      <w:r w:rsidRPr="00C555E1">
        <w:rPr>
          <w:rFonts w:ascii="Times New Roman" w:hAnsi="Times New Roman" w:cs="Times New Roman"/>
          <w:i/>
          <w:sz w:val="24"/>
          <w:szCs w:val="24"/>
          <w:lang w:val="ms-MY"/>
        </w:rPr>
        <w:t>Collaborative approachs to resolving conflict.</w:t>
      </w:r>
      <w:r w:rsidRPr="00C555E1">
        <w:rPr>
          <w:rFonts w:ascii="Times New Roman" w:hAnsi="Times New Roman" w:cs="Times New Roman"/>
          <w:sz w:val="24"/>
          <w:szCs w:val="24"/>
          <w:lang w:val="ms-MY"/>
        </w:rPr>
        <w:t xml:space="preserve"> Sage Publication. California.</w:t>
      </w:r>
    </w:p>
    <w:p w:rsidR="00133D19" w:rsidRPr="00072842" w:rsidRDefault="00133D19" w:rsidP="00133D19">
      <w:pPr>
        <w:spacing w:after="0" w:line="360" w:lineRule="auto"/>
        <w:ind w:left="567" w:hanging="567"/>
        <w:jc w:val="both"/>
        <w:rPr>
          <w:rFonts w:ascii="Times New Roman" w:hAnsi="Times New Roman" w:cs="Times New Roman"/>
          <w:sz w:val="24"/>
          <w:szCs w:val="24"/>
        </w:rPr>
      </w:pPr>
    </w:p>
    <w:p w:rsidR="00133D19" w:rsidRDefault="00133D19" w:rsidP="00133D19">
      <w:pPr>
        <w:pStyle w:val="NoSpacing"/>
        <w:spacing w:line="360" w:lineRule="auto"/>
        <w:ind w:left="567" w:hanging="567"/>
        <w:jc w:val="both"/>
        <w:rPr>
          <w:lang w:val="id-ID"/>
        </w:rPr>
      </w:pPr>
      <w:r w:rsidRPr="00C555E1">
        <w:t xml:space="preserve">Johnson, D.W.1993. Reaching out: </w:t>
      </w:r>
      <w:r w:rsidRPr="00C555E1">
        <w:rPr>
          <w:i/>
        </w:rPr>
        <w:t>Interpersonal Effectiveness and self actualization</w:t>
      </w:r>
      <w:r w:rsidRPr="00C555E1">
        <w:t>. -5</w:t>
      </w:r>
      <w:r w:rsidRPr="00C555E1">
        <w:rPr>
          <w:vertAlign w:val="superscript"/>
        </w:rPr>
        <w:t>th</w:t>
      </w:r>
      <w:r w:rsidRPr="00C555E1">
        <w:t xml:space="preserve"> ed. USA</w:t>
      </w:r>
    </w:p>
    <w:p w:rsidR="00133D19" w:rsidRPr="00072842" w:rsidRDefault="00133D19" w:rsidP="00133D19">
      <w:pPr>
        <w:pStyle w:val="NoSpacing"/>
        <w:spacing w:line="360" w:lineRule="auto"/>
        <w:ind w:left="567" w:hanging="567"/>
        <w:jc w:val="both"/>
        <w:rPr>
          <w:lang w:val="id-ID"/>
        </w:rPr>
      </w:pPr>
    </w:p>
    <w:p w:rsidR="00133D19" w:rsidRDefault="00133D19" w:rsidP="00133D19">
      <w:pPr>
        <w:spacing w:after="0" w:line="360" w:lineRule="auto"/>
        <w:ind w:left="540" w:hanging="540"/>
        <w:jc w:val="both"/>
        <w:rPr>
          <w:rFonts w:ascii="Times New Roman" w:hAnsi="Times New Roman" w:cs="Times New Roman"/>
          <w:sz w:val="24"/>
          <w:szCs w:val="24"/>
        </w:rPr>
      </w:pPr>
      <w:r w:rsidRPr="00C555E1">
        <w:rPr>
          <w:rFonts w:ascii="Times New Roman" w:hAnsi="Times New Roman" w:cs="Times New Roman"/>
          <w:sz w:val="24"/>
          <w:szCs w:val="24"/>
        </w:rPr>
        <w:t>Kamus Besar Bahasa Indonesia. 1997. Depdikbud</w:t>
      </w:r>
    </w:p>
    <w:p w:rsidR="00133D19" w:rsidRPr="00C555E1" w:rsidRDefault="00133D19" w:rsidP="00133D19">
      <w:pPr>
        <w:spacing w:after="0" w:line="360" w:lineRule="auto"/>
        <w:ind w:left="540" w:hanging="540"/>
        <w:jc w:val="both"/>
        <w:rPr>
          <w:rFonts w:ascii="Times New Roman" w:hAnsi="Times New Roman" w:cs="Times New Roman"/>
          <w:sz w:val="24"/>
          <w:szCs w:val="24"/>
        </w:rPr>
      </w:pPr>
    </w:p>
    <w:p w:rsidR="00133D19" w:rsidRPr="00E55194" w:rsidRDefault="00133D19" w:rsidP="00133D19">
      <w:pPr>
        <w:spacing w:after="0"/>
        <w:ind w:left="720" w:hanging="720"/>
        <w:jc w:val="both"/>
        <w:rPr>
          <w:rFonts w:ascii="Times New Roman" w:hAnsi="Times New Roman" w:cs="Times New Roman"/>
          <w:sz w:val="24"/>
          <w:szCs w:val="24"/>
        </w:rPr>
      </w:pPr>
      <w:r w:rsidRPr="00E55194">
        <w:rPr>
          <w:rFonts w:ascii="Times New Roman" w:hAnsi="Times New Roman" w:cs="Times New Roman"/>
          <w:sz w:val="24"/>
          <w:szCs w:val="24"/>
        </w:rPr>
        <w:lastRenderedPageBreak/>
        <w:t>Katz, L.G. &amp; Chard S.C. 2000. Engaging Children’s Minds: The Project Approach (Second Edition). Ablex Publishing Corporation: Stamford, Connecticut, USA.</w:t>
      </w:r>
    </w:p>
    <w:p w:rsidR="00133D19" w:rsidRDefault="00133D19" w:rsidP="00133D19">
      <w:pPr>
        <w:spacing w:after="0"/>
        <w:ind w:left="720" w:hanging="720"/>
        <w:jc w:val="both"/>
        <w:rPr>
          <w:rFonts w:ascii="Times New Roman" w:hAnsi="Times New Roman" w:cs="Times New Roman"/>
          <w:sz w:val="24"/>
          <w:szCs w:val="24"/>
        </w:rPr>
      </w:pPr>
    </w:p>
    <w:p w:rsidR="00133D19" w:rsidRDefault="00133D19" w:rsidP="00133D1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Knoll, M. 2012. Project Method. education.stateuniversity.com.</w:t>
      </w:r>
    </w:p>
    <w:p w:rsidR="00133D19" w:rsidRDefault="00133D19" w:rsidP="00133D19">
      <w:pPr>
        <w:spacing w:after="0"/>
        <w:ind w:left="720" w:hanging="720"/>
        <w:jc w:val="both"/>
        <w:rPr>
          <w:rFonts w:ascii="Times New Roman" w:hAnsi="Times New Roman" w:cs="Times New Roman"/>
          <w:sz w:val="24"/>
          <w:szCs w:val="24"/>
        </w:rPr>
      </w:pPr>
    </w:p>
    <w:p w:rsidR="00133D19" w:rsidRDefault="00133D19" w:rsidP="00133D19">
      <w:pPr>
        <w:spacing w:after="0" w:line="360" w:lineRule="auto"/>
        <w:ind w:left="540" w:hanging="540"/>
        <w:jc w:val="both"/>
        <w:rPr>
          <w:rFonts w:ascii="Times New Roman" w:hAnsi="Times New Roman" w:cs="Times New Roman"/>
          <w:sz w:val="24"/>
          <w:szCs w:val="24"/>
        </w:rPr>
      </w:pPr>
      <w:r w:rsidRPr="00C555E1">
        <w:rPr>
          <w:rFonts w:ascii="Times New Roman" w:hAnsi="Times New Roman" w:cs="Times New Roman"/>
          <w:sz w:val="24"/>
          <w:szCs w:val="24"/>
        </w:rPr>
        <w:t xml:space="preserve">Lazarus, A.a. l976. </w:t>
      </w:r>
      <w:r w:rsidRPr="00C555E1">
        <w:rPr>
          <w:rFonts w:ascii="Times New Roman" w:hAnsi="Times New Roman" w:cs="Times New Roman"/>
          <w:i/>
          <w:sz w:val="24"/>
          <w:szCs w:val="24"/>
        </w:rPr>
        <w:t>Patterns of Adjusment</w:t>
      </w:r>
      <w:r w:rsidRPr="00C555E1">
        <w:rPr>
          <w:rFonts w:ascii="Times New Roman" w:hAnsi="Times New Roman" w:cs="Times New Roman"/>
          <w:sz w:val="24"/>
          <w:szCs w:val="24"/>
        </w:rPr>
        <w:t xml:space="preserve">. 3rd edition. Tokyo : McGraw Hill Kogakusha Ltd. </w:t>
      </w:r>
    </w:p>
    <w:p w:rsidR="00133D19" w:rsidRPr="00C555E1" w:rsidRDefault="00133D19" w:rsidP="00133D19">
      <w:pPr>
        <w:spacing w:after="0" w:line="360" w:lineRule="auto"/>
        <w:ind w:left="540" w:hanging="540"/>
        <w:jc w:val="both"/>
        <w:rPr>
          <w:rFonts w:ascii="Times New Roman" w:hAnsi="Times New Roman" w:cs="Times New Roman"/>
          <w:sz w:val="24"/>
          <w:szCs w:val="24"/>
        </w:rPr>
      </w:pPr>
    </w:p>
    <w:p w:rsidR="00133D19" w:rsidRPr="00C555E1" w:rsidRDefault="00133D19" w:rsidP="00133D19">
      <w:pPr>
        <w:spacing w:after="0" w:line="360" w:lineRule="auto"/>
        <w:jc w:val="both"/>
        <w:rPr>
          <w:rFonts w:ascii="Times New Roman" w:hAnsi="Times New Roman" w:cs="Times New Roman"/>
          <w:sz w:val="24"/>
          <w:szCs w:val="24"/>
          <w:lang w:val="ms-MY"/>
        </w:rPr>
      </w:pPr>
      <w:r w:rsidRPr="00C555E1">
        <w:rPr>
          <w:rFonts w:ascii="Times New Roman" w:hAnsi="Times New Roman" w:cs="Times New Roman"/>
          <w:sz w:val="24"/>
          <w:szCs w:val="24"/>
          <w:lang w:val="ms-MY"/>
        </w:rPr>
        <w:t xml:space="preserve">Liz Willis &amp; Jenny Daisley. 1995. </w:t>
      </w:r>
      <w:r w:rsidRPr="00C555E1">
        <w:rPr>
          <w:rFonts w:ascii="Times New Roman" w:hAnsi="Times New Roman" w:cs="Times New Roman"/>
          <w:i/>
          <w:sz w:val="24"/>
          <w:szCs w:val="24"/>
          <w:lang w:val="ms-MY"/>
        </w:rPr>
        <w:t>The assertive trainer</w:t>
      </w:r>
      <w:r w:rsidRPr="00C555E1">
        <w:rPr>
          <w:rFonts w:ascii="Times New Roman" w:hAnsi="Times New Roman" w:cs="Times New Roman"/>
          <w:sz w:val="24"/>
          <w:szCs w:val="24"/>
          <w:lang w:val="ms-MY"/>
        </w:rPr>
        <w:t>. McGraw-Hill, USA</w:t>
      </w:r>
    </w:p>
    <w:p w:rsidR="00133D19" w:rsidRPr="00C555E1" w:rsidRDefault="00133D19" w:rsidP="00133D19">
      <w:pPr>
        <w:pStyle w:val="NoSpacing"/>
        <w:spacing w:line="360" w:lineRule="auto"/>
        <w:jc w:val="both"/>
      </w:pPr>
    </w:p>
    <w:p w:rsidR="00133D19" w:rsidRPr="00C555E1" w:rsidRDefault="00133D19" w:rsidP="00133D19">
      <w:pPr>
        <w:spacing w:after="0" w:line="360" w:lineRule="auto"/>
        <w:ind w:left="567" w:hanging="567"/>
        <w:jc w:val="both"/>
        <w:rPr>
          <w:rFonts w:ascii="Times New Roman" w:hAnsi="Times New Roman" w:cs="Times New Roman"/>
          <w:sz w:val="24"/>
          <w:szCs w:val="24"/>
          <w:lang w:val="ms-MY"/>
        </w:rPr>
      </w:pPr>
      <w:r w:rsidRPr="00C555E1">
        <w:rPr>
          <w:rFonts w:ascii="Times New Roman" w:hAnsi="Times New Roman" w:cs="Times New Roman"/>
          <w:sz w:val="24"/>
          <w:szCs w:val="24"/>
        </w:rPr>
        <w:t xml:space="preserve">Owen, R.G. (1991). </w:t>
      </w:r>
      <w:r w:rsidRPr="00C555E1">
        <w:rPr>
          <w:rFonts w:ascii="Times New Roman" w:hAnsi="Times New Roman" w:cs="Times New Roman"/>
          <w:i/>
          <w:sz w:val="24"/>
          <w:szCs w:val="24"/>
        </w:rPr>
        <w:t>Organizational Behavior in Education</w:t>
      </w:r>
      <w:r w:rsidRPr="00C555E1">
        <w:rPr>
          <w:rFonts w:ascii="Times New Roman" w:hAnsi="Times New Roman" w:cs="Times New Roman"/>
          <w:sz w:val="24"/>
          <w:szCs w:val="24"/>
        </w:rPr>
        <w:t>. Boston: allyn and Bacon</w:t>
      </w:r>
      <w:r w:rsidRPr="00C555E1">
        <w:rPr>
          <w:rFonts w:ascii="Times New Roman" w:hAnsi="Times New Roman" w:cs="Times New Roman"/>
          <w:sz w:val="24"/>
          <w:szCs w:val="24"/>
          <w:lang w:val="ms-MY"/>
        </w:rPr>
        <w:t xml:space="preserve"> Peg </w:t>
      </w:r>
    </w:p>
    <w:p w:rsidR="00133D19" w:rsidRPr="00C555E1" w:rsidRDefault="00133D19" w:rsidP="00133D19">
      <w:pPr>
        <w:spacing w:after="0" w:line="360" w:lineRule="auto"/>
        <w:ind w:left="567" w:hanging="567"/>
        <w:jc w:val="both"/>
        <w:rPr>
          <w:rFonts w:ascii="Times New Roman" w:hAnsi="Times New Roman" w:cs="Times New Roman"/>
          <w:sz w:val="24"/>
          <w:szCs w:val="24"/>
          <w:lang w:val="ms-MY"/>
        </w:rPr>
      </w:pPr>
    </w:p>
    <w:p w:rsidR="00133D19" w:rsidRPr="00C555E1" w:rsidRDefault="00133D19" w:rsidP="00133D19">
      <w:pPr>
        <w:spacing w:after="0" w:line="360" w:lineRule="auto"/>
        <w:ind w:left="567" w:hanging="567"/>
        <w:jc w:val="both"/>
        <w:rPr>
          <w:rFonts w:ascii="Times New Roman" w:hAnsi="Times New Roman" w:cs="Times New Roman"/>
          <w:sz w:val="24"/>
          <w:szCs w:val="24"/>
          <w:lang w:val="ms-MY"/>
        </w:rPr>
      </w:pPr>
      <w:r w:rsidRPr="00C555E1">
        <w:rPr>
          <w:rFonts w:ascii="Times New Roman" w:hAnsi="Times New Roman" w:cs="Times New Roman"/>
          <w:sz w:val="24"/>
          <w:szCs w:val="24"/>
          <w:lang w:val="ms-MY"/>
        </w:rPr>
        <w:t>Pickering. 2006</w:t>
      </w:r>
      <w:r w:rsidRPr="00C555E1">
        <w:rPr>
          <w:rFonts w:ascii="Times New Roman" w:hAnsi="Times New Roman" w:cs="Times New Roman"/>
          <w:i/>
          <w:sz w:val="24"/>
          <w:szCs w:val="24"/>
          <w:lang w:val="ms-MY"/>
        </w:rPr>
        <w:t>. How to manage conflict</w:t>
      </w:r>
      <w:r w:rsidRPr="00C555E1">
        <w:rPr>
          <w:rFonts w:ascii="Times New Roman" w:hAnsi="Times New Roman" w:cs="Times New Roman"/>
          <w:sz w:val="24"/>
          <w:szCs w:val="24"/>
          <w:lang w:val="ms-MY"/>
        </w:rPr>
        <w:t xml:space="preserve"> (terjemahan). Erlangga. </w:t>
      </w:r>
    </w:p>
    <w:p w:rsidR="00133D19" w:rsidRPr="00C555E1" w:rsidRDefault="00133D19" w:rsidP="00133D19">
      <w:pPr>
        <w:spacing w:after="0" w:line="360" w:lineRule="auto"/>
        <w:ind w:left="567" w:hanging="567"/>
        <w:jc w:val="both"/>
        <w:rPr>
          <w:rFonts w:ascii="Times New Roman" w:hAnsi="Times New Roman" w:cs="Times New Roman"/>
          <w:sz w:val="24"/>
          <w:szCs w:val="24"/>
          <w:lang w:val="ms-MY"/>
        </w:rPr>
      </w:pPr>
    </w:p>
    <w:p w:rsidR="00133D19" w:rsidRDefault="00133D19" w:rsidP="00133D19">
      <w:pPr>
        <w:spacing w:after="0" w:line="360" w:lineRule="auto"/>
        <w:ind w:left="567" w:hanging="567"/>
        <w:jc w:val="both"/>
        <w:rPr>
          <w:rFonts w:ascii="Times New Roman" w:hAnsi="Times New Roman" w:cs="Times New Roman"/>
          <w:sz w:val="24"/>
          <w:szCs w:val="24"/>
        </w:rPr>
      </w:pPr>
      <w:r w:rsidRPr="00C555E1">
        <w:rPr>
          <w:rFonts w:ascii="Times New Roman" w:hAnsi="Times New Roman" w:cs="Times New Roman"/>
          <w:sz w:val="24"/>
          <w:szCs w:val="24"/>
        </w:rPr>
        <w:t xml:space="preserve">Rakos, R.F. l99l. </w:t>
      </w:r>
      <w:r w:rsidRPr="00C555E1">
        <w:rPr>
          <w:rFonts w:ascii="Times New Roman" w:hAnsi="Times New Roman" w:cs="Times New Roman"/>
          <w:i/>
          <w:sz w:val="24"/>
          <w:szCs w:val="24"/>
        </w:rPr>
        <w:t>Assertive Behavior : Theory, Research and Training</w:t>
      </w:r>
      <w:r w:rsidRPr="00C555E1">
        <w:rPr>
          <w:rFonts w:ascii="Times New Roman" w:hAnsi="Times New Roman" w:cs="Times New Roman"/>
          <w:sz w:val="24"/>
          <w:szCs w:val="24"/>
        </w:rPr>
        <w:t>. New York : Routledge.</w:t>
      </w:r>
    </w:p>
    <w:p w:rsidR="00133D19" w:rsidRPr="00C555E1" w:rsidRDefault="00133D19" w:rsidP="00133D19">
      <w:pPr>
        <w:spacing w:after="0" w:line="360" w:lineRule="auto"/>
        <w:ind w:left="567" w:hanging="567"/>
        <w:jc w:val="both"/>
        <w:rPr>
          <w:rFonts w:ascii="Times New Roman" w:hAnsi="Times New Roman" w:cs="Times New Roman"/>
          <w:sz w:val="24"/>
          <w:szCs w:val="24"/>
        </w:rPr>
      </w:pPr>
    </w:p>
    <w:p w:rsidR="00133D19" w:rsidRDefault="00133D19" w:rsidP="00133D19">
      <w:pPr>
        <w:spacing w:after="0"/>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Tim </w:t>
      </w:r>
      <w:r w:rsidRPr="000C7C45">
        <w:rPr>
          <w:rFonts w:ascii="Times New Roman" w:hAnsi="Times New Roman" w:cs="Times New Roman"/>
          <w:i/>
          <w:color w:val="000000"/>
          <w:sz w:val="24"/>
          <w:szCs w:val="24"/>
        </w:rPr>
        <w:t>Homeschooling Learning Network</w:t>
      </w:r>
      <w:r>
        <w:rPr>
          <w:rFonts w:ascii="Times New Roman" w:hAnsi="Times New Roman" w:cs="Times New Roman"/>
          <w:color w:val="000000"/>
          <w:sz w:val="24"/>
          <w:szCs w:val="24"/>
        </w:rPr>
        <w:t xml:space="preserve">. 2012. Regio Emilia Method. </w:t>
      </w:r>
      <w:hyperlink r:id="rId18" w:history="1">
        <w:r w:rsidRPr="005128D2">
          <w:rPr>
            <w:rStyle w:val="Hyperlink"/>
            <w:rFonts w:ascii="Times New Roman" w:hAnsi="Times New Roman" w:cs="Times New Roman"/>
            <w:sz w:val="24"/>
            <w:szCs w:val="24"/>
          </w:rPr>
          <w:t>www.hlnfamily.com</w:t>
        </w:r>
      </w:hyperlink>
      <w:r>
        <w:rPr>
          <w:rFonts w:ascii="Times New Roman" w:hAnsi="Times New Roman" w:cs="Times New Roman"/>
          <w:color w:val="000000"/>
          <w:sz w:val="24"/>
          <w:szCs w:val="24"/>
        </w:rPr>
        <w:t>.</w:t>
      </w:r>
    </w:p>
    <w:p w:rsidR="00133D19" w:rsidRPr="00E769C6" w:rsidRDefault="00133D19" w:rsidP="00133D19">
      <w:pPr>
        <w:spacing w:after="0"/>
        <w:ind w:left="720" w:hanging="720"/>
        <w:jc w:val="both"/>
        <w:rPr>
          <w:rFonts w:ascii="Times New Roman" w:hAnsi="Times New Roman" w:cs="Times New Roman"/>
          <w:sz w:val="24"/>
          <w:szCs w:val="24"/>
        </w:rPr>
      </w:pPr>
    </w:p>
    <w:p w:rsidR="00AB5DD1" w:rsidRDefault="00AB5DD1" w:rsidP="00133D19">
      <w:p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lang w:val="en-US"/>
        </w:rPr>
        <w:t xml:space="preserve">Tuckman. B 1999. </w:t>
      </w:r>
      <w:r w:rsidRPr="00D508BF">
        <w:rPr>
          <w:rFonts w:ascii="Times New Roman" w:hAnsi="Times New Roman" w:cs="Times New Roman"/>
          <w:i/>
          <w:iCs/>
          <w:sz w:val="24"/>
          <w:szCs w:val="24"/>
          <w:lang w:val="en-US"/>
        </w:rPr>
        <w:t>Conducting Educational Research. Fifth Edition</w:t>
      </w:r>
      <w:r>
        <w:rPr>
          <w:rFonts w:ascii="Times New Roman" w:hAnsi="Times New Roman" w:cs="Times New Roman"/>
          <w:sz w:val="24"/>
          <w:szCs w:val="24"/>
          <w:lang w:val="en-US"/>
        </w:rPr>
        <w:t>. USA: Harcourt Brance &amp; Company.</w:t>
      </w:r>
    </w:p>
    <w:p w:rsidR="00133D19" w:rsidRPr="00C555E1" w:rsidRDefault="00133D19" w:rsidP="00133D19">
      <w:pPr>
        <w:spacing w:after="0" w:line="360" w:lineRule="auto"/>
        <w:ind w:left="540" w:hanging="540"/>
        <w:jc w:val="both"/>
        <w:rPr>
          <w:rFonts w:ascii="Times New Roman" w:hAnsi="Times New Roman" w:cs="Times New Roman"/>
          <w:sz w:val="24"/>
          <w:szCs w:val="24"/>
        </w:rPr>
      </w:pPr>
      <w:r w:rsidRPr="00C555E1">
        <w:rPr>
          <w:rFonts w:ascii="Times New Roman" w:hAnsi="Times New Roman" w:cs="Times New Roman"/>
          <w:sz w:val="24"/>
          <w:szCs w:val="24"/>
        </w:rPr>
        <w:t>Uyanto, Stanislaus S. 2009. Pedoman Analisis Data Dengan SPSS. Graha Ilmu: Yogyakarta.</w:t>
      </w:r>
    </w:p>
    <w:p w:rsidR="00133D19" w:rsidRPr="00C555E1" w:rsidRDefault="00133D19" w:rsidP="00133D19">
      <w:pPr>
        <w:spacing w:after="0" w:line="360" w:lineRule="auto"/>
        <w:ind w:left="540" w:hanging="540"/>
        <w:jc w:val="both"/>
        <w:rPr>
          <w:rFonts w:ascii="Times New Roman" w:hAnsi="Times New Roman" w:cs="Times New Roman"/>
          <w:sz w:val="24"/>
          <w:szCs w:val="24"/>
        </w:rPr>
      </w:pPr>
    </w:p>
    <w:p w:rsidR="00133D19" w:rsidRPr="00C555E1" w:rsidRDefault="00133D19" w:rsidP="00133D19">
      <w:pPr>
        <w:spacing w:after="0" w:line="360" w:lineRule="auto"/>
        <w:ind w:left="540" w:hanging="540"/>
        <w:jc w:val="both"/>
        <w:rPr>
          <w:rFonts w:ascii="Times New Roman" w:hAnsi="Times New Roman" w:cs="Times New Roman"/>
          <w:sz w:val="24"/>
          <w:szCs w:val="24"/>
        </w:rPr>
      </w:pPr>
      <w:r w:rsidRPr="00C555E1">
        <w:rPr>
          <w:rFonts w:ascii="Times New Roman" w:hAnsi="Times New Roman" w:cs="Times New Roman"/>
          <w:sz w:val="24"/>
          <w:szCs w:val="24"/>
        </w:rPr>
        <w:t xml:space="preserve">Weitzman, E.A.,&amp;Patricia Flynn,W.2000. Problem Solving and Decision Making in Conflict resolution. Dalam Morthon Deutsch.(Eds). </w:t>
      </w:r>
      <w:r w:rsidRPr="00C555E1">
        <w:rPr>
          <w:rFonts w:ascii="Times New Roman" w:hAnsi="Times New Roman" w:cs="Times New Roman"/>
          <w:i/>
          <w:sz w:val="24"/>
          <w:szCs w:val="24"/>
        </w:rPr>
        <w:t>The Handbook of Conflict Resolution</w:t>
      </w:r>
      <w:r w:rsidRPr="00C555E1">
        <w:rPr>
          <w:rFonts w:ascii="Times New Roman" w:hAnsi="Times New Roman" w:cs="Times New Roman"/>
          <w:sz w:val="24"/>
          <w:szCs w:val="24"/>
        </w:rPr>
        <w:t>. San Fransisco: Josey Bass.</w:t>
      </w:r>
    </w:p>
    <w:sectPr w:rsidR="00133D19" w:rsidRPr="00C555E1" w:rsidSect="00FC1DF0">
      <w:footerReference w:type="default" r:id="rId19"/>
      <w:pgSz w:w="11906" w:h="16838" w:code="9"/>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4543" w:rsidRDefault="00CA4543" w:rsidP="00B54878">
      <w:pPr>
        <w:spacing w:after="0" w:line="240" w:lineRule="auto"/>
      </w:pPr>
      <w:r>
        <w:separator/>
      </w:r>
    </w:p>
  </w:endnote>
  <w:endnote w:type="continuationSeparator" w:id="1">
    <w:p w:rsidR="00CA4543" w:rsidRDefault="00CA4543" w:rsidP="00B548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7671"/>
      <w:docPartObj>
        <w:docPartGallery w:val="Page Numbers (Bottom of Page)"/>
        <w:docPartUnique/>
      </w:docPartObj>
    </w:sdtPr>
    <w:sdtContent>
      <w:p w:rsidR="003543FF" w:rsidRDefault="003543FF">
        <w:pPr>
          <w:pStyle w:val="Footer"/>
          <w:jc w:val="right"/>
        </w:pPr>
        <w:fldSimple w:instr=" PAGE   \* MERGEFORMAT ">
          <w:r w:rsidR="00AB5DD1">
            <w:rPr>
              <w:noProof/>
            </w:rPr>
            <w:t>95</w:t>
          </w:r>
        </w:fldSimple>
      </w:p>
    </w:sdtContent>
  </w:sdt>
  <w:p w:rsidR="003543FF" w:rsidRDefault="003543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4543" w:rsidRDefault="00CA4543" w:rsidP="00B54878">
      <w:pPr>
        <w:spacing w:after="0" w:line="240" w:lineRule="auto"/>
      </w:pPr>
      <w:r>
        <w:separator/>
      </w:r>
    </w:p>
  </w:footnote>
  <w:footnote w:type="continuationSeparator" w:id="1">
    <w:p w:rsidR="00CA4543" w:rsidRDefault="00CA4543" w:rsidP="00B548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4F35"/>
    <w:multiLevelType w:val="hybridMultilevel"/>
    <w:tmpl w:val="AB2662B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8223F27"/>
    <w:multiLevelType w:val="hybridMultilevel"/>
    <w:tmpl w:val="1096A496"/>
    <w:lvl w:ilvl="0" w:tplc="5DE6D81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08956F4E"/>
    <w:multiLevelType w:val="hybridMultilevel"/>
    <w:tmpl w:val="3BB4ED9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8BE048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D45423A"/>
    <w:multiLevelType w:val="hybridMultilevel"/>
    <w:tmpl w:val="F3F6BD86"/>
    <w:lvl w:ilvl="0" w:tplc="DAA0DA72">
      <w:start w:val="1"/>
      <w:numFmt w:val="decimal"/>
      <w:lvlText w:val="%1."/>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0E311789"/>
    <w:multiLevelType w:val="hybridMultilevel"/>
    <w:tmpl w:val="84288B62"/>
    <w:lvl w:ilvl="0" w:tplc="B99ABE46">
      <w:start w:val="1"/>
      <w:numFmt w:val="decimal"/>
      <w:lvlText w:val="%1."/>
      <w:lvlJc w:val="left"/>
      <w:pPr>
        <w:ind w:left="1353" w:hanging="360"/>
      </w:pPr>
      <w:rPr>
        <w:rFonts w:cs="Times New Roman" w:hint="default"/>
      </w:rPr>
    </w:lvl>
    <w:lvl w:ilvl="1" w:tplc="CA3CECF4">
      <w:start w:val="1"/>
      <w:numFmt w:val="lowerLetter"/>
      <w:lvlText w:val="%2."/>
      <w:lvlJc w:val="left"/>
      <w:pPr>
        <w:tabs>
          <w:tab w:val="num" w:pos="1800"/>
        </w:tabs>
        <w:ind w:left="1800" w:hanging="360"/>
      </w:pPr>
      <w:rPr>
        <w:rFonts w:hint="default"/>
      </w:rPr>
    </w:lvl>
    <w:lvl w:ilvl="2" w:tplc="C6E8311A">
      <w:start w:val="1"/>
      <w:numFmt w:val="decimal"/>
      <w:lvlText w:val="%3)"/>
      <w:lvlJc w:val="left"/>
      <w:pPr>
        <w:ind w:left="2700" w:hanging="360"/>
      </w:pPr>
      <w:rPr>
        <w:rFonts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113D1575"/>
    <w:multiLevelType w:val="hybridMultilevel"/>
    <w:tmpl w:val="C3C0354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39D1747"/>
    <w:multiLevelType w:val="hybridMultilevel"/>
    <w:tmpl w:val="2B70D518"/>
    <w:lvl w:ilvl="0" w:tplc="740EC44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15B74971"/>
    <w:multiLevelType w:val="hybridMultilevel"/>
    <w:tmpl w:val="6338D158"/>
    <w:lvl w:ilvl="0" w:tplc="0409000F">
      <w:start w:val="1"/>
      <w:numFmt w:val="decimal"/>
      <w:lvlText w:val="%1."/>
      <w:lvlJc w:val="left"/>
      <w:pPr>
        <w:ind w:left="502" w:hanging="360"/>
      </w:pPr>
      <w:rPr>
        <w:rFonts w:cs="Times New Roman" w:hint="default"/>
      </w:rPr>
    </w:lvl>
    <w:lvl w:ilvl="1" w:tplc="04090019">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9">
    <w:nsid w:val="180F30D8"/>
    <w:multiLevelType w:val="multilevel"/>
    <w:tmpl w:val="C99CE6FE"/>
    <w:lvl w:ilvl="0">
      <w:start w:val="1"/>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18F81FF1"/>
    <w:multiLevelType w:val="hybridMultilevel"/>
    <w:tmpl w:val="F26CA320"/>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B362D1B"/>
    <w:multiLevelType w:val="hybridMultilevel"/>
    <w:tmpl w:val="5494314E"/>
    <w:lvl w:ilvl="0" w:tplc="FCF0211E">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1D642F35"/>
    <w:multiLevelType w:val="hybridMultilevel"/>
    <w:tmpl w:val="D2B6168C"/>
    <w:lvl w:ilvl="0" w:tplc="22BCECD2">
      <w:start w:val="1"/>
      <w:numFmt w:val="decimal"/>
      <w:lvlText w:val="%1)"/>
      <w:lvlJc w:val="left"/>
      <w:pPr>
        <w:ind w:left="717"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1E393A42"/>
    <w:multiLevelType w:val="hybridMultilevel"/>
    <w:tmpl w:val="5916384A"/>
    <w:lvl w:ilvl="0" w:tplc="63D20D30">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nsid w:val="1E710FD2"/>
    <w:multiLevelType w:val="hybridMultilevel"/>
    <w:tmpl w:val="4B288BE6"/>
    <w:lvl w:ilvl="0" w:tplc="8F9838DE">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1F7F11F8"/>
    <w:multiLevelType w:val="hybridMultilevel"/>
    <w:tmpl w:val="D0F6E464"/>
    <w:lvl w:ilvl="0" w:tplc="D4543638">
      <w:start w:val="1"/>
      <w:numFmt w:val="decimal"/>
      <w:lvlText w:val="%1."/>
      <w:lvlJc w:val="left"/>
      <w:pPr>
        <w:ind w:left="1353" w:hanging="360"/>
      </w:pPr>
      <w:rPr>
        <w:rFonts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E982A1D6">
      <w:start w:val="1"/>
      <w:numFmt w:val="decimal"/>
      <w:lvlText w:val="%4)"/>
      <w:lvlJc w:val="left"/>
      <w:pPr>
        <w:ind w:left="3330" w:hanging="360"/>
      </w:pPr>
      <w:rPr>
        <w:rFonts w:ascii="Times New Roman" w:eastAsia="Times New Roman" w:hAnsi="Times New Roman" w:cs="Times New Roman"/>
        <w:color w:val="000000"/>
      </w:rPr>
    </w:lvl>
    <w:lvl w:ilvl="4" w:tplc="04090019">
      <w:start w:val="1"/>
      <w:numFmt w:val="lowerLetter"/>
      <w:lvlText w:val="%5."/>
      <w:lvlJc w:val="left"/>
      <w:pPr>
        <w:ind w:left="4050" w:hanging="360"/>
      </w:pPr>
    </w:lvl>
    <w:lvl w:ilvl="5" w:tplc="8F007750">
      <w:start w:val="1"/>
      <w:numFmt w:val="lowerLetter"/>
      <w:lvlText w:val="%6)"/>
      <w:lvlJc w:val="left"/>
      <w:pPr>
        <w:ind w:left="4950" w:hanging="360"/>
      </w:pPr>
      <w:rPr>
        <w:rFonts w:hint="default"/>
      </w:r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nsid w:val="23C326B2"/>
    <w:multiLevelType w:val="hybridMultilevel"/>
    <w:tmpl w:val="F3AA6554"/>
    <w:lvl w:ilvl="0" w:tplc="822E8EB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2A926A73"/>
    <w:multiLevelType w:val="hybridMultilevel"/>
    <w:tmpl w:val="EDC43B20"/>
    <w:lvl w:ilvl="0" w:tplc="E94807A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2AE007BD"/>
    <w:multiLevelType w:val="hybridMultilevel"/>
    <w:tmpl w:val="BAA02756"/>
    <w:lvl w:ilvl="0" w:tplc="06A66A5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2B79694D"/>
    <w:multiLevelType w:val="hybridMultilevel"/>
    <w:tmpl w:val="7A0CAE5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051451A"/>
    <w:multiLevelType w:val="hybridMultilevel"/>
    <w:tmpl w:val="D570DD8E"/>
    <w:lvl w:ilvl="0" w:tplc="2AB6FAD4">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33EF04DB"/>
    <w:multiLevelType w:val="hybridMultilevel"/>
    <w:tmpl w:val="6262D56C"/>
    <w:lvl w:ilvl="0" w:tplc="04090015">
      <w:start w:val="1"/>
      <w:numFmt w:val="upperLetter"/>
      <w:lvlText w:val="%1."/>
      <w:lvlJc w:val="left"/>
      <w:pPr>
        <w:ind w:left="502"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3DFE7C92"/>
    <w:multiLevelType w:val="hybridMultilevel"/>
    <w:tmpl w:val="D66C6E2A"/>
    <w:lvl w:ilvl="0" w:tplc="ADD8BE72">
      <w:start w:val="1"/>
      <w:numFmt w:val="lowerLetter"/>
      <w:lvlText w:val="%1)"/>
      <w:lvlJc w:val="left"/>
      <w:pPr>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412C6C6F"/>
    <w:multiLevelType w:val="hybridMultilevel"/>
    <w:tmpl w:val="C1E0647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74F5686"/>
    <w:multiLevelType w:val="hybridMultilevel"/>
    <w:tmpl w:val="6B423F3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7913AB6"/>
    <w:multiLevelType w:val="hybridMultilevel"/>
    <w:tmpl w:val="8BFCD9BA"/>
    <w:lvl w:ilvl="0" w:tplc="DAA0DA72">
      <w:start w:val="1"/>
      <w:numFmt w:val="decimal"/>
      <w:lvlText w:val="%1."/>
      <w:lvlJc w:val="left"/>
      <w:pPr>
        <w:ind w:left="720" w:hanging="360"/>
      </w:pPr>
      <w:rPr>
        <w:rFonts w:ascii="Times New Roman" w:eastAsia="Times New Roman" w:hAnsi="Times New Roman" w:cs="Times New Roman"/>
      </w:rPr>
    </w:lvl>
    <w:lvl w:ilvl="1" w:tplc="DCB6C5F4">
      <w:start w:val="1"/>
      <w:numFmt w:val="lowerLetter"/>
      <w:lvlText w:val="%2."/>
      <w:lvlJc w:val="left"/>
      <w:pPr>
        <w:tabs>
          <w:tab w:val="num" w:pos="1440"/>
        </w:tabs>
        <w:ind w:left="1440" w:hanging="360"/>
      </w:pPr>
      <w:rPr>
        <w:rFonts w:hint="default"/>
      </w:rPr>
    </w:lvl>
    <w:lvl w:ilvl="2" w:tplc="754A3790">
      <w:start w:val="1"/>
      <w:numFmt w:val="decimal"/>
      <w:lvlText w:val="%3)"/>
      <w:lvlJc w:val="left"/>
      <w:pPr>
        <w:tabs>
          <w:tab w:val="num" w:pos="2340"/>
        </w:tabs>
        <w:ind w:left="2340" w:hanging="360"/>
      </w:pPr>
      <w:rPr>
        <w:rFonts w:hint="default"/>
      </w:rPr>
    </w:lvl>
    <w:lvl w:ilvl="3" w:tplc="78C211C6">
      <w:start w:val="1"/>
      <w:numFmt w:val="lowerRoman"/>
      <w:lvlText w:val="(%4)"/>
      <w:lvlJc w:val="left"/>
      <w:pPr>
        <w:tabs>
          <w:tab w:val="num" w:pos="3240"/>
        </w:tabs>
        <w:ind w:left="3240" w:hanging="720"/>
      </w:pPr>
      <w:rPr>
        <w:rFonts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7AC4C5E"/>
    <w:multiLevelType w:val="hybridMultilevel"/>
    <w:tmpl w:val="082613A8"/>
    <w:lvl w:ilvl="0" w:tplc="04090005">
      <w:start w:val="1"/>
      <w:numFmt w:val="bullet"/>
      <w:lvlText w:val=""/>
      <w:lvlJc w:val="left"/>
      <w:pPr>
        <w:ind w:left="1647" w:hanging="360"/>
      </w:pPr>
      <w:rPr>
        <w:rFonts w:ascii="Wingdings" w:hAnsi="Wingdings"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27">
    <w:nsid w:val="48831A75"/>
    <w:multiLevelType w:val="hybridMultilevel"/>
    <w:tmpl w:val="53C4F894"/>
    <w:lvl w:ilvl="0" w:tplc="DAA0DA72">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rPr>
        <w:rFonts w:hint="default"/>
      </w:rPr>
    </w:lvl>
    <w:lvl w:ilvl="2" w:tplc="754A3790">
      <w:start w:val="1"/>
      <w:numFmt w:val="decimal"/>
      <w:lvlText w:val="%3)"/>
      <w:lvlJc w:val="left"/>
      <w:pPr>
        <w:tabs>
          <w:tab w:val="num" w:pos="2340"/>
        </w:tabs>
        <w:ind w:left="2340" w:hanging="360"/>
      </w:pPr>
      <w:rPr>
        <w:rFonts w:hint="default"/>
      </w:rPr>
    </w:lvl>
    <w:lvl w:ilvl="3" w:tplc="78C211C6">
      <w:start w:val="1"/>
      <w:numFmt w:val="lowerRoman"/>
      <w:lvlText w:val="(%4)"/>
      <w:lvlJc w:val="left"/>
      <w:pPr>
        <w:tabs>
          <w:tab w:val="num" w:pos="3240"/>
        </w:tabs>
        <w:ind w:left="3240" w:hanging="720"/>
      </w:pPr>
      <w:rPr>
        <w:rFonts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4BC34E77"/>
    <w:multiLevelType w:val="hybridMultilevel"/>
    <w:tmpl w:val="73AC1F7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D741FC7"/>
    <w:multiLevelType w:val="hybridMultilevel"/>
    <w:tmpl w:val="8EE45072"/>
    <w:lvl w:ilvl="0" w:tplc="40DE08DE">
      <w:start w:val="1"/>
      <w:numFmt w:val="lowerLetter"/>
      <w:lvlText w:val="%1."/>
      <w:lvlJc w:val="left"/>
      <w:pPr>
        <w:ind w:left="1440" w:hanging="360"/>
      </w:pPr>
      <w:rPr>
        <w:rFonts w:cs="Times New Roman" w:hint="default"/>
      </w:rPr>
    </w:lvl>
    <w:lvl w:ilvl="1" w:tplc="FAA2C9F2">
      <w:start w:val="1"/>
      <w:numFmt w:val="decimal"/>
      <w:lvlText w:val="%2."/>
      <w:lvlJc w:val="left"/>
      <w:pPr>
        <w:tabs>
          <w:tab w:val="num" w:pos="2160"/>
        </w:tabs>
        <w:ind w:left="2160" w:hanging="360"/>
      </w:pPr>
      <w:rPr>
        <w:rFonts w:hint="default"/>
      </w:rPr>
    </w:lvl>
    <w:lvl w:ilvl="2" w:tplc="B994DF40">
      <w:start w:val="1"/>
      <w:numFmt w:val="decimal"/>
      <w:lvlText w:val="(%3)"/>
      <w:lvlJc w:val="left"/>
      <w:pPr>
        <w:ind w:left="3060" w:hanging="360"/>
      </w:pPr>
      <w:rPr>
        <w:rFonts w:hint="default"/>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0">
    <w:nsid w:val="51C11D09"/>
    <w:multiLevelType w:val="hybridMultilevel"/>
    <w:tmpl w:val="FBF229EC"/>
    <w:lvl w:ilvl="0" w:tplc="0409000F">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28F71B9"/>
    <w:multiLevelType w:val="hybridMultilevel"/>
    <w:tmpl w:val="1D54682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35475CE"/>
    <w:multiLevelType w:val="hybridMultilevel"/>
    <w:tmpl w:val="72721DB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39006EB"/>
    <w:multiLevelType w:val="hybridMultilevel"/>
    <w:tmpl w:val="8A0C65F2"/>
    <w:lvl w:ilvl="0" w:tplc="BCAA3AF4">
      <w:start w:val="1"/>
      <w:numFmt w:val="upperLetter"/>
      <w:lvlText w:val="%1."/>
      <w:lvlJc w:val="left"/>
      <w:pPr>
        <w:tabs>
          <w:tab w:val="num" w:pos="720"/>
        </w:tabs>
        <w:ind w:left="720" w:hanging="360"/>
      </w:pPr>
      <w:rPr>
        <w:rFonts w:hint="default"/>
      </w:rPr>
    </w:lvl>
    <w:lvl w:ilvl="1" w:tplc="FF8A1CE4">
      <w:start w:val="1"/>
      <w:numFmt w:val="decimal"/>
      <w:lvlText w:val="%2."/>
      <w:lvlJc w:val="left"/>
      <w:pPr>
        <w:tabs>
          <w:tab w:val="num" w:pos="1440"/>
        </w:tabs>
        <w:ind w:left="1440" w:hanging="360"/>
      </w:pPr>
      <w:rPr>
        <w:rFonts w:hint="default"/>
      </w:rPr>
    </w:lvl>
    <w:lvl w:ilvl="2" w:tplc="4FFCF878">
      <w:start w:val="1"/>
      <w:numFmt w:val="decimal"/>
      <w:lvlText w:val="%3."/>
      <w:lvlJc w:val="left"/>
      <w:pPr>
        <w:tabs>
          <w:tab w:val="num" w:pos="2340"/>
        </w:tabs>
        <w:ind w:left="2340" w:hanging="360"/>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A7343E1"/>
    <w:multiLevelType w:val="hybridMultilevel"/>
    <w:tmpl w:val="CEC617BE"/>
    <w:lvl w:ilvl="0" w:tplc="C14AC77E">
      <w:start w:val="1"/>
      <w:numFmt w:val="decimal"/>
      <w:lvlText w:val="%1."/>
      <w:lvlJc w:val="left"/>
      <w:pPr>
        <w:tabs>
          <w:tab w:val="num" w:pos="1035"/>
        </w:tabs>
        <w:ind w:left="1035" w:hanging="675"/>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AB81FF4"/>
    <w:multiLevelType w:val="hybridMultilevel"/>
    <w:tmpl w:val="2796261E"/>
    <w:lvl w:ilvl="0" w:tplc="DAA0DA72">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rPr>
        <w:rFonts w:hint="default"/>
      </w:rPr>
    </w:lvl>
    <w:lvl w:ilvl="2" w:tplc="754A3790">
      <w:start w:val="1"/>
      <w:numFmt w:val="decimal"/>
      <w:lvlText w:val="%3)"/>
      <w:lvlJc w:val="left"/>
      <w:pPr>
        <w:tabs>
          <w:tab w:val="num" w:pos="2340"/>
        </w:tabs>
        <w:ind w:left="2340" w:hanging="360"/>
      </w:pPr>
      <w:rPr>
        <w:rFonts w:hint="default"/>
      </w:rPr>
    </w:lvl>
    <w:lvl w:ilvl="3" w:tplc="78C211C6">
      <w:start w:val="1"/>
      <w:numFmt w:val="lowerRoman"/>
      <w:lvlText w:val="(%4)"/>
      <w:lvlJc w:val="left"/>
      <w:pPr>
        <w:tabs>
          <w:tab w:val="num" w:pos="3240"/>
        </w:tabs>
        <w:ind w:left="3240" w:hanging="720"/>
      </w:pPr>
      <w:rPr>
        <w:rFonts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5B0809FF"/>
    <w:multiLevelType w:val="hybridMultilevel"/>
    <w:tmpl w:val="ECA41018"/>
    <w:lvl w:ilvl="0" w:tplc="6906825A">
      <w:start w:val="6"/>
      <w:numFmt w:val="upperLetter"/>
      <w:lvlText w:val="%1."/>
      <w:lvlJc w:val="left"/>
      <w:pPr>
        <w:ind w:left="1080" w:hanging="360"/>
      </w:pPr>
      <w:rPr>
        <w:rFonts w:cs="Times New Roman" w:hint="default"/>
      </w:rPr>
    </w:lvl>
    <w:lvl w:ilvl="1" w:tplc="EEBA154A">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nsid w:val="5BF3348F"/>
    <w:multiLevelType w:val="hybridMultilevel"/>
    <w:tmpl w:val="173E275E"/>
    <w:lvl w:ilvl="0" w:tplc="255A6FB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8">
    <w:nsid w:val="67876A6F"/>
    <w:multiLevelType w:val="hybridMultilevel"/>
    <w:tmpl w:val="88B289D0"/>
    <w:lvl w:ilvl="0" w:tplc="B51227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7EF171C"/>
    <w:multiLevelType w:val="hybridMultilevel"/>
    <w:tmpl w:val="06FA1676"/>
    <w:lvl w:ilvl="0" w:tplc="F728863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nsid w:val="681F400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73CF1EE9"/>
    <w:multiLevelType w:val="hybridMultilevel"/>
    <w:tmpl w:val="BD5AC9FA"/>
    <w:lvl w:ilvl="0" w:tplc="7646FE5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nsid w:val="772472B9"/>
    <w:multiLevelType w:val="hybridMultilevel"/>
    <w:tmpl w:val="862E2682"/>
    <w:lvl w:ilvl="0" w:tplc="0DB09BC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D1E4563"/>
    <w:multiLevelType w:val="hybridMultilevel"/>
    <w:tmpl w:val="398868C8"/>
    <w:lvl w:ilvl="0" w:tplc="FAA2C9F2">
      <w:start w:val="1"/>
      <w:numFmt w:val="decimal"/>
      <w:lvlText w:val="%1."/>
      <w:lvlJc w:val="left"/>
      <w:pPr>
        <w:ind w:left="502" w:hanging="360"/>
      </w:pPr>
      <w:rPr>
        <w:rFonts w:hint="default"/>
      </w:rPr>
    </w:lvl>
    <w:lvl w:ilvl="1" w:tplc="04090019">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num w:numId="1">
    <w:abstractNumId w:val="28"/>
  </w:num>
  <w:num w:numId="2">
    <w:abstractNumId w:val="6"/>
  </w:num>
  <w:num w:numId="3">
    <w:abstractNumId w:val="30"/>
  </w:num>
  <w:num w:numId="4">
    <w:abstractNumId w:val="24"/>
  </w:num>
  <w:num w:numId="5">
    <w:abstractNumId w:val="19"/>
  </w:num>
  <w:num w:numId="6">
    <w:abstractNumId w:val="23"/>
  </w:num>
  <w:num w:numId="7">
    <w:abstractNumId w:val="0"/>
  </w:num>
  <w:num w:numId="8">
    <w:abstractNumId w:val="37"/>
  </w:num>
  <w:num w:numId="9">
    <w:abstractNumId w:val="1"/>
  </w:num>
  <w:num w:numId="10">
    <w:abstractNumId w:val="10"/>
  </w:num>
  <w:num w:numId="11">
    <w:abstractNumId w:val="8"/>
  </w:num>
  <w:num w:numId="12">
    <w:abstractNumId w:val="38"/>
  </w:num>
  <w:num w:numId="13">
    <w:abstractNumId w:val="13"/>
  </w:num>
  <w:num w:numId="14">
    <w:abstractNumId w:val="3"/>
  </w:num>
  <w:num w:numId="15">
    <w:abstractNumId w:val="35"/>
  </w:num>
  <w:num w:numId="16">
    <w:abstractNumId w:val="27"/>
  </w:num>
  <w:num w:numId="17">
    <w:abstractNumId w:val="43"/>
  </w:num>
  <w:num w:numId="18">
    <w:abstractNumId w:val="2"/>
  </w:num>
  <w:num w:numId="19">
    <w:abstractNumId w:val="32"/>
  </w:num>
  <w:num w:numId="20">
    <w:abstractNumId w:val="17"/>
  </w:num>
  <w:num w:numId="21">
    <w:abstractNumId w:val="20"/>
  </w:num>
  <w:num w:numId="22">
    <w:abstractNumId w:val="14"/>
  </w:num>
  <w:num w:numId="23">
    <w:abstractNumId w:val="7"/>
  </w:num>
  <w:num w:numId="24">
    <w:abstractNumId w:val="39"/>
  </w:num>
  <w:num w:numId="25">
    <w:abstractNumId w:val="41"/>
  </w:num>
  <w:num w:numId="26">
    <w:abstractNumId w:val="11"/>
  </w:num>
  <w:num w:numId="27">
    <w:abstractNumId w:val="26"/>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5"/>
  </w:num>
  <w:num w:numId="33">
    <w:abstractNumId w:val="5"/>
  </w:num>
  <w:num w:numId="34">
    <w:abstractNumId w:val="36"/>
  </w:num>
  <w:num w:numId="35">
    <w:abstractNumId w:val="18"/>
  </w:num>
  <w:num w:numId="36">
    <w:abstractNumId w:val="29"/>
  </w:num>
  <w:num w:numId="37">
    <w:abstractNumId w:val="15"/>
  </w:num>
  <w:num w:numId="38">
    <w:abstractNumId w:val="40"/>
  </w:num>
  <w:num w:numId="39">
    <w:abstractNumId w:val="9"/>
  </w:num>
  <w:num w:numId="40">
    <w:abstractNumId w:val="42"/>
  </w:num>
  <w:num w:numId="41">
    <w:abstractNumId w:val="33"/>
  </w:num>
  <w:num w:numId="42">
    <w:abstractNumId w:val="34"/>
  </w:num>
  <w:num w:numId="43">
    <w:abstractNumId w:val="4"/>
  </w:num>
  <w:num w:numId="44">
    <w:abstractNumId w:val="31"/>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B2DB2"/>
    <w:rsid w:val="00000533"/>
    <w:rsid w:val="00015ADA"/>
    <w:rsid w:val="00041B11"/>
    <w:rsid w:val="00057874"/>
    <w:rsid w:val="00067360"/>
    <w:rsid w:val="0007170A"/>
    <w:rsid w:val="00072842"/>
    <w:rsid w:val="000D5EC3"/>
    <w:rsid w:val="0010468F"/>
    <w:rsid w:val="00133D19"/>
    <w:rsid w:val="00141938"/>
    <w:rsid w:val="00144280"/>
    <w:rsid w:val="00144DE2"/>
    <w:rsid w:val="00187E49"/>
    <w:rsid w:val="002312B4"/>
    <w:rsid w:val="0024361C"/>
    <w:rsid w:val="00256387"/>
    <w:rsid w:val="00263F33"/>
    <w:rsid w:val="00264F33"/>
    <w:rsid w:val="002676AC"/>
    <w:rsid w:val="00267EA0"/>
    <w:rsid w:val="0028674A"/>
    <w:rsid w:val="002C32AD"/>
    <w:rsid w:val="002D5A64"/>
    <w:rsid w:val="002F4E13"/>
    <w:rsid w:val="00311E6C"/>
    <w:rsid w:val="00314C4C"/>
    <w:rsid w:val="0034515C"/>
    <w:rsid w:val="003479DF"/>
    <w:rsid w:val="003543FF"/>
    <w:rsid w:val="003B3663"/>
    <w:rsid w:val="003C6470"/>
    <w:rsid w:val="004040E9"/>
    <w:rsid w:val="00447CAA"/>
    <w:rsid w:val="00473E9D"/>
    <w:rsid w:val="00477C02"/>
    <w:rsid w:val="00493BD0"/>
    <w:rsid w:val="00496445"/>
    <w:rsid w:val="004A243D"/>
    <w:rsid w:val="004A3A06"/>
    <w:rsid w:val="004A4B9D"/>
    <w:rsid w:val="004A60BE"/>
    <w:rsid w:val="004B2DB2"/>
    <w:rsid w:val="00517662"/>
    <w:rsid w:val="005643F9"/>
    <w:rsid w:val="0056512D"/>
    <w:rsid w:val="00574BF6"/>
    <w:rsid w:val="005B3520"/>
    <w:rsid w:val="005B6B27"/>
    <w:rsid w:val="005C5A8E"/>
    <w:rsid w:val="0061718C"/>
    <w:rsid w:val="006512BE"/>
    <w:rsid w:val="00686F1C"/>
    <w:rsid w:val="00692CF0"/>
    <w:rsid w:val="006A1365"/>
    <w:rsid w:val="006B10E7"/>
    <w:rsid w:val="006D14B8"/>
    <w:rsid w:val="007056FF"/>
    <w:rsid w:val="007076C7"/>
    <w:rsid w:val="00753403"/>
    <w:rsid w:val="00767E61"/>
    <w:rsid w:val="0077202B"/>
    <w:rsid w:val="008113EB"/>
    <w:rsid w:val="00832D14"/>
    <w:rsid w:val="00882F7A"/>
    <w:rsid w:val="008970FA"/>
    <w:rsid w:val="008C6083"/>
    <w:rsid w:val="009007D0"/>
    <w:rsid w:val="00924C2C"/>
    <w:rsid w:val="00946F77"/>
    <w:rsid w:val="009573FF"/>
    <w:rsid w:val="0097368A"/>
    <w:rsid w:val="00973888"/>
    <w:rsid w:val="00975586"/>
    <w:rsid w:val="009A01BB"/>
    <w:rsid w:val="009E0432"/>
    <w:rsid w:val="009E48C4"/>
    <w:rsid w:val="009F417C"/>
    <w:rsid w:val="009F73E7"/>
    <w:rsid w:val="00A20495"/>
    <w:rsid w:val="00A27051"/>
    <w:rsid w:val="00A60148"/>
    <w:rsid w:val="00AB5DD1"/>
    <w:rsid w:val="00AC11CC"/>
    <w:rsid w:val="00AC53D9"/>
    <w:rsid w:val="00AD1822"/>
    <w:rsid w:val="00AD192D"/>
    <w:rsid w:val="00AE72C9"/>
    <w:rsid w:val="00B21AD1"/>
    <w:rsid w:val="00B23053"/>
    <w:rsid w:val="00B43336"/>
    <w:rsid w:val="00B54878"/>
    <w:rsid w:val="00B66962"/>
    <w:rsid w:val="00B703B2"/>
    <w:rsid w:val="00B769B3"/>
    <w:rsid w:val="00BC64C5"/>
    <w:rsid w:val="00BD73E8"/>
    <w:rsid w:val="00BE5CC4"/>
    <w:rsid w:val="00BF18C9"/>
    <w:rsid w:val="00C01EE1"/>
    <w:rsid w:val="00C13897"/>
    <w:rsid w:val="00C539AA"/>
    <w:rsid w:val="00C555E1"/>
    <w:rsid w:val="00C82C69"/>
    <w:rsid w:val="00CA4543"/>
    <w:rsid w:val="00CB7E84"/>
    <w:rsid w:val="00CF76CA"/>
    <w:rsid w:val="00D54ABD"/>
    <w:rsid w:val="00D55989"/>
    <w:rsid w:val="00D675F4"/>
    <w:rsid w:val="00D84506"/>
    <w:rsid w:val="00D978C4"/>
    <w:rsid w:val="00DA217B"/>
    <w:rsid w:val="00DC6ED7"/>
    <w:rsid w:val="00DC7BDC"/>
    <w:rsid w:val="00DE167D"/>
    <w:rsid w:val="00E12340"/>
    <w:rsid w:val="00E13245"/>
    <w:rsid w:val="00E41BFF"/>
    <w:rsid w:val="00E62962"/>
    <w:rsid w:val="00E633E3"/>
    <w:rsid w:val="00E769C6"/>
    <w:rsid w:val="00E9567F"/>
    <w:rsid w:val="00F03729"/>
    <w:rsid w:val="00F227C7"/>
    <w:rsid w:val="00F33524"/>
    <w:rsid w:val="00F36E85"/>
    <w:rsid w:val="00F638D8"/>
    <w:rsid w:val="00F67B47"/>
    <w:rsid w:val="00F77C81"/>
    <w:rsid w:val="00F82357"/>
    <w:rsid w:val="00F84D35"/>
    <w:rsid w:val="00FB26D2"/>
    <w:rsid w:val="00FC1DF0"/>
    <w:rsid w:val="00FF1A9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37" type="connector" idref="#_x0000_s1144"/>
        <o:r id="V:Rule38" type="connector" idref="#_x0000_s1157"/>
        <o:r id="V:Rule39" type="connector" idref="#_x0000_s1139"/>
        <o:r id="V:Rule41" type="connector" idref="#_x0000_s1153"/>
        <o:r id="V:Rule42" type="connector" idref="#_x0000_s1146"/>
        <o:r id="V:Rule43" type="connector" idref="#_x0000_s1145"/>
        <o:r id="V:Rule46" type="connector" idref="#_x0000_s1141"/>
        <o:r id="V:Rule47" type="connector" idref="#_x0000_s1150"/>
        <o:r id="V:Rule51" type="connector" idref="#_x0000_s1161"/>
        <o:r id="V:Rule52" type="connector" idref="#_x0000_s1134"/>
        <o:r id="V:Rule53" type="connector" idref="#_x0000_s1162"/>
        <o:r id="V:Rule54" type="connector" idref="#_x0000_s1154"/>
        <o:r id="V:Rule56" type="connector" idref="#_x0000_s1156"/>
        <o:r id="V:Rule57" type="connector" idref="#_x0000_s1148"/>
        <o:r id="V:Rule63" type="connector" idref="#_x0000_s1165"/>
        <o:r id="V:Rule65" type="connector" idref="#_x0000_s1149"/>
        <o:r id="V:Rule68" type="connector" idref="#_x0000_s1147"/>
        <o:r id="V:Rule69" type="connector" idref="#_x0000_s116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6FF"/>
  </w:style>
  <w:style w:type="paragraph" w:styleId="Heading2">
    <w:name w:val="heading 2"/>
    <w:basedOn w:val="Normal"/>
    <w:next w:val="Normal"/>
    <w:link w:val="Heading2Char"/>
    <w:qFormat/>
    <w:rsid w:val="00187E49"/>
    <w:pPr>
      <w:keepNext/>
      <w:spacing w:before="240" w:after="60"/>
      <w:outlineLvl w:val="1"/>
    </w:pPr>
    <w:rPr>
      <w:rFonts w:ascii="Arial" w:eastAsia="Times New Roman" w:hAnsi="Arial" w:cs="Arial"/>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B2DB2"/>
    <w:pPr>
      <w:ind w:left="720"/>
      <w:contextualSpacing/>
    </w:pPr>
  </w:style>
  <w:style w:type="character" w:customStyle="1" w:styleId="longtext">
    <w:name w:val="long_text"/>
    <w:basedOn w:val="DefaultParagraphFont"/>
    <w:rsid w:val="00FC1DF0"/>
  </w:style>
  <w:style w:type="character" w:styleId="Hyperlink">
    <w:name w:val="Hyperlink"/>
    <w:basedOn w:val="DefaultParagraphFont"/>
    <w:rsid w:val="00FC1DF0"/>
    <w:rPr>
      <w:color w:val="0000FF"/>
      <w:u w:val="single"/>
    </w:rPr>
  </w:style>
  <w:style w:type="character" w:customStyle="1" w:styleId="apple-style-span">
    <w:name w:val="apple-style-span"/>
    <w:basedOn w:val="DefaultParagraphFont"/>
    <w:rsid w:val="00FC1DF0"/>
  </w:style>
  <w:style w:type="character" w:customStyle="1" w:styleId="apple-converted-space">
    <w:name w:val="apple-converted-space"/>
    <w:basedOn w:val="DefaultParagraphFont"/>
    <w:rsid w:val="00FC1DF0"/>
  </w:style>
  <w:style w:type="character" w:customStyle="1" w:styleId="hps">
    <w:name w:val="hps"/>
    <w:basedOn w:val="DefaultParagraphFont"/>
    <w:rsid w:val="00FC1DF0"/>
  </w:style>
  <w:style w:type="paragraph" w:styleId="BodyTextIndent">
    <w:name w:val="Body Text Indent"/>
    <w:basedOn w:val="Normal"/>
    <w:link w:val="BodyTextIndentChar"/>
    <w:uiPriority w:val="99"/>
    <w:unhideWhenUsed/>
    <w:rsid w:val="00B43336"/>
    <w:pPr>
      <w:spacing w:after="120"/>
      <w:ind w:left="360"/>
    </w:pPr>
    <w:rPr>
      <w:rFonts w:ascii="Calibri" w:eastAsia="Times New Roman" w:hAnsi="Calibri" w:cs="Times New Roman"/>
      <w:lang w:val="en-US"/>
    </w:rPr>
  </w:style>
  <w:style w:type="character" w:customStyle="1" w:styleId="BodyTextIndentChar">
    <w:name w:val="Body Text Indent Char"/>
    <w:basedOn w:val="DefaultParagraphFont"/>
    <w:link w:val="BodyTextIndent"/>
    <w:uiPriority w:val="99"/>
    <w:rsid w:val="00B43336"/>
    <w:rPr>
      <w:rFonts w:ascii="Calibri" w:eastAsia="Times New Roman" w:hAnsi="Calibri" w:cs="Times New Roman"/>
      <w:lang w:val="en-US"/>
    </w:rPr>
  </w:style>
  <w:style w:type="paragraph" w:styleId="NoSpacing">
    <w:name w:val="No Spacing"/>
    <w:uiPriority w:val="99"/>
    <w:qFormat/>
    <w:rsid w:val="00B43336"/>
    <w:pPr>
      <w:widowControl w:val="0"/>
      <w:suppressAutoHyphens/>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B43336"/>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447C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rsid w:val="00187E49"/>
    <w:rPr>
      <w:rFonts w:ascii="Arial" w:eastAsia="Times New Roman" w:hAnsi="Arial" w:cs="Arial"/>
      <w:b/>
      <w:bCs/>
      <w:i/>
      <w:iCs/>
      <w:sz w:val="28"/>
      <w:szCs w:val="28"/>
      <w:lang w:val="en-US"/>
    </w:rPr>
  </w:style>
  <w:style w:type="paragraph" w:styleId="BalloonText">
    <w:name w:val="Balloon Text"/>
    <w:basedOn w:val="Normal"/>
    <w:link w:val="BalloonTextChar"/>
    <w:unhideWhenUsed/>
    <w:rsid w:val="00187E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87E49"/>
    <w:rPr>
      <w:rFonts w:ascii="Tahoma" w:hAnsi="Tahoma" w:cs="Tahoma"/>
      <w:sz w:val="16"/>
      <w:szCs w:val="16"/>
    </w:rPr>
  </w:style>
  <w:style w:type="paragraph" w:styleId="Title">
    <w:name w:val="Title"/>
    <w:basedOn w:val="Normal"/>
    <w:link w:val="TitleChar"/>
    <w:qFormat/>
    <w:rsid w:val="00BC64C5"/>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BC64C5"/>
    <w:rPr>
      <w:rFonts w:ascii="Times New Roman" w:eastAsia="Times New Roman" w:hAnsi="Times New Roman" w:cs="Times New Roman"/>
      <w:b/>
      <w:bCs/>
      <w:sz w:val="24"/>
      <w:szCs w:val="24"/>
      <w:lang w:val="en-US"/>
    </w:rPr>
  </w:style>
  <w:style w:type="paragraph" w:styleId="Header">
    <w:name w:val="header"/>
    <w:basedOn w:val="Normal"/>
    <w:link w:val="HeaderChar"/>
    <w:uiPriority w:val="99"/>
    <w:semiHidden/>
    <w:unhideWhenUsed/>
    <w:rsid w:val="00B5487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54878"/>
  </w:style>
  <w:style w:type="paragraph" w:styleId="Footer">
    <w:name w:val="footer"/>
    <w:basedOn w:val="Normal"/>
    <w:link w:val="FooterChar"/>
    <w:uiPriority w:val="99"/>
    <w:unhideWhenUsed/>
    <w:rsid w:val="00B548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4878"/>
  </w:style>
</w:styles>
</file>

<file path=word/webSettings.xml><?xml version="1.0" encoding="utf-8"?>
<w:webSettings xmlns:r="http://schemas.openxmlformats.org/officeDocument/2006/relationships" xmlns:w="http://schemas.openxmlformats.org/wordprocessingml/2006/main">
  <w:divs>
    <w:div w:id="474176607">
      <w:bodyDiv w:val="1"/>
      <w:marLeft w:val="0"/>
      <w:marRight w:val="0"/>
      <w:marTop w:val="0"/>
      <w:marBottom w:val="0"/>
      <w:divBdr>
        <w:top w:val="none" w:sz="0" w:space="0" w:color="auto"/>
        <w:left w:val="none" w:sz="0" w:space="0" w:color="auto"/>
        <w:bottom w:val="none" w:sz="0" w:space="0" w:color="auto"/>
        <w:right w:val="none" w:sz="0" w:space="0" w:color="auto"/>
      </w:divBdr>
    </w:div>
    <w:div w:id="919602072">
      <w:bodyDiv w:val="1"/>
      <w:marLeft w:val="0"/>
      <w:marRight w:val="0"/>
      <w:marTop w:val="0"/>
      <w:marBottom w:val="0"/>
      <w:divBdr>
        <w:top w:val="none" w:sz="0" w:space="0" w:color="auto"/>
        <w:left w:val="none" w:sz="0" w:space="0" w:color="auto"/>
        <w:bottom w:val="none" w:sz="0" w:space="0" w:color="auto"/>
        <w:right w:val="none" w:sz="0" w:space="0" w:color="auto"/>
      </w:divBdr>
    </w:div>
    <w:div w:id="962686123">
      <w:bodyDiv w:val="1"/>
      <w:marLeft w:val="0"/>
      <w:marRight w:val="0"/>
      <w:marTop w:val="0"/>
      <w:marBottom w:val="0"/>
      <w:divBdr>
        <w:top w:val="none" w:sz="0" w:space="0" w:color="auto"/>
        <w:left w:val="none" w:sz="0" w:space="0" w:color="auto"/>
        <w:bottom w:val="none" w:sz="0" w:space="0" w:color="auto"/>
        <w:right w:val="none" w:sz="0" w:space="0" w:color="auto"/>
      </w:divBdr>
    </w:div>
    <w:div w:id="1060205798">
      <w:bodyDiv w:val="1"/>
      <w:marLeft w:val="0"/>
      <w:marRight w:val="0"/>
      <w:marTop w:val="0"/>
      <w:marBottom w:val="0"/>
      <w:divBdr>
        <w:top w:val="none" w:sz="0" w:space="0" w:color="auto"/>
        <w:left w:val="none" w:sz="0" w:space="0" w:color="auto"/>
        <w:bottom w:val="none" w:sz="0" w:space="0" w:color="auto"/>
        <w:right w:val="none" w:sz="0" w:space="0" w:color="auto"/>
      </w:divBdr>
    </w:div>
    <w:div w:id="110306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pips.upi.edu/berita-352-.html" TargetMode="External"/><Relationship Id="rId13" Type="http://schemas.openxmlformats.org/officeDocument/2006/relationships/hyperlink" Target="http://duniapsikologi.dagdigdug.com/files/2009/01/162003p.jpg" TargetMode="External"/><Relationship Id="rId18" Type="http://schemas.openxmlformats.org/officeDocument/2006/relationships/hyperlink" Target="http://www.hlnfamily.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foundationcoalition.org/teams-23/03/2010" TargetMode="Externa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d.wikipedia.org/wiki/Bahasa_Latin" TargetMode="Externa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hyperlink" Target="http://blog.unsri.ac.id/widyastuti/pendidikan/kekerasandalampendidikan/%20mrdetail%20/14406/"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fpips.upi.edu/berita-352-.html"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a:pPr>
            <a:r>
              <a:rPr lang="id-ID"/>
              <a:t>Hasil</a:t>
            </a:r>
            <a:r>
              <a:rPr lang="id-ID" baseline="0"/>
              <a:t> Pre tes dan Post Tes</a:t>
            </a:r>
            <a:endParaRPr lang="en-US"/>
          </a:p>
        </c:rich>
      </c:tx>
    </c:title>
    <c:view3D>
      <c:rAngAx val="1"/>
    </c:view3D>
    <c:plotArea>
      <c:layout/>
      <c:bar3DChart>
        <c:barDir val="col"/>
        <c:grouping val="clustered"/>
        <c:ser>
          <c:idx val="0"/>
          <c:order val="0"/>
          <c:tx>
            <c:strRef>
              <c:f>Sheet1!$E$5</c:f>
              <c:strCache>
                <c:ptCount val="1"/>
                <c:pt idx="0">
                  <c:v>Pretes</c:v>
                </c:pt>
              </c:strCache>
            </c:strRef>
          </c:tx>
          <c:cat>
            <c:multiLvlStrRef>
              <c:f>Sheet1!$C$6:$D$17</c:f>
              <c:multiLvlStrCache>
                <c:ptCount val="12"/>
                <c:lvl>
                  <c:pt idx="0">
                    <c:v>DN</c:v>
                  </c:pt>
                  <c:pt idx="1">
                    <c:v>HM</c:v>
                  </c:pt>
                  <c:pt idx="2">
                    <c:v>DM</c:v>
                  </c:pt>
                  <c:pt idx="3">
                    <c:v>MC</c:v>
                  </c:pt>
                  <c:pt idx="4">
                    <c:v>YE</c:v>
                  </c:pt>
                  <c:pt idx="5">
                    <c:v>VP</c:v>
                  </c:pt>
                  <c:pt idx="6">
                    <c:v>UF</c:v>
                  </c:pt>
                  <c:pt idx="7">
                    <c:v>LH</c:v>
                  </c:pt>
                  <c:pt idx="8">
                    <c:v>AA</c:v>
                  </c:pt>
                  <c:pt idx="9">
                    <c:v>RS</c:v>
                  </c:pt>
                  <c:pt idx="10">
                    <c:v>AP</c:v>
                  </c:pt>
                  <c:pt idx="11">
                    <c:v>DP</c:v>
                  </c:pt>
                </c:lvl>
                <c:lvl>
                  <c:pt idx="0">
                    <c:v>1</c:v>
                  </c:pt>
                  <c:pt idx="1">
                    <c:v>2</c:v>
                  </c:pt>
                  <c:pt idx="2">
                    <c:v>3</c:v>
                  </c:pt>
                  <c:pt idx="3">
                    <c:v>4</c:v>
                  </c:pt>
                  <c:pt idx="4">
                    <c:v>5</c:v>
                  </c:pt>
                  <c:pt idx="5">
                    <c:v>6</c:v>
                  </c:pt>
                  <c:pt idx="6">
                    <c:v>7</c:v>
                  </c:pt>
                  <c:pt idx="7">
                    <c:v>8</c:v>
                  </c:pt>
                  <c:pt idx="8">
                    <c:v>9</c:v>
                  </c:pt>
                  <c:pt idx="9">
                    <c:v>10</c:v>
                  </c:pt>
                  <c:pt idx="10">
                    <c:v>11</c:v>
                  </c:pt>
                  <c:pt idx="11">
                    <c:v>12</c:v>
                  </c:pt>
                </c:lvl>
              </c:multiLvlStrCache>
            </c:multiLvlStrRef>
          </c:cat>
          <c:val>
            <c:numRef>
              <c:f>Sheet1!$E$6:$E$17</c:f>
              <c:numCache>
                <c:formatCode>General</c:formatCode>
                <c:ptCount val="12"/>
                <c:pt idx="0">
                  <c:v>92</c:v>
                </c:pt>
                <c:pt idx="1">
                  <c:v>90</c:v>
                </c:pt>
                <c:pt idx="2">
                  <c:v>95</c:v>
                </c:pt>
                <c:pt idx="3">
                  <c:v>110</c:v>
                </c:pt>
                <c:pt idx="4">
                  <c:v>96</c:v>
                </c:pt>
                <c:pt idx="5">
                  <c:v>108</c:v>
                </c:pt>
                <c:pt idx="6">
                  <c:v>112</c:v>
                </c:pt>
                <c:pt idx="7">
                  <c:v>93</c:v>
                </c:pt>
                <c:pt idx="8">
                  <c:v>94</c:v>
                </c:pt>
                <c:pt idx="9">
                  <c:v>111</c:v>
                </c:pt>
                <c:pt idx="10">
                  <c:v>90</c:v>
                </c:pt>
                <c:pt idx="11">
                  <c:v>93</c:v>
                </c:pt>
              </c:numCache>
            </c:numRef>
          </c:val>
        </c:ser>
        <c:ser>
          <c:idx val="1"/>
          <c:order val="1"/>
          <c:tx>
            <c:strRef>
              <c:f>Sheet1!$F$5</c:f>
              <c:strCache>
                <c:ptCount val="1"/>
                <c:pt idx="0">
                  <c:v>Posttest</c:v>
                </c:pt>
              </c:strCache>
            </c:strRef>
          </c:tx>
          <c:cat>
            <c:multiLvlStrRef>
              <c:f>Sheet1!$C$6:$D$17</c:f>
              <c:multiLvlStrCache>
                <c:ptCount val="12"/>
                <c:lvl>
                  <c:pt idx="0">
                    <c:v>DN</c:v>
                  </c:pt>
                  <c:pt idx="1">
                    <c:v>HM</c:v>
                  </c:pt>
                  <c:pt idx="2">
                    <c:v>DM</c:v>
                  </c:pt>
                  <c:pt idx="3">
                    <c:v>MC</c:v>
                  </c:pt>
                  <c:pt idx="4">
                    <c:v>YE</c:v>
                  </c:pt>
                  <c:pt idx="5">
                    <c:v>VP</c:v>
                  </c:pt>
                  <c:pt idx="6">
                    <c:v>UF</c:v>
                  </c:pt>
                  <c:pt idx="7">
                    <c:v>LH</c:v>
                  </c:pt>
                  <c:pt idx="8">
                    <c:v>AA</c:v>
                  </c:pt>
                  <c:pt idx="9">
                    <c:v>RS</c:v>
                  </c:pt>
                  <c:pt idx="10">
                    <c:v>AP</c:v>
                  </c:pt>
                  <c:pt idx="11">
                    <c:v>DP</c:v>
                  </c:pt>
                </c:lvl>
                <c:lvl>
                  <c:pt idx="0">
                    <c:v>1</c:v>
                  </c:pt>
                  <c:pt idx="1">
                    <c:v>2</c:v>
                  </c:pt>
                  <c:pt idx="2">
                    <c:v>3</c:v>
                  </c:pt>
                  <c:pt idx="3">
                    <c:v>4</c:v>
                  </c:pt>
                  <c:pt idx="4">
                    <c:v>5</c:v>
                  </c:pt>
                  <c:pt idx="5">
                    <c:v>6</c:v>
                  </c:pt>
                  <c:pt idx="6">
                    <c:v>7</c:v>
                  </c:pt>
                  <c:pt idx="7">
                    <c:v>8</c:v>
                  </c:pt>
                  <c:pt idx="8">
                    <c:v>9</c:v>
                  </c:pt>
                  <c:pt idx="9">
                    <c:v>10</c:v>
                  </c:pt>
                  <c:pt idx="10">
                    <c:v>11</c:v>
                  </c:pt>
                  <c:pt idx="11">
                    <c:v>12</c:v>
                  </c:pt>
                </c:lvl>
              </c:multiLvlStrCache>
            </c:multiLvlStrRef>
          </c:cat>
          <c:val>
            <c:numRef>
              <c:f>Sheet1!$F$6:$F$17</c:f>
              <c:numCache>
                <c:formatCode>General</c:formatCode>
                <c:ptCount val="12"/>
                <c:pt idx="0">
                  <c:v>122</c:v>
                </c:pt>
                <c:pt idx="1">
                  <c:v>105</c:v>
                </c:pt>
                <c:pt idx="2">
                  <c:v>118</c:v>
                </c:pt>
                <c:pt idx="3">
                  <c:v>121</c:v>
                </c:pt>
                <c:pt idx="4">
                  <c:v>127</c:v>
                </c:pt>
                <c:pt idx="5">
                  <c:v>120</c:v>
                </c:pt>
                <c:pt idx="6">
                  <c:v>131</c:v>
                </c:pt>
                <c:pt idx="7">
                  <c:v>121</c:v>
                </c:pt>
                <c:pt idx="8">
                  <c:v>116</c:v>
                </c:pt>
                <c:pt idx="9">
                  <c:v>137</c:v>
                </c:pt>
                <c:pt idx="10">
                  <c:v>115</c:v>
                </c:pt>
                <c:pt idx="11">
                  <c:v>125</c:v>
                </c:pt>
              </c:numCache>
            </c:numRef>
          </c:val>
        </c:ser>
        <c:gapWidth val="75"/>
        <c:shape val="box"/>
        <c:axId val="117739904"/>
        <c:axId val="117752192"/>
        <c:axId val="0"/>
      </c:bar3DChart>
      <c:catAx>
        <c:axId val="117739904"/>
        <c:scaling>
          <c:orientation val="minMax"/>
        </c:scaling>
        <c:axPos val="b"/>
        <c:majorTickMark val="none"/>
        <c:tickLblPos val="nextTo"/>
        <c:crossAx val="117752192"/>
        <c:crosses val="autoZero"/>
        <c:auto val="1"/>
        <c:lblAlgn val="ctr"/>
        <c:lblOffset val="100"/>
      </c:catAx>
      <c:valAx>
        <c:axId val="117752192"/>
        <c:scaling>
          <c:orientation val="minMax"/>
        </c:scaling>
        <c:axPos val="l"/>
        <c:majorGridlines/>
        <c:numFmt formatCode="General" sourceLinked="1"/>
        <c:majorTickMark val="none"/>
        <c:tickLblPos val="nextTo"/>
        <c:spPr>
          <a:ln w="9525">
            <a:noFill/>
          </a:ln>
        </c:spPr>
        <c:crossAx val="117739904"/>
        <c:crosses val="autoZero"/>
        <c:crossBetween val="between"/>
      </c:valAx>
    </c:plotArea>
    <c:legend>
      <c:legendPos val="b"/>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77241-2E2B-47A3-B87D-D083F6F19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95</Pages>
  <Words>19149</Words>
  <Characters>109155</Characters>
  <Application>Microsoft Office Word</Application>
  <DocSecurity>0</DocSecurity>
  <Lines>909</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Cc</cp:lastModifiedBy>
  <cp:revision>5</cp:revision>
  <dcterms:created xsi:type="dcterms:W3CDTF">2012-11-13T09:12:00Z</dcterms:created>
  <dcterms:modified xsi:type="dcterms:W3CDTF">2012-11-13T09:38:00Z</dcterms:modified>
</cp:coreProperties>
</file>