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E5" w:rsidRDefault="00480CE5" w:rsidP="00480CE5">
      <w:pPr>
        <w:pStyle w:val="NoSpacing"/>
        <w:ind w:right="-1"/>
        <w:jc w:val="center"/>
        <w:rPr>
          <w:rFonts w:ascii="Times New Roman" w:hAnsi="Times New Roman"/>
          <w:b/>
          <w:sz w:val="24"/>
        </w:rPr>
      </w:pPr>
      <w:r>
        <w:rPr>
          <w:rFonts w:ascii="Times New Roman" w:hAnsi="Times New Roman"/>
          <w:b/>
          <w:sz w:val="24"/>
        </w:rPr>
        <w:t>MINAT MAHASISWA PJKR 2010 TERHADAP</w:t>
      </w:r>
      <w:r>
        <w:rPr>
          <w:rFonts w:ascii="Times New Roman" w:hAnsi="Times New Roman"/>
          <w:b/>
          <w:sz w:val="24"/>
          <w:lang w:val="id-ID"/>
        </w:rPr>
        <w:t xml:space="preserve"> </w:t>
      </w:r>
      <w:r w:rsidRPr="001F6256">
        <w:rPr>
          <w:rFonts w:ascii="Times New Roman" w:hAnsi="Times New Roman"/>
          <w:b/>
          <w:sz w:val="24"/>
        </w:rPr>
        <w:t>OLAHRAGA PILIHAN TENIS MEJA FAKULTAS ILMU KEOLAHRAGAAN</w:t>
      </w:r>
    </w:p>
    <w:p w:rsidR="00480CE5" w:rsidRPr="00B47F46" w:rsidRDefault="00480CE5" w:rsidP="00480CE5">
      <w:pPr>
        <w:pStyle w:val="NoSpacing"/>
        <w:ind w:right="-1"/>
        <w:jc w:val="center"/>
        <w:rPr>
          <w:rFonts w:ascii="Times New Roman" w:hAnsi="Times New Roman"/>
          <w:b/>
          <w:sz w:val="24"/>
          <w:szCs w:val="24"/>
        </w:rPr>
      </w:pPr>
      <w:r w:rsidRPr="001F6256">
        <w:rPr>
          <w:rFonts w:ascii="Times New Roman" w:hAnsi="Times New Roman"/>
          <w:b/>
          <w:sz w:val="24"/>
        </w:rPr>
        <w:t>UNIVERSITAS NEGERI YOGYAKARTA</w:t>
      </w:r>
    </w:p>
    <w:p w:rsidR="00480CE5" w:rsidRPr="0066779F" w:rsidRDefault="00480CE5" w:rsidP="00480CE5">
      <w:pPr>
        <w:pStyle w:val="NoSpacing"/>
        <w:tabs>
          <w:tab w:val="left" w:pos="5775"/>
        </w:tabs>
        <w:spacing w:line="480" w:lineRule="auto"/>
        <w:ind w:left="720"/>
        <w:rPr>
          <w:rFonts w:ascii="Times New Roman" w:hAnsi="Times New Roman"/>
          <w:b/>
          <w:sz w:val="24"/>
          <w:szCs w:val="24"/>
          <w:lang w:val="id-ID"/>
        </w:rPr>
      </w:pPr>
      <w:r w:rsidRPr="0066779F">
        <w:rPr>
          <w:rFonts w:ascii="Times New Roman" w:hAnsi="Times New Roman"/>
          <w:b/>
          <w:sz w:val="24"/>
          <w:szCs w:val="24"/>
          <w:lang w:val="id-ID"/>
        </w:rPr>
        <w:tab/>
      </w:r>
    </w:p>
    <w:p w:rsidR="00480CE5" w:rsidRPr="0066779F" w:rsidRDefault="00480CE5" w:rsidP="00480CE5">
      <w:pPr>
        <w:pStyle w:val="NoSpacing"/>
        <w:jc w:val="center"/>
        <w:rPr>
          <w:rFonts w:ascii="Times New Roman" w:hAnsi="Times New Roman"/>
          <w:sz w:val="24"/>
          <w:szCs w:val="24"/>
          <w:lang w:val="id-ID"/>
        </w:rPr>
      </w:pPr>
      <w:r w:rsidRPr="0066779F">
        <w:rPr>
          <w:rFonts w:ascii="Times New Roman" w:hAnsi="Times New Roman"/>
          <w:sz w:val="24"/>
          <w:szCs w:val="24"/>
          <w:lang w:val="id-ID"/>
        </w:rPr>
        <w:t>Oleh:</w:t>
      </w:r>
    </w:p>
    <w:p w:rsidR="00480CE5" w:rsidRPr="0066779F" w:rsidRDefault="00480CE5" w:rsidP="00480CE5">
      <w:pPr>
        <w:pStyle w:val="NoSpacing"/>
        <w:jc w:val="center"/>
        <w:rPr>
          <w:rFonts w:ascii="Times New Roman" w:hAnsi="Times New Roman"/>
          <w:sz w:val="24"/>
          <w:szCs w:val="24"/>
          <w:lang w:val="id-ID"/>
        </w:rPr>
      </w:pPr>
      <w:r w:rsidRPr="0066779F">
        <w:rPr>
          <w:rFonts w:ascii="Times New Roman" w:hAnsi="Times New Roman"/>
          <w:sz w:val="24"/>
          <w:szCs w:val="24"/>
          <w:lang w:val="id-ID"/>
        </w:rPr>
        <w:t>Cahyo Heru Setiyadi</w:t>
      </w:r>
    </w:p>
    <w:p w:rsidR="00480CE5" w:rsidRPr="0066779F" w:rsidRDefault="00480CE5" w:rsidP="00480CE5">
      <w:pPr>
        <w:pStyle w:val="NoSpacing"/>
        <w:jc w:val="center"/>
        <w:rPr>
          <w:rFonts w:ascii="Times New Roman" w:hAnsi="Times New Roman"/>
          <w:sz w:val="24"/>
          <w:szCs w:val="24"/>
          <w:lang w:val="id-ID"/>
        </w:rPr>
      </w:pPr>
      <w:r w:rsidRPr="0066779F">
        <w:rPr>
          <w:rFonts w:ascii="Times New Roman" w:hAnsi="Times New Roman"/>
          <w:sz w:val="24"/>
          <w:szCs w:val="24"/>
          <w:lang w:val="id-ID"/>
        </w:rPr>
        <w:t>08601244071</w:t>
      </w:r>
    </w:p>
    <w:p w:rsidR="00480CE5" w:rsidRPr="0066779F" w:rsidRDefault="00480CE5" w:rsidP="00480CE5">
      <w:pPr>
        <w:pStyle w:val="NoSpacing"/>
        <w:jc w:val="center"/>
        <w:rPr>
          <w:rFonts w:ascii="Times New Roman" w:hAnsi="Times New Roman"/>
          <w:sz w:val="24"/>
          <w:szCs w:val="24"/>
          <w:lang w:val="id-ID"/>
        </w:rPr>
      </w:pPr>
    </w:p>
    <w:p w:rsidR="00480CE5" w:rsidRPr="0066779F" w:rsidRDefault="00480CE5" w:rsidP="00480CE5">
      <w:pPr>
        <w:pStyle w:val="NoSpacing"/>
        <w:spacing w:line="480" w:lineRule="auto"/>
        <w:ind w:left="284" w:right="-143"/>
        <w:jc w:val="center"/>
        <w:rPr>
          <w:rFonts w:ascii="Times New Roman" w:hAnsi="Times New Roman"/>
          <w:b/>
          <w:sz w:val="24"/>
          <w:szCs w:val="24"/>
          <w:lang w:val="id-ID"/>
        </w:rPr>
      </w:pPr>
      <w:r w:rsidRPr="0066779F">
        <w:rPr>
          <w:rFonts w:ascii="Times New Roman" w:hAnsi="Times New Roman"/>
          <w:b/>
          <w:sz w:val="24"/>
          <w:szCs w:val="24"/>
          <w:lang w:val="id-ID"/>
        </w:rPr>
        <w:t>ABSTRAK</w:t>
      </w:r>
    </w:p>
    <w:p w:rsidR="00480CE5" w:rsidRPr="0066779F" w:rsidRDefault="00480CE5" w:rsidP="00480CE5">
      <w:pPr>
        <w:pStyle w:val="NoSpacing"/>
        <w:ind w:right="-1" w:firstLine="567"/>
        <w:jc w:val="both"/>
        <w:rPr>
          <w:rFonts w:ascii="Times New Roman" w:hAnsi="Times New Roman"/>
          <w:sz w:val="24"/>
          <w:szCs w:val="24"/>
          <w:lang w:val="id-ID"/>
        </w:rPr>
      </w:pPr>
      <w:r w:rsidRPr="0066779F">
        <w:rPr>
          <w:rFonts w:ascii="Times New Roman" w:hAnsi="Times New Roman"/>
          <w:sz w:val="24"/>
          <w:szCs w:val="24"/>
          <w:lang w:val="id-ID"/>
        </w:rPr>
        <w:t>Permasalahan yang ingin dikaji dalam penelitian ini adalah minat mahasiswa PJKR 2010 terhadap olahraga pilihan tenis meja di FIK UNY. Penelitian ini bertujuan untuk mengetahui minat mahasiswa PJKR 2010 terhadap olahraga pilihan tenis meja Fakultas Ilmu Keolahragaan Universitas Negeri Yogyakarta.</w:t>
      </w:r>
    </w:p>
    <w:p w:rsidR="00480CE5" w:rsidRPr="0066779F" w:rsidRDefault="00480CE5" w:rsidP="00480CE5">
      <w:pPr>
        <w:pStyle w:val="NoSpacing"/>
        <w:ind w:right="-1" w:firstLine="567"/>
        <w:jc w:val="both"/>
        <w:rPr>
          <w:rFonts w:ascii="Times New Roman" w:hAnsi="Times New Roman"/>
          <w:sz w:val="24"/>
          <w:szCs w:val="24"/>
          <w:lang w:val="id-ID"/>
        </w:rPr>
      </w:pPr>
      <w:r w:rsidRPr="0066779F">
        <w:rPr>
          <w:rFonts w:ascii="Times New Roman" w:hAnsi="Times New Roman"/>
          <w:sz w:val="24"/>
          <w:szCs w:val="24"/>
          <w:lang w:val="id-ID"/>
        </w:rPr>
        <w:t>Penelitian ini berupa minat mahasiswa terhadap olahraga pilihan tenis meja yang meliputi faktor dalam dan faktor luar. Subjek penelitian ini adalah seluruh mahasiswa prodi PJKR angkatan tahun 2010 yang mengikuti olahraga pilihan tenis meja di FIK UNY. Metode yang digunakan dalam penelitian ini yaitu metode survei dengan menggunakan angket (kuesioner). Dan teknik analisis data penelitian menggunakan statistik deskriptif.</w:t>
      </w:r>
    </w:p>
    <w:p w:rsidR="00480CE5" w:rsidRPr="0066779F" w:rsidRDefault="00480CE5" w:rsidP="00480CE5">
      <w:pPr>
        <w:pStyle w:val="ListParagraph"/>
        <w:ind w:left="0" w:firstLine="567"/>
        <w:rPr>
          <w:lang w:val="id-ID"/>
        </w:rPr>
      </w:pPr>
      <w:r w:rsidRPr="0066779F">
        <w:rPr>
          <w:lang w:val="id-ID"/>
        </w:rPr>
        <w:t>Hasil penelitian menunjukkan bahwa minat mahasiswa prodi PJKR angkatan 2010 terhadap olahraga pilihan tenis meja di FIK UNY diketahui 12,5% mempunyai minat sangat tinggi, 20,8% mempunyai minat tinggi, 50% mempunyai minat sedang, 12,5% mempunyai minat rendah, dan 4,2% mempunyai minat sangat rendah terhadap olahraga pilihan tenis meja. Secara keseluruhan minat mahasiswa PJKR angkatan 2010 terhadap olahraga pilihan tenis meja di FIK UNY adalah dalam kategori sedang karena frekuensi yang paling tinggi terdapat pada kategori sedang yaitu 50% dari 24 mahasiswa yang dijadikan responden.</w:t>
      </w:r>
    </w:p>
    <w:p w:rsidR="00480CE5" w:rsidRPr="0066779F" w:rsidRDefault="00480CE5" w:rsidP="00480CE5">
      <w:pPr>
        <w:pStyle w:val="NoSpacing"/>
        <w:jc w:val="both"/>
        <w:rPr>
          <w:rFonts w:ascii="Times New Roman" w:hAnsi="Times New Roman"/>
          <w:sz w:val="24"/>
          <w:szCs w:val="24"/>
          <w:lang w:val="id-ID"/>
        </w:rPr>
      </w:pPr>
    </w:p>
    <w:p w:rsidR="00480CE5" w:rsidRPr="0066779F" w:rsidRDefault="00480CE5" w:rsidP="00480CE5">
      <w:pPr>
        <w:jc w:val="both"/>
        <w:rPr>
          <w:lang w:val="id-ID"/>
        </w:rPr>
      </w:pPr>
    </w:p>
    <w:p w:rsidR="00480CE5" w:rsidRPr="0066779F" w:rsidRDefault="00480CE5" w:rsidP="00480CE5">
      <w:pPr>
        <w:jc w:val="both"/>
        <w:rPr>
          <w:lang w:val="id-ID"/>
        </w:rPr>
      </w:pPr>
    </w:p>
    <w:p w:rsidR="00480CE5" w:rsidRPr="0066779F" w:rsidRDefault="00480CE5" w:rsidP="00480CE5">
      <w:pPr>
        <w:tabs>
          <w:tab w:val="left" w:pos="1035"/>
        </w:tabs>
        <w:rPr>
          <w:lang w:val="id-ID"/>
        </w:rPr>
      </w:pPr>
    </w:p>
    <w:p w:rsidR="00480CE5" w:rsidRPr="0066779F" w:rsidRDefault="00480CE5" w:rsidP="00480CE5">
      <w:pPr>
        <w:spacing w:line="360" w:lineRule="auto"/>
        <w:rPr>
          <w:b/>
          <w:lang w:val="id-ID"/>
        </w:rPr>
      </w:pPr>
      <w:r w:rsidRPr="0066779F">
        <w:rPr>
          <w:b/>
          <w:lang w:val="id-ID"/>
        </w:rPr>
        <w:t xml:space="preserve">Keterangan: </w:t>
      </w:r>
    </w:p>
    <w:p w:rsidR="00480CE5" w:rsidRPr="0066779F" w:rsidRDefault="00480CE5" w:rsidP="00480CE5">
      <w:pPr>
        <w:numPr>
          <w:ilvl w:val="0"/>
          <w:numId w:val="1"/>
        </w:numPr>
        <w:tabs>
          <w:tab w:val="clear" w:pos="1080"/>
          <w:tab w:val="num" w:pos="360"/>
        </w:tabs>
        <w:spacing w:line="360" w:lineRule="auto"/>
        <w:ind w:left="2268" w:hanging="2268"/>
        <w:rPr>
          <w:b/>
          <w:lang w:val="id-ID"/>
        </w:rPr>
      </w:pPr>
      <w:r w:rsidRPr="0066779F">
        <w:rPr>
          <w:b/>
          <w:lang w:val="id-ID"/>
        </w:rPr>
        <w:t>Kata Kunci</w:t>
      </w:r>
      <w:r w:rsidRPr="0066779F">
        <w:rPr>
          <w:b/>
          <w:lang w:val="id-ID"/>
        </w:rPr>
        <w:tab/>
      </w:r>
      <w:r w:rsidRPr="0066779F">
        <w:rPr>
          <w:b/>
          <w:lang w:val="id-ID"/>
        </w:rPr>
        <w:tab/>
        <w:t>: Minat, Mahasiswa, Olahraga Pilihan</w:t>
      </w:r>
    </w:p>
    <w:p w:rsidR="00480CE5" w:rsidRPr="0066779F" w:rsidRDefault="00480CE5" w:rsidP="00480CE5">
      <w:pPr>
        <w:numPr>
          <w:ilvl w:val="0"/>
          <w:numId w:val="1"/>
        </w:numPr>
        <w:tabs>
          <w:tab w:val="clear" w:pos="1080"/>
          <w:tab w:val="num" w:pos="360"/>
        </w:tabs>
        <w:spacing w:line="360" w:lineRule="auto"/>
        <w:ind w:hanging="1080"/>
        <w:rPr>
          <w:b/>
          <w:lang w:val="id-ID"/>
        </w:rPr>
      </w:pPr>
      <w:r w:rsidRPr="0066779F">
        <w:rPr>
          <w:b/>
          <w:lang w:val="id-ID"/>
        </w:rPr>
        <w:t>Jumlah Halaman</w:t>
      </w:r>
      <w:r w:rsidRPr="0066779F">
        <w:rPr>
          <w:b/>
          <w:lang w:val="id-ID"/>
        </w:rPr>
        <w:tab/>
      </w:r>
      <w:r w:rsidRPr="0066779F">
        <w:rPr>
          <w:b/>
          <w:lang w:val="id-ID"/>
        </w:rPr>
        <w:tab/>
        <w:t>: xiv, 41.</w:t>
      </w:r>
    </w:p>
    <w:p w:rsidR="0043338A" w:rsidRDefault="0043338A"/>
    <w:sectPr w:rsidR="0043338A" w:rsidSect="0089081A">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E22ED"/>
    <w:multiLevelType w:val="hybridMultilevel"/>
    <w:tmpl w:val="8632AB68"/>
    <w:lvl w:ilvl="0" w:tplc="80C6A698">
      <w:start w:val="1"/>
      <w:numFmt w:val="decimal"/>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displayVerticalDrawingGridEvery w:val="2"/>
  <w:characterSpacingControl w:val="doNotCompress"/>
  <w:compat/>
  <w:rsids>
    <w:rsidRoot w:val="00480CE5"/>
    <w:rsid w:val="0043338A"/>
    <w:rsid w:val="00480CE5"/>
    <w:rsid w:val="005A4AD9"/>
    <w:rsid w:val="005A4D1C"/>
    <w:rsid w:val="00782BFA"/>
    <w:rsid w:val="007D7DC0"/>
    <w:rsid w:val="0089081A"/>
    <w:rsid w:val="00D90B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CE5"/>
    <w:pPr>
      <w:ind w:left="720"/>
      <w:contextualSpacing/>
    </w:pPr>
  </w:style>
  <w:style w:type="paragraph" w:styleId="NoSpacing">
    <w:name w:val="No Spacing"/>
    <w:uiPriority w:val="1"/>
    <w:qFormat/>
    <w:rsid w:val="00480CE5"/>
    <w:pPr>
      <w:spacing w:after="0" w:line="240" w:lineRule="auto"/>
    </w:pPr>
    <w:rPr>
      <w:rFonts w:ascii="Calibri" w:eastAsia="Calibri" w:hAnsi="Calibri" w:cs="Times New Roman"/>
    </w:rPr>
  </w:style>
  <w:style w:type="character" w:customStyle="1" w:styleId="longtext">
    <w:name w:val="long_text"/>
    <w:basedOn w:val="DefaultParagraphFont"/>
    <w:rsid w:val="00480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Company>Microsoft</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Alfez Vengeance</dc:creator>
  <cp:lastModifiedBy>DELL</cp:lastModifiedBy>
  <cp:revision>2</cp:revision>
  <dcterms:created xsi:type="dcterms:W3CDTF">2012-05-28T07:30:00Z</dcterms:created>
  <dcterms:modified xsi:type="dcterms:W3CDTF">2012-05-28T07:30:00Z</dcterms:modified>
</cp:coreProperties>
</file>